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4A" w:rsidRPr="003C5E92" w:rsidRDefault="00A238F8" w:rsidP="00960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что обратить внимание при заказе мебели</w:t>
      </w:r>
      <w:r w:rsidR="00AE2E17">
        <w:rPr>
          <w:rFonts w:ascii="Times New Roman" w:hAnsi="Times New Roman" w:cs="Times New Roman"/>
          <w:b/>
          <w:sz w:val="24"/>
          <w:szCs w:val="24"/>
        </w:rPr>
        <w:t>. Советы по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E2E17">
        <w:rPr>
          <w:rFonts w:ascii="Times New Roman" w:hAnsi="Times New Roman" w:cs="Times New Roman"/>
          <w:b/>
          <w:sz w:val="24"/>
          <w:szCs w:val="24"/>
        </w:rPr>
        <w:t>ребителям.</w:t>
      </w:r>
    </w:p>
    <w:p w:rsidR="009D43D4" w:rsidRDefault="009D43D4" w:rsidP="00075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Нередко</w:t>
      </w:r>
      <w:r w:rsidR="00960F4A" w:rsidRPr="00414ED3">
        <w:rPr>
          <w:rFonts w:ascii="Times New Roman" w:hAnsi="Times New Roman" w:cs="Times New Roman"/>
          <w:sz w:val="24"/>
          <w:szCs w:val="24"/>
        </w:rPr>
        <w:t xml:space="preserve"> граждане </w:t>
      </w:r>
      <w:r>
        <w:rPr>
          <w:rFonts w:ascii="Times New Roman" w:hAnsi="Times New Roman" w:cs="Times New Roman"/>
          <w:sz w:val="24"/>
          <w:szCs w:val="24"/>
        </w:rPr>
        <w:t xml:space="preserve">предпочитают изготовление мебели по индивидуальному заказу, </w:t>
      </w:r>
      <w:r w:rsidR="003C5E92">
        <w:rPr>
          <w:rFonts w:ascii="Times New Roman" w:hAnsi="Times New Roman" w:cs="Times New Roman"/>
          <w:sz w:val="24"/>
          <w:szCs w:val="24"/>
        </w:rPr>
        <w:t xml:space="preserve">нежели приобретение по  образцу. Такой выбор потребители делают в основном   по ряду причин: </w:t>
      </w:r>
      <w:r w:rsidR="0068423B">
        <w:rPr>
          <w:rFonts w:ascii="Times New Roman" w:hAnsi="Times New Roman" w:cs="Times New Roman"/>
          <w:sz w:val="24"/>
          <w:szCs w:val="24"/>
        </w:rPr>
        <w:t>в связи с необходимостью изготовления</w:t>
      </w:r>
      <w:r w:rsidR="003C5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нестандартны</w:t>
      </w:r>
      <w:r w:rsidR="0068423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68423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оригинальн</w:t>
      </w:r>
      <w:r w:rsidR="0068423B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дизайн</w:t>
      </w:r>
      <w:r w:rsidR="006842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423B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>возможност</w:t>
      </w:r>
      <w:r w:rsidR="006842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выбора необходимого материала и цвета.</w:t>
      </w:r>
    </w:p>
    <w:p w:rsidR="00960F4A" w:rsidRPr="00414ED3" w:rsidRDefault="00840B77" w:rsidP="00075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Однако, 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помнить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к процессу изготовления мебели по индивидуальному заказу стоит подойти ответственно и юридически грамотно. Важно </w:t>
      </w:r>
      <w:r w:rsidR="007D4E96">
        <w:rPr>
          <w:rFonts w:ascii="Times New Roman" w:hAnsi="Times New Roman" w:cs="Times New Roman"/>
          <w:sz w:val="24"/>
          <w:szCs w:val="24"/>
        </w:rPr>
        <w:t xml:space="preserve">поручить проведение замеров помещения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 Исполнителя (фирмы-Изготовителя), зафиксировать все нюансы в проекте (эскизе), заключить корректный договор, в котором учесть все существенные условия. </w:t>
      </w:r>
    </w:p>
    <w:p w:rsidR="00960F4A" w:rsidRPr="0058257F" w:rsidRDefault="0058257F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</w:t>
      </w:r>
      <w:r w:rsidR="007D4E96" w:rsidRPr="0058257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Обращаем Ваше внимание, что,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режде всего,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необходимо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ответственно подойти к выбору компании, которой вы хотите доверить изготовление мебели.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 выборе Исполнителя  сосредоточьтесь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его 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репутаци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и.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Изучите всю д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оступную информацию о компании в интернете до оформления заказа.</w:t>
      </w:r>
    </w:p>
    <w:p w:rsidR="007D4E96" w:rsidRPr="0058257F" w:rsidRDefault="0058257F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C1C"/>
          <w:sz w:val="24"/>
          <w:szCs w:val="24"/>
        </w:rPr>
        <w:t xml:space="preserve">     </w:t>
      </w:r>
      <w:r w:rsidR="007D4E96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Перед подписанием договора рекомендуем тщательно изучить (прочитать) все его условия, касающиеся изготовления, доставки и установки мебели, а не доверять устным обещаниям сотрудника Исполнителя.</w:t>
      </w:r>
    </w:p>
    <w:p w:rsidR="0058257F" w:rsidRDefault="0058257F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</w:t>
      </w:r>
      <w:r w:rsidR="00C15E7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Помните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что правовая природа договора на изготовление мебели определяется не нормами о купле-продаже товара, а положениями о </w:t>
      </w:r>
      <w:r w:rsidR="007D4E96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бытовом 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подряде или о выполнении работ.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связи с чем,  в предмете договора должна быть использована формулировка об обязанности Исполнителя изготовить и установить мебель, а не </w:t>
      </w:r>
      <w:r w:rsid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просто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передать</w:t>
      </w:r>
      <w:r w:rsid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товар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960F4A" w:rsidRPr="0058257F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П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договора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или 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объём обязательств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Исполнителя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определяют его ответственность перед потребителем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в том числе при судебном разбирательстве, в случае, если спор не удалось решить в досудебном порядке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087C10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Акцентируйте свое внимание и на иных условиях договора, в них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не должно быть недопустимых условий, ущемляющих ваши права потребителя, по сравнению с правилами, установленными законодательством. </w:t>
      </w:r>
    </w:p>
    <w:p w:rsidR="00087C10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Например, </w:t>
      </w:r>
      <w:r w:rsidRPr="00E431D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в договоре не должны быть условия</w:t>
      </w:r>
      <w:r w:rsid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которые:</w:t>
      </w:r>
    </w:p>
    <w:p w:rsidR="00960F4A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ограничивают или уменьшают ответственность исполнителя (изготовителя);</w:t>
      </w:r>
    </w:p>
    <w:p w:rsidR="00087C10" w:rsidRDefault="00087C10" w:rsidP="00087C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уменьшают размер законной неустойки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  <w:r w:rsidRP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087C10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дают право Исполнителю без согласования с Вами  </w:t>
      </w:r>
      <w:r w:rsidR="00087C10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увеличивать срок изготовления мебели из-за отсутствия материалов, фурнитуры и прочее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прочие.</w:t>
      </w:r>
    </w:p>
    <w:p w:rsidR="00960F4A" w:rsidRPr="00E431D6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Необходимо также убедиться в наличии в договоре условия о том, 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что обязательства по замерам и разработке эскиза (проекта) возлагаются на исполнителя</w:t>
      </w:r>
      <w:r w:rsidR="00960F4A" w:rsidRPr="00E431D6">
        <w:rPr>
          <w:rFonts w:ascii="Times New Roman" w:eastAsia="Times New Roman" w:hAnsi="Times New Roman" w:cs="Times New Roman"/>
          <w:color w:val="00B050"/>
          <w:spacing w:val="-1"/>
          <w:sz w:val="24"/>
          <w:szCs w:val="24"/>
          <w:lang w:eastAsia="ru-RU"/>
        </w:rPr>
        <w:t>.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этом случае он будет нести ответственность за неправильно произведенный замер помещения и неправильно выполненный проект мебели.</w:t>
      </w:r>
    </w:p>
    <w:p w:rsidR="00960F4A" w:rsidRPr="00E431D6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</w:t>
      </w:r>
      <w:r w:rsidR="00960F4A" w:rsidRPr="00E431D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Оформленный эскиз (проект) будущей мебели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должен быть подписан обеими сторонами – вами и исполнителем. Он является приложением к договору и 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должен 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содерж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все существенные детали: необходимые размеры и характеристики издели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его комплектующие, наименование, вид материалов, их стоимость и прочее.</w:t>
      </w:r>
    </w:p>
    <w:p w:rsidR="00E431D6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431D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Помните! Только письменный договор защищает ваши права и фиксирует ответственность сторон. Без него сложно доказать факт заказа, объём обязательств и срок их исполнения.</w:t>
      </w:r>
    </w:p>
    <w:p w:rsidR="00420E3A" w:rsidRDefault="00A238F8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    </w:t>
      </w:r>
    </w:p>
    <w:p w:rsidR="00420E3A" w:rsidRDefault="00420E3A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A238F8" w:rsidRPr="00A238F8" w:rsidRDefault="00420E3A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Не менее важно знать свои права потребителя, если мебель изготовлена с нарушениями. </w:t>
      </w:r>
      <w:r w:rsidR="00A238F8"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Нередко случаются ситуации, когда Исполнитель нарушает права потребителя. Самые распространенные проблемы связаны с нарушением срока изготовления мебели и обнаружение недостатков. Разберем, как действовать в таких ситуациях и защитить свои права.</w:t>
      </w:r>
    </w:p>
    <w:p w:rsidR="0050167A" w:rsidRDefault="0050167A" w:rsidP="00A238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Что делать если Исполнитель нарушил сроки изготовления мебели?</w:t>
      </w:r>
    </w:p>
    <w:p w:rsidR="00960F4A" w:rsidRPr="00A238F8" w:rsidRDefault="00960F4A" w:rsidP="0050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Если исполнитель наруш</w:t>
      </w:r>
      <w:r w:rsidR="00A238F8"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ил</w:t>
      </w: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сроки начала, окончания или промежуточные </w:t>
      </w:r>
      <w:r w:rsid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сроки </w:t>
      </w:r>
      <w:r w:rsidR="00A238F8"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выполнения </w:t>
      </w: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работ, </w:t>
      </w:r>
      <w:r w:rsidRPr="00A238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потребитель</w:t>
      </w: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238F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вправе по своему выбору:</w:t>
      </w:r>
    </w:p>
    <w:p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назначить </w:t>
      </w:r>
      <w:r w:rsid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исполнителю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новый срок изготовления;</w:t>
      </w:r>
    </w:p>
    <w:p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поручить выполнение работы третьим лицам за разумную цену или выполнить её своими силами и потребовать от </w:t>
      </w:r>
      <w:r w:rsid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исполнителя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возмещения понесенных расходов;</w:t>
      </w:r>
    </w:p>
    <w:p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потребовать уменьшения цены за выполнение работы;</w:t>
      </w:r>
    </w:p>
    <w:p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</w:t>
      </w: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казаться от исполнения договора.</w:t>
      </w:r>
    </w:p>
    <w:p w:rsidR="00A238F8" w:rsidRPr="00A238F8" w:rsidRDefault="00960F4A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 также вправе потребовать полного возмещения убытков, причиненных в связи с нарушением сроков выполнения раб</w:t>
      </w:r>
      <w:bookmarkStart w:id="0" w:name="_GoBack"/>
      <w:bookmarkEnd w:id="0"/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оты. </w:t>
      </w:r>
    </w:p>
    <w:p w:rsidR="00960F4A" w:rsidRPr="009470BE" w:rsidRDefault="00960F4A" w:rsidP="009470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случае нарушения установленных сроков изготовления мебели или назначенных новых сроков, исполнитель уплачивает вам за каждый день (час, если срок определен в часах) просрочки неустойку (пеню) в размере 3% цены выполнения работы, а если цена выполнения работы договором не определена – общей цены заказа. Договором может быть установлен более высокий размер неустойки (пени), неустойка ниже 3% установлена быть не может</w:t>
      </w:r>
      <w:r w:rsidR="00A238F8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такое условие ущемляет Ваши права, как потребителя</w:t>
      </w: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9470BE" w:rsidRPr="009470BE" w:rsidRDefault="009470BE" w:rsidP="009470B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Что делать при обнаружении недостатков в изготовленной мебели?</w:t>
      </w:r>
    </w:p>
    <w:p w:rsidR="009470BE" w:rsidRPr="009470BE" w:rsidRDefault="009470BE" w:rsidP="009470B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при обнаружении недостатков выполненной работы </w:t>
      </w:r>
      <w:r w:rsidRPr="00947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вправе по своему выбору потребовать</w:t>
      </w:r>
      <w:r w:rsidRPr="009470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безвозмездно устранить недостатки выполненной работы;</w:t>
      </w:r>
    </w:p>
    <w:p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уменьшить стоимость выполненной работы;</w:t>
      </w:r>
    </w:p>
    <w:p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безвозмездно изготовить другую мебель из однородного материала такого же качества или повторно выполнить работы (при этом вы обязаны возвратить ранее переданную вам изготовителем мебель);</w:t>
      </w:r>
    </w:p>
    <w:p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возместить понесенные вами расходы по устранению недостатков выполненной работы своими силами или третьими лицами</w:t>
      </w:r>
      <w:r w:rsidR="00960F4A" w:rsidRPr="009470BE">
        <w:rPr>
          <w:rFonts w:ascii="Times New Roman" w:eastAsia="Times New Roman" w:hAnsi="Times New Roman" w:cs="Times New Roman"/>
          <w:strike/>
          <w:spacing w:val="-1"/>
          <w:sz w:val="24"/>
          <w:szCs w:val="24"/>
          <w:lang w:eastAsia="ru-RU"/>
        </w:rPr>
        <w:t>.</w:t>
      </w:r>
    </w:p>
    <w:p w:rsidR="00960F4A" w:rsidRPr="009470BE" w:rsidRDefault="009470BE" w:rsidP="00AE2E17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Вы</w:t>
      </w:r>
      <w:r w:rsidR="00960F4A" w:rsidRPr="009470B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вправе отказаться от исполнения договора</w:t>
      </w:r>
      <w:r w:rsidR="00960F4A" w:rsidRPr="009470B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изготовления мебели и потребовать полного возмещения убытков</w:t>
      </w:r>
      <w:r w:rsidR="00960F4A"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="00960F4A" w:rsidRPr="009470B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если</w:t>
      </w:r>
      <w:r w:rsidR="00960F4A"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  <w:hyperlink r:id="rId5" w:anchor="ref4" w:history="1">
        <w:r w:rsidR="00960F4A" w:rsidRPr="009470BE">
          <w:rPr>
            <w:rFonts w:ascii="Times New Roman" w:eastAsia="Times New Roman" w:hAnsi="Times New Roman" w:cs="Times New Roman"/>
            <w:color w:val="BFEDD2"/>
            <w:spacing w:val="-1"/>
            <w:sz w:val="24"/>
            <w:szCs w:val="24"/>
            <w:u w:val="single"/>
            <w:vertAlign w:val="superscript"/>
            <w:lang w:eastAsia="ru-RU"/>
          </w:rPr>
          <w:t>4</w:t>
        </w:r>
      </w:hyperlink>
    </w:p>
    <w:p w:rsidR="00960F4A" w:rsidRPr="00920FEF" w:rsidRDefault="00960F4A" w:rsidP="00AE2E1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установленный указанным договором срок недостатки выполненной работы не </w:t>
      </w:r>
      <w:r w:rsidRPr="00920F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устранены изготовителем;</w:t>
      </w:r>
    </w:p>
    <w:p w:rsidR="00960F4A" w:rsidRPr="00920FEF" w:rsidRDefault="00960F4A" w:rsidP="00AE2E1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20F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вами обнаружены существенные недостатки выполненной работы или иные существенные отступления от условий договора.</w:t>
      </w:r>
    </w:p>
    <w:p w:rsidR="00960F4A" w:rsidRPr="00920FEF" w:rsidRDefault="009470BE" w:rsidP="00AE2E17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20F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Кроме того, </w:t>
      </w:r>
      <w:r w:rsidR="00960F4A" w:rsidRPr="00920F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Вы также вправе потребовать полного возмещения убытков, причиненных в связи с недостатками выполненной работы</w:t>
      </w:r>
      <w:r w:rsidR="00960F4A" w:rsidRPr="00920F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:rsidR="00920FEF" w:rsidRPr="00960F4A" w:rsidRDefault="00920FEF" w:rsidP="00920FEF">
      <w:pPr>
        <w:spacing w:after="0"/>
        <w:jc w:val="both"/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</w:t>
      </w:r>
      <w:r w:rsidRPr="00920FE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Обра</w:t>
      </w:r>
      <w:r w:rsidRPr="00920FEF">
        <w:rPr>
          <w:rFonts w:ascii="Times New Roman" w:hAnsi="Times New Roman" w:cs="Times New Roman"/>
          <w:bCs/>
          <w:spacing w:val="-1"/>
        </w:rPr>
        <w:t xml:space="preserve">щаем Ваше внимание, </w:t>
      </w:r>
      <w:r w:rsidRPr="00920FE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предъявлять требования, связанные с недостатками выполненной работы, вы вправе, если они обнаружены в течение гарантийного срока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при его отсутствии – в разумный срок, </w:t>
      </w:r>
      <w:r w:rsidRPr="00920FE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 пределах двух ле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 со дня принятия выполненной работы.</w:t>
      </w:r>
    </w:p>
    <w:p w:rsidR="00960F4A" w:rsidRPr="00920FEF" w:rsidRDefault="00920FEF" w:rsidP="0092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случае нарушения ваших прав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Исполнителем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наличия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спор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ов по вопросам качества мебели или иных вопросов, по которым  вы не можете прийти к консенсусу с Исполнителем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вам необходимо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первую очередь, о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братиться с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письменной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претензией к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исполнителю и предъявить соответствующие требования. Если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вопрос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получилось урегулировать в досудебном порядке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через подачу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претензии, потребитель имеет право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обратиться с исковым заявлением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суд.</w:t>
      </w:r>
    </w:p>
    <w:p w:rsidR="00960F4A" w:rsidRPr="00960F4A" w:rsidRDefault="00960F4A" w:rsidP="00AE2E17">
      <w:pPr>
        <w:spacing w:after="0"/>
      </w:pP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. 113</w:t>
      </w: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. 101</w:t>
      </w:r>
    </w:p>
    <w:p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920FEF" w:rsidRPr="007C27C5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: zpp@sesoirkutsk.ru</w:t>
      </w:r>
    </w:p>
    <w:p w:rsidR="00920FEF" w:rsidRPr="00960F4A" w:rsidRDefault="00920FEF">
      <w:pPr>
        <w:spacing w:after="0"/>
      </w:pPr>
    </w:p>
    <w:sectPr w:rsidR="00920FEF" w:rsidRPr="0096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3BD7"/>
    <w:multiLevelType w:val="multilevel"/>
    <w:tmpl w:val="E5F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D2244"/>
    <w:multiLevelType w:val="multilevel"/>
    <w:tmpl w:val="973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A1C4D"/>
    <w:multiLevelType w:val="multilevel"/>
    <w:tmpl w:val="E60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458E6"/>
    <w:multiLevelType w:val="multilevel"/>
    <w:tmpl w:val="597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4A"/>
    <w:rsid w:val="000756CF"/>
    <w:rsid w:val="00087C10"/>
    <w:rsid w:val="001215ED"/>
    <w:rsid w:val="003C5E92"/>
    <w:rsid w:val="00414ED3"/>
    <w:rsid w:val="00420E3A"/>
    <w:rsid w:val="0050167A"/>
    <w:rsid w:val="0058257F"/>
    <w:rsid w:val="0068423B"/>
    <w:rsid w:val="007D4E96"/>
    <w:rsid w:val="00840B77"/>
    <w:rsid w:val="00920FEF"/>
    <w:rsid w:val="009470BE"/>
    <w:rsid w:val="00960F4A"/>
    <w:rsid w:val="009D43D4"/>
    <w:rsid w:val="00A238F8"/>
    <w:rsid w:val="00AB18F9"/>
    <w:rsid w:val="00AE2E17"/>
    <w:rsid w:val="00C15E72"/>
    <w:rsid w:val="00E431D6"/>
    <w:rsid w:val="00E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5C1B"/>
  <w15:docId w15:val="{7192E16C-7F17-4C16-A1D3-256FEF81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0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4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.mos.ru/articles/prava_potrebitelej_pri_izgotovlenii_meb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2026-02-12T05:30:00Z</dcterms:created>
  <dcterms:modified xsi:type="dcterms:W3CDTF">2026-02-13T01:28:00Z</dcterms:modified>
</cp:coreProperties>
</file>