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A3" w:rsidRDefault="00D049A3" w:rsidP="00D049A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49A3">
        <w:rPr>
          <w:rFonts w:ascii="Times New Roman" w:hAnsi="Times New Roman" w:cs="Times New Roman"/>
          <w:b/>
          <w:i/>
          <w:sz w:val="24"/>
          <w:szCs w:val="24"/>
        </w:rPr>
        <w:t>Ремонт бытовой техники: как избежать неприятностей с "мастерами на дому"</w:t>
      </w:r>
    </w:p>
    <w:p w:rsidR="00D049A3" w:rsidRPr="00D049A3" w:rsidRDefault="00D049A3" w:rsidP="00D049A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49A3" w:rsidRPr="001A1ECF" w:rsidRDefault="00D049A3" w:rsidP="001A1EC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9A3">
        <w:rPr>
          <w:rFonts w:ascii="Times New Roman" w:hAnsi="Times New Roman" w:cs="Times New Roman"/>
          <w:sz w:val="24"/>
          <w:szCs w:val="24"/>
        </w:rPr>
        <w:t xml:space="preserve">В последнее время участились случаи распространения листовок с предложениями услуг по ремонту бытовой и компьютерной техники на дому. </w:t>
      </w:r>
      <w:r w:rsidRPr="00D049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объявлениях обычно говорится о быстром приезде мастера, проживающего поблизости, и низких ценах.</w:t>
      </w:r>
      <w:r w:rsidR="001A1ECF">
        <w:rPr>
          <w:rFonts w:ascii="Times New Roman" w:hAnsi="Times New Roman" w:cs="Times New Roman"/>
          <w:sz w:val="24"/>
          <w:szCs w:val="24"/>
        </w:rPr>
        <w:t xml:space="preserve"> </w:t>
      </w:r>
      <w:r w:rsidRPr="00D049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предлагается оперативный ремонт бытовой техники: холодильников, телевизоров, стиральных машин,  а также широкий спектр компьютерных услуг, включая удаление вирусов, установку программ и настройку интернета.</w:t>
      </w:r>
    </w:p>
    <w:p w:rsidR="00D049A3" w:rsidRPr="00D049A3" w:rsidRDefault="00D049A3" w:rsidP="00D049A3">
      <w:pPr>
        <w:pStyle w:val="a3"/>
        <w:spacing w:before="0" w:beforeAutospacing="0" w:after="0" w:afterAutospacing="0" w:line="276" w:lineRule="auto"/>
        <w:ind w:firstLine="567"/>
        <w:jc w:val="both"/>
      </w:pPr>
      <w:r w:rsidRPr="00D049A3">
        <w:t>К сожалению, при обращении к подобным мастерам потребители часто сталкиваются с недобросовестным обслуживанием и обманом. Передавая свою технику в руки непроверенных исполнителей, люди подвергают риску не только свои вещи, но и собственную безопасность.</w:t>
      </w:r>
    </w:p>
    <w:p w:rsidR="00D049A3" w:rsidRPr="00D049A3" w:rsidRDefault="00D049A3" w:rsidP="00D049A3">
      <w:pPr>
        <w:pStyle w:val="a3"/>
        <w:spacing w:before="0" w:beforeAutospacing="0" w:after="0" w:afterAutospacing="0" w:line="276" w:lineRule="auto"/>
        <w:ind w:firstLine="567"/>
        <w:jc w:val="both"/>
      </w:pPr>
      <w:r w:rsidRPr="00D049A3">
        <w:t xml:space="preserve">В данной </w:t>
      </w:r>
      <w:r w:rsidR="008D2457">
        <w:t>статье</w:t>
      </w:r>
      <w:r w:rsidRPr="00D049A3">
        <w:t xml:space="preserve"> мы расскажем, на что стоит обратить внимание при ремонте бытовой техники.</w:t>
      </w:r>
    </w:p>
    <w:p w:rsidR="00D049A3" w:rsidRPr="00D049A3" w:rsidRDefault="00D049A3" w:rsidP="00D049A3">
      <w:pPr>
        <w:pStyle w:val="a3"/>
        <w:spacing w:before="0" w:beforeAutospacing="0" w:after="0" w:afterAutospacing="0" w:line="276" w:lineRule="auto"/>
        <w:ind w:firstLine="567"/>
        <w:jc w:val="both"/>
      </w:pPr>
      <w:r w:rsidRPr="00D049A3">
        <w:rPr>
          <w:shd w:val="clear" w:color="auto" w:fill="FFFFFF"/>
        </w:rPr>
        <w:t xml:space="preserve">Отношения в сфере бытового обслуживания регламентируются  Гражданским кодексом Российской Федерации, Законом РФ от 07.02.1992г. №2300-1 «О защите прав потребителей», </w:t>
      </w:r>
      <w:r w:rsidRPr="00D049A3">
        <w:t>Правилами бытового обслуживания населения, утвержденными постановлением Правительства РФ от 21.09.2020 № 1514.</w:t>
      </w:r>
    </w:p>
    <w:p w:rsidR="00D049A3" w:rsidRPr="00D049A3" w:rsidRDefault="00D049A3" w:rsidP="00D049A3">
      <w:pPr>
        <w:pStyle w:val="a3"/>
        <w:spacing w:before="0" w:beforeAutospacing="0" w:after="0" w:afterAutospacing="0" w:line="276" w:lineRule="auto"/>
        <w:ind w:firstLine="567"/>
        <w:jc w:val="both"/>
        <w:rPr>
          <w:rStyle w:val="a4"/>
          <w:b w:val="0"/>
          <w:bCs w:val="0"/>
          <w:shd w:val="clear" w:color="auto" w:fill="FFFFFF"/>
        </w:rPr>
      </w:pPr>
      <w:r w:rsidRPr="00D049A3">
        <w:rPr>
          <w:shd w:val="clear" w:color="auto" w:fill="FFFFFF"/>
        </w:rPr>
        <w:t>Потребители бытовых услуг имеют права на информацию, качество, безопасность, отказ  от услуги и возмещение убытков.</w:t>
      </w:r>
    </w:p>
    <w:p w:rsidR="00D049A3" w:rsidRPr="00D049A3" w:rsidRDefault="00D049A3" w:rsidP="00D049A3">
      <w:pPr>
        <w:pStyle w:val="a3"/>
        <w:spacing w:before="0" w:beforeAutospacing="0" w:after="0" w:afterAutospacing="0" w:line="276" w:lineRule="auto"/>
        <w:ind w:firstLine="567"/>
        <w:jc w:val="center"/>
        <w:rPr>
          <w:i/>
          <w:shd w:val="clear" w:color="auto" w:fill="FFFFFF"/>
        </w:rPr>
      </w:pPr>
      <w:r w:rsidRPr="00D049A3">
        <w:rPr>
          <w:rStyle w:val="a4"/>
          <w:i/>
          <w:shd w:val="clear" w:color="auto" w:fill="FFFFFF"/>
        </w:rPr>
        <w:t>Право на информацию</w:t>
      </w:r>
    </w:p>
    <w:p w:rsidR="00D049A3" w:rsidRPr="00D049A3" w:rsidRDefault="00D049A3" w:rsidP="00D049A3">
      <w:pPr>
        <w:pStyle w:val="a3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</w:rPr>
      </w:pPr>
      <w:r w:rsidRPr="00D049A3">
        <w:rPr>
          <w:shd w:val="clear" w:color="auto" w:fill="FFFFFF"/>
        </w:rPr>
        <w:t xml:space="preserve">Исполнитель должен предоставить потребителю информацию о себе и своих услугах на русском языке. </w:t>
      </w:r>
    </w:p>
    <w:p w:rsidR="00D049A3" w:rsidRPr="00D049A3" w:rsidRDefault="00D049A3" w:rsidP="00D049A3">
      <w:pPr>
        <w:pStyle w:val="a3"/>
        <w:spacing w:before="0" w:beforeAutospacing="0" w:after="0" w:afterAutospacing="0" w:line="276" w:lineRule="auto"/>
        <w:ind w:firstLine="567"/>
        <w:jc w:val="both"/>
      </w:pPr>
      <w:r w:rsidRPr="00D049A3">
        <w:rPr>
          <w:b/>
        </w:rPr>
        <w:t>Исполнитель</w:t>
      </w:r>
      <w:r w:rsidRPr="00D049A3">
        <w:t xml:space="preserve"> – это организация, а также индивидуальный предприниматель, выполняющие работы или оказывающие услуги потребителям по  возмездному договору.</w:t>
      </w:r>
    </w:p>
    <w:p w:rsidR="00D049A3" w:rsidRPr="008D2457" w:rsidRDefault="00D049A3" w:rsidP="00D049A3">
      <w:pPr>
        <w:pStyle w:val="a3"/>
        <w:spacing w:before="0" w:beforeAutospacing="0" w:after="0" w:afterAutospacing="0" w:line="276" w:lineRule="auto"/>
        <w:ind w:firstLine="567"/>
        <w:jc w:val="both"/>
      </w:pPr>
      <w:r w:rsidRPr="008D2457">
        <w:rPr>
          <w:bCs/>
        </w:rPr>
        <w:t>Исполнитель</w:t>
      </w:r>
      <w:r w:rsidRPr="008D2457">
        <w:t xml:space="preserve"> </w:t>
      </w:r>
      <w:r w:rsidRPr="008D2457">
        <w:rPr>
          <w:bCs/>
        </w:rPr>
        <w:t>обязан до заключения договора предоставить потребителю в доступном месте достоверную информацию об услугах/работах, обеспечивающую возможность их правильного выбора, а именно:</w:t>
      </w:r>
    </w:p>
    <w:p w:rsidR="00D049A3" w:rsidRPr="008D2457" w:rsidRDefault="00D049A3" w:rsidP="00D049A3">
      <w:pPr>
        <w:pStyle w:val="a5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услуг/работ и формы их оказания.</w:t>
      </w:r>
    </w:p>
    <w:p w:rsidR="00D049A3" w:rsidRPr="008D2457" w:rsidRDefault="00D049A3" w:rsidP="00D049A3">
      <w:pPr>
        <w:pStyle w:val="a5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5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 на услуги/работы, материалы и порядок оплаты.</w:t>
      </w:r>
    </w:p>
    <w:p w:rsidR="00D049A3" w:rsidRPr="008D2457" w:rsidRDefault="00D049A3" w:rsidP="00D049A3">
      <w:pPr>
        <w:pStyle w:val="a5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5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гарантийные сроки (если установлены).</w:t>
      </w:r>
    </w:p>
    <w:p w:rsidR="00D049A3" w:rsidRPr="008D2457" w:rsidRDefault="00D049A3" w:rsidP="00D049A3">
      <w:pPr>
        <w:pStyle w:val="a5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5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оказания услуг/работ.</w:t>
      </w:r>
    </w:p>
    <w:p w:rsidR="00D049A3" w:rsidRPr="008D2457" w:rsidRDefault="00D049A3" w:rsidP="00D049A3">
      <w:pPr>
        <w:pStyle w:val="a5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4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договоров и других документов.</w:t>
      </w:r>
    </w:p>
    <w:p w:rsidR="00D049A3" w:rsidRDefault="00D049A3" w:rsidP="00D049A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8D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 обязан предоставлять информацию, в том числе при обслуживании вне постоянного места нахождения.</w:t>
      </w:r>
      <w:r w:rsidRPr="008D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8D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</w:t>
      </w:r>
      <w:r w:rsidRPr="00D04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оказании услуг/выполнении работ Исполнитель  </w:t>
      </w:r>
      <w:r w:rsidRPr="00D04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 оформить в письменной форме договор</w:t>
      </w:r>
      <w:r w:rsidRPr="00D049A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содержащий следующие сведения:</w:t>
      </w:r>
    </w:p>
    <w:p w:rsidR="00D049A3" w:rsidRPr="00D049A3" w:rsidRDefault="00D049A3" w:rsidP="00D049A3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4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исполнителе:  </w:t>
      </w:r>
    </w:p>
    <w:p w:rsidR="00D049A3" w:rsidRPr="00D049A3" w:rsidRDefault="00D049A3" w:rsidP="00D049A3">
      <w:pPr>
        <w:shd w:val="clear" w:color="auto" w:fill="FFFFFF"/>
        <w:spacing w:after="0"/>
        <w:ind w:left="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юридического лица</w:t>
      </w:r>
      <w:r w:rsidRPr="00D04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49A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и место нахождения (адрес) организации;</w:t>
      </w:r>
    </w:p>
    <w:p w:rsidR="00D049A3" w:rsidRPr="00D049A3" w:rsidRDefault="00D049A3" w:rsidP="00D049A3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</w:t>
      </w:r>
      <w:r w:rsidRPr="00D049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индивидуального предпринимателя</w:t>
      </w:r>
      <w:r w:rsidRPr="00D04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фамилия, имя, отчество (при наличии), сведения о государственной регистрации), идентификационный номер налогоплательщика;</w:t>
      </w:r>
    </w:p>
    <w:p w:rsidR="00D049A3" w:rsidRPr="00D049A3" w:rsidRDefault="00D049A3" w:rsidP="00D049A3">
      <w:pPr>
        <w:pStyle w:val="a5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A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услуги (работы);</w:t>
      </w:r>
    </w:p>
    <w:p w:rsidR="00D049A3" w:rsidRPr="00D049A3" w:rsidRDefault="00D049A3" w:rsidP="00D049A3">
      <w:pPr>
        <w:pStyle w:val="a5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A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услуги (работы);</w:t>
      </w:r>
    </w:p>
    <w:p w:rsidR="00D049A3" w:rsidRPr="00D049A3" w:rsidRDefault="00D049A3" w:rsidP="00D049A3">
      <w:pPr>
        <w:pStyle w:val="a5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A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точное наименование, описание и цена материалов (вещи), если услуга (работа) выполняется из материалов исполнителя или из материалов (с вещью) потребителя;</w:t>
      </w:r>
    </w:p>
    <w:p w:rsidR="00D049A3" w:rsidRPr="00D049A3" w:rsidRDefault="00D049A3" w:rsidP="00D049A3">
      <w:pPr>
        <w:pStyle w:val="a5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об оплате потребителем полной цены услуги (работы) либо о внесенном авансе при оформлении договора, если такая оплата была произведена;</w:t>
      </w:r>
    </w:p>
    <w:p w:rsidR="00D049A3" w:rsidRPr="00D049A3" w:rsidRDefault="00D049A3" w:rsidP="00D049A3">
      <w:pPr>
        <w:pStyle w:val="a5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даты приема и исполнения заказа;</w:t>
      </w:r>
    </w:p>
    <w:p w:rsidR="00D049A3" w:rsidRPr="00D049A3" w:rsidRDefault="00D049A3" w:rsidP="00D049A3">
      <w:pPr>
        <w:pStyle w:val="a5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A3">
        <w:rPr>
          <w:rFonts w:ascii="Times New Roman" w:hAnsi="Times New Roman" w:cs="Times New Roman"/>
          <w:sz w:val="24"/>
          <w:szCs w:val="24"/>
        </w:rPr>
        <w:t>гарантийные сроки на результаты работ, установленные законом, договором или обычаем делового оборота</w:t>
      </w:r>
      <w:r w:rsidRPr="00D049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49A3" w:rsidRPr="00D049A3" w:rsidRDefault="00D049A3" w:rsidP="00D049A3">
      <w:pPr>
        <w:pStyle w:val="a5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лица, принявшего заказ, и его подпись, а также подпись потребителя, сдавшего заказ.</w:t>
      </w:r>
    </w:p>
    <w:p w:rsidR="00D049A3" w:rsidRPr="00D049A3" w:rsidRDefault="00D049A3" w:rsidP="00D049A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A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экземпляр договора об оказании услуг (выполнении работ) выдается исполнителем потребителю.</w:t>
      </w:r>
    </w:p>
    <w:p w:rsidR="00D049A3" w:rsidRPr="00D049A3" w:rsidRDefault="00D049A3" w:rsidP="00D049A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об оказании услуг (выполнении работ) в отношении услуги (работы), исполняемой в присутствии потребителя, может оформляться также путем выдачи кассового чека, билета и др.</w:t>
      </w:r>
    </w:p>
    <w:p w:rsidR="00D049A3" w:rsidRPr="00D049A3" w:rsidRDefault="00D049A3" w:rsidP="00D049A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A3">
        <w:rPr>
          <w:rFonts w:ascii="Times New Roman" w:hAnsi="Times New Roman" w:cs="Times New Roman"/>
          <w:sz w:val="24"/>
          <w:szCs w:val="24"/>
        </w:rPr>
        <w:t>Сохраняйте все документы по ремонту (договор, акт</w:t>
      </w:r>
      <w:r w:rsidR="00526297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  <w:r w:rsidRPr="00D049A3">
        <w:rPr>
          <w:rFonts w:ascii="Times New Roman" w:hAnsi="Times New Roman" w:cs="Times New Roman"/>
          <w:sz w:val="24"/>
          <w:szCs w:val="24"/>
        </w:rPr>
        <w:t>, чеки), они могут пригодиться при возникновении споров.</w:t>
      </w:r>
    </w:p>
    <w:p w:rsidR="00D049A3" w:rsidRPr="00D049A3" w:rsidRDefault="00D049A3" w:rsidP="00D049A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A3">
        <w:rPr>
          <w:rFonts w:ascii="Times New Roman" w:hAnsi="Times New Roman" w:cs="Times New Roman"/>
          <w:sz w:val="24"/>
          <w:szCs w:val="24"/>
        </w:rPr>
        <w:t>Обращаем внимание, если ремонт техники выполняет «</w:t>
      </w:r>
      <w:proofErr w:type="spellStart"/>
      <w:r w:rsidRPr="00D049A3">
        <w:rPr>
          <w:rFonts w:ascii="Times New Roman" w:hAnsi="Times New Roman" w:cs="Times New Roman"/>
          <w:sz w:val="24"/>
          <w:szCs w:val="24"/>
        </w:rPr>
        <w:t>самозанятый</w:t>
      </w:r>
      <w:proofErr w:type="spellEnd"/>
      <w:r w:rsidRPr="00D049A3">
        <w:rPr>
          <w:rFonts w:ascii="Times New Roman" w:hAnsi="Times New Roman" w:cs="Times New Roman"/>
          <w:sz w:val="24"/>
          <w:szCs w:val="24"/>
        </w:rPr>
        <w:t xml:space="preserve">», то на эти услуги распространяется закон о защите прав потребителей. Это значит, что потребитель может отстаивать свои права в суде, если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049A3">
        <w:rPr>
          <w:rFonts w:ascii="Times New Roman" w:hAnsi="Times New Roman" w:cs="Times New Roman"/>
          <w:sz w:val="24"/>
          <w:szCs w:val="24"/>
        </w:rPr>
        <w:t>самозанятый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D049A3">
        <w:rPr>
          <w:rFonts w:ascii="Times New Roman" w:hAnsi="Times New Roman" w:cs="Times New Roman"/>
          <w:sz w:val="24"/>
          <w:szCs w:val="24"/>
        </w:rPr>
        <w:t xml:space="preserve"> нарушил этот закон или другие правила, касающиеся защиты прав потребителей. Однако</w:t>
      </w:r>
      <w:proofErr w:type="gramStart"/>
      <w:r w:rsidRPr="00D049A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049A3">
        <w:rPr>
          <w:rFonts w:ascii="Times New Roman" w:hAnsi="Times New Roman" w:cs="Times New Roman"/>
          <w:sz w:val="24"/>
          <w:szCs w:val="24"/>
        </w:rPr>
        <w:t xml:space="preserve"> если ремонт выполняет частное лицо, то закон о защите прав потребителей не действует.</w:t>
      </w:r>
    </w:p>
    <w:p w:rsidR="00D049A3" w:rsidRPr="00D049A3" w:rsidRDefault="00D049A3" w:rsidP="00D049A3">
      <w:pPr>
        <w:shd w:val="clear" w:color="auto" w:fill="FFFFFF"/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bCs w:val="0"/>
          <w:i/>
          <w:sz w:val="24"/>
          <w:szCs w:val="24"/>
          <w:lang w:eastAsia="ru-RU"/>
        </w:rPr>
      </w:pPr>
      <w:r w:rsidRPr="00D049A3">
        <w:rPr>
          <w:rFonts w:ascii="Times New Roman" w:hAnsi="Times New Roman" w:cs="Times New Roman"/>
          <w:b/>
          <w:i/>
          <w:sz w:val="24"/>
          <w:szCs w:val="24"/>
        </w:rPr>
        <w:t>Справочно:</w:t>
      </w:r>
      <w:r w:rsidRPr="00D049A3">
        <w:rPr>
          <w:rFonts w:ascii="Times New Roman" w:hAnsi="Times New Roman" w:cs="Times New Roman"/>
          <w:i/>
          <w:sz w:val="24"/>
          <w:szCs w:val="24"/>
        </w:rPr>
        <w:t xml:space="preserve"> проверить статус «</w:t>
      </w:r>
      <w:proofErr w:type="spellStart"/>
      <w:r w:rsidRPr="00D049A3">
        <w:rPr>
          <w:rFonts w:ascii="Times New Roman" w:hAnsi="Times New Roman" w:cs="Times New Roman"/>
          <w:i/>
          <w:sz w:val="24"/>
          <w:szCs w:val="24"/>
        </w:rPr>
        <w:t>самозанятого</w:t>
      </w:r>
      <w:proofErr w:type="spellEnd"/>
      <w:r w:rsidRPr="00D049A3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Pr="00D049A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возможно с помощью публичного сервиса ФНС России «Проверка статуса налогоплательщика налога на профессиональный доход (</w:t>
      </w:r>
      <w:proofErr w:type="spellStart"/>
      <w:r w:rsidRPr="00D049A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самозанятого</w:t>
      </w:r>
      <w:proofErr w:type="spellEnd"/>
      <w:r w:rsidRPr="00D049A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)» указав ИНН физического лица. </w:t>
      </w:r>
    </w:p>
    <w:p w:rsidR="00D049A3" w:rsidRPr="00D049A3" w:rsidRDefault="00D049A3" w:rsidP="00D049A3">
      <w:pPr>
        <w:pStyle w:val="a3"/>
        <w:spacing w:before="0" w:beforeAutospacing="0" w:after="0" w:afterAutospacing="0" w:line="276" w:lineRule="auto"/>
        <w:ind w:firstLine="567"/>
        <w:jc w:val="center"/>
        <w:rPr>
          <w:i/>
        </w:rPr>
      </w:pPr>
      <w:r w:rsidRPr="00D049A3">
        <w:rPr>
          <w:rStyle w:val="a4"/>
          <w:i/>
          <w:shd w:val="clear" w:color="auto" w:fill="FFFFFF"/>
        </w:rPr>
        <w:t>Право на качество</w:t>
      </w:r>
    </w:p>
    <w:p w:rsidR="00D049A3" w:rsidRPr="00D049A3" w:rsidRDefault="00D049A3" w:rsidP="00D049A3">
      <w:pPr>
        <w:pStyle w:val="a3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</w:rPr>
      </w:pPr>
      <w:r w:rsidRPr="00D049A3">
        <w:rPr>
          <w:shd w:val="clear" w:color="auto" w:fill="FFFFFF"/>
        </w:rPr>
        <w:t>Исполнитель обязан оказать услугу, качество которой соответствует договору. Если в нём нет условий о качестве, то услуга должна быть пригодной для целей, для которых она обычно используется.</w:t>
      </w:r>
    </w:p>
    <w:p w:rsidR="00D049A3" w:rsidRPr="00D049A3" w:rsidRDefault="00D049A3" w:rsidP="00D049A3">
      <w:pPr>
        <w:pStyle w:val="a3"/>
        <w:spacing w:before="0" w:beforeAutospacing="0" w:after="0" w:afterAutospacing="0" w:line="276" w:lineRule="auto"/>
        <w:ind w:firstLine="567"/>
        <w:jc w:val="center"/>
        <w:rPr>
          <w:i/>
          <w:shd w:val="clear" w:color="auto" w:fill="FFFFFF"/>
        </w:rPr>
      </w:pPr>
      <w:r w:rsidRPr="00D049A3">
        <w:rPr>
          <w:rStyle w:val="a4"/>
          <w:i/>
          <w:shd w:val="clear" w:color="auto" w:fill="FFFFFF"/>
        </w:rPr>
        <w:t>Право на отказ</w:t>
      </w:r>
      <w:r w:rsidR="001A1ECF">
        <w:rPr>
          <w:rStyle w:val="a4"/>
          <w:i/>
          <w:shd w:val="clear" w:color="auto" w:fill="FFFFFF"/>
        </w:rPr>
        <w:t xml:space="preserve"> и возмещение убытков</w:t>
      </w:r>
    </w:p>
    <w:p w:rsidR="00D049A3" w:rsidRPr="00D049A3" w:rsidRDefault="00D049A3" w:rsidP="00D049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9A3">
        <w:rPr>
          <w:rFonts w:ascii="Times New Roman" w:hAnsi="Times New Roman" w:cs="Times New Roman"/>
          <w:sz w:val="24"/>
          <w:szCs w:val="24"/>
        </w:rPr>
        <w:t>Потребитель вправе отказаться от исполнения договора о выполнении работы и потребовать полного возмещения убытков, если, в том числе  им обнаружены существенные недостатки выполненной работы или иные существенные отступления от условий договора.</w:t>
      </w:r>
    </w:p>
    <w:p w:rsidR="00D049A3" w:rsidRPr="00D049A3" w:rsidRDefault="00D049A3" w:rsidP="00D049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9A3">
        <w:rPr>
          <w:rFonts w:ascii="Times New Roman" w:hAnsi="Times New Roman" w:cs="Times New Roman"/>
          <w:sz w:val="24"/>
          <w:szCs w:val="24"/>
        </w:rPr>
        <w:t>Потребитель вправе потребовать также полного возмещения убытков, причиненных ему в связи с недостатками выполненной работы.</w:t>
      </w:r>
    </w:p>
    <w:p w:rsidR="00D049A3" w:rsidRPr="00D049A3" w:rsidRDefault="00D049A3" w:rsidP="00D049A3">
      <w:pPr>
        <w:pStyle w:val="a3"/>
        <w:spacing w:before="0" w:beforeAutospacing="0" w:after="0" w:afterAutospacing="0" w:line="276" w:lineRule="auto"/>
        <w:ind w:firstLine="567"/>
        <w:jc w:val="both"/>
      </w:pPr>
      <w:r w:rsidRPr="00D049A3">
        <w:t>В случае утраты или повреждения материал (вещи) исполнитель обязан в течение трех дней заменить его аналогичным, или при отсутствии аналога, возместить двукратную стоимость материала и понесённые расходы. Стоимость определяется на день удовлетворения требования или вынесения решения суда. Цена материала фиксируется в договоре или ином документе.</w:t>
      </w:r>
    </w:p>
    <w:p w:rsidR="00D049A3" w:rsidRPr="00D049A3" w:rsidRDefault="00D049A3" w:rsidP="001A1EC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9A3">
        <w:rPr>
          <w:rFonts w:ascii="Times New Roman" w:hAnsi="Times New Roman" w:cs="Times New Roman"/>
          <w:sz w:val="24"/>
          <w:szCs w:val="24"/>
        </w:rPr>
        <w:t>В случае некачественного ремонта или возникновения  иных спорных ситуаций потребителю необходимо обратиться к Исполнителю с претензией.  В случае отказа Исполнителя в добровольном порядке удовлетворить заявленные требования, потребитель вправе обратиться в суд для защиты своих прав.</w:t>
      </w:r>
    </w:p>
    <w:p w:rsidR="001A1ECF" w:rsidRDefault="001A1ECF" w:rsidP="001A1ECF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1" w:name="_Hlk190866397"/>
    </w:p>
    <w:p w:rsidR="001A1ECF" w:rsidRDefault="001A1ECF" w:rsidP="001A1ECF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A1ECF" w:rsidRPr="009317A2" w:rsidRDefault="001A1ECF" w:rsidP="001A1ECF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317A2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</w:t>
      </w:r>
    </w:p>
    <w:p w:rsidR="001A1ECF" w:rsidRPr="001A1ECF" w:rsidRDefault="001A1ECF" w:rsidP="001A1ECF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317A2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ФБУЗ «Центр гигиены и эпидемиологии в Иркутской области» </w:t>
      </w:r>
      <w:bookmarkEnd w:id="1"/>
    </w:p>
    <w:p w:rsidR="001A1ECF" w:rsidRPr="009317A2" w:rsidRDefault="001A1ECF" w:rsidP="001A1ECF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НАШИ КОНТАКТЫ: г. Иркутск, </w:t>
      </w:r>
    </w:p>
    <w:p w:rsidR="001A1ECF" w:rsidRPr="009317A2" w:rsidRDefault="001A1ECF" w:rsidP="001A1ECF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ул.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Трилиссера</w:t>
      </w:r>
      <w:proofErr w:type="spellEnd"/>
      <w:r w:rsidRPr="009317A2">
        <w:rPr>
          <w:rFonts w:ascii="Times New Roman" w:hAnsi="Times New Roman" w:cs="Times New Roman"/>
          <w:i/>
          <w:sz w:val="20"/>
        </w:rPr>
        <w:t xml:space="preserve"> 51,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. 113 тел.: 8 (395-2) 22-23-88,</w:t>
      </w:r>
    </w:p>
    <w:p w:rsidR="001A1ECF" w:rsidRDefault="001A1ECF" w:rsidP="001A1ECF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ул. Пушкина 8,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. 101, тел.: 8 (395-2) 63-66-22,</w:t>
      </w:r>
    </w:p>
    <w:p w:rsidR="001A1ECF" w:rsidRPr="00107971" w:rsidRDefault="001A1ECF" w:rsidP="001A1ECF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  <w:lang w:val="en-US"/>
        </w:rPr>
        <w:t>E</w:t>
      </w:r>
      <w:r w:rsidRPr="009317A2">
        <w:rPr>
          <w:rFonts w:ascii="Times New Roman" w:hAnsi="Times New Roman" w:cs="Times New Roman"/>
          <w:i/>
          <w:sz w:val="20"/>
        </w:rPr>
        <w:t>-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mail</w:t>
      </w:r>
      <w:proofErr w:type="spellEnd"/>
      <w:r w:rsidRPr="009317A2">
        <w:rPr>
          <w:rFonts w:ascii="Times New Roman" w:hAnsi="Times New Roman" w:cs="Times New Roman"/>
          <w:i/>
          <w:sz w:val="20"/>
        </w:rPr>
        <w:t xml:space="preserve">: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zpp@sesoirk</w:t>
      </w:r>
      <w:proofErr w:type="spellEnd"/>
      <w:r w:rsidR="00107971">
        <w:rPr>
          <w:rFonts w:ascii="Times New Roman" w:hAnsi="Times New Roman" w:cs="Times New Roman"/>
          <w:i/>
          <w:sz w:val="20"/>
        </w:rPr>
        <w:t>.</w:t>
      </w:r>
      <w:r w:rsidR="00107971">
        <w:rPr>
          <w:rFonts w:ascii="Times New Roman" w:hAnsi="Times New Roman" w:cs="Times New Roman"/>
          <w:i/>
          <w:sz w:val="20"/>
          <w:lang w:val="en-US"/>
        </w:rPr>
        <w:t>irkutsk</w:t>
      </w:r>
      <w:r w:rsidRPr="009317A2">
        <w:rPr>
          <w:rFonts w:ascii="Times New Roman" w:hAnsi="Times New Roman" w:cs="Times New Roman"/>
          <w:i/>
          <w:sz w:val="20"/>
        </w:rPr>
        <w:t>.ru</w:t>
      </w:r>
    </w:p>
    <w:sectPr w:rsidR="001A1ECF" w:rsidRPr="00107971" w:rsidSect="001A1ECF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807A4"/>
    <w:multiLevelType w:val="hybridMultilevel"/>
    <w:tmpl w:val="9BD4A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F78DB"/>
    <w:multiLevelType w:val="hybridMultilevel"/>
    <w:tmpl w:val="2E468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20C7F"/>
    <w:multiLevelType w:val="multilevel"/>
    <w:tmpl w:val="4744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044D6C"/>
    <w:multiLevelType w:val="multilevel"/>
    <w:tmpl w:val="C47A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A3"/>
    <w:rsid w:val="00107971"/>
    <w:rsid w:val="001A1ECF"/>
    <w:rsid w:val="00526297"/>
    <w:rsid w:val="008D2457"/>
    <w:rsid w:val="00CF768A"/>
    <w:rsid w:val="00D0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49A3"/>
    <w:rPr>
      <w:b/>
      <w:bCs/>
    </w:rPr>
  </w:style>
  <w:style w:type="paragraph" w:styleId="a5">
    <w:name w:val="List Paragraph"/>
    <w:basedOn w:val="a"/>
    <w:uiPriority w:val="34"/>
    <w:qFormat/>
    <w:rsid w:val="00D049A3"/>
    <w:pPr>
      <w:ind w:left="720"/>
      <w:contextualSpacing/>
    </w:pPr>
  </w:style>
  <w:style w:type="paragraph" w:customStyle="1" w:styleId="ConsPlusNormal">
    <w:name w:val="ConsPlusNormal"/>
    <w:rsid w:val="001A1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49A3"/>
    <w:rPr>
      <w:b/>
      <w:bCs/>
    </w:rPr>
  </w:style>
  <w:style w:type="paragraph" w:styleId="a5">
    <w:name w:val="List Paragraph"/>
    <w:basedOn w:val="a"/>
    <w:uiPriority w:val="34"/>
    <w:qFormat/>
    <w:rsid w:val="00D049A3"/>
    <w:pPr>
      <w:ind w:left="720"/>
      <w:contextualSpacing/>
    </w:pPr>
  </w:style>
  <w:style w:type="paragraph" w:customStyle="1" w:styleId="ConsPlusNormal">
    <w:name w:val="ConsPlusNormal"/>
    <w:rsid w:val="001A1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2025-07-17T05:20:00Z</dcterms:created>
  <dcterms:modified xsi:type="dcterms:W3CDTF">2025-08-12T08:11:00Z</dcterms:modified>
</cp:coreProperties>
</file>