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16" w:rsidRDefault="003E4816" w:rsidP="003E481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3E4816" w:rsidRPr="00761642" w:rsidRDefault="003E4816" w:rsidP="003E481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3E4816" w:rsidRPr="00761642" w:rsidRDefault="003E4816" w:rsidP="003E481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3E4816" w:rsidRDefault="003E4816" w:rsidP="003E4816">
      <w:pPr>
        <w:ind w:right="1700"/>
        <w:rPr>
          <w:sz w:val="24"/>
        </w:rPr>
      </w:pPr>
    </w:p>
    <w:p w:rsidR="003E4816" w:rsidRDefault="003E4816" w:rsidP="003E481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E4816" w:rsidRPr="00761642" w:rsidRDefault="003E4816" w:rsidP="003E4816">
      <w:pPr>
        <w:jc w:val="center"/>
      </w:pPr>
    </w:p>
    <w:p w:rsidR="003E4816" w:rsidRDefault="003E4816" w:rsidP="003E481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479"/>
        <w:gridCol w:w="505"/>
        <w:gridCol w:w="1621"/>
        <w:gridCol w:w="794"/>
      </w:tblGrid>
      <w:tr w:rsidR="003E4816" w:rsidRPr="00042F68" w:rsidTr="00BF3E85">
        <w:trPr>
          <w:cantSplit/>
          <w:trHeight w:val="220"/>
        </w:trPr>
        <w:tc>
          <w:tcPr>
            <w:tcW w:w="534" w:type="dxa"/>
          </w:tcPr>
          <w:p w:rsidR="003E4816" w:rsidRPr="00042F68" w:rsidRDefault="003E4816" w:rsidP="00BF3E85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3E4816" w:rsidRPr="00042F68" w:rsidRDefault="00FB6824" w:rsidP="00BF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26.12.2016</w:t>
            </w:r>
          </w:p>
        </w:tc>
        <w:tc>
          <w:tcPr>
            <w:tcW w:w="505" w:type="dxa"/>
          </w:tcPr>
          <w:p w:rsidR="003E4816" w:rsidRPr="00042F68" w:rsidRDefault="003E4816" w:rsidP="00BF3E85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E4816" w:rsidRPr="00042F68" w:rsidRDefault="00FB6824" w:rsidP="00BF3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110-37-1633-16</w:t>
            </w:r>
          </w:p>
        </w:tc>
        <w:tc>
          <w:tcPr>
            <w:tcW w:w="794" w:type="dxa"/>
            <w:vMerge w:val="restart"/>
          </w:tcPr>
          <w:p w:rsidR="003E4816" w:rsidRPr="00042F68" w:rsidRDefault="003E4816" w:rsidP="00BF3E85">
            <w:pPr>
              <w:rPr>
                <w:sz w:val="22"/>
                <w:szCs w:val="22"/>
              </w:rPr>
            </w:pPr>
          </w:p>
        </w:tc>
      </w:tr>
      <w:tr w:rsidR="003E4816" w:rsidTr="00BF3E85">
        <w:trPr>
          <w:cantSplit/>
          <w:trHeight w:val="220"/>
        </w:trPr>
        <w:tc>
          <w:tcPr>
            <w:tcW w:w="4139" w:type="dxa"/>
            <w:gridSpan w:val="4"/>
          </w:tcPr>
          <w:p w:rsidR="003E4816" w:rsidRDefault="003E4816" w:rsidP="00BF3E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3E4816" w:rsidRDefault="003E4816" w:rsidP="00BF3E85"/>
        </w:tc>
      </w:tr>
    </w:tbl>
    <w:p w:rsidR="003E4816" w:rsidRDefault="003E4816" w:rsidP="003E4816">
      <w:pPr>
        <w:rPr>
          <w:sz w:val="18"/>
        </w:rPr>
      </w:pPr>
    </w:p>
    <w:p w:rsidR="003E4816" w:rsidRPr="00316B66" w:rsidRDefault="003E4816" w:rsidP="003E4816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3E4816" w:rsidRPr="00582F09" w:rsidTr="00BF3E85">
        <w:trPr>
          <w:cantSplit/>
        </w:trPr>
        <w:tc>
          <w:tcPr>
            <w:tcW w:w="142" w:type="dxa"/>
          </w:tcPr>
          <w:p w:rsidR="003E4816" w:rsidRPr="00582F09" w:rsidRDefault="003E4816" w:rsidP="00BF3E8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3E4816" w:rsidRPr="00582F09" w:rsidRDefault="003E4816" w:rsidP="00BF3E85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3E4816" w:rsidRPr="00582F09" w:rsidRDefault="003E4816" w:rsidP="00BF3E85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3E4816" w:rsidRPr="00763874" w:rsidRDefault="003E4816" w:rsidP="00BF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 внесении дополнений в постановление администрации городского округа муниципального образования «город Саянск» от 31.12.2015 №110-37-1303-15 «</w:t>
            </w:r>
            <w:r w:rsidRPr="00763874">
              <w:rPr>
                <w:sz w:val="24"/>
                <w:szCs w:val="24"/>
              </w:rPr>
              <w:t>Об установлении размера платы за содержание и ремонт жилого помещения</w:t>
            </w:r>
            <w:r>
              <w:rPr>
                <w:sz w:val="24"/>
                <w:szCs w:val="24"/>
              </w:rPr>
              <w:t xml:space="preserve"> для нанимателей жилых помещений»</w:t>
            </w:r>
          </w:p>
        </w:tc>
        <w:tc>
          <w:tcPr>
            <w:tcW w:w="170" w:type="dxa"/>
          </w:tcPr>
          <w:p w:rsidR="003E4816" w:rsidRPr="00582F09" w:rsidRDefault="003E4816" w:rsidP="00BF3E85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3E4816" w:rsidRPr="00582F09" w:rsidRDefault="003E4816" w:rsidP="003E4816">
      <w:pPr>
        <w:rPr>
          <w:sz w:val="28"/>
          <w:szCs w:val="28"/>
        </w:rPr>
      </w:pPr>
    </w:p>
    <w:p w:rsidR="003E4816" w:rsidRPr="00740A3E" w:rsidRDefault="003E4816" w:rsidP="003E48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40A3E">
        <w:rPr>
          <w:sz w:val="28"/>
          <w:szCs w:val="28"/>
        </w:rPr>
        <w:t xml:space="preserve">          </w:t>
      </w:r>
      <w:proofErr w:type="gramStart"/>
      <w:r w:rsidRPr="00740A3E">
        <w:rPr>
          <w:sz w:val="28"/>
          <w:szCs w:val="28"/>
        </w:rPr>
        <w:t>В связи с включением в состав платы за содержание жилого помещения расходов на оплату холодной воды, горячей воды, электрической энергии, потребляемых при содержании общего им</w:t>
      </w:r>
      <w:r w:rsidR="00BF3E85">
        <w:rPr>
          <w:sz w:val="28"/>
          <w:szCs w:val="28"/>
        </w:rPr>
        <w:t>ущества в многоквартирном доме</w:t>
      </w:r>
      <w:r w:rsidR="00BF3E85" w:rsidRPr="00BF3E85">
        <w:rPr>
          <w:sz w:val="28"/>
          <w:szCs w:val="28"/>
        </w:rPr>
        <w:t xml:space="preserve"> </w:t>
      </w:r>
      <w:r w:rsidRPr="00740A3E">
        <w:rPr>
          <w:sz w:val="28"/>
          <w:szCs w:val="28"/>
        </w:rPr>
        <w:t>с 1 января 2017 года, руководствуясь статьями 12, 154, 156  Жилищного кодекса Российской Федерации, статьей 16  Федерального закона от  06. 10. 2003 № 131-ФЗ «Об общих принципах организации местного самоуправления в Российской Федерации</w:t>
      </w:r>
      <w:proofErr w:type="gramEnd"/>
      <w:r w:rsidRPr="00740A3E">
        <w:rPr>
          <w:sz w:val="28"/>
          <w:szCs w:val="28"/>
        </w:rPr>
        <w:t xml:space="preserve">», 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3E4816" w:rsidRPr="00740A3E" w:rsidRDefault="003E4816" w:rsidP="003E4816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E4816" w:rsidRPr="00740A3E" w:rsidRDefault="003E4816" w:rsidP="003E4816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40A3E">
        <w:rPr>
          <w:rFonts w:ascii="Times New Roman" w:hAnsi="Times New Roman" w:cs="Times New Roman"/>
          <w:sz w:val="28"/>
          <w:szCs w:val="28"/>
        </w:rPr>
        <w:t xml:space="preserve">ПОСТАНОВЛЯЕТ:  </w:t>
      </w:r>
    </w:p>
    <w:p w:rsidR="003E4816" w:rsidRPr="00740A3E" w:rsidRDefault="003E4816" w:rsidP="003E4816">
      <w:pPr>
        <w:pStyle w:val="a3"/>
        <w:numPr>
          <w:ilvl w:val="0"/>
          <w:numId w:val="1"/>
        </w:numPr>
        <w:ind w:left="0" w:right="-1" w:firstLine="360"/>
        <w:rPr>
          <w:sz w:val="28"/>
          <w:szCs w:val="28"/>
        </w:rPr>
      </w:pPr>
      <w:r w:rsidRPr="00740A3E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31.12.2015 № 110-37-1303-15 «Об установлении размера платы за содержание и ремонт жилого помещения для нанимателей жилых помещений» (опубликовано в газете «Саянские зори» № </w:t>
      </w:r>
      <w:r w:rsidR="00354AA7" w:rsidRPr="00740A3E">
        <w:rPr>
          <w:sz w:val="28"/>
          <w:szCs w:val="28"/>
        </w:rPr>
        <w:t>1 от 14.01.2016, вкладыш «официальная информация», стр.1)</w:t>
      </w:r>
      <w:r w:rsidR="00A52541" w:rsidRPr="00740A3E">
        <w:rPr>
          <w:sz w:val="28"/>
          <w:szCs w:val="28"/>
        </w:rPr>
        <w:t xml:space="preserve"> (далее – постановление)</w:t>
      </w:r>
      <w:r w:rsidR="00354AA7" w:rsidRPr="00740A3E">
        <w:rPr>
          <w:sz w:val="28"/>
          <w:szCs w:val="28"/>
        </w:rPr>
        <w:t xml:space="preserve"> следующее дополнение:</w:t>
      </w:r>
      <w:r w:rsidRPr="00740A3E">
        <w:rPr>
          <w:sz w:val="28"/>
          <w:szCs w:val="28"/>
        </w:rPr>
        <w:t xml:space="preserve"> </w:t>
      </w:r>
    </w:p>
    <w:p w:rsidR="00354AA7" w:rsidRPr="00740A3E" w:rsidRDefault="00A52541" w:rsidP="00A52541">
      <w:pPr>
        <w:pStyle w:val="a3"/>
        <w:numPr>
          <w:ilvl w:val="1"/>
          <w:numId w:val="1"/>
        </w:numPr>
        <w:ind w:left="0" w:right="-1" w:firstLine="360"/>
        <w:rPr>
          <w:sz w:val="28"/>
          <w:szCs w:val="28"/>
        </w:rPr>
      </w:pPr>
      <w:r w:rsidRPr="00740A3E">
        <w:rPr>
          <w:sz w:val="28"/>
          <w:szCs w:val="28"/>
        </w:rPr>
        <w:t xml:space="preserve">Пункт 1 постановления перед словами «для нанимателей» дополнить словами «размер платы за холодную, горячую воду, </w:t>
      </w:r>
      <w:r w:rsidRPr="00740A3E">
        <w:rPr>
          <w:sz w:val="28"/>
          <w:szCs w:val="28"/>
        </w:rPr>
        <w:lastRenderedPageBreak/>
        <w:t>электрическую энергию, потребляемых при содержании общего имущества в многоквартирном доме, с 01.01.2017 – 0,35 рублей за один квадратный метр в месяц»</w:t>
      </w:r>
    </w:p>
    <w:p w:rsidR="003E4816" w:rsidRPr="00740A3E" w:rsidRDefault="003E4816" w:rsidP="00354AA7">
      <w:pPr>
        <w:pStyle w:val="a3"/>
        <w:ind w:right="-1" w:firstLine="360"/>
        <w:rPr>
          <w:sz w:val="28"/>
          <w:szCs w:val="28"/>
        </w:rPr>
      </w:pPr>
      <w:r w:rsidRPr="00740A3E">
        <w:rPr>
          <w:sz w:val="28"/>
          <w:szCs w:val="28"/>
        </w:rPr>
        <w:t xml:space="preserve"> </w:t>
      </w:r>
      <w:r w:rsidR="00A52541" w:rsidRPr="00740A3E">
        <w:rPr>
          <w:sz w:val="28"/>
          <w:szCs w:val="28"/>
        </w:rPr>
        <w:t xml:space="preserve">2. </w:t>
      </w:r>
      <w:r w:rsidRPr="00740A3E">
        <w:rPr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Саянск», в информационно-телекоммуникационной сети «Интернет». </w:t>
      </w:r>
    </w:p>
    <w:p w:rsidR="003E4816" w:rsidRPr="00740A3E" w:rsidRDefault="003E4816" w:rsidP="003E4816">
      <w:pPr>
        <w:pStyle w:val="a3"/>
        <w:ind w:right="-1" w:firstLine="360"/>
        <w:rPr>
          <w:sz w:val="28"/>
          <w:szCs w:val="28"/>
        </w:rPr>
      </w:pPr>
      <w:r w:rsidRPr="00740A3E">
        <w:rPr>
          <w:sz w:val="28"/>
          <w:szCs w:val="28"/>
        </w:rPr>
        <w:t xml:space="preserve">3. Настоящее постановление вступает в силу </w:t>
      </w:r>
      <w:r w:rsidR="00A52541" w:rsidRPr="00740A3E">
        <w:rPr>
          <w:sz w:val="28"/>
          <w:szCs w:val="28"/>
        </w:rPr>
        <w:t>с 01 января 2017 года</w:t>
      </w:r>
      <w:r w:rsidRPr="00740A3E">
        <w:rPr>
          <w:sz w:val="28"/>
          <w:szCs w:val="28"/>
        </w:rPr>
        <w:t>.</w:t>
      </w:r>
    </w:p>
    <w:p w:rsidR="003E4816" w:rsidRPr="00740A3E" w:rsidRDefault="003E4816" w:rsidP="003E4816">
      <w:pPr>
        <w:rPr>
          <w:sz w:val="28"/>
          <w:szCs w:val="28"/>
        </w:rPr>
      </w:pPr>
    </w:p>
    <w:p w:rsidR="00BF3E85" w:rsidRPr="00FB6824" w:rsidRDefault="00BF3E85" w:rsidP="00BF3E85">
      <w:pPr>
        <w:tabs>
          <w:tab w:val="left" w:pos="9072"/>
        </w:tabs>
        <w:ind w:right="141"/>
        <w:rPr>
          <w:sz w:val="28"/>
        </w:rPr>
      </w:pPr>
    </w:p>
    <w:p w:rsidR="00BF3E85" w:rsidRDefault="00BF3E85" w:rsidP="00BF3E85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BF3E85" w:rsidRDefault="00BF3E85" w:rsidP="00BF3E8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мэра городского округа   </w:t>
      </w:r>
    </w:p>
    <w:p w:rsidR="00BF3E85" w:rsidRDefault="00BF3E85" w:rsidP="00BF3E8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F3E85" w:rsidRDefault="00BF3E85" w:rsidP="00BF3E8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p w:rsidR="00BF3E85" w:rsidRDefault="00BF3E85" w:rsidP="00BF3E85">
      <w:pPr>
        <w:tabs>
          <w:tab w:val="left" w:pos="9072"/>
        </w:tabs>
        <w:ind w:right="141"/>
        <w:rPr>
          <w:sz w:val="22"/>
          <w:szCs w:val="22"/>
        </w:rPr>
      </w:pPr>
    </w:p>
    <w:p w:rsidR="00BF3E85" w:rsidRDefault="00BF3E85" w:rsidP="00BF3E85">
      <w:pPr>
        <w:tabs>
          <w:tab w:val="left" w:pos="9072"/>
        </w:tabs>
        <w:ind w:right="141"/>
        <w:rPr>
          <w:sz w:val="22"/>
          <w:szCs w:val="22"/>
        </w:rPr>
      </w:pPr>
    </w:p>
    <w:p w:rsidR="00A52541" w:rsidRDefault="00A52541" w:rsidP="003E4816">
      <w:pPr>
        <w:rPr>
          <w:sz w:val="22"/>
          <w:szCs w:val="22"/>
        </w:rPr>
      </w:pPr>
    </w:p>
    <w:p w:rsidR="00BF3E85" w:rsidRPr="00FB6824" w:rsidRDefault="00BF3E85" w:rsidP="003E4816">
      <w:pPr>
        <w:rPr>
          <w:sz w:val="22"/>
          <w:szCs w:val="22"/>
        </w:rPr>
      </w:pPr>
    </w:p>
    <w:p w:rsidR="00BF3E85" w:rsidRPr="00FB6824" w:rsidRDefault="00BF3E85" w:rsidP="003E4816">
      <w:pPr>
        <w:rPr>
          <w:sz w:val="22"/>
          <w:szCs w:val="22"/>
        </w:rPr>
      </w:pPr>
    </w:p>
    <w:p w:rsidR="003E4816" w:rsidRPr="007775BE" w:rsidRDefault="003E4816" w:rsidP="003E4816">
      <w:pPr>
        <w:rPr>
          <w:sz w:val="27"/>
          <w:szCs w:val="27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  <w:r>
        <w:rPr>
          <w:sz w:val="27"/>
          <w:szCs w:val="27"/>
        </w:rPr>
        <w:t xml:space="preserve"> </w:t>
      </w: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5-63-42</w:t>
      </w:r>
    </w:p>
    <w:p w:rsidR="008C78DB" w:rsidRDefault="008C78DB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/>
    <w:p w:rsidR="00740A3E" w:rsidRDefault="00740A3E">
      <w:bookmarkStart w:id="0" w:name="_GoBack"/>
      <w:bookmarkEnd w:id="0"/>
    </w:p>
    <w:sectPr w:rsidR="0074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7619"/>
    <w:multiLevelType w:val="hybridMultilevel"/>
    <w:tmpl w:val="EBB6373E"/>
    <w:lvl w:ilvl="0" w:tplc="1A28F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17E99"/>
    <w:multiLevelType w:val="multilevel"/>
    <w:tmpl w:val="5200543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16"/>
    <w:rsid w:val="00354AA7"/>
    <w:rsid w:val="00360A7D"/>
    <w:rsid w:val="003E4816"/>
    <w:rsid w:val="00740A3E"/>
    <w:rsid w:val="008C78DB"/>
    <w:rsid w:val="00936A61"/>
    <w:rsid w:val="00A52541"/>
    <w:rsid w:val="00BF3E85"/>
    <w:rsid w:val="00FB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481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A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81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3E481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E48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E48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0A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0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481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A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81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3E481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E48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E48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40A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2016-12-26T00:43:00Z</cp:lastPrinted>
  <dcterms:created xsi:type="dcterms:W3CDTF">2016-12-27T05:36:00Z</dcterms:created>
  <dcterms:modified xsi:type="dcterms:W3CDTF">2016-12-27T05:36:00Z</dcterms:modified>
</cp:coreProperties>
</file>