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6DC" w:rsidRDefault="004726DC" w:rsidP="004726DC">
      <w:pPr>
        <w:pStyle w:val="a3"/>
      </w:pPr>
      <w:r>
        <w:t>Администрация городского округа</w:t>
      </w:r>
    </w:p>
    <w:p w:rsidR="004726DC" w:rsidRDefault="004726DC" w:rsidP="004726DC">
      <w:pPr>
        <w:pStyle w:val="a3"/>
      </w:pPr>
      <w:r>
        <w:t xml:space="preserve"> муниципального образования</w:t>
      </w:r>
    </w:p>
    <w:p w:rsidR="004726DC" w:rsidRDefault="004726DC" w:rsidP="004726DC">
      <w:pPr>
        <w:pStyle w:val="a3"/>
        <w:rPr>
          <w:sz w:val="28"/>
        </w:rPr>
      </w:pPr>
      <w:r>
        <w:t xml:space="preserve"> «город Саянск»</w:t>
      </w:r>
    </w:p>
    <w:p w:rsidR="004726DC" w:rsidRPr="009B51B2" w:rsidRDefault="004726DC" w:rsidP="004726DC">
      <w:pPr>
        <w:ind w:right="1700"/>
        <w:jc w:val="center"/>
        <w:rPr>
          <w:sz w:val="28"/>
          <w:szCs w:val="28"/>
        </w:rPr>
      </w:pPr>
      <w:r w:rsidRPr="002E6428">
        <w:rPr>
          <w:b/>
        </w:rPr>
        <w:tab/>
      </w:r>
      <w:r w:rsidRPr="002E6428">
        <w:rPr>
          <w:b/>
        </w:rPr>
        <w:tab/>
      </w:r>
    </w:p>
    <w:p w:rsidR="00A66A23" w:rsidRPr="004726DC" w:rsidRDefault="004726DC" w:rsidP="004726DC">
      <w:pPr>
        <w:pStyle w:val="1"/>
        <w:rPr>
          <w:spacing w:val="40"/>
          <w:szCs w:val="36"/>
        </w:rPr>
      </w:pPr>
      <w:r w:rsidRPr="004726DC">
        <w:rPr>
          <w:szCs w:val="36"/>
        </w:rPr>
        <w:t>ПОСТАНОВЛЕНИЕ</w:t>
      </w:r>
    </w:p>
    <w:p w:rsidR="00A66A23" w:rsidRDefault="00A66A23">
      <w:pPr>
        <w:jc w:val="center"/>
        <w:rPr>
          <w:sz w:val="24"/>
        </w:rPr>
      </w:pPr>
    </w:p>
    <w:p w:rsidR="00A66A23" w:rsidRDefault="00A66A23">
      <w:pPr>
        <w:rPr>
          <w:sz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C01C7C">
        <w:trPr>
          <w:cantSplit/>
          <w:trHeight w:val="220"/>
        </w:trPr>
        <w:tc>
          <w:tcPr>
            <w:tcW w:w="534" w:type="dxa"/>
          </w:tcPr>
          <w:p w:rsidR="00C01C7C" w:rsidRDefault="00C01C7C">
            <w:pPr>
              <w:rPr>
                <w:sz w:val="24"/>
              </w:rPr>
            </w:pPr>
            <w:r>
              <w:rPr>
                <w:sz w:val="24"/>
              </w:rPr>
              <w:t>От</w:t>
            </w:r>
          </w:p>
        </w:tc>
        <w:tc>
          <w:tcPr>
            <w:tcW w:w="1535" w:type="dxa"/>
            <w:tcBorders>
              <w:bottom w:val="single" w:sz="4" w:space="0" w:color="auto"/>
            </w:tcBorders>
          </w:tcPr>
          <w:p w:rsidR="00C01C7C" w:rsidRDefault="006120A3">
            <w:pPr>
              <w:rPr>
                <w:sz w:val="24"/>
              </w:rPr>
            </w:pPr>
            <w:r>
              <w:rPr>
                <w:sz w:val="24"/>
              </w:rPr>
              <w:t>20.12.2016</w:t>
            </w:r>
          </w:p>
        </w:tc>
        <w:tc>
          <w:tcPr>
            <w:tcW w:w="449" w:type="dxa"/>
          </w:tcPr>
          <w:p w:rsidR="00C01C7C" w:rsidRDefault="00C01C7C">
            <w:pPr>
              <w:jc w:val="center"/>
              <w:rPr>
                <w:sz w:val="24"/>
              </w:rPr>
            </w:pPr>
            <w:r>
              <w:rPr>
                <w:sz w:val="24"/>
              </w:rPr>
              <w:t>№</w:t>
            </w:r>
          </w:p>
        </w:tc>
        <w:tc>
          <w:tcPr>
            <w:tcW w:w="1621" w:type="dxa"/>
            <w:tcBorders>
              <w:bottom w:val="single" w:sz="4" w:space="0" w:color="auto"/>
            </w:tcBorders>
          </w:tcPr>
          <w:p w:rsidR="00C01C7C" w:rsidRDefault="006120A3">
            <w:pPr>
              <w:rPr>
                <w:sz w:val="24"/>
              </w:rPr>
            </w:pPr>
            <w:r>
              <w:rPr>
                <w:sz w:val="24"/>
              </w:rPr>
              <w:t>110-37-1569-16</w:t>
            </w:r>
            <w:bookmarkStart w:id="0" w:name="_GoBack"/>
            <w:bookmarkEnd w:id="0"/>
          </w:p>
        </w:tc>
      </w:tr>
      <w:tr w:rsidR="00C01C7C">
        <w:trPr>
          <w:cantSplit/>
          <w:trHeight w:val="220"/>
        </w:trPr>
        <w:tc>
          <w:tcPr>
            <w:tcW w:w="4139" w:type="dxa"/>
            <w:gridSpan w:val="4"/>
          </w:tcPr>
          <w:p w:rsidR="00C01C7C" w:rsidRDefault="00C01C7C">
            <w:pPr>
              <w:jc w:val="center"/>
              <w:rPr>
                <w:sz w:val="24"/>
              </w:rPr>
            </w:pPr>
            <w:r>
              <w:rPr>
                <w:sz w:val="24"/>
              </w:rPr>
              <w:t>г.Саянск</w:t>
            </w:r>
          </w:p>
        </w:tc>
      </w:tr>
    </w:tbl>
    <w:p w:rsidR="00A66A23" w:rsidRDefault="00A66A23">
      <w:pPr>
        <w:rPr>
          <w:sz w:val="24"/>
        </w:rPr>
      </w:pPr>
    </w:p>
    <w:p w:rsidR="00FF4CDC" w:rsidRPr="0039134A" w:rsidRDefault="0039134A" w:rsidP="00237E01">
      <w:pPr>
        <w:ind w:right="4109"/>
        <w:rPr>
          <w:sz w:val="24"/>
          <w:szCs w:val="24"/>
        </w:rPr>
      </w:pPr>
      <w:r w:rsidRPr="0039134A">
        <w:rPr>
          <w:sz w:val="24"/>
          <w:szCs w:val="24"/>
        </w:rPr>
        <w:t xml:space="preserve">О награждении </w:t>
      </w:r>
      <w:r w:rsidR="006321CE">
        <w:rPr>
          <w:sz w:val="24"/>
          <w:szCs w:val="24"/>
        </w:rPr>
        <w:t xml:space="preserve">работников </w:t>
      </w:r>
      <w:r w:rsidR="006C7167">
        <w:rPr>
          <w:sz w:val="24"/>
          <w:szCs w:val="24"/>
        </w:rPr>
        <w:t>МУК «Центра</w:t>
      </w:r>
      <w:r w:rsidR="00237E01">
        <w:rPr>
          <w:sz w:val="24"/>
          <w:szCs w:val="24"/>
        </w:rPr>
        <w:t xml:space="preserve">лизованная </w:t>
      </w:r>
      <w:r w:rsidR="006C7167">
        <w:rPr>
          <w:sz w:val="24"/>
          <w:szCs w:val="24"/>
        </w:rPr>
        <w:t xml:space="preserve"> библиотечная система </w:t>
      </w:r>
      <w:proofErr w:type="spellStart"/>
      <w:r w:rsidR="006C7167">
        <w:rPr>
          <w:sz w:val="24"/>
          <w:szCs w:val="24"/>
        </w:rPr>
        <w:t>г</w:t>
      </w:r>
      <w:proofErr w:type="gramStart"/>
      <w:r w:rsidR="006C7167">
        <w:rPr>
          <w:sz w:val="24"/>
          <w:szCs w:val="24"/>
        </w:rPr>
        <w:t>.С</w:t>
      </w:r>
      <w:proofErr w:type="gramEnd"/>
      <w:r w:rsidR="006C7167">
        <w:rPr>
          <w:sz w:val="24"/>
          <w:szCs w:val="24"/>
        </w:rPr>
        <w:t>аянска</w:t>
      </w:r>
      <w:proofErr w:type="spellEnd"/>
      <w:r w:rsidR="006C7167">
        <w:rPr>
          <w:sz w:val="24"/>
          <w:szCs w:val="24"/>
        </w:rPr>
        <w:t>»</w:t>
      </w:r>
    </w:p>
    <w:p w:rsidR="003C69D3" w:rsidRDefault="003C69D3">
      <w:pPr>
        <w:rPr>
          <w:sz w:val="24"/>
        </w:rPr>
      </w:pPr>
    </w:p>
    <w:p w:rsidR="00FF4CDC" w:rsidRPr="006B2C1B" w:rsidRDefault="00CD2B4F" w:rsidP="006B2C1B">
      <w:pPr>
        <w:pStyle w:val="a5"/>
        <w:tabs>
          <w:tab w:val="left" w:pos="709"/>
        </w:tabs>
        <w:ind w:firstLine="567"/>
        <w:rPr>
          <w:szCs w:val="28"/>
        </w:rPr>
      </w:pPr>
      <w:proofErr w:type="gramStart"/>
      <w:r w:rsidRPr="00CD2B4F">
        <w:rPr>
          <w:szCs w:val="28"/>
        </w:rPr>
        <w:t>Рассмотрев ходатайства директора</w:t>
      </w:r>
      <w:r>
        <w:rPr>
          <w:szCs w:val="28"/>
        </w:rPr>
        <w:t xml:space="preserve"> муниципального учреждения </w:t>
      </w:r>
      <w:r w:rsidR="006C7167">
        <w:rPr>
          <w:szCs w:val="28"/>
        </w:rPr>
        <w:t xml:space="preserve">культуры </w:t>
      </w:r>
      <w:r w:rsidR="006C7167" w:rsidRPr="006C7167">
        <w:rPr>
          <w:szCs w:val="28"/>
        </w:rPr>
        <w:t>«Централ</w:t>
      </w:r>
      <w:r w:rsidR="00237E01">
        <w:rPr>
          <w:szCs w:val="28"/>
        </w:rPr>
        <w:t>изованна</w:t>
      </w:r>
      <w:r w:rsidR="006C7167" w:rsidRPr="006C7167">
        <w:rPr>
          <w:szCs w:val="28"/>
        </w:rPr>
        <w:t>я библиотечная система г.Саянск</w:t>
      </w:r>
      <w:r>
        <w:rPr>
          <w:szCs w:val="28"/>
        </w:rPr>
        <w:t>», в</w:t>
      </w:r>
      <w:r w:rsidR="00FF4CDC" w:rsidRPr="00427352">
        <w:rPr>
          <w:szCs w:val="28"/>
        </w:rPr>
        <w:t xml:space="preserve"> соответствии со</w:t>
      </w:r>
      <w:r w:rsidR="00FF4CDC" w:rsidRPr="00D35777">
        <w:rPr>
          <w:szCs w:val="28"/>
        </w:rPr>
        <w:t xml:space="preserve"> </w:t>
      </w:r>
      <w:r w:rsidR="00FF4CDC" w:rsidRPr="005B0F15">
        <w:rPr>
          <w:szCs w:val="28"/>
        </w:rPr>
        <w:t>статьями 3</w:t>
      </w:r>
      <w:r w:rsidR="00FF4CDC">
        <w:rPr>
          <w:szCs w:val="28"/>
        </w:rPr>
        <w:t>8</w:t>
      </w:r>
      <w:r w:rsidR="00FF4CDC" w:rsidRPr="005B0F15">
        <w:rPr>
          <w:szCs w:val="28"/>
        </w:rPr>
        <w:t xml:space="preserve"> и 43 </w:t>
      </w:r>
      <w:r w:rsidR="00FF4CDC" w:rsidRPr="00D35777">
        <w:rPr>
          <w:szCs w:val="28"/>
        </w:rPr>
        <w:t>Устава муниципального образования «город Саянск», постановлением мэра городского округа «город Саянск» от 24.12.2008</w:t>
      </w:r>
      <w:r w:rsidR="006B2C1B">
        <w:rPr>
          <w:szCs w:val="28"/>
        </w:rPr>
        <w:t xml:space="preserve"> </w:t>
      </w:r>
      <w:r w:rsidR="00FF4CDC" w:rsidRPr="00D35777">
        <w:rPr>
          <w:szCs w:val="28"/>
        </w:rPr>
        <w:t xml:space="preserve">№ 110-37-988-8 «Об утверждении Положения о Почетной грамоте мэра городского округа, Благодарности мэра городского округа, Приветственном адресе мэра городского округа», </w:t>
      </w:r>
      <w:r w:rsidR="0028050C">
        <w:rPr>
          <w:szCs w:val="28"/>
        </w:rPr>
        <w:t>учитывая мнение общественного Совета по наградам при мэре городского округа муниципального</w:t>
      </w:r>
      <w:proofErr w:type="gramEnd"/>
      <w:r w:rsidR="0028050C">
        <w:rPr>
          <w:szCs w:val="28"/>
        </w:rPr>
        <w:t xml:space="preserve"> образования «город Саянск»</w:t>
      </w:r>
      <w:r w:rsidR="00FF4CDC" w:rsidRPr="00427352">
        <w:rPr>
          <w:szCs w:val="28"/>
        </w:rPr>
        <w:t xml:space="preserve">, </w:t>
      </w:r>
      <w:r w:rsidR="00FF4CDC" w:rsidRPr="00427352">
        <w:rPr>
          <w:color w:val="000000"/>
          <w:szCs w:val="28"/>
        </w:rPr>
        <w:t xml:space="preserve">администрация городского округа </w:t>
      </w:r>
      <w:r w:rsidR="00FF4CDC">
        <w:rPr>
          <w:color w:val="000000"/>
          <w:szCs w:val="28"/>
        </w:rPr>
        <w:t>муниципального образования «город Саянск»</w:t>
      </w:r>
    </w:p>
    <w:p w:rsidR="008F5522" w:rsidRDefault="008F5522" w:rsidP="008F5522">
      <w:pPr>
        <w:pStyle w:val="a5"/>
        <w:tabs>
          <w:tab w:val="left" w:pos="709"/>
        </w:tabs>
        <w:rPr>
          <w:sz w:val="16"/>
        </w:rPr>
      </w:pPr>
      <w:r w:rsidRPr="00427352">
        <w:t>ПОСТАНОВЛЯЕТ:</w:t>
      </w:r>
    </w:p>
    <w:p w:rsidR="003D47E4" w:rsidRDefault="00F9677F" w:rsidP="00F91579">
      <w:pPr>
        <w:pStyle w:val="a5"/>
        <w:ind w:firstLine="567"/>
        <w:rPr>
          <w:szCs w:val="28"/>
        </w:rPr>
      </w:pPr>
      <w:r>
        <w:t xml:space="preserve">1. </w:t>
      </w:r>
      <w:r w:rsidR="0039134A" w:rsidRPr="006B257D">
        <w:t xml:space="preserve">За </w:t>
      </w:r>
      <w:r w:rsidR="003E227D" w:rsidRPr="00D20479">
        <w:rPr>
          <w:szCs w:val="28"/>
        </w:rPr>
        <w:t xml:space="preserve">многолетнюю творческую работу, высокий профессионализм, </w:t>
      </w:r>
      <w:r w:rsidR="00972831">
        <w:rPr>
          <w:szCs w:val="28"/>
        </w:rPr>
        <w:t xml:space="preserve">духовно-нравственное и </w:t>
      </w:r>
      <w:r w:rsidR="003E227D" w:rsidRPr="00D20479">
        <w:rPr>
          <w:szCs w:val="28"/>
        </w:rPr>
        <w:t>эстетическое воспитание детей и юношества</w:t>
      </w:r>
      <w:r w:rsidR="00892F8B">
        <w:t xml:space="preserve"> </w:t>
      </w:r>
      <w:r w:rsidR="00972831">
        <w:t xml:space="preserve">                         </w:t>
      </w:r>
      <w:r w:rsidR="0039134A" w:rsidRPr="006B257D">
        <w:t xml:space="preserve">и в </w:t>
      </w:r>
      <w:r w:rsidR="006321CE">
        <w:t xml:space="preserve">связи с </w:t>
      </w:r>
      <w:r w:rsidR="00F91579">
        <w:t>40</w:t>
      </w:r>
      <w:r w:rsidR="006321CE">
        <w:t>-лет</w:t>
      </w:r>
      <w:r w:rsidR="00750480">
        <w:t>ием</w:t>
      </w:r>
      <w:r w:rsidR="006321CE">
        <w:t xml:space="preserve"> </w:t>
      </w:r>
      <w:r w:rsidR="00750480">
        <w:t>со дня основания</w:t>
      </w:r>
      <w:r w:rsidR="006321CE">
        <w:t xml:space="preserve"> </w:t>
      </w:r>
      <w:r w:rsidR="006C7167">
        <w:t>Центральной детской библиотеки</w:t>
      </w:r>
      <w:r w:rsidR="00F91579">
        <w:t xml:space="preserve"> о</w:t>
      </w:r>
      <w:r w:rsidR="003D47E4">
        <w:rPr>
          <w:szCs w:val="28"/>
        </w:rPr>
        <w:t xml:space="preserve">бъявить </w:t>
      </w:r>
      <w:r w:rsidR="003E227D">
        <w:rPr>
          <w:szCs w:val="28"/>
        </w:rPr>
        <w:t>Б</w:t>
      </w:r>
      <w:r w:rsidR="003D47E4">
        <w:rPr>
          <w:szCs w:val="28"/>
        </w:rPr>
        <w:t>лагодарность</w:t>
      </w:r>
      <w:r w:rsidR="003D47E4" w:rsidRPr="00F37161">
        <w:rPr>
          <w:szCs w:val="28"/>
        </w:rPr>
        <w:t xml:space="preserve"> </w:t>
      </w:r>
      <w:r w:rsidR="003D47E4" w:rsidRPr="006078C6">
        <w:rPr>
          <w:szCs w:val="28"/>
        </w:rPr>
        <w:t>мэра городского округа</w:t>
      </w:r>
      <w:r w:rsidR="003D47E4" w:rsidRPr="00F37161">
        <w:rPr>
          <w:szCs w:val="28"/>
        </w:rPr>
        <w:t>:</w:t>
      </w:r>
    </w:p>
    <w:tbl>
      <w:tblPr>
        <w:tblW w:w="9747" w:type="dxa"/>
        <w:tblLook w:val="0000" w:firstRow="0" w:lastRow="0" w:firstColumn="0" w:lastColumn="0" w:noHBand="0" w:noVBand="0"/>
      </w:tblPr>
      <w:tblGrid>
        <w:gridCol w:w="3227"/>
        <w:gridCol w:w="6520"/>
      </w:tblGrid>
      <w:tr w:rsidR="00F91579" w:rsidRPr="00A459AF" w:rsidTr="003C69D3">
        <w:tc>
          <w:tcPr>
            <w:tcW w:w="3227" w:type="dxa"/>
          </w:tcPr>
          <w:p w:rsidR="00F91579" w:rsidRDefault="006C7167" w:rsidP="00782932">
            <w:pPr>
              <w:pStyle w:val="a9"/>
              <w:tabs>
                <w:tab w:val="left" w:pos="1880"/>
              </w:tabs>
              <w:spacing w:after="0"/>
              <w:ind w:left="0" w:right="140"/>
              <w:rPr>
                <w:sz w:val="28"/>
                <w:szCs w:val="28"/>
              </w:rPr>
            </w:pPr>
            <w:r>
              <w:rPr>
                <w:sz w:val="28"/>
                <w:szCs w:val="28"/>
              </w:rPr>
              <w:t>Кравченко</w:t>
            </w:r>
          </w:p>
          <w:p w:rsidR="006C7167" w:rsidRDefault="006C7167" w:rsidP="00782932">
            <w:pPr>
              <w:pStyle w:val="a9"/>
              <w:tabs>
                <w:tab w:val="left" w:pos="1880"/>
              </w:tabs>
              <w:spacing w:after="0"/>
              <w:ind w:left="0" w:right="140"/>
              <w:rPr>
                <w:sz w:val="28"/>
                <w:szCs w:val="28"/>
              </w:rPr>
            </w:pPr>
            <w:r>
              <w:rPr>
                <w:sz w:val="28"/>
                <w:szCs w:val="28"/>
              </w:rPr>
              <w:t>Наталье Александровне</w:t>
            </w:r>
          </w:p>
        </w:tc>
        <w:tc>
          <w:tcPr>
            <w:tcW w:w="6520" w:type="dxa"/>
          </w:tcPr>
          <w:p w:rsidR="00F91579" w:rsidRDefault="006C7167" w:rsidP="00F91579">
            <w:pPr>
              <w:numPr>
                <w:ilvl w:val="0"/>
                <w:numId w:val="7"/>
              </w:numPr>
              <w:ind w:left="176"/>
              <w:jc w:val="both"/>
              <w:rPr>
                <w:sz w:val="28"/>
                <w:szCs w:val="28"/>
              </w:rPr>
            </w:pPr>
            <w:r>
              <w:rPr>
                <w:sz w:val="28"/>
                <w:szCs w:val="28"/>
              </w:rPr>
              <w:t xml:space="preserve">главному библиотекарю </w:t>
            </w:r>
            <w:r w:rsidRPr="006C7167">
              <w:rPr>
                <w:sz w:val="28"/>
                <w:szCs w:val="28"/>
              </w:rPr>
              <w:t>Центральной детской библиотеки</w:t>
            </w:r>
            <w:r w:rsidRPr="006C7167">
              <w:rPr>
                <w:sz w:val="28"/>
                <w:szCs w:val="28"/>
              </w:rPr>
              <w:t xml:space="preserve"> </w:t>
            </w:r>
            <w:r w:rsidRPr="006C7167">
              <w:rPr>
                <w:sz w:val="28"/>
                <w:szCs w:val="28"/>
              </w:rPr>
              <w:t>муниципального учреждения культуры «</w:t>
            </w:r>
            <w:r w:rsidR="00237E01" w:rsidRPr="006C7167">
              <w:rPr>
                <w:sz w:val="28"/>
                <w:szCs w:val="28"/>
              </w:rPr>
              <w:t>Централ</w:t>
            </w:r>
            <w:r w:rsidR="00237E01" w:rsidRPr="00237E01">
              <w:rPr>
                <w:sz w:val="28"/>
                <w:szCs w:val="28"/>
              </w:rPr>
              <w:t>изованна</w:t>
            </w:r>
            <w:r w:rsidR="00237E01" w:rsidRPr="006C7167">
              <w:rPr>
                <w:sz w:val="28"/>
                <w:szCs w:val="28"/>
              </w:rPr>
              <w:t>я</w:t>
            </w:r>
            <w:r w:rsidRPr="006C7167">
              <w:rPr>
                <w:sz w:val="28"/>
                <w:szCs w:val="28"/>
              </w:rPr>
              <w:t xml:space="preserve"> библиотечная система г.Саянск»</w:t>
            </w:r>
            <w:r w:rsidR="00F91579">
              <w:rPr>
                <w:sz w:val="28"/>
                <w:szCs w:val="28"/>
              </w:rPr>
              <w:t>;</w:t>
            </w:r>
          </w:p>
        </w:tc>
      </w:tr>
      <w:tr w:rsidR="00F91579" w:rsidRPr="00A459AF" w:rsidTr="003C69D3">
        <w:tc>
          <w:tcPr>
            <w:tcW w:w="3227" w:type="dxa"/>
          </w:tcPr>
          <w:p w:rsidR="00F91579" w:rsidRDefault="006C7167" w:rsidP="00782932">
            <w:pPr>
              <w:pStyle w:val="a9"/>
              <w:tabs>
                <w:tab w:val="left" w:pos="1880"/>
              </w:tabs>
              <w:spacing w:after="0"/>
              <w:ind w:left="0" w:right="140"/>
              <w:rPr>
                <w:sz w:val="28"/>
                <w:szCs w:val="28"/>
              </w:rPr>
            </w:pPr>
            <w:proofErr w:type="spellStart"/>
            <w:r>
              <w:rPr>
                <w:sz w:val="28"/>
                <w:szCs w:val="28"/>
              </w:rPr>
              <w:t>Шуриковой</w:t>
            </w:r>
            <w:proofErr w:type="spellEnd"/>
          </w:p>
          <w:p w:rsidR="006C7167" w:rsidRDefault="006C7167" w:rsidP="00782932">
            <w:pPr>
              <w:pStyle w:val="a9"/>
              <w:tabs>
                <w:tab w:val="left" w:pos="1880"/>
              </w:tabs>
              <w:spacing w:after="0"/>
              <w:ind w:left="0" w:right="140"/>
              <w:rPr>
                <w:sz w:val="28"/>
                <w:szCs w:val="28"/>
              </w:rPr>
            </w:pPr>
            <w:r>
              <w:rPr>
                <w:sz w:val="28"/>
                <w:szCs w:val="28"/>
              </w:rPr>
              <w:t>Наталье Юрьевне</w:t>
            </w:r>
          </w:p>
        </w:tc>
        <w:tc>
          <w:tcPr>
            <w:tcW w:w="6520" w:type="dxa"/>
          </w:tcPr>
          <w:p w:rsidR="00F91579" w:rsidRDefault="006C7167" w:rsidP="006C7167">
            <w:pPr>
              <w:numPr>
                <w:ilvl w:val="0"/>
                <w:numId w:val="7"/>
              </w:numPr>
              <w:ind w:left="176"/>
              <w:jc w:val="both"/>
              <w:rPr>
                <w:sz w:val="28"/>
                <w:szCs w:val="28"/>
              </w:rPr>
            </w:pPr>
            <w:r>
              <w:rPr>
                <w:sz w:val="28"/>
                <w:szCs w:val="28"/>
              </w:rPr>
              <w:t xml:space="preserve">заместителю директора по работе с детьми </w:t>
            </w:r>
            <w:r>
              <w:rPr>
                <w:sz w:val="28"/>
                <w:szCs w:val="28"/>
              </w:rPr>
              <w:t xml:space="preserve"> </w:t>
            </w:r>
            <w:r w:rsidRPr="006C7167">
              <w:rPr>
                <w:sz w:val="28"/>
                <w:szCs w:val="28"/>
              </w:rPr>
              <w:t>Центральной детской библиотеки муниципального учреждения культуры «</w:t>
            </w:r>
            <w:r w:rsidR="00237E01" w:rsidRPr="006C7167">
              <w:rPr>
                <w:sz w:val="28"/>
                <w:szCs w:val="28"/>
              </w:rPr>
              <w:t>Централ</w:t>
            </w:r>
            <w:r w:rsidR="00237E01" w:rsidRPr="00237E01">
              <w:rPr>
                <w:sz w:val="28"/>
                <w:szCs w:val="28"/>
              </w:rPr>
              <w:t>изованна</w:t>
            </w:r>
            <w:r w:rsidR="00237E01" w:rsidRPr="006C7167">
              <w:rPr>
                <w:sz w:val="28"/>
                <w:szCs w:val="28"/>
              </w:rPr>
              <w:t>я</w:t>
            </w:r>
            <w:r w:rsidRPr="006C7167">
              <w:rPr>
                <w:sz w:val="28"/>
                <w:szCs w:val="28"/>
              </w:rPr>
              <w:t xml:space="preserve"> библиотечная система г.Саянск»</w:t>
            </w:r>
            <w:r>
              <w:rPr>
                <w:sz w:val="28"/>
                <w:szCs w:val="28"/>
              </w:rPr>
              <w:t>.</w:t>
            </w:r>
          </w:p>
        </w:tc>
      </w:tr>
    </w:tbl>
    <w:p w:rsidR="000256D0" w:rsidRDefault="000256D0" w:rsidP="000256D0">
      <w:pPr>
        <w:ind w:firstLine="567"/>
        <w:jc w:val="both"/>
        <w:rPr>
          <w:sz w:val="28"/>
          <w:szCs w:val="28"/>
        </w:rPr>
      </w:pPr>
      <w:r>
        <w:rPr>
          <w:sz w:val="28"/>
          <w:szCs w:val="28"/>
        </w:rPr>
        <w:t>2. Опубликовать настоящее Постановление в газете «Саянские зори»</w:t>
      </w:r>
      <w:r>
        <w:rPr>
          <w:sz w:val="28"/>
        </w:rPr>
        <w:t xml:space="preserve">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r w:rsidRPr="00E6130F">
        <w:rPr>
          <w:sz w:val="28"/>
          <w:szCs w:val="28"/>
        </w:rPr>
        <w:t>.</w:t>
      </w:r>
    </w:p>
    <w:p w:rsidR="00BD73A9" w:rsidRPr="003E227D" w:rsidRDefault="00BD73A9" w:rsidP="00061A87">
      <w:pPr>
        <w:pStyle w:val="a5"/>
        <w:rPr>
          <w:sz w:val="20"/>
        </w:rPr>
      </w:pPr>
    </w:p>
    <w:p w:rsidR="00905CDF" w:rsidRPr="003E227D" w:rsidRDefault="00905CDF" w:rsidP="00905CDF"/>
    <w:p w:rsidR="0028050C" w:rsidRDefault="0028050C" w:rsidP="001B4AA8">
      <w:pPr>
        <w:jc w:val="both"/>
        <w:rPr>
          <w:sz w:val="28"/>
          <w:szCs w:val="28"/>
        </w:rPr>
      </w:pPr>
      <w:r>
        <w:rPr>
          <w:sz w:val="28"/>
          <w:szCs w:val="28"/>
        </w:rPr>
        <w:t xml:space="preserve">Мэр городского округа муниципального </w:t>
      </w:r>
    </w:p>
    <w:p w:rsidR="0028050C" w:rsidRDefault="0028050C" w:rsidP="001B4AA8">
      <w:pPr>
        <w:jc w:val="both"/>
        <w:rPr>
          <w:sz w:val="28"/>
          <w:szCs w:val="28"/>
        </w:rPr>
      </w:pPr>
      <w:r>
        <w:rPr>
          <w:sz w:val="28"/>
          <w:szCs w:val="28"/>
        </w:rPr>
        <w:t>образования «город Саянск»</w:t>
      </w:r>
      <w:r>
        <w:rPr>
          <w:sz w:val="28"/>
          <w:szCs w:val="28"/>
        </w:rPr>
        <w:tab/>
      </w:r>
      <w:r>
        <w:rPr>
          <w:sz w:val="28"/>
          <w:szCs w:val="28"/>
        </w:rPr>
        <w:tab/>
      </w:r>
      <w:r>
        <w:rPr>
          <w:sz w:val="28"/>
          <w:szCs w:val="28"/>
        </w:rPr>
        <w:tab/>
      </w:r>
      <w:r>
        <w:rPr>
          <w:sz w:val="28"/>
          <w:szCs w:val="28"/>
        </w:rPr>
        <w:tab/>
      </w:r>
      <w:r>
        <w:rPr>
          <w:sz w:val="28"/>
          <w:szCs w:val="28"/>
        </w:rPr>
        <w:tab/>
      </w:r>
      <w:r>
        <w:rPr>
          <w:sz w:val="28"/>
          <w:szCs w:val="28"/>
        </w:rPr>
        <w:tab/>
        <w:t>О.В. Боровский</w:t>
      </w:r>
    </w:p>
    <w:p w:rsidR="003C69D3" w:rsidRDefault="003C69D3" w:rsidP="00280B9B"/>
    <w:p w:rsidR="003C69D3" w:rsidRDefault="003C69D3" w:rsidP="00280B9B"/>
    <w:p w:rsidR="00A35248" w:rsidRPr="00AA6854" w:rsidRDefault="00A35248" w:rsidP="001B4AA8">
      <w:pPr>
        <w:jc w:val="both"/>
        <w:rPr>
          <w:sz w:val="28"/>
          <w:szCs w:val="28"/>
        </w:rPr>
      </w:pPr>
      <w:r w:rsidRPr="00AA6854">
        <w:rPr>
          <w:sz w:val="28"/>
          <w:szCs w:val="28"/>
        </w:rPr>
        <w:t>Шорохова Е.С.</w:t>
      </w:r>
    </w:p>
    <w:p w:rsidR="00A35248" w:rsidRPr="00AA6854" w:rsidRDefault="00A35248" w:rsidP="001B4AA8">
      <w:pPr>
        <w:jc w:val="both"/>
        <w:rPr>
          <w:sz w:val="28"/>
          <w:szCs w:val="28"/>
        </w:rPr>
      </w:pPr>
      <w:r w:rsidRPr="00AA6854">
        <w:rPr>
          <w:sz w:val="28"/>
          <w:szCs w:val="28"/>
        </w:rPr>
        <w:t>тел.5-6</w:t>
      </w:r>
      <w:r w:rsidR="00AA6854">
        <w:rPr>
          <w:sz w:val="28"/>
          <w:szCs w:val="28"/>
        </w:rPr>
        <w:t>8</w:t>
      </w:r>
      <w:r w:rsidRPr="00AA6854">
        <w:rPr>
          <w:sz w:val="28"/>
          <w:szCs w:val="28"/>
        </w:rPr>
        <w:t>-</w:t>
      </w:r>
      <w:r w:rsidR="00AA6854">
        <w:rPr>
          <w:sz w:val="28"/>
          <w:szCs w:val="28"/>
        </w:rPr>
        <w:t>11</w:t>
      </w:r>
    </w:p>
    <w:sectPr w:rsidR="00A35248" w:rsidRPr="00AA6854" w:rsidSect="001B4AA8">
      <w:headerReference w:type="even" r:id="rId8"/>
      <w:pgSz w:w="11906" w:h="16838"/>
      <w:pgMar w:top="851" w:right="567" w:bottom="709"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2AF" w:rsidRDefault="009C02AF">
      <w:r>
        <w:separator/>
      </w:r>
    </w:p>
  </w:endnote>
  <w:endnote w:type="continuationSeparator" w:id="0">
    <w:p w:rsidR="009C02AF" w:rsidRDefault="009C0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2AF" w:rsidRDefault="009C02AF">
      <w:r>
        <w:separator/>
      </w:r>
    </w:p>
  </w:footnote>
  <w:footnote w:type="continuationSeparator" w:id="0">
    <w:p w:rsidR="009C02AF" w:rsidRDefault="009C02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DBE" w:rsidRDefault="009D6DBE">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9D6DBE" w:rsidRDefault="009D6DBE">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F5BB0"/>
    <w:multiLevelType w:val="hybridMultilevel"/>
    <w:tmpl w:val="6D68AB4A"/>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2">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3">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4">
    <w:nsid w:val="44A946C8"/>
    <w:multiLevelType w:val="hybridMultilevel"/>
    <w:tmpl w:val="83062342"/>
    <w:lvl w:ilvl="0" w:tplc="F404EBEC">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5">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986"/>
    <w:rsid w:val="0000498A"/>
    <w:rsid w:val="000256D0"/>
    <w:rsid w:val="000573C4"/>
    <w:rsid w:val="00061A87"/>
    <w:rsid w:val="00087FB7"/>
    <w:rsid w:val="000E5095"/>
    <w:rsid w:val="000F7EEE"/>
    <w:rsid w:val="00120C68"/>
    <w:rsid w:val="00167571"/>
    <w:rsid w:val="00172DA6"/>
    <w:rsid w:val="00173E8C"/>
    <w:rsid w:val="00183445"/>
    <w:rsid w:val="001941DC"/>
    <w:rsid w:val="001B4AA8"/>
    <w:rsid w:val="001B5415"/>
    <w:rsid w:val="00203558"/>
    <w:rsid w:val="00203928"/>
    <w:rsid w:val="002070E1"/>
    <w:rsid w:val="002101A2"/>
    <w:rsid w:val="00237E01"/>
    <w:rsid w:val="00243F5F"/>
    <w:rsid w:val="00260474"/>
    <w:rsid w:val="0028050C"/>
    <w:rsid w:val="00280B9B"/>
    <w:rsid w:val="00285C23"/>
    <w:rsid w:val="002A20BD"/>
    <w:rsid w:val="002C58B7"/>
    <w:rsid w:val="002D0F63"/>
    <w:rsid w:val="002E2B68"/>
    <w:rsid w:val="002F1393"/>
    <w:rsid w:val="002F15EA"/>
    <w:rsid w:val="003124A1"/>
    <w:rsid w:val="00325ADC"/>
    <w:rsid w:val="00351298"/>
    <w:rsid w:val="00354DA5"/>
    <w:rsid w:val="0039134A"/>
    <w:rsid w:val="003970A7"/>
    <w:rsid w:val="003A181C"/>
    <w:rsid w:val="003A4C1D"/>
    <w:rsid w:val="003A72E1"/>
    <w:rsid w:val="003C69D3"/>
    <w:rsid w:val="003D47E4"/>
    <w:rsid w:val="003E227D"/>
    <w:rsid w:val="003E2765"/>
    <w:rsid w:val="003E2F8E"/>
    <w:rsid w:val="003F3FC9"/>
    <w:rsid w:val="00436244"/>
    <w:rsid w:val="004726DC"/>
    <w:rsid w:val="00486D73"/>
    <w:rsid w:val="004C6233"/>
    <w:rsid w:val="004C6F6B"/>
    <w:rsid w:val="005369E7"/>
    <w:rsid w:val="00543EAB"/>
    <w:rsid w:val="00575014"/>
    <w:rsid w:val="0058156E"/>
    <w:rsid w:val="005B5F50"/>
    <w:rsid w:val="005C6473"/>
    <w:rsid w:val="005D74E2"/>
    <w:rsid w:val="006120A3"/>
    <w:rsid w:val="00612EDC"/>
    <w:rsid w:val="006321CE"/>
    <w:rsid w:val="00650DB2"/>
    <w:rsid w:val="00655E1C"/>
    <w:rsid w:val="00663DBA"/>
    <w:rsid w:val="006B2C1B"/>
    <w:rsid w:val="006B6BC1"/>
    <w:rsid w:val="006C7167"/>
    <w:rsid w:val="006D0AE8"/>
    <w:rsid w:val="006D7A38"/>
    <w:rsid w:val="0073167C"/>
    <w:rsid w:val="00745B8D"/>
    <w:rsid w:val="00746881"/>
    <w:rsid w:val="00750480"/>
    <w:rsid w:val="00754527"/>
    <w:rsid w:val="007545D5"/>
    <w:rsid w:val="00763A09"/>
    <w:rsid w:val="0076766A"/>
    <w:rsid w:val="00782932"/>
    <w:rsid w:val="007841EC"/>
    <w:rsid w:val="007D0F0D"/>
    <w:rsid w:val="007D164D"/>
    <w:rsid w:val="007D32F2"/>
    <w:rsid w:val="007D37D8"/>
    <w:rsid w:val="007F3FA3"/>
    <w:rsid w:val="008219C1"/>
    <w:rsid w:val="00840BAA"/>
    <w:rsid w:val="00843F0F"/>
    <w:rsid w:val="00853986"/>
    <w:rsid w:val="008563B9"/>
    <w:rsid w:val="00872A48"/>
    <w:rsid w:val="00881296"/>
    <w:rsid w:val="00892F8B"/>
    <w:rsid w:val="008C15D4"/>
    <w:rsid w:val="008C3801"/>
    <w:rsid w:val="008F5522"/>
    <w:rsid w:val="00905CDF"/>
    <w:rsid w:val="00915F8A"/>
    <w:rsid w:val="00931D3B"/>
    <w:rsid w:val="00967133"/>
    <w:rsid w:val="00972831"/>
    <w:rsid w:val="00976D26"/>
    <w:rsid w:val="009A4AEE"/>
    <w:rsid w:val="009B3F23"/>
    <w:rsid w:val="009B4634"/>
    <w:rsid w:val="009C02AF"/>
    <w:rsid w:val="009D6DBE"/>
    <w:rsid w:val="009E1EA2"/>
    <w:rsid w:val="00A30CFC"/>
    <w:rsid w:val="00A31D44"/>
    <w:rsid w:val="00A31F26"/>
    <w:rsid w:val="00A330AD"/>
    <w:rsid w:val="00A337CF"/>
    <w:rsid w:val="00A35248"/>
    <w:rsid w:val="00A444F0"/>
    <w:rsid w:val="00A513E2"/>
    <w:rsid w:val="00A66A23"/>
    <w:rsid w:val="00A75676"/>
    <w:rsid w:val="00A942FB"/>
    <w:rsid w:val="00A95E01"/>
    <w:rsid w:val="00AA6854"/>
    <w:rsid w:val="00AD3487"/>
    <w:rsid w:val="00B05778"/>
    <w:rsid w:val="00B126EE"/>
    <w:rsid w:val="00B324FB"/>
    <w:rsid w:val="00B37668"/>
    <w:rsid w:val="00B47659"/>
    <w:rsid w:val="00B6666C"/>
    <w:rsid w:val="00BA1645"/>
    <w:rsid w:val="00BC6A2F"/>
    <w:rsid w:val="00BC7FE4"/>
    <w:rsid w:val="00BD00A7"/>
    <w:rsid w:val="00BD73A9"/>
    <w:rsid w:val="00BE46AE"/>
    <w:rsid w:val="00BF2C6A"/>
    <w:rsid w:val="00C01C7C"/>
    <w:rsid w:val="00C30A77"/>
    <w:rsid w:val="00C44AD5"/>
    <w:rsid w:val="00C508C2"/>
    <w:rsid w:val="00C732FB"/>
    <w:rsid w:val="00CA08FD"/>
    <w:rsid w:val="00CD2B4F"/>
    <w:rsid w:val="00CE32AC"/>
    <w:rsid w:val="00CE7E46"/>
    <w:rsid w:val="00D11260"/>
    <w:rsid w:val="00D419D6"/>
    <w:rsid w:val="00D467EF"/>
    <w:rsid w:val="00D93D8E"/>
    <w:rsid w:val="00DB0853"/>
    <w:rsid w:val="00DB3F24"/>
    <w:rsid w:val="00DC28E1"/>
    <w:rsid w:val="00DD3C89"/>
    <w:rsid w:val="00DD7661"/>
    <w:rsid w:val="00DF68CA"/>
    <w:rsid w:val="00E06FB0"/>
    <w:rsid w:val="00E269D6"/>
    <w:rsid w:val="00E74792"/>
    <w:rsid w:val="00E74FAE"/>
    <w:rsid w:val="00E95C85"/>
    <w:rsid w:val="00EA402F"/>
    <w:rsid w:val="00EC7ACF"/>
    <w:rsid w:val="00EF5FE7"/>
    <w:rsid w:val="00F64351"/>
    <w:rsid w:val="00F67133"/>
    <w:rsid w:val="00F822D2"/>
    <w:rsid w:val="00F90E7D"/>
    <w:rsid w:val="00F91579"/>
    <w:rsid w:val="00F9677F"/>
    <w:rsid w:val="00FE403F"/>
    <w:rsid w:val="00FF4B04"/>
    <w:rsid w:val="00FF4CDC"/>
    <w:rsid w:val="00FF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9">
    <w:name w:val="Body Text Indent"/>
    <w:basedOn w:val="a"/>
    <w:rsid w:val="0039134A"/>
    <w:pPr>
      <w:spacing w:after="120"/>
      <w:ind w:left="283"/>
    </w:pPr>
  </w:style>
  <w:style w:type="character" w:customStyle="1" w:styleId="40">
    <w:name w:val="Заголовок 4 Знак"/>
    <w:link w:val="4"/>
    <w:rsid w:val="0028050C"/>
    <w:rPr>
      <w:sz w:val="24"/>
    </w:rPr>
  </w:style>
  <w:style w:type="paragraph" w:styleId="aa">
    <w:name w:val="Balloon Text"/>
    <w:basedOn w:val="a"/>
    <w:link w:val="ab"/>
    <w:rsid w:val="00237E01"/>
    <w:rPr>
      <w:rFonts w:ascii="Tahoma" w:hAnsi="Tahoma" w:cs="Tahoma"/>
      <w:sz w:val="16"/>
      <w:szCs w:val="16"/>
    </w:rPr>
  </w:style>
  <w:style w:type="character" w:customStyle="1" w:styleId="ab">
    <w:name w:val="Текст выноски Знак"/>
    <w:basedOn w:val="a0"/>
    <w:link w:val="aa"/>
    <w:rsid w:val="00237E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9">
    <w:name w:val="Body Text Indent"/>
    <w:basedOn w:val="a"/>
    <w:rsid w:val="0039134A"/>
    <w:pPr>
      <w:spacing w:after="120"/>
      <w:ind w:left="283"/>
    </w:pPr>
  </w:style>
  <w:style w:type="character" w:customStyle="1" w:styleId="40">
    <w:name w:val="Заголовок 4 Знак"/>
    <w:link w:val="4"/>
    <w:rsid w:val="0028050C"/>
    <w:rPr>
      <w:sz w:val="24"/>
    </w:rPr>
  </w:style>
  <w:style w:type="paragraph" w:styleId="aa">
    <w:name w:val="Balloon Text"/>
    <w:basedOn w:val="a"/>
    <w:link w:val="ab"/>
    <w:rsid w:val="00237E01"/>
    <w:rPr>
      <w:rFonts w:ascii="Tahoma" w:hAnsi="Tahoma" w:cs="Tahoma"/>
      <w:sz w:val="16"/>
      <w:szCs w:val="16"/>
    </w:rPr>
  </w:style>
  <w:style w:type="character" w:customStyle="1" w:styleId="ab">
    <w:name w:val="Текст выноски Знак"/>
    <w:basedOn w:val="a0"/>
    <w:link w:val="aa"/>
    <w:rsid w:val="00237E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85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Пос_га_3</Template>
  <TotalTime>0</TotalTime>
  <Pages>1</Pages>
  <Words>273</Words>
  <Characters>1557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1827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2016-12-20T02:06:00Z</cp:lastPrinted>
  <dcterms:created xsi:type="dcterms:W3CDTF">2016-12-20T06:00:00Z</dcterms:created>
  <dcterms:modified xsi:type="dcterms:W3CDTF">2016-12-20T06:00:00Z</dcterms:modified>
</cp:coreProperties>
</file>