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031" w:rsidRDefault="004D2031" w:rsidP="000F393B">
      <w:pPr>
        <w:jc w:val="center"/>
        <w:rPr>
          <w:b/>
          <w:spacing w:val="50"/>
          <w:sz w:val="32"/>
          <w:szCs w:val="32"/>
        </w:rPr>
      </w:pPr>
      <w:bookmarkStart w:id="0" w:name="_GoBack"/>
      <w:bookmarkEnd w:id="0"/>
      <w:r w:rsidRPr="00761642">
        <w:rPr>
          <w:b/>
          <w:spacing w:val="50"/>
          <w:sz w:val="32"/>
          <w:szCs w:val="32"/>
        </w:rPr>
        <w:t>Администрация городского округа</w:t>
      </w:r>
    </w:p>
    <w:p w:rsidR="004D2031" w:rsidRPr="00761642" w:rsidRDefault="004D2031" w:rsidP="004D2031">
      <w:pPr>
        <w:jc w:val="center"/>
        <w:rPr>
          <w:b/>
          <w:spacing w:val="50"/>
          <w:sz w:val="32"/>
          <w:szCs w:val="32"/>
        </w:rPr>
      </w:pPr>
      <w:r w:rsidRPr="00761642">
        <w:rPr>
          <w:b/>
          <w:spacing w:val="50"/>
          <w:sz w:val="32"/>
          <w:szCs w:val="32"/>
        </w:rPr>
        <w:t>муниципал</w:t>
      </w:r>
      <w:r w:rsidRPr="00761642">
        <w:rPr>
          <w:b/>
          <w:spacing w:val="50"/>
          <w:sz w:val="32"/>
          <w:szCs w:val="32"/>
        </w:rPr>
        <w:t>ь</w:t>
      </w:r>
      <w:r w:rsidRPr="00761642">
        <w:rPr>
          <w:b/>
          <w:spacing w:val="50"/>
          <w:sz w:val="32"/>
          <w:szCs w:val="32"/>
        </w:rPr>
        <w:t xml:space="preserve">ного образования </w:t>
      </w:r>
    </w:p>
    <w:p w:rsidR="004D2031" w:rsidRPr="00761642" w:rsidRDefault="004D2031" w:rsidP="004D2031">
      <w:pPr>
        <w:jc w:val="center"/>
        <w:rPr>
          <w:b/>
          <w:spacing w:val="50"/>
          <w:sz w:val="32"/>
          <w:szCs w:val="32"/>
        </w:rPr>
      </w:pPr>
      <w:r w:rsidRPr="00761642">
        <w:rPr>
          <w:b/>
          <w:spacing w:val="50"/>
          <w:sz w:val="32"/>
          <w:szCs w:val="32"/>
        </w:rPr>
        <w:t>«город Саянск»</w:t>
      </w:r>
    </w:p>
    <w:p w:rsidR="00EB6871" w:rsidRDefault="00EB6871" w:rsidP="00EB6871">
      <w:pPr>
        <w:widowControl w:val="0"/>
        <w:autoSpaceDE w:val="0"/>
        <w:autoSpaceDN w:val="0"/>
        <w:adjustRightInd w:val="0"/>
        <w:ind w:right="1700"/>
        <w:jc w:val="center"/>
        <w:rPr>
          <w:rFonts w:ascii="Times New Roman CYR" w:hAnsi="Times New Roman CYR" w:cs="Times New Roman CYR"/>
        </w:rPr>
      </w:pPr>
    </w:p>
    <w:p w:rsidR="006B272C" w:rsidRDefault="006B272C" w:rsidP="006B272C">
      <w:pPr>
        <w:pStyle w:val="1"/>
        <w:rPr>
          <w:spacing w:val="40"/>
          <w:sz w:val="32"/>
          <w:szCs w:val="32"/>
        </w:rPr>
      </w:pPr>
      <w:r>
        <w:rPr>
          <w:spacing w:val="40"/>
          <w:sz w:val="32"/>
          <w:szCs w:val="32"/>
        </w:rPr>
        <w:t>ПОСТАНОВЛЕНИЕ</w:t>
      </w:r>
    </w:p>
    <w:p w:rsidR="00EB6871" w:rsidRDefault="00EB6871" w:rsidP="00EB6871">
      <w:pPr>
        <w:widowControl w:val="0"/>
        <w:autoSpaceDE w:val="0"/>
        <w:autoSpaceDN w:val="0"/>
        <w:adjustRightInd w:val="0"/>
        <w:jc w:val="center"/>
        <w:rPr>
          <w:rFonts w:ascii="Times New Roman CYR" w:hAnsi="Times New Roman CYR" w:cs="Times New Roman CYR"/>
        </w:rPr>
      </w:pPr>
    </w:p>
    <w:p w:rsidR="00527BB8" w:rsidRPr="000B1801" w:rsidRDefault="00527BB8" w:rsidP="00527BB8">
      <w:pPr>
        <w:widowControl w:val="0"/>
        <w:autoSpaceDE w:val="0"/>
        <w:autoSpaceDN w:val="0"/>
        <w:adjustRightInd w:val="0"/>
        <w:rPr>
          <w:rFonts w:ascii="Times New Roman CYR" w:hAnsi="Times New Roman CYR" w:cs="Times New Roman CYR"/>
          <w:sz w:val="12"/>
          <w:szCs w:val="12"/>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527BB8">
        <w:tblPrEx>
          <w:tblCellMar>
            <w:top w:w="0" w:type="dxa"/>
            <w:bottom w:w="0" w:type="dxa"/>
          </w:tblCellMar>
        </w:tblPrEx>
        <w:trPr>
          <w:trHeight w:val="220"/>
        </w:trPr>
        <w:tc>
          <w:tcPr>
            <w:tcW w:w="534" w:type="dxa"/>
            <w:tcBorders>
              <w:top w:val="nil"/>
              <w:left w:val="nil"/>
              <w:bottom w:val="nil"/>
              <w:right w:val="nil"/>
            </w:tcBorders>
          </w:tcPr>
          <w:p w:rsidR="00527BB8" w:rsidRDefault="00527BB8" w:rsidP="0094028D">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От</w:t>
            </w:r>
          </w:p>
        </w:tc>
        <w:tc>
          <w:tcPr>
            <w:tcW w:w="1535" w:type="dxa"/>
            <w:tcBorders>
              <w:top w:val="nil"/>
              <w:left w:val="nil"/>
              <w:bottom w:val="single" w:sz="6" w:space="0" w:color="auto"/>
              <w:right w:val="nil"/>
            </w:tcBorders>
          </w:tcPr>
          <w:p w:rsidR="00527BB8" w:rsidRDefault="004F37C1" w:rsidP="0094028D">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30.01.2017</w:t>
            </w:r>
          </w:p>
        </w:tc>
        <w:tc>
          <w:tcPr>
            <w:tcW w:w="449" w:type="dxa"/>
            <w:tcBorders>
              <w:top w:val="nil"/>
              <w:left w:val="nil"/>
              <w:bottom w:val="nil"/>
              <w:right w:val="nil"/>
            </w:tcBorders>
          </w:tcPr>
          <w:p w:rsidR="00527BB8" w:rsidRDefault="00527BB8" w:rsidP="0094028D">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rPr>
              <w:t>№</w:t>
            </w:r>
          </w:p>
        </w:tc>
        <w:tc>
          <w:tcPr>
            <w:tcW w:w="1621" w:type="dxa"/>
            <w:tcBorders>
              <w:top w:val="nil"/>
              <w:left w:val="nil"/>
              <w:bottom w:val="single" w:sz="6" w:space="0" w:color="auto"/>
              <w:right w:val="nil"/>
            </w:tcBorders>
          </w:tcPr>
          <w:p w:rsidR="00527BB8" w:rsidRDefault="00527BB8" w:rsidP="0094028D">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w:t>
            </w:r>
            <w:r w:rsidR="004F37C1">
              <w:rPr>
                <w:rFonts w:ascii="Times New Roman CYR" w:hAnsi="Times New Roman CYR" w:cs="Times New Roman CYR"/>
              </w:rPr>
              <w:t>110-37-67-17</w:t>
            </w:r>
          </w:p>
        </w:tc>
        <w:tc>
          <w:tcPr>
            <w:tcW w:w="794" w:type="dxa"/>
            <w:vMerge w:val="restart"/>
            <w:tcBorders>
              <w:top w:val="nil"/>
              <w:left w:val="nil"/>
              <w:bottom w:val="nil"/>
              <w:right w:val="nil"/>
            </w:tcBorders>
          </w:tcPr>
          <w:p w:rsidR="00527BB8" w:rsidRDefault="00527BB8" w:rsidP="0094028D">
            <w:pPr>
              <w:widowControl w:val="0"/>
              <w:autoSpaceDE w:val="0"/>
              <w:autoSpaceDN w:val="0"/>
              <w:adjustRightInd w:val="0"/>
              <w:rPr>
                <w:rFonts w:ascii="Times New Roman CYR" w:hAnsi="Times New Roman CYR" w:cs="Times New Roman CYR"/>
                <w:sz w:val="20"/>
                <w:szCs w:val="20"/>
              </w:rPr>
            </w:pPr>
          </w:p>
        </w:tc>
        <w:tc>
          <w:tcPr>
            <w:tcW w:w="170" w:type="dxa"/>
            <w:tcBorders>
              <w:top w:val="nil"/>
              <w:left w:val="nil"/>
              <w:bottom w:val="nil"/>
              <w:right w:val="nil"/>
            </w:tcBorders>
          </w:tcPr>
          <w:p w:rsidR="00527BB8" w:rsidRDefault="00527BB8" w:rsidP="0094028D">
            <w:pPr>
              <w:widowControl w:val="0"/>
              <w:autoSpaceDE w:val="0"/>
              <w:autoSpaceDN w:val="0"/>
              <w:adjustRightInd w:val="0"/>
              <w:rPr>
                <w:rFonts w:ascii="Times New Roman CYR" w:hAnsi="Times New Roman CYR" w:cs="Times New Roman CYR"/>
                <w:sz w:val="28"/>
                <w:szCs w:val="28"/>
              </w:rPr>
            </w:pPr>
          </w:p>
        </w:tc>
        <w:tc>
          <w:tcPr>
            <w:tcW w:w="4082" w:type="dxa"/>
            <w:vMerge w:val="restart"/>
            <w:tcBorders>
              <w:top w:val="nil"/>
              <w:left w:val="nil"/>
              <w:bottom w:val="nil"/>
              <w:right w:val="nil"/>
            </w:tcBorders>
          </w:tcPr>
          <w:p w:rsidR="00527BB8" w:rsidRDefault="00527BB8" w:rsidP="0094028D">
            <w:pPr>
              <w:widowControl w:val="0"/>
              <w:autoSpaceDE w:val="0"/>
              <w:autoSpaceDN w:val="0"/>
              <w:adjustRightInd w:val="0"/>
              <w:rPr>
                <w:rFonts w:ascii="Times New Roman CYR" w:hAnsi="Times New Roman CYR" w:cs="Times New Roman CYR"/>
                <w:sz w:val="28"/>
                <w:szCs w:val="28"/>
              </w:rPr>
            </w:pPr>
          </w:p>
        </w:tc>
        <w:tc>
          <w:tcPr>
            <w:tcW w:w="170" w:type="dxa"/>
            <w:tcBorders>
              <w:top w:val="nil"/>
              <w:left w:val="nil"/>
              <w:bottom w:val="nil"/>
              <w:right w:val="nil"/>
            </w:tcBorders>
          </w:tcPr>
          <w:p w:rsidR="00527BB8" w:rsidRDefault="00527BB8" w:rsidP="0094028D">
            <w:pPr>
              <w:widowControl w:val="0"/>
              <w:autoSpaceDE w:val="0"/>
              <w:autoSpaceDN w:val="0"/>
              <w:adjustRightInd w:val="0"/>
              <w:jc w:val="right"/>
              <w:rPr>
                <w:rFonts w:ascii="Times New Roman CYR" w:hAnsi="Times New Roman CYR" w:cs="Times New Roman CYR"/>
                <w:sz w:val="28"/>
                <w:szCs w:val="28"/>
              </w:rPr>
            </w:pPr>
          </w:p>
        </w:tc>
      </w:tr>
      <w:tr w:rsidR="00527BB8">
        <w:tblPrEx>
          <w:tblCellMar>
            <w:top w:w="0" w:type="dxa"/>
            <w:bottom w:w="0" w:type="dxa"/>
          </w:tblCellMar>
        </w:tblPrEx>
        <w:trPr>
          <w:trHeight w:val="220"/>
        </w:trPr>
        <w:tc>
          <w:tcPr>
            <w:tcW w:w="4139" w:type="dxa"/>
            <w:gridSpan w:val="4"/>
            <w:tcBorders>
              <w:top w:val="nil"/>
              <w:left w:val="nil"/>
              <w:bottom w:val="nil"/>
              <w:right w:val="nil"/>
            </w:tcBorders>
          </w:tcPr>
          <w:p w:rsidR="00527BB8" w:rsidRDefault="00527BB8" w:rsidP="0094028D">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г. Саянск</w:t>
            </w:r>
          </w:p>
        </w:tc>
        <w:tc>
          <w:tcPr>
            <w:tcW w:w="794" w:type="dxa"/>
            <w:vMerge/>
            <w:tcBorders>
              <w:top w:val="nil"/>
              <w:left w:val="nil"/>
              <w:bottom w:val="nil"/>
              <w:right w:val="nil"/>
            </w:tcBorders>
            <w:vAlign w:val="center"/>
          </w:tcPr>
          <w:p w:rsidR="00527BB8" w:rsidRDefault="00527BB8" w:rsidP="0094028D">
            <w:pPr>
              <w:widowControl w:val="0"/>
              <w:autoSpaceDE w:val="0"/>
              <w:autoSpaceDN w:val="0"/>
              <w:adjustRightInd w:val="0"/>
              <w:rPr>
                <w:rFonts w:ascii="Times New Roman CYR" w:hAnsi="Times New Roman CYR" w:cs="Times New Roman CYR"/>
                <w:sz w:val="20"/>
                <w:szCs w:val="20"/>
              </w:rPr>
            </w:pPr>
          </w:p>
        </w:tc>
        <w:tc>
          <w:tcPr>
            <w:tcW w:w="170" w:type="dxa"/>
            <w:tcBorders>
              <w:top w:val="nil"/>
              <w:left w:val="nil"/>
              <w:bottom w:val="nil"/>
              <w:right w:val="nil"/>
            </w:tcBorders>
          </w:tcPr>
          <w:p w:rsidR="00527BB8" w:rsidRDefault="00527BB8" w:rsidP="0094028D">
            <w:pPr>
              <w:widowControl w:val="0"/>
              <w:autoSpaceDE w:val="0"/>
              <w:autoSpaceDN w:val="0"/>
              <w:adjustRightInd w:val="0"/>
              <w:rPr>
                <w:rFonts w:ascii="Times New Roman CYR" w:hAnsi="Times New Roman CYR" w:cs="Times New Roman CYR"/>
                <w:sz w:val="28"/>
                <w:szCs w:val="28"/>
              </w:rPr>
            </w:pPr>
          </w:p>
        </w:tc>
        <w:tc>
          <w:tcPr>
            <w:tcW w:w="4082" w:type="dxa"/>
            <w:vMerge/>
            <w:tcBorders>
              <w:top w:val="nil"/>
              <w:left w:val="nil"/>
              <w:bottom w:val="nil"/>
              <w:right w:val="nil"/>
            </w:tcBorders>
            <w:vAlign w:val="center"/>
          </w:tcPr>
          <w:p w:rsidR="00527BB8" w:rsidRDefault="00527BB8" w:rsidP="0094028D">
            <w:pPr>
              <w:widowControl w:val="0"/>
              <w:autoSpaceDE w:val="0"/>
              <w:autoSpaceDN w:val="0"/>
              <w:adjustRightInd w:val="0"/>
              <w:rPr>
                <w:rFonts w:ascii="Times New Roman CYR" w:hAnsi="Times New Roman CYR" w:cs="Times New Roman CYR"/>
                <w:sz w:val="28"/>
                <w:szCs w:val="28"/>
              </w:rPr>
            </w:pPr>
          </w:p>
        </w:tc>
        <w:tc>
          <w:tcPr>
            <w:tcW w:w="170" w:type="dxa"/>
            <w:tcBorders>
              <w:top w:val="nil"/>
              <w:left w:val="nil"/>
              <w:bottom w:val="nil"/>
              <w:right w:val="nil"/>
            </w:tcBorders>
          </w:tcPr>
          <w:p w:rsidR="00527BB8" w:rsidRDefault="00527BB8" w:rsidP="0094028D">
            <w:pPr>
              <w:widowControl w:val="0"/>
              <w:autoSpaceDE w:val="0"/>
              <w:autoSpaceDN w:val="0"/>
              <w:adjustRightInd w:val="0"/>
              <w:jc w:val="right"/>
              <w:rPr>
                <w:rFonts w:ascii="Times New Roman CYR" w:hAnsi="Times New Roman CYR" w:cs="Times New Roman CYR"/>
                <w:sz w:val="28"/>
                <w:szCs w:val="28"/>
              </w:rPr>
            </w:pPr>
          </w:p>
        </w:tc>
      </w:tr>
    </w:tbl>
    <w:p w:rsidR="00527BB8" w:rsidRPr="00221716" w:rsidRDefault="00527BB8" w:rsidP="00527BB8">
      <w:pPr>
        <w:widowControl w:val="0"/>
        <w:autoSpaceDE w:val="0"/>
        <w:autoSpaceDN w:val="0"/>
        <w:adjustRightInd w:val="0"/>
        <w:rPr>
          <w:rFonts w:ascii="Times New Roman CYR" w:hAnsi="Times New Roman CYR" w:cs="Times New Roman CYR"/>
          <w:sz w:val="18"/>
          <w:szCs w:val="18"/>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44"/>
        <w:gridCol w:w="3856"/>
        <w:gridCol w:w="170"/>
      </w:tblGrid>
      <w:tr w:rsidR="00527BB8">
        <w:tblPrEx>
          <w:tblCellMar>
            <w:top w:w="0" w:type="dxa"/>
            <w:bottom w:w="0" w:type="dxa"/>
          </w:tblCellMar>
        </w:tblPrEx>
        <w:tc>
          <w:tcPr>
            <w:tcW w:w="144" w:type="dxa"/>
            <w:tcBorders>
              <w:top w:val="nil"/>
              <w:left w:val="nil"/>
              <w:bottom w:val="nil"/>
              <w:right w:val="nil"/>
            </w:tcBorders>
          </w:tcPr>
          <w:p w:rsidR="00527BB8" w:rsidRDefault="00527BB8" w:rsidP="0094028D">
            <w:pPr>
              <w:widowControl w:val="0"/>
              <w:autoSpaceDE w:val="0"/>
              <w:autoSpaceDN w:val="0"/>
              <w:adjustRightInd w:val="0"/>
              <w:rPr>
                <w:rFonts w:ascii="Times New Roman CYR" w:hAnsi="Times New Roman CYR" w:cs="Times New Roman CYR"/>
                <w:sz w:val="18"/>
                <w:szCs w:val="18"/>
              </w:rPr>
            </w:pPr>
            <w:r>
              <w:rPr>
                <w:rFonts w:ascii="Symbol" w:hAnsi="Symbol" w:cs="Symbol"/>
                <w:sz w:val="28"/>
                <w:szCs w:val="28"/>
              </w:rPr>
              <w:t></w:t>
            </w:r>
          </w:p>
        </w:tc>
        <w:tc>
          <w:tcPr>
            <w:tcW w:w="1559" w:type="dxa"/>
            <w:tcBorders>
              <w:top w:val="nil"/>
              <w:left w:val="nil"/>
              <w:bottom w:val="nil"/>
              <w:right w:val="nil"/>
            </w:tcBorders>
          </w:tcPr>
          <w:p w:rsidR="00527BB8" w:rsidRDefault="00527BB8" w:rsidP="0094028D">
            <w:pPr>
              <w:widowControl w:val="0"/>
              <w:autoSpaceDE w:val="0"/>
              <w:autoSpaceDN w:val="0"/>
              <w:adjustRightInd w:val="0"/>
              <w:jc w:val="right"/>
              <w:rPr>
                <w:rFonts w:ascii="Times New Roman CYR" w:hAnsi="Times New Roman CYR" w:cs="Times New Roman CYR"/>
                <w:sz w:val="18"/>
                <w:szCs w:val="18"/>
              </w:rPr>
            </w:pPr>
          </w:p>
        </w:tc>
        <w:tc>
          <w:tcPr>
            <w:tcW w:w="144" w:type="dxa"/>
            <w:tcBorders>
              <w:top w:val="nil"/>
              <w:left w:val="nil"/>
              <w:bottom w:val="nil"/>
              <w:right w:val="nil"/>
            </w:tcBorders>
          </w:tcPr>
          <w:p w:rsidR="00527BB8" w:rsidRDefault="00527BB8" w:rsidP="0094028D">
            <w:pPr>
              <w:widowControl w:val="0"/>
              <w:autoSpaceDE w:val="0"/>
              <w:autoSpaceDN w:val="0"/>
              <w:adjustRightInd w:val="0"/>
              <w:rPr>
                <w:rFonts w:ascii="Times New Roman CYR" w:hAnsi="Times New Roman CYR" w:cs="Times New Roman CYR"/>
                <w:sz w:val="28"/>
                <w:szCs w:val="28"/>
              </w:rPr>
            </w:pPr>
          </w:p>
        </w:tc>
        <w:tc>
          <w:tcPr>
            <w:tcW w:w="3856" w:type="dxa"/>
            <w:tcBorders>
              <w:top w:val="nil"/>
              <w:left w:val="nil"/>
              <w:bottom w:val="nil"/>
              <w:right w:val="nil"/>
            </w:tcBorders>
          </w:tcPr>
          <w:p w:rsidR="00527BB8" w:rsidRDefault="00527BB8" w:rsidP="0094028D">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«О </w:t>
            </w:r>
            <w:r w:rsidR="00CC34BF">
              <w:rPr>
                <w:rFonts w:ascii="Times New Roman CYR" w:hAnsi="Times New Roman CYR" w:cs="Times New Roman CYR"/>
              </w:rPr>
              <w:t xml:space="preserve">проведении   открытого аукциона </w:t>
            </w:r>
            <w:r>
              <w:rPr>
                <w:rFonts w:ascii="Times New Roman CYR" w:hAnsi="Times New Roman CYR" w:cs="Times New Roman CYR"/>
              </w:rPr>
              <w:t>по продаже   транспортных средств</w:t>
            </w:r>
            <w:r w:rsidR="00797981">
              <w:rPr>
                <w:rFonts w:ascii="Times New Roman CYR" w:hAnsi="Times New Roman CYR" w:cs="Times New Roman CYR"/>
              </w:rPr>
              <w:t>,</w:t>
            </w:r>
            <w:r w:rsidR="00797981" w:rsidRPr="00EB4748">
              <w:rPr>
                <w:rFonts w:ascii="Times New Roman CYR" w:hAnsi="Times New Roman CYR" w:cs="Times New Roman CYR"/>
                <w:sz w:val="27"/>
                <w:szCs w:val="27"/>
              </w:rPr>
              <w:t xml:space="preserve"> </w:t>
            </w:r>
            <w:r w:rsidR="00797981" w:rsidRPr="00797981">
              <w:rPr>
                <w:rFonts w:ascii="Times New Roman CYR" w:hAnsi="Times New Roman CYR" w:cs="Times New Roman CYR"/>
              </w:rPr>
              <w:t>находящихся в муниципальной собственности</w:t>
            </w:r>
            <w:r w:rsidRPr="00797981">
              <w:rPr>
                <w:rFonts w:ascii="Times New Roman CYR" w:hAnsi="Times New Roman CYR" w:cs="Times New Roman CYR"/>
              </w:rPr>
              <w:t>»</w:t>
            </w:r>
            <w:r>
              <w:rPr>
                <w:rFonts w:ascii="Times New Roman CYR" w:hAnsi="Times New Roman CYR" w:cs="Times New Roman CYR"/>
              </w:rPr>
              <w:t xml:space="preserve"> </w:t>
            </w:r>
          </w:p>
        </w:tc>
        <w:tc>
          <w:tcPr>
            <w:tcW w:w="170" w:type="dxa"/>
            <w:tcBorders>
              <w:top w:val="nil"/>
              <w:left w:val="nil"/>
              <w:bottom w:val="nil"/>
              <w:right w:val="nil"/>
            </w:tcBorders>
          </w:tcPr>
          <w:p w:rsidR="00527BB8" w:rsidRDefault="00527BB8" w:rsidP="0094028D">
            <w:pPr>
              <w:widowControl w:val="0"/>
              <w:autoSpaceDE w:val="0"/>
              <w:autoSpaceDN w:val="0"/>
              <w:adjustRightInd w:val="0"/>
              <w:jc w:val="right"/>
              <w:rPr>
                <w:rFonts w:ascii="Times New Roman CYR" w:hAnsi="Times New Roman CYR" w:cs="Times New Roman CYR"/>
                <w:sz w:val="28"/>
                <w:szCs w:val="28"/>
              </w:rPr>
            </w:pPr>
          </w:p>
        </w:tc>
      </w:tr>
    </w:tbl>
    <w:p w:rsidR="00527BB8" w:rsidRDefault="00527BB8" w:rsidP="00527BB8">
      <w:pPr>
        <w:widowControl w:val="0"/>
        <w:autoSpaceDE w:val="0"/>
        <w:autoSpaceDN w:val="0"/>
        <w:adjustRightInd w:val="0"/>
        <w:rPr>
          <w:rFonts w:ascii="Times New Roman CYR" w:hAnsi="Times New Roman CYR" w:cs="Times New Roman CYR"/>
          <w:sz w:val="20"/>
          <w:szCs w:val="20"/>
        </w:rPr>
      </w:pPr>
    </w:p>
    <w:p w:rsidR="00EB6871" w:rsidRDefault="00527BB8" w:rsidP="00EB6871">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0"/>
          <w:szCs w:val="20"/>
        </w:rPr>
        <w:tab/>
      </w:r>
      <w:proofErr w:type="gramStart"/>
      <w:r w:rsidRPr="009537CD">
        <w:rPr>
          <w:rFonts w:ascii="Times New Roman CYR" w:hAnsi="Times New Roman CYR" w:cs="Times New Roman CYR"/>
          <w:sz w:val="28"/>
          <w:szCs w:val="28"/>
        </w:rPr>
        <w:t xml:space="preserve">В соответствии со статьями 447-449 Гражданского кодекса Российской Федерации, статьями 13, 18 Федерального закона от 21.12.2001 № 178-ФЗ «О приватизации государственного и муниципального имущества», пунктом 3 части 1 статьи 16, статьи 51 Федерального закона от 06.10.2003 № 131-ФЗ «Об общих принципах организации местного самоуправления в Российской Федерации», </w:t>
      </w:r>
      <w:r w:rsidR="00920ED0">
        <w:rPr>
          <w:rFonts w:ascii="Times New Roman CYR" w:hAnsi="Times New Roman CYR" w:cs="Times New Roman CYR"/>
          <w:sz w:val="28"/>
          <w:szCs w:val="28"/>
        </w:rPr>
        <w:t>Постановлением Правительства Российской Федерации от 12.08.2002 № 585 «Об утверждении Положения об организации продажи государственного или</w:t>
      </w:r>
      <w:proofErr w:type="gramEnd"/>
      <w:r w:rsidR="00920ED0">
        <w:rPr>
          <w:rFonts w:ascii="Times New Roman CYR" w:hAnsi="Times New Roman CYR" w:cs="Times New Roman CYR"/>
          <w:sz w:val="28"/>
          <w:szCs w:val="28"/>
        </w:rPr>
        <w:t xml:space="preserve"> </w:t>
      </w:r>
      <w:proofErr w:type="gramStart"/>
      <w:r w:rsidR="00920ED0">
        <w:rPr>
          <w:rFonts w:ascii="Times New Roman CYR" w:hAnsi="Times New Roman CYR" w:cs="Times New Roman CYR"/>
          <w:sz w:val="28"/>
          <w:szCs w:val="28"/>
        </w:rPr>
        <w:t xml:space="preserve">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 Решением Думы городского округа муниципального образования «город Саянск» </w:t>
      </w:r>
      <w:r w:rsidR="00920ED0" w:rsidRPr="00E70330">
        <w:rPr>
          <w:rFonts w:ascii="Times New Roman CYR" w:hAnsi="Times New Roman CYR" w:cs="Times New Roman CYR"/>
          <w:bCs/>
          <w:sz w:val="28"/>
          <w:szCs w:val="28"/>
        </w:rPr>
        <w:t xml:space="preserve">от </w:t>
      </w:r>
      <w:r w:rsidR="00920ED0">
        <w:rPr>
          <w:rFonts w:ascii="Times New Roman CYR" w:hAnsi="Times New Roman CYR" w:cs="Times New Roman CYR"/>
          <w:sz w:val="28"/>
          <w:szCs w:val="28"/>
        </w:rPr>
        <w:t>2</w:t>
      </w:r>
      <w:r w:rsidR="00875B5D">
        <w:rPr>
          <w:rFonts w:ascii="Times New Roman CYR" w:hAnsi="Times New Roman CYR" w:cs="Times New Roman CYR"/>
          <w:sz w:val="28"/>
          <w:szCs w:val="28"/>
        </w:rPr>
        <w:t>5</w:t>
      </w:r>
      <w:r w:rsidR="00920ED0" w:rsidRPr="00E70330">
        <w:rPr>
          <w:rFonts w:ascii="Times New Roman CYR" w:hAnsi="Times New Roman CYR" w:cs="Times New Roman CYR"/>
          <w:sz w:val="28"/>
          <w:szCs w:val="28"/>
        </w:rPr>
        <w:t>.</w:t>
      </w:r>
      <w:r w:rsidR="00920ED0">
        <w:rPr>
          <w:rFonts w:ascii="Times New Roman CYR" w:hAnsi="Times New Roman CYR" w:cs="Times New Roman CYR"/>
          <w:sz w:val="28"/>
          <w:szCs w:val="28"/>
        </w:rPr>
        <w:t>08</w:t>
      </w:r>
      <w:r w:rsidR="00920ED0" w:rsidRPr="00E70330">
        <w:rPr>
          <w:rFonts w:ascii="Times New Roman CYR" w:hAnsi="Times New Roman CYR" w:cs="Times New Roman CYR"/>
          <w:sz w:val="28"/>
          <w:szCs w:val="28"/>
        </w:rPr>
        <w:t>.201</w:t>
      </w:r>
      <w:r w:rsidR="00875B5D">
        <w:rPr>
          <w:rFonts w:ascii="Times New Roman CYR" w:hAnsi="Times New Roman CYR" w:cs="Times New Roman CYR"/>
          <w:sz w:val="28"/>
          <w:szCs w:val="28"/>
        </w:rPr>
        <w:t>6</w:t>
      </w:r>
      <w:r w:rsidR="00920ED0" w:rsidRPr="00E70330">
        <w:rPr>
          <w:rFonts w:ascii="Times New Roman CYR" w:hAnsi="Times New Roman CYR" w:cs="Times New Roman CYR"/>
          <w:sz w:val="28"/>
          <w:szCs w:val="28"/>
        </w:rPr>
        <w:t xml:space="preserve"> № 61-67-1</w:t>
      </w:r>
      <w:r w:rsidR="00875B5D">
        <w:rPr>
          <w:rFonts w:ascii="Times New Roman CYR" w:hAnsi="Times New Roman CYR" w:cs="Times New Roman CYR"/>
          <w:sz w:val="28"/>
          <w:szCs w:val="28"/>
        </w:rPr>
        <w:t>6-39</w:t>
      </w:r>
      <w:r w:rsidR="00920ED0" w:rsidRPr="00E70330">
        <w:rPr>
          <w:rFonts w:ascii="Times New Roman CYR" w:hAnsi="Times New Roman CYR" w:cs="Times New Roman CYR"/>
          <w:sz w:val="28"/>
          <w:szCs w:val="28"/>
        </w:rPr>
        <w:t xml:space="preserve"> «Об утверждении Прогнозного плана приватизации муниципального имущества муниципального образования «город Саянск» на 201</w:t>
      </w:r>
      <w:r w:rsidR="00875B5D">
        <w:rPr>
          <w:rFonts w:ascii="Times New Roman CYR" w:hAnsi="Times New Roman CYR" w:cs="Times New Roman CYR"/>
          <w:sz w:val="28"/>
          <w:szCs w:val="28"/>
        </w:rPr>
        <w:t>7</w:t>
      </w:r>
      <w:r w:rsidR="00920ED0" w:rsidRPr="00E70330">
        <w:rPr>
          <w:rFonts w:ascii="Times New Roman CYR" w:hAnsi="Times New Roman CYR" w:cs="Times New Roman CYR"/>
          <w:sz w:val="28"/>
          <w:szCs w:val="28"/>
        </w:rPr>
        <w:t>-201</w:t>
      </w:r>
      <w:r w:rsidR="00875B5D">
        <w:rPr>
          <w:rFonts w:ascii="Times New Roman CYR" w:hAnsi="Times New Roman CYR" w:cs="Times New Roman CYR"/>
          <w:sz w:val="28"/>
          <w:szCs w:val="28"/>
        </w:rPr>
        <w:t>9</w:t>
      </w:r>
      <w:r w:rsidR="00920ED0" w:rsidRPr="00E70330">
        <w:rPr>
          <w:rFonts w:ascii="Times New Roman CYR" w:hAnsi="Times New Roman CYR" w:cs="Times New Roman CYR"/>
          <w:sz w:val="28"/>
          <w:szCs w:val="28"/>
        </w:rPr>
        <w:t xml:space="preserve"> годы</w:t>
      </w:r>
      <w:r w:rsidRPr="009537CD">
        <w:rPr>
          <w:rFonts w:ascii="Times New Roman CYR" w:hAnsi="Times New Roman CYR" w:cs="Times New Roman CYR"/>
          <w:sz w:val="28"/>
          <w:szCs w:val="28"/>
        </w:rPr>
        <w:t>, статьи 38 Устава муниципального образования «город Саянск»</w:t>
      </w:r>
      <w:r w:rsidR="00EB6871">
        <w:rPr>
          <w:rFonts w:ascii="Times New Roman CYR" w:hAnsi="Times New Roman CYR" w:cs="Times New Roman CYR"/>
          <w:sz w:val="28"/>
          <w:szCs w:val="28"/>
        </w:rPr>
        <w:t>,</w:t>
      </w:r>
      <w:r w:rsidR="00EB6871" w:rsidRPr="00EB6871">
        <w:rPr>
          <w:rFonts w:ascii="Times New Roman CYR" w:hAnsi="Times New Roman CYR" w:cs="Times New Roman CYR"/>
          <w:sz w:val="28"/>
          <w:szCs w:val="28"/>
        </w:rPr>
        <w:t xml:space="preserve"> </w:t>
      </w:r>
      <w:r w:rsidR="00EB6871">
        <w:rPr>
          <w:rFonts w:ascii="Times New Roman CYR" w:hAnsi="Times New Roman CYR" w:cs="Times New Roman CYR"/>
          <w:sz w:val="28"/>
          <w:szCs w:val="28"/>
        </w:rPr>
        <w:t>администрация городского округа муниципального образования «город</w:t>
      </w:r>
      <w:proofErr w:type="gramEnd"/>
      <w:r w:rsidR="00EB6871">
        <w:rPr>
          <w:rFonts w:ascii="Times New Roman CYR" w:hAnsi="Times New Roman CYR" w:cs="Times New Roman CYR"/>
          <w:sz w:val="28"/>
          <w:szCs w:val="28"/>
        </w:rPr>
        <w:t xml:space="preserve"> Саянск»</w:t>
      </w:r>
    </w:p>
    <w:p w:rsidR="00527BB8" w:rsidRPr="009537CD" w:rsidRDefault="00EB6871" w:rsidP="00EB5321">
      <w:pPr>
        <w:widowControl w:val="0"/>
        <w:autoSpaceDE w:val="0"/>
        <w:autoSpaceDN w:val="0"/>
        <w:adjustRightInd w:val="0"/>
        <w:rPr>
          <w:rFonts w:ascii="Times New Roman CYR" w:hAnsi="Times New Roman CYR" w:cs="Times New Roman CYR"/>
          <w:sz w:val="28"/>
          <w:szCs w:val="28"/>
        </w:rPr>
      </w:pPr>
      <w:proofErr w:type="gramStart"/>
      <w:r>
        <w:rPr>
          <w:rFonts w:ascii="Times New Roman CYR" w:hAnsi="Times New Roman CYR" w:cs="Times New Roman CYR"/>
          <w:sz w:val="28"/>
          <w:szCs w:val="28"/>
        </w:rPr>
        <w:t>П</w:t>
      </w:r>
      <w:proofErr w:type="gramEnd"/>
      <w:r>
        <w:rPr>
          <w:rFonts w:ascii="Times New Roman CYR" w:hAnsi="Times New Roman CYR" w:cs="Times New Roman CYR"/>
          <w:sz w:val="28"/>
          <w:szCs w:val="28"/>
        </w:rPr>
        <w:t xml:space="preserve"> О С Т А Н О В Л Я Е Т:</w:t>
      </w:r>
    </w:p>
    <w:p w:rsidR="00527BB8" w:rsidRPr="009537CD" w:rsidRDefault="00527BB8" w:rsidP="00527BB8">
      <w:pPr>
        <w:widowControl w:val="0"/>
        <w:autoSpaceDE w:val="0"/>
        <w:autoSpaceDN w:val="0"/>
        <w:adjustRightInd w:val="0"/>
        <w:jc w:val="both"/>
        <w:rPr>
          <w:rFonts w:ascii="Times New Roman CYR" w:hAnsi="Times New Roman CYR" w:cs="Times New Roman CYR"/>
          <w:sz w:val="28"/>
          <w:szCs w:val="28"/>
        </w:rPr>
      </w:pPr>
      <w:r w:rsidRPr="009537CD">
        <w:rPr>
          <w:rFonts w:ascii="Times New Roman CYR" w:hAnsi="Times New Roman CYR" w:cs="Times New Roman CYR"/>
          <w:sz w:val="28"/>
          <w:szCs w:val="28"/>
        </w:rPr>
        <w:tab/>
        <w:t xml:space="preserve">1. </w:t>
      </w:r>
      <w:r w:rsidR="00797981" w:rsidRPr="009537CD">
        <w:rPr>
          <w:rFonts w:ascii="Times New Roman CYR" w:hAnsi="Times New Roman CYR" w:cs="Times New Roman CYR"/>
          <w:sz w:val="28"/>
          <w:szCs w:val="28"/>
        </w:rPr>
        <w:t>К</w:t>
      </w:r>
      <w:r w:rsidRPr="009537CD">
        <w:rPr>
          <w:rFonts w:ascii="Times New Roman CYR" w:hAnsi="Times New Roman CYR" w:cs="Times New Roman CYR"/>
          <w:sz w:val="28"/>
          <w:szCs w:val="28"/>
        </w:rPr>
        <w:t>омитет</w:t>
      </w:r>
      <w:r w:rsidR="00797981" w:rsidRPr="009537CD">
        <w:rPr>
          <w:rFonts w:ascii="Times New Roman CYR" w:hAnsi="Times New Roman CYR" w:cs="Times New Roman CYR"/>
          <w:sz w:val="28"/>
          <w:szCs w:val="28"/>
        </w:rPr>
        <w:t>у</w:t>
      </w:r>
      <w:r w:rsidRPr="009537CD">
        <w:rPr>
          <w:rFonts w:ascii="Times New Roman CYR" w:hAnsi="Times New Roman CYR" w:cs="Times New Roman CYR"/>
          <w:sz w:val="28"/>
          <w:szCs w:val="28"/>
        </w:rPr>
        <w:t xml:space="preserve"> по управлению имуществом администрации </w:t>
      </w:r>
      <w:proofErr w:type="gramStart"/>
      <w:r w:rsidRPr="009537CD">
        <w:rPr>
          <w:rFonts w:ascii="Times New Roman CYR" w:hAnsi="Times New Roman CYR" w:cs="Times New Roman CYR"/>
          <w:sz w:val="28"/>
          <w:szCs w:val="28"/>
        </w:rPr>
        <w:t>муниципального</w:t>
      </w:r>
      <w:proofErr w:type="gramEnd"/>
      <w:r w:rsidRPr="009537CD">
        <w:rPr>
          <w:rFonts w:ascii="Times New Roman CYR" w:hAnsi="Times New Roman CYR" w:cs="Times New Roman CYR"/>
          <w:sz w:val="28"/>
          <w:szCs w:val="28"/>
        </w:rPr>
        <w:t xml:space="preserve"> образования «город Саянск»:</w:t>
      </w:r>
    </w:p>
    <w:p w:rsidR="00527BB8" w:rsidRPr="009537CD" w:rsidRDefault="00527BB8" w:rsidP="00527BB8">
      <w:pPr>
        <w:widowControl w:val="0"/>
        <w:autoSpaceDE w:val="0"/>
        <w:autoSpaceDN w:val="0"/>
        <w:adjustRightInd w:val="0"/>
        <w:ind w:firstLine="720"/>
        <w:jc w:val="both"/>
        <w:rPr>
          <w:rFonts w:ascii="Times New Roman CYR" w:hAnsi="Times New Roman CYR" w:cs="Times New Roman CYR"/>
          <w:sz w:val="28"/>
          <w:szCs w:val="28"/>
        </w:rPr>
      </w:pPr>
      <w:r w:rsidRPr="009537CD">
        <w:rPr>
          <w:rFonts w:ascii="Times New Roman CYR" w:hAnsi="Times New Roman CYR" w:cs="Times New Roman CYR"/>
          <w:sz w:val="28"/>
          <w:szCs w:val="28"/>
        </w:rPr>
        <w:t>1.1. Провести открытый по составу участников и по форме подачи предложений о цене аукцион по продаже транспортных средств, находящихся в муниципальной собственности по следующим лотам:</w:t>
      </w:r>
    </w:p>
    <w:tbl>
      <w:tblPr>
        <w:tblW w:w="0" w:type="auto"/>
        <w:jc w:val="center"/>
        <w:tblInd w:w="-3778" w:type="dxa"/>
        <w:tblLayout w:type="fixed"/>
        <w:tblLook w:val="0000" w:firstRow="0" w:lastRow="0" w:firstColumn="0" w:lastColumn="0" w:noHBand="0" w:noVBand="0"/>
      </w:tblPr>
      <w:tblGrid>
        <w:gridCol w:w="608"/>
        <w:gridCol w:w="2298"/>
        <w:gridCol w:w="5535"/>
        <w:gridCol w:w="1440"/>
      </w:tblGrid>
      <w:tr w:rsidR="00FE4285" w:rsidRPr="009537CD">
        <w:tblPrEx>
          <w:tblCellMar>
            <w:top w:w="0" w:type="dxa"/>
            <w:bottom w:w="0" w:type="dxa"/>
          </w:tblCellMar>
        </w:tblPrEx>
        <w:trPr>
          <w:trHeight w:val="708"/>
          <w:jc w:val="center"/>
        </w:trPr>
        <w:tc>
          <w:tcPr>
            <w:tcW w:w="608" w:type="dxa"/>
            <w:tcBorders>
              <w:top w:val="single" w:sz="6" w:space="0" w:color="auto"/>
              <w:left w:val="single" w:sz="6" w:space="0" w:color="auto"/>
              <w:bottom w:val="single" w:sz="6" w:space="0" w:color="auto"/>
              <w:right w:val="single" w:sz="6" w:space="0" w:color="auto"/>
            </w:tcBorders>
          </w:tcPr>
          <w:p w:rsidR="00FE4285" w:rsidRPr="009537CD" w:rsidRDefault="00FE4285" w:rsidP="0094028D">
            <w:pPr>
              <w:widowControl w:val="0"/>
              <w:autoSpaceDE w:val="0"/>
              <w:autoSpaceDN w:val="0"/>
              <w:adjustRightInd w:val="0"/>
              <w:jc w:val="center"/>
              <w:rPr>
                <w:rFonts w:ascii="Times New Roman CYR" w:hAnsi="Times New Roman CYR" w:cs="Times New Roman CYR"/>
                <w:sz w:val="20"/>
                <w:szCs w:val="20"/>
              </w:rPr>
            </w:pPr>
            <w:r w:rsidRPr="009537CD">
              <w:rPr>
                <w:rFonts w:ascii="Times New Roman CYR" w:hAnsi="Times New Roman CYR" w:cs="Times New Roman CYR"/>
                <w:sz w:val="20"/>
                <w:szCs w:val="20"/>
              </w:rPr>
              <w:t>№ лота</w:t>
            </w:r>
          </w:p>
        </w:tc>
        <w:tc>
          <w:tcPr>
            <w:tcW w:w="2298" w:type="dxa"/>
            <w:tcBorders>
              <w:top w:val="single" w:sz="6" w:space="0" w:color="auto"/>
              <w:left w:val="single" w:sz="6" w:space="0" w:color="auto"/>
              <w:bottom w:val="single" w:sz="6" w:space="0" w:color="auto"/>
              <w:right w:val="single" w:sz="6" w:space="0" w:color="auto"/>
            </w:tcBorders>
          </w:tcPr>
          <w:p w:rsidR="00FE4285" w:rsidRPr="009537CD" w:rsidRDefault="00FE4285" w:rsidP="00EE54DA">
            <w:pPr>
              <w:widowControl w:val="0"/>
              <w:autoSpaceDE w:val="0"/>
              <w:autoSpaceDN w:val="0"/>
              <w:adjustRightInd w:val="0"/>
              <w:jc w:val="center"/>
              <w:rPr>
                <w:rFonts w:ascii="Times New Roman CYR" w:hAnsi="Times New Roman CYR" w:cs="Times New Roman CYR"/>
                <w:sz w:val="20"/>
                <w:szCs w:val="20"/>
              </w:rPr>
            </w:pPr>
            <w:r w:rsidRPr="009537CD">
              <w:rPr>
                <w:rFonts w:ascii="Times New Roman CYR" w:hAnsi="Times New Roman CYR" w:cs="Times New Roman CYR"/>
                <w:sz w:val="20"/>
                <w:szCs w:val="20"/>
              </w:rPr>
              <w:t>Наименование (тип), марка, модель</w:t>
            </w:r>
          </w:p>
          <w:p w:rsidR="00FE4285" w:rsidRPr="009537CD" w:rsidRDefault="00FE4285" w:rsidP="00EE54DA">
            <w:pPr>
              <w:widowControl w:val="0"/>
              <w:autoSpaceDE w:val="0"/>
              <w:autoSpaceDN w:val="0"/>
              <w:adjustRightInd w:val="0"/>
              <w:jc w:val="center"/>
              <w:rPr>
                <w:rFonts w:ascii="Times New Roman CYR" w:hAnsi="Times New Roman CYR" w:cs="Times New Roman CYR"/>
                <w:sz w:val="20"/>
                <w:szCs w:val="20"/>
              </w:rPr>
            </w:pPr>
            <w:r w:rsidRPr="009537CD">
              <w:rPr>
                <w:rFonts w:ascii="Times New Roman CYR" w:hAnsi="Times New Roman CYR" w:cs="Times New Roman CYR"/>
                <w:sz w:val="20"/>
                <w:szCs w:val="20"/>
              </w:rPr>
              <w:t>транспортного средства</w:t>
            </w:r>
          </w:p>
        </w:tc>
        <w:tc>
          <w:tcPr>
            <w:tcW w:w="5535" w:type="dxa"/>
            <w:tcBorders>
              <w:top w:val="single" w:sz="6" w:space="0" w:color="auto"/>
              <w:left w:val="single" w:sz="6" w:space="0" w:color="auto"/>
              <w:bottom w:val="single" w:sz="6" w:space="0" w:color="auto"/>
              <w:right w:val="single" w:sz="6" w:space="0" w:color="auto"/>
            </w:tcBorders>
          </w:tcPr>
          <w:p w:rsidR="00FE4285" w:rsidRPr="009537CD" w:rsidRDefault="00FE4285" w:rsidP="0094028D">
            <w:pPr>
              <w:widowControl w:val="0"/>
              <w:autoSpaceDE w:val="0"/>
              <w:autoSpaceDN w:val="0"/>
              <w:adjustRightInd w:val="0"/>
              <w:ind w:right="-108"/>
              <w:jc w:val="center"/>
              <w:rPr>
                <w:rFonts w:ascii="Times New Roman CYR" w:hAnsi="Times New Roman CYR" w:cs="Times New Roman CYR"/>
                <w:sz w:val="20"/>
                <w:szCs w:val="20"/>
              </w:rPr>
            </w:pPr>
            <w:r w:rsidRPr="009537CD">
              <w:rPr>
                <w:rFonts w:ascii="Times New Roman CYR" w:hAnsi="Times New Roman CYR" w:cs="Times New Roman CYR"/>
                <w:sz w:val="20"/>
                <w:szCs w:val="20"/>
              </w:rPr>
              <w:t>Краткая характеристика</w:t>
            </w:r>
          </w:p>
        </w:tc>
        <w:tc>
          <w:tcPr>
            <w:tcW w:w="1440" w:type="dxa"/>
            <w:tcBorders>
              <w:top w:val="single" w:sz="6" w:space="0" w:color="auto"/>
              <w:left w:val="single" w:sz="6" w:space="0" w:color="auto"/>
              <w:bottom w:val="single" w:sz="6" w:space="0" w:color="auto"/>
              <w:right w:val="single" w:sz="6" w:space="0" w:color="auto"/>
            </w:tcBorders>
          </w:tcPr>
          <w:p w:rsidR="00FE4285" w:rsidRPr="009537CD" w:rsidRDefault="00FE4285" w:rsidP="0094028D">
            <w:pPr>
              <w:widowControl w:val="0"/>
              <w:autoSpaceDE w:val="0"/>
              <w:autoSpaceDN w:val="0"/>
              <w:adjustRightInd w:val="0"/>
              <w:ind w:left="-108" w:right="-108"/>
              <w:jc w:val="center"/>
              <w:rPr>
                <w:rFonts w:ascii="Times New Roman CYR" w:hAnsi="Times New Roman CYR" w:cs="Times New Roman CYR"/>
                <w:sz w:val="20"/>
                <w:szCs w:val="20"/>
              </w:rPr>
            </w:pPr>
            <w:r w:rsidRPr="009537CD">
              <w:rPr>
                <w:rFonts w:ascii="Times New Roman CYR" w:hAnsi="Times New Roman CYR" w:cs="Times New Roman CYR"/>
                <w:sz w:val="20"/>
                <w:szCs w:val="20"/>
              </w:rPr>
              <w:t>Рыночная стоимость транспортного средства согласно оценке без учета НДС (руб.)</w:t>
            </w:r>
          </w:p>
        </w:tc>
      </w:tr>
      <w:tr w:rsidR="00FE4285" w:rsidRPr="009537CD">
        <w:tblPrEx>
          <w:tblCellMar>
            <w:top w:w="0" w:type="dxa"/>
            <w:bottom w:w="0" w:type="dxa"/>
          </w:tblCellMar>
        </w:tblPrEx>
        <w:trPr>
          <w:trHeight w:val="349"/>
          <w:jc w:val="center"/>
        </w:trPr>
        <w:tc>
          <w:tcPr>
            <w:tcW w:w="608" w:type="dxa"/>
            <w:tcBorders>
              <w:top w:val="single" w:sz="6" w:space="0" w:color="auto"/>
              <w:left w:val="single" w:sz="6" w:space="0" w:color="auto"/>
              <w:bottom w:val="single" w:sz="6" w:space="0" w:color="auto"/>
              <w:right w:val="single" w:sz="6" w:space="0" w:color="auto"/>
            </w:tcBorders>
          </w:tcPr>
          <w:p w:rsidR="00FE4285" w:rsidRPr="009537CD" w:rsidRDefault="00FE4285" w:rsidP="0094028D">
            <w:pPr>
              <w:widowControl w:val="0"/>
              <w:autoSpaceDE w:val="0"/>
              <w:autoSpaceDN w:val="0"/>
              <w:adjustRightInd w:val="0"/>
              <w:ind w:right="-108"/>
              <w:jc w:val="center"/>
              <w:rPr>
                <w:rFonts w:ascii="Times New Roman CYR" w:hAnsi="Times New Roman CYR" w:cs="Times New Roman CYR"/>
                <w:sz w:val="20"/>
                <w:szCs w:val="20"/>
              </w:rPr>
            </w:pPr>
            <w:r w:rsidRPr="009537CD">
              <w:rPr>
                <w:rFonts w:ascii="Times New Roman CYR" w:hAnsi="Times New Roman CYR" w:cs="Times New Roman CYR"/>
                <w:sz w:val="20"/>
                <w:szCs w:val="20"/>
              </w:rPr>
              <w:t>1</w:t>
            </w:r>
          </w:p>
        </w:tc>
        <w:tc>
          <w:tcPr>
            <w:tcW w:w="2298" w:type="dxa"/>
            <w:tcBorders>
              <w:top w:val="single" w:sz="6" w:space="0" w:color="auto"/>
              <w:left w:val="single" w:sz="6" w:space="0" w:color="auto"/>
              <w:bottom w:val="single" w:sz="6" w:space="0" w:color="auto"/>
              <w:right w:val="single" w:sz="6" w:space="0" w:color="auto"/>
            </w:tcBorders>
          </w:tcPr>
          <w:p w:rsidR="00FE4285" w:rsidRPr="00E27FF1" w:rsidRDefault="004E12B5" w:rsidP="00EE54DA">
            <w:pPr>
              <w:widowControl w:val="0"/>
              <w:autoSpaceDE w:val="0"/>
              <w:autoSpaceDN w:val="0"/>
              <w:adjustRightInd w:val="0"/>
              <w:ind w:right="-108"/>
              <w:rPr>
                <w:rFonts w:ascii="Times New Roman CYR" w:hAnsi="Times New Roman CYR" w:cs="Times New Roman CYR"/>
                <w:sz w:val="20"/>
                <w:szCs w:val="20"/>
              </w:rPr>
            </w:pPr>
            <w:r>
              <w:rPr>
                <w:sz w:val="20"/>
                <w:szCs w:val="20"/>
              </w:rPr>
              <w:t>Каток ДУ – 54М</w:t>
            </w:r>
            <w:r w:rsidR="00E27FF1" w:rsidRPr="00E27FF1">
              <w:rPr>
                <w:sz w:val="20"/>
                <w:szCs w:val="20"/>
              </w:rPr>
              <w:t xml:space="preserve"> </w:t>
            </w:r>
          </w:p>
        </w:tc>
        <w:tc>
          <w:tcPr>
            <w:tcW w:w="5535" w:type="dxa"/>
            <w:tcBorders>
              <w:top w:val="single" w:sz="6" w:space="0" w:color="auto"/>
              <w:left w:val="single" w:sz="6" w:space="0" w:color="auto"/>
              <w:bottom w:val="single" w:sz="6" w:space="0" w:color="auto"/>
              <w:right w:val="single" w:sz="6" w:space="0" w:color="auto"/>
            </w:tcBorders>
          </w:tcPr>
          <w:p w:rsidR="00FE4285" w:rsidRPr="00E555AA" w:rsidRDefault="004E12B5" w:rsidP="0094028D">
            <w:pPr>
              <w:widowControl w:val="0"/>
              <w:autoSpaceDE w:val="0"/>
              <w:autoSpaceDN w:val="0"/>
              <w:adjustRightInd w:val="0"/>
              <w:jc w:val="both"/>
              <w:rPr>
                <w:sz w:val="20"/>
                <w:szCs w:val="20"/>
              </w:rPr>
            </w:pPr>
            <w:r w:rsidRPr="00E555AA">
              <w:rPr>
                <w:sz w:val="20"/>
                <w:szCs w:val="20"/>
              </w:rPr>
              <w:t xml:space="preserve">2000 год выпуска, вальцовый, </w:t>
            </w:r>
            <w:r w:rsidR="004C0DA0" w:rsidRPr="00E555AA">
              <w:rPr>
                <w:sz w:val="20"/>
                <w:szCs w:val="20"/>
              </w:rPr>
              <w:t xml:space="preserve">жёлтый, заводской № машины </w:t>
            </w:r>
            <w:r w:rsidR="004C0DA0" w:rsidRPr="00386236">
              <w:rPr>
                <w:sz w:val="20"/>
                <w:szCs w:val="20"/>
              </w:rPr>
              <w:t>У</w:t>
            </w:r>
            <w:r w:rsidRPr="00E555AA">
              <w:rPr>
                <w:sz w:val="20"/>
                <w:szCs w:val="20"/>
              </w:rPr>
              <w:t>0022, двигатель № 3401, мощность двигателя -</w:t>
            </w:r>
            <w:r w:rsidR="004B2FAE" w:rsidRPr="00E555AA">
              <w:rPr>
                <w:sz w:val="20"/>
                <w:szCs w:val="20"/>
              </w:rPr>
              <w:t xml:space="preserve"> </w:t>
            </w:r>
            <w:r w:rsidRPr="00E555AA">
              <w:rPr>
                <w:sz w:val="20"/>
                <w:szCs w:val="20"/>
              </w:rPr>
              <w:t>6л.с.,</w:t>
            </w:r>
            <w:r w:rsidR="004B2FAE" w:rsidRPr="00E555AA">
              <w:rPr>
                <w:sz w:val="20"/>
                <w:szCs w:val="20"/>
              </w:rPr>
              <w:t xml:space="preserve"> номер</w:t>
            </w:r>
            <w:r w:rsidRPr="00E555AA">
              <w:rPr>
                <w:sz w:val="20"/>
                <w:szCs w:val="20"/>
              </w:rPr>
              <w:t xml:space="preserve"> тех</w:t>
            </w:r>
            <w:proofErr w:type="gramStart"/>
            <w:r w:rsidRPr="00E555AA">
              <w:rPr>
                <w:sz w:val="20"/>
                <w:szCs w:val="20"/>
              </w:rPr>
              <w:t>.п</w:t>
            </w:r>
            <w:proofErr w:type="gramEnd"/>
            <w:r w:rsidRPr="00E555AA">
              <w:rPr>
                <w:sz w:val="20"/>
                <w:szCs w:val="20"/>
              </w:rPr>
              <w:t>аспорта-АА699068</w:t>
            </w:r>
          </w:p>
        </w:tc>
        <w:tc>
          <w:tcPr>
            <w:tcW w:w="1440" w:type="dxa"/>
            <w:tcBorders>
              <w:top w:val="single" w:sz="6" w:space="0" w:color="auto"/>
              <w:left w:val="single" w:sz="6" w:space="0" w:color="auto"/>
              <w:bottom w:val="single" w:sz="6" w:space="0" w:color="auto"/>
              <w:right w:val="single" w:sz="6" w:space="0" w:color="auto"/>
            </w:tcBorders>
          </w:tcPr>
          <w:p w:rsidR="00FE4285" w:rsidRPr="00E555AA" w:rsidRDefault="00624284" w:rsidP="0094028D">
            <w:pPr>
              <w:widowControl w:val="0"/>
              <w:autoSpaceDE w:val="0"/>
              <w:autoSpaceDN w:val="0"/>
              <w:adjustRightInd w:val="0"/>
              <w:jc w:val="center"/>
              <w:rPr>
                <w:sz w:val="20"/>
                <w:szCs w:val="20"/>
              </w:rPr>
            </w:pPr>
            <w:r w:rsidRPr="00E555AA">
              <w:rPr>
                <w:sz w:val="20"/>
                <w:szCs w:val="20"/>
              </w:rPr>
              <w:t>1</w:t>
            </w:r>
            <w:r w:rsidR="0070793E">
              <w:rPr>
                <w:sz w:val="20"/>
                <w:szCs w:val="20"/>
              </w:rPr>
              <w:t>0</w:t>
            </w:r>
            <w:r w:rsidR="005250DC" w:rsidRPr="00E555AA">
              <w:rPr>
                <w:sz w:val="20"/>
                <w:szCs w:val="20"/>
              </w:rPr>
              <w:t xml:space="preserve"> </w:t>
            </w:r>
            <w:r w:rsidR="0070793E">
              <w:rPr>
                <w:sz w:val="20"/>
                <w:szCs w:val="20"/>
              </w:rPr>
              <w:t>169</w:t>
            </w:r>
            <w:r w:rsidR="00FE4285" w:rsidRPr="00E555AA">
              <w:rPr>
                <w:sz w:val="20"/>
                <w:szCs w:val="20"/>
              </w:rPr>
              <w:t>,00</w:t>
            </w:r>
          </w:p>
        </w:tc>
      </w:tr>
      <w:tr w:rsidR="00FE4285" w:rsidRPr="009537CD">
        <w:tblPrEx>
          <w:tblCellMar>
            <w:top w:w="0" w:type="dxa"/>
            <w:bottom w:w="0" w:type="dxa"/>
          </w:tblCellMar>
        </w:tblPrEx>
        <w:trPr>
          <w:trHeight w:val="349"/>
          <w:jc w:val="center"/>
        </w:trPr>
        <w:tc>
          <w:tcPr>
            <w:tcW w:w="608" w:type="dxa"/>
            <w:tcBorders>
              <w:top w:val="single" w:sz="6" w:space="0" w:color="auto"/>
              <w:left w:val="single" w:sz="6" w:space="0" w:color="auto"/>
              <w:bottom w:val="single" w:sz="6" w:space="0" w:color="auto"/>
              <w:right w:val="single" w:sz="6" w:space="0" w:color="auto"/>
            </w:tcBorders>
          </w:tcPr>
          <w:p w:rsidR="00FE4285" w:rsidRPr="009537CD" w:rsidRDefault="00FE4285" w:rsidP="0094028D">
            <w:pPr>
              <w:widowControl w:val="0"/>
              <w:autoSpaceDE w:val="0"/>
              <w:autoSpaceDN w:val="0"/>
              <w:adjustRightInd w:val="0"/>
              <w:ind w:right="-108"/>
              <w:jc w:val="center"/>
              <w:rPr>
                <w:rFonts w:ascii="Times New Roman CYR" w:hAnsi="Times New Roman CYR" w:cs="Times New Roman CYR"/>
                <w:sz w:val="20"/>
                <w:szCs w:val="20"/>
              </w:rPr>
            </w:pPr>
            <w:r w:rsidRPr="009537CD">
              <w:rPr>
                <w:rFonts w:ascii="Times New Roman CYR" w:hAnsi="Times New Roman CYR" w:cs="Times New Roman CYR"/>
                <w:sz w:val="20"/>
                <w:szCs w:val="20"/>
              </w:rPr>
              <w:lastRenderedPageBreak/>
              <w:t>2</w:t>
            </w:r>
          </w:p>
        </w:tc>
        <w:tc>
          <w:tcPr>
            <w:tcW w:w="2298" w:type="dxa"/>
            <w:tcBorders>
              <w:top w:val="single" w:sz="6" w:space="0" w:color="auto"/>
              <w:left w:val="single" w:sz="6" w:space="0" w:color="auto"/>
              <w:bottom w:val="single" w:sz="6" w:space="0" w:color="auto"/>
              <w:right w:val="single" w:sz="6" w:space="0" w:color="auto"/>
            </w:tcBorders>
          </w:tcPr>
          <w:p w:rsidR="00FE4285" w:rsidRPr="00A9651C" w:rsidRDefault="00A9651C" w:rsidP="00EE54DA">
            <w:pPr>
              <w:widowControl w:val="0"/>
              <w:tabs>
                <w:tab w:val="left" w:pos="3648"/>
              </w:tabs>
              <w:autoSpaceDE w:val="0"/>
              <w:autoSpaceDN w:val="0"/>
              <w:adjustRightInd w:val="0"/>
              <w:rPr>
                <w:rFonts w:ascii="Times New Roman CYR" w:hAnsi="Times New Roman CYR" w:cs="Times New Roman CYR"/>
                <w:sz w:val="20"/>
                <w:szCs w:val="20"/>
              </w:rPr>
            </w:pPr>
            <w:r w:rsidRPr="00A9651C">
              <w:rPr>
                <w:sz w:val="20"/>
                <w:szCs w:val="20"/>
              </w:rPr>
              <w:t xml:space="preserve">Автобус </w:t>
            </w:r>
            <w:r w:rsidR="00536629">
              <w:rPr>
                <w:sz w:val="20"/>
                <w:szCs w:val="20"/>
              </w:rPr>
              <w:t>«</w:t>
            </w:r>
            <w:r w:rsidRPr="00A9651C">
              <w:rPr>
                <w:sz w:val="20"/>
                <w:szCs w:val="20"/>
              </w:rPr>
              <w:t>ТАДЖИК-5</w:t>
            </w:r>
            <w:r w:rsidR="00536629">
              <w:rPr>
                <w:sz w:val="20"/>
                <w:szCs w:val="20"/>
              </w:rPr>
              <w:t>»</w:t>
            </w:r>
          </w:p>
        </w:tc>
        <w:tc>
          <w:tcPr>
            <w:tcW w:w="5535" w:type="dxa"/>
            <w:tcBorders>
              <w:top w:val="single" w:sz="6" w:space="0" w:color="auto"/>
              <w:left w:val="single" w:sz="6" w:space="0" w:color="auto"/>
              <w:bottom w:val="single" w:sz="6" w:space="0" w:color="auto"/>
              <w:right w:val="single" w:sz="6" w:space="0" w:color="auto"/>
            </w:tcBorders>
          </w:tcPr>
          <w:p w:rsidR="00FE4285" w:rsidRPr="00A9651C" w:rsidRDefault="00A9651C" w:rsidP="0094028D">
            <w:pPr>
              <w:widowControl w:val="0"/>
              <w:autoSpaceDE w:val="0"/>
              <w:autoSpaceDN w:val="0"/>
              <w:adjustRightInd w:val="0"/>
              <w:jc w:val="both"/>
              <w:rPr>
                <w:rFonts w:ascii="Times New Roman CYR" w:hAnsi="Times New Roman CYR" w:cs="Times New Roman CYR"/>
                <w:sz w:val="20"/>
                <w:szCs w:val="20"/>
              </w:rPr>
            </w:pPr>
            <w:r w:rsidRPr="00A9651C">
              <w:rPr>
                <w:sz w:val="20"/>
                <w:szCs w:val="20"/>
              </w:rPr>
              <w:t>год выпуска 1989, цвет бело-синий, тип двигателя бензиновый, модель</w:t>
            </w:r>
            <w:r w:rsidR="00115968">
              <w:rPr>
                <w:sz w:val="20"/>
                <w:szCs w:val="20"/>
              </w:rPr>
              <w:t>,</w:t>
            </w:r>
            <w:r w:rsidRPr="00A9651C">
              <w:rPr>
                <w:sz w:val="20"/>
                <w:szCs w:val="20"/>
              </w:rPr>
              <w:t xml:space="preserve"> номер двигателя 508.400292993, шасси 2843126, кузов № 3713, мощность двигателя –</w:t>
            </w:r>
            <w:r w:rsidR="00445680">
              <w:rPr>
                <w:sz w:val="20"/>
                <w:szCs w:val="20"/>
              </w:rPr>
              <w:t xml:space="preserve"> </w:t>
            </w:r>
            <w:r w:rsidRPr="00A9651C">
              <w:rPr>
                <w:sz w:val="20"/>
                <w:szCs w:val="20"/>
              </w:rPr>
              <w:t>не установлен, № тех. паспорта 38 КК 789280</w:t>
            </w:r>
          </w:p>
        </w:tc>
        <w:tc>
          <w:tcPr>
            <w:tcW w:w="1440" w:type="dxa"/>
            <w:tcBorders>
              <w:top w:val="single" w:sz="6" w:space="0" w:color="auto"/>
              <w:left w:val="single" w:sz="6" w:space="0" w:color="auto"/>
              <w:bottom w:val="single" w:sz="6" w:space="0" w:color="auto"/>
              <w:right w:val="single" w:sz="6" w:space="0" w:color="auto"/>
            </w:tcBorders>
          </w:tcPr>
          <w:p w:rsidR="00FE4285" w:rsidRPr="009537CD" w:rsidRDefault="00A04774" w:rsidP="0094028D">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25424</w:t>
            </w:r>
            <w:r w:rsidR="00FE4285" w:rsidRPr="009537CD">
              <w:rPr>
                <w:rFonts w:ascii="Times New Roman CYR" w:hAnsi="Times New Roman CYR" w:cs="Times New Roman CYR"/>
                <w:sz w:val="20"/>
                <w:szCs w:val="20"/>
              </w:rPr>
              <w:t>,00</w:t>
            </w:r>
          </w:p>
        </w:tc>
      </w:tr>
      <w:tr w:rsidR="00893732" w:rsidRPr="009537CD">
        <w:tblPrEx>
          <w:tblCellMar>
            <w:top w:w="0" w:type="dxa"/>
            <w:bottom w:w="0" w:type="dxa"/>
          </w:tblCellMar>
        </w:tblPrEx>
        <w:trPr>
          <w:trHeight w:val="349"/>
          <w:jc w:val="center"/>
        </w:trPr>
        <w:tc>
          <w:tcPr>
            <w:tcW w:w="608" w:type="dxa"/>
            <w:tcBorders>
              <w:top w:val="single" w:sz="6" w:space="0" w:color="auto"/>
              <w:left w:val="single" w:sz="6" w:space="0" w:color="auto"/>
              <w:bottom w:val="single" w:sz="6" w:space="0" w:color="auto"/>
              <w:right w:val="single" w:sz="6" w:space="0" w:color="auto"/>
            </w:tcBorders>
          </w:tcPr>
          <w:p w:rsidR="00893732" w:rsidRPr="009537CD" w:rsidRDefault="006253F8" w:rsidP="0094028D">
            <w:pPr>
              <w:widowControl w:val="0"/>
              <w:autoSpaceDE w:val="0"/>
              <w:autoSpaceDN w:val="0"/>
              <w:adjustRightInd w:val="0"/>
              <w:ind w:right="-108"/>
              <w:jc w:val="center"/>
              <w:rPr>
                <w:rFonts w:ascii="Times New Roman CYR" w:hAnsi="Times New Roman CYR" w:cs="Times New Roman CYR"/>
                <w:sz w:val="20"/>
                <w:szCs w:val="20"/>
              </w:rPr>
            </w:pPr>
            <w:r w:rsidRPr="009537CD">
              <w:rPr>
                <w:rFonts w:ascii="Times New Roman CYR" w:hAnsi="Times New Roman CYR" w:cs="Times New Roman CYR"/>
                <w:sz w:val="20"/>
                <w:szCs w:val="20"/>
              </w:rPr>
              <w:t>3</w:t>
            </w:r>
          </w:p>
        </w:tc>
        <w:tc>
          <w:tcPr>
            <w:tcW w:w="2298" w:type="dxa"/>
            <w:tcBorders>
              <w:top w:val="single" w:sz="6" w:space="0" w:color="auto"/>
              <w:left w:val="single" w:sz="6" w:space="0" w:color="auto"/>
              <w:bottom w:val="single" w:sz="6" w:space="0" w:color="auto"/>
              <w:right w:val="single" w:sz="6" w:space="0" w:color="auto"/>
            </w:tcBorders>
          </w:tcPr>
          <w:p w:rsidR="00893732" w:rsidRPr="00A9651C" w:rsidRDefault="00CE5358" w:rsidP="00EE54DA">
            <w:pPr>
              <w:widowControl w:val="0"/>
              <w:autoSpaceDE w:val="0"/>
              <w:autoSpaceDN w:val="0"/>
              <w:adjustRightInd w:val="0"/>
              <w:ind w:right="-108"/>
              <w:rPr>
                <w:rFonts w:ascii="Times New Roman CYR" w:hAnsi="Times New Roman CYR" w:cs="Times New Roman CYR"/>
                <w:sz w:val="20"/>
                <w:szCs w:val="20"/>
              </w:rPr>
            </w:pPr>
            <w:r>
              <w:rPr>
                <w:sz w:val="20"/>
                <w:szCs w:val="20"/>
              </w:rPr>
              <w:t xml:space="preserve">Легковой седан </w:t>
            </w:r>
            <w:r w:rsidR="00855D34">
              <w:rPr>
                <w:sz w:val="20"/>
                <w:szCs w:val="20"/>
              </w:rPr>
              <w:t>ГАЗ 31105</w:t>
            </w:r>
          </w:p>
        </w:tc>
        <w:tc>
          <w:tcPr>
            <w:tcW w:w="5535" w:type="dxa"/>
            <w:tcBorders>
              <w:top w:val="single" w:sz="6" w:space="0" w:color="auto"/>
              <w:left w:val="single" w:sz="6" w:space="0" w:color="auto"/>
              <w:bottom w:val="single" w:sz="6" w:space="0" w:color="auto"/>
              <w:right w:val="single" w:sz="6" w:space="0" w:color="auto"/>
            </w:tcBorders>
          </w:tcPr>
          <w:p w:rsidR="00893732" w:rsidRPr="00180C78" w:rsidRDefault="00180C78" w:rsidP="0094028D">
            <w:pPr>
              <w:widowControl w:val="0"/>
              <w:autoSpaceDE w:val="0"/>
              <w:autoSpaceDN w:val="0"/>
              <w:adjustRightInd w:val="0"/>
              <w:jc w:val="both"/>
              <w:rPr>
                <w:rFonts w:ascii="Times New Roman CYR" w:hAnsi="Times New Roman CYR" w:cs="Times New Roman CYR"/>
                <w:sz w:val="20"/>
                <w:szCs w:val="20"/>
              </w:rPr>
            </w:pPr>
            <w:r w:rsidRPr="00180C78">
              <w:rPr>
                <w:sz w:val="20"/>
                <w:szCs w:val="20"/>
              </w:rPr>
              <w:t xml:space="preserve">год выпуска </w:t>
            </w:r>
            <w:r w:rsidR="00CE5358">
              <w:rPr>
                <w:sz w:val="20"/>
                <w:szCs w:val="20"/>
              </w:rPr>
              <w:t>2004</w:t>
            </w:r>
            <w:r w:rsidRPr="00180C78">
              <w:rPr>
                <w:sz w:val="20"/>
                <w:szCs w:val="20"/>
              </w:rPr>
              <w:t xml:space="preserve">, цвет </w:t>
            </w:r>
            <w:r w:rsidR="009E2943">
              <w:rPr>
                <w:sz w:val="20"/>
                <w:szCs w:val="20"/>
              </w:rPr>
              <w:t>светло-серый</w:t>
            </w:r>
            <w:r w:rsidRPr="00180C78">
              <w:rPr>
                <w:sz w:val="20"/>
                <w:szCs w:val="20"/>
              </w:rPr>
              <w:t xml:space="preserve">, тип двигателя </w:t>
            </w:r>
            <w:r w:rsidR="000F027D">
              <w:rPr>
                <w:sz w:val="20"/>
                <w:szCs w:val="20"/>
              </w:rPr>
              <w:t>бензиновый</w:t>
            </w:r>
            <w:r w:rsidR="00E411BE">
              <w:rPr>
                <w:sz w:val="20"/>
                <w:szCs w:val="20"/>
              </w:rPr>
              <w:t>,</w:t>
            </w:r>
            <w:r w:rsidRPr="00180C78">
              <w:rPr>
                <w:sz w:val="20"/>
                <w:szCs w:val="20"/>
              </w:rPr>
              <w:t xml:space="preserve"> модель</w:t>
            </w:r>
            <w:r w:rsidR="00794B6D">
              <w:rPr>
                <w:sz w:val="20"/>
                <w:szCs w:val="20"/>
              </w:rPr>
              <w:t>, номер</w:t>
            </w:r>
            <w:r w:rsidR="00E411BE">
              <w:rPr>
                <w:sz w:val="20"/>
                <w:szCs w:val="20"/>
              </w:rPr>
              <w:t xml:space="preserve"> </w:t>
            </w:r>
            <w:r w:rsidRPr="00180C78">
              <w:rPr>
                <w:sz w:val="20"/>
                <w:szCs w:val="20"/>
              </w:rPr>
              <w:t xml:space="preserve">двигателя </w:t>
            </w:r>
            <w:r w:rsidR="00E411BE">
              <w:rPr>
                <w:sz w:val="20"/>
                <w:szCs w:val="20"/>
              </w:rPr>
              <w:t>40620</w:t>
            </w:r>
            <w:r w:rsidR="00E411BE">
              <w:rPr>
                <w:sz w:val="20"/>
                <w:szCs w:val="20"/>
                <w:lang w:val="en-US"/>
              </w:rPr>
              <w:t>D</w:t>
            </w:r>
            <w:r w:rsidR="000F027D">
              <w:rPr>
                <w:sz w:val="20"/>
                <w:szCs w:val="20"/>
              </w:rPr>
              <w:t>-43125659</w:t>
            </w:r>
            <w:r w:rsidRPr="00180C78">
              <w:rPr>
                <w:sz w:val="20"/>
                <w:szCs w:val="20"/>
              </w:rPr>
              <w:t xml:space="preserve">, шасси </w:t>
            </w:r>
            <w:r w:rsidR="00E411BE">
              <w:rPr>
                <w:sz w:val="20"/>
                <w:szCs w:val="20"/>
              </w:rPr>
              <w:t>№ Н/У</w:t>
            </w:r>
            <w:r w:rsidRPr="00180C78">
              <w:rPr>
                <w:sz w:val="20"/>
                <w:szCs w:val="20"/>
              </w:rPr>
              <w:t>,</w:t>
            </w:r>
            <w:r w:rsidR="00815D6E">
              <w:rPr>
                <w:sz w:val="20"/>
                <w:szCs w:val="20"/>
              </w:rPr>
              <w:t xml:space="preserve"> кузов № 31105040032758,</w:t>
            </w:r>
            <w:r w:rsidRPr="00180C78">
              <w:rPr>
                <w:sz w:val="20"/>
                <w:szCs w:val="20"/>
              </w:rPr>
              <w:t xml:space="preserve"> мощность двигателя </w:t>
            </w:r>
            <w:smartTag w:uri="urn:schemas-microsoft-com:office:smarttags" w:element="metricconverter">
              <w:smartTagPr>
                <w:attr w:name="ProductID" w:val="130,6 л"/>
              </w:smartTagPr>
              <w:r w:rsidR="00C71750">
                <w:rPr>
                  <w:sz w:val="20"/>
                  <w:szCs w:val="20"/>
                </w:rPr>
                <w:t xml:space="preserve">130,6 </w:t>
              </w:r>
              <w:r w:rsidR="00815D6E">
                <w:rPr>
                  <w:sz w:val="20"/>
                  <w:szCs w:val="20"/>
                </w:rPr>
                <w:t>л</w:t>
              </w:r>
            </w:smartTag>
            <w:r w:rsidR="00C71750">
              <w:rPr>
                <w:sz w:val="20"/>
                <w:szCs w:val="20"/>
              </w:rPr>
              <w:t>.с.</w:t>
            </w:r>
            <w:r w:rsidR="00815D6E">
              <w:rPr>
                <w:sz w:val="20"/>
                <w:szCs w:val="20"/>
              </w:rPr>
              <w:t xml:space="preserve">, </w:t>
            </w:r>
            <w:r w:rsidR="004B2FAE">
              <w:rPr>
                <w:sz w:val="20"/>
                <w:szCs w:val="20"/>
              </w:rPr>
              <w:t>номер</w:t>
            </w:r>
            <w:r w:rsidR="00173E6E">
              <w:rPr>
                <w:sz w:val="20"/>
                <w:szCs w:val="20"/>
              </w:rPr>
              <w:t xml:space="preserve"> тех. паспорта 38 НА</w:t>
            </w:r>
            <w:r w:rsidRPr="00180C78">
              <w:rPr>
                <w:sz w:val="20"/>
                <w:szCs w:val="20"/>
              </w:rPr>
              <w:t xml:space="preserve"> </w:t>
            </w:r>
            <w:r w:rsidR="00173E6E">
              <w:rPr>
                <w:sz w:val="20"/>
                <w:szCs w:val="20"/>
              </w:rPr>
              <w:t>018400</w:t>
            </w:r>
          </w:p>
        </w:tc>
        <w:tc>
          <w:tcPr>
            <w:tcW w:w="1440" w:type="dxa"/>
            <w:tcBorders>
              <w:top w:val="single" w:sz="6" w:space="0" w:color="auto"/>
              <w:left w:val="single" w:sz="6" w:space="0" w:color="auto"/>
              <w:bottom w:val="single" w:sz="6" w:space="0" w:color="auto"/>
              <w:right w:val="single" w:sz="6" w:space="0" w:color="auto"/>
            </w:tcBorders>
          </w:tcPr>
          <w:p w:rsidR="00893732" w:rsidRPr="009537CD" w:rsidRDefault="00A04774" w:rsidP="0094028D">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33898</w:t>
            </w:r>
            <w:r w:rsidR="00232B3C" w:rsidRPr="009537CD">
              <w:rPr>
                <w:rFonts w:ascii="Times New Roman CYR" w:hAnsi="Times New Roman CYR" w:cs="Times New Roman CYR"/>
                <w:sz w:val="20"/>
                <w:szCs w:val="20"/>
              </w:rPr>
              <w:t>,00</w:t>
            </w:r>
          </w:p>
        </w:tc>
      </w:tr>
      <w:tr w:rsidR="00893732" w:rsidRPr="009537CD">
        <w:tblPrEx>
          <w:tblCellMar>
            <w:top w:w="0" w:type="dxa"/>
            <w:bottom w:w="0" w:type="dxa"/>
          </w:tblCellMar>
        </w:tblPrEx>
        <w:trPr>
          <w:trHeight w:val="349"/>
          <w:jc w:val="center"/>
        </w:trPr>
        <w:tc>
          <w:tcPr>
            <w:tcW w:w="608" w:type="dxa"/>
            <w:tcBorders>
              <w:top w:val="single" w:sz="6" w:space="0" w:color="auto"/>
              <w:left w:val="single" w:sz="6" w:space="0" w:color="auto"/>
              <w:bottom w:val="single" w:sz="6" w:space="0" w:color="auto"/>
              <w:right w:val="single" w:sz="6" w:space="0" w:color="auto"/>
            </w:tcBorders>
          </w:tcPr>
          <w:p w:rsidR="00893732" w:rsidRPr="009537CD" w:rsidRDefault="00232B3C" w:rsidP="0094028D">
            <w:pPr>
              <w:widowControl w:val="0"/>
              <w:autoSpaceDE w:val="0"/>
              <w:autoSpaceDN w:val="0"/>
              <w:adjustRightInd w:val="0"/>
              <w:ind w:right="-108"/>
              <w:jc w:val="center"/>
              <w:rPr>
                <w:rFonts w:ascii="Times New Roman CYR" w:hAnsi="Times New Roman CYR" w:cs="Times New Roman CYR"/>
                <w:sz w:val="20"/>
                <w:szCs w:val="20"/>
              </w:rPr>
            </w:pPr>
            <w:r w:rsidRPr="009537CD">
              <w:rPr>
                <w:rFonts w:ascii="Times New Roman CYR" w:hAnsi="Times New Roman CYR" w:cs="Times New Roman CYR"/>
                <w:sz w:val="20"/>
                <w:szCs w:val="20"/>
              </w:rPr>
              <w:t>4</w:t>
            </w:r>
          </w:p>
        </w:tc>
        <w:tc>
          <w:tcPr>
            <w:tcW w:w="2298" w:type="dxa"/>
            <w:tcBorders>
              <w:top w:val="single" w:sz="6" w:space="0" w:color="auto"/>
              <w:left w:val="single" w:sz="6" w:space="0" w:color="auto"/>
              <w:bottom w:val="single" w:sz="6" w:space="0" w:color="auto"/>
              <w:right w:val="single" w:sz="6" w:space="0" w:color="auto"/>
            </w:tcBorders>
          </w:tcPr>
          <w:p w:rsidR="00893732" w:rsidRPr="006A4649" w:rsidRDefault="004F3D81" w:rsidP="00EE54DA">
            <w:pPr>
              <w:widowControl w:val="0"/>
              <w:autoSpaceDE w:val="0"/>
              <w:autoSpaceDN w:val="0"/>
              <w:adjustRightInd w:val="0"/>
              <w:ind w:right="-108"/>
              <w:rPr>
                <w:rFonts w:ascii="Times New Roman CYR" w:hAnsi="Times New Roman CYR" w:cs="Times New Roman CYR"/>
                <w:sz w:val="20"/>
                <w:szCs w:val="20"/>
              </w:rPr>
            </w:pPr>
            <w:r>
              <w:rPr>
                <w:sz w:val="20"/>
                <w:szCs w:val="20"/>
              </w:rPr>
              <w:t>Легковой седан ВАЗ 2106</w:t>
            </w:r>
          </w:p>
        </w:tc>
        <w:tc>
          <w:tcPr>
            <w:tcW w:w="5535" w:type="dxa"/>
            <w:tcBorders>
              <w:top w:val="single" w:sz="6" w:space="0" w:color="auto"/>
              <w:left w:val="single" w:sz="6" w:space="0" w:color="auto"/>
              <w:bottom w:val="single" w:sz="6" w:space="0" w:color="auto"/>
              <w:right w:val="single" w:sz="6" w:space="0" w:color="auto"/>
            </w:tcBorders>
          </w:tcPr>
          <w:p w:rsidR="00893732" w:rsidRPr="006A4649" w:rsidRDefault="006A4649" w:rsidP="0094028D">
            <w:pPr>
              <w:widowControl w:val="0"/>
              <w:autoSpaceDE w:val="0"/>
              <w:autoSpaceDN w:val="0"/>
              <w:adjustRightInd w:val="0"/>
              <w:jc w:val="both"/>
              <w:rPr>
                <w:rFonts w:ascii="Times New Roman CYR" w:hAnsi="Times New Roman CYR" w:cs="Times New Roman CYR"/>
                <w:sz w:val="20"/>
                <w:szCs w:val="20"/>
              </w:rPr>
            </w:pPr>
            <w:r w:rsidRPr="006A4649">
              <w:rPr>
                <w:sz w:val="20"/>
                <w:szCs w:val="20"/>
              </w:rPr>
              <w:t>год выпуска 199</w:t>
            </w:r>
            <w:r w:rsidR="009A045B">
              <w:rPr>
                <w:sz w:val="20"/>
                <w:szCs w:val="20"/>
              </w:rPr>
              <w:t>9</w:t>
            </w:r>
            <w:r w:rsidRPr="006A4649">
              <w:rPr>
                <w:sz w:val="20"/>
                <w:szCs w:val="20"/>
              </w:rPr>
              <w:t xml:space="preserve">, </w:t>
            </w:r>
            <w:r w:rsidR="009A045B">
              <w:rPr>
                <w:sz w:val="20"/>
                <w:szCs w:val="20"/>
              </w:rPr>
              <w:t xml:space="preserve">цвет белый, </w:t>
            </w:r>
            <w:r w:rsidRPr="006A4649">
              <w:rPr>
                <w:sz w:val="20"/>
                <w:szCs w:val="20"/>
              </w:rPr>
              <w:t xml:space="preserve">тип двигателя </w:t>
            </w:r>
            <w:r w:rsidR="000A6F0A">
              <w:rPr>
                <w:sz w:val="20"/>
                <w:szCs w:val="20"/>
              </w:rPr>
              <w:t>бензиновый</w:t>
            </w:r>
            <w:r w:rsidR="00EA3D54">
              <w:rPr>
                <w:sz w:val="20"/>
                <w:szCs w:val="20"/>
              </w:rPr>
              <w:t xml:space="preserve">, </w:t>
            </w:r>
            <w:r w:rsidRPr="006A4649">
              <w:rPr>
                <w:sz w:val="20"/>
                <w:szCs w:val="20"/>
              </w:rPr>
              <w:t>модель</w:t>
            </w:r>
            <w:r w:rsidR="009366E6">
              <w:rPr>
                <w:sz w:val="20"/>
                <w:szCs w:val="20"/>
              </w:rPr>
              <w:t>, номер</w:t>
            </w:r>
            <w:r w:rsidRPr="006A4649">
              <w:rPr>
                <w:sz w:val="20"/>
                <w:szCs w:val="20"/>
              </w:rPr>
              <w:t xml:space="preserve">  двигателя </w:t>
            </w:r>
            <w:r w:rsidR="00EA3D54">
              <w:rPr>
                <w:sz w:val="20"/>
                <w:szCs w:val="20"/>
              </w:rPr>
              <w:t>2106</w:t>
            </w:r>
            <w:r w:rsidR="009366E6">
              <w:rPr>
                <w:sz w:val="20"/>
                <w:szCs w:val="20"/>
              </w:rPr>
              <w:t>-5812707</w:t>
            </w:r>
            <w:r w:rsidRPr="006A4649">
              <w:rPr>
                <w:sz w:val="20"/>
                <w:szCs w:val="20"/>
              </w:rPr>
              <w:t xml:space="preserve">, шасси </w:t>
            </w:r>
            <w:r w:rsidR="00EA3D54">
              <w:rPr>
                <w:sz w:val="20"/>
                <w:szCs w:val="20"/>
              </w:rPr>
              <w:t>№Н/У</w:t>
            </w:r>
            <w:r w:rsidRPr="006A4649">
              <w:rPr>
                <w:sz w:val="20"/>
                <w:szCs w:val="20"/>
              </w:rPr>
              <w:t xml:space="preserve">, </w:t>
            </w:r>
            <w:r w:rsidR="00B1037B">
              <w:rPr>
                <w:sz w:val="20"/>
                <w:szCs w:val="20"/>
              </w:rPr>
              <w:t xml:space="preserve">кузов № ХТА210600Х4157439, </w:t>
            </w:r>
            <w:r w:rsidRPr="006A4649">
              <w:rPr>
                <w:sz w:val="20"/>
                <w:szCs w:val="20"/>
              </w:rPr>
              <w:t xml:space="preserve">мощность двигателя </w:t>
            </w:r>
            <w:smartTag w:uri="urn:schemas-microsoft-com:office:smarttags" w:element="metricconverter">
              <w:smartTagPr>
                <w:attr w:name="ProductID" w:val="76 л"/>
              </w:smartTagPr>
              <w:r w:rsidR="009914DB">
                <w:rPr>
                  <w:sz w:val="20"/>
                  <w:szCs w:val="20"/>
                </w:rPr>
                <w:t>76</w:t>
              </w:r>
              <w:r w:rsidR="00544AF0">
                <w:rPr>
                  <w:sz w:val="20"/>
                  <w:szCs w:val="20"/>
                </w:rPr>
                <w:t xml:space="preserve"> л</w:t>
              </w:r>
            </w:smartTag>
            <w:r w:rsidR="00544AF0">
              <w:rPr>
                <w:sz w:val="20"/>
                <w:szCs w:val="20"/>
              </w:rPr>
              <w:t>.с.</w:t>
            </w:r>
            <w:r w:rsidRPr="006A4649">
              <w:rPr>
                <w:sz w:val="20"/>
                <w:szCs w:val="20"/>
              </w:rPr>
              <w:t xml:space="preserve">, </w:t>
            </w:r>
            <w:r w:rsidR="009914DB">
              <w:rPr>
                <w:sz w:val="20"/>
                <w:szCs w:val="20"/>
              </w:rPr>
              <w:t>номер</w:t>
            </w:r>
            <w:r w:rsidRPr="006A4649">
              <w:rPr>
                <w:sz w:val="20"/>
                <w:szCs w:val="20"/>
              </w:rPr>
              <w:t xml:space="preserve"> тех. паспорта 38 </w:t>
            </w:r>
            <w:r w:rsidR="009914DB">
              <w:rPr>
                <w:sz w:val="20"/>
                <w:szCs w:val="20"/>
              </w:rPr>
              <w:t>НА № 018766</w:t>
            </w:r>
          </w:p>
        </w:tc>
        <w:tc>
          <w:tcPr>
            <w:tcW w:w="1440" w:type="dxa"/>
            <w:tcBorders>
              <w:top w:val="single" w:sz="6" w:space="0" w:color="auto"/>
              <w:left w:val="single" w:sz="6" w:space="0" w:color="auto"/>
              <w:bottom w:val="single" w:sz="6" w:space="0" w:color="auto"/>
              <w:right w:val="single" w:sz="6" w:space="0" w:color="auto"/>
            </w:tcBorders>
          </w:tcPr>
          <w:p w:rsidR="00893732" w:rsidRPr="009537CD" w:rsidRDefault="008B5227" w:rsidP="0094028D">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25</w:t>
            </w:r>
            <w:r w:rsidR="0034591A" w:rsidRPr="009537CD">
              <w:rPr>
                <w:rFonts w:ascii="Times New Roman CYR" w:hAnsi="Times New Roman CYR" w:cs="Times New Roman CYR"/>
                <w:sz w:val="20"/>
                <w:szCs w:val="20"/>
              </w:rPr>
              <w:t> </w:t>
            </w:r>
            <w:r>
              <w:rPr>
                <w:rFonts w:ascii="Times New Roman CYR" w:hAnsi="Times New Roman CYR" w:cs="Times New Roman CYR"/>
                <w:sz w:val="20"/>
                <w:szCs w:val="20"/>
              </w:rPr>
              <w:t>424</w:t>
            </w:r>
            <w:r w:rsidR="0034591A" w:rsidRPr="009537CD">
              <w:rPr>
                <w:rFonts w:ascii="Times New Roman CYR" w:hAnsi="Times New Roman CYR" w:cs="Times New Roman CYR"/>
                <w:sz w:val="20"/>
                <w:szCs w:val="20"/>
              </w:rPr>
              <w:t>,00</w:t>
            </w:r>
          </w:p>
        </w:tc>
      </w:tr>
      <w:tr w:rsidR="00D81C19" w:rsidRPr="009537CD">
        <w:tblPrEx>
          <w:tblCellMar>
            <w:top w:w="0" w:type="dxa"/>
            <w:bottom w:w="0" w:type="dxa"/>
          </w:tblCellMar>
        </w:tblPrEx>
        <w:trPr>
          <w:trHeight w:val="349"/>
          <w:jc w:val="center"/>
        </w:trPr>
        <w:tc>
          <w:tcPr>
            <w:tcW w:w="608" w:type="dxa"/>
            <w:tcBorders>
              <w:top w:val="single" w:sz="6" w:space="0" w:color="auto"/>
              <w:left w:val="single" w:sz="6" w:space="0" w:color="auto"/>
              <w:bottom w:val="single" w:sz="6" w:space="0" w:color="auto"/>
              <w:right w:val="single" w:sz="6" w:space="0" w:color="auto"/>
            </w:tcBorders>
          </w:tcPr>
          <w:p w:rsidR="00D81C19" w:rsidRPr="009537CD" w:rsidRDefault="00D81C19" w:rsidP="0094028D">
            <w:pPr>
              <w:widowControl w:val="0"/>
              <w:autoSpaceDE w:val="0"/>
              <w:autoSpaceDN w:val="0"/>
              <w:adjustRightInd w:val="0"/>
              <w:ind w:right="-108"/>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298" w:type="dxa"/>
            <w:tcBorders>
              <w:top w:val="single" w:sz="6" w:space="0" w:color="auto"/>
              <w:left w:val="single" w:sz="6" w:space="0" w:color="auto"/>
              <w:bottom w:val="single" w:sz="6" w:space="0" w:color="auto"/>
              <w:right w:val="single" w:sz="6" w:space="0" w:color="auto"/>
            </w:tcBorders>
          </w:tcPr>
          <w:p w:rsidR="00D81C19" w:rsidRPr="00A9651C" w:rsidRDefault="00D81C19" w:rsidP="006B272C">
            <w:pPr>
              <w:widowControl w:val="0"/>
              <w:tabs>
                <w:tab w:val="left" w:pos="3648"/>
              </w:tabs>
              <w:autoSpaceDE w:val="0"/>
              <w:autoSpaceDN w:val="0"/>
              <w:adjustRightInd w:val="0"/>
              <w:rPr>
                <w:rFonts w:ascii="Times New Roman CYR" w:hAnsi="Times New Roman CYR" w:cs="Times New Roman CYR"/>
                <w:sz w:val="20"/>
                <w:szCs w:val="20"/>
              </w:rPr>
            </w:pPr>
            <w:r w:rsidRPr="00A9651C">
              <w:rPr>
                <w:sz w:val="20"/>
                <w:szCs w:val="20"/>
              </w:rPr>
              <w:t xml:space="preserve">Автобус </w:t>
            </w:r>
            <w:r>
              <w:rPr>
                <w:sz w:val="20"/>
                <w:szCs w:val="20"/>
              </w:rPr>
              <w:t>«</w:t>
            </w:r>
            <w:r w:rsidRPr="00A9651C">
              <w:rPr>
                <w:sz w:val="20"/>
                <w:szCs w:val="20"/>
              </w:rPr>
              <w:t>ТАДЖИК-5</w:t>
            </w:r>
            <w:r>
              <w:rPr>
                <w:sz w:val="20"/>
                <w:szCs w:val="20"/>
              </w:rPr>
              <w:t>»</w:t>
            </w:r>
          </w:p>
        </w:tc>
        <w:tc>
          <w:tcPr>
            <w:tcW w:w="5535" w:type="dxa"/>
            <w:tcBorders>
              <w:top w:val="single" w:sz="6" w:space="0" w:color="auto"/>
              <w:left w:val="single" w:sz="6" w:space="0" w:color="auto"/>
              <w:bottom w:val="single" w:sz="6" w:space="0" w:color="auto"/>
              <w:right w:val="single" w:sz="6" w:space="0" w:color="auto"/>
            </w:tcBorders>
          </w:tcPr>
          <w:p w:rsidR="00D81C19" w:rsidRPr="00A9651C" w:rsidRDefault="00D81C19" w:rsidP="006B272C">
            <w:pPr>
              <w:widowControl w:val="0"/>
              <w:autoSpaceDE w:val="0"/>
              <w:autoSpaceDN w:val="0"/>
              <w:adjustRightInd w:val="0"/>
              <w:jc w:val="both"/>
              <w:rPr>
                <w:rFonts w:ascii="Times New Roman CYR" w:hAnsi="Times New Roman CYR" w:cs="Times New Roman CYR"/>
                <w:sz w:val="20"/>
                <w:szCs w:val="20"/>
              </w:rPr>
            </w:pPr>
            <w:r w:rsidRPr="00A9651C">
              <w:rPr>
                <w:sz w:val="20"/>
                <w:szCs w:val="20"/>
              </w:rPr>
              <w:t>год выпуска 19</w:t>
            </w:r>
            <w:r>
              <w:rPr>
                <w:sz w:val="20"/>
                <w:szCs w:val="20"/>
              </w:rPr>
              <w:t>92</w:t>
            </w:r>
            <w:r w:rsidRPr="00A9651C">
              <w:rPr>
                <w:sz w:val="20"/>
                <w:szCs w:val="20"/>
              </w:rPr>
              <w:t xml:space="preserve">, цвет </w:t>
            </w:r>
            <w:r>
              <w:rPr>
                <w:sz w:val="20"/>
                <w:szCs w:val="20"/>
              </w:rPr>
              <w:t>бежевый</w:t>
            </w:r>
            <w:r w:rsidRPr="00A9651C">
              <w:rPr>
                <w:sz w:val="20"/>
                <w:szCs w:val="20"/>
              </w:rPr>
              <w:t>, тип двигателя бензиновый, модель</w:t>
            </w:r>
            <w:r w:rsidR="00FE43C8">
              <w:rPr>
                <w:sz w:val="20"/>
                <w:szCs w:val="20"/>
              </w:rPr>
              <w:t>,</w:t>
            </w:r>
            <w:r w:rsidRPr="00A9651C">
              <w:rPr>
                <w:sz w:val="20"/>
                <w:szCs w:val="20"/>
              </w:rPr>
              <w:t xml:space="preserve"> номер двигателя </w:t>
            </w:r>
            <w:r w:rsidR="00B86E4F">
              <w:rPr>
                <w:sz w:val="20"/>
                <w:szCs w:val="20"/>
              </w:rPr>
              <w:t>ЗИЛ 130 092635,</w:t>
            </w:r>
            <w:r w:rsidRPr="00A9651C">
              <w:rPr>
                <w:sz w:val="20"/>
                <w:szCs w:val="20"/>
              </w:rPr>
              <w:t xml:space="preserve"> шасси </w:t>
            </w:r>
            <w:r w:rsidR="00B86E4F">
              <w:rPr>
                <w:sz w:val="20"/>
                <w:szCs w:val="20"/>
              </w:rPr>
              <w:t>3186264</w:t>
            </w:r>
            <w:r w:rsidRPr="00A9651C">
              <w:rPr>
                <w:sz w:val="20"/>
                <w:szCs w:val="20"/>
              </w:rPr>
              <w:t xml:space="preserve">, кузов № </w:t>
            </w:r>
            <w:r w:rsidR="00B86E4F">
              <w:rPr>
                <w:sz w:val="20"/>
                <w:szCs w:val="20"/>
              </w:rPr>
              <w:t>4619</w:t>
            </w:r>
            <w:r w:rsidRPr="00A9651C">
              <w:rPr>
                <w:sz w:val="20"/>
                <w:szCs w:val="20"/>
              </w:rPr>
              <w:t>, мощность двигателя –</w:t>
            </w:r>
            <w:r>
              <w:rPr>
                <w:sz w:val="20"/>
                <w:szCs w:val="20"/>
              </w:rPr>
              <w:t xml:space="preserve"> </w:t>
            </w:r>
            <w:r w:rsidRPr="00A9651C">
              <w:rPr>
                <w:sz w:val="20"/>
                <w:szCs w:val="20"/>
              </w:rPr>
              <w:t>не установлен, № тех. паспорта 38 КК 78928</w:t>
            </w:r>
            <w:r w:rsidR="00B86E4F">
              <w:rPr>
                <w:sz w:val="20"/>
                <w:szCs w:val="20"/>
              </w:rPr>
              <w:t>1</w:t>
            </w:r>
          </w:p>
        </w:tc>
        <w:tc>
          <w:tcPr>
            <w:tcW w:w="1440" w:type="dxa"/>
            <w:tcBorders>
              <w:top w:val="single" w:sz="6" w:space="0" w:color="auto"/>
              <w:left w:val="single" w:sz="6" w:space="0" w:color="auto"/>
              <w:bottom w:val="single" w:sz="6" w:space="0" w:color="auto"/>
              <w:right w:val="single" w:sz="6" w:space="0" w:color="auto"/>
            </w:tcBorders>
          </w:tcPr>
          <w:p w:rsidR="00D81C19" w:rsidRPr="009537CD" w:rsidRDefault="00A04774" w:rsidP="006B272C">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25</w:t>
            </w:r>
            <w:r w:rsidR="00D81C19">
              <w:rPr>
                <w:rFonts w:ascii="Times New Roman CYR" w:hAnsi="Times New Roman CYR" w:cs="Times New Roman CYR"/>
                <w:sz w:val="20"/>
                <w:szCs w:val="20"/>
              </w:rPr>
              <w:t xml:space="preserve"> </w:t>
            </w:r>
            <w:r>
              <w:rPr>
                <w:rFonts w:ascii="Times New Roman CYR" w:hAnsi="Times New Roman CYR" w:cs="Times New Roman CYR"/>
                <w:sz w:val="20"/>
                <w:szCs w:val="20"/>
              </w:rPr>
              <w:t>424</w:t>
            </w:r>
            <w:r w:rsidR="00D81C19" w:rsidRPr="009537CD">
              <w:rPr>
                <w:rFonts w:ascii="Times New Roman CYR" w:hAnsi="Times New Roman CYR" w:cs="Times New Roman CYR"/>
                <w:sz w:val="20"/>
                <w:szCs w:val="20"/>
              </w:rPr>
              <w:t>,00</w:t>
            </w:r>
          </w:p>
        </w:tc>
      </w:tr>
    </w:tbl>
    <w:p w:rsidR="00527BB8" w:rsidRPr="009537CD" w:rsidRDefault="00527BB8" w:rsidP="00527BB8">
      <w:pPr>
        <w:keepLines/>
        <w:widowControl w:val="0"/>
        <w:tabs>
          <w:tab w:val="left" w:pos="1440"/>
        </w:tabs>
        <w:autoSpaceDE w:val="0"/>
        <w:autoSpaceDN w:val="0"/>
        <w:adjustRightInd w:val="0"/>
        <w:ind w:firstLine="709"/>
        <w:jc w:val="both"/>
        <w:rPr>
          <w:rFonts w:ascii="Times New Roman CYR" w:hAnsi="Times New Roman CYR" w:cs="Times New Roman CYR"/>
          <w:sz w:val="28"/>
          <w:szCs w:val="28"/>
        </w:rPr>
      </w:pPr>
      <w:r w:rsidRPr="009537CD">
        <w:rPr>
          <w:rFonts w:ascii="Times New Roman CYR" w:hAnsi="Times New Roman CYR" w:cs="Times New Roman CYR"/>
          <w:sz w:val="28"/>
          <w:szCs w:val="28"/>
        </w:rPr>
        <w:t>1.2. Определить начальную цену продаваемых транспортных</w:t>
      </w:r>
      <w:r w:rsidR="00D3605E">
        <w:rPr>
          <w:rFonts w:ascii="Times New Roman CYR" w:hAnsi="Times New Roman CYR" w:cs="Times New Roman CYR"/>
          <w:sz w:val="28"/>
          <w:szCs w:val="28"/>
        </w:rPr>
        <w:t xml:space="preserve"> </w:t>
      </w:r>
      <w:r w:rsidRPr="009537CD">
        <w:rPr>
          <w:rFonts w:ascii="Times New Roman CYR" w:hAnsi="Times New Roman CYR" w:cs="Times New Roman CYR"/>
          <w:sz w:val="28"/>
          <w:szCs w:val="28"/>
        </w:rPr>
        <w:t>средств, согласно отчет</w:t>
      </w:r>
      <w:r w:rsidR="005428F4">
        <w:rPr>
          <w:rFonts w:ascii="Times New Roman CYR" w:hAnsi="Times New Roman CYR" w:cs="Times New Roman CYR"/>
          <w:sz w:val="28"/>
          <w:szCs w:val="28"/>
        </w:rPr>
        <w:t>ам</w:t>
      </w:r>
      <w:r w:rsidR="00E317CE" w:rsidRPr="009537CD">
        <w:rPr>
          <w:rFonts w:ascii="Times New Roman CYR" w:hAnsi="Times New Roman CYR" w:cs="Times New Roman CYR"/>
          <w:sz w:val="28"/>
          <w:szCs w:val="28"/>
        </w:rPr>
        <w:t xml:space="preserve"> по оценке </w:t>
      </w:r>
      <w:r w:rsidR="00E76426">
        <w:rPr>
          <w:rFonts w:ascii="Times New Roman CYR" w:hAnsi="Times New Roman CYR" w:cs="Times New Roman CYR"/>
          <w:sz w:val="28"/>
          <w:szCs w:val="28"/>
        </w:rPr>
        <w:t>рыночной стоимости транспортных средств №</w:t>
      </w:r>
      <w:r w:rsidRPr="009537CD">
        <w:rPr>
          <w:rFonts w:ascii="Times New Roman CYR" w:hAnsi="Times New Roman CYR" w:cs="Times New Roman CYR"/>
          <w:sz w:val="28"/>
          <w:szCs w:val="28"/>
        </w:rPr>
        <w:t xml:space="preserve">№ </w:t>
      </w:r>
      <w:r w:rsidR="00867AC9">
        <w:rPr>
          <w:rFonts w:ascii="Times New Roman CYR" w:hAnsi="Times New Roman CYR" w:cs="Times New Roman CYR"/>
          <w:sz w:val="28"/>
          <w:szCs w:val="28"/>
        </w:rPr>
        <w:t>035А-01-17, 03</w:t>
      </w:r>
      <w:r w:rsidR="00097CF3">
        <w:rPr>
          <w:rFonts w:ascii="Times New Roman CYR" w:hAnsi="Times New Roman CYR" w:cs="Times New Roman CYR"/>
          <w:sz w:val="28"/>
          <w:szCs w:val="28"/>
        </w:rPr>
        <w:t>6</w:t>
      </w:r>
      <w:r w:rsidR="00867AC9">
        <w:rPr>
          <w:rFonts w:ascii="Times New Roman CYR" w:hAnsi="Times New Roman CYR" w:cs="Times New Roman CYR"/>
          <w:sz w:val="28"/>
          <w:szCs w:val="28"/>
        </w:rPr>
        <w:t>А-01-17, 03</w:t>
      </w:r>
      <w:r w:rsidR="00097CF3">
        <w:rPr>
          <w:rFonts w:ascii="Times New Roman CYR" w:hAnsi="Times New Roman CYR" w:cs="Times New Roman CYR"/>
          <w:sz w:val="28"/>
          <w:szCs w:val="28"/>
        </w:rPr>
        <w:t>7</w:t>
      </w:r>
      <w:r w:rsidR="00867AC9">
        <w:rPr>
          <w:rFonts w:ascii="Times New Roman CYR" w:hAnsi="Times New Roman CYR" w:cs="Times New Roman CYR"/>
          <w:sz w:val="28"/>
          <w:szCs w:val="28"/>
        </w:rPr>
        <w:t>А-01-17, 03</w:t>
      </w:r>
      <w:r w:rsidR="00097CF3">
        <w:rPr>
          <w:rFonts w:ascii="Times New Roman CYR" w:hAnsi="Times New Roman CYR" w:cs="Times New Roman CYR"/>
          <w:sz w:val="28"/>
          <w:szCs w:val="28"/>
        </w:rPr>
        <w:t>8</w:t>
      </w:r>
      <w:r w:rsidR="00867AC9">
        <w:rPr>
          <w:rFonts w:ascii="Times New Roman CYR" w:hAnsi="Times New Roman CYR" w:cs="Times New Roman CYR"/>
          <w:sz w:val="28"/>
          <w:szCs w:val="28"/>
        </w:rPr>
        <w:t>А-01-17, 03</w:t>
      </w:r>
      <w:r w:rsidR="00097CF3">
        <w:rPr>
          <w:rFonts w:ascii="Times New Roman CYR" w:hAnsi="Times New Roman CYR" w:cs="Times New Roman CYR"/>
          <w:sz w:val="28"/>
          <w:szCs w:val="28"/>
        </w:rPr>
        <w:t>9</w:t>
      </w:r>
      <w:r w:rsidR="00867AC9">
        <w:rPr>
          <w:rFonts w:ascii="Times New Roman CYR" w:hAnsi="Times New Roman CYR" w:cs="Times New Roman CYR"/>
          <w:sz w:val="28"/>
          <w:szCs w:val="28"/>
        </w:rPr>
        <w:t xml:space="preserve">А-01-17 </w:t>
      </w:r>
      <w:r w:rsidRPr="00867AC9">
        <w:rPr>
          <w:rFonts w:ascii="Times New Roman CYR" w:hAnsi="Times New Roman CYR" w:cs="Times New Roman CYR"/>
          <w:sz w:val="28"/>
          <w:szCs w:val="28"/>
        </w:rPr>
        <w:t xml:space="preserve">от </w:t>
      </w:r>
      <w:r w:rsidR="00164EB0" w:rsidRPr="00867AC9">
        <w:rPr>
          <w:rFonts w:ascii="Times New Roman CYR" w:hAnsi="Times New Roman CYR" w:cs="Times New Roman CYR"/>
          <w:sz w:val="28"/>
          <w:szCs w:val="28"/>
        </w:rPr>
        <w:t>2</w:t>
      </w:r>
      <w:r w:rsidR="00867AC9">
        <w:rPr>
          <w:rFonts w:ascii="Times New Roman CYR" w:hAnsi="Times New Roman CYR" w:cs="Times New Roman CYR"/>
          <w:sz w:val="28"/>
          <w:szCs w:val="28"/>
        </w:rPr>
        <w:t>3</w:t>
      </w:r>
      <w:r w:rsidRPr="00867AC9">
        <w:rPr>
          <w:rFonts w:ascii="Times New Roman CYR" w:hAnsi="Times New Roman CYR" w:cs="Times New Roman CYR"/>
          <w:sz w:val="28"/>
          <w:szCs w:val="28"/>
        </w:rPr>
        <w:t>.</w:t>
      </w:r>
      <w:r w:rsidR="00867AC9">
        <w:rPr>
          <w:rFonts w:ascii="Times New Roman CYR" w:hAnsi="Times New Roman CYR" w:cs="Times New Roman CYR"/>
          <w:sz w:val="28"/>
          <w:szCs w:val="28"/>
        </w:rPr>
        <w:t>01</w:t>
      </w:r>
      <w:r w:rsidRPr="00867AC9">
        <w:rPr>
          <w:rFonts w:ascii="Times New Roman CYR" w:hAnsi="Times New Roman CYR" w:cs="Times New Roman CYR"/>
          <w:sz w:val="28"/>
          <w:szCs w:val="28"/>
        </w:rPr>
        <w:t>.201</w:t>
      </w:r>
      <w:r w:rsidR="00867AC9">
        <w:rPr>
          <w:rFonts w:ascii="Times New Roman CYR" w:hAnsi="Times New Roman CYR" w:cs="Times New Roman CYR"/>
          <w:sz w:val="28"/>
          <w:szCs w:val="28"/>
        </w:rPr>
        <w:t>7</w:t>
      </w:r>
      <w:r w:rsidRPr="009537CD">
        <w:rPr>
          <w:rFonts w:ascii="Times New Roman CYR" w:hAnsi="Times New Roman CYR" w:cs="Times New Roman CYR"/>
          <w:sz w:val="28"/>
          <w:szCs w:val="28"/>
        </w:rPr>
        <w:t xml:space="preserve"> года</w:t>
      </w:r>
      <w:r w:rsidR="00CC79AA" w:rsidRPr="009537CD">
        <w:rPr>
          <w:rFonts w:ascii="Times New Roman CYR" w:hAnsi="Times New Roman CYR" w:cs="Times New Roman CYR"/>
          <w:sz w:val="28"/>
          <w:szCs w:val="28"/>
        </w:rPr>
        <w:t>.</w:t>
      </w:r>
    </w:p>
    <w:p w:rsidR="00527BB8" w:rsidRPr="009537CD" w:rsidRDefault="00527BB8" w:rsidP="00527BB8">
      <w:pPr>
        <w:widowControl w:val="0"/>
        <w:autoSpaceDE w:val="0"/>
        <w:autoSpaceDN w:val="0"/>
        <w:adjustRightInd w:val="0"/>
        <w:ind w:firstLine="709"/>
        <w:jc w:val="both"/>
        <w:rPr>
          <w:rFonts w:ascii="Times New Roman CYR" w:hAnsi="Times New Roman CYR" w:cs="Times New Roman CYR"/>
          <w:sz w:val="28"/>
          <w:szCs w:val="28"/>
        </w:rPr>
      </w:pPr>
      <w:r w:rsidRPr="009537CD">
        <w:rPr>
          <w:rFonts w:ascii="Times New Roman CYR" w:hAnsi="Times New Roman CYR" w:cs="Times New Roman CYR"/>
          <w:sz w:val="28"/>
          <w:szCs w:val="28"/>
        </w:rPr>
        <w:t xml:space="preserve">1.3. Определить величину повышения начальной цены («шаг аукциона»), в </w:t>
      </w:r>
      <w:r w:rsidRPr="005428F4">
        <w:rPr>
          <w:rFonts w:ascii="Times New Roman CYR" w:hAnsi="Times New Roman CYR" w:cs="Times New Roman CYR"/>
          <w:sz w:val="28"/>
          <w:szCs w:val="28"/>
        </w:rPr>
        <w:t xml:space="preserve">размере </w:t>
      </w:r>
      <w:r w:rsidR="005428F4" w:rsidRPr="005428F4">
        <w:rPr>
          <w:rFonts w:ascii="Times New Roman CYR" w:hAnsi="Times New Roman CYR" w:cs="Times New Roman CYR"/>
          <w:sz w:val="28"/>
          <w:szCs w:val="28"/>
        </w:rPr>
        <w:t>2</w:t>
      </w:r>
      <w:r w:rsidRPr="005428F4">
        <w:rPr>
          <w:rFonts w:ascii="Times New Roman CYR" w:hAnsi="Times New Roman CYR" w:cs="Times New Roman CYR"/>
          <w:sz w:val="28"/>
          <w:szCs w:val="28"/>
        </w:rPr>
        <w:t xml:space="preserve"> (</w:t>
      </w:r>
      <w:r w:rsidR="005428F4" w:rsidRPr="005428F4">
        <w:rPr>
          <w:rFonts w:ascii="Times New Roman CYR" w:hAnsi="Times New Roman CYR" w:cs="Times New Roman CYR"/>
          <w:sz w:val="28"/>
          <w:szCs w:val="28"/>
        </w:rPr>
        <w:t>двух</w:t>
      </w:r>
      <w:r w:rsidRPr="005428F4">
        <w:rPr>
          <w:rFonts w:ascii="Times New Roman CYR" w:hAnsi="Times New Roman CYR" w:cs="Times New Roman CYR"/>
          <w:sz w:val="28"/>
          <w:szCs w:val="28"/>
        </w:rPr>
        <w:t>)</w:t>
      </w:r>
      <w:r w:rsidRPr="009537CD">
        <w:rPr>
          <w:rFonts w:ascii="Times New Roman CYR" w:hAnsi="Times New Roman CYR" w:cs="Times New Roman CYR"/>
          <w:sz w:val="28"/>
          <w:szCs w:val="28"/>
        </w:rPr>
        <w:t xml:space="preserve"> процентов начальной цены продажи указанной в пункте 1.1. настоящего </w:t>
      </w:r>
      <w:r w:rsidR="00001F1A">
        <w:rPr>
          <w:rFonts w:ascii="Times New Roman CYR" w:hAnsi="Times New Roman CYR" w:cs="Times New Roman CYR"/>
          <w:sz w:val="28"/>
          <w:szCs w:val="28"/>
        </w:rPr>
        <w:t>постановления</w:t>
      </w:r>
      <w:r w:rsidRPr="009537CD">
        <w:rPr>
          <w:rFonts w:ascii="Times New Roman CYR" w:hAnsi="Times New Roman CYR" w:cs="Times New Roman CYR"/>
          <w:sz w:val="28"/>
          <w:szCs w:val="28"/>
        </w:rPr>
        <w:t>.</w:t>
      </w:r>
    </w:p>
    <w:p w:rsidR="00527BB8" w:rsidRPr="009537CD" w:rsidRDefault="00527BB8" w:rsidP="00527BB8">
      <w:pPr>
        <w:widowControl w:val="0"/>
        <w:autoSpaceDE w:val="0"/>
        <w:autoSpaceDN w:val="0"/>
        <w:adjustRightInd w:val="0"/>
        <w:ind w:firstLine="709"/>
        <w:jc w:val="both"/>
        <w:rPr>
          <w:rFonts w:ascii="Times New Roman CYR" w:hAnsi="Times New Roman CYR" w:cs="Times New Roman CYR"/>
          <w:sz w:val="28"/>
          <w:szCs w:val="28"/>
        </w:rPr>
      </w:pPr>
      <w:r w:rsidRPr="009537CD">
        <w:rPr>
          <w:rFonts w:ascii="Times New Roman CYR" w:hAnsi="Times New Roman CYR" w:cs="Times New Roman CYR"/>
          <w:sz w:val="28"/>
          <w:szCs w:val="28"/>
        </w:rPr>
        <w:t xml:space="preserve">1.4. Установить требование о внесении задатка для участия в аукционе, в размере </w:t>
      </w:r>
      <w:r w:rsidR="000856DF">
        <w:rPr>
          <w:rFonts w:ascii="Times New Roman CYR" w:hAnsi="Times New Roman CYR" w:cs="Times New Roman CYR"/>
          <w:sz w:val="28"/>
          <w:szCs w:val="28"/>
        </w:rPr>
        <w:t>20</w:t>
      </w:r>
      <w:r w:rsidRPr="009537CD">
        <w:rPr>
          <w:rFonts w:ascii="Times New Roman CYR" w:hAnsi="Times New Roman CYR" w:cs="Times New Roman CYR"/>
          <w:sz w:val="28"/>
          <w:szCs w:val="28"/>
        </w:rPr>
        <w:t xml:space="preserve"> (д</w:t>
      </w:r>
      <w:r w:rsidR="000856DF">
        <w:rPr>
          <w:rFonts w:ascii="Times New Roman CYR" w:hAnsi="Times New Roman CYR" w:cs="Times New Roman CYR"/>
          <w:sz w:val="28"/>
          <w:szCs w:val="28"/>
        </w:rPr>
        <w:t>вадцати</w:t>
      </w:r>
      <w:r w:rsidRPr="009537CD">
        <w:rPr>
          <w:rFonts w:ascii="Times New Roman CYR" w:hAnsi="Times New Roman CYR" w:cs="Times New Roman CYR"/>
          <w:sz w:val="28"/>
          <w:szCs w:val="28"/>
        </w:rPr>
        <w:t xml:space="preserve">) процентов начальной цены продажи указанной в пункте 1.1. настоящего </w:t>
      </w:r>
      <w:r w:rsidR="001071F5">
        <w:rPr>
          <w:rFonts w:ascii="Times New Roman CYR" w:hAnsi="Times New Roman CYR" w:cs="Times New Roman CYR"/>
          <w:sz w:val="28"/>
          <w:szCs w:val="28"/>
        </w:rPr>
        <w:t>постановления</w:t>
      </w:r>
      <w:r w:rsidRPr="009537CD">
        <w:rPr>
          <w:rFonts w:ascii="Times New Roman CYR" w:hAnsi="Times New Roman CYR" w:cs="Times New Roman CYR"/>
          <w:sz w:val="28"/>
          <w:szCs w:val="28"/>
        </w:rPr>
        <w:t xml:space="preserve">. </w:t>
      </w:r>
    </w:p>
    <w:p w:rsidR="00527BB8" w:rsidRPr="00234583" w:rsidRDefault="00527BB8" w:rsidP="00527BB8">
      <w:pPr>
        <w:widowControl w:val="0"/>
        <w:autoSpaceDE w:val="0"/>
        <w:autoSpaceDN w:val="0"/>
        <w:adjustRightInd w:val="0"/>
        <w:ind w:firstLine="709"/>
        <w:jc w:val="both"/>
        <w:rPr>
          <w:rFonts w:ascii="Times New Roman CYR" w:hAnsi="Times New Roman CYR" w:cs="Times New Roman CYR"/>
          <w:sz w:val="28"/>
          <w:szCs w:val="28"/>
        </w:rPr>
      </w:pPr>
      <w:r w:rsidRPr="009537CD">
        <w:rPr>
          <w:rFonts w:ascii="Times New Roman CYR" w:hAnsi="Times New Roman CYR" w:cs="Times New Roman CYR"/>
          <w:sz w:val="28"/>
          <w:szCs w:val="28"/>
        </w:rPr>
        <w:t xml:space="preserve">1.5. Организовать подготовку информационных сообщений о проведении </w:t>
      </w:r>
      <w:proofErr w:type="gramStart"/>
      <w:r w:rsidRPr="009537CD">
        <w:rPr>
          <w:rFonts w:ascii="Times New Roman CYR" w:hAnsi="Times New Roman CYR" w:cs="Times New Roman CYR"/>
          <w:sz w:val="28"/>
          <w:szCs w:val="28"/>
        </w:rPr>
        <w:t>и</w:t>
      </w:r>
      <w:proofErr w:type="gramEnd"/>
      <w:r w:rsidRPr="009537CD">
        <w:rPr>
          <w:rFonts w:ascii="Times New Roman CYR" w:hAnsi="Times New Roman CYR" w:cs="Times New Roman CYR"/>
          <w:sz w:val="28"/>
          <w:szCs w:val="28"/>
        </w:rPr>
        <w:t xml:space="preserve"> об итогах аукциона по продаже транспортных средств,</w:t>
      </w:r>
      <w:r w:rsidR="00CC79AA" w:rsidRPr="009537CD">
        <w:rPr>
          <w:rFonts w:ascii="Times New Roman CYR" w:hAnsi="Times New Roman CYR" w:cs="Times New Roman CYR"/>
          <w:sz w:val="28"/>
          <w:szCs w:val="28"/>
        </w:rPr>
        <w:t xml:space="preserve"> находящихся в муниципальной собственности,</w:t>
      </w:r>
      <w:r w:rsidRPr="009537CD">
        <w:rPr>
          <w:rFonts w:ascii="Times New Roman CYR" w:hAnsi="Times New Roman CYR" w:cs="Times New Roman CYR"/>
          <w:sz w:val="28"/>
          <w:szCs w:val="28"/>
        </w:rPr>
        <w:t xml:space="preserve"> указанных в пункте 1.1. настоящего </w:t>
      </w:r>
      <w:r w:rsidR="004D678A">
        <w:rPr>
          <w:rFonts w:ascii="Times New Roman CYR" w:hAnsi="Times New Roman CYR" w:cs="Times New Roman CYR"/>
          <w:sz w:val="28"/>
          <w:szCs w:val="28"/>
        </w:rPr>
        <w:t>постановления</w:t>
      </w:r>
      <w:r w:rsidRPr="009537CD">
        <w:rPr>
          <w:rFonts w:ascii="Times New Roman CYR" w:hAnsi="Times New Roman CYR" w:cs="Times New Roman CYR"/>
          <w:sz w:val="28"/>
          <w:szCs w:val="28"/>
        </w:rPr>
        <w:t xml:space="preserve">, опубликовать их в газете «Саянские зори», а также разместить на официальном сайте Российской Федерации определенном Правительством Российской Федерации - </w:t>
      </w:r>
      <w:r w:rsidRPr="009537CD">
        <w:rPr>
          <w:rFonts w:ascii="Times New Roman CYR" w:hAnsi="Times New Roman CYR" w:cs="Times New Roman CYR"/>
          <w:sz w:val="28"/>
          <w:szCs w:val="28"/>
          <w:u w:val="single"/>
        </w:rPr>
        <w:t>www.torgi.gov.ru</w:t>
      </w:r>
      <w:r w:rsidRPr="009537CD">
        <w:rPr>
          <w:rFonts w:ascii="Times New Roman CYR" w:hAnsi="Times New Roman CYR" w:cs="Times New Roman CYR"/>
          <w:sz w:val="28"/>
          <w:szCs w:val="28"/>
        </w:rPr>
        <w:t xml:space="preserve"> и официальном сайте администрации </w:t>
      </w:r>
      <w:r w:rsidRPr="00234583">
        <w:rPr>
          <w:rFonts w:ascii="Times New Roman CYR" w:hAnsi="Times New Roman CYR" w:cs="Times New Roman CYR"/>
          <w:sz w:val="28"/>
          <w:szCs w:val="28"/>
        </w:rPr>
        <w:t xml:space="preserve">городского округа муниципального образования «город Саянск» - </w:t>
      </w:r>
      <w:hyperlink r:id="rId5" w:history="1">
        <w:r w:rsidRPr="00234583">
          <w:rPr>
            <w:rFonts w:ascii="Times New Roman CYR" w:hAnsi="Times New Roman CYR" w:cs="Times New Roman CYR"/>
            <w:sz w:val="28"/>
            <w:szCs w:val="28"/>
            <w:u w:val="single"/>
          </w:rPr>
          <w:t>www.admsayansk.ru</w:t>
        </w:r>
      </w:hyperlink>
      <w:r w:rsidRPr="00234583">
        <w:rPr>
          <w:rFonts w:ascii="Times New Roman CYR" w:hAnsi="Times New Roman CYR" w:cs="Times New Roman CYR"/>
          <w:sz w:val="28"/>
          <w:szCs w:val="28"/>
        </w:rPr>
        <w:t xml:space="preserve"> в информационно-телекоммуникационной сети «Интернет». </w:t>
      </w:r>
    </w:p>
    <w:p w:rsidR="00527BB8" w:rsidRPr="009537CD" w:rsidRDefault="00527BB8" w:rsidP="00527BB8">
      <w:pPr>
        <w:widowControl w:val="0"/>
        <w:autoSpaceDE w:val="0"/>
        <w:autoSpaceDN w:val="0"/>
        <w:adjustRightInd w:val="0"/>
        <w:ind w:firstLine="709"/>
        <w:jc w:val="both"/>
        <w:rPr>
          <w:rFonts w:ascii="Times New Roman CYR" w:hAnsi="Times New Roman CYR" w:cs="Times New Roman CYR"/>
          <w:sz w:val="28"/>
          <w:szCs w:val="28"/>
        </w:rPr>
      </w:pPr>
      <w:r w:rsidRPr="00234583">
        <w:rPr>
          <w:rFonts w:ascii="Times New Roman CYR" w:hAnsi="Times New Roman CYR" w:cs="Times New Roman CYR"/>
          <w:sz w:val="28"/>
          <w:szCs w:val="28"/>
        </w:rPr>
        <w:t>1.6. Предоставить необходимую информацию и соответствующие</w:t>
      </w:r>
      <w:r w:rsidRPr="009537CD">
        <w:rPr>
          <w:rFonts w:ascii="Times New Roman CYR" w:hAnsi="Times New Roman CYR" w:cs="Times New Roman CYR"/>
          <w:sz w:val="28"/>
          <w:szCs w:val="28"/>
        </w:rPr>
        <w:t xml:space="preserve"> документы лицам, намеривающимся принять участие в аукционе (далее претенденты).</w:t>
      </w:r>
    </w:p>
    <w:p w:rsidR="00527BB8" w:rsidRPr="009537CD" w:rsidRDefault="00527BB8" w:rsidP="00527BB8">
      <w:pPr>
        <w:keepLines/>
        <w:widowControl w:val="0"/>
        <w:tabs>
          <w:tab w:val="left" w:pos="1440"/>
        </w:tabs>
        <w:autoSpaceDE w:val="0"/>
        <w:autoSpaceDN w:val="0"/>
        <w:adjustRightInd w:val="0"/>
        <w:ind w:firstLine="709"/>
        <w:jc w:val="both"/>
        <w:rPr>
          <w:sz w:val="28"/>
          <w:szCs w:val="28"/>
        </w:rPr>
      </w:pPr>
      <w:r w:rsidRPr="009537CD">
        <w:rPr>
          <w:rFonts w:ascii="Times New Roman CYR" w:hAnsi="Times New Roman CYR" w:cs="Times New Roman CYR"/>
          <w:sz w:val="28"/>
          <w:szCs w:val="28"/>
        </w:rPr>
        <w:t xml:space="preserve">1.7. </w:t>
      </w:r>
      <w:r w:rsidRPr="009537CD">
        <w:rPr>
          <w:sz w:val="28"/>
          <w:szCs w:val="28"/>
        </w:rPr>
        <w:t>Обеспечить прием заявок от претендентов, организовать регистрацию заявок в журнале приема заявок, обеспечить сохранность представленных заявок, документов и предложений.</w:t>
      </w:r>
    </w:p>
    <w:p w:rsidR="00527BB8" w:rsidRPr="009537CD" w:rsidRDefault="00527BB8" w:rsidP="00527BB8">
      <w:pPr>
        <w:keepLines/>
        <w:widowControl w:val="0"/>
        <w:tabs>
          <w:tab w:val="left" w:pos="1440"/>
        </w:tabs>
        <w:autoSpaceDE w:val="0"/>
        <w:autoSpaceDN w:val="0"/>
        <w:adjustRightInd w:val="0"/>
        <w:ind w:firstLine="709"/>
        <w:jc w:val="both"/>
        <w:rPr>
          <w:sz w:val="28"/>
          <w:szCs w:val="28"/>
        </w:rPr>
      </w:pPr>
      <w:r w:rsidRPr="009537CD">
        <w:rPr>
          <w:sz w:val="28"/>
          <w:szCs w:val="28"/>
        </w:rPr>
        <w:t>1.8. Организовать осмотр транспортных средств.</w:t>
      </w:r>
    </w:p>
    <w:p w:rsidR="00527BB8" w:rsidRPr="009537CD" w:rsidRDefault="00527BB8" w:rsidP="00527BB8">
      <w:pPr>
        <w:keepLines/>
        <w:widowControl w:val="0"/>
        <w:tabs>
          <w:tab w:val="left" w:pos="1440"/>
        </w:tabs>
        <w:autoSpaceDE w:val="0"/>
        <w:autoSpaceDN w:val="0"/>
        <w:adjustRightInd w:val="0"/>
        <w:ind w:firstLine="709"/>
        <w:jc w:val="both"/>
        <w:rPr>
          <w:rFonts w:ascii="Times New Roman CYR" w:hAnsi="Times New Roman CYR" w:cs="Times New Roman CYR"/>
          <w:sz w:val="28"/>
          <w:szCs w:val="28"/>
        </w:rPr>
      </w:pPr>
      <w:r w:rsidRPr="009537CD">
        <w:rPr>
          <w:sz w:val="28"/>
          <w:szCs w:val="28"/>
        </w:rPr>
        <w:t>1.9. Проверить правильность оформления документов, представленных претендентами, определить их соответствие требованиям законодательства Российской Федерации.</w:t>
      </w:r>
    </w:p>
    <w:p w:rsidR="00527BB8" w:rsidRPr="009537CD" w:rsidRDefault="00527BB8" w:rsidP="00527BB8">
      <w:pPr>
        <w:widowControl w:val="0"/>
        <w:autoSpaceDE w:val="0"/>
        <w:autoSpaceDN w:val="0"/>
        <w:adjustRightInd w:val="0"/>
        <w:ind w:firstLine="709"/>
        <w:jc w:val="both"/>
        <w:rPr>
          <w:rFonts w:ascii="Times New Roman CYR" w:hAnsi="Times New Roman CYR" w:cs="Times New Roman CYR"/>
          <w:sz w:val="28"/>
          <w:szCs w:val="28"/>
        </w:rPr>
      </w:pPr>
      <w:r w:rsidRPr="009537CD">
        <w:rPr>
          <w:rFonts w:ascii="Times New Roman CYR" w:hAnsi="Times New Roman CYR" w:cs="Times New Roman CYR"/>
          <w:sz w:val="28"/>
          <w:szCs w:val="28"/>
        </w:rPr>
        <w:t>1.10. Принять решение о признании претендентов участниками аукциона или об отказе в допуске к участию в аукционе, оформить данное решение протоколом и уведомить претендентов о принятом решении.</w:t>
      </w:r>
    </w:p>
    <w:p w:rsidR="00527BB8" w:rsidRPr="009537CD" w:rsidRDefault="00527BB8" w:rsidP="00527BB8">
      <w:pPr>
        <w:widowControl w:val="0"/>
        <w:autoSpaceDE w:val="0"/>
        <w:autoSpaceDN w:val="0"/>
        <w:adjustRightInd w:val="0"/>
        <w:ind w:firstLine="709"/>
        <w:jc w:val="both"/>
        <w:rPr>
          <w:rFonts w:ascii="Times New Roman CYR" w:hAnsi="Times New Roman CYR" w:cs="Times New Roman CYR"/>
          <w:sz w:val="28"/>
          <w:szCs w:val="28"/>
        </w:rPr>
      </w:pPr>
      <w:r w:rsidRPr="009537CD">
        <w:rPr>
          <w:rFonts w:ascii="Times New Roman CYR" w:hAnsi="Times New Roman CYR" w:cs="Times New Roman CYR"/>
          <w:sz w:val="28"/>
          <w:szCs w:val="28"/>
        </w:rPr>
        <w:lastRenderedPageBreak/>
        <w:t xml:space="preserve">1.11. Определить победителей аукциона, признать победителями аукциона лиц, предложивших в ходе аукциона наиболее высокие цены за транспортные средства, при соблюдении условий аукциона и оформить протокол об итогах аукциона. </w:t>
      </w:r>
    </w:p>
    <w:p w:rsidR="00527BB8" w:rsidRPr="009537CD" w:rsidRDefault="00527BB8" w:rsidP="00527BB8">
      <w:pPr>
        <w:widowControl w:val="0"/>
        <w:autoSpaceDE w:val="0"/>
        <w:autoSpaceDN w:val="0"/>
        <w:adjustRightInd w:val="0"/>
        <w:ind w:firstLine="709"/>
        <w:jc w:val="both"/>
        <w:rPr>
          <w:rFonts w:ascii="Times New Roman CYR" w:hAnsi="Times New Roman CYR" w:cs="Times New Roman CYR"/>
          <w:sz w:val="28"/>
          <w:szCs w:val="28"/>
        </w:rPr>
      </w:pPr>
      <w:r w:rsidRPr="009537CD">
        <w:rPr>
          <w:rFonts w:ascii="Times New Roman CYR" w:hAnsi="Times New Roman CYR" w:cs="Times New Roman CYR"/>
          <w:sz w:val="28"/>
          <w:szCs w:val="28"/>
        </w:rPr>
        <w:t>1.12. Заключить с победителями аукциона договоры купли-продажи транспортных сре</w:t>
      </w:r>
      <w:proofErr w:type="gramStart"/>
      <w:r w:rsidRPr="009537CD">
        <w:rPr>
          <w:rFonts w:ascii="Times New Roman CYR" w:hAnsi="Times New Roman CYR" w:cs="Times New Roman CYR"/>
          <w:sz w:val="28"/>
          <w:szCs w:val="28"/>
        </w:rPr>
        <w:t>дств</w:t>
      </w:r>
      <w:r w:rsidRPr="009537CD">
        <w:rPr>
          <w:sz w:val="28"/>
          <w:szCs w:val="28"/>
          <w:shd w:val="clear" w:color="auto" w:fill="FFFFFF"/>
        </w:rPr>
        <w:t xml:space="preserve"> </w:t>
      </w:r>
      <w:r w:rsidR="000856DF">
        <w:rPr>
          <w:sz w:val="28"/>
          <w:szCs w:val="28"/>
          <w:shd w:val="clear" w:color="auto" w:fill="FFFFFF"/>
        </w:rPr>
        <w:t>в т</w:t>
      </w:r>
      <w:proofErr w:type="gramEnd"/>
      <w:r w:rsidR="000856DF">
        <w:rPr>
          <w:sz w:val="28"/>
          <w:szCs w:val="28"/>
          <w:shd w:val="clear" w:color="auto" w:fill="FFFFFF"/>
        </w:rPr>
        <w:t>ечение пяти</w:t>
      </w:r>
      <w:r w:rsidRPr="009537CD">
        <w:rPr>
          <w:sz w:val="28"/>
          <w:szCs w:val="28"/>
          <w:shd w:val="clear" w:color="auto" w:fill="FFFFFF"/>
        </w:rPr>
        <w:t xml:space="preserve"> рабочих дней с даты</w:t>
      </w:r>
      <w:r w:rsidRPr="009537CD">
        <w:rPr>
          <w:color w:val="373737"/>
          <w:sz w:val="28"/>
          <w:szCs w:val="28"/>
          <w:shd w:val="clear" w:color="auto" w:fill="FFFFFF"/>
        </w:rPr>
        <w:t xml:space="preserve"> </w:t>
      </w:r>
      <w:r w:rsidRPr="009537CD">
        <w:rPr>
          <w:rFonts w:ascii="Times New Roman CYR" w:hAnsi="Times New Roman CYR" w:cs="Times New Roman CYR"/>
          <w:sz w:val="28"/>
          <w:szCs w:val="28"/>
        </w:rPr>
        <w:t>подведения итогов аукциона.</w:t>
      </w:r>
    </w:p>
    <w:p w:rsidR="00527BB8" w:rsidRPr="009537CD" w:rsidRDefault="00527BB8" w:rsidP="00527BB8">
      <w:pPr>
        <w:widowControl w:val="0"/>
        <w:autoSpaceDE w:val="0"/>
        <w:autoSpaceDN w:val="0"/>
        <w:adjustRightInd w:val="0"/>
        <w:ind w:firstLine="709"/>
        <w:jc w:val="both"/>
        <w:rPr>
          <w:rFonts w:ascii="Times New Roman CYR" w:hAnsi="Times New Roman CYR" w:cs="Times New Roman CYR"/>
          <w:sz w:val="28"/>
          <w:szCs w:val="28"/>
        </w:rPr>
      </w:pPr>
      <w:r w:rsidRPr="009537CD">
        <w:rPr>
          <w:rFonts w:ascii="Times New Roman CYR" w:hAnsi="Times New Roman CYR" w:cs="Times New Roman CYR"/>
          <w:sz w:val="28"/>
          <w:szCs w:val="28"/>
        </w:rPr>
        <w:t>1.13. Произвести расчеты с претендентами, участниками и победителями аукциона.</w:t>
      </w:r>
    </w:p>
    <w:p w:rsidR="00527BB8" w:rsidRPr="009537CD" w:rsidRDefault="00527BB8" w:rsidP="00527BB8">
      <w:pPr>
        <w:widowControl w:val="0"/>
        <w:autoSpaceDE w:val="0"/>
        <w:autoSpaceDN w:val="0"/>
        <w:adjustRightInd w:val="0"/>
        <w:ind w:firstLine="709"/>
        <w:jc w:val="both"/>
        <w:rPr>
          <w:rFonts w:ascii="Times New Roman CYR" w:hAnsi="Times New Roman CYR" w:cs="Times New Roman CYR"/>
          <w:sz w:val="28"/>
          <w:szCs w:val="28"/>
        </w:rPr>
      </w:pPr>
      <w:r w:rsidRPr="009537CD">
        <w:rPr>
          <w:rFonts w:ascii="Times New Roman CYR" w:hAnsi="Times New Roman CYR" w:cs="Times New Roman CYR"/>
          <w:sz w:val="28"/>
          <w:szCs w:val="28"/>
        </w:rPr>
        <w:t xml:space="preserve">2. </w:t>
      </w:r>
      <w:r w:rsidRPr="009537CD">
        <w:rPr>
          <w:sz w:val="28"/>
          <w:szCs w:val="28"/>
        </w:rPr>
        <w:t>Передача транспортных средств и оформление прав собственности на них осуществляется в соответствии с законодательством Российской Федерации и договорами купли-продажи не позднее чем через тридцать дней после дня полной оплаты.</w:t>
      </w:r>
    </w:p>
    <w:p w:rsidR="00563F4F" w:rsidRDefault="00563F4F" w:rsidP="00563F4F">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3. Настоящее постановление опубликовать в газете «Саянские зори», а также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Pr>
          <w:rFonts w:ascii="Times New Roman CYR" w:hAnsi="Times New Roman CYR" w:cs="Times New Roman CYR"/>
          <w:sz w:val="28"/>
          <w:szCs w:val="28"/>
        </w:rPr>
        <w:tab/>
      </w:r>
    </w:p>
    <w:p w:rsidR="00527BB8" w:rsidRPr="009537CD" w:rsidRDefault="00563F4F" w:rsidP="00563F4F">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4. </w:t>
      </w:r>
      <w:r w:rsidRPr="00294099">
        <w:rPr>
          <w:sz w:val="28"/>
          <w:szCs w:val="28"/>
        </w:rPr>
        <w:t xml:space="preserve">Контроль исполнения постановления возложить на заместителя мэра </w:t>
      </w:r>
      <w:r w:rsidRPr="001530A8">
        <w:rPr>
          <w:sz w:val="28"/>
          <w:szCs w:val="28"/>
        </w:rPr>
        <w:t>городского округа по экономической политике и финансам</w:t>
      </w:r>
      <w:r>
        <w:rPr>
          <w:sz w:val="28"/>
          <w:szCs w:val="28"/>
        </w:rPr>
        <w:t>.</w:t>
      </w:r>
    </w:p>
    <w:p w:rsidR="00AE4266" w:rsidRDefault="00AE4266" w:rsidP="00527BB8">
      <w:pPr>
        <w:widowControl w:val="0"/>
        <w:autoSpaceDE w:val="0"/>
        <w:autoSpaceDN w:val="0"/>
        <w:adjustRightInd w:val="0"/>
        <w:jc w:val="both"/>
        <w:rPr>
          <w:rFonts w:ascii="Times New Roman CYR" w:hAnsi="Times New Roman CYR" w:cs="Times New Roman CYR"/>
          <w:sz w:val="28"/>
          <w:szCs w:val="28"/>
        </w:rPr>
      </w:pPr>
    </w:p>
    <w:p w:rsidR="00AE4266" w:rsidRDefault="00AE4266" w:rsidP="00527BB8">
      <w:pPr>
        <w:widowControl w:val="0"/>
        <w:autoSpaceDE w:val="0"/>
        <w:autoSpaceDN w:val="0"/>
        <w:adjustRightInd w:val="0"/>
        <w:jc w:val="both"/>
        <w:rPr>
          <w:rFonts w:ascii="Times New Roman CYR" w:hAnsi="Times New Roman CYR" w:cs="Times New Roman CYR"/>
          <w:sz w:val="28"/>
          <w:szCs w:val="28"/>
        </w:rPr>
      </w:pPr>
    </w:p>
    <w:p w:rsidR="00AE4266" w:rsidRDefault="00AE4266" w:rsidP="00527BB8">
      <w:pPr>
        <w:widowControl w:val="0"/>
        <w:autoSpaceDE w:val="0"/>
        <w:autoSpaceDN w:val="0"/>
        <w:adjustRightInd w:val="0"/>
        <w:jc w:val="both"/>
        <w:rPr>
          <w:rFonts w:ascii="Times New Roman CYR" w:hAnsi="Times New Roman CYR" w:cs="Times New Roman CYR"/>
          <w:sz w:val="28"/>
          <w:szCs w:val="28"/>
        </w:rPr>
      </w:pPr>
    </w:p>
    <w:p w:rsidR="00850018" w:rsidRDefault="00527BB8" w:rsidP="00527BB8">
      <w:pPr>
        <w:widowControl w:val="0"/>
        <w:autoSpaceDE w:val="0"/>
        <w:autoSpaceDN w:val="0"/>
        <w:adjustRightInd w:val="0"/>
        <w:jc w:val="both"/>
        <w:rPr>
          <w:rFonts w:ascii="Times New Roman CYR" w:hAnsi="Times New Roman CYR" w:cs="Times New Roman CYR"/>
          <w:sz w:val="28"/>
          <w:szCs w:val="28"/>
        </w:rPr>
      </w:pPr>
      <w:r w:rsidRPr="009537CD">
        <w:rPr>
          <w:rFonts w:ascii="Times New Roman CYR" w:hAnsi="Times New Roman CYR" w:cs="Times New Roman CYR"/>
          <w:sz w:val="28"/>
          <w:szCs w:val="28"/>
        </w:rPr>
        <w:t xml:space="preserve">Мэр городского округа </w:t>
      </w:r>
    </w:p>
    <w:p w:rsidR="00527BB8" w:rsidRPr="009537CD" w:rsidRDefault="00850018" w:rsidP="00527BB8">
      <w:pPr>
        <w:widowControl w:val="0"/>
        <w:autoSpaceDE w:val="0"/>
        <w:autoSpaceDN w:val="0"/>
        <w:adjustRightInd w:val="0"/>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м</w:t>
      </w:r>
      <w:r w:rsidR="00527BB8" w:rsidRPr="009537CD">
        <w:rPr>
          <w:rFonts w:ascii="Times New Roman CYR" w:hAnsi="Times New Roman CYR" w:cs="Times New Roman CYR"/>
          <w:sz w:val="28"/>
          <w:szCs w:val="28"/>
        </w:rPr>
        <w:t>униципального</w:t>
      </w:r>
      <w:proofErr w:type="gramEnd"/>
      <w:r>
        <w:rPr>
          <w:rFonts w:ascii="Times New Roman CYR" w:hAnsi="Times New Roman CYR" w:cs="Times New Roman CYR"/>
          <w:sz w:val="28"/>
          <w:szCs w:val="28"/>
        </w:rPr>
        <w:t xml:space="preserve"> </w:t>
      </w:r>
      <w:r w:rsidR="00527BB8" w:rsidRPr="009537CD">
        <w:rPr>
          <w:rFonts w:ascii="Times New Roman CYR" w:hAnsi="Times New Roman CYR" w:cs="Times New Roman CYR"/>
          <w:sz w:val="28"/>
          <w:szCs w:val="28"/>
        </w:rPr>
        <w:t>образования</w:t>
      </w:r>
      <w:r>
        <w:rPr>
          <w:rFonts w:ascii="Times New Roman CYR" w:hAnsi="Times New Roman CYR" w:cs="Times New Roman CYR"/>
          <w:sz w:val="28"/>
          <w:szCs w:val="28"/>
        </w:rPr>
        <w:t xml:space="preserve"> </w:t>
      </w:r>
      <w:r w:rsidR="00527BB8" w:rsidRPr="009537CD">
        <w:rPr>
          <w:rFonts w:ascii="Times New Roman CYR" w:hAnsi="Times New Roman CYR" w:cs="Times New Roman CYR"/>
          <w:sz w:val="28"/>
          <w:szCs w:val="28"/>
        </w:rPr>
        <w:t>«город</w:t>
      </w:r>
      <w:r>
        <w:rPr>
          <w:rFonts w:ascii="Times New Roman CYR" w:hAnsi="Times New Roman CYR" w:cs="Times New Roman CYR"/>
          <w:sz w:val="28"/>
          <w:szCs w:val="28"/>
        </w:rPr>
        <w:t xml:space="preserve"> </w:t>
      </w:r>
      <w:r w:rsidR="00527BB8" w:rsidRPr="009537CD">
        <w:rPr>
          <w:rFonts w:ascii="Times New Roman CYR" w:hAnsi="Times New Roman CYR" w:cs="Times New Roman CYR"/>
          <w:sz w:val="28"/>
          <w:szCs w:val="28"/>
        </w:rPr>
        <w:t xml:space="preserve">Саянск»                           </w:t>
      </w:r>
      <w:r w:rsidR="00AE4266">
        <w:rPr>
          <w:rFonts w:ascii="Times New Roman CYR" w:hAnsi="Times New Roman CYR" w:cs="Times New Roman CYR"/>
          <w:sz w:val="28"/>
          <w:szCs w:val="28"/>
        </w:rPr>
        <w:t xml:space="preserve">  </w:t>
      </w:r>
      <w:r w:rsidR="00221716">
        <w:rPr>
          <w:rFonts w:ascii="Times New Roman CYR" w:hAnsi="Times New Roman CYR" w:cs="Times New Roman CYR"/>
          <w:sz w:val="28"/>
          <w:szCs w:val="28"/>
        </w:rPr>
        <w:t>О.В.Боровский</w:t>
      </w:r>
    </w:p>
    <w:p w:rsidR="00527BB8" w:rsidRPr="009537CD" w:rsidRDefault="00527BB8" w:rsidP="00527BB8">
      <w:pPr>
        <w:widowControl w:val="0"/>
        <w:autoSpaceDE w:val="0"/>
        <w:autoSpaceDN w:val="0"/>
        <w:adjustRightInd w:val="0"/>
        <w:jc w:val="both"/>
        <w:rPr>
          <w:rFonts w:ascii="Times New Roman CYR" w:hAnsi="Times New Roman CYR" w:cs="Times New Roman CYR"/>
          <w:sz w:val="28"/>
          <w:szCs w:val="28"/>
        </w:rPr>
      </w:pPr>
    </w:p>
    <w:p w:rsidR="00221716" w:rsidRDefault="00221716" w:rsidP="00527BB8">
      <w:pPr>
        <w:widowControl w:val="0"/>
        <w:autoSpaceDE w:val="0"/>
        <w:autoSpaceDN w:val="0"/>
        <w:adjustRightInd w:val="0"/>
        <w:jc w:val="both"/>
        <w:rPr>
          <w:rFonts w:ascii="Times New Roman CYR" w:hAnsi="Times New Roman CYR" w:cs="Times New Roman CYR"/>
          <w:sz w:val="28"/>
          <w:szCs w:val="28"/>
        </w:rPr>
      </w:pPr>
    </w:p>
    <w:p w:rsidR="00221716" w:rsidRDefault="00221716" w:rsidP="00527BB8">
      <w:pPr>
        <w:widowControl w:val="0"/>
        <w:autoSpaceDE w:val="0"/>
        <w:autoSpaceDN w:val="0"/>
        <w:adjustRightInd w:val="0"/>
        <w:jc w:val="both"/>
        <w:rPr>
          <w:rFonts w:ascii="Times New Roman CYR" w:hAnsi="Times New Roman CYR" w:cs="Times New Roman CYR"/>
          <w:sz w:val="28"/>
          <w:szCs w:val="28"/>
        </w:rPr>
      </w:pPr>
    </w:p>
    <w:p w:rsidR="00221716" w:rsidRDefault="00221716" w:rsidP="00527BB8">
      <w:pPr>
        <w:widowControl w:val="0"/>
        <w:autoSpaceDE w:val="0"/>
        <w:autoSpaceDN w:val="0"/>
        <w:adjustRightInd w:val="0"/>
        <w:jc w:val="both"/>
        <w:rPr>
          <w:rFonts w:ascii="Times New Roman CYR" w:hAnsi="Times New Roman CYR" w:cs="Times New Roman CYR"/>
          <w:sz w:val="28"/>
          <w:szCs w:val="28"/>
        </w:rPr>
      </w:pPr>
    </w:p>
    <w:p w:rsidR="00221716" w:rsidRDefault="00221716" w:rsidP="00527BB8">
      <w:pPr>
        <w:widowControl w:val="0"/>
        <w:autoSpaceDE w:val="0"/>
        <w:autoSpaceDN w:val="0"/>
        <w:adjustRightInd w:val="0"/>
        <w:jc w:val="both"/>
        <w:rPr>
          <w:rFonts w:ascii="Times New Roman CYR" w:hAnsi="Times New Roman CYR" w:cs="Times New Roman CYR"/>
          <w:sz w:val="28"/>
          <w:szCs w:val="28"/>
        </w:rPr>
      </w:pPr>
    </w:p>
    <w:p w:rsidR="00221716" w:rsidRDefault="00221716" w:rsidP="00527BB8">
      <w:pPr>
        <w:widowControl w:val="0"/>
        <w:autoSpaceDE w:val="0"/>
        <w:autoSpaceDN w:val="0"/>
        <w:adjustRightInd w:val="0"/>
        <w:jc w:val="both"/>
        <w:rPr>
          <w:rFonts w:ascii="Times New Roman CYR" w:hAnsi="Times New Roman CYR" w:cs="Times New Roman CYR"/>
          <w:sz w:val="28"/>
          <w:szCs w:val="28"/>
        </w:rPr>
      </w:pPr>
    </w:p>
    <w:p w:rsidR="00221716" w:rsidRDefault="00221716" w:rsidP="00527BB8">
      <w:pPr>
        <w:widowControl w:val="0"/>
        <w:autoSpaceDE w:val="0"/>
        <w:autoSpaceDN w:val="0"/>
        <w:adjustRightInd w:val="0"/>
        <w:jc w:val="both"/>
        <w:rPr>
          <w:rFonts w:ascii="Times New Roman CYR" w:hAnsi="Times New Roman CYR" w:cs="Times New Roman CYR"/>
          <w:sz w:val="28"/>
          <w:szCs w:val="28"/>
        </w:rPr>
      </w:pPr>
    </w:p>
    <w:p w:rsidR="00221716" w:rsidRDefault="00221716" w:rsidP="00527BB8">
      <w:pPr>
        <w:widowControl w:val="0"/>
        <w:autoSpaceDE w:val="0"/>
        <w:autoSpaceDN w:val="0"/>
        <w:adjustRightInd w:val="0"/>
        <w:jc w:val="both"/>
        <w:rPr>
          <w:rFonts w:ascii="Times New Roman CYR" w:hAnsi="Times New Roman CYR" w:cs="Times New Roman CYR"/>
          <w:sz w:val="28"/>
          <w:szCs w:val="28"/>
        </w:rPr>
      </w:pPr>
    </w:p>
    <w:p w:rsidR="00221716" w:rsidRDefault="00221716" w:rsidP="00527BB8">
      <w:pPr>
        <w:widowControl w:val="0"/>
        <w:autoSpaceDE w:val="0"/>
        <w:autoSpaceDN w:val="0"/>
        <w:adjustRightInd w:val="0"/>
        <w:jc w:val="both"/>
        <w:rPr>
          <w:rFonts w:ascii="Times New Roman CYR" w:hAnsi="Times New Roman CYR" w:cs="Times New Roman CYR"/>
          <w:sz w:val="28"/>
          <w:szCs w:val="28"/>
        </w:rPr>
      </w:pPr>
    </w:p>
    <w:p w:rsidR="00221716" w:rsidRDefault="00221716" w:rsidP="00527BB8">
      <w:pPr>
        <w:widowControl w:val="0"/>
        <w:autoSpaceDE w:val="0"/>
        <w:autoSpaceDN w:val="0"/>
        <w:adjustRightInd w:val="0"/>
        <w:jc w:val="both"/>
        <w:rPr>
          <w:rFonts w:ascii="Times New Roman CYR" w:hAnsi="Times New Roman CYR" w:cs="Times New Roman CYR"/>
          <w:sz w:val="28"/>
          <w:szCs w:val="28"/>
        </w:rPr>
      </w:pPr>
    </w:p>
    <w:p w:rsidR="00221716" w:rsidRDefault="00221716" w:rsidP="00527BB8">
      <w:pPr>
        <w:widowControl w:val="0"/>
        <w:autoSpaceDE w:val="0"/>
        <w:autoSpaceDN w:val="0"/>
        <w:adjustRightInd w:val="0"/>
        <w:jc w:val="both"/>
        <w:rPr>
          <w:rFonts w:ascii="Times New Roman CYR" w:hAnsi="Times New Roman CYR" w:cs="Times New Roman CYR"/>
          <w:sz w:val="28"/>
          <w:szCs w:val="28"/>
        </w:rPr>
      </w:pPr>
    </w:p>
    <w:p w:rsidR="00AC7B8D" w:rsidRDefault="00AC7B8D" w:rsidP="00527BB8">
      <w:pPr>
        <w:widowControl w:val="0"/>
        <w:autoSpaceDE w:val="0"/>
        <w:autoSpaceDN w:val="0"/>
        <w:adjustRightInd w:val="0"/>
        <w:jc w:val="both"/>
        <w:rPr>
          <w:rFonts w:ascii="Times New Roman CYR" w:hAnsi="Times New Roman CYR" w:cs="Times New Roman CYR"/>
          <w:sz w:val="28"/>
          <w:szCs w:val="28"/>
        </w:rPr>
      </w:pPr>
    </w:p>
    <w:p w:rsidR="00164EB0" w:rsidRDefault="00164EB0" w:rsidP="00527BB8">
      <w:pPr>
        <w:widowControl w:val="0"/>
        <w:autoSpaceDE w:val="0"/>
        <w:autoSpaceDN w:val="0"/>
        <w:adjustRightInd w:val="0"/>
        <w:jc w:val="both"/>
        <w:rPr>
          <w:rFonts w:ascii="Times New Roman CYR" w:hAnsi="Times New Roman CYR" w:cs="Times New Roman CYR"/>
          <w:sz w:val="28"/>
          <w:szCs w:val="28"/>
        </w:rPr>
      </w:pPr>
    </w:p>
    <w:p w:rsidR="00386236" w:rsidRDefault="00386236" w:rsidP="00527BB8">
      <w:pPr>
        <w:widowControl w:val="0"/>
        <w:autoSpaceDE w:val="0"/>
        <w:autoSpaceDN w:val="0"/>
        <w:adjustRightInd w:val="0"/>
        <w:jc w:val="both"/>
        <w:rPr>
          <w:rFonts w:ascii="Times New Roman CYR" w:hAnsi="Times New Roman CYR" w:cs="Times New Roman CYR"/>
          <w:sz w:val="28"/>
          <w:szCs w:val="28"/>
        </w:rPr>
      </w:pPr>
    </w:p>
    <w:p w:rsidR="00164EB0" w:rsidRDefault="00164EB0" w:rsidP="00527BB8">
      <w:pPr>
        <w:widowControl w:val="0"/>
        <w:autoSpaceDE w:val="0"/>
        <w:autoSpaceDN w:val="0"/>
        <w:adjustRightInd w:val="0"/>
        <w:jc w:val="both"/>
        <w:rPr>
          <w:rFonts w:ascii="Times New Roman CYR" w:hAnsi="Times New Roman CYR" w:cs="Times New Roman CYR"/>
          <w:sz w:val="28"/>
          <w:szCs w:val="28"/>
        </w:rPr>
      </w:pPr>
    </w:p>
    <w:p w:rsidR="00164EB0" w:rsidRDefault="00164EB0" w:rsidP="00527BB8">
      <w:pPr>
        <w:widowControl w:val="0"/>
        <w:autoSpaceDE w:val="0"/>
        <w:autoSpaceDN w:val="0"/>
        <w:adjustRightInd w:val="0"/>
        <w:jc w:val="both"/>
        <w:rPr>
          <w:rFonts w:ascii="Times New Roman CYR" w:hAnsi="Times New Roman CYR" w:cs="Times New Roman CYR"/>
          <w:sz w:val="28"/>
          <w:szCs w:val="28"/>
        </w:rPr>
      </w:pPr>
    </w:p>
    <w:p w:rsidR="00221716" w:rsidRDefault="00221716" w:rsidP="00527BB8">
      <w:pPr>
        <w:widowControl w:val="0"/>
        <w:autoSpaceDE w:val="0"/>
        <w:autoSpaceDN w:val="0"/>
        <w:adjustRightInd w:val="0"/>
        <w:jc w:val="both"/>
        <w:rPr>
          <w:rFonts w:ascii="Times New Roman CYR" w:hAnsi="Times New Roman CYR" w:cs="Times New Roman CYR"/>
          <w:sz w:val="28"/>
          <w:szCs w:val="28"/>
        </w:rPr>
      </w:pPr>
    </w:p>
    <w:p w:rsidR="00527BB8" w:rsidRPr="00850018" w:rsidRDefault="00AC7B8D" w:rsidP="00527BB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О.В. </w:t>
      </w:r>
      <w:proofErr w:type="spellStart"/>
      <w:r>
        <w:rPr>
          <w:rFonts w:ascii="Times New Roman CYR" w:hAnsi="Times New Roman CYR" w:cs="Times New Roman CYR"/>
        </w:rPr>
        <w:t>Хозеева</w:t>
      </w:r>
      <w:proofErr w:type="spellEnd"/>
      <w:r w:rsidR="00527BB8" w:rsidRPr="00850018">
        <w:rPr>
          <w:rFonts w:ascii="Times New Roman CYR" w:hAnsi="Times New Roman CYR" w:cs="Times New Roman CYR"/>
        </w:rPr>
        <w:t xml:space="preserve"> </w:t>
      </w:r>
    </w:p>
    <w:p w:rsidR="00527BB8" w:rsidRPr="00850018" w:rsidRDefault="00527BB8" w:rsidP="00527BB8">
      <w:pPr>
        <w:widowControl w:val="0"/>
        <w:autoSpaceDE w:val="0"/>
        <w:autoSpaceDN w:val="0"/>
        <w:adjustRightInd w:val="0"/>
        <w:jc w:val="both"/>
        <w:rPr>
          <w:rFonts w:ascii="Times New Roman CYR" w:hAnsi="Times New Roman CYR" w:cs="Times New Roman CYR"/>
        </w:rPr>
      </w:pPr>
      <w:r w:rsidRPr="00850018">
        <w:rPr>
          <w:rFonts w:ascii="Times New Roman CYR" w:hAnsi="Times New Roman CYR" w:cs="Times New Roman CYR"/>
        </w:rPr>
        <w:t>5 11 58</w:t>
      </w:r>
    </w:p>
    <w:sectPr w:rsidR="00527BB8" w:rsidRPr="00850018" w:rsidSect="009537CD">
      <w:pgSz w:w="12240" w:h="15840"/>
      <w:pgMar w:top="964" w:right="851" w:bottom="96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BB8"/>
    <w:rsid w:val="00001F1A"/>
    <w:rsid w:val="000025B5"/>
    <w:rsid w:val="0000264C"/>
    <w:rsid w:val="00002916"/>
    <w:rsid w:val="00002F76"/>
    <w:rsid w:val="00004070"/>
    <w:rsid w:val="00004685"/>
    <w:rsid w:val="000046F2"/>
    <w:rsid w:val="000060D0"/>
    <w:rsid w:val="000062F5"/>
    <w:rsid w:val="00010157"/>
    <w:rsid w:val="000115A9"/>
    <w:rsid w:val="000139B1"/>
    <w:rsid w:val="00013DF2"/>
    <w:rsid w:val="00014937"/>
    <w:rsid w:val="00014CCB"/>
    <w:rsid w:val="00016548"/>
    <w:rsid w:val="00017A33"/>
    <w:rsid w:val="000218BF"/>
    <w:rsid w:val="00022042"/>
    <w:rsid w:val="00023108"/>
    <w:rsid w:val="00023EF6"/>
    <w:rsid w:val="00024391"/>
    <w:rsid w:val="00027000"/>
    <w:rsid w:val="00031557"/>
    <w:rsid w:val="000319A4"/>
    <w:rsid w:val="000321E1"/>
    <w:rsid w:val="00033382"/>
    <w:rsid w:val="00035FC7"/>
    <w:rsid w:val="00036DED"/>
    <w:rsid w:val="0003735B"/>
    <w:rsid w:val="00040391"/>
    <w:rsid w:val="00040A47"/>
    <w:rsid w:val="00040E7F"/>
    <w:rsid w:val="00041FC6"/>
    <w:rsid w:val="00042007"/>
    <w:rsid w:val="000430A1"/>
    <w:rsid w:val="0004323D"/>
    <w:rsid w:val="00043C94"/>
    <w:rsid w:val="00044789"/>
    <w:rsid w:val="000458C8"/>
    <w:rsid w:val="0004591D"/>
    <w:rsid w:val="00046009"/>
    <w:rsid w:val="0004737D"/>
    <w:rsid w:val="000476DF"/>
    <w:rsid w:val="000507EE"/>
    <w:rsid w:val="00050906"/>
    <w:rsid w:val="00052DBC"/>
    <w:rsid w:val="0005502E"/>
    <w:rsid w:val="000553B9"/>
    <w:rsid w:val="00055581"/>
    <w:rsid w:val="0005586E"/>
    <w:rsid w:val="00056164"/>
    <w:rsid w:val="00060782"/>
    <w:rsid w:val="000625BA"/>
    <w:rsid w:val="00062DCE"/>
    <w:rsid w:val="000634EE"/>
    <w:rsid w:val="00063D4D"/>
    <w:rsid w:val="000652A8"/>
    <w:rsid w:val="00065E70"/>
    <w:rsid w:val="0006687B"/>
    <w:rsid w:val="00067D1D"/>
    <w:rsid w:val="000707A7"/>
    <w:rsid w:val="000709DC"/>
    <w:rsid w:val="00071AAF"/>
    <w:rsid w:val="00071B5E"/>
    <w:rsid w:val="00072273"/>
    <w:rsid w:val="00075C61"/>
    <w:rsid w:val="00077515"/>
    <w:rsid w:val="00077A00"/>
    <w:rsid w:val="0008106A"/>
    <w:rsid w:val="00081816"/>
    <w:rsid w:val="0008406D"/>
    <w:rsid w:val="000856DF"/>
    <w:rsid w:val="00085A0F"/>
    <w:rsid w:val="000904DB"/>
    <w:rsid w:val="00091712"/>
    <w:rsid w:val="000930C4"/>
    <w:rsid w:val="00094F89"/>
    <w:rsid w:val="00096280"/>
    <w:rsid w:val="00096A53"/>
    <w:rsid w:val="000970D9"/>
    <w:rsid w:val="00097CF3"/>
    <w:rsid w:val="000A0030"/>
    <w:rsid w:val="000A031A"/>
    <w:rsid w:val="000A133B"/>
    <w:rsid w:val="000A33EE"/>
    <w:rsid w:val="000A33FE"/>
    <w:rsid w:val="000A3D35"/>
    <w:rsid w:val="000A6A6D"/>
    <w:rsid w:val="000A6EEB"/>
    <w:rsid w:val="000A6F0A"/>
    <w:rsid w:val="000B19C4"/>
    <w:rsid w:val="000B5F10"/>
    <w:rsid w:val="000B6F4F"/>
    <w:rsid w:val="000C11DF"/>
    <w:rsid w:val="000C1333"/>
    <w:rsid w:val="000C1C7F"/>
    <w:rsid w:val="000C1FAD"/>
    <w:rsid w:val="000C28E3"/>
    <w:rsid w:val="000C3D2D"/>
    <w:rsid w:val="000C4C51"/>
    <w:rsid w:val="000C5377"/>
    <w:rsid w:val="000C7F13"/>
    <w:rsid w:val="000D3EE1"/>
    <w:rsid w:val="000D43FC"/>
    <w:rsid w:val="000D4AA4"/>
    <w:rsid w:val="000E0265"/>
    <w:rsid w:val="000E03F0"/>
    <w:rsid w:val="000E1547"/>
    <w:rsid w:val="000E35AA"/>
    <w:rsid w:val="000E5AF9"/>
    <w:rsid w:val="000E61A9"/>
    <w:rsid w:val="000E6695"/>
    <w:rsid w:val="000F027D"/>
    <w:rsid w:val="000F14DA"/>
    <w:rsid w:val="000F304A"/>
    <w:rsid w:val="000F393B"/>
    <w:rsid w:val="000F635E"/>
    <w:rsid w:val="000F6F37"/>
    <w:rsid w:val="000F7590"/>
    <w:rsid w:val="000F797C"/>
    <w:rsid w:val="00100239"/>
    <w:rsid w:val="00101A7A"/>
    <w:rsid w:val="00101B03"/>
    <w:rsid w:val="001025E0"/>
    <w:rsid w:val="00102F35"/>
    <w:rsid w:val="00104EF6"/>
    <w:rsid w:val="00104F6C"/>
    <w:rsid w:val="001053A7"/>
    <w:rsid w:val="00106DF5"/>
    <w:rsid w:val="001071F5"/>
    <w:rsid w:val="00107E34"/>
    <w:rsid w:val="00112EF6"/>
    <w:rsid w:val="001137BB"/>
    <w:rsid w:val="0011459B"/>
    <w:rsid w:val="001149E7"/>
    <w:rsid w:val="00114B1B"/>
    <w:rsid w:val="00114FB8"/>
    <w:rsid w:val="00115968"/>
    <w:rsid w:val="00120C23"/>
    <w:rsid w:val="00121650"/>
    <w:rsid w:val="001231C1"/>
    <w:rsid w:val="001236C0"/>
    <w:rsid w:val="00124F34"/>
    <w:rsid w:val="00125AB4"/>
    <w:rsid w:val="00125C84"/>
    <w:rsid w:val="00125D05"/>
    <w:rsid w:val="00126758"/>
    <w:rsid w:val="00132B03"/>
    <w:rsid w:val="001334A0"/>
    <w:rsid w:val="00133DB3"/>
    <w:rsid w:val="00134320"/>
    <w:rsid w:val="00136DBC"/>
    <w:rsid w:val="00142AB0"/>
    <w:rsid w:val="0014337E"/>
    <w:rsid w:val="00144C72"/>
    <w:rsid w:val="001468BE"/>
    <w:rsid w:val="001537A1"/>
    <w:rsid w:val="00153A8D"/>
    <w:rsid w:val="00155559"/>
    <w:rsid w:val="0015574E"/>
    <w:rsid w:val="00155F3F"/>
    <w:rsid w:val="001572CD"/>
    <w:rsid w:val="00160479"/>
    <w:rsid w:val="00163C78"/>
    <w:rsid w:val="0016419D"/>
    <w:rsid w:val="00164EB0"/>
    <w:rsid w:val="00166319"/>
    <w:rsid w:val="00167B5E"/>
    <w:rsid w:val="001700D1"/>
    <w:rsid w:val="00170C25"/>
    <w:rsid w:val="001715D6"/>
    <w:rsid w:val="001717CF"/>
    <w:rsid w:val="001725AE"/>
    <w:rsid w:val="00173794"/>
    <w:rsid w:val="00173D80"/>
    <w:rsid w:val="00173E6E"/>
    <w:rsid w:val="00176FAE"/>
    <w:rsid w:val="0017709F"/>
    <w:rsid w:val="00177640"/>
    <w:rsid w:val="00180C78"/>
    <w:rsid w:val="00182E28"/>
    <w:rsid w:val="001835A1"/>
    <w:rsid w:val="00183D8C"/>
    <w:rsid w:val="0018422F"/>
    <w:rsid w:val="00184293"/>
    <w:rsid w:val="0018561D"/>
    <w:rsid w:val="00187423"/>
    <w:rsid w:val="00187490"/>
    <w:rsid w:val="001913F9"/>
    <w:rsid w:val="001914CE"/>
    <w:rsid w:val="00194896"/>
    <w:rsid w:val="00196EED"/>
    <w:rsid w:val="00197E73"/>
    <w:rsid w:val="001A0B02"/>
    <w:rsid w:val="001A0E31"/>
    <w:rsid w:val="001A1070"/>
    <w:rsid w:val="001A13C7"/>
    <w:rsid w:val="001A1402"/>
    <w:rsid w:val="001A2C4A"/>
    <w:rsid w:val="001A383A"/>
    <w:rsid w:val="001A5EBA"/>
    <w:rsid w:val="001A6AA2"/>
    <w:rsid w:val="001A6B5D"/>
    <w:rsid w:val="001A6BBC"/>
    <w:rsid w:val="001A7175"/>
    <w:rsid w:val="001A7865"/>
    <w:rsid w:val="001A7AFF"/>
    <w:rsid w:val="001B1092"/>
    <w:rsid w:val="001B35B4"/>
    <w:rsid w:val="001B4216"/>
    <w:rsid w:val="001B42F2"/>
    <w:rsid w:val="001B7414"/>
    <w:rsid w:val="001C0F36"/>
    <w:rsid w:val="001C1584"/>
    <w:rsid w:val="001C15E9"/>
    <w:rsid w:val="001C4D44"/>
    <w:rsid w:val="001C55E5"/>
    <w:rsid w:val="001D1D4C"/>
    <w:rsid w:val="001D2BFC"/>
    <w:rsid w:val="001D60BD"/>
    <w:rsid w:val="001D7255"/>
    <w:rsid w:val="001D7591"/>
    <w:rsid w:val="001D76DF"/>
    <w:rsid w:val="001E008A"/>
    <w:rsid w:val="001E071A"/>
    <w:rsid w:val="001E1C4F"/>
    <w:rsid w:val="001E31A2"/>
    <w:rsid w:val="001E3DC9"/>
    <w:rsid w:val="001E4E7C"/>
    <w:rsid w:val="001E5B82"/>
    <w:rsid w:val="001E680F"/>
    <w:rsid w:val="001F007C"/>
    <w:rsid w:val="001F01C2"/>
    <w:rsid w:val="001F022F"/>
    <w:rsid w:val="001F1423"/>
    <w:rsid w:val="001F184D"/>
    <w:rsid w:val="001F255E"/>
    <w:rsid w:val="001F3A40"/>
    <w:rsid w:val="001F41C8"/>
    <w:rsid w:val="001F457E"/>
    <w:rsid w:val="001F6292"/>
    <w:rsid w:val="001F7599"/>
    <w:rsid w:val="00200AAC"/>
    <w:rsid w:val="00201084"/>
    <w:rsid w:val="00202E64"/>
    <w:rsid w:val="0020344F"/>
    <w:rsid w:val="00204577"/>
    <w:rsid w:val="002045C7"/>
    <w:rsid w:val="00206A6E"/>
    <w:rsid w:val="00206B7E"/>
    <w:rsid w:val="002079D3"/>
    <w:rsid w:val="00212C7F"/>
    <w:rsid w:val="00213B16"/>
    <w:rsid w:val="00213CA6"/>
    <w:rsid w:val="002145DC"/>
    <w:rsid w:val="00214BB1"/>
    <w:rsid w:val="002159D2"/>
    <w:rsid w:val="00215E7B"/>
    <w:rsid w:val="00215F7F"/>
    <w:rsid w:val="00217006"/>
    <w:rsid w:val="002175B3"/>
    <w:rsid w:val="00220FCF"/>
    <w:rsid w:val="002215D3"/>
    <w:rsid w:val="00221716"/>
    <w:rsid w:val="00221DC4"/>
    <w:rsid w:val="00222CD0"/>
    <w:rsid w:val="00224232"/>
    <w:rsid w:val="00225877"/>
    <w:rsid w:val="00225C13"/>
    <w:rsid w:val="00225F40"/>
    <w:rsid w:val="0022646D"/>
    <w:rsid w:val="002267FF"/>
    <w:rsid w:val="00227C48"/>
    <w:rsid w:val="00230228"/>
    <w:rsid w:val="002306D2"/>
    <w:rsid w:val="00231D66"/>
    <w:rsid w:val="00232B3C"/>
    <w:rsid w:val="002340C3"/>
    <w:rsid w:val="00234583"/>
    <w:rsid w:val="00235C95"/>
    <w:rsid w:val="00236E4D"/>
    <w:rsid w:val="0023704C"/>
    <w:rsid w:val="00240323"/>
    <w:rsid w:val="0024118A"/>
    <w:rsid w:val="002414BC"/>
    <w:rsid w:val="0024514A"/>
    <w:rsid w:val="00245F74"/>
    <w:rsid w:val="00246FF2"/>
    <w:rsid w:val="002500D6"/>
    <w:rsid w:val="00251599"/>
    <w:rsid w:val="00251ECC"/>
    <w:rsid w:val="00253C4E"/>
    <w:rsid w:val="002563BC"/>
    <w:rsid w:val="002568DB"/>
    <w:rsid w:val="00260369"/>
    <w:rsid w:val="00260F6A"/>
    <w:rsid w:val="00261F09"/>
    <w:rsid w:val="00261F9E"/>
    <w:rsid w:val="002631BB"/>
    <w:rsid w:val="00263E30"/>
    <w:rsid w:val="00263FD0"/>
    <w:rsid w:val="00265407"/>
    <w:rsid w:val="00266C15"/>
    <w:rsid w:val="00266FD0"/>
    <w:rsid w:val="002705F4"/>
    <w:rsid w:val="002717EE"/>
    <w:rsid w:val="0027229C"/>
    <w:rsid w:val="00274333"/>
    <w:rsid w:val="00275957"/>
    <w:rsid w:val="00280274"/>
    <w:rsid w:val="00280AA4"/>
    <w:rsid w:val="002817E8"/>
    <w:rsid w:val="002842CB"/>
    <w:rsid w:val="00284DA4"/>
    <w:rsid w:val="00284FB8"/>
    <w:rsid w:val="00285F7C"/>
    <w:rsid w:val="002872C1"/>
    <w:rsid w:val="00287CE2"/>
    <w:rsid w:val="00292EC9"/>
    <w:rsid w:val="00293083"/>
    <w:rsid w:val="0029319B"/>
    <w:rsid w:val="002947AA"/>
    <w:rsid w:val="00294AA3"/>
    <w:rsid w:val="00297F14"/>
    <w:rsid w:val="002A082D"/>
    <w:rsid w:val="002A129B"/>
    <w:rsid w:val="002A1342"/>
    <w:rsid w:val="002A21AA"/>
    <w:rsid w:val="002A2649"/>
    <w:rsid w:val="002A333F"/>
    <w:rsid w:val="002A3DA8"/>
    <w:rsid w:val="002A40AA"/>
    <w:rsid w:val="002A4527"/>
    <w:rsid w:val="002A4C60"/>
    <w:rsid w:val="002A68D1"/>
    <w:rsid w:val="002A6B0D"/>
    <w:rsid w:val="002A6BF3"/>
    <w:rsid w:val="002A7185"/>
    <w:rsid w:val="002B11CC"/>
    <w:rsid w:val="002B3DBA"/>
    <w:rsid w:val="002B6784"/>
    <w:rsid w:val="002C02E5"/>
    <w:rsid w:val="002C050B"/>
    <w:rsid w:val="002C0958"/>
    <w:rsid w:val="002C1BCD"/>
    <w:rsid w:val="002C4963"/>
    <w:rsid w:val="002C5DF7"/>
    <w:rsid w:val="002C7D6C"/>
    <w:rsid w:val="002D04D9"/>
    <w:rsid w:val="002D1276"/>
    <w:rsid w:val="002D19A6"/>
    <w:rsid w:val="002D3BA5"/>
    <w:rsid w:val="002D63F2"/>
    <w:rsid w:val="002E02DF"/>
    <w:rsid w:val="002E11A1"/>
    <w:rsid w:val="002E3C3A"/>
    <w:rsid w:val="002E3E70"/>
    <w:rsid w:val="002E4000"/>
    <w:rsid w:val="002E5309"/>
    <w:rsid w:val="002E6BDC"/>
    <w:rsid w:val="002E6ECB"/>
    <w:rsid w:val="002E7BA8"/>
    <w:rsid w:val="002F1736"/>
    <w:rsid w:val="002F1CEC"/>
    <w:rsid w:val="002F26B8"/>
    <w:rsid w:val="002F31F0"/>
    <w:rsid w:val="002F3B07"/>
    <w:rsid w:val="002F40ED"/>
    <w:rsid w:val="002F581B"/>
    <w:rsid w:val="002F5A9B"/>
    <w:rsid w:val="00301C85"/>
    <w:rsid w:val="0030470A"/>
    <w:rsid w:val="00304D3B"/>
    <w:rsid w:val="00305C56"/>
    <w:rsid w:val="0030722D"/>
    <w:rsid w:val="00307616"/>
    <w:rsid w:val="00310F17"/>
    <w:rsid w:val="00311028"/>
    <w:rsid w:val="003112F6"/>
    <w:rsid w:val="00311B10"/>
    <w:rsid w:val="00312377"/>
    <w:rsid w:val="00312750"/>
    <w:rsid w:val="003151FB"/>
    <w:rsid w:val="0031547D"/>
    <w:rsid w:val="0032022A"/>
    <w:rsid w:val="00322190"/>
    <w:rsid w:val="003235CA"/>
    <w:rsid w:val="00324033"/>
    <w:rsid w:val="0032482C"/>
    <w:rsid w:val="00325617"/>
    <w:rsid w:val="00325E3F"/>
    <w:rsid w:val="00326AF4"/>
    <w:rsid w:val="00327C97"/>
    <w:rsid w:val="0033091A"/>
    <w:rsid w:val="00334B52"/>
    <w:rsid w:val="00334E65"/>
    <w:rsid w:val="00335652"/>
    <w:rsid w:val="00335BCE"/>
    <w:rsid w:val="003362EF"/>
    <w:rsid w:val="00341527"/>
    <w:rsid w:val="00343422"/>
    <w:rsid w:val="00344806"/>
    <w:rsid w:val="0034591A"/>
    <w:rsid w:val="00347B9A"/>
    <w:rsid w:val="00351A37"/>
    <w:rsid w:val="00351ACE"/>
    <w:rsid w:val="00352858"/>
    <w:rsid w:val="003534CC"/>
    <w:rsid w:val="00353EC4"/>
    <w:rsid w:val="0035423F"/>
    <w:rsid w:val="00356695"/>
    <w:rsid w:val="00356AE4"/>
    <w:rsid w:val="00360CB7"/>
    <w:rsid w:val="003627B1"/>
    <w:rsid w:val="0036314A"/>
    <w:rsid w:val="00364E24"/>
    <w:rsid w:val="00367DBC"/>
    <w:rsid w:val="0037069F"/>
    <w:rsid w:val="00371022"/>
    <w:rsid w:val="00371D14"/>
    <w:rsid w:val="003733F9"/>
    <w:rsid w:val="0037374F"/>
    <w:rsid w:val="00374111"/>
    <w:rsid w:val="003744A9"/>
    <w:rsid w:val="003756ED"/>
    <w:rsid w:val="00380EFD"/>
    <w:rsid w:val="00382ACA"/>
    <w:rsid w:val="00383498"/>
    <w:rsid w:val="00386236"/>
    <w:rsid w:val="0039295C"/>
    <w:rsid w:val="00392E60"/>
    <w:rsid w:val="00393744"/>
    <w:rsid w:val="003937A4"/>
    <w:rsid w:val="00393821"/>
    <w:rsid w:val="00394B23"/>
    <w:rsid w:val="00397D57"/>
    <w:rsid w:val="003A02CE"/>
    <w:rsid w:val="003A04F2"/>
    <w:rsid w:val="003A29A8"/>
    <w:rsid w:val="003A3040"/>
    <w:rsid w:val="003A53DF"/>
    <w:rsid w:val="003A5C52"/>
    <w:rsid w:val="003A6D27"/>
    <w:rsid w:val="003A75DF"/>
    <w:rsid w:val="003B0AD4"/>
    <w:rsid w:val="003B18D6"/>
    <w:rsid w:val="003B18E1"/>
    <w:rsid w:val="003B1C83"/>
    <w:rsid w:val="003B2C43"/>
    <w:rsid w:val="003B3199"/>
    <w:rsid w:val="003B365C"/>
    <w:rsid w:val="003B3825"/>
    <w:rsid w:val="003B5F70"/>
    <w:rsid w:val="003C2B80"/>
    <w:rsid w:val="003C2DAD"/>
    <w:rsid w:val="003C3A10"/>
    <w:rsid w:val="003C3BC7"/>
    <w:rsid w:val="003C3FC6"/>
    <w:rsid w:val="003C497A"/>
    <w:rsid w:val="003C5148"/>
    <w:rsid w:val="003C55F2"/>
    <w:rsid w:val="003C6601"/>
    <w:rsid w:val="003C7719"/>
    <w:rsid w:val="003C7F10"/>
    <w:rsid w:val="003D0944"/>
    <w:rsid w:val="003D1A9B"/>
    <w:rsid w:val="003D1F9F"/>
    <w:rsid w:val="003D24F9"/>
    <w:rsid w:val="003D2C0D"/>
    <w:rsid w:val="003D3844"/>
    <w:rsid w:val="003D46B2"/>
    <w:rsid w:val="003D6545"/>
    <w:rsid w:val="003D784D"/>
    <w:rsid w:val="003E02F4"/>
    <w:rsid w:val="003E0DFD"/>
    <w:rsid w:val="003E126E"/>
    <w:rsid w:val="003E1BB4"/>
    <w:rsid w:val="003E2149"/>
    <w:rsid w:val="003E414A"/>
    <w:rsid w:val="003E4826"/>
    <w:rsid w:val="003E4FF1"/>
    <w:rsid w:val="003E5709"/>
    <w:rsid w:val="003E6400"/>
    <w:rsid w:val="003E6E7E"/>
    <w:rsid w:val="003E7A6A"/>
    <w:rsid w:val="003F0775"/>
    <w:rsid w:val="003F1B4E"/>
    <w:rsid w:val="003F275D"/>
    <w:rsid w:val="003F3973"/>
    <w:rsid w:val="003F43D3"/>
    <w:rsid w:val="003F6B3B"/>
    <w:rsid w:val="003F7502"/>
    <w:rsid w:val="00400323"/>
    <w:rsid w:val="00401F49"/>
    <w:rsid w:val="00403D9B"/>
    <w:rsid w:val="00404D42"/>
    <w:rsid w:val="00405048"/>
    <w:rsid w:val="00406200"/>
    <w:rsid w:val="004065CE"/>
    <w:rsid w:val="00407184"/>
    <w:rsid w:val="0041009B"/>
    <w:rsid w:val="00410E3B"/>
    <w:rsid w:val="00411916"/>
    <w:rsid w:val="0041247E"/>
    <w:rsid w:val="00412843"/>
    <w:rsid w:val="00415A09"/>
    <w:rsid w:val="0041606E"/>
    <w:rsid w:val="0041624D"/>
    <w:rsid w:val="00416E93"/>
    <w:rsid w:val="00417237"/>
    <w:rsid w:val="00420381"/>
    <w:rsid w:val="004219EA"/>
    <w:rsid w:val="00421EF4"/>
    <w:rsid w:val="0042209A"/>
    <w:rsid w:val="0042317F"/>
    <w:rsid w:val="00423B15"/>
    <w:rsid w:val="00427B78"/>
    <w:rsid w:val="004316E7"/>
    <w:rsid w:val="004329F9"/>
    <w:rsid w:val="00432BF8"/>
    <w:rsid w:val="00433BF5"/>
    <w:rsid w:val="00434003"/>
    <w:rsid w:val="00435B7C"/>
    <w:rsid w:val="0043625F"/>
    <w:rsid w:val="00437655"/>
    <w:rsid w:val="00440607"/>
    <w:rsid w:val="004415AE"/>
    <w:rsid w:val="00442219"/>
    <w:rsid w:val="004425F8"/>
    <w:rsid w:val="00442C37"/>
    <w:rsid w:val="004437C3"/>
    <w:rsid w:val="00445680"/>
    <w:rsid w:val="00446DA3"/>
    <w:rsid w:val="00447E0F"/>
    <w:rsid w:val="00451F2B"/>
    <w:rsid w:val="00452B85"/>
    <w:rsid w:val="00452D8F"/>
    <w:rsid w:val="004547E4"/>
    <w:rsid w:val="00454D6D"/>
    <w:rsid w:val="004552A2"/>
    <w:rsid w:val="004556ED"/>
    <w:rsid w:val="00456068"/>
    <w:rsid w:val="00456CEC"/>
    <w:rsid w:val="004576FB"/>
    <w:rsid w:val="0046183B"/>
    <w:rsid w:val="00463202"/>
    <w:rsid w:val="00464013"/>
    <w:rsid w:val="0046770F"/>
    <w:rsid w:val="00470FE1"/>
    <w:rsid w:val="00471D35"/>
    <w:rsid w:val="004740A1"/>
    <w:rsid w:val="0048147D"/>
    <w:rsid w:val="004823F4"/>
    <w:rsid w:val="00482AE1"/>
    <w:rsid w:val="00483F37"/>
    <w:rsid w:val="004842FD"/>
    <w:rsid w:val="00485174"/>
    <w:rsid w:val="00485C50"/>
    <w:rsid w:val="00485C73"/>
    <w:rsid w:val="00487124"/>
    <w:rsid w:val="00487267"/>
    <w:rsid w:val="00487E2E"/>
    <w:rsid w:val="00487FCD"/>
    <w:rsid w:val="0049028F"/>
    <w:rsid w:val="00492246"/>
    <w:rsid w:val="0049420B"/>
    <w:rsid w:val="00495197"/>
    <w:rsid w:val="004963E1"/>
    <w:rsid w:val="00496D38"/>
    <w:rsid w:val="004976E0"/>
    <w:rsid w:val="004977E2"/>
    <w:rsid w:val="004A0223"/>
    <w:rsid w:val="004A0262"/>
    <w:rsid w:val="004A3B03"/>
    <w:rsid w:val="004A4534"/>
    <w:rsid w:val="004A4599"/>
    <w:rsid w:val="004A4E92"/>
    <w:rsid w:val="004A5685"/>
    <w:rsid w:val="004A7954"/>
    <w:rsid w:val="004B2063"/>
    <w:rsid w:val="004B2FAE"/>
    <w:rsid w:val="004B3432"/>
    <w:rsid w:val="004B5783"/>
    <w:rsid w:val="004B6893"/>
    <w:rsid w:val="004B69CA"/>
    <w:rsid w:val="004B6CDC"/>
    <w:rsid w:val="004C0DA0"/>
    <w:rsid w:val="004C1587"/>
    <w:rsid w:val="004C233E"/>
    <w:rsid w:val="004C28CB"/>
    <w:rsid w:val="004C3DA4"/>
    <w:rsid w:val="004C3E5E"/>
    <w:rsid w:val="004C4D64"/>
    <w:rsid w:val="004C5AED"/>
    <w:rsid w:val="004C6CB3"/>
    <w:rsid w:val="004C71CE"/>
    <w:rsid w:val="004D12AF"/>
    <w:rsid w:val="004D2031"/>
    <w:rsid w:val="004D25C5"/>
    <w:rsid w:val="004D2F2A"/>
    <w:rsid w:val="004D2FF0"/>
    <w:rsid w:val="004D336E"/>
    <w:rsid w:val="004D56D0"/>
    <w:rsid w:val="004D5759"/>
    <w:rsid w:val="004D63B1"/>
    <w:rsid w:val="004D678A"/>
    <w:rsid w:val="004D79CF"/>
    <w:rsid w:val="004E03C5"/>
    <w:rsid w:val="004E12B5"/>
    <w:rsid w:val="004E1801"/>
    <w:rsid w:val="004E1A85"/>
    <w:rsid w:val="004E22F5"/>
    <w:rsid w:val="004E264C"/>
    <w:rsid w:val="004E3524"/>
    <w:rsid w:val="004E3632"/>
    <w:rsid w:val="004E4E78"/>
    <w:rsid w:val="004E5D39"/>
    <w:rsid w:val="004E73C0"/>
    <w:rsid w:val="004F03D6"/>
    <w:rsid w:val="004F0765"/>
    <w:rsid w:val="004F1891"/>
    <w:rsid w:val="004F2010"/>
    <w:rsid w:val="004F23A3"/>
    <w:rsid w:val="004F2C2A"/>
    <w:rsid w:val="004F2E15"/>
    <w:rsid w:val="004F37C1"/>
    <w:rsid w:val="004F3D81"/>
    <w:rsid w:val="004F4E35"/>
    <w:rsid w:val="004F54B9"/>
    <w:rsid w:val="004F59D8"/>
    <w:rsid w:val="004F701F"/>
    <w:rsid w:val="004F7B06"/>
    <w:rsid w:val="0050257C"/>
    <w:rsid w:val="00503CAF"/>
    <w:rsid w:val="00506E47"/>
    <w:rsid w:val="005071E1"/>
    <w:rsid w:val="005076CD"/>
    <w:rsid w:val="00510CCE"/>
    <w:rsid w:val="005114F3"/>
    <w:rsid w:val="0051186E"/>
    <w:rsid w:val="005122BC"/>
    <w:rsid w:val="005144CA"/>
    <w:rsid w:val="00515B56"/>
    <w:rsid w:val="00515B5A"/>
    <w:rsid w:val="00516BF0"/>
    <w:rsid w:val="005178AA"/>
    <w:rsid w:val="00520682"/>
    <w:rsid w:val="00523897"/>
    <w:rsid w:val="00524CED"/>
    <w:rsid w:val="005250DC"/>
    <w:rsid w:val="00525D51"/>
    <w:rsid w:val="00527217"/>
    <w:rsid w:val="00527BB8"/>
    <w:rsid w:val="00527FD6"/>
    <w:rsid w:val="00531DB1"/>
    <w:rsid w:val="00532D9F"/>
    <w:rsid w:val="00533062"/>
    <w:rsid w:val="005335A3"/>
    <w:rsid w:val="00534CE5"/>
    <w:rsid w:val="00535C64"/>
    <w:rsid w:val="00536336"/>
    <w:rsid w:val="00536629"/>
    <w:rsid w:val="00537C6A"/>
    <w:rsid w:val="00537F67"/>
    <w:rsid w:val="005428F4"/>
    <w:rsid w:val="00542CE3"/>
    <w:rsid w:val="00543B00"/>
    <w:rsid w:val="00544AF0"/>
    <w:rsid w:val="00545619"/>
    <w:rsid w:val="005460A5"/>
    <w:rsid w:val="00546448"/>
    <w:rsid w:val="0054746D"/>
    <w:rsid w:val="00550707"/>
    <w:rsid w:val="005511C7"/>
    <w:rsid w:val="005514E6"/>
    <w:rsid w:val="00552275"/>
    <w:rsid w:val="00554369"/>
    <w:rsid w:val="00561054"/>
    <w:rsid w:val="005612D9"/>
    <w:rsid w:val="00561433"/>
    <w:rsid w:val="00561D26"/>
    <w:rsid w:val="00561F15"/>
    <w:rsid w:val="005628CE"/>
    <w:rsid w:val="00563482"/>
    <w:rsid w:val="00563F4F"/>
    <w:rsid w:val="00566FE6"/>
    <w:rsid w:val="005676E9"/>
    <w:rsid w:val="00567B0E"/>
    <w:rsid w:val="0057005D"/>
    <w:rsid w:val="00572698"/>
    <w:rsid w:val="005727BA"/>
    <w:rsid w:val="005766D1"/>
    <w:rsid w:val="005803F2"/>
    <w:rsid w:val="00582A18"/>
    <w:rsid w:val="00585BF2"/>
    <w:rsid w:val="005861B2"/>
    <w:rsid w:val="005878DA"/>
    <w:rsid w:val="005909F6"/>
    <w:rsid w:val="00594C3E"/>
    <w:rsid w:val="00594E94"/>
    <w:rsid w:val="00596B7C"/>
    <w:rsid w:val="00597A37"/>
    <w:rsid w:val="00597E67"/>
    <w:rsid w:val="005A07FE"/>
    <w:rsid w:val="005A1A7C"/>
    <w:rsid w:val="005A3AED"/>
    <w:rsid w:val="005A3C29"/>
    <w:rsid w:val="005A6E1C"/>
    <w:rsid w:val="005A7BA6"/>
    <w:rsid w:val="005B06E4"/>
    <w:rsid w:val="005B0DF1"/>
    <w:rsid w:val="005B2303"/>
    <w:rsid w:val="005B36F9"/>
    <w:rsid w:val="005B3BBC"/>
    <w:rsid w:val="005B46FF"/>
    <w:rsid w:val="005B5FA2"/>
    <w:rsid w:val="005B70B0"/>
    <w:rsid w:val="005B7195"/>
    <w:rsid w:val="005B71E7"/>
    <w:rsid w:val="005B7576"/>
    <w:rsid w:val="005C0DB6"/>
    <w:rsid w:val="005C2931"/>
    <w:rsid w:val="005C377A"/>
    <w:rsid w:val="005C3A1F"/>
    <w:rsid w:val="005C5234"/>
    <w:rsid w:val="005C74A3"/>
    <w:rsid w:val="005D075C"/>
    <w:rsid w:val="005D408A"/>
    <w:rsid w:val="005D44FD"/>
    <w:rsid w:val="005D4DB8"/>
    <w:rsid w:val="005D6026"/>
    <w:rsid w:val="005D7593"/>
    <w:rsid w:val="005E1263"/>
    <w:rsid w:val="005E27C1"/>
    <w:rsid w:val="005E288B"/>
    <w:rsid w:val="005E5B9D"/>
    <w:rsid w:val="005F0620"/>
    <w:rsid w:val="005F1F12"/>
    <w:rsid w:val="005F30DC"/>
    <w:rsid w:val="005F5595"/>
    <w:rsid w:val="005F57AE"/>
    <w:rsid w:val="005F632A"/>
    <w:rsid w:val="005F71B3"/>
    <w:rsid w:val="0060147B"/>
    <w:rsid w:val="006014BC"/>
    <w:rsid w:val="00601B10"/>
    <w:rsid w:val="006033E6"/>
    <w:rsid w:val="006049B8"/>
    <w:rsid w:val="006058BC"/>
    <w:rsid w:val="00606787"/>
    <w:rsid w:val="00607991"/>
    <w:rsid w:val="006101D5"/>
    <w:rsid w:val="00611E25"/>
    <w:rsid w:val="00613734"/>
    <w:rsid w:val="00613B00"/>
    <w:rsid w:val="00614531"/>
    <w:rsid w:val="00620548"/>
    <w:rsid w:val="006240BC"/>
    <w:rsid w:val="0062415D"/>
    <w:rsid w:val="00624284"/>
    <w:rsid w:val="006253F8"/>
    <w:rsid w:val="006259F4"/>
    <w:rsid w:val="00625B5A"/>
    <w:rsid w:val="00626985"/>
    <w:rsid w:val="00626D00"/>
    <w:rsid w:val="00640797"/>
    <w:rsid w:val="00640E14"/>
    <w:rsid w:val="00640F0D"/>
    <w:rsid w:val="006421DE"/>
    <w:rsid w:val="00643B86"/>
    <w:rsid w:val="00644B6C"/>
    <w:rsid w:val="0064679B"/>
    <w:rsid w:val="00646C0E"/>
    <w:rsid w:val="00646CC1"/>
    <w:rsid w:val="00647D96"/>
    <w:rsid w:val="00647F49"/>
    <w:rsid w:val="00650424"/>
    <w:rsid w:val="006509A9"/>
    <w:rsid w:val="0065118B"/>
    <w:rsid w:val="006514A6"/>
    <w:rsid w:val="006551C8"/>
    <w:rsid w:val="006557AD"/>
    <w:rsid w:val="006558E1"/>
    <w:rsid w:val="00661F9F"/>
    <w:rsid w:val="006639C4"/>
    <w:rsid w:val="00665E3E"/>
    <w:rsid w:val="00667402"/>
    <w:rsid w:val="00670419"/>
    <w:rsid w:val="006753C0"/>
    <w:rsid w:val="00676261"/>
    <w:rsid w:val="00677E9E"/>
    <w:rsid w:val="00680D45"/>
    <w:rsid w:val="00681B9D"/>
    <w:rsid w:val="00681EB3"/>
    <w:rsid w:val="00682477"/>
    <w:rsid w:val="00682AA8"/>
    <w:rsid w:val="006838A1"/>
    <w:rsid w:val="00684EC7"/>
    <w:rsid w:val="00685083"/>
    <w:rsid w:val="00685769"/>
    <w:rsid w:val="006868E3"/>
    <w:rsid w:val="00687AB0"/>
    <w:rsid w:val="00690408"/>
    <w:rsid w:val="0069062C"/>
    <w:rsid w:val="00691BAA"/>
    <w:rsid w:val="00693F3D"/>
    <w:rsid w:val="00695CB4"/>
    <w:rsid w:val="00695D7E"/>
    <w:rsid w:val="00697274"/>
    <w:rsid w:val="00697652"/>
    <w:rsid w:val="00697A06"/>
    <w:rsid w:val="00697CAC"/>
    <w:rsid w:val="00697EEA"/>
    <w:rsid w:val="006A16C1"/>
    <w:rsid w:val="006A3F9C"/>
    <w:rsid w:val="006A4649"/>
    <w:rsid w:val="006A52F7"/>
    <w:rsid w:val="006B029D"/>
    <w:rsid w:val="006B0EAB"/>
    <w:rsid w:val="006B272C"/>
    <w:rsid w:val="006B29D7"/>
    <w:rsid w:val="006B2AA0"/>
    <w:rsid w:val="006B2C12"/>
    <w:rsid w:val="006B3C21"/>
    <w:rsid w:val="006B4905"/>
    <w:rsid w:val="006B686D"/>
    <w:rsid w:val="006C1182"/>
    <w:rsid w:val="006C2BE2"/>
    <w:rsid w:val="006C3081"/>
    <w:rsid w:val="006C3355"/>
    <w:rsid w:val="006C44B8"/>
    <w:rsid w:val="006C5F99"/>
    <w:rsid w:val="006C6E35"/>
    <w:rsid w:val="006D0B6A"/>
    <w:rsid w:val="006D1A4B"/>
    <w:rsid w:val="006D2C0D"/>
    <w:rsid w:val="006D33D6"/>
    <w:rsid w:val="006D50BF"/>
    <w:rsid w:val="006D5CAF"/>
    <w:rsid w:val="006D6308"/>
    <w:rsid w:val="006D681F"/>
    <w:rsid w:val="006D6FF1"/>
    <w:rsid w:val="006E169A"/>
    <w:rsid w:val="006E28C1"/>
    <w:rsid w:val="006E405B"/>
    <w:rsid w:val="006E7D8B"/>
    <w:rsid w:val="006F0B01"/>
    <w:rsid w:val="006F152C"/>
    <w:rsid w:val="006F1C8D"/>
    <w:rsid w:val="006F21ED"/>
    <w:rsid w:val="006F4B08"/>
    <w:rsid w:val="006F50F9"/>
    <w:rsid w:val="006F5A25"/>
    <w:rsid w:val="006F65A6"/>
    <w:rsid w:val="006F69A5"/>
    <w:rsid w:val="006F7A17"/>
    <w:rsid w:val="00702B23"/>
    <w:rsid w:val="007030DC"/>
    <w:rsid w:val="0070378B"/>
    <w:rsid w:val="00704DED"/>
    <w:rsid w:val="00705B6B"/>
    <w:rsid w:val="00705E58"/>
    <w:rsid w:val="00706E65"/>
    <w:rsid w:val="007075A5"/>
    <w:rsid w:val="0070793E"/>
    <w:rsid w:val="00710765"/>
    <w:rsid w:val="007121B6"/>
    <w:rsid w:val="00712B74"/>
    <w:rsid w:val="00712E2B"/>
    <w:rsid w:val="00715416"/>
    <w:rsid w:val="0071574F"/>
    <w:rsid w:val="007160CC"/>
    <w:rsid w:val="00716FF8"/>
    <w:rsid w:val="007211A8"/>
    <w:rsid w:val="00721583"/>
    <w:rsid w:val="0072218B"/>
    <w:rsid w:val="007224E2"/>
    <w:rsid w:val="00722893"/>
    <w:rsid w:val="00727A50"/>
    <w:rsid w:val="00730410"/>
    <w:rsid w:val="007358AF"/>
    <w:rsid w:val="007359DC"/>
    <w:rsid w:val="00737E8A"/>
    <w:rsid w:val="00740519"/>
    <w:rsid w:val="00740E0C"/>
    <w:rsid w:val="00741A95"/>
    <w:rsid w:val="00742852"/>
    <w:rsid w:val="00745FCF"/>
    <w:rsid w:val="007461C6"/>
    <w:rsid w:val="00746E58"/>
    <w:rsid w:val="00750EED"/>
    <w:rsid w:val="007510A5"/>
    <w:rsid w:val="007516FF"/>
    <w:rsid w:val="007519E2"/>
    <w:rsid w:val="007522D2"/>
    <w:rsid w:val="00752E7D"/>
    <w:rsid w:val="007540C1"/>
    <w:rsid w:val="007542C6"/>
    <w:rsid w:val="007568CE"/>
    <w:rsid w:val="00757B31"/>
    <w:rsid w:val="00760C84"/>
    <w:rsid w:val="00761188"/>
    <w:rsid w:val="00761B8D"/>
    <w:rsid w:val="00763131"/>
    <w:rsid w:val="00763334"/>
    <w:rsid w:val="007640F2"/>
    <w:rsid w:val="007643EA"/>
    <w:rsid w:val="00764E51"/>
    <w:rsid w:val="007674EF"/>
    <w:rsid w:val="0076783A"/>
    <w:rsid w:val="00767F8E"/>
    <w:rsid w:val="00770694"/>
    <w:rsid w:val="007715D8"/>
    <w:rsid w:val="007718A0"/>
    <w:rsid w:val="007723EA"/>
    <w:rsid w:val="00781782"/>
    <w:rsid w:val="007817C6"/>
    <w:rsid w:val="007864DD"/>
    <w:rsid w:val="00790B53"/>
    <w:rsid w:val="00790FDC"/>
    <w:rsid w:val="00792FC5"/>
    <w:rsid w:val="00794B6D"/>
    <w:rsid w:val="00795AA6"/>
    <w:rsid w:val="007960A4"/>
    <w:rsid w:val="00796933"/>
    <w:rsid w:val="007974B7"/>
    <w:rsid w:val="007974FA"/>
    <w:rsid w:val="007976C9"/>
    <w:rsid w:val="00797981"/>
    <w:rsid w:val="00797C32"/>
    <w:rsid w:val="00797F6D"/>
    <w:rsid w:val="007A0909"/>
    <w:rsid w:val="007A3E9D"/>
    <w:rsid w:val="007A48A8"/>
    <w:rsid w:val="007A6169"/>
    <w:rsid w:val="007A6F3A"/>
    <w:rsid w:val="007B1115"/>
    <w:rsid w:val="007B1E59"/>
    <w:rsid w:val="007B1F17"/>
    <w:rsid w:val="007B279C"/>
    <w:rsid w:val="007B2EDA"/>
    <w:rsid w:val="007B3B20"/>
    <w:rsid w:val="007B4920"/>
    <w:rsid w:val="007B4C8A"/>
    <w:rsid w:val="007C07E7"/>
    <w:rsid w:val="007C0D57"/>
    <w:rsid w:val="007C0D93"/>
    <w:rsid w:val="007C49F1"/>
    <w:rsid w:val="007C4BD8"/>
    <w:rsid w:val="007D2016"/>
    <w:rsid w:val="007D2513"/>
    <w:rsid w:val="007D5CE5"/>
    <w:rsid w:val="007D7572"/>
    <w:rsid w:val="007D7CD8"/>
    <w:rsid w:val="007E0207"/>
    <w:rsid w:val="007E1278"/>
    <w:rsid w:val="007E3E3A"/>
    <w:rsid w:val="007E4281"/>
    <w:rsid w:val="007E49A0"/>
    <w:rsid w:val="007E4ED5"/>
    <w:rsid w:val="007E5024"/>
    <w:rsid w:val="007E5205"/>
    <w:rsid w:val="007E59F5"/>
    <w:rsid w:val="007E5EB6"/>
    <w:rsid w:val="007E61AC"/>
    <w:rsid w:val="007E6ED7"/>
    <w:rsid w:val="007E75C9"/>
    <w:rsid w:val="007E7D73"/>
    <w:rsid w:val="007F0FE9"/>
    <w:rsid w:val="007F3508"/>
    <w:rsid w:val="007F4AAA"/>
    <w:rsid w:val="007F5C41"/>
    <w:rsid w:val="007F5CFA"/>
    <w:rsid w:val="007F6508"/>
    <w:rsid w:val="0080078C"/>
    <w:rsid w:val="00801198"/>
    <w:rsid w:val="00805D70"/>
    <w:rsid w:val="00813050"/>
    <w:rsid w:val="008143BD"/>
    <w:rsid w:val="00815D6E"/>
    <w:rsid w:val="008178E9"/>
    <w:rsid w:val="00817C79"/>
    <w:rsid w:val="00822610"/>
    <w:rsid w:val="008233E9"/>
    <w:rsid w:val="00824549"/>
    <w:rsid w:val="00825F40"/>
    <w:rsid w:val="00834D60"/>
    <w:rsid w:val="00835A21"/>
    <w:rsid w:val="008361C3"/>
    <w:rsid w:val="0083703A"/>
    <w:rsid w:val="00837755"/>
    <w:rsid w:val="008379EB"/>
    <w:rsid w:val="00840C18"/>
    <w:rsid w:val="0084128F"/>
    <w:rsid w:val="008417A1"/>
    <w:rsid w:val="00841A45"/>
    <w:rsid w:val="00842CEB"/>
    <w:rsid w:val="00844449"/>
    <w:rsid w:val="00845338"/>
    <w:rsid w:val="0084701C"/>
    <w:rsid w:val="0084772B"/>
    <w:rsid w:val="008479A5"/>
    <w:rsid w:val="00850018"/>
    <w:rsid w:val="008510EF"/>
    <w:rsid w:val="0085128E"/>
    <w:rsid w:val="00851779"/>
    <w:rsid w:val="00851D13"/>
    <w:rsid w:val="00852054"/>
    <w:rsid w:val="008520C4"/>
    <w:rsid w:val="00852EE2"/>
    <w:rsid w:val="00852F3C"/>
    <w:rsid w:val="0085311B"/>
    <w:rsid w:val="00853D2D"/>
    <w:rsid w:val="008548EB"/>
    <w:rsid w:val="00855A99"/>
    <w:rsid w:val="00855B51"/>
    <w:rsid w:val="00855D34"/>
    <w:rsid w:val="00856B7F"/>
    <w:rsid w:val="008575E5"/>
    <w:rsid w:val="00857895"/>
    <w:rsid w:val="00857F90"/>
    <w:rsid w:val="00860912"/>
    <w:rsid w:val="00861C0F"/>
    <w:rsid w:val="00861C94"/>
    <w:rsid w:val="00863EB0"/>
    <w:rsid w:val="00864ECB"/>
    <w:rsid w:val="0086565C"/>
    <w:rsid w:val="00865FB5"/>
    <w:rsid w:val="00866EB7"/>
    <w:rsid w:val="0086727B"/>
    <w:rsid w:val="00867544"/>
    <w:rsid w:val="0086775B"/>
    <w:rsid w:val="00867AC9"/>
    <w:rsid w:val="008702EF"/>
    <w:rsid w:val="008714CF"/>
    <w:rsid w:val="00871A17"/>
    <w:rsid w:val="00871F35"/>
    <w:rsid w:val="00872141"/>
    <w:rsid w:val="008725D3"/>
    <w:rsid w:val="0087282F"/>
    <w:rsid w:val="00872C6F"/>
    <w:rsid w:val="00874770"/>
    <w:rsid w:val="00874BCE"/>
    <w:rsid w:val="00874FC2"/>
    <w:rsid w:val="00875390"/>
    <w:rsid w:val="00875B5D"/>
    <w:rsid w:val="00876A1C"/>
    <w:rsid w:val="00877F37"/>
    <w:rsid w:val="008802D8"/>
    <w:rsid w:val="0088246E"/>
    <w:rsid w:val="00882A57"/>
    <w:rsid w:val="00886404"/>
    <w:rsid w:val="00886887"/>
    <w:rsid w:val="00893732"/>
    <w:rsid w:val="00893C5E"/>
    <w:rsid w:val="00895942"/>
    <w:rsid w:val="008959D7"/>
    <w:rsid w:val="008967B7"/>
    <w:rsid w:val="0089726E"/>
    <w:rsid w:val="008A1A3A"/>
    <w:rsid w:val="008A258E"/>
    <w:rsid w:val="008A4518"/>
    <w:rsid w:val="008A4C5B"/>
    <w:rsid w:val="008B07A1"/>
    <w:rsid w:val="008B3294"/>
    <w:rsid w:val="008B3EE7"/>
    <w:rsid w:val="008B5227"/>
    <w:rsid w:val="008B5B7D"/>
    <w:rsid w:val="008B64F2"/>
    <w:rsid w:val="008B72DC"/>
    <w:rsid w:val="008C090C"/>
    <w:rsid w:val="008C11FF"/>
    <w:rsid w:val="008C22AB"/>
    <w:rsid w:val="008C282A"/>
    <w:rsid w:val="008C3897"/>
    <w:rsid w:val="008C3BC6"/>
    <w:rsid w:val="008C4BAF"/>
    <w:rsid w:val="008D1B38"/>
    <w:rsid w:val="008D1E4F"/>
    <w:rsid w:val="008D213F"/>
    <w:rsid w:val="008D510B"/>
    <w:rsid w:val="008D7AE9"/>
    <w:rsid w:val="008E0465"/>
    <w:rsid w:val="008E076D"/>
    <w:rsid w:val="008E0F1F"/>
    <w:rsid w:val="008E25E8"/>
    <w:rsid w:val="008E5E1D"/>
    <w:rsid w:val="008E6153"/>
    <w:rsid w:val="008E69C8"/>
    <w:rsid w:val="008E789E"/>
    <w:rsid w:val="008F1470"/>
    <w:rsid w:val="008F500A"/>
    <w:rsid w:val="008F7FB6"/>
    <w:rsid w:val="009058F4"/>
    <w:rsid w:val="009060F7"/>
    <w:rsid w:val="00906CAA"/>
    <w:rsid w:val="0090768D"/>
    <w:rsid w:val="00910850"/>
    <w:rsid w:val="00911E2C"/>
    <w:rsid w:val="009123BF"/>
    <w:rsid w:val="00915199"/>
    <w:rsid w:val="00917A8D"/>
    <w:rsid w:val="00917ED8"/>
    <w:rsid w:val="00920ED0"/>
    <w:rsid w:val="009218BC"/>
    <w:rsid w:val="00921C64"/>
    <w:rsid w:val="00921F0A"/>
    <w:rsid w:val="0092406C"/>
    <w:rsid w:val="00925881"/>
    <w:rsid w:val="00926F1F"/>
    <w:rsid w:val="009312CE"/>
    <w:rsid w:val="00932E22"/>
    <w:rsid w:val="009331A7"/>
    <w:rsid w:val="0093402F"/>
    <w:rsid w:val="009366E6"/>
    <w:rsid w:val="00936935"/>
    <w:rsid w:val="009400C0"/>
    <w:rsid w:val="0094028D"/>
    <w:rsid w:val="00940701"/>
    <w:rsid w:val="00940F21"/>
    <w:rsid w:val="00950896"/>
    <w:rsid w:val="0095098A"/>
    <w:rsid w:val="0095099C"/>
    <w:rsid w:val="00950C9B"/>
    <w:rsid w:val="009537CD"/>
    <w:rsid w:val="00954C69"/>
    <w:rsid w:val="00957063"/>
    <w:rsid w:val="00960022"/>
    <w:rsid w:val="0096059A"/>
    <w:rsid w:val="00960C3C"/>
    <w:rsid w:val="00961495"/>
    <w:rsid w:val="009640C5"/>
    <w:rsid w:val="00966071"/>
    <w:rsid w:val="0096796A"/>
    <w:rsid w:val="009708EF"/>
    <w:rsid w:val="009727A2"/>
    <w:rsid w:val="009755D9"/>
    <w:rsid w:val="009770E5"/>
    <w:rsid w:val="00980C6D"/>
    <w:rsid w:val="00982077"/>
    <w:rsid w:val="00982293"/>
    <w:rsid w:val="00982A29"/>
    <w:rsid w:val="00982AC6"/>
    <w:rsid w:val="009852C7"/>
    <w:rsid w:val="00985356"/>
    <w:rsid w:val="00987FC7"/>
    <w:rsid w:val="00990065"/>
    <w:rsid w:val="009901C5"/>
    <w:rsid w:val="00990DDB"/>
    <w:rsid w:val="009914DB"/>
    <w:rsid w:val="009924A6"/>
    <w:rsid w:val="00992A60"/>
    <w:rsid w:val="0099548D"/>
    <w:rsid w:val="0099575B"/>
    <w:rsid w:val="00995801"/>
    <w:rsid w:val="00997C63"/>
    <w:rsid w:val="009A045B"/>
    <w:rsid w:val="009A0924"/>
    <w:rsid w:val="009A119E"/>
    <w:rsid w:val="009A2D5A"/>
    <w:rsid w:val="009A337A"/>
    <w:rsid w:val="009A3EEA"/>
    <w:rsid w:val="009A4D3F"/>
    <w:rsid w:val="009A53F1"/>
    <w:rsid w:val="009A7392"/>
    <w:rsid w:val="009A7617"/>
    <w:rsid w:val="009A7CF7"/>
    <w:rsid w:val="009B070F"/>
    <w:rsid w:val="009B1575"/>
    <w:rsid w:val="009B1C01"/>
    <w:rsid w:val="009B1E16"/>
    <w:rsid w:val="009B2ED7"/>
    <w:rsid w:val="009B61E6"/>
    <w:rsid w:val="009B67C2"/>
    <w:rsid w:val="009B6B54"/>
    <w:rsid w:val="009C0FF2"/>
    <w:rsid w:val="009C1B0C"/>
    <w:rsid w:val="009C3ADA"/>
    <w:rsid w:val="009C3CE0"/>
    <w:rsid w:val="009C40E3"/>
    <w:rsid w:val="009C45DF"/>
    <w:rsid w:val="009C4BD2"/>
    <w:rsid w:val="009C544A"/>
    <w:rsid w:val="009C6768"/>
    <w:rsid w:val="009C6ABC"/>
    <w:rsid w:val="009C76F3"/>
    <w:rsid w:val="009D1DE7"/>
    <w:rsid w:val="009D37F2"/>
    <w:rsid w:val="009D3A9E"/>
    <w:rsid w:val="009D5868"/>
    <w:rsid w:val="009D6453"/>
    <w:rsid w:val="009D768A"/>
    <w:rsid w:val="009D7A93"/>
    <w:rsid w:val="009E0DCB"/>
    <w:rsid w:val="009E2943"/>
    <w:rsid w:val="009E3DDF"/>
    <w:rsid w:val="009E4D49"/>
    <w:rsid w:val="009E5462"/>
    <w:rsid w:val="009E5F1F"/>
    <w:rsid w:val="009E601A"/>
    <w:rsid w:val="009E7DDD"/>
    <w:rsid w:val="009E7E4E"/>
    <w:rsid w:val="009F17E7"/>
    <w:rsid w:val="009F2B25"/>
    <w:rsid w:val="009F5AA2"/>
    <w:rsid w:val="009F6AA1"/>
    <w:rsid w:val="00A01893"/>
    <w:rsid w:val="00A04774"/>
    <w:rsid w:val="00A05B7D"/>
    <w:rsid w:val="00A0729D"/>
    <w:rsid w:val="00A11169"/>
    <w:rsid w:val="00A1128E"/>
    <w:rsid w:val="00A13671"/>
    <w:rsid w:val="00A13F35"/>
    <w:rsid w:val="00A149FC"/>
    <w:rsid w:val="00A162EB"/>
    <w:rsid w:val="00A20BE9"/>
    <w:rsid w:val="00A21100"/>
    <w:rsid w:val="00A23AE4"/>
    <w:rsid w:val="00A24297"/>
    <w:rsid w:val="00A2434C"/>
    <w:rsid w:val="00A24C8D"/>
    <w:rsid w:val="00A2686B"/>
    <w:rsid w:val="00A26A04"/>
    <w:rsid w:val="00A270C0"/>
    <w:rsid w:val="00A27F5B"/>
    <w:rsid w:val="00A30E23"/>
    <w:rsid w:val="00A33144"/>
    <w:rsid w:val="00A33D66"/>
    <w:rsid w:val="00A3410B"/>
    <w:rsid w:val="00A34A36"/>
    <w:rsid w:val="00A34BC6"/>
    <w:rsid w:val="00A3708F"/>
    <w:rsid w:val="00A40A75"/>
    <w:rsid w:val="00A41059"/>
    <w:rsid w:val="00A415B6"/>
    <w:rsid w:val="00A41DAB"/>
    <w:rsid w:val="00A42B25"/>
    <w:rsid w:val="00A446A4"/>
    <w:rsid w:val="00A44A26"/>
    <w:rsid w:val="00A450E5"/>
    <w:rsid w:val="00A457E2"/>
    <w:rsid w:val="00A46714"/>
    <w:rsid w:val="00A479E3"/>
    <w:rsid w:val="00A523AA"/>
    <w:rsid w:val="00A52D8C"/>
    <w:rsid w:val="00A53352"/>
    <w:rsid w:val="00A54D1C"/>
    <w:rsid w:val="00A56BCE"/>
    <w:rsid w:val="00A6387E"/>
    <w:rsid w:val="00A64444"/>
    <w:rsid w:val="00A64F84"/>
    <w:rsid w:val="00A658A7"/>
    <w:rsid w:val="00A65A42"/>
    <w:rsid w:val="00A6603F"/>
    <w:rsid w:val="00A714B0"/>
    <w:rsid w:val="00A72644"/>
    <w:rsid w:val="00A7286F"/>
    <w:rsid w:val="00A73B6B"/>
    <w:rsid w:val="00A74DED"/>
    <w:rsid w:val="00A75D50"/>
    <w:rsid w:val="00A75D6F"/>
    <w:rsid w:val="00A76F04"/>
    <w:rsid w:val="00A779E8"/>
    <w:rsid w:val="00A77A3C"/>
    <w:rsid w:val="00A77E16"/>
    <w:rsid w:val="00A80618"/>
    <w:rsid w:val="00A80697"/>
    <w:rsid w:val="00A80B94"/>
    <w:rsid w:val="00A80C91"/>
    <w:rsid w:val="00A81E5D"/>
    <w:rsid w:val="00A82A29"/>
    <w:rsid w:val="00A82C7F"/>
    <w:rsid w:val="00A836C6"/>
    <w:rsid w:val="00A8390B"/>
    <w:rsid w:val="00A84814"/>
    <w:rsid w:val="00A855BA"/>
    <w:rsid w:val="00A900B9"/>
    <w:rsid w:val="00A90733"/>
    <w:rsid w:val="00A91493"/>
    <w:rsid w:val="00A937C0"/>
    <w:rsid w:val="00A94599"/>
    <w:rsid w:val="00A95B3A"/>
    <w:rsid w:val="00A95D7C"/>
    <w:rsid w:val="00A9622A"/>
    <w:rsid w:val="00A96455"/>
    <w:rsid w:val="00A9651C"/>
    <w:rsid w:val="00A97242"/>
    <w:rsid w:val="00A973ED"/>
    <w:rsid w:val="00AA0496"/>
    <w:rsid w:val="00AA285C"/>
    <w:rsid w:val="00AA2DC5"/>
    <w:rsid w:val="00AA3007"/>
    <w:rsid w:val="00AA37C2"/>
    <w:rsid w:val="00AA4FC6"/>
    <w:rsid w:val="00AA5820"/>
    <w:rsid w:val="00AA5E73"/>
    <w:rsid w:val="00AB0913"/>
    <w:rsid w:val="00AB1415"/>
    <w:rsid w:val="00AB1662"/>
    <w:rsid w:val="00AB17C6"/>
    <w:rsid w:val="00AB2A9F"/>
    <w:rsid w:val="00AB36B5"/>
    <w:rsid w:val="00AB7E56"/>
    <w:rsid w:val="00AC11C7"/>
    <w:rsid w:val="00AC17AC"/>
    <w:rsid w:val="00AC1C8E"/>
    <w:rsid w:val="00AC42DD"/>
    <w:rsid w:val="00AC4C50"/>
    <w:rsid w:val="00AC6737"/>
    <w:rsid w:val="00AC70B7"/>
    <w:rsid w:val="00AC7B1D"/>
    <w:rsid w:val="00AC7B8D"/>
    <w:rsid w:val="00AD27DB"/>
    <w:rsid w:val="00AD29AE"/>
    <w:rsid w:val="00AD2DDF"/>
    <w:rsid w:val="00AD2F39"/>
    <w:rsid w:val="00AD3527"/>
    <w:rsid w:val="00AD3D17"/>
    <w:rsid w:val="00AD3E65"/>
    <w:rsid w:val="00AD4A79"/>
    <w:rsid w:val="00AD5C12"/>
    <w:rsid w:val="00AD5ED9"/>
    <w:rsid w:val="00AD5F01"/>
    <w:rsid w:val="00AD698A"/>
    <w:rsid w:val="00AD7B68"/>
    <w:rsid w:val="00AE014A"/>
    <w:rsid w:val="00AE13D6"/>
    <w:rsid w:val="00AE1D25"/>
    <w:rsid w:val="00AE4266"/>
    <w:rsid w:val="00AE4272"/>
    <w:rsid w:val="00AE6082"/>
    <w:rsid w:val="00AE71DA"/>
    <w:rsid w:val="00AE738B"/>
    <w:rsid w:val="00AE75F9"/>
    <w:rsid w:val="00AF2245"/>
    <w:rsid w:val="00AF5B48"/>
    <w:rsid w:val="00AF62C6"/>
    <w:rsid w:val="00AF74D2"/>
    <w:rsid w:val="00B01A18"/>
    <w:rsid w:val="00B01AE9"/>
    <w:rsid w:val="00B02282"/>
    <w:rsid w:val="00B022A2"/>
    <w:rsid w:val="00B02CA5"/>
    <w:rsid w:val="00B04DB1"/>
    <w:rsid w:val="00B054AF"/>
    <w:rsid w:val="00B0684E"/>
    <w:rsid w:val="00B06B57"/>
    <w:rsid w:val="00B1037B"/>
    <w:rsid w:val="00B10894"/>
    <w:rsid w:val="00B10D8A"/>
    <w:rsid w:val="00B128A4"/>
    <w:rsid w:val="00B14220"/>
    <w:rsid w:val="00B147DF"/>
    <w:rsid w:val="00B16708"/>
    <w:rsid w:val="00B16FFF"/>
    <w:rsid w:val="00B17A27"/>
    <w:rsid w:val="00B2117F"/>
    <w:rsid w:val="00B212E9"/>
    <w:rsid w:val="00B221DD"/>
    <w:rsid w:val="00B24F11"/>
    <w:rsid w:val="00B25ACD"/>
    <w:rsid w:val="00B25CAC"/>
    <w:rsid w:val="00B27B05"/>
    <w:rsid w:val="00B30D60"/>
    <w:rsid w:val="00B31345"/>
    <w:rsid w:val="00B347B8"/>
    <w:rsid w:val="00B35D35"/>
    <w:rsid w:val="00B408D0"/>
    <w:rsid w:val="00B41AF0"/>
    <w:rsid w:val="00B44C9A"/>
    <w:rsid w:val="00B462C9"/>
    <w:rsid w:val="00B46F2E"/>
    <w:rsid w:val="00B46FB0"/>
    <w:rsid w:val="00B47225"/>
    <w:rsid w:val="00B534EF"/>
    <w:rsid w:val="00B5403D"/>
    <w:rsid w:val="00B54D20"/>
    <w:rsid w:val="00B55AAA"/>
    <w:rsid w:val="00B56240"/>
    <w:rsid w:val="00B60BAE"/>
    <w:rsid w:val="00B612E8"/>
    <w:rsid w:val="00B64425"/>
    <w:rsid w:val="00B67021"/>
    <w:rsid w:val="00B678B3"/>
    <w:rsid w:val="00B7012F"/>
    <w:rsid w:val="00B742D7"/>
    <w:rsid w:val="00B746C1"/>
    <w:rsid w:val="00B758A6"/>
    <w:rsid w:val="00B75D60"/>
    <w:rsid w:val="00B75F91"/>
    <w:rsid w:val="00B80318"/>
    <w:rsid w:val="00B81A0E"/>
    <w:rsid w:val="00B82BE0"/>
    <w:rsid w:val="00B83A4E"/>
    <w:rsid w:val="00B848E4"/>
    <w:rsid w:val="00B86A03"/>
    <w:rsid w:val="00B86E4F"/>
    <w:rsid w:val="00B907C7"/>
    <w:rsid w:val="00B915FE"/>
    <w:rsid w:val="00B92174"/>
    <w:rsid w:val="00B95805"/>
    <w:rsid w:val="00B97B98"/>
    <w:rsid w:val="00BA10D4"/>
    <w:rsid w:val="00BA1986"/>
    <w:rsid w:val="00BA42F1"/>
    <w:rsid w:val="00BA5A65"/>
    <w:rsid w:val="00BA7272"/>
    <w:rsid w:val="00BB0B0B"/>
    <w:rsid w:val="00BB155D"/>
    <w:rsid w:val="00BB1E02"/>
    <w:rsid w:val="00BB3A2A"/>
    <w:rsid w:val="00BB4A0A"/>
    <w:rsid w:val="00BB6DA7"/>
    <w:rsid w:val="00BB79C1"/>
    <w:rsid w:val="00BC0815"/>
    <w:rsid w:val="00BC1492"/>
    <w:rsid w:val="00BC2883"/>
    <w:rsid w:val="00BC58A0"/>
    <w:rsid w:val="00BC68D2"/>
    <w:rsid w:val="00BC6AE5"/>
    <w:rsid w:val="00BC6B28"/>
    <w:rsid w:val="00BC74B2"/>
    <w:rsid w:val="00BD00C9"/>
    <w:rsid w:val="00BD04E1"/>
    <w:rsid w:val="00BD0658"/>
    <w:rsid w:val="00BD1135"/>
    <w:rsid w:val="00BD4462"/>
    <w:rsid w:val="00BD44CA"/>
    <w:rsid w:val="00BD59A2"/>
    <w:rsid w:val="00BD620B"/>
    <w:rsid w:val="00BD6352"/>
    <w:rsid w:val="00BD6612"/>
    <w:rsid w:val="00BD77D3"/>
    <w:rsid w:val="00BE0915"/>
    <w:rsid w:val="00BE145A"/>
    <w:rsid w:val="00BE1592"/>
    <w:rsid w:val="00BE2B7B"/>
    <w:rsid w:val="00BE3702"/>
    <w:rsid w:val="00BE3BA6"/>
    <w:rsid w:val="00BE58FF"/>
    <w:rsid w:val="00BE67FC"/>
    <w:rsid w:val="00BE774D"/>
    <w:rsid w:val="00BE7A9F"/>
    <w:rsid w:val="00BF10DA"/>
    <w:rsid w:val="00BF1977"/>
    <w:rsid w:val="00BF1FC1"/>
    <w:rsid w:val="00BF2495"/>
    <w:rsid w:val="00BF24BF"/>
    <w:rsid w:val="00BF3290"/>
    <w:rsid w:val="00BF4B38"/>
    <w:rsid w:val="00BF54B3"/>
    <w:rsid w:val="00BF6321"/>
    <w:rsid w:val="00BF7F81"/>
    <w:rsid w:val="00C0073B"/>
    <w:rsid w:val="00C01C39"/>
    <w:rsid w:val="00C02822"/>
    <w:rsid w:val="00C0287E"/>
    <w:rsid w:val="00C02F32"/>
    <w:rsid w:val="00C04285"/>
    <w:rsid w:val="00C0433C"/>
    <w:rsid w:val="00C05C19"/>
    <w:rsid w:val="00C06648"/>
    <w:rsid w:val="00C06FBF"/>
    <w:rsid w:val="00C07023"/>
    <w:rsid w:val="00C07C5D"/>
    <w:rsid w:val="00C14E4C"/>
    <w:rsid w:val="00C15C04"/>
    <w:rsid w:val="00C167FA"/>
    <w:rsid w:val="00C1710E"/>
    <w:rsid w:val="00C20780"/>
    <w:rsid w:val="00C222F1"/>
    <w:rsid w:val="00C22866"/>
    <w:rsid w:val="00C22B27"/>
    <w:rsid w:val="00C251C5"/>
    <w:rsid w:val="00C256CF"/>
    <w:rsid w:val="00C2790E"/>
    <w:rsid w:val="00C30477"/>
    <w:rsid w:val="00C31DB6"/>
    <w:rsid w:val="00C325E0"/>
    <w:rsid w:val="00C3263C"/>
    <w:rsid w:val="00C34AAF"/>
    <w:rsid w:val="00C3627A"/>
    <w:rsid w:val="00C3642A"/>
    <w:rsid w:val="00C441AE"/>
    <w:rsid w:val="00C446A9"/>
    <w:rsid w:val="00C44CC5"/>
    <w:rsid w:val="00C512B1"/>
    <w:rsid w:val="00C5147B"/>
    <w:rsid w:val="00C5159B"/>
    <w:rsid w:val="00C517C4"/>
    <w:rsid w:val="00C51C2A"/>
    <w:rsid w:val="00C52AC3"/>
    <w:rsid w:val="00C550BF"/>
    <w:rsid w:val="00C557EE"/>
    <w:rsid w:val="00C57711"/>
    <w:rsid w:val="00C578B0"/>
    <w:rsid w:val="00C6061E"/>
    <w:rsid w:val="00C61AE3"/>
    <w:rsid w:val="00C620FC"/>
    <w:rsid w:val="00C62FFA"/>
    <w:rsid w:val="00C642DA"/>
    <w:rsid w:val="00C647EA"/>
    <w:rsid w:val="00C64860"/>
    <w:rsid w:val="00C65CF1"/>
    <w:rsid w:val="00C669A1"/>
    <w:rsid w:val="00C66A3D"/>
    <w:rsid w:val="00C66BBA"/>
    <w:rsid w:val="00C66C93"/>
    <w:rsid w:val="00C70475"/>
    <w:rsid w:val="00C71750"/>
    <w:rsid w:val="00C71C57"/>
    <w:rsid w:val="00C72053"/>
    <w:rsid w:val="00C728CE"/>
    <w:rsid w:val="00C72C29"/>
    <w:rsid w:val="00C73800"/>
    <w:rsid w:val="00C7545D"/>
    <w:rsid w:val="00C80B13"/>
    <w:rsid w:val="00C8125F"/>
    <w:rsid w:val="00C81C78"/>
    <w:rsid w:val="00C82AD8"/>
    <w:rsid w:val="00C846E3"/>
    <w:rsid w:val="00C84EEE"/>
    <w:rsid w:val="00C85FA4"/>
    <w:rsid w:val="00C86286"/>
    <w:rsid w:val="00C86643"/>
    <w:rsid w:val="00C869C9"/>
    <w:rsid w:val="00C87D86"/>
    <w:rsid w:val="00C87FF3"/>
    <w:rsid w:val="00C90FE3"/>
    <w:rsid w:val="00C91DDC"/>
    <w:rsid w:val="00C95410"/>
    <w:rsid w:val="00C960A9"/>
    <w:rsid w:val="00C97911"/>
    <w:rsid w:val="00C97E87"/>
    <w:rsid w:val="00CA135B"/>
    <w:rsid w:val="00CA2EE8"/>
    <w:rsid w:val="00CA387B"/>
    <w:rsid w:val="00CA4C78"/>
    <w:rsid w:val="00CA545F"/>
    <w:rsid w:val="00CA5B4B"/>
    <w:rsid w:val="00CA6B2F"/>
    <w:rsid w:val="00CB06E9"/>
    <w:rsid w:val="00CB0DA4"/>
    <w:rsid w:val="00CB1571"/>
    <w:rsid w:val="00CB2569"/>
    <w:rsid w:val="00CB3E81"/>
    <w:rsid w:val="00CB4796"/>
    <w:rsid w:val="00CB4948"/>
    <w:rsid w:val="00CC1302"/>
    <w:rsid w:val="00CC16EC"/>
    <w:rsid w:val="00CC1B12"/>
    <w:rsid w:val="00CC23DB"/>
    <w:rsid w:val="00CC27D6"/>
    <w:rsid w:val="00CC34BF"/>
    <w:rsid w:val="00CC3C4D"/>
    <w:rsid w:val="00CC573D"/>
    <w:rsid w:val="00CC79AA"/>
    <w:rsid w:val="00CD32A2"/>
    <w:rsid w:val="00CD40D6"/>
    <w:rsid w:val="00CD4DC3"/>
    <w:rsid w:val="00CD4F53"/>
    <w:rsid w:val="00CE036A"/>
    <w:rsid w:val="00CE2CB9"/>
    <w:rsid w:val="00CE3AFC"/>
    <w:rsid w:val="00CE4246"/>
    <w:rsid w:val="00CE460C"/>
    <w:rsid w:val="00CE4745"/>
    <w:rsid w:val="00CE5358"/>
    <w:rsid w:val="00CE5661"/>
    <w:rsid w:val="00CE6BAF"/>
    <w:rsid w:val="00CF015A"/>
    <w:rsid w:val="00CF03D7"/>
    <w:rsid w:val="00CF1E5A"/>
    <w:rsid w:val="00CF3C1F"/>
    <w:rsid w:val="00CF3E17"/>
    <w:rsid w:val="00CF4178"/>
    <w:rsid w:val="00CF4339"/>
    <w:rsid w:val="00CF4B0F"/>
    <w:rsid w:val="00CF5A87"/>
    <w:rsid w:val="00CF5E3B"/>
    <w:rsid w:val="00CF5F8C"/>
    <w:rsid w:val="00D006E5"/>
    <w:rsid w:val="00D015CC"/>
    <w:rsid w:val="00D03FDB"/>
    <w:rsid w:val="00D0672E"/>
    <w:rsid w:val="00D071CC"/>
    <w:rsid w:val="00D074A8"/>
    <w:rsid w:val="00D078E7"/>
    <w:rsid w:val="00D106CE"/>
    <w:rsid w:val="00D11242"/>
    <w:rsid w:val="00D13BFC"/>
    <w:rsid w:val="00D1528E"/>
    <w:rsid w:val="00D1610A"/>
    <w:rsid w:val="00D21044"/>
    <w:rsid w:val="00D21B36"/>
    <w:rsid w:val="00D22C4B"/>
    <w:rsid w:val="00D23C94"/>
    <w:rsid w:val="00D249EE"/>
    <w:rsid w:val="00D24BCC"/>
    <w:rsid w:val="00D263CE"/>
    <w:rsid w:val="00D26408"/>
    <w:rsid w:val="00D2678E"/>
    <w:rsid w:val="00D26F57"/>
    <w:rsid w:val="00D27C63"/>
    <w:rsid w:val="00D32279"/>
    <w:rsid w:val="00D334A9"/>
    <w:rsid w:val="00D34E3E"/>
    <w:rsid w:val="00D35565"/>
    <w:rsid w:val="00D35B65"/>
    <w:rsid w:val="00D3605E"/>
    <w:rsid w:val="00D361FD"/>
    <w:rsid w:val="00D376C0"/>
    <w:rsid w:val="00D3770A"/>
    <w:rsid w:val="00D43A6B"/>
    <w:rsid w:val="00D4444A"/>
    <w:rsid w:val="00D444EC"/>
    <w:rsid w:val="00D4493F"/>
    <w:rsid w:val="00D44DFF"/>
    <w:rsid w:val="00D459D5"/>
    <w:rsid w:val="00D46098"/>
    <w:rsid w:val="00D50082"/>
    <w:rsid w:val="00D50F21"/>
    <w:rsid w:val="00D544D7"/>
    <w:rsid w:val="00D54DF4"/>
    <w:rsid w:val="00D56939"/>
    <w:rsid w:val="00D577C8"/>
    <w:rsid w:val="00D57D22"/>
    <w:rsid w:val="00D62CF5"/>
    <w:rsid w:val="00D64226"/>
    <w:rsid w:val="00D64F57"/>
    <w:rsid w:val="00D657BF"/>
    <w:rsid w:val="00D670C0"/>
    <w:rsid w:val="00D67705"/>
    <w:rsid w:val="00D67CB6"/>
    <w:rsid w:val="00D723C9"/>
    <w:rsid w:val="00D72879"/>
    <w:rsid w:val="00D73CAD"/>
    <w:rsid w:val="00D73D52"/>
    <w:rsid w:val="00D742F2"/>
    <w:rsid w:val="00D75A0B"/>
    <w:rsid w:val="00D76B1B"/>
    <w:rsid w:val="00D77699"/>
    <w:rsid w:val="00D81C19"/>
    <w:rsid w:val="00D8239B"/>
    <w:rsid w:val="00D83727"/>
    <w:rsid w:val="00D864E1"/>
    <w:rsid w:val="00D86658"/>
    <w:rsid w:val="00D86E78"/>
    <w:rsid w:val="00D87543"/>
    <w:rsid w:val="00D90DAA"/>
    <w:rsid w:val="00D938EA"/>
    <w:rsid w:val="00D94863"/>
    <w:rsid w:val="00D972B8"/>
    <w:rsid w:val="00DA3636"/>
    <w:rsid w:val="00DA5F5F"/>
    <w:rsid w:val="00DA62E9"/>
    <w:rsid w:val="00DA6865"/>
    <w:rsid w:val="00DA7519"/>
    <w:rsid w:val="00DA7869"/>
    <w:rsid w:val="00DB1009"/>
    <w:rsid w:val="00DB2272"/>
    <w:rsid w:val="00DB28A8"/>
    <w:rsid w:val="00DB4069"/>
    <w:rsid w:val="00DB5340"/>
    <w:rsid w:val="00DB5B80"/>
    <w:rsid w:val="00DB5CF1"/>
    <w:rsid w:val="00DB6709"/>
    <w:rsid w:val="00DB6C38"/>
    <w:rsid w:val="00DB6F5C"/>
    <w:rsid w:val="00DB76E6"/>
    <w:rsid w:val="00DC00AE"/>
    <w:rsid w:val="00DC01CB"/>
    <w:rsid w:val="00DC28C4"/>
    <w:rsid w:val="00DC3367"/>
    <w:rsid w:val="00DC38FD"/>
    <w:rsid w:val="00DC4CF3"/>
    <w:rsid w:val="00DC6668"/>
    <w:rsid w:val="00DC68CA"/>
    <w:rsid w:val="00DC788D"/>
    <w:rsid w:val="00DC7986"/>
    <w:rsid w:val="00DD025E"/>
    <w:rsid w:val="00DD05B5"/>
    <w:rsid w:val="00DD1AA8"/>
    <w:rsid w:val="00DD211C"/>
    <w:rsid w:val="00DD3E7A"/>
    <w:rsid w:val="00DD714C"/>
    <w:rsid w:val="00DD7CD5"/>
    <w:rsid w:val="00DE084B"/>
    <w:rsid w:val="00DE0F43"/>
    <w:rsid w:val="00DE0FFB"/>
    <w:rsid w:val="00DE1D1F"/>
    <w:rsid w:val="00DE24F4"/>
    <w:rsid w:val="00DE3E07"/>
    <w:rsid w:val="00DE3F69"/>
    <w:rsid w:val="00DE442F"/>
    <w:rsid w:val="00DE4CBC"/>
    <w:rsid w:val="00DE6170"/>
    <w:rsid w:val="00DE6939"/>
    <w:rsid w:val="00DE6E92"/>
    <w:rsid w:val="00DE7426"/>
    <w:rsid w:val="00DF0C6A"/>
    <w:rsid w:val="00DF205D"/>
    <w:rsid w:val="00DF3678"/>
    <w:rsid w:val="00DF39A1"/>
    <w:rsid w:val="00DF4CE1"/>
    <w:rsid w:val="00DF539C"/>
    <w:rsid w:val="00DF7C6A"/>
    <w:rsid w:val="00E00AA6"/>
    <w:rsid w:val="00E0544F"/>
    <w:rsid w:val="00E062CC"/>
    <w:rsid w:val="00E065E6"/>
    <w:rsid w:val="00E10336"/>
    <w:rsid w:val="00E122C6"/>
    <w:rsid w:val="00E12B48"/>
    <w:rsid w:val="00E131D1"/>
    <w:rsid w:val="00E156C3"/>
    <w:rsid w:val="00E1604A"/>
    <w:rsid w:val="00E16368"/>
    <w:rsid w:val="00E17CE2"/>
    <w:rsid w:val="00E209BC"/>
    <w:rsid w:val="00E21AF8"/>
    <w:rsid w:val="00E21F8F"/>
    <w:rsid w:val="00E22182"/>
    <w:rsid w:val="00E22321"/>
    <w:rsid w:val="00E22BE6"/>
    <w:rsid w:val="00E239D1"/>
    <w:rsid w:val="00E254E3"/>
    <w:rsid w:val="00E27FF1"/>
    <w:rsid w:val="00E30438"/>
    <w:rsid w:val="00E30609"/>
    <w:rsid w:val="00E31726"/>
    <w:rsid w:val="00E317CE"/>
    <w:rsid w:val="00E31CCB"/>
    <w:rsid w:val="00E33AFB"/>
    <w:rsid w:val="00E353C7"/>
    <w:rsid w:val="00E3767E"/>
    <w:rsid w:val="00E40B54"/>
    <w:rsid w:val="00E411BE"/>
    <w:rsid w:val="00E41353"/>
    <w:rsid w:val="00E41A7A"/>
    <w:rsid w:val="00E4207F"/>
    <w:rsid w:val="00E424AE"/>
    <w:rsid w:val="00E43906"/>
    <w:rsid w:val="00E44EAC"/>
    <w:rsid w:val="00E461EC"/>
    <w:rsid w:val="00E467B1"/>
    <w:rsid w:val="00E468DF"/>
    <w:rsid w:val="00E509FD"/>
    <w:rsid w:val="00E51D85"/>
    <w:rsid w:val="00E51F88"/>
    <w:rsid w:val="00E52C62"/>
    <w:rsid w:val="00E539F2"/>
    <w:rsid w:val="00E555AA"/>
    <w:rsid w:val="00E575E1"/>
    <w:rsid w:val="00E65161"/>
    <w:rsid w:val="00E7095A"/>
    <w:rsid w:val="00E70C80"/>
    <w:rsid w:val="00E724CF"/>
    <w:rsid w:val="00E7277A"/>
    <w:rsid w:val="00E76426"/>
    <w:rsid w:val="00E7689D"/>
    <w:rsid w:val="00E769EC"/>
    <w:rsid w:val="00E77691"/>
    <w:rsid w:val="00E77A5E"/>
    <w:rsid w:val="00E82A92"/>
    <w:rsid w:val="00E84788"/>
    <w:rsid w:val="00E849DB"/>
    <w:rsid w:val="00E85084"/>
    <w:rsid w:val="00E850DA"/>
    <w:rsid w:val="00E85692"/>
    <w:rsid w:val="00E85B06"/>
    <w:rsid w:val="00E862E2"/>
    <w:rsid w:val="00E86C11"/>
    <w:rsid w:val="00E90FEE"/>
    <w:rsid w:val="00E91A4E"/>
    <w:rsid w:val="00E9274D"/>
    <w:rsid w:val="00E96697"/>
    <w:rsid w:val="00E973F1"/>
    <w:rsid w:val="00EA0A0F"/>
    <w:rsid w:val="00EA2586"/>
    <w:rsid w:val="00EA345D"/>
    <w:rsid w:val="00EA3534"/>
    <w:rsid w:val="00EA3D54"/>
    <w:rsid w:val="00EB0FAE"/>
    <w:rsid w:val="00EB22AC"/>
    <w:rsid w:val="00EB23FC"/>
    <w:rsid w:val="00EB3204"/>
    <w:rsid w:val="00EB5321"/>
    <w:rsid w:val="00EB54B4"/>
    <w:rsid w:val="00EB579C"/>
    <w:rsid w:val="00EB6871"/>
    <w:rsid w:val="00EB6FCA"/>
    <w:rsid w:val="00EB7673"/>
    <w:rsid w:val="00EB7B90"/>
    <w:rsid w:val="00EC05D5"/>
    <w:rsid w:val="00EC1648"/>
    <w:rsid w:val="00EC6382"/>
    <w:rsid w:val="00ED0347"/>
    <w:rsid w:val="00ED0CA7"/>
    <w:rsid w:val="00ED0F80"/>
    <w:rsid w:val="00ED4097"/>
    <w:rsid w:val="00ED7DAF"/>
    <w:rsid w:val="00EE06D4"/>
    <w:rsid w:val="00EE1115"/>
    <w:rsid w:val="00EE148F"/>
    <w:rsid w:val="00EE1FC4"/>
    <w:rsid w:val="00EE3051"/>
    <w:rsid w:val="00EE54DA"/>
    <w:rsid w:val="00EF0696"/>
    <w:rsid w:val="00EF0913"/>
    <w:rsid w:val="00EF1C4E"/>
    <w:rsid w:val="00EF214A"/>
    <w:rsid w:val="00EF3E35"/>
    <w:rsid w:val="00EF43BE"/>
    <w:rsid w:val="00EF7269"/>
    <w:rsid w:val="00EF76F6"/>
    <w:rsid w:val="00EF7E5E"/>
    <w:rsid w:val="00F003DD"/>
    <w:rsid w:val="00F01A8C"/>
    <w:rsid w:val="00F02C62"/>
    <w:rsid w:val="00F03A37"/>
    <w:rsid w:val="00F04407"/>
    <w:rsid w:val="00F044FE"/>
    <w:rsid w:val="00F04984"/>
    <w:rsid w:val="00F05542"/>
    <w:rsid w:val="00F0721D"/>
    <w:rsid w:val="00F07BAA"/>
    <w:rsid w:val="00F07D3D"/>
    <w:rsid w:val="00F12642"/>
    <w:rsid w:val="00F1471B"/>
    <w:rsid w:val="00F1572B"/>
    <w:rsid w:val="00F1693C"/>
    <w:rsid w:val="00F1699F"/>
    <w:rsid w:val="00F17728"/>
    <w:rsid w:val="00F21373"/>
    <w:rsid w:val="00F218D0"/>
    <w:rsid w:val="00F2264F"/>
    <w:rsid w:val="00F22B62"/>
    <w:rsid w:val="00F231C7"/>
    <w:rsid w:val="00F23FF1"/>
    <w:rsid w:val="00F269A8"/>
    <w:rsid w:val="00F3066E"/>
    <w:rsid w:val="00F30F9F"/>
    <w:rsid w:val="00F334BD"/>
    <w:rsid w:val="00F33C99"/>
    <w:rsid w:val="00F33D40"/>
    <w:rsid w:val="00F3454B"/>
    <w:rsid w:val="00F36863"/>
    <w:rsid w:val="00F36FF0"/>
    <w:rsid w:val="00F37247"/>
    <w:rsid w:val="00F37999"/>
    <w:rsid w:val="00F41C9A"/>
    <w:rsid w:val="00F42991"/>
    <w:rsid w:val="00F44CAD"/>
    <w:rsid w:val="00F45903"/>
    <w:rsid w:val="00F4707F"/>
    <w:rsid w:val="00F5020A"/>
    <w:rsid w:val="00F514B5"/>
    <w:rsid w:val="00F52813"/>
    <w:rsid w:val="00F52BFF"/>
    <w:rsid w:val="00F55DBB"/>
    <w:rsid w:val="00F578AF"/>
    <w:rsid w:val="00F57C2F"/>
    <w:rsid w:val="00F640D4"/>
    <w:rsid w:val="00F65E34"/>
    <w:rsid w:val="00F673A6"/>
    <w:rsid w:val="00F7058D"/>
    <w:rsid w:val="00F7088D"/>
    <w:rsid w:val="00F71903"/>
    <w:rsid w:val="00F71C41"/>
    <w:rsid w:val="00F71ED0"/>
    <w:rsid w:val="00F72C8C"/>
    <w:rsid w:val="00F73D56"/>
    <w:rsid w:val="00F73E8B"/>
    <w:rsid w:val="00F7474A"/>
    <w:rsid w:val="00F76946"/>
    <w:rsid w:val="00F77130"/>
    <w:rsid w:val="00F8134F"/>
    <w:rsid w:val="00F814D4"/>
    <w:rsid w:val="00F817E3"/>
    <w:rsid w:val="00F81906"/>
    <w:rsid w:val="00F83DC4"/>
    <w:rsid w:val="00F83F8A"/>
    <w:rsid w:val="00F843A0"/>
    <w:rsid w:val="00F8483D"/>
    <w:rsid w:val="00F85068"/>
    <w:rsid w:val="00F850A0"/>
    <w:rsid w:val="00F90CC0"/>
    <w:rsid w:val="00F923B1"/>
    <w:rsid w:val="00F924B4"/>
    <w:rsid w:val="00F92CB6"/>
    <w:rsid w:val="00F93293"/>
    <w:rsid w:val="00F94093"/>
    <w:rsid w:val="00F9455F"/>
    <w:rsid w:val="00F94C58"/>
    <w:rsid w:val="00F94CFC"/>
    <w:rsid w:val="00F95673"/>
    <w:rsid w:val="00F95AC9"/>
    <w:rsid w:val="00F95AFD"/>
    <w:rsid w:val="00FA0031"/>
    <w:rsid w:val="00FA09AE"/>
    <w:rsid w:val="00FA11EF"/>
    <w:rsid w:val="00FA1D03"/>
    <w:rsid w:val="00FA4331"/>
    <w:rsid w:val="00FA63F2"/>
    <w:rsid w:val="00FA6BF2"/>
    <w:rsid w:val="00FA7C14"/>
    <w:rsid w:val="00FB0F0A"/>
    <w:rsid w:val="00FB2366"/>
    <w:rsid w:val="00FB2B7E"/>
    <w:rsid w:val="00FB4028"/>
    <w:rsid w:val="00FB426B"/>
    <w:rsid w:val="00FB5EDD"/>
    <w:rsid w:val="00FB7A88"/>
    <w:rsid w:val="00FB7AA6"/>
    <w:rsid w:val="00FC1513"/>
    <w:rsid w:val="00FC22E7"/>
    <w:rsid w:val="00FC54BB"/>
    <w:rsid w:val="00FC6DA8"/>
    <w:rsid w:val="00FC73D3"/>
    <w:rsid w:val="00FC75DA"/>
    <w:rsid w:val="00FD2DA7"/>
    <w:rsid w:val="00FD33E4"/>
    <w:rsid w:val="00FD5520"/>
    <w:rsid w:val="00FD5CBA"/>
    <w:rsid w:val="00FD753E"/>
    <w:rsid w:val="00FE0E04"/>
    <w:rsid w:val="00FE0FEF"/>
    <w:rsid w:val="00FE2EDC"/>
    <w:rsid w:val="00FE3284"/>
    <w:rsid w:val="00FE3C8F"/>
    <w:rsid w:val="00FE4068"/>
    <w:rsid w:val="00FE4285"/>
    <w:rsid w:val="00FE43C8"/>
    <w:rsid w:val="00FE5CB2"/>
    <w:rsid w:val="00FF146F"/>
    <w:rsid w:val="00FF1846"/>
    <w:rsid w:val="00FF1A78"/>
    <w:rsid w:val="00FF1E45"/>
    <w:rsid w:val="00FF297B"/>
    <w:rsid w:val="00FF3B4F"/>
    <w:rsid w:val="00FF4432"/>
    <w:rsid w:val="00FF44EA"/>
    <w:rsid w:val="00FF45DC"/>
    <w:rsid w:val="00FF4A53"/>
    <w:rsid w:val="00FF56BF"/>
    <w:rsid w:val="00FF5AD6"/>
    <w:rsid w:val="00FF5EB7"/>
    <w:rsid w:val="00FF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7BB8"/>
    <w:rPr>
      <w:sz w:val="24"/>
      <w:szCs w:val="24"/>
    </w:rPr>
  </w:style>
  <w:style w:type="paragraph" w:styleId="1">
    <w:name w:val="heading 1"/>
    <w:basedOn w:val="a"/>
    <w:next w:val="a"/>
    <w:qFormat/>
    <w:rsid w:val="006B272C"/>
    <w:pPr>
      <w:keepNext/>
      <w:jc w:val="center"/>
      <w:outlineLvl w:val="0"/>
    </w:pPr>
    <w:rPr>
      <w:rFonts w:eastAsia="Arial Unicode MS"/>
      <w:b/>
      <w:bCs/>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link w:val="a0"/>
    <w:rsid w:val="008C22AB"/>
    <w:pPr>
      <w:spacing w:before="100" w:beforeAutospacing="1" w:after="100" w:afterAutospacing="1"/>
    </w:pPr>
    <w:rPr>
      <w:rFonts w:ascii="Tahoma" w:hAnsi="Tahoma"/>
      <w:sz w:val="20"/>
      <w:szCs w:val="20"/>
      <w:lang w:val="en-US" w:eastAsia="en-US"/>
    </w:rPr>
  </w:style>
  <w:style w:type="paragraph" w:customStyle="1" w:styleId="CharChar">
    <w:name w:val="Char Char Знак Знак Знак"/>
    <w:basedOn w:val="a"/>
    <w:rsid w:val="009537CD"/>
    <w:pPr>
      <w:spacing w:before="100" w:beforeAutospacing="1" w:after="100" w:afterAutospacing="1"/>
    </w:pPr>
    <w:rPr>
      <w:rFonts w:ascii="Tahoma" w:hAnsi="Tahoma" w:cs="Tahoma"/>
      <w:sz w:val="20"/>
      <w:szCs w:val="20"/>
      <w:lang w:val="en-US" w:eastAsia="en-US"/>
    </w:rPr>
  </w:style>
  <w:style w:type="paragraph" w:styleId="a3">
    <w:name w:val="Body Text"/>
    <w:basedOn w:val="a"/>
    <w:rsid w:val="009537CD"/>
    <w:pPr>
      <w:jc w:val="both"/>
    </w:p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5D7593"/>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7BB8"/>
    <w:rPr>
      <w:sz w:val="24"/>
      <w:szCs w:val="24"/>
    </w:rPr>
  </w:style>
  <w:style w:type="paragraph" w:styleId="1">
    <w:name w:val="heading 1"/>
    <w:basedOn w:val="a"/>
    <w:next w:val="a"/>
    <w:qFormat/>
    <w:rsid w:val="006B272C"/>
    <w:pPr>
      <w:keepNext/>
      <w:jc w:val="center"/>
      <w:outlineLvl w:val="0"/>
    </w:pPr>
    <w:rPr>
      <w:rFonts w:eastAsia="Arial Unicode MS"/>
      <w:b/>
      <w:bCs/>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link w:val="a0"/>
    <w:rsid w:val="008C22AB"/>
    <w:pPr>
      <w:spacing w:before="100" w:beforeAutospacing="1" w:after="100" w:afterAutospacing="1"/>
    </w:pPr>
    <w:rPr>
      <w:rFonts w:ascii="Tahoma" w:hAnsi="Tahoma"/>
      <w:sz w:val="20"/>
      <w:szCs w:val="20"/>
      <w:lang w:val="en-US" w:eastAsia="en-US"/>
    </w:rPr>
  </w:style>
  <w:style w:type="paragraph" w:customStyle="1" w:styleId="CharChar">
    <w:name w:val="Char Char Знак Знак Знак"/>
    <w:basedOn w:val="a"/>
    <w:rsid w:val="009537CD"/>
    <w:pPr>
      <w:spacing w:before="100" w:beforeAutospacing="1" w:after="100" w:afterAutospacing="1"/>
    </w:pPr>
    <w:rPr>
      <w:rFonts w:ascii="Tahoma" w:hAnsi="Tahoma" w:cs="Tahoma"/>
      <w:sz w:val="20"/>
      <w:szCs w:val="20"/>
      <w:lang w:val="en-US" w:eastAsia="en-US"/>
    </w:rPr>
  </w:style>
  <w:style w:type="paragraph" w:styleId="a3">
    <w:name w:val="Body Text"/>
    <w:basedOn w:val="a"/>
    <w:rsid w:val="009537CD"/>
    <w:pPr>
      <w:jc w:val="both"/>
    </w:p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5D7593"/>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msayan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5072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KUMI</Company>
  <LinksUpToDate>false</LinksUpToDate>
  <CharactersWithSpaces>5950</CharactersWithSpaces>
  <SharedDoc>false</SharedDoc>
  <HLinks>
    <vt:vector size="6" baseType="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2017-01-24T08:09:00Z</cp:lastPrinted>
  <dcterms:created xsi:type="dcterms:W3CDTF">2017-02-02T06:32:00Z</dcterms:created>
  <dcterms:modified xsi:type="dcterms:W3CDTF">2017-02-02T06:32:00Z</dcterms:modified>
</cp:coreProperties>
</file>