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3E" w:rsidRPr="00BE555A" w:rsidRDefault="0021553E" w:rsidP="0021553E">
      <w:pPr>
        <w:pStyle w:val="a6"/>
      </w:pPr>
      <w:bookmarkStart w:id="0" w:name="Par1"/>
      <w:bookmarkEnd w:id="0"/>
      <w:r w:rsidRPr="00BE555A">
        <w:t>Администрация городского округа</w:t>
      </w:r>
    </w:p>
    <w:p w:rsidR="0021553E" w:rsidRPr="00BE555A" w:rsidRDefault="0021553E" w:rsidP="0021553E">
      <w:pPr>
        <w:pStyle w:val="a6"/>
      </w:pPr>
      <w:r w:rsidRPr="00BE555A">
        <w:t>муниципального образования</w:t>
      </w:r>
    </w:p>
    <w:p w:rsidR="0021553E" w:rsidRPr="00BE555A" w:rsidRDefault="0021553E" w:rsidP="0021553E">
      <w:pPr>
        <w:pStyle w:val="a6"/>
        <w:rPr>
          <w:sz w:val="32"/>
        </w:rPr>
      </w:pPr>
      <w:r w:rsidRPr="00BE555A">
        <w:t>«город Саянск»</w:t>
      </w:r>
    </w:p>
    <w:p w:rsidR="0021553E" w:rsidRPr="00BE555A" w:rsidRDefault="0021553E" w:rsidP="0021553E">
      <w:pPr>
        <w:pStyle w:val="a7"/>
        <w:rPr>
          <w:spacing w:val="40"/>
          <w:sz w:val="24"/>
          <w:szCs w:val="24"/>
        </w:rPr>
      </w:pPr>
    </w:p>
    <w:p w:rsidR="0021553E" w:rsidRPr="00BE555A" w:rsidRDefault="0021553E" w:rsidP="0021553E">
      <w:pPr>
        <w:pStyle w:val="1"/>
        <w:rPr>
          <w:spacing w:val="40"/>
        </w:rPr>
      </w:pPr>
      <w:r w:rsidRPr="00BE555A">
        <w:rPr>
          <w:spacing w:val="40"/>
        </w:rPr>
        <w:t>ПОСТАНОВЛЕНИЕ</w:t>
      </w:r>
    </w:p>
    <w:p w:rsidR="006868A4" w:rsidRPr="00BE555A" w:rsidRDefault="006868A4" w:rsidP="006868A4"/>
    <w:p w:rsidR="0021553E" w:rsidRPr="00BE555A" w:rsidRDefault="0021553E" w:rsidP="0021553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868A4" w:rsidRPr="00BE555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6868A4" w:rsidRPr="00BE555A" w:rsidRDefault="006868A4" w:rsidP="0045429F">
            <w:r w:rsidRPr="00BE555A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868A4" w:rsidRPr="00BE555A" w:rsidRDefault="00C01608" w:rsidP="0045429F">
            <w:r>
              <w:t>06.02.2017</w:t>
            </w:r>
          </w:p>
        </w:tc>
        <w:tc>
          <w:tcPr>
            <w:tcW w:w="449" w:type="dxa"/>
          </w:tcPr>
          <w:p w:rsidR="006868A4" w:rsidRPr="00BE555A" w:rsidRDefault="006868A4" w:rsidP="0045429F">
            <w:pPr>
              <w:jc w:val="center"/>
            </w:pPr>
            <w:r w:rsidRPr="00BE555A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868A4" w:rsidRPr="00BE555A" w:rsidRDefault="00C01608" w:rsidP="0045429F">
            <w:r>
              <w:t>110-37-82-17</w:t>
            </w:r>
          </w:p>
        </w:tc>
        <w:tc>
          <w:tcPr>
            <w:tcW w:w="794" w:type="dxa"/>
            <w:vMerge w:val="restart"/>
          </w:tcPr>
          <w:p w:rsidR="006868A4" w:rsidRPr="00BE555A" w:rsidRDefault="006868A4" w:rsidP="0045429F"/>
        </w:tc>
        <w:tc>
          <w:tcPr>
            <w:tcW w:w="170" w:type="dxa"/>
          </w:tcPr>
          <w:p w:rsidR="006868A4" w:rsidRPr="00E56EB1" w:rsidRDefault="006868A4" w:rsidP="0045429F">
            <w:pPr>
              <w:rPr>
                <w:sz w:val="28"/>
              </w:rPr>
            </w:pPr>
            <w:r w:rsidRPr="00BE555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6868A4" w:rsidRPr="00BE555A" w:rsidRDefault="006868A4" w:rsidP="0045429F">
            <w:pPr>
              <w:rPr>
                <w:sz w:val="28"/>
              </w:rPr>
            </w:pPr>
          </w:p>
          <w:p w:rsidR="006868A4" w:rsidRPr="00BE555A" w:rsidRDefault="006868A4" w:rsidP="0045429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868A4" w:rsidRPr="00BE555A" w:rsidRDefault="006868A4" w:rsidP="0045429F">
            <w:pPr>
              <w:jc w:val="right"/>
              <w:rPr>
                <w:sz w:val="28"/>
              </w:rPr>
            </w:pPr>
            <w:r w:rsidRPr="00BE555A">
              <w:rPr>
                <w:sz w:val="28"/>
                <w:lang w:val="en-US"/>
              </w:rPr>
              <w:sym w:font="Symbol" w:char="F0F9"/>
            </w:r>
          </w:p>
        </w:tc>
      </w:tr>
      <w:tr w:rsidR="006868A4" w:rsidRPr="00BE555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6868A4" w:rsidRPr="00BE555A" w:rsidRDefault="006868A4" w:rsidP="0045429F">
            <w:pPr>
              <w:jc w:val="center"/>
            </w:pPr>
            <w:r w:rsidRPr="00BE555A">
              <w:t>г.Саянск</w:t>
            </w:r>
          </w:p>
        </w:tc>
        <w:tc>
          <w:tcPr>
            <w:tcW w:w="794" w:type="dxa"/>
            <w:vMerge/>
          </w:tcPr>
          <w:p w:rsidR="006868A4" w:rsidRPr="00BE555A" w:rsidRDefault="006868A4" w:rsidP="0045429F"/>
        </w:tc>
        <w:tc>
          <w:tcPr>
            <w:tcW w:w="170" w:type="dxa"/>
          </w:tcPr>
          <w:p w:rsidR="006868A4" w:rsidRPr="00E56EB1" w:rsidRDefault="006868A4" w:rsidP="0045429F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6868A4" w:rsidRPr="00BE555A" w:rsidRDefault="006868A4" w:rsidP="0045429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868A4" w:rsidRPr="00E56EB1" w:rsidRDefault="006868A4" w:rsidP="0045429F">
            <w:pPr>
              <w:jc w:val="right"/>
              <w:rPr>
                <w:sz w:val="28"/>
              </w:rPr>
            </w:pPr>
          </w:p>
        </w:tc>
      </w:tr>
    </w:tbl>
    <w:p w:rsidR="0021553E" w:rsidRPr="00BE555A" w:rsidRDefault="0021553E" w:rsidP="0021553E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3856"/>
        <w:gridCol w:w="284"/>
      </w:tblGrid>
      <w:tr w:rsidR="0021553E" w:rsidRPr="00BE5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21553E" w:rsidRPr="00BE555A" w:rsidRDefault="0021553E" w:rsidP="0045429F">
            <w:pPr>
              <w:jc w:val="right"/>
              <w:rPr>
                <w:sz w:val="18"/>
              </w:rPr>
            </w:pPr>
            <w:r w:rsidRPr="00BE555A"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21553E" w:rsidRPr="00BE555A" w:rsidRDefault="0021553E" w:rsidP="0045429F">
            <w:pPr>
              <w:rPr>
                <w:sz w:val="28"/>
              </w:rPr>
            </w:pPr>
            <w:r w:rsidRPr="00BE555A">
              <w:rPr>
                <w:sz w:val="28"/>
              </w:rPr>
              <w:sym w:font="Symbol" w:char="F0E9"/>
            </w:r>
          </w:p>
        </w:tc>
        <w:tc>
          <w:tcPr>
            <w:tcW w:w="3856" w:type="dxa"/>
          </w:tcPr>
          <w:p w:rsidR="0021553E" w:rsidRPr="007048A2" w:rsidRDefault="00FB3E5A" w:rsidP="00C91B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48A2">
              <w:rPr>
                <w:bCs/>
                <w:sz w:val="22"/>
                <w:szCs w:val="22"/>
              </w:rPr>
              <w:t xml:space="preserve">Об утверждении бюджетного прогноза </w:t>
            </w:r>
            <w:r w:rsidR="00256AC8" w:rsidRPr="007048A2">
              <w:rPr>
                <w:bCs/>
                <w:sz w:val="22"/>
                <w:szCs w:val="22"/>
              </w:rPr>
              <w:t xml:space="preserve"> муниципального образования «город Саянск» на 2017-2022</w:t>
            </w:r>
            <w:r w:rsidR="0025439D">
              <w:rPr>
                <w:bCs/>
                <w:sz w:val="22"/>
                <w:szCs w:val="22"/>
              </w:rPr>
              <w:t xml:space="preserve"> </w:t>
            </w:r>
            <w:r w:rsidR="00256AC8" w:rsidRPr="007048A2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284" w:type="dxa"/>
          </w:tcPr>
          <w:p w:rsidR="0021553E" w:rsidRPr="00BE555A" w:rsidRDefault="0021553E" w:rsidP="0045429F">
            <w:pPr>
              <w:jc w:val="right"/>
              <w:rPr>
                <w:sz w:val="28"/>
              </w:rPr>
            </w:pPr>
            <w:r w:rsidRPr="00BE555A">
              <w:rPr>
                <w:sz w:val="28"/>
              </w:rPr>
              <w:sym w:font="Symbol" w:char="F0F9"/>
            </w:r>
          </w:p>
        </w:tc>
      </w:tr>
    </w:tbl>
    <w:p w:rsidR="006868A4" w:rsidRPr="00BE555A" w:rsidRDefault="006868A4">
      <w:pPr>
        <w:widowControl w:val="0"/>
        <w:autoSpaceDE w:val="0"/>
        <w:autoSpaceDN w:val="0"/>
        <w:adjustRightInd w:val="0"/>
        <w:jc w:val="both"/>
      </w:pPr>
    </w:p>
    <w:p w:rsidR="00C35C47" w:rsidRDefault="00C35C47" w:rsidP="00F11A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35C47" w:rsidRDefault="00C35C47" w:rsidP="00F11A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1553E" w:rsidRPr="007048A2" w:rsidRDefault="00AE47E9" w:rsidP="00F11A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048A2">
        <w:rPr>
          <w:sz w:val="28"/>
          <w:szCs w:val="28"/>
        </w:rPr>
        <w:t xml:space="preserve">В целях </w:t>
      </w:r>
      <w:r w:rsidR="003B3BCD" w:rsidRPr="007048A2">
        <w:rPr>
          <w:sz w:val="28"/>
          <w:szCs w:val="28"/>
        </w:rPr>
        <w:t>обеспечения стратегического планирования</w:t>
      </w:r>
      <w:r w:rsidR="00256AC8" w:rsidRPr="007048A2">
        <w:rPr>
          <w:sz w:val="28"/>
          <w:szCs w:val="28"/>
        </w:rPr>
        <w:t>,  в соответствии со</w:t>
      </w:r>
      <w:r w:rsidR="00FF0565" w:rsidRPr="007048A2">
        <w:rPr>
          <w:sz w:val="28"/>
          <w:szCs w:val="28"/>
        </w:rPr>
        <w:t xml:space="preserve"> </w:t>
      </w:r>
      <w:r w:rsidR="003B3BCD" w:rsidRPr="007048A2">
        <w:rPr>
          <w:sz w:val="28"/>
          <w:szCs w:val="28"/>
        </w:rPr>
        <w:t>статьей 170.1 Бюджетного кодекса Российской Федерации, статьей 5.1 Положения о бюджетном процессе в городском округе муниципальном образовании «город Саянск», утвержденного решением Думы городского округа  муниципального образования «город Саянск» от 30.10.2013 № 61-67-13-70, постановление</w:t>
      </w:r>
      <w:r w:rsidR="00256AC8" w:rsidRPr="007048A2">
        <w:rPr>
          <w:sz w:val="28"/>
          <w:szCs w:val="28"/>
        </w:rPr>
        <w:t>м</w:t>
      </w:r>
      <w:r w:rsidR="003B3BCD" w:rsidRPr="007048A2">
        <w:rPr>
          <w:sz w:val="28"/>
          <w:szCs w:val="28"/>
        </w:rPr>
        <w:t xml:space="preserve"> администрации городского округа муниципального образования «город Саянск» от 01.07.2015 № 110-37-615-15 «Об утверждении порядка разработки и утверждения, периода действия, а также</w:t>
      </w:r>
      <w:proofErr w:type="gramEnd"/>
      <w:r w:rsidR="003B3BCD" w:rsidRPr="007048A2">
        <w:rPr>
          <w:sz w:val="28"/>
          <w:szCs w:val="28"/>
        </w:rPr>
        <w:t xml:space="preserve"> требований к составу и содержанию бюджетного прогноза </w:t>
      </w:r>
      <w:r w:rsidR="00F2763A" w:rsidRPr="007048A2">
        <w:rPr>
          <w:sz w:val="28"/>
          <w:szCs w:val="28"/>
        </w:rPr>
        <w:t>муниципального образования «город Саянск» на долгосрочный период»</w:t>
      </w:r>
      <w:r w:rsidR="00256AC8" w:rsidRPr="007048A2">
        <w:rPr>
          <w:sz w:val="28"/>
          <w:szCs w:val="28"/>
        </w:rPr>
        <w:t>,</w:t>
      </w:r>
      <w:r w:rsidRPr="007048A2">
        <w:rPr>
          <w:sz w:val="28"/>
          <w:szCs w:val="28"/>
        </w:rPr>
        <w:t xml:space="preserve"> </w:t>
      </w:r>
      <w:r w:rsidR="00256AC8" w:rsidRPr="007048A2">
        <w:rPr>
          <w:sz w:val="28"/>
          <w:szCs w:val="28"/>
        </w:rPr>
        <w:t xml:space="preserve">руководствуясь </w:t>
      </w:r>
      <w:hyperlink r:id="rId7" w:history="1">
        <w:r w:rsidR="00F11AA8" w:rsidRPr="007048A2">
          <w:rPr>
            <w:sz w:val="28"/>
            <w:szCs w:val="28"/>
          </w:rPr>
          <w:t>статьей</w:t>
        </w:r>
        <w:r w:rsidRPr="007048A2">
          <w:rPr>
            <w:sz w:val="28"/>
            <w:szCs w:val="28"/>
          </w:rPr>
          <w:t xml:space="preserve"> 38</w:t>
        </w:r>
      </w:hyperlink>
      <w:r w:rsidRPr="007048A2">
        <w:rPr>
          <w:sz w:val="28"/>
          <w:szCs w:val="28"/>
        </w:rPr>
        <w:t xml:space="preserve"> Уст</w:t>
      </w:r>
      <w:r w:rsidR="0021553E" w:rsidRPr="007048A2">
        <w:rPr>
          <w:sz w:val="28"/>
          <w:szCs w:val="28"/>
        </w:rPr>
        <w:t>ава муниципального образования «город Саянск»</w:t>
      </w:r>
      <w:r w:rsidRPr="007048A2">
        <w:rPr>
          <w:sz w:val="28"/>
          <w:szCs w:val="28"/>
        </w:rPr>
        <w:t>, администрация городского окр</w:t>
      </w:r>
      <w:r w:rsidR="0021553E" w:rsidRPr="007048A2">
        <w:rPr>
          <w:sz w:val="28"/>
          <w:szCs w:val="28"/>
        </w:rPr>
        <w:t>уга муниципального образования «город Саянск»</w:t>
      </w:r>
      <w:r w:rsidRPr="007048A2">
        <w:rPr>
          <w:sz w:val="28"/>
          <w:szCs w:val="28"/>
        </w:rPr>
        <w:t xml:space="preserve"> </w:t>
      </w:r>
    </w:p>
    <w:p w:rsidR="0021553E" w:rsidRPr="007048A2" w:rsidRDefault="0021553E" w:rsidP="002155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1AA8" w:rsidRPr="007048A2" w:rsidRDefault="0021553E" w:rsidP="00F11A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8A2">
        <w:rPr>
          <w:sz w:val="28"/>
          <w:szCs w:val="28"/>
        </w:rPr>
        <w:t>ПОСТАНОВЛЯЕТ:</w:t>
      </w:r>
    </w:p>
    <w:p w:rsidR="002A2B10" w:rsidRPr="007048A2" w:rsidRDefault="002A2B10" w:rsidP="00F11A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1AA8" w:rsidRPr="007048A2" w:rsidRDefault="00F2763A" w:rsidP="00F276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8A2">
        <w:rPr>
          <w:sz w:val="28"/>
          <w:szCs w:val="28"/>
        </w:rPr>
        <w:t xml:space="preserve">           1. Утвердить бюджетный прогноз муниципального образования «город Саянск» </w:t>
      </w:r>
      <w:r w:rsidR="00C14A5C" w:rsidRPr="007048A2">
        <w:rPr>
          <w:sz w:val="28"/>
          <w:szCs w:val="28"/>
        </w:rPr>
        <w:t xml:space="preserve">на </w:t>
      </w:r>
      <w:r w:rsidR="002E5AD9" w:rsidRPr="007048A2">
        <w:rPr>
          <w:sz w:val="28"/>
          <w:szCs w:val="28"/>
        </w:rPr>
        <w:t>2017-2022</w:t>
      </w:r>
      <w:r w:rsidR="00EC41F2">
        <w:rPr>
          <w:sz w:val="28"/>
          <w:szCs w:val="28"/>
        </w:rPr>
        <w:t xml:space="preserve"> </w:t>
      </w:r>
      <w:r w:rsidR="002E5AD9" w:rsidRPr="007048A2">
        <w:rPr>
          <w:sz w:val="28"/>
          <w:szCs w:val="28"/>
        </w:rPr>
        <w:t>годы</w:t>
      </w:r>
      <w:r w:rsidR="006277D8">
        <w:rPr>
          <w:sz w:val="28"/>
          <w:szCs w:val="28"/>
        </w:rPr>
        <w:t xml:space="preserve"> (приложения №1,№2)</w:t>
      </w:r>
      <w:r w:rsidR="002E5AD9" w:rsidRPr="007048A2">
        <w:rPr>
          <w:sz w:val="28"/>
          <w:szCs w:val="28"/>
        </w:rPr>
        <w:t>.</w:t>
      </w:r>
    </w:p>
    <w:p w:rsidR="0021553E" w:rsidRPr="007048A2" w:rsidRDefault="006F7AA6" w:rsidP="00EE58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48A2">
        <w:rPr>
          <w:sz w:val="28"/>
          <w:szCs w:val="28"/>
        </w:rPr>
        <w:t>2</w:t>
      </w:r>
      <w:r w:rsidR="0021553E" w:rsidRPr="007048A2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868A4" w:rsidRPr="007048A2" w:rsidRDefault="006F7AA6" w:rsidP="00EE5834">
      <w:pPr>
        <w:ind w:firstLine="720"/>
        <w:jc w:val="both"/>
        <w:rPr>
          <w:sz w:val="28"/>
          <w:szCs w:val="28"/>
        </w:rPr>
      </w:pPr>
      <w:r w:rsidRPr="007048A2">
        <w:rPr>
          <w:sz w:val="28"/>
          <w:szCs w:val="28"/>
        </w:rPr>
        <w:t>3</w:t>
      </w:r>
      <w:r w:rsidR="0021553E" w:rsidRPr="007048A2">
        <w:rPr>
          <w:sz w:val="28"/>
          <w:szCs w:val="28"/>
        </w:rPr>
        <w:t xml:space="preserve">. Настоящее </w:t>
      </w:r>
      <w:r w:rsidR="00DF446E" w:rsidRPr="007048A2">
        <w:rPr>
          <w:sz w:val="28"/>
          <w:szCs w:val="28"/>
        </w:rPr>
        <w:t>постановление вступает в силу после</w:t>
      </w:r>
      <w:r w:rsidR="0021553E" w:rsidRPr="007048A2">
        <w:rPr>
          <w:sz w:val="28"/>
          <w:szCs w:val="28"/>
        </w:rPr>
        <w:t xml:space="preserve"> дня его официального опубликования.</w:t>
      </w:r>
    </w:p>
    <w:p w:rsidR="006868A4" w:rsidRPr="00665213" w:rsidRDefault="006F7AA6" w:rsidP="00665213">
      <w:pPr>
        <w:ind w:firstLine="708"/>
        <w:jc w:val="both"/>
        <w:rPr>
          <w:sz w:val="28"/>
          <w:szCs w:val="28"/>
        </w:rPr>
      </w:pPr>
      <w:r w:rsidRPr="00665213">
        <w:rPr>
          <w:sz w:val="28"/>
          <w:szCs w:val="28"/>
        </w:rPr>
        <w:t>4</w:t>
      </w:r>
      <w:r w:rsidR="006868A4" w:rsidRPr="00665213">
        <w:rPr>
          <w:sz w:val="28"/>
          <w:szCs w:val="28"/>
        </w:rPr>
        <w:t xml:space="preserve">. </w:t>
      </w:r>
      <w:proofErr w:type="gramStart"/>
      <w:r w:rsidR="006868A4" w:rsidRPr="00665213">
        <w:rPr>
          <w:sz w:val="28"/>
          <w:szCs w:val="28"/>
        </w:rPr>
        <w:t>Контроль за</w:t>
      </w:r>
      <w:proofErr w:type="gramEnd"/>
      <w:r w:rsidR="006868A4" w:rsidRPr="00665213">
        <w:rPr>
          <w:sz w:val="28"/>
          <w:szCs w:val="28"/>
        </w:rPr>
        <w:t xml:space="preserve"> исполнением настоящего постановления </w:t>
      </w:r>
      <w:r w:rsidR="009A75F3" w:rsidRPr="00665213">
        <w:rPr>
          <w:sz w:val="28"/>
          <w:szCs w:val="28"/>
        </w:rPr>
        <w:t xml:space="preserve">возложить на </w:t>
      </w:r>
      <w:r w:rsidR="00665213" w:rsidRPr="00665213">
        <w:rPr>
          <w:sz w:val="28"/>
          <w:szCs w:val="28"/>
        </w:rPr>
        <w:t xml:space="preserve">заместителя мэра городского округа по экономической политике и финансам  </w:t>
      </w:r>
    </w:p>
    <w:p w:rsidR="00AE47E9" w:rsidRPr="007048A2" w:rsidRDefault="00AE47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34" w:rsidRPr="007048A2" w:rsidRDefault="00EE5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7E9" w:rsidRPr="007048A2" w:rsidRDefault="00AE47E9" w:rsidP="0021553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048A2">
        <w:rPr>
          <w:sz w:val="28"/>
          <w:szCs w:val="28"/>
        </w:rPr>
        <w:t>Мэр городского округа</w:t>
      </w:r>
    </w:p>
    <w:p w:rsidR="00AE47E9" w:rsidRPr="007048A2" w:rsidRDefault="00AE47E9" w:rsidP="0021553E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048A2">
        <w:rPr>
          <w:sz w:val="28"/>
          <w:szCs w:val="28"/>
        </w:rPr>
        <w:t>муниципального</w:t>
      </w:r>
      <w:proofErr w:type="gramEnd"/>
      <w:r w:rsidRPr="007048A2">
        <w:rPr>
          <w:sz w:val="28"/>
          <w:szCs w:val="28"/>
        </w:rPr>
        <w:t xml:space="preserve"> образования</w:t>
      </w:r>
      <w:r w:rsidR="0021553E" w:rsidRPr="007048A2">
        <w:rPr>
          <w:sz w:val="28"/>
          <w:szCs w:val="28"/>
        </w:rPr>
        <w:t xml:space="preserve"> </w:t>
      </w:r>
      <w:r w:rsidR="006868A4" w:rsidRPr="007048A2">
        <w:rPr>
          <w:sz w:val="28"/>
          <w:szCs w:val="28"/>
        </w:rPr>
        <w:t>«город Саянск»</w:t>
      </w:r>
      <w:r w:rsidR="006868A4" w:rsidRPr="007048A2">
        <w:rPr>
          <w:sz w:val="28"/>
          <w:szCs w:val="28"/>
        </w:rPr>
        <w:tab/>
      </w:r>
      <w:r w:rsidR="006868A4" w:rsidRPr="007048A2">
        <w:rPr>
          <w:sz w:val="28"/>
          <w:szCs w:val="28"/>
        </w:rPr>
        <w:tab/>
      </w:r>
      <w:r w:rsidR="006868A4" w:rsidRPr="007048A2">
        <w:rPr>
          <w:sz w:val="28"/>
          <w:szCs w:val="28"/>
        </w:rPr>
        <w:tab/>
      </w:r>
      <w:r w:rsidR="006868A4" w:rsidRPr="007048A2">
        <w:rPr>
          <w:sz w:val="28"/>
          <w:szCs w:val="28"/>
        </w:rPr>
        <w:tab/>
      </w:r>
      <w:r w:rsidR="00EE5834" w:rsidRPr="007048A2">
        <w:rPr>
          <w:sz w:val="28"/>
          <w:szCs w:val="28"/>
        </w:rPr>
        <w:t>О.В. Боровский</w:t>
      </w:r>
    </w:p>
    <w:p w:rsidR="007554CE" w:rsidRDefault="007554CE">
      <w:pPr>
        <w:widowControl w:val="0"/>
        <w:autoSpaceDE w:val="0"/>
        <w:autoSpaceDN w:val="0"/>
        <w:adjustRightInd w:val="0"/>
        <w:jc w:val="right"/>
      </w:pPr>
    </w:p>
    <w:p w:rsidR="00595827" w:rsidRDefault="00595827">
      <w:pPr>
        <w:widowControl w:val="0"/>
        <w:autoSpaceDE w:val="0"/>
        <w:autoSpaceDN w:val="0"/>
        <w:adjustRightInd w:val="0"/>
        <w:jc w:val="right"/>
      </w:pPr>
    </w:p>
    <w:p w:rsidR="006868A4" w:rsidRPr="00665213" w:rsidRDefault="007048A2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65213">
        <w:rPr>
          <w:sz w:val="22"/>
          <w:szCs w:val="22"/>
        </w:rPr>
        <w:t>исп.</w:t>
      </w:r>
      <w:r w:rsidR="009E3228" w:rsidRPr="00665213">
        <w:rPr>
          <w:sz w:val="22"/>
          <w:szCs w:val="22"/>
        </w:rPr>
        <w:t xml:space="preserve"> Завьялова Т.Н.</w:t>
      </w:r>
    </w:p>
    <w:p w:rsidR="006868A4" w:rsidRPr="00665213" w:rsidRDefault="006868A4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65213">
        <w:rPr>
          <w:sz w:val="22"/>
          <w:szCs w:val="22"/>
        </w:rPr>
        <w:t xml:space="preserve">тел. </w:t>
      </w:r>
      <w:r w:rsidR="007048A2" w:rsidRPr="00665213">
        <w:rPr>
          <w:sz w:val="22"/>
          <w:szCs w:val="22"/>
        </w:rPr>
        <w:t>5-66-86</w:t>
      </w:r>
    </w:p>
    <w:tbl>
      <w:tblPr>
        <w:tblW w:w="10582" w:type="dxa"/>
        <w:tblInd w:w="97" w:type="dxa"/>
        <w:tblLook w:val="04A0" w:firstRow="1" w:lastRow="0" w:firstColumn="1" w:lastColumn="0" w:noHBand="0" w:noVBand="1"/>
      </w:tblPr>
      <w:tblGrid>
        <w:gridCol w:w="756"/>
        <w:gridCol w:w="4075"/>
        <w:gridCol w:w="936"/>
        <w:gridCol w:w="936"/>
        <w:gridCol w:w="936"/>
        <w:gridCol w:w="936"/>
        <w:gridCol w:w="936"/>
        <w:gridCol w:w="1071"/>
      </w:tblGrid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Приложение №1 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к постановлению администрации городского округа 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proofErr w:type="gramStart"/>
            <w:r w:rsidRPr="00C212E3">
              <w:rPr>
                <w:sz w:val="20"/>
                <w:szCs w:val="20"/>
              </w:rPr>
              <w:t>муниципального</w:t>
            </w:r>
            <w:proofErr w:type="gramEnd"/>
            <w:r w:rsidRPr="00C212E3">
              <w:rPr>
                <w:sz w:val="20"/>
                <w:szCs w:val="20"/>
              </w:rPr>
              <w:t xml:space="preserve"> образования "город Саянск"            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01608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от </w:t>
            </w:r>
            <w:r w:rsidR="00C01608">
              <w:rPr>
                <w:sz w:val="20"/>
                <w:szCs w:val="20"/>
              </w:rPr>
              <w:t>06.02.2017</w:t>
            </w:r>
            <w:r w:rsidRPr="00C212E3">
              <w:rPr>
                <w:sz w:val="20"/>
                <w:szCs w:val="20"/>
              </w:rPr>
              <w:t xml:space="preserve">_№ </w:t>
            </w:r>
            <w:r w:rsidR="00C01608">
              <w:rPr>
                <w:sz w:val="20"/>
                <w:szCs w:val="20"/>
              </w:rPr>
              <w:t>110-37-82-17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300"/>
        </w:trPr>
        <w:tc>
          <w:tcPr>
            <w:tcW w:w="10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Прогноз основных параметров местного бюджета на  долгосрочный период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</w:p>
        </w:tc>
      </w:tr>
      <w:tr w:rsidR="00C212E3" w:rsidRPr="00C212E3" w:rsidTr="00C212E3">
        <w:trPr>
          <w:trHeight w:val="27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тыс</w:t>
            </w:r>
            <w:proofErr w:type="gramStart"/>
            <w:r w:rsidRPr="00C212E3">
              <w:rPr>
                <w:color w:val="000000"/>
              </w:rPr>
              <w:t>.р</w:t>
            </w:r>
            <w:proofErr w:type="gramEnd"/>
            <w:r w:rsidRPr="00C212E3">
              <w:rPr>
                <w:color w:val="000000"/>
              </w:rPr>
              <w:t>уб.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№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2017 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2018 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2019 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2022 год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Доходы местного бюджета 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764400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753805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740322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747250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749086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756750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</w:rPr>
            </w:pPr>
            <w:r w:rsidRPr="00C212E3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1.1.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налоговые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242307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250602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258713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265474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269139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277213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1.2.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неналоговые доходы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85532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84863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83700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83863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82034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81624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1.3.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безвозмездные поступления: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436561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418340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</w:rPr>
            </w:pPr>
            <w:r w:rsidRPr="00C212E3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1.3.1.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proofErr w:type="gramStart"/>
            <w:r w:rsidRPr="00C212E3">
              <w:rPr>
                <w:color w:val="000000"/>
              </w:rPr>
              <w:t>не имеющие целевого назначения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1.3.2.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proofErr w:type="gramStart"/>
            <w:r w:rsidRPr="00C212E3">
              <w:rPr>
                <w:color w:val="000000"/>
              </w:rPr>
              <w:t>имеющие</w:t>
            </w:r>
            <w:proofErr w:type="gramEnd"/>
            <w:r w:rsidRPr="00C212E3">
              <w:rPr>
                <w:color w:val="000000"/>
              </w:rPr>
              <w:t xml:space="preserve"> целевое назначение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436561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418340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Расходы местного бюджета всего: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789048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770391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747323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754796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757753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765331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</w:rPr>
            </w:pPr>
            <w:r w:rsidRPr="00C212E3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 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2.1.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за счет средств местного бюджета, не имеющих целевого назначения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352467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352051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349414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356883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359840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367418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2.2.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за счет средств безвозмездных поступлений, имеющих целевое назначение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436581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418340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397913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 xml:space="preserve">Дефицит (профицит) местного бюджета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-24648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-16586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-7001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-7546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-8667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-8581</w:t>
            </w:r>
          </w:p>
        </w:tc>
      </w:tr>
      <w:tr w:rsidR="00C212E3" w:rsidRPr="00C212E3" w:rsidTr="00C212E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4.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Отношение дефицита местного бюджета к общему годовому объему доходов местного бюджета без учета объема безвозмездных поступлений (в процентах)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2,4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5.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Источники финансирования дефицита местного бюджета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24648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16586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7546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8667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8581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</w:rPr>
            </w:pPr>
            <w:r w:rsidRPr="00C212E3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 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5.1.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 xml:space="preserve">разница между полученными и погашенными бюджетными кредитами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-95033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5.2.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разница между полученными и погашенными кредитами кредитных организаций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119681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16586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7001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7546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8581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  <w:r w:rsidRPr="00C212E3">
              <w:rPr>
                <w:color w:val="000000"/>
              </w:rPr>
              <w:t>5.3.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изменение остатков средств  на счетах по учету средств местного бюджета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</w:rPr>
            </w:pPr>
            <w:r w:rsidRPr="00C212E3">
              <w:rPr>
                <w:color w:val="000000"/>
              </w:rPr>
              <w:t>0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6.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125332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121732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117732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112732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106732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99732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35000</w:t>
            </w:r>
          </w:p>
        </w:tc>
      </w:tr>
      <w:tr w:rsidR="00C212E3" w:rsidRPr="00C212E3" w:rsidTr="00C212E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8.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38600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38600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39000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41000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42000</w:t>
            </w:r>
          </w:p>
        </w:tc>
      </w:tr>
      <w:tr w:rsidR="00C212E3" w:rsidRPr="00C212E3" w:rsidTr="00C212E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9.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Объем расходов на обслуживание муниципального долга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5250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4400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</w:rPr>
            </w:pPr>
            <w:r w:rsidRPr="00C212E3">
              <w:rPr>
                <w:b/>
                <w:bCs/>
                <w:color w:val="000000"/>
              </w:rPr>
              <w:t>4400</w:t>
            </w: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54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</w:rPr>
            </w:pPr>
            <w:r w:rsidRPr="00C212E3">
              <w:rPr>
                <w:color w:val="000000"/>
              </w:rPr>
              <w:t>Мэр городского округа муниципального образования "город Саянск"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  <w:tr w:rsidR="00C212E3" w:rsidRPr="00C212E3" w:rsidTr="00C212E3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center"/>
              <w:rPr>
                <w:color w:val="000000"/>
              </w:rPr>
            </w:pPr>
            <w:r w:rsidRPr="00C212E3">
              <w:rPr>
                <w:color w:val="000000"/>
              </w:rPr>
              <w:t>О.В. Боровский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</w:rPr>
            </w:pPr>
          </w:p>
        </w:tc>
      </w:tr>
    </w:tbl>
    <w:p w:rsidR="00C35C47" w:rsidRDefault="00C35C47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35C47" w:rsidRDefault="00C35C47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425" w:type="dxa"/>
        <w:tblInd w:w="78" w:type="dxa"/>
        <w:tblLook w:val="04A0" w:firstRow="1" w:lastRow="0" w:firstColumn="1" w:lastColumn="0" w:noHBand="0" w:noVBand="1"/>
      </w:tblPr>
      <w:tblGrid>
        <w:gridCol w:w="821"/>
        <w:gridCol w:w="3604"/>
        <w:gridCol w:w="1000"/>
        <w:gridCol w:w="1000"/>
        <w:gridCol w:w="1000"/>
        <w:gridCol w:w="1000"/>
        <w:gridCol w:w="1000"/>
        <w:gridCol w:w="1000"/>
      </w:tblGrid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bookmarkStart w:id="1" w:name="RANGE!A1:H31"/>
            <w:bookmarkEnd w:id="1"/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Приложение №2 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к постановлению администрации городского округа 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sz w:val="20"/>
                <w:szCs w:val="20"/>
              </w:rPr>
            </w:pPr>
            <w:proofErr w:type="gramStart"/>
            <w:r w:rsidRPr="00C212E3">
              <w:rPr>
                <w:sz w:val="20"/>
                <w:szCs w:val="20"/>
              </w:rPr>
              <w:t>муниципального</w:t>
            </w:r>
            <w:proofErr w:type="gramEnd"/>
            <w:r w:rsidRPr="00C212E3">
              <w:rPr>
                <w:sz w:val="20"/>
                <w:szCs w:val="20"/>
              </w:rPr>
              <w:t xml:space="preserve"> образования "город Саянск"            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01608" w:rsidP="00C212E3">
            <w:pPr>
              <w:rPr>
                <w:sz w:val="20"/>
                <w:szCs w:val="20"/>
              </w:rPr>
            </w:pPr>
            <w:r w:rsidRPr="00C212E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06.02.2017</w:t>
            </w:r>
            <w:r w:rsidRPr="00C212E3">
              <w:rPr>
                <w:sz w:val="20"/>
                <w:szCs w:val="20"/>
              </w:rPr>
              <w:t xml:space="preserve">_№ </w:t>
            </w:r>
            <w:r>
              <w:rPr>
                <w:sz w:val="20"/>
                <w:szCs w:val="20"/>
              </w:rPr>
              <w:t>110-37-82-17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</w:tr>
      <w:tr w:rsidR="00C212E3" w:rsidRPr="00C212E3" w:rsidTr="00C212E3">
        <w:trPr>
          <w:trHeight w:val="300"/>
        </w:trPr>
        <w:tc>
          <w:tcPr>
            <w:tcW w:w="10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Показатели финансового обеспечения муниципальных программ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2E3" w:rsidRPr="00C212E3" w:rsidRDefault="00C212E3" w:rsidP="00C212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C212E3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C212E3"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C212E3" w:rsidRPr="00C212E3" w:rsidTr="00C212E3">
        <w:trPr>
          <w:trHeight w:val="3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tabs>
                <w:tab w:val="left" w:pos="3212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E3" w:rsidRPr="00C212E3" w:rsidRDefault="00C212E3" w:rsidP="00C212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Расходы местного бюджета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789048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770391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747323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754796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757753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765331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12E3">
              <w:rPr>
                <w:i/>
                <w:i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Расходы на реализацию муниципальных программ 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712367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696539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675059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684658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688225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695174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12E3">
              <w:rPr>
                <w:i/>
                <w:i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Развитие муниципальной системы образования  города Саянска на 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520920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516299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496610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499865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502396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505356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Культура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62439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64181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64166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65535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65986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67536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Социальная поддержка населения города Саянска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20589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19537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 xml:space="preserve">Молодым </w:t>
            </w:r>
            <w:proofErr w:type="gramStart"/>
            <w:r w:rsidRPr="00C212E3">
              <w:rPr>
                <w:color w:val="000000"/>
                <w:sz w:val="22"/>
                <w:szCs w:val="22"/>
              </w:rPr>
              <w:t>семьям-доступное</w:t>
            </w:r>
            <w:proofErr w:type="gramEnd"/>
            <w:r w:rsidRPr="00C212E3">
              <w:rPr>
                <w:color w:val="000000"/>
                <w:sz w:val="22"/>
                <w:szCs w:val="22"/>
              </w:rPr>
              <w:t xml:space="preserve"> жилье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6700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Физическая культура, спорт и молодежная политика в муниципальном образовании "город Саянск"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52005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44496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44414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45874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46100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47126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1.1.6.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Организация отдыха, оздоровления и занятости  детей и подростков города Саянска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2079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 xml:space="preserve">Профилактика социально-негативных явлений  в муниципальном образовании "город Саянск" на 2016-2020 годы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муниципальном образовании "город Саянск" на 2015-2020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340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 xml:space="preserve">Управление имуществом </w:t>
            </w:r>
            <w:proofErr w:type="gramStart"/>
            <w:r w:rsidRPr="00C212E3">
              <w:rPr>
                <w:color w:val="000000"/>
                <w:sz w:val="22"/>
                <w:szCs w:val="22"/>
              </w:rPr>
              <w:t>муниципального</w:t>
            </w:r>
            <w:proofErr w:type="gramEnd"/>
            <w:r w:rsidRPr="00C212E3">
              <w:rPr>
                <w:color w:val="000000"/>
                <w:sz w:val="22"/>
                <w:szCs w:val="22"/>
              </w:rPr>
              <w:t xml:space="preserve"> образования "город Саянск"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7576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6865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7124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7500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1.1.9.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Развитие архитектуры, градостроительства и жилищно-коммунального хозяйства муниципального образования "город Саянск" на 2016-2020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19400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1.1.10.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Развитие, содержание дорожного хозяйства и благоустройства муниципального образования "город Саянск" на 2016-2020годы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16900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18500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19300</w:t>
            </w:r>
          </w:p>
        </w:tc>
      </w:tr>
      <w:tr w:rsidR="00C212E3" w:rsidRPr="00C212E3" w:rsidTr="00C212E3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1.1.12.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Строительство и капитальный ремонт объектов водоснабжения и водоотведения муниципального образования "гор</w:t>
            </w:r>
            <w:bookmarkStart w:id="2" w:name="_GoBack"/>
            <w:bookmarkEnd w:id="2"/>
            <w:r w:rsidRPr="00C212E3">
              <w:rPr>
                <w:color w:val="000000"/>
                <w:sz w:val="22"/>
                <w:szCs w:val="22"/>
              </w:rPr>
              <w:t xml:space="preserve">од Саянск" на </w:t>
            </w:r>
            <w:r w:rsidRPr="00C212E3">
              <w:rPr>
                <w:color w:val="000000"/>
                <w:sz w:val="22"/>
                <w:szCs w:val="22"/>
              </w:rPr>
              <w:lastRenderedPageBreak/>
              <w:t>2016-2018 годы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lastRenderedPageBreak/>
              <w:t>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Непрограммные расходы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76681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73852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72264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70138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69528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12E3">
              <w:rPr>
                <w:b/>
                <w:bCs/>
                <w:color w:val="000000"/>
                <w:sz w:val="22"/>
                <w:szCs w:val="22"/>
              </w:rPr>
              <w:t>70157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Удельный вес программных расходов в общем объеме расходов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jc w:val="both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Удельный вес  непрограммных расходов в общем объеме расходов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right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9,2</w:t>
            </w: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</w:tr>
      <w:tr w:rsidR="00C212E3" w:rsidRPr="00C212E3" w:rsidTr="00C212E3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Мэр городского округа муниципального образования "город Саянск"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2E3" w:rsidRPr="00C212E3" w:rsidRDefault="00C212E3" w:rsidP="00C212E3">
            <w:pPr>
              <w:jc w:val="center"/>
              <w:rPr>
                <w:color w:val="000000"/>
                <w:sz w:val="22"/>
                <w:szCs w:val="22"/>
              </w:rPr>
            </w:pPr>
            <w:r w:rsidRPr="00C212E3">
              <w:rPr>
                <w:color w:val="000000"/>
                <w:sz w:val="22"/>
                <w:szCs w:val="22"/>
              </w:rPr>
              <w:t>О.В.Боровский</w:t>
            </w:r>
          </w:p>
        </w:tc>
      </w:tr>
    </w:tbl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212E3" w:rsidRDefault="00C212E3" w:rsidP="006868A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C212E3" w:rsidSect="002F25EB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C2" w:rsidRDefault="003662C2">
      <w:r>
        <w:separator/>
      </w:r>
    </w:p>
  </w:endnote>
  <w:endnote w:type="continuationSeparator" w:id="0">
    <w:p w:rsidR="003662C2" w:rsidRDefault="0036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5A" w:rsidRDefault="00FB3E5A" w:rsidP="00A65A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E5A" w:rsidRDefault="00FB3E5A" w:rsidP="006160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5A" w:rsidRDefault="00FB3E5A" w:rsidP="006160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C2" w:rsidRDefault="003662C2">
      <w:r>
        <w:separator/>
      </w:r>
    </w:p>
  </w:footnote>
  <w:footnote w:type="continuationSeparator" w:id="0">
    <w:p w:rsidR="003662C2" w:rsidRDefault="0036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9"/>
    <w:rsid w:val="00011238"/>
    <w:rsid w:val="00012852"/>
    <w:rsid w:val="00013E34"/>
    <w:rsid w:val="0001574D"/>
    <w:rsid w:val="000221EA"/>
    <w:rsid w:val="00043B1E"/>
    <w:rsid w:val="00047E12"/>
    <w:rsid w:val="000524AE"/>
    <w:rsid w:val="00053219"/>
    <w:rsid w:val="000567A0"/>
    <w:rsid w:val="00057A1A"/>
    <w:rsid w:val="00064ABD"/>
    <w:rsid w:val="00064B93"/>
    <w:rsid w:val="00070E6E"/>
    <w:rsid w:val="000730CC"/>
    <w:rsid w:val="00076D93"/>
    <w:rsid w:val="00087F38"/>
    <w:rsid w:val="0009774E"/>
    <w:rsid w:val="000A012A"/>
    <w:rsid w:val="000A4EB1"/>
    <w:rsid w:val="000E260B"/>
    <w:rsid w:val="000E42A9"/>
    <w:rsid w:val="000F3C18"/>
    <w:rsid w:val="000F4838"/>
    <w:rsid w:val="00100BD9"/>
    <w:rsid w:val="00102E9F"/>
    <w:rsid w:val="001110C8"/>
    <w:rsid w:val="001111C3"/>
    <w:rsid w:val="00116EBD"/>
    <w:rsid w:val="001205C9"/>
    <w:rsid w:val="0012329C"/>
    <w:rsid w:val="001415FE"/>
    <w:rsid w:val="00145F52"/>
    <w:rsid w:val="00192E6B"/>
    <w:rsid w:val="001951EF"/>
    <w:rsid w:val="00197FA9"/>
    <w:rsid w:val="001A77D4"/>
    <w:rsid w:val="001A78CF"/>
    <w:rsid w:val="001B3CDA"/>
    <w:rsid w:val="001C5546"/>
    <w:rsid w:val="001D39CA"/>
    <w:rsid w:val="001E405B"/>
    <w:rsid w:val="001E63E9"/>
    <w:rsid w:val="001F0425"/>
    <w:rsid w:val="001F747F"/>
    <w:rsid w:val="00211CB1"/>
    <w:rsid w:val="00211CF0"/>
    <w:rsid w:val="0021553E"/>
    <w:rsid w:val="00216129"/>
    <w:rsid w:val="00225663"/>
    <w:rsid w:val="00230EF2"/>
    <w:rsid w:val="002319B9"/>
    <w:rsid w:val="00244319"/>
    <w:rsid w:val="00245D80"/>
    <w:rsid w:val="00251FFE"/>
    <w:rsid w:val="0025439D"/>
    <w:rsid w:val="00254C1E"/>
    <w:rsid w:val="002558E3"/>
    <w:rsid w:val="00256AC8"/>
    <w:rsid w:val="00267092"/>
    <w:rsid w:val="00286FC3"/>
    <w:rsid w:val="002A2B10"/>
    <w:rsid w:val="002A4A89"/>
    <w:rsid w:val="002B6363"/>
    <w:rsid w:val="002E5AD9"/>
    <w:rsid w:val="002E713A"/>
    <w:rsid w:val="002F25EB"/>
    <w:rsid w:val="002F5E82"/>
    <w:rsid w:val="003034E2"/>
    <w:rsid w:val="0030722A"/>
    <w:rsid w:val="00312C6D"/>
    <w:rsid w:val="00315686"/>
    <w:rsid w:val="00327C08"/>
    <w:rsid w:val="00334FE4"/>
    <w:rsid w:val="00336AA8"/>
    <w:rsid w:val="003543C0"/>
    <w:rsid w:val="00363BCF"/>
    <w:rsid w:val="003662C2"/>
    <w:rsid w:val="003668C1"/>
    <w:rsid w:val="003756CB"/>
    <w:rsid w:val="003832A0"/>
    <w:rsid w:val="00384532"/>
    <w:rsid w:val="003A0534"/>
    <w:rsid w:val="003A2835"/>
    <w:rsid w:val="003B02F7"/>
    <w:rsid w:val="003B157B"/>
    <w:rsid w:val="003B3BCD"/>
    <w:rsid w:val="003B761A"/>
    <w:rsid w:val="003D1B33"/>
    <w:rsid w:val="003F5194"/>
    <w:rsid w:val="00417A2E"/>
    <w:rsid w:val="004279EE"/>
    <w:rsid w:val="00431569"/>
    <w:rsid w:val="0045429F"/>
    <w:rsid w:val="00456A42"/>
    <w:rsid w:val="004632EA"/>
    <w:rsid w:val="00483A9B"/>
    <w:rsid w:val="00484AB6"/>
    <w:rsid w:val="00493802"/>
    <w:rsid w:val="00496541"/>
    <w:rsid w:val="004A0628"/>
    <w:rsid w:val="004C1F3B"/>
    <w:rsid w:val="004E20D6"/>
    <w:rsid w:val="004E4876"/>
    <w:rsid w:val="004E4A45"/>
    <w:rsid w:val="004E629F"/>
    <w:rsid w:val="00523207"/>
    <w:rsid w:val="00526165"/>
    <w:rsid w:val="00526638"/>
    <w:rsid w:val="00544D3F"/>
    <w:rsid w:val="00546A68"/>
    <w:rsid w:val="005630A5"/>
    <w:rsid w:val="0056692F"/>
    <w:rsid w:val="005678B9"/>
    <w:rsid w:val="00572030"/>
    <w:rsid w:val="005824A5"/>
    <w:rsid w:val="00595827"/>
    <w:rsid w:val="00597FF0"/>
    <w:rsid w:val="005A2052"/>
    <w:rsid w:val="005A7DA8"/>
    <w:rsid w:val="005B076B"/>
    <w:rsid w:val="005C383E"/>
    <w:rsid w:val="005D3CAC"/>
    <w:rsid w:val="005F3222"/>
    <w:rsid w:val="0060044E"/>
    <w:rsid w:val="00600650"/>
    <w:rsid w:val="00603B12"/>
    <w:rsid w:val="00616081"/>
    <w:rsid w:val="0061608B"/>
    <w:rsid w:val="006205F1"/>
    <w:rsid w:val="006277D8"/>
    <w:rsid w:val="006633A1"/>
    <w:rsid w:val="00664079"/>
    <w:rsid w:val="0066514D"/>
    <w:rsid w:val="00665213"/>
    <w:rsid w:val="00673ED7"/>
    <w:rsid w:val="00676CD4"/>
    <w:rsid w:val="00680833"/>
    <w:rsid w:val="006868A4"/>
    <w:rsid w:val="006A6EF0"/>
    <w:rsid w:val="006B3452"/>
    <w:rsid w:val="006B437D"/>
    <w:rsid w:val="006B4FD2"/>
    <w:rsid w:val="006D2D2F"/>
    <w:rsid w:val="006D30D3"/>
    <w:rsid w:val="006F589F"/>
    <w:rsid w:val="006F7AA6"/>
    <w:rsid w:val="007029FB"/>
    <w:rsid w:val="007048A2"/>
    <w:rsid w:val="007174FB"/>
    <w:rsid w:val="0073733A"/>
    <w:rsid w:val="0074188C"/>
    <w:rsid w:val="00744BBA"/>
    <w:rsid w:val="007477DC"/>
    <w:rsid w:val="00752483"/>
    <w:rsid w:val="00754ACD"/>
    <w:rsid w:val="007554CE"/>
    <w:rsid w:val="00760D0A"/>
    <w:rsid w:val="00762790"/>
    <w:rsid w:val="007754BF"/>
    <w:rsid w:val="007825BC"/>
    <w:rsid w:val="00782673"/>
    <w:rsid w:val="007875C4"/>
    <w:rsid w:val="007932E0"/>
    <w:rsid w:val="00797DAF"/>
    <w:rsid w:val="007A34AE"/>
    <w:rsid w:val="007A58E2"/>
    <w:rsid w:val="007C22A1"/>
    <w:rsid w:val="007D6CA7"/>
    <w:rsid w:val="007F0112"/>
    <w:rsid w:val="007F5EEC"/>
    <w:rsid w:val="00812DB8"/>
    <w:rsid w:val="00821AE8"/>
    <w:rsid w:val="00822BDF"/>
    <w:rsid w:val="00830CE1"/>
    <w:rsid w:val="00831ABC"/>
    <w:rsid w:val="00842CF5"/>
    <w:rsid w:val="00845CE7"/>
    <w:rsid w:val="008848DC"/>
    <w:rsid w:val="00892264"/>
    <w:rsid w:val="008A4863"/>
    <w:rsid w:val="008D0544"/>
    <w:rsid w:val="008D4623"/>
    <w:rsid w:val="008E112C"/>
    <w:rsid w:val="00903D89"/>
    <w:rsid w:val="00914176"/>
    <w:rsid w:val="0092479D"/>
    <w:rsid w:val="00924FB2"/>
    <w:rsid w:val="0095486C"/>
    <w:rsid w:val="00962623"/>
    <w:rsid w:val="009634E2"/>
    <w:rsid w:val="00963B55"/>
    <w:rsid w:val="00964A0B"/>
    <w:rsid w:val="009654C1"/>
    <w:rsid w:val="00970FE5"/>
    <w:rsid w:val="00974742"/>
    <w:rsid w:val="00984519"/>
    <w:rsid w:val="009852C2"/>
    <w:rsid w:val="009910E3"/>
    <w:rsid w:val="009A1C17"/>
    <w:rsid w:val="009A5CF0"/>
    <w:rsid w:val="009A6B62"/>
    <w:rsid w:val="009A75F3"/>
    <w:rsid w:val="009B2F38"/>
    <w:rsid w:val="009C7C19"/>
    <w:rsid w:val="009D2D9B"/>
    <w:rsid w:val="009E3228"/>
    <w:rsid w:val="009F0A75"/>
    <w:rsid w:val="00A01FD9"/>
    <w:rsid w:val="00A15AB3"/>
    <w:rsid w:val="00A26AEA"/>
    <w:rsid w:val="00A30A9E"/>
    <w:rsid w:val="00A4012A"/>
    <w:rsid w:val="00A5721C"/>
    <w:rsid w:val="00A63655"/>
    <w:rsid w:val="00A65A3E"/>
    <w:rsid w:val="00A7281A"/>
    <w:rsid w:val="00A83803"/>
    <w:rsid w:val="00AB02D9"/>
    <w:rsid w:val="00AC3607"/>
    <w:rsid w:val="00AD0445"/>
    <w:rsid w:val="00AE47E9"/>
    <w:rsid w:val="00AE5A72"/>
    <w:rsid w:val="00AF70E3"/>
    <w:rsid w:val="00B11B2F"/>
    <w:rsid w:val="00B14E9B"/>
    <w:rsid w:val="00B20389"/>
    <w:rsid w:val="00B22ED9"/>
    <w:rsid w:val="00B37B54"/>
    <w:rsid w:val="00B46B3B"/>
    <w:rsid w:val="00B471B1"/>
    <w:rsid w:val="00B80999"/>
    <w:rsid w:val="00B862F1"/>
    <w:rsid w:val="00B87662"/>
    <w:rsid w:val="00BA6A04"/>
    <w:rsid w:val="00BE5066"/>
    <w:rsid w:val="00BE555A"/>
    <w:rsid w:val="00BF2477"/>
    <w:rsid w:val="00BF4D6D"/>
    <w:rsid w:val="00C01608"/>
    <w:rsid w:val="00C059EC"/>
    <w:rsid w:val="00C1382D"/>
    <w:rsid w:val="00C14A5C"/>
    <w:rsid w:val="00C212CE"/>
    <w:rsid w:val="00C212E3"/>
    <w:rsid w:val="00C22ABD"/>
    <w:rsid w:val="00C35C47"/>
    <w:rsid w:val="00C53A91"/>
    <w:rsid w:val="00C556B7"/>
    <w:rsid w:val="00C90619"/>
    <w:rsid w:val="00C90BF1"/>
    <w:rsid w:val="00C91BC9"/>
    <w:rsid w:val="00C93A33"/>
    <w:rsid w:val="00CA2C62"/>
    <w:rsid w:val="00CC0461"/>
    <w:rsid w:val="00CC6241"/>
    <w:rsid w:val="00CC6FEE"/>
    <w:rsid w:val="00CD5119"/>
    <w:rsid w:val="00CE4556"/>
    <w:rsid w:val="00CE5452"/>
    <w:rsid w:val="00D005F2"/>
    <w:rsid w:val="00D0070B"/>
    <w:rsid w:val="00D05976"/>
    <w:rsid w:val="00D11252"/>
    <w:rsid w:val="00D20475"/>
    <w:rsid w:val="00D3154C"/>
    <w:rsid w:val="00D37125"/>
    <w:rsid w:val="00D436E3"/>
    <w:rsid w:val="00D8710A"/>
    <w:rsid w:val="00DA3AB0"/>
    <w:rsid w:val="00DA799A"/>
    <w:rsid w:val="00DB044D"/>
    <w:rsid w:val="00DB478E"/>
    <w:rsid w:val="00DC610D"/>
    <w:rsid w:val="00DD148E"/>
    <w:rsid w:val="00DE1B57"/>
    <w:rsid w:val="00DE38C7"/>
    <w:rsid w:val="00DF446E"/>
    <w:rsid w:val="00DF72EE"/>
    <w:rsid w:val="00E03447"/>
    <w:rsid w:val="00E137EF"/>
    <w:rsid w:val="00E2067E"/>
    <w:rsid w:val="00E2526F"/>
    <w:rsid w:val="00E25C2D"/>
    <w:rsid w:val="00E32B56"/>
    <w:rsid w:val="00E4717D"/>
    <w:rsid w:val="00E521D3"/>
    <w:rsid w:val="00E56EB1"/>
    <w:rsid w:val="00E610BF"/>
    <w:rsid w:val="00E66268"/>
    <w:rsid w:val="00E94073"/>
    <w:rsid w:val="00E94F9D"/>
    <w:rsid w:val="00EB17D3"/>
    <w:rsid w:val="00EC39FE"/>
    <w:rsid w:val="00EC41F2"/>
    <w:rsid w:val="00EC58D3"/>
    <w:rsid w:val="00EC7ACF"/>
    <w:rsid w:val="00EE2F1B"/>
    <w:rsid w:val="00EE456E"/>
    <w:rsid w:val="00EE5834"/>
    <w:rsid w:val="00EF64C0"/>
    <w:rsid w:val="00EF6B69"/>
    <w:rsid w:val="00F04B03"/>
    <w:rsid w:val="00F108D1"/>
    <w:rsid w:val="00F11AA8"/>
    <w:rsid w:val="00F22A9E"/>
    <w:rsid w:val="00F22C78"/>
    <w:rsid w:val="00F25F40"/>
    <w:rsid w:val="00F2763A"/>
    <w:rsid w:val="00F30DAE"/>
    <w:rsid w:val="00F43438"/>
    <w:rsid w:val="00F529BF"/>
    <w:rsid w:val="00F61000"/>
    <w:rsid w:val="00F61537"/>
    <w:rsid w:val="00F67B7A"/>
    <w:rsid w:val="00F73791"/>
    <w:rsid w:val="00F73837"/>
    <w:rsid w:val="00F77E7D"/>
    <w:rsid w:val="00F81BA4"/>
    <w:rsid w:val="00F85F23"/>
    <w:rsid w:val="00FA05A6"/>
    <w:rsid w:val="00FA2D1F"/>
    <w:rsid w:val="00FB101D"/>
    <w:rsid w:val="00FB39BF"/>
    <w:rsid w:val="00FB3E5A"/>
    <w:rsid w:val="00FB580D"/>
    <w:rsid w:val="00FB65A8"/>
    <w:rsid w:val="00FE7E7C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155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E4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6160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6081"/>
  </w:style>
  <w:style w:type="paragraph" w:styleId="a5">
    <w:name w:val="header"/>
    <w:basedOn w:val="a"/>
    <w:rsid w:val="007F5EEC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21553E"/>
    <w:pPr>
      <w:ind w:right="-1"/>
      <w:jc w:val="center"/>
    </w:pPr>
    <w:rPr>
      <w:b/>
      <w:spacing w:val="50"/>
      <w:sz w:val="36"/>
      <w:szCs w:val="20"/>
    </w:rPr>
  </w:style>
  <w:style w:type="paragraph" w:styleId="a7">
    <w:name w:val="Subtitle"/>
    <w:basedOn w:val="a"/>
    <w:qFormat/>
    <w:rsid w:val="0021553E"/>
    <w:pPr>
      <w:ind w:right="-1"/>
      <w:jc w:val="center"/>
    </w:pPr>
    <w:rPr>
      <w:b/>
      <w:sz w:val="28"/>
      <w:szCs w:val="20"/>
    </w:rPr>
  </w:style>
  <w:style w:type="paragraph" w:customStyle="1" w:styleId="a8">
    <w:name w:val="Знак Знак Знак Знак Знак Знак Знак"/>
    <w:basedOn w:val="a"/>
    <w:rsid w:val="002155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21553E"/>
    <w:pPr>
      <w:ind w:right="-4565" w:firstLine="427"/>
    </w:pPr>
    <w:rPr>
      <w:sz w:val="28"/>
      <w:szCs w:val="20"/>
      <w:lang w:val="en-US"/>
    </w:rPr>
  </w:style>
  <w:style w:type="paragraph" w:customStyle="1" w:styleId="aa">
    <w:name w:val="Знак Знак Знак Знак"/>
    <w:basedOn w:val="a"/>
    <w:rsid w:val="002155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86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60044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155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E47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6160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6081"/>
  </w:style>
  <w:style w:type="paragraph" w:styleId="a5">
    <w:name w:val="header"/>
    <w:basedOn w:val="a"/>
    <w:rsid w:val="007F5EEC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21553E"/>
    <w:pPr>
      <w:ind w:right="-1"/>
      <w:jc w:val="center"/>
    </w:pPr>
    <w:rPr>
      <w:b/>
      <w:spacing w:val="50"/>
      <w:sz w:val="36"/>
      <w:szCs w:val="20"/>
    </w:rPr>
  </w:style>
  <w:style w:type="paragraph" w:styleId="a7">
    <w:name w:val="Subtitle"/>
    <w:basedOn w:val="a"/>
    <w:qFormat/>
    <w:rsid w:val="0021553E"/>
    <w:pPr>
      <w:ind w:right="-1"/>
      <w:jc w:val="center"/>
    </w:pPr>
    <w:rPr>
      <w:b/>
      <w:sz w:val="28"/>
      <w:szCs w:val="20"/>
    </w:rPr>
  </w:style>
  <w:style w:type="paragraph" w:customStyle="1" w:styleId="a8">
    <w:name w:val="Знак Знак Знак Знак Знак Знак Знак"/>
    <w:basedOn w:val="a"/>
    <w:rsid w:val="002155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21553E"/>
    <w:pPr>
      <w:ind w:right="-4565" w:firstLine="427"/>
    </w:pPr>
    <w:rPr>
      <w:sz w:val="28"/>
      <w:szCs w:val="20"/>
      <w:lang w:val="en-US"/>
    </w:rPr>
  </w:style>
  <w:style w:type="paragraph" w:customStyle="1" w:styleId="aa">
    <w:name w:val="Знак Знак Знак Знак"/>
    <w:basedOn w:val="a"/>
    <w:rsid w:val="002155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86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60044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183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63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074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922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07667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51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38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389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5800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938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12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9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4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E0D8D0F83FA797E99512D05A00D397B3C1270C0D37C35BA64EA5BFC458CEE8BD772CD5071C049B3C274Bm251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"ГОРОД САЯНСК"</vt:lpstr>
    </vt:vector>
  </TitlesOfParts>
  <Company>ФУ</Company>
  <LinksUpToDate>false</LinksUpToDate>
  <CharactersWithSpaces>6920</CharactersWithSpaces>
  <SharedDoc>false</SharedDoc>
  <HLinks>
    <vt:vector size="6" baseType="variant">
      <vt:variant>
        <vt:i4>1769565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consultantplus://offline/ref=16E0D8D0F83FA797E99512D05A00D397B3C1270C0D37C35BA64EA5BFC458CEE8BD772CD5071C049B3C274Bm251A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"ГОРОД САЯНСК"</dc:title>
  <dc:creator>Завьялова</dc:creator>
  <cp:lastModifiedBy>Шорохова</cp:lastModifiedBy>
  <cp:revision>2</cp:revision>
  <cp:lastPrinted>2017-02-02T05:05:00Z</cp:lastPrinted>
  <dcterms:created xsi:type="dcterms:W3CDTF">2017-02-06T07:00:00Z</dcterms:created>
  <dcterms:modified xsi:type="dcterms:W3CDTF">2017-02-06T07:00:00Z</dcterms:modified>
</cp:coreProperties>
</file>