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6D" w:rsidRDefault="0094296D" w:rsidP="0094296D">
      <w:pPr>
        <w:jc w:val="center"/>
        <w:rPr>
          <w:sz w:val="28"/>
          <w:szCs w:val="28"/>
        </w:rPr>
      </w:pPr>
      <w:r w:rsidRPr="00B64809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B64809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B64809">
        <w:rPr>
          <w:sz w:val="28"/>
          <w:szCs w:val="28"/>
        </w:rPr>
        <w:t xml:space="preserve"> </w:t>
      </w:r>
    </w:p>
    <w:p w:rsidR="0094296D" w:rsidRDefault="0094296D" w:rsidP="0094296D">
      <w:pPr>
        <w:jc w:val="center"/>
        <w:rPr>
          <w:sz w:val="28"/>
          <w:szCs w:val="28"/>
        </w:rPr>
      </w:pPr>
      <w:r w:rsidRPr="00B64809">
        <w:rPr>
          <w:sz w:val="28"/>
          <w:szCs w:val="28"/>
        </w:rPr>
        <w:t>муниципального имущества му</w:t>
      </w:r>
      <w:r>
        <w:rPr>
          <w:sz w:val="28"/>
          <w:szCs w:val="28"/>
        </w:rPr>
        <w:t>ниципального образования «город</w:t>
      </w:r>
    </w:p>
    <w:p w:rsidR="0094296D" w:rsidRDefault="0094296D" w:rsidP="0094296D">
      <w:pPr>
        <w:jc w:val="center"/>
        <w:rPr>
          <w:sz w:val="28"/>
          <w:szCs w:val="28"/>
        </w:rPr>
      </w:pPr>
      <w:proofErr w:type="gramStart"/>
      <w:r w:rsidRPr="00B64809">
        <w:rPr>
          <w:sz w:val="28"/>
          <w:szCs w:val="28"/>
        </w:rPr>
        <w:t xml:space="preserve">Саянск» свободного от прав третьих лиц </w:t>
      </w:r>
      <w:r>
        <w:rPr>
          <w:sz w:val="28"/>
          <w:szCs w:val="28"/>
        </w:rPr>
        <w:t xml:space="preserve"> </w:t>
      </w:r>
      <w:r w:rsidRPr="00B64809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94296D" w:rsidRPr="00B64809" w:rsidRDefault="0094296D" w:rsidP="0094296D">
      <w:pPr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617"/>
        <w:gridCol w:w="2687"/>
        <w:gridCol w:w="1282"/>
        <w:gridCol w:w="2542"/>
      </w:tblGrid>
      <w:tr w:rsidR="0094296D" w:rsidTr="00D232D8"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96D" w:rsidRDefault="0094296D" w:rsidP="00CA053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96D" w:rsidRDefault="0094296D" w:rsidP="00CA053F">
            <w:pPr>
              <w:pStyle w:val="ConsPlusNormal"/>
              <w:jc w:val="center"/>
            </w:pPr>
            <w:r>
              <w:t xml:space="preserve">Адрес 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96D" w:rsidRDefault="0094296D" w:rsidP="00CA053F">
            <w:pPr>
              <w:pStyle w:val="ConsPlusNormal"/>
              <w:jc w:val="center"/>
            </w:pPr>
            <w:r>
              <w:t>Общая площадь (</w:t>
            </w:r>
            <w:proofErr w:type="spellStart"/>
            <w:r>
              <w:t>кв.м</w:t>
            </w:r>
            <w:proofErr w:type="spellEnd"/>
            <w:r>
              <w:t>./ед.)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pStyle w:val="ConsPlusNormal"/>
              <w:jc w:val="center"/>
            </w:pPr>
            <w:r>
              <w:t>Вид деятельности</w:t>
            </w:r>
          </w:p>
        </w:tc>
      </w:tr>
      <w:tr w:rsidR="0094296D" w:rsidRPr="00542807" w:rsidTr="00D232D8">
        <w:tc>
          <w:tcPr>
            <w:tcW w:w="700" w:type="dxa"/>
            <w:shd w:val="clear" w:color="auto" w:fill="auto"/>
          </w:tcPr>
          <w:p w:rsidR="0094296D" w:rsidRPr="00542807" w:rsidRDefault="00D232D8" w:rsidP="00CA053F">
            <w:pPr>
              <w:jc w:val="center"/>
            </w:pPr>
            <w:r>
              <w:t>1</w:t>
            </w:r>
          </w:p>
        </w:tc>
        <w:tc>
          <w:tcPr>
            <w:tcW w:w="2617" w:type="dxa"/>
            <w:shd w:val="clear" w:color="auto" w:fill="auto"/>
          </w:tcPr>
          <w:p w:rsidR="0094296D" w:rsidRPr="00542807" w:rsidRDefault="0094296D" w:rsidP="00CA053F">
            <w:pPr>
              <w:jc w:val="center"/>
            </w:pPr>
            <w:r w:rsidRPr="00542807">
              <w:t>Нежилое помещение</w:t>
            </w:r>
          </w:p>
        </w:tc>
        <w:tc>
          <w:tcPr>
            <w:tcW w:w="2687" w:type="dxa"/>
            <w:shd w:val="clear" w:color="auto" w:fill="auto"/>
          </w:tcPr>
          <w:p w:rsidR="00033BD9" w:rsidRPr="00542807" w:rsidRDefault="0094296D" w:rsidP="00D232D8">
            <w:pPr>
              <w:jc w:val="center"/>
            </w:pPr>
            <w:r w:rsidRPr="00542807">
              <w:t>Иркутская область,           г. Саянск, Теплично-парниковый комбинат,          № 5</w:t>
            </w:r>
          </w:p>
        </w:tc>
        <w:tc>
          <w:tcPr>
            <w:tcW w:w="1282" w:type="dxa"/>
            <w:shd w:val="clear" w:color="auto" w:fill="auto"/>
          </w:tcPr>
          <w:p w:rsidR="0094296D" w:rsidRPr="00542807" w:rsidRDefault="0094296D" w:rsidP="00CA053F">
            <w:pPr>
              <w:jc w:val="center"/>
            </w:pPr>
            <w:r w:rsidRPr="00542807">
              <w:t>536,2</w:t>
            </w:r>
          </w:p>
        </w:tc>
        <w:tc>
          <w:tcPr>
            <w:tcW w:w="2542" w:type="dxa"/>
            <w:shd w:val="clear" w:color="auto" w:fill="auto"/>
          </w:tcPr>
          <w:p w:rsidR="0094296D" w:rsidRPr="00542807" w:rsidRDefault="0094296D" w:rsidP="00CA053F">
            <w:pPr>
              <w:jc w:val="center"/>
            </w:pPr>
            <w:r w:rsidRPr="00542807">
              <w:t>Производство</w:t>
            </w:r>
            <w:r>
              <w:t>, складское</w:t>
            </w:r>
          </w:p>
        </w:tc>
      </w:tr>
      <w:tr w:rsidR="0094296D" w:rsidTr="00D232D8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D232D8" w:rsidP="00CA053F">
            <w:pPr>
              <w:jc w:val="center"/>
            </w:pPr>
            <w:r>
              <w:t>2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Pr="009713E0" w:rsidRDefault="0094296D" w:rsidP="00CA053F">
            <w:pPr>
              <w:jc w:val="center"/>
            </w:pPr>
            <w:r>
              <w:t xml:space="preserve">Оборудование – </w:t>
            </w:r>
            <w:proofErr w:type="spellStart"/>
            <w:r>
              <w:t>пароконвектомат</w:t>
            </w:r>
            <w:proofErr w:type="spellEnd"/>
            <w:r>
              <w:t xml:space="preserve"> </w:t>
            </w:r>
            <w:proofErr w:type="spellStart"/>
            <w:r w:rsidRPr="00784127">
              <w:rPr>
                <w:lang w:val="en-US"/>
              </w:rPr>
              <w:t>Piron</w:t>
            </w:r>
            <w:proofErr w:type="spellEnd"/>
            <w:r w:rsidRPr="00784127">
              <w:rPr>
                <w:lang w:val="en-US"/>
              </w:rPr>
              <w:t xml:space="preserve"> 1080.00.000 </w:t>
            </w:r>
            <w:r>
              <w:t>СК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 xml:space="preserve">Иркутская область, </w:t>
            </w:r>
          </w:p>
          <w:p w:rsidR="0094296D" w:rsidRDefault="0094296D" w:rsidP="00CA053F">
            <w:pPr>
              <w:jc w:val="center"/>
            </w:pPr>
            <w:r>
              <w:t xml:space="preserve">г. Саянск, микрорайон Центральный, 16 </w:t>
            </w:r>
          </w:p>
          <w:p w:rsidR="00033BD9" w:rsidRPr="00542807" w:rsidRDefault="00033BD9" w:rsidP="00CA053F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Производство</w:t>
            </w:r>
          </w:p>
        </w:tc>
      </w:tr>
      <w:tr w:rsidR="0094296D" w:rsidTr="00D232D8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D232D8" w:rsidP="00CA053F">
            <w:pPr>
              <w:jc w:val="center"/>
            </w:pPr>
            <w:r>
              <w:t>3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 xml:space="preserve">Оборудование – подставка под </w:t>
            </w:r>
            <w:proofErr w:type="spellStart"/>
            <w:r>
              <w:t>пароконвектомат</w:t>
            </w:r>
            <w:proofErr w:type="spellEnd"/>
            <w:r>
              <w:t xml:space="preserve"> </w:t>
            </w:r>
            <w:proofErr w:type="spellStart"/>
            <w:r w:rsidRPr="00784127">
              <w:rPr>
                <w:lang w:val="en-US"/>
              </w:rPr>
              <w:t>Piron</w:t>
            </w:r>
            <w:proofErr w:type="spellEnd"/>
            <w:r w:rsidRPr="009713E0">
              <w:t xml:space="preserve"> 1080.00.000 </w:t>
            </w:r>
            <w:r>
              <w:t>СК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 xml:space="preserve">Иркутская область, </w:t>
            </w:r>
          </w:p>
          <w:p w:rsidR="0094296D" w:rsidRPr="00542807" w:rsidRDefault="0094296D" w:rsidP="00CA053F">
            <w:pPr>
              <w:jc w:val="center"/>
            </w:pPr>
            <w:r>
              <w:t>г. Саянск, микрорайон Центральный, 16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Производство</w:t>
            </w:r>
          </w:p>
        </w:tc>
      </w:tr>
      <w:tr w:rsidR="0094296D" w:rsidTr="00D232D8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D232D8" w:rsidP="00CA053F">
            <w:pPr>
              <w:jc w:val="center"/>
            </w:pPr>
            <w:r>
              <w:t>4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 xml:space="preserve">Оборудование – </w:t>
            </w:r>
            <w:proofErr w:type="spellStart"/>
            <w:r>
              <w:t>пароконвектомат</w:t>
            </w:r>
            <w:proofErr w:type="spellEnd"/>
            <w:r>
              <w:t xml:space="preserve"> </w:t>
            </w:r>
            <w:proofErr w:type="spellStart"/>
            <w:r w:rsidRPr="00784127">
              <w:rPr>
                <w:lang w:val="en-US"/>
              </w:rPr>
              <w:t>Piron</w:t>
            </w:r>
            <w:proofErr w:type="spellEnd"/>
            <w:r w:rsidRPr="00784127">
              <w:rPr>
                <w:lang w:val="en-US"/>
              </w:rPr>
              <w:t xml:space="preserve"> 1080.00.000 </w:t>
            </w:r>
            <w:r>
              <w:t>СК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 xml:space="preserve">Иркутская область, </w:t>
            </w:r>
          </w:p>
          <w:p w:rsidR="0094296D" w:rsidRDefault="0094296D" w:rsidP="00CA053F">
            <w:pPr>
              <w:jc w:val="center"/>
            </w:pPr>
            <w:r>
              <w:t>г. Саянск, микрорайон Строителей, 19</w:t>
            </w:r>
          </w:p>
          <w:p w:rsidR="00033BD9" w:rsidRPr="00542807" w:rsidRDefault="00033BD9" w:rsidP="00CA053F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Производство</w:t>
            </w:r>
          </w:p>
        </w:tc>
      </w:tr>
      <w:tr w:rsidR="0094296D" w:rsidTr="00D232D8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D232D8" w:rsidP="00CA053F">
            <w:pPr>
              <w:jc w:val="center"/>
            </w:pPr>
            <w:r>
              <w:t>5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 xml:space="preserve">Оборудование – подставка под </w:t>
            </w:r>
            <w:proofErr w:type="spellStart"/>
            <w:r>
              <w:t>пароконвектомат</w:t>
            </w:r>
            <w:proofErr w:type="spellEnd"/>
            <w:r>
              <w:t xml:space="preserve"> </w:t>
            </w:r>
            <w:proofErr w:type="spellStart"/>
            <w:r w:rsidRPr="00784127">
              <w:rPr>
                <w:lang w:val="en-US"/>
              </w:rPr>
              <w:t>Piron</w:t>
            </w:r>
            <w:proofErr w:type="spellEnd"/>
            <w:r w:rsidRPr="009713E0">
              <w:t xml:space="preserve"> 1080.00.000 </w:t>
            </w:r>
            <w:r>
              <w:t>СК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 xml:space="preserve">Иркутская область, </w:t>
            </w:r>
          </w:p>
          <w:p w:rsidR="0094296D" w:rsidRPr="00542807" w:rsidRDefault="0094296D" w:rsidP="00CA053F">
            <w:pPr>
              <w:jc w:val="center"/>
            </w:pPr>
            <w:r>
              <w:t>г. Саянск, микрорайон Строителей, 19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Производство</w:t>
            </w:r>
          </w:p>
        </w:tc>
      </w:tr>
      <w:tr w:rsidR="0094296D" w:rsidTr="00D232D8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D232D8" w:rsidP="00CA053F">
            <w:pPr>
              <w:jc w:val="center"/>
            </w:pPr>
            <w:r>
              <w:t>6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Земельный участок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94296D">
            <w:pPr>
              <w:jc w:val="center"/>
            </w:pPr>
            <w:r>
              <w:t xml:space="preserve">Иркутская область, </w:t>
            </w:r>
          </w:p>
          <w:p w:rsidR="00033BD9" w:rsidRDefault="0094296D" w:rsidP="0046121C">
            <w:pPr>
              <w:jc w:val="center"/>
            </w:pPr>
            <w:r>
              <w:t>г. Саянск, микрорайон 6А, южнее земельного участка 52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5 000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96D" w:rsidRDefault="0094296D" w:rsidP="00CA053F">
            <w:pPr>
              <w:jc w:val="center"/>
            </w:pPr>
            <w:r>
              <w:t>Территориальная зона ОДЗ-1 Зона многофункциональная общественно-деловая</w:t>
            </w:r>
          </w:p>
        </w:tc>
      </w:tr>
      <w:tr w:rsidR="00D735F6" w:rsidTr="00D232D8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5F6" w:rsidRDefault="00D232D8" w:rsidP="00CA053F">
            <w:pPr>
              <w:jc w:val="center"/>
            </w:pPr>
            <w:r>
              <w:t>7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5F6" w:rsidRDefault="00D735F6" w:rsidP="00CA053F">
            <w:pPr>
              <w:jc w:val="center"/>
            </w:pPr>
            <w:r>
              <w:t>Нежилое здание (картофелехранилище)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5F6" w:rsidRDefault="00D735F6" w:rsidP="0094296D">
            <w:pPr>
              <w:jc w:val="center"/>
            </w:pPr>
            <w:r>
              <w:t>Иркутская область,</w:t>
            </w:r>
          </w:p>
          <w:p w:rsidR="00D735F6" w:rsidRDefault="00D735F6" w:rsidP="00D735F6">
            <w:pPr>
              <w:jc w:val="center"/>
            </w:pPr>
            <w:r>
              <w:t xml:space="preserve"> г. Саянск, </w:t>
            </w:r>
            <w:proofErr w:type="spellStart"/>
            <w:r>
              <w:t>Промузел</w:t>
            </w:r>
            <w:proofErr w:type="spellEnd"/>
            <w:r>
              <w:t>, квартал 4А № 24, № 21</w:t>
            </w:r>
          </w:p>
          <w:p w:rsidR="00033BD9" w:rsidRDefault="00033BD9" w:rsidP="00D735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5F6" w:rsidRDefault="00D735F6" w:rsidP="00CA053F">
            <w:pPr>
              <w:jc w:val="center"/>
            </w:pPr>
            <w:r>
              <w:t>1751,6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5F6" w:rsidRDefault="00D735F6" w:rsidP="00CA053F">
            <w:pPr>
              <w:jc w:val="center"/>
            </w:pPr>
            <w:r>
              <w:t>Складское</w:t>
            </w:r>
          </w:p>
        </w:tc>
      </w:tr>
      <w:tr w:rsidR="00033BD9" w:rsidTr="0046121C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BD9" w:rsidRDefault="00D232D8" w:rsidP="00CA053F">
            <w:pPr>
              <w:jc w:val="center"/>
            </w:pPr>
            <w:r>
              <w:t>8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BD9" w:rsidRDefault="00033BD9" w:rsidP="00CA053F">
            <w:pPr>
              <w:jc w:val="center"/>
            </w:pPr>
            <w:r>
              <w:t>Земельный участок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BD9" w:rsidRDefault="00033BD9" w:rsidP="00033BD9">
            <w:pPr>
              <w:jc w:val="center"/>
            </w:pPr>
            <w:r>
              <w:t xml:space="preserve">Иркутская область, </w:t>
            </w:r>
          </w:p>
          <w:p w:rsidR="00033BD9" w:rsidRDefault="00033BD9" w:rsidP="00033BD9">
            <w:pPr>
              <w:jc w:val="center"/>
            </w:pPr>
            <w:r>
              <w:t xml:space="preserve">г. Саянск, микрорайон 6Б, восточнее земельного участка </w:t>
            </w:r>
          </w:p>
          <w:p w:rsidR="00033BD9" w:rsidRDefault="00033BD9" w:rsidP="00033BD9">
            <w:pPr>
              <w:jc w:val="center"/>
            </w:pPr>
            <w:r>
              <w:t>№ 22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BD9" w:rsidRDefault="00033BD9" w:rsidP="00CA053F">
            <w:pPr>
              <w:jc w:val="center"/>
            </w:pPr>
            <w:r>
              <w:t>2000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BD9" w:rsidRDefault="00033BD9" w:rsidP="00CA053F">
            <w:pPr>
              <w:jc w:val="center"/>
            </w:pPr>
            <w:r>
              <w:t>Территориальная зона ЖЗ-1. Зона застройки индивидуальными жилыми домами</w:t>
            </w:r>
          </w:p>
        </w:tc>
      </w:tr>
      <w:tr w:rsidR="0046121C" w:rsidTr="00E45B70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21C" w:rsidRDefault="0046121C" w:rsidP="00CA053F">
            <w:pPr>
              <w:jc w:val="center"/>
            </w:pPr>
            <w:r>
              <w:t>9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21C" w:rsidRPr="0046121C" w:rsidRDefault="0046121C" w:rsidP="00CA053F">
            <w:pPr>
              <w:jc w:val="center"/>
            </w:pPr>
            <w:r>
              <w:t xml:space="preserve">Тестомес МУС </w:t>
            </w:r>
            <w:r>
              <w:rPr>
                <w:lang w:val="en-US"/>
              </w:rPr>
              <w:t>SK40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21C" w:rsidRDefault="0046121C" w:rsidP="00033BD9">
            <w:pPr>
              <w:jc w:val="center"/>
            </w:pPr>
            <w:r>
              <w:t xml:space="preserve">Иркутская область, г. Саянск, </w:t>
            </w:r>
            <w:proofErr w:type="gramStart"/>
            <w:r>
              <w:t>м-н</w:t>
            </w:r>
            <w:proofErr w:type="gramEnd"/>
            <w:r>
              <w:t xml:space="preserve"> Строителей, д. 19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21C" w:rsidRDefault="0046121C" w:rsidP="00CA053F">
            <w:pPr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21C" w:rsidRDefault="0046121C" w:rsidP="00CA053F">
            <w:pPr>
              <w:jc w:val="center"/>
            </w:pPr>
            <w:r>
              <w:t>Производство</w:t>
            </w:r>
          </w:p>
        </w:tc>
      </w:tr>
      <w:tr w:rsidR="00E45B70" w:rsidTr="00E45B70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B70" w:rsidRDefault="00E45B70" w:rsidP="00CA053F">
            <w:pPr>
              <w:jc w:val="center"/>
            </w:pPr>
            <w:r>
              <w:lastRenderedPageBreak/>
              <w:t>10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B70" w:rsidRDefault="00E45B70" w:rsidP="00CA053F">
            <w:pPr>
              <w:jc w:val="center"/>
            </w:pPr>
            <w:r>
              <w:t>Киоск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B70" w:rsidRDefault="00E45B70" w:rsidP="00033BD9">
            <w:pPr>
              <w:jc w:val="center"/>
            </w:pPr>
            <w:r>
              <w:t xml:space="preserve">Иркутская область, </w:t>
            </w:r>
          </w:p>
          <w:p w:rsidR="00E45B70" w:rsidRDefault="00E45B70" w:rsidP="00033BD9">
            <w:pPr>
              <w:jc w:val="center"/>
            </w:pPr>
            <w:r>
              <w:t xml:space="preserve">г. Саянск, м-н </w:t>
            </w:r>
            <w:proofErr w:type="gramStart"/>
            <w:r>
              <w:t>Юбилейный</w:t>
            </w:r>
            <w:proofErr w:type="gramEnd"/>
            <w:r>
              <w:t>, в 26 метрах юго-западнее сухого фонтана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B70" w:rsidRDefault="00E45B70" w:rsidP="00CA053F">
            <w:pPr>
              <w:jc w:val="center"/>
            </w:pPr>
            <w:r>
              <w:t>4,2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5B70" w:rsidRDefault="00E45B70" w:rsidP="00CA053F">
            <w:pPr>
              <w:jc w:val="center"/>
            </w:pPr>
            <w:r>
              <w:t>Розничная торговля</w:t>
            </w:r>
          </w:p>
        </w:tc>
      </w:tr>
      <w:tr w:rsidR="00257C8D" w:rsidTr="003C6CFF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C8D" w:rsidRDefault="00257C8D" w:rsidP="00723BB4">
            <w:pPr>
              <w:jc w:val="center"/>
            </w:pPr>
            <w:r>
              <w:t>1</w:t>
            </w:r>
            <w:r w:rsidR="00723BB4">
              <w:t>1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C8D" w:rsidRDefault="00257C8D" w:rsidP="00CA053F">
            <w:pPr>
              <w:jc w:val="center"/>
            </w:pPr>
            <w:r>
              <w:t>Помещение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C8D" w:rsidRDefault="00257C8D" w:rsidP="00257C8D">
            <w:pPr>
              <w:jc w:val="center"/>
            </w:pPr>
            <w:r>
              <w:t xml:space="preserve">Иркутская область, г. Саянск, м-н </w:t>
            </w:r>
            <w:proofErr w:type="gramStart"/>
            <w:r>
              <w:t>Олимпийский</w:t>
            </w:r>
            <w:proofErr w:type="gramEnd"/>
            <w:r>
              <w:t>, д. 23А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C8D" w:rsidRDefault="00257C8D" w:rsidP="00CA053F">
            <w:pPr>
              <w:jc w:val="center"/>
            </w:pPr>
            <w:r>
              <w:t>10,7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C8D" w:rsidRDefault="00257C8D" w:rsidP="00CA053F">
            <w:pPr>
              <w:jc w:val="center"/>
            </w:pPr>
            <w:r>
              <w:t>Предоставление услуг</w:t>
            </w:r>
          </w:p>
        </w:tc>
      </w:tr>
      <w:tr w:rsidR="003C6CFF" w:rsidTr="003C6CFF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CFF" w:rsidRDefault="003C6CFF" w:rsidP="00723BB4">
            <w:pPr>
              <w:jc w:val="center"/>
            </w:pPr>
            <w:r>
              <w:t>1</w:t>
            </w:r>
            <w:r w:rsidR="00723BB4">
              <w:t>2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CFF" w:rsidRDefault="003C6CFF" w:rsidP="00135E4B">
            <w:pPr>
              <w:jc w:val="center"/>
            </w:pPr>
            <w:r>
              <w:t>Помещение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CFF" w:rsidRDefault="003C6CFF" w:rsidP="00135E4B">
            <w:pPr>
              <w:jc w:val="center"/>
            </w:pPr>
            <w:r>
              <w:t>Иркутская область,</w:t>
            </w:r>
          </w:p>
          <w:p w:rsidR="003C6CFF" w:rsidRDefault="003C6CFF" w:rsidP="009F25EB">
            <w:pPr>
              <w:jc w:val="center"/>
            </w:pPr>
            <w:r>
              <w:t xml:space="preserve"> г. Саянск, </w:t>
            </w:r>
            <w:proofErr w:type="gramStart"/>
            <w:r>
              <w:t>м-н</w:t>
            </w:r>
            <w:proofErr w:type="gramEnd"/>
            <w:r>
              <w:t xml:space="preserve"> </w:t>
            </w:r>
            <w:r w:rsidR="009F25EB">
              <w:t>Олимпийский</w:t>
            </w:r>
            <w:r>
              <w:t>, д. 24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CFF" w:rsidRDefault="003C6CFF" w:rsidP="003C6CFF">
            <w:pPr>
              <w:jc w:val="center"/>
            </w:pPr>
            <w:r>
              <w:t>2,0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6CFF" w:rsidRDefault="003C6CFF" w:rsidP="00135E4B">
            <w:pPr>
              <w:jc w:val="center"/>
            </w:pPr>
            <w:r>
              <w:t>торговля</w:t>
            </w:r>
          </w:p>
        </w:tc>
      </w:tr>
      <w:tr w:rsidR="008E71A6" w:rsidTr="003C6CFF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8E71A6">
            <w:pPr>
              <w:jc w:val="center"/>
            </w:pPr>
            <w:r>
              <w:t>1</w:t>
            </w:r>
            <w:r>
              <w:t>3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926B85">
            <w:pPr>
              <w:jc w:val="center"/>
            </w:pPr>
            <w:r>
              <w:t>Помещение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926B85">
            <w:pPr>
              <w:jc w:val="center"/>
            </w:pPr>
            <w:r>
              <w:t>Иркутская область,</w:t>
            </w:r>
          </w:p>
          <w:p w:rsidR="008E71A6" w:rsidRDefault="008E71A6" w:rsidP="00926B85">
            <w:pPr>
              <w:jc w:val="center"/>
            </w:pPr>
            <w:r>
              <w:t xml:space="preserve"> г. Саянск, </w:t>
            </w:r>
            <w:proofErr w:type="gramStart"/>
            <w:r>
              <w:t>м-н</w:t>
            </w:r>
            <w:proofErr w:type="gramEnd"/>
            <w:r>
              <w:t xml:space="preserve"> Юбилейный, д. 68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926B85">
            <w:pPr>
              <w:jc w:val="center"/>
            </w:pPr>
            <w:r>
              <w:t>72,0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926B85">
            <w:pPr>
              <w:jc w:val="center"/>
            </w:pPr>
            <w:r>
              <w:t>Предоставление услуг</w:t>
            </w:r>
          </w:p>
        </w:tc>
      </w:tr>
      <w:tr w:rsidR="008E71A6" w:rsidTr="003C6CFF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8E71A6">
            <w:pPr>
              <w:jc w:val="center"/>
            </w:pPr>
            <w:r>
              <w:t>14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135E4B">
            <w:pPr>
              <w:jc w:val="center"/>
            </w:pPr>
            <w:r>
              <w:t>Помещение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723BB4">
            <w:pPr>
              <w:jc w:val="center"/>
            </w:pPr>
            <w:r>
              <w:t>Иркутская область,</w:t>
            </w:r>
          </w:p>
          <w:p w:rsidR="008E71A6" w:rsidRDefault="008E71A6" w:rsidP="00723BB4">
            <w:pPr>
              <w:jc w:val="center"/>
            </w:pPr>
            <w:r>
              <w:t xml:space="preserve"> г. Саянск, </w:t>
            </w:r>
            <w:proofErr w:type="gramStart"/>
            <w:r>
              <w:t>м-н</w:t>
            </w:r>
            <w:proofErr w:type="gramEnd"/>
            <w:r>
              <w:t xml:space="preserve"> Юбилейный, д. 36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3C6CFF">
            <w:pPr>
              <w:jc w:val="center"/>
            </w:pPr>
            <w:r>
              <w:t>2,3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135E4B">
            <w:pPr>
              <w:jc w:val="center"/>
            </w:pPr>
            <w:r w:rsidRPr="00CC7AF4">
              <w:t>Предоставление услуг</w:t>
            </w:r>
          </w:p>
        </w:tc>
      </w:tr>
      <w:tr w:rsidR="008E71A6" w:rsidTr="003C6CFF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723BB4">
            <w:pPr>
              <w:jc w:val="center"/>
            </w:pPr>
            <w:r>
              <w:t>15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135E4B">
            <w:pPr>
              <w:jc w:val="center"/>
            </w:pPr>
            <w:r w:rsidRPr="00EF4267">
              <w:t>Помещение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926B85">
            <w:pPr>
              <w:tabs>
                <w:tab w:val="left" w:pos="11340"/>
                <w:tab w:val="left" w:pos="11520"/>
              </w:tabs>
              <w:jc w:val="center"/>
            </w:pPr>
            <w:r>
              <w:t xml:space="preserve">Иркутская область, г. Саянск, микрорайон Строителей, </w:t>
            </w:r>
          </w:p>
          <w:p w:rsidR="008E71A6" w:rsidRDefault="008E71A6" w:rsidP="00926B85">
            <w:pPr>
              <w:tabs>
                <w:tab w:val="left" w:pos="11340"/>
                <w:tab w:val="left" w:pos="11520"/>
              </w:tabs>
              <w:jc w:val="center"/>
            </w:pPr>
            <w:r>
              <w:t>дом 24</w:t>
            </w:r>
          </w:p>
          <w:p w:rsidR="008E71A6" w:rsidRPr="00424CC1" w:rsidRDefault="008E71A6" w:rsidP="00926B85">
            <w:pPr>
              <w:tabs>
                <w:tab w:val="left" w:pos="11340"/>
                <w:tab w:val="left" w:pos="11520"/>
              </w:tabs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Pr="00424CC1" w:rsidRDefault="008E71A6" w:rsidP="00926B85">
            <w:pPr>
              <w:tabs>
                <w:tab w:val="left" w:pos="11340"/>
                <w:tab w:val="left" w:pos="11520"/>
              </w:tabs>
              <w:jc w:val="center"/>
            </w:pPr>
            <w:r>
              <w:t>14,0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>
            <w:r w:rsidRPr="00F36D01">
              <w:t>Предоставление услуг</w:t>
            </w:r>
          </w:p>
        </w:tc>
      </w:tr>
      <w:tr w:rsidR="008E71A6" w:rsidTr="003C6CFF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723BB4">
            <w:pPr>
              <w:jc w:val="center"/>
            </w:pPr>
            <w:r>
              <w:t>16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135E4B">
            <w:pPr>
              <w:jc w:val="center"/>
            </w:pPr>
            <w:r w:rsidRPr="00EF4267">
              <w:t>Помещение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926B85">
            <w:pPr>
              <w:tabs>
                <w:tab w:val="left" w:pos="11340"/>
                <w:tab w:val="left" w:pos="11520"/>
              </w:tabs>
              <w:jc w:val="center"/>
            </w:pPr>
            <w:r>
              <w:t xml:space="preserve">Иркутская область, г. Саянск, микрорайон Строителей, </w:t>
            </w:r>
          </w:p>
          <w:p w:rsidR="008E71A6" w:rsidRDefault="008E71A6" w:rsidP="00926B85">
            <w:pPr>
              <w:tabs>
                <w:tab w:val="left" w:pos="11340"/>
                <w:tab w:val="left" w:pos="11520"/>
              </w:tabs>
              <w:jc w:val="center"/>
            </w:pPr>
            <w:r>
              <w:t>дом 24</w:t>
            </w:r>
          </w:p>
          <w:p w:rsidR="008E71A6" w:rsidRDefault="008E71A6" w:rsidP="00926B85">
            <w:pPr>
              <w:tabs>
                <w:tab w:val="left" w:pos="11340"/>
                <w:tab w:val="left" w:pos="11520"/>
              </w:tabs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 w:rsidP="00926B85">
            <w:pPr>
              <w:tabs>
                <w:tab w:val="left" w:pos="11340"/>
                <w:tab w:val="left" w:pos="11520"/>
              </w:tabs>
              <w:jc w:val="center"/>
            </w:pPr>
            <w:r>
              <w:t>11,3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1A6" w:rsidRDefault="008E71A6">
            <w:r w:rsidRPr="00F36D01">
              <w:t>Предоставление услуг</w:t>
            </w:r>
          </w:p>
        </w:tc>
      </w:tr>
    </w:tbl>
    <w:p w:rsidR="007977AC" w:rsidRDefault="007977AC">
      <w:bookmarkStart w:id="0" w:name="_GoBack"/>
      <w:bookmarkEnd w:id="0"/>
    </w:p>
    <w:sectPr w:rsidR="0079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6D"/>
    <w:rsid w:val="00033BD9"/>
    <w:rsid w:val="00257C8D"/>
    <w:rsid w:val="00322BCA"/>
    <w:rsid w:val="003C6CFF"/>
    <w:rsid w:val="0046121C"/>
    <w:rsid w:val="00723BB4"/>
    <w:rsid w:val="007977AC"/>
    <w:rsid w:val="008E71A6"/>
    <w:rsid w:val="0094296D"/>
    <w:rsid w:val="009F25EB"/>
    <w:rsid w:val="00CC7AF4"/>
    <w:rsid w:val="00D232D8"/>
    <w:rsid w:val="00D735F6"/>
    <w:rsid w:val="00E45B70"/>
    <w:rsid w:val="00E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13</cp:revision>
  <dcterms:created xsi:type="dcterms:W3CDTF">2020-12-04T07:43:00Z</dcterms:created>
  <dcterms:modified xsi:type="dcterms:W3CDTF">2025-07-28T05:56:00Z</dcterms:modified>
</cp:coreProperties>
</file>