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80" w:rsidRPr="00F1114F" w:rsidRDefault="00F1114F" w:rsidP="00F1114F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НИЖНЕУДИНСКАЯ ТРАНСПОРТНАЯ ПРОКУРАТУРА Р</w:t>
      </w:r>
      <w:r w:rsidRPr="00F11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АЗЪЯСНЯЕТ</w:t>
      </w:r>
    </w:p>
    <w:p w:rsidR="00F1114F" w:rsidRDefault="00F1114F" w:rsidP="00F1114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D80" w:rsidRPr="00F1114F" w:rsidRDefault="00F1114F" w:rsidP="00F1114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11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Перевозка </w:t>
      </w:r>
      <w:r w:rsidR="00A45D80" w:rsidRPr="00F11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организованных групп де</w:t>
      </w:r>
      <w:r w:rsidRPr="00F11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тей железнодорожным транспортом</w:t>
      </w:r>
    </w:p>
    <w:p w:rsidR="00F1114F" w:rsidRDefault="00F1114F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 xml:space="preserve">Для сохранения здоровья детей и подростков при нахождении их в пути следования в пассажирских вагонах железнодорожного транспорта, а также в зданиях вокзалов на станциях отправления и прибытия организаторы поездок должны соблюдать </w:t>
      </w:r>
      <w:r w:rsidRPr="00F1114F">
        <w:rPr>
          <w:b/>
          <w:i/>
          <w:sz w:val="28"/>
          <w:szCs w:val="28"/>
        </w:rPr>
        <w:t>следующие требования</w:t>
      </w:r>
      <w:r w:rsidRPr="00F1114F">
        <w:rPr>
          <w:sz w:val="28"/>
          <w:szCs w:val="28"/>
        </w:rPr>
        <w:t xml:space="preserve"> при перевозке организованных групп детей железнодорожным транспортом.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Организаторы поездок организованных групп детей железнодорожным транспортом должны обеспечить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 питание организованных групп детей с интервалами не более 4 часов;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При нахождении в пути свыше 1 дня организовать горячее питание. Кратность приема пищи определяется временем нахождения групп детей в пути следования, времени суток и в соответствии с гигиеническими нормативами.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При этом при организованных перевозках детей железнодорожным транспортом менее 4 часов допускается использовать набор пищевой продукции («сухой паек»), свыше 4 часов (за исключением ночного времени с 23:00 до 7:00) – должно быть организовано горячее питание.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При нахождении в пути следования более 12 часов группы детей в количестве свыше 30 человек организатор поездки обязан предусмотреть сопровождение группы детей медицинским работником.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1114F">
        <w:rPr>
          <w:b/>
          <w:i/>
          <w:sz w:val="28"/>
          <w:szCs w:val="28"/>
        </w:rPr>
        <w:t xml:space="preserve">Не менее чем за 3 рабочих дня до отправления группы детей железнодорожным транспортом информация об организации указанной поездки должна быть направлена в территориальные органы </w:t>
      </w:r>
      <w:proofErr w:type="spellStart"/>
      <w:r w:rsidRPr="00F1114F">
        <w:rPr>
          <w:b/>
          <w:i/>
          <w:sz w:val="28"/>
          <w:szCs w:val="28"/>
        </w:rPr>
        <w:t>Роспотребнадзора</w:t>
      </w:r>
      <w:proofErr w:type="spellEnd"/>
      <w:r w:rsidRPr="00F1114F">
        <w:rPr>
          <w:b/>
          <w:i/>
          <w:sz w:val="28"/>
          <w:szCs w:val="28"/>
        </w:rPr>
        <w:t xml:space="preserve"> по месту отправления</w:t>
      </w:r>
      <w:r w:rsidRPr="00F1114F">
        <w:rPr>
          <w:sz w:val="28"/>
          <w:szCs w:val="28"/>
        </w:rPr>
        <w:t xml:space="preserve"> с указанием следующих сведений: наименование или фамилия, имя, отчество (при наличии) организатора отдыха групп детей; адрес местонахождения организатора; дата выезда, станция отправления и назначения, номер поезда и вагона, его вид;</w:t>
      </w:r>
      <w:proofErr w:type="gramEnd"/>
      <w:r w:rsidRPr="00F1114F">
        <w:rPr>
          <w:sz w:val="28"/>
          <w:szCs w:val="28"/>
        </w:rPr>
        <w:t xml:space="preserve"> количество детей и сопровождающих; наличие медицинского сопровождения; наименование и адрес конечного пункта назначения; планируемый тип питания в пути следования.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lastRenderedPageBreak/>
        <w:t>Для резервирования мест на перевозку организованных групп детей потребуются следующие документы.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1. Письмо-заявка установленного образца от юридических лиц и государственных учреждений. В заявке указываются: наименование организации, количество мест, номер поезда, тип или класс вагона, дата выезда, станция отправления и станция назначения.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2. Список организованной группы детей с указанием персональных данных (ФИО) и реквизитов документов, удостоверяющих их личности.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К заявке должен бить приложен список, в котором указывается руководитель группы и взрослые сопровождающие лица.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За резервирование мест в поездах дальнего следования для организованных групп пассажиров перевозчиком взимается сбор. Сбор взимается за каждое место при подаче заявки на резервирование мест. При отказе от зарезервированных мест полученный сбор не возвращается.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Для оформления билетов потребуются следующие документы: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 xml:space="preserve">1. Заявка и </w:t>
      </w:r>
      <w:proofErr w:type="spellStart"/>
      <w:r w:rsidRPr="00F1114F">
        <w:rPr>
          <w:sz w:val="28"/>
          <w:szCs w:val="28"/>
        </w:rPr>
        <w:t>пофамильный</w:t>
      </w:r>
      <w:proofErr w:type="spellEnd"/>
      <w:r w:rsidRPr="00F1114F">
        <w:rPr>
          <w:sz w:val="28"/>
          <w:szCs w:val="28"/>
        </w:rPr>
        <w:t xml:space="preserve"> список пассажиров установленного образца;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2. Квитанция разных сборов (КРС) об оплате сбора за резервирование;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3. Доверенность формы М-2;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4. Копия извещения о присвоении индивидуального кода плательщика при оплате по безналичному расчету.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5. Письменные подтверждения, заверенные печатью и подписью руководителя данной организации: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- наличия у детей и их сопровождающих необходимых документов, дающих право на пересечение государственной границы на момент совершения поездки;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- медицинского сопровождения с копией документов, подтверждающих профессиональную пригодность или подготовку по оказанию первой помощи для организованных групп детей в количестве свыше 30 человек при нахождении в пути следования более 12 часов;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 xml:space="preserve">- об обеспечении питанием в пути следования (в зависимости от продолжительности поездки), согласованного с органами </w:t>
      </w:r>
      <w:proofErr w:type="spellStart"/>
      <w:r w:rsidRPr="00F1114F">
        <w:rPr>
          <w:sz w:val="28"/>
          <w:szCs w:val="28"/>
        </w:rPr>
        <w:t>Роспотребнадзора</w:t>
      </w:r>
      <w:proofErr w:type="spellEnd"/>
      <w:r w:rsidRPr="00F1114F">
        <w:rPr>
          <w:sz w:val="28"/>
          <w:szCs w:val="28"/>
        </w:rPr>
        <w:t xml:space="preserve"> на железнодорожном транспорте.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Организация, отправляющая группу детей, при оформлении билетов должна представить письменное подтверждение о предоставлении горячего питания для детей при нахождении в пути следования свыше суток.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 xml:space="preserve">При нахождении в пути следования менее суток также необходимо письменное подтверждение об обеспечении сухими пайками с учетом примерного перечня продуктов, утвержденного органами </w:t>
      </w:r>
      <w:proofErr w:type="spellStart"/>
      <w:r w:rsidRPr="00F1114F">
        <w:rPr>
          <w:sz w:val="28"/>
          <w:szCs w:val="28"/>
        </w:rPr>
        <w:t>Роспотребнадзора</w:t>
      </w:r>
      <w:proofErr w:type="spellEnd"/>
      <w:r w:rsidRPr="00F1114F">
        <w:rPr>
          <w:sz w:val="28"/>
          <w:szCs w:val="28"/>
        </w:rPr>
        <w:t xml:space="preserve"> на железнодорожном транспорте.</w:t>
      </w:r>
    </w:p>
    <w:p w:rsidR="00A45D80" w:rsidRPr="00F1114F" w:rsidRDefault="00A45D80" w:rsidP="00F11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14F">
        <w:rPr>
          <w:sz w:val="28"/>
          <w:szCs w:val="28"/>
        </w:rPr>
        <w:t>Юридическое лицо оформляет заказанные проездные документы не позднее срока, установленного железной дорогой. Если в установленный срок представитель организованной группы не оформил проездные документы, заявка аннулируется, заявочный сбор не возвращается.</w:t>
      </w:r>
    </w:p>
    <w:p w:rsidR="00582CD9" w:rsidRPr="00F1114F" w:rsidRDefault="00582CD9" w:rsidP="00F11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2CD9" w:rsidRPr="00F1114F" w:rsidSect="0058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001B"/>
    <w:multiLevelType w:val="multilevel"/>
    <w:tmpl w:val="8F0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5D80"/>
    <w:rsid w:val="00582CD9"/>
    <w:rsid w:val="00A45D80"/>
    <w:rsid w:val="00F1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D9"/>
  </w:style>
  <w:style w:type="paragraph" w:styleId="2">
    <w:name w:val="heading 2"/>
    <w:basedOn w:val="a"/>
    <w:link w:val="20"/>
    <w:uiPriority w:val="9"/>
    <w:qFormat/>
    <w:rsid w:val="00A45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5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5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9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9229">
                                  <w:marLeft w:val="0"/>
                                  <w:marRight w:val="0"/>
                                  <w:marTop w:val="0"/>
                                  <w:marBottom w:val="7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739</Words>
  <Characters>4213</Characters>
  <Application>Microsoft Office Word</Application>
  <DocSecurity>0</DocSecurity>
  <Lines>35</Lines>
  <Paragraphs>9</Paragraphs>
  <ScaleCrop>false</ScaleCrop>
  <Company>USN Team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рубахова</dc:creator>
  <cp:keywords/>
  <dc:description/>
  <cp:lastModifiedBy>Пользователь Windows</cp:lastModifiedBy>
  <cp:revision>3</cp:revision>
  <dcterms:created xsi:type="dcterms:W3CDTF">2025-02-26T11:25:00Z</dcterms:created>
  <dcterms:modified xsi:type="dcterms:W3CDTF">2025-02-26T13:46:00Z</dcterms:modified>
</cp:coreProperties>
</file>