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E95" w:rsidRPr="00FA3E95" w:rsidRDefault="00FA3E95" w:rsidP="00FA3E95">
      <w:pPr>
        <w:spacing w:after="0" w:line="240" w:lineRule="auto"/>
        <w:jc w:val="center"/>
        <w:rPr>
          <w:rFonts w:ascii="Times New Roman" w:eastAsia="Times New Roman" w:hAnsi="Times New Roman" w:cs="Times New Roman"/>
          <w:b/>
          <w:spacing w:val="50"/>
          <w:sz w:val="32"/>
          <w:szCs w:val="32"/>
          <w:lang w:eastAsia="ru-RU"/>
        </w:rPr>
      </w:pPr>
      <w:bookmarkStart w:id="0" w:name="_Hlk186027581"/>
      <w:r w:rsidRPr="00FA3E95">
        <w:rPr>
          <w:rFonts w:ascii="Times New Roman" w:eastAsia="Times New Roman" w:hAnsi="Times New Roman" w:cs="Times New Roman"/>
          <w:b/>
          <w:spacing w:val="50"/>
          <w:sz w:val="32"/>
          <w:szCs w:val="32"/>
          <w:lang w:eastAsia="ru-RU"/>
        </w:rPr>
        <w:t xml:space="preserve">Администрация городского округа </w:t>
      </w:r>
    </w:p>
    <w:p w:rsidR="00FA3E95" w:rsidRPr="00FA3E95" w:rsidRDefault="00FA3E95" w:rsidP="00FA3E95">
      <w:pPr>
        <w:spacing w:after="0" w:line="240" w:lineRule="auto"/>
        <w:jc w:val="center"/>
        <w:rPr>
          <w:rFonts w:ascii="Times New Roman" w:eastAsia="Times New Roman" w:hAnsi="Times New Roman" w:cs="Times New Roman"/>
          <w:b/>
          <w:spacing w:val="50"/>
          <w:sz w:val="32"/>
          <w:szCs w:val="32"/>
          <w:lang w:eastAsia="ru-RU"/>
        </w:rPr>
      </w:pPr>
      <w:r w:rsidRPr="00FA3E95">
        <w:rPr>
          <w:rFonts w:ascii="Times New Roman" w:eastAsia="Times New Roman" w:hAnsi="Times New Roman" w:cs="Times New Roman"/>
          <w:b/>
          <w:spacing w:val="50"/>
          <w:sz w:val="32"/>
          <w:szCs w:val="32"/>
          <w:lang w:eastAsia="ru-RU"/>
        </w:rPr>
        <w:t xml:space="preserve">муниципального образования </w:t>
      </w:r>
    </w:p>
    <w:p w:rsidR="00FA3E95" w:rsidRPr="00FA3E95" w:rsidRDefault="00FA3E95" w:rsidP="00FA3E95">
      <w:pPr>
        <w:spacing w:after="0" w:line="240" w:lineRule="auto"/>
        <w:jc w:val="center"/>
        <w:rPr>
          <w:rFonts w:ascii="Times New Roman" w:eastAsia="Times New Roman" w:hAnsi="Times New Roman" w:cs="Times New Roman"/>
          <w:b/>
          <w:spacing w:val="50"/>
          <w:sz w:val="32"/>
          <w:szCs w:val="32"/>
          <w:lang w:eastAsia="ru-RU"/>
        </w:rPr>
      </w:pPr>
      <w:r w:rsidRPr="00FA3E95">
        <w:rPr>
          <w:rFonts w:ascii="Times New Roman" w:eastAsia="Times New Roman" w:hAnsi="Times New Roman" w:cs="Times New Roman"/>
          <w:b/>
          <w:spacing w:val="50"/>
          <w:sz w:val="32"/>
          <w:szCs w:val="32"/>
          <w:lang w:eastAsia="ru-RU"/>
        </w:rPr>
        <w:t>«город Саянск»</w:t>
      </w:r>
    </w:p>
    <w:p w:rsidR="00FA3E95" w:rsidRPr="00FA3E95" w:rsidRDefault="00FA3E95" w:rsidP="00FA3E95">
      <w:pPr>
        <w:spacing w:after="0" w:line="240" w:lineRule="auto"/>
        <w:ind w:right="1700"/>
        <w:jc w:val="center"/>
        <w:rPr>
          <w:rFonts w:ascii="Times New Roman" w:eastAsia="Times New Roman" w:hAnsi="Times New Roman" w:cs="Times New Roman"/>
          <w:sz w:val="24"/>
          <w:szCs w:val="20"/>
          <w:lang w:eastAsia="ru-RU"/>
        </w:rPr>
      </w:pPr>
    </w:p>
    <w:p w:rsidR="00FA3E95" w:rsidRPr="00FA3E95" w:rsidRDefault="00FA3E95" w:rsidP="00FA3E95">
      <w:pPr>
        <w:spacing w:after="0" w:line="240" w:lineRule="auto"/>
        <w:ind w:right="1700"/>
        <w:jc w:val="center"/>
        <w:rPr>
          <w:rFonts w:ascii="Times New Roman" w:eastAsia="Times New Roman" w:hAnsi="Times New Roman" w:cs="Times New Roman"/>
          <w:sz w:val="24"/>
          <w:szCs w:val="20"/>
          <w:lang w:eastAsia="ru-RU"/>
        </w:rPr>
      </w:pPr>
    </w:p>
    <w:p w:rsidR="00FA3E95" w:rsidRPr="00FA3E95" w:rsidRDefault="00FA3E95" w:rsidP="00FA3E95">
      <w:pPr>
        <w:keepNext/>
        <w:spacing w:after="0" w:line="240" w:lineRule="auto"/>
        <w:jc w:val="center"/>
        <w:outlineLvl w:val="0"/>
        <w:rPr>
          <w:rFonts w:ascii="Times New Roman" w:eastAsia="Times New Roman" w:hAnsi="Times New Roman" w:cs="Times New Roman"/>
          <w:b/>
          <w:spacing w:val="40"/>
          <w:sz w:val="36"/>
          <w:szCs w:val="20"/>
          <w:lang w:eastAsia="ru-RU"/>
        </w:rPr>
      </w:pPr>
      <w:r w:rsidRPr="00FA3E95">
        <w:rPr>
          <w:rFonts w:ascii="Times New Roman" w:eastAsia="Times New Roman" w:hAnsi="Times New Roman" w:cs="Times New Roman"/>
          <w:b/>
          <w:spacing w:val="40"/>
          <w:sz w:val="36"/>
          <w:szCs w:val="20"/>
          <w:lang w:eastAsia="ru-RU"/>
        </w:rPr>
        <w:t>ПОСТАНОВЛЕНИЕ</w:t>
      </w:r>
    </w:p>
    <w:p w:rsidR="00FA3E95" w:rsidRPr="00FA3E95" w:rsidRDefault="00FA3E95" w:rsidP="00FA3E95">
      <w:pPr>
        <w:spacing w:after="0" w:line="240" w:lineRule="auto"/>
        <w:jc w:val="center"/>
        <w:rPr>
          <w:rFonts w:ascii="Times New Roman" w:eastAsia="Times New Roman" w:hAnsi="Times New Roman" w:cs="Times New Roman"/>
          <w:sz w:val="20"/>
          <w:szCs w:val="20"/>
          <w:lang w:eastAsia="ru-RU"/>
        </w:rPr>
      </w:pPr>
    </w:p>
    <w:p w:rsidR="00FA3E95" w:rsidRPr="00FA3E95" w:rsidRDefault="00FA3E95" w:rsidP="00FA3E95">
      <w:pPr>
        <w:spacing w:after="0" w:line="240" w:lineRule="auto"/>
        <w:rPr>
          <w:rFonts w:ascii="Times New Roman" w:eastAsia="Times New Roman" w:hAnsi="Times New Roman" w:cs="Times New Roman"/>
          <w:sz w:val="20"/>
          <w:szCs w:val="20"/>
          <w:lang w:eastAsia="ru-RU"/>
        </w:rPr>
      </w:pPr>
    </w:p>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gridCol w:w="115"/>
        <w:gridCol w:w="679"/>
        <w:gridCol w:w="115"/>
      </w:tblGrid>
      <w:tr w:rsidR="00FA3E95" w:rsidRPr="00FA3E95" w:rsidTr="00FA3E95">
        <w:trPr>
          <w:cantSplit/>
          <w:trHeight w:val="220"/>
        </w:trPr>
        <w:tc>
          <w:tcPr>
            <w:tcW w:w="534" w:type="dxa"/>
          </w:tcPr>
          <w:p w:rsidR="00FA3E95" w:rsidRPr="00FA3E95" w:rsidRDefault="00FA3E95" w:rsidP="00FA3E95">
            <w:pPr>
              <w:spacing w:after="0" w:line="240" w:lineRule="auto"/>
              <w:rPr>
                <w:rFonts w:ascii="Times New Roman" w:eastAsia="Times New Roman" w:hAnsi="Times New Roman" w:cs="Times New Roman"/>
                <w:sz w:val="24"/>
                <w:szCs w:val="20"/>
                <w:lang w:eastAsia="ru-RU"/>
              </w:rPr>
            </w:pPr>
            <w:r w:rsidRPr="00FA3E95">
              <w:rPr>
                <w:rFonts w:ascii="Times New Roman" w:eastAsia="Times New Roman" w:hAnsi="Times New Roman" w:cs="Times New Roman"/>
                <w:sz w:val="24"/>
                <w:szCs w:val="20"/>
                <w:lang w:eastAsia="ru-RU"/>
              </w:rPr>
              <w:t>От</w:t>
            </w:r>
          </w:p>
        </w:tc>
        <w:tc>
          <w:tcPr>
            <w:tcW w:w="1535" w:type="dxa"/>
            <w:tcBorders>
              <w:bottom w:val="single" w:sz="4" w:space="0" w:color="auto"/>
            </w:tcBorders>
          </w:tcPr>
          <w:p w:rsidR="00FA3E95" w:rsidRPr="00FA3E95" w:rsidRDefault="00FA3E95" w:rsidP="00FA3E95">
            <w:pPr>
              <w:spacing w:after="0" w:line="240" w:lineRule="auto"/>
              <w:rPr>
                <w:rFonts w:ascii="Times New Roman" w:eastAsia="Times New Roman" w:hAnsi="Times New Roman" w:cs="Times New Roman"/>
                <w:sz w:val="24"/>
                <w:szCs w:val="20"/>
                <w:lang w:eastAsia="ru-RU"/>
              </w:rPr>
            </w:pPr>
          </w:p>
        </w:tc>
        <w:tc>
          <w:tcPr>
            <w:tcW w:w="449" w:type="dxa"/>
          </w:tcPr>
          <w:p w:rsidR="00FA3E95" w:rsidRPr="00FA3E95" w:rsidRDefault="00FA3E95" w:rsidP="00FA3E95">
            <w:pPr>
              <w:spacing w:after="0" w:line="240" w:lineRule="auto"/>
              <w:jc w:val="center"/>
              <w:rPr>
                <w:rFonts w:ascii="Times New Roman" w:eastAsia="Times New Roman" w:hAnsi="Times New Roman" w:cs="Times New Roman"/>
                <w:sz w:val="20"/>
                <w:szCs w:val="20"/>
                <w:lang w:eastAsia="ru-RU"/>
              </w:rPr>
            </w:pPr>
            <w:r w:rsidRPr="00FA3E95">
              <w:rPr>
                <w:rFonts w:ascii="Times New Roman" w:eastAsia="Times New Roman" w:hAnsi="Times New Roman" w:cs="Times New Roman"/>
                <w:sz w:val="24"/>
                <w:szCs w:val="20"/>
                <w:lang w:eastAsia="ru-RU"/>
              </w:rPr>
              <w:t>№</w:t>
            </w:r>
          </w:p>
        </w:tc>
        <w:tc>
          <w:tcPr>
            <w:tcW w:w="1736" w:type="dxa"/>
            <w:gridSpan w:val="2"/>
            <w:tcBorders>
              <w:bottom w:val="single" w:sz="4" w:space="0" w:color="auto"/>
            </w:tcBorders>
          </w:tcPr>
          <w:p w:rsidR="00FA3E95" w:rsidRPr="00FA3E95" w:rsidRDefault="00FA3E95" w:rsidP="00FA3E95">
            <w:pPr>
              <w:spacing w:after="0" w:line="240" w:lineRule="auto"/>
              <w:rPr>
                <w:rFonts w:ascii="Times New Roman" w:eastAsia="Times New Roman" w:hAnsi="Times New Roman" w:cs="Times New Roman"/>
                <w:sz w:val="24"/>
                <w:szCs w:val="20"/>
                <w:lang w:eastAsia="ru-RU"/>
              </w:rPr>
            </w:pPr>
          </w:p>
        </w:tc>
        <w:tc>
          <w:tcPr>
            <w:tcW w:w="794" w:type="dxa"/>
            <w:gridSpan w:val="2"/>
          </w:tcPr>
          <w:p w:rsidR="00FA3E95" w:rsidRPr="00FA3E95" w:rsidRDefault="00FA3E95" w:rsidP="00FA3E95">
            <w:pPr>
              <w:spacing w:after="0" w:line="240" w:lineRule="auto"/>
              <w:rPr>
                <w:rFonts w:ascii="Times New Roman" w:eastAsia="Times New Roman" w:hAnsi="Times New Roman" w:cs="Times New Roman"/>
                <w:sz w:val="20"/>
                <w:szCs w:val="20"/>
                <w:lang w:eastAsia="ru-RU"/>
              </w:rPr>
            </w:pPr>
          </w:p>
        </w:tc>
      </w:tr>
      <w:tr w:rsidR="00FA3E95" w:rsidRPr="00FA3E95" w:rsidTr="00FA3E95">
        <w:trPr>
          <w:gridAfter w:val="1"/>
          <w:wAfter w:w="115" w:type="dxa"/>
          <w:cantSplit/>
          <w:trHeight w:val="220"/>
        </w:trPr>
        <w:tc>
          <w:tcPr>
            <w:tcW w:w="4139" w:type="dxa"/>
            <w:gridSpan w:val="4"/>
          </w:tcPr>
          <w:p w:rsidR="00FA3E95" w:rsidRPr="00FA3E95" w:rsidRDefault="00FA3E95" w:rsidP="00FA3E95">
            <w:pPr>
              <w:spacing w:after="0" w:line="240" w:lineRule="auto"/>
              <w:jc w:val="center"/>
              <w:rPr>
                <w:rFonts w:ascii="Times New Roman" w:eastAsia="Times New Roman" w:hAnsi="Times New Roman" w:cs="Times New Roman"/>
                <w:sz w:val="24"/>
                <w:szCs w:val="20"/>
                <w:lang w:eastAsia="ru-RU"/>
              </w:rPr>
            </w:pPr>
            <w:r w:rsidRPr="00FA3E95">
              <w:rPr>
                <w:rFonts w:ascii="Times New Roman" w:eastAsia="Times New Roman" w:hAnsi="Times New Roman" w:cs="Times New Roman"/>
                <w:sz w:val="24"/>
                <w:szCs w:val="20"/>
                <w:lang w:eastAsia="ru-RU"/>
              </w:rPr>
              <w:t>г.Саянск</w:t>
            </w:r>
          </w:p>
        </w:tc>
        <w:tc>
          <w:tcPr>
            <w:tcW w:w="794" w:type="dxa"/>
            <w:gridSpan w:val="2"/>
          </w:tcPr>
          <w:p w:rsidR="00FA3E95" w:rsidRPr="00FA3E95" w:rsidRDefault="00FA3E95" w:rsidP="00FA3E95">
            <w:pPr>
              <w:spacing w:after="0" w:line="240" w:lineRule="auto"/>
              <w:rPr>
                <w:rFonts w:ascii="Times New Roman" w:eastAsia="Times New Roman" w:hAnsi="Times New Roman" w:cs="Times New Roman"/>
                <w:sz w:val="20"/>
                <w:szCs w:val="20"/>
                <w:lang w:eastAsia="ru-RU"/>
              </w:rPr>
            </w:pPr>
          </w:p>
        </w:tc>
      </w:tr>
    </w:tbl>
    <w:p w:rsidR="00FA3E95" w:rsidRPr="00FA3E95" w:rsidRDefault="00FA3E95" w:rsidP="00FA3E95">
      <w:pPr>
        <w:spacing w:after="0" w:line="240" w:lineRule="auto"/>
        <w:rPr>
          <w:rFonts w:ascii="Times New Roman" w:eastAsia="Times New Roman" w:hAnsi="Times New Roman" w:cs="Times New Roman"/>
          <w:sz w:val="18"/>
          <w:szCs w:val="20"/>
          <w:lang w:val="en-US" w:eastAsia="ru-RU"/>
        </w:rPr>
      </w:pPr>
    </w:p>
    <w:p w:rsidR="00FA3E95" w:rsidRDefault="00A6569E" w:rsidP="00A6569E">
      <w:pPr>
        <w:spacing w:after="0" w:line="240" w:lineRule="auto"/>
        <w:jc w:val="both"/>
        <w:rPr>
          <w:rFonts w:ascii="Times New Roman" w:eastAsia="Times New Roman" w:hAnsi="Times New Roman" w:cs="Times New Roman"/>
          <w:bCs/>
          <w:sz w:val="24"/>
          <w:szCs w:val="24"/>
          <w:lang w:eastAsia="ru-RU"/>
        </w:rPr>
      </w:pPr>
      <w:r w:rsidRPr="00FA3E95">
        <w:rPr>
          <w:rFonts w:ascii="Times New Roman" w:eastAsia="Times New Roman" w:hAnsi="Times New Roman" w:cs="Times New Roman"/>
          <w:sz w:val="24"/>
          <w:szCs w:val="24"/>
          <w:lang w:eastAsia="ru-RU"/>
        </w:rPr>
        <w:t xml:space="preserve">Об </w:t>
      </w:r>
      <w:r w:rsidR="00E62FCA">
        <w:rPr>
          <w:rFonts w:ascii="Times New Roman" w:eastAsia="Times New Roman" w:hAnsi="Times New Roman" w:cs="Times New Roman"/>
          <w:sz w:val="24"/>
          <w:szCs w:val="24"/>
          <w:lang w:eastAsia="ru-RU"/>
        </w:rPr>
        <w:t>утверждении</w:t>
      </w:r>
      <w:r w:rsidR="00892A24">
        <w:rPr>
          <w:rFonts w:ascii="Times New Roman" w:eastAsia="Times New Roman" w:hAnsi="Times New Roman" w:cs="Times New Roman"/>
          <w:sz w:val="24"/>
          <w:szCs w:val="24"/>
          <w:lang w:eastAsia="ru-RU"/>
        </w:rPr>
        <w:t xml:space="preserve"> </w:t>
      </w:r>
      <w:r w:rsidRPr="00FA3E95">
        <w:rPr>
          <w:rFonts w:ascii="Times New Roman" w:eastAsia="Times New Roman" w:hAnsi="Times New Roman" w:cs="Times New Roman"/>
          <w:sz w:val="24"/>
          <w:szCs w:val="24"/>
          <w:lang w:eastAsia="ru-RU"/>
        </w:rPr>
        <w:t xml:space="preserve">Порядка (плана) </w:t>
      </w:r>
      <w:r w:rsidRPr="00296A00">
        <w:rPr>
          <w:rFonts w:ascii="Times New Roman" w:eastAsia="Times New Roman" w:hAnsi="Times New Roman" w:cs="Times New Roman"/>
          <w:bCs/>
          <w:sz w:val="24"/>
          <w:szCs w:val="24"/>
        </w:rPr>
        <w:t>действий по ликвидации последствий аварийных ситуаций в сфере теплоснабжения</w:t>
      </w:r>
      <w:r w:rsidRPr="00FA3E95">
        <w:rPr>
          <w:rFonts w:ascii="Times New Roman" w:eastAsia="Times New Roman" w:hAnsi="Times New Roman" w:cs="Times New Roman"/>
          <w:bCs/>
          <w:sz w:val="24"/>
          <w:szCs w:val="24"/>
          <w:lang w:eastAsia="ru-RU"/>
        </w:rPr>
        <w:t xml:space="preserve"> на территории муниципального образования «город Саянск»</w:t>
      </w:r>
      <w:r>
        <w:rPr>
          <w:rFonts w:ascii="Times New Roman" w:eastAsia="Times New Roman" w:hAnsi="Times New Roman" w:cs="Times New Roman"/>
          <w:bCs/>
          <w:sz w:val="24"/>
          <w:szCs w:val="24"/>
          <w:lang w:eastAsia="ru-RU"/>
        </w:rPr>
        <w:t xml:space="preserve"> </w:t>
      </w:r>
      <w:r w:rsidRPr="00296A00">
        <w:rPr>
          <w:rFonts w:ascii="Times New Roman" w:eastAsia="Times New Roman" w:hAnsi="Times New Roman" w:cs="Times New Roman"/>
          <w:bCs/>
          <w:sz w:val="24"/>
          <w:szCs w:val="24"/>
          <w:lang w:eastAsia="ru-RU"/>
        </w:rPr>
        <w:t>(в том числе с применением электронного моделирования аварийных ситуаций)</w:t>
      </w:r>
    </w:p>
    <w:p w:rsidR="00A6569E" w:rsidRPr="00FA3E95" w:rsidRDefault="00A6569E" w:rsidP="00FA3E95">
      <w:pPr>
        <w:spacing w:after="0" w:line="240" w:lineRule="auto"/>
        <w:rPr>
          <w:rFonts w:ascii="Times New Roman" w:eastAsia="Times New Roman" w:hAnsi="Times New Roman" w:cs="Times New Roman"/>
          <w:sz w:val="28"/>
          <w:szCs w:val="20"/>
          <w:lang w:eastAsia="ru-RU"/>
        </w:rPr>
      </w:pPr>
    </w:p>
    <w:p w:rsidR="00FA3E95" w:rsidRPr="00FA3E95" w:rsidRDefault="00FA3E95" w:rsidP="00FA3E95">
      <w:pPr>
        <w:spacing w:after="0" w:line="240" w:lineRule="auto"/>
        <w:ind w:firstLine="720"/>
        <w:jc w:val="both"/>
        <w:rPr>
          <w:rFonts w:ascii="Times New Roman" w:eastAsia="Times New Roman" w:hAnsi="Times New Roman" w:cs="Times New Roman"/>
          <w:sz w:val="28"/>
          <w:szCs w:val="28"/>
          <w:lang w:eastAsia="ru-RU"/>
        </w:rPr>
      </w:pPr>
      <w:proofErr w:type="gramStart"/>
      <w:r w:rsidRPr="00FA3E95">
        <w:rPr>
          <w:rFonts w:ascii="Times New Roman" w:eastAsia="Times New Roman" w:hAnsi="Times New Roman" w:cs="Times New Roman"/>
          <w:sz w:val="28"/>
          <w:szCs w:val="28"/>
          <w:lang w:eastAsia="ru-RU"/>
        </w:rPr>
        <w:t>В соответствии с Федеральным</w:t>
      </w:r>
      <w:r w:rsidR="00A6569E">
        <w:rPr>
          <w:rFonts w:ascii="Times New Roman" w:eastAsia="Times New Roman" w:hAnsi="Times New Roman" w:cs="Times New Roman"/>
          <w:sz w:val="28"/>
          <w:szCs w:val="28"/>
          <w:lang w:eastAsia="ru-RU"/>
        </w:rPr>
        <w:t>и</w:t>
      </w:r>
      <w:r w:rsidRPr="00FA3E95">
        <w:rPr>
          <w:rFonts w:ascii="Times New Roman" w:eastAsia="Times New Roman" w:hAnsi="Times New Roman" w:cs="Times New Roman"/>
          <w:sz w:val="28"/>
          <w:szCs w:val="28"/>
          <w:lang w:eastAsia="ru-RU"/>
        </w:rPr>
        <w:t xml:space="preserve"> закон</w:t>
      </w:r>
      <w:r w:rsidR="00A6569E">
        <w:rPr>
          <w:rFonts w:ascii="Times New Roman" w:eastAsia="Times New Roman" w:hAnsi="Times New Roman" w:cs="Times New Roman"/>
          <w:sz w:val="28"/>
          <w:szCs w:val="28"/>
          <w:lang w:eastAsia="ru-RU"/>
        </w:rPr>
        <w:t>ами</w:t>
      </w:r>
      <w:r w:rsidRPr="00FA3E95">
        <w:rPr>
          <w:rFonts w:ascii="Times New Roman" w:eastAsia="Times New Roman" w:hAnsi="Times New Roman" w:cs="Times New Roman"/>
          <w:sz w:val="28"/>
          <w:szCs w:val="28"/>
          <w:lang w:eastAsia="ru-RU"/>
        </w:rPr>
        <w:t xml:space="preserve"> от 06.10.2003 № 131-ФЗ «Об общих принципах организации местного самоуправления в Российской Федерации», от 27.07.2010 № 190-ФЗ «О теплоснабжении», приказом </w:t>
      </w:r>
      <w:r w:rsidR="00A6569E">
        <w:rPr>
          <w:rFonts w:ascii="Times New Roman" w:eastAsia="Times New Roman" w:hAnsi="Times New Roman" w:cs="Times New Roman"/>
          <w:sz w:val="28"/>
          <w:szCs w:val="28"/>
          <w:lang w:eastAsia="ru-RU"/>
        </w:rPr>
        <w:t>М</w:t>
      </w:r>
      <w:r w:rsidRPr="00FA3E95">
        <w:rPr>
          <w:rFonts w:ascii="Times New Roman" w:eastAsia="Times New Roman" w:hAnsi="Times New Roman" w:cs="Times New Roman"/>
          <w:sz w:val="28"/>
          <w:szCs w:val="28"/>
          <w:lang w:eastAsia="ru-RU"/>
        </w:rPr>
        <w:t xml:space="preserve">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руководствуясь </w:t>
      </w:r>
      <w:r w:rsidRPr="00FA3E95">
        <w:rPr>
          <w:rFonts w:ascii="Times New Roman" w:eastAsia="Times New Roman" w:hAnsi="Times New Roman" w:cs="Times New Roman"/>
          <w:sz w:val="28"/>
          <w:szCs w:val="20"/>
          <w:lang w:eastAsia="ru-RU"/>
        </w:rPr>
        <w:t>статьей 38 Устава муниципального образования «город Саянск», администрация городского округа муниципального образования</w:t>
      </w:r>
      <w:proofErr w:type="gramEnd"/>
      <w:r w:rsidRPr="00FA3E95">
        <w:rPr>
          <w:rFonts w:ascii="Times New Roman" w:eastAsia="Times New Roman" w:hAnsi="Times New Roman" w:cs="Times New Roman"/>
          <w:sz w:val="28"/>
          <w:szCs w:val="20"/>
          <w:lang w:eastAsia="ru-RU"/>
        </w:rPr>
        <w:t xml:space="preserve"> «город Саянск»</w:t>
      </w:r>
    </w:p>
    <w:p w:rsidR="00FA3E95" w:rsidRPr="00FA3E95" w:rsidRDefault="00FA3E95" w:rsidP="00FA3E95">
      <w:pPr>
        <w:spacing w:after="0" w:line="240" w:lineRule="auto"/>
        <w:rPr>
          <w:rFonts w:ascii="Times New Roman" w:eastAsia="Times New Roman" w:hAnsi="Times New Roman" w:cs="Times New Roman"/>
          <w:sz w:val="28"/>
          <w:szCs w:val="20"/>
          <w:lang w:eastAsia="ru-RU"/>
        </w:rPr>
      </w:pPr>
      <w:proofErr w:type="gramStart"/>
      <w:r w:rsidRPr="00FA3E95">
        <w:rPr>
          <w:rFonts w:ascii="Times New Roman" w:eastAsia="Times New Roman" w:hAnsi="Times New Roman" w:cs="Times New Roman"/>
          <w:sz w:val="28"/>
          <w:szCs w:val="20"/>
          <w:lang w:eastAsia="ru-RU"/>
        </w:rPr>
        <w:t>П</w:t>
      </w:r>
      <w:proofErr w:type="gramEnd"/>
      <w:r w:rsidRPr="00FA3E95">
        <w:rPr>
          <w:rFonts w:ascii="Times New Roman" w:eastAsia="Times New Roman" w:hAnsi="Times New Roman" w:cs="Times New Roman"/>
          <w:sz w:val="28"/>
          <w:szCs w:val="20"/>
          <w:lang w:eastAsia="ru-RU"/>
        </w:rPr>
        <w:t xml:space="preserve"> О С Т А Н О В Л Я Е Т:</w:t>
      </w:r>
    </w:p>
    <w:p w:rsidR="00053701" w:rsidRDefault="00FA3E95" w:rsidP="00FA3E95">
      <w:pPr>
        <w:spacing w:after="0" w:line="240" w:lineRule="auto"/>
        <w:ind w:firstLine="709"/>
        <w:jc w:val="both"/>
        <w:rPr>
          <w:rFonts w:ascii="Times New Roman" w:eastAsia="Times New Roman" w:hAnsi="Times New Roman" w:cs="Times New Roman"/>
          <w:bCs/>
          <w:sz w:val="28"/>
          <w:szCs w:val="28"/>
          <w:lang w:eastAsia="ru-RU"/>
        </w:rPr>
      </w:pPr>
      <w:r w:rsidRPr="00FA3E95">
        <w:rPr>
          <w:rFonts w:ascii="Times New Roman" w:eastAsia="Times New Roman" w:hAnsi="Times New Roman" w:cs="Times New Roman"/>
          <w:sz w:val="28"/>
          <w:szCs w:val="28"/>
          <w:lang w:eastAsia="ru-RU"/>
        </w:rPr>
        <w:t xml:space="preserve">1. </w:t>
      </w:r>
      <w:r w:rsidR="00E62FCA" w:rsidRPr="00E62FCA">
        <w:rPr>
          <w:rFonts w:ascii="Times New Roman" w:eastAsia="Times New Roman" w:hAnsi="Times New Roman" w:cs="Times New Roman"/>
          <w:sz w:val="28"/>
          <w:szCs w:val="28"/>
          <w:lang w:eastAsia="ru-RU"/>
        </w:rPr>
        <w:t xml:space="preserve">Утвердить Порядок (план) </w:t>
      </w:r>
      <w:r w:rsidR="00E62FCA" w:rsidRPr="00E62FCA">
        <w:rPr>
          <w:rFonts w:ascii="Times New Roman" w:eastAsia="Times New Roman" w:hAnsi="Times New Roman" w:cs="Times New Roman"/>
          <w:bCs/>
          <w:sz w:val="28"/>
          <w:szCs w:val="28"/>
          <w:lang w:eastAsia="ru-RU"/>
        </w:rPr>
        <w:t>действий по ликвидации последствий аварийных ситуаций в сфере теплоснабжения на территории муниципального образования «город Саянск» (в том числе с применением электронного моделирования аварийных ситуаций).</w:t>
      </w:r>
    </w:p>
    <w:p w:rsidR="00FA3E95" w:rsidRPr="00FA3E95" w:rsidRDefault="00053701" w:rsidP="00FA3E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 </w:t>
      </w:r>
      <w:r w:rsidR="00E62FCA" w:rsidRPr="00E62FCA">
        <w:rPr>
          <w:rFonts w:ascii="Times New Roman" w:eastAsia="Times New Roman" w:hAnsi="Times New Roman" w:cs="Times New Roman"/>
          <w:sz w:val="28"/>
          <w:szCs w:val="28"/>
          <w:lang w:eastAsia="ru-RU"/>
        </w:rPr>
        <w:t xml:space="preserve">Постановление администрации </w:t>
      </w:r>
      <w:r w:rsidR="00E62FCA">
        <w:rPr>
          <w:rFonts w:ascii="Times New Roman" w:eastAsia="Times New Roman" w:hAnsi="Times New Roman" w:cs="Times New Roman"/>
          <w:sz w:val="28"/>
          <w:szCs w:val="28"/>
          <w:lang w:eastAsia="ru-RU"/>
        </w:rPr>
        <w:t>городского округа муниципального образования «город Саянск» от 08.08.2025 № 110-37-991-25</w:t>
      </w:r>
      <w:r w:rsidR="00E62FCA" w:rsidRPr="00E62FCA">
        <w:rPr>
          <w:rFonts w:ascii="Times New Roman" w:eastAsia="Times New Roman" w:hAnsi="Times New Roman" w:cs="Times New Roman"/>
          <w:sz w:val="28"/>
          <w:szCs w:val="28"/>
          <w:lang w:eastAsia="ru-RU"/>
        </w:rPr>
        <w:t xml:space="preserve"> «Об утверждении Порядка (плана) </w:t>
      </w:r>
      <w:r w:rsidR="00E62FCA" w:rsidRPr="00E62FCA">
        <w:rPr>
          <w:rFonts w:ascii="Times New Roman" w:eastAsia="Times New Roman" w:hAnsi="Times New Roman" w:cs="Times New Roman"/>
          <w:bCs/>
          <w:sz w:val="28"/>
          <w:szCs w:val="28"/>
        </w:rPr>
        <w:t>действий по ликвидации последствий аварийных ситуаций в сфере теплоснабжения</w:t>
      </w:r>
      <w:r w:rsidR="00E62FCA" w:rsidRPr="00E62FCA">
        <w:rPr>
          <w:rFonts w:ascii="Times New Roman" w:eastAsia="Times New Roman" w:hAnsi="Times New Roman" w:cs="Times New Roman"/>
          <w:bCs/>
          <w:sz w:val="28"/>
          <w:szCs w:val="28"/>
          <w:lang w:eastAsia="ru-RU"/>
        </w:rPr>
        <w:t xml:space="preserve"> на территории муниципального образования «город Саянск» (в том числе с применением электронного моделирования аварийных ситуаций)</w:t>
      </w:r>
      <w:r w:rsidR="00E62FCA">
        <w:rPr>
          <w:rFonts w:ascii="Times New Roman" w:eastAsia="Times New Roman" w:hAnsi="Times New Roman" w:cs="Times New Roman"/>
          <w:sz w:val="28"/>
          <w:szCs w:val="28"/>
          <w:lang w:eastAsia="ru-RU"/>
        </w:rPr>
        <w:t>»</w:t>
      </w:r>
      <w:r w:rsidR="00E62FCA" w:rsidRPr="00E62FCA">
        <w:rPr>
          <w:rFonts w:ascii="Times New Roman" w:eastAsia="Times New Roman" w:hAnsi="Times New Roman" w:cs="Times New Roman"/>
          <w:sz w:val="28"/>
          <w:szCs w:val="28"/>
          <w:lang w:eastAsia="ru-RU"/>
        </w:rPr>
        <w:t xml:space="preserve"> </w:t>
      </w:r>
      <w:r w:rsidR="00E62FCA">
        <w:rPr>
          <w:rFonts w:ascii="Times New Roman" w:eastAsia="Times New Roman" w:hAnsi="Times New Roman" w:cs="Times New Roman"/>
          <w:sz w:val="28"/>
          <w:szCs w:val="28"/>
          <w:lang w:eastAsia="ru-RU"/>
        </w:rPr>
        <w:t>признать</w:t>
      </w:r>
      <w:r w:rsidR="00E62FCA" w:rsidRPr="00E62FCA">
        <w:rPr>
          <w:rFonts w:ascii="Times New Roman" w:eastAsia="Times New Roman" w:hAnsi="Times New Roman" w:cs="Times New Roman"/>
          <w:sz w:val="28"/>
          <w:szCs w:val="28"/>
          <w:lang w:eastAsia="ru-RU"/>
        </w:rPr>
        <w:t xml:space="preserve"> утратившим силу.</w:t>
      </w:r>
    </w:p>
    <w:p w:rsidR="00FA3E95" w:rsidRPr="00FA3E95" w:rsidRDefault="00FA3E95" w:rsidP="00FA3E95">
      <w:pPr>
        <w:tabs>
          <w:tab w:val="left" w:pos="709"/>
        </w:tabs>
        <w:spacing w:after="0" w:line="240" w:lineRule="auto"/>
        <w:jc w:val="both"/>
        <w:rPr>
          <w:rFonts w:ascii="Times New Roman" w:eastAsia="Times New Roman" w:hAnsi="Times New Roman" w:cs="Times New Roman"/>
          <w:sz w:val="28"/>
          <w:szCs w:val="28"/>
          <w:lang w:eastAsia="ru-RU"/>
        </w:rPr>
      </w:pPr>
      <w:r w:rsidRPr="00FA3E95">
        <w:rPr>
          <w:rFonts w:ascii="Times New Roman" w:eastAsia="Times New Roman" w:hAnsi="Times New Roman" w:cs="Times New Roman"/>
          <w:sz w:val="20"/>
          <w:szCs w:val="20"/>
          <w:lang w:eastAsia="ru-RU"/>
        </w:rPr>
        <w:tab/>
      </w:r>
      <w:r w:rsidR="00053701">
        <w:rPr>
          <w:rFonts w:ascii="Times New Roman" w:eastAsia="Times New Roman" w:hAnsi="Times New Roman" w:cs="Times New Roman"/>
          <w:sz w:val="28"/>
          <w:szCs w:val="28"/>
          <w:lang w:eastAsia="ru-RU"/>
        </w:rPr>
        <w:t>3</w:t>
      </w:r>
      <w:r w:rsidRPr="00FA3E95">
        <w:rPr>
          <w:rFonts w:ascii="Times New Roman" w:eastAsia="Times New Roman" w:hAnsi="Times New Roman" w:cs="Times New Roman"/>
          <w:sz w:val="28"/>
          <w:szCs w:val="28"/>
          <w:lang w:eastAsia="ru-RU"/>
        </w:rPr>
        <w:t xml:space="preserve">. </w:t>
      </w:r>
      <w:proofErr w:type="gramStart"/>
      <w:r w:rsidR="00053701">
        <w:rPr>
          <w:rFonts w:ascii="Times New Roman" w:eastAsia="Calibri" w:hAnsi="Times New Roman" w:cs="Times New Roman"/>
          <w:color w:val="000000"/>
          <w:sz w:val="28"/>
          <w:szCs w:val="28"/>
        </w:rPr>
        <w:t>Опубликовать</w:t>
      </w:r>
      <w:r w:rsidR="00053701" w:rsidRPr="00053701">
        <w:rPr>
          <w:rFonts w:ascii="Times New Roman" w:eastAsia="Calibri" w:hAnsi="Times New Roman" w:cs="Times New Roman"/>
          <w:color w:val="000000"/>
          <w:sz w:val="28"/>
          <w:szCs w:val="28"/>
          <w:lang w:val="x-none"/>
        </w:rPr>
        <w:t xml:space="preserve"> настоящее постановление в сетевом издании «Официальный интернет-портал правовой информации городского округа муниципального образования «город Саянск» (</w:t>
      </w:r>
      <w:hyperlink r:id="rId9" w:history="1">
        <w:r w:rsidR="00053701" w:rsidRPr="00053701">
          <w:rPr>
            <w:rFonts w:ascii="Times New Roman" w:eastAsia="Calibri" w:hAnsi="Times New Roman" w:cs="Times New Roman"/>
            <w:color w:val="0000FF"/>
            <w:sz w:val="28"/>
            <w:szCs w:val="28"/>
            <w:u w:val="single"/>
            <w:lang w:val="x-none"/>
          </w:rPr>
          <w:t>http://sayansk-pravo.ru)</w:t>
        </w:r>
      </w:hyperlink>
      <w:r w:rsidR="00053701">
        <w:rPr>
          <w:rFonts w:ascii="Times New Roman" w:eastAsia="Calibri" w:hAnsi="Times New Roman" w:cs="Times New Roman"/>
          <w:sz w:val="28"/>
          <w:szCs w:val="28"/>
        </w:rPr>
        <w:t xml:space="preserve"> (</w:t>
      </w:r>
      <w:r w:rsidRPr="00FA3E95">
        <w:rPr>
          <w:rFonts w:ascii="Times New Roman" w:eastAsia="Calibri" w:hAnsi="Times New Roman" w:cs="Times New Roman"/>
          <w:color w:val="000000"/>
          <w:sz w:val="28"/>
          <w:szCs w:val="28"/>
        </w:rPr>
        <w:t xml:space="preserve">за исключением </w:t>
      </w:r>
      <w:r w:rsidR="00404F43">
        <w:rPr>
          <w:rFonts w:ascii="Times New Roman" w:eastAsia="Calibri" w:hAnsi="Times New Roman" w:cs="Times New Roman"/>
          <w:color w:val="000000"/>
          <w:sz w:val="28"/>
          <w:szCs w:val="28"/>
        </w:rPr>
        <w:t>раздела</w:t>
      </w:r>
      <w:r w:rsidRPr="00FA3E95">
        <w:rPr>
          <w:rFonts w:ascii="Times New Roman" w:eastAsia="Calibri" w:hAnsi="Times New Roman" w:cs="Times New Roman"/>
          <w:color w:val="000000"/>
          <w:sz w:val="28"/>
          <w:szCs w:val="28"/>
        </w:rPr>
        <w:t xml:space="preserve"> о сценариях наиболее вероятных аварий и наиболее опасных по последствиям аварий, а также источниках (местах) их возникновения, и </w:t>
      </w:r>
      <w:r w:rsidR="00404F43">
        <w:rPr>
          <w:rFonts w:ascii="Times New Roman" w:eastAsia="Calibri" w:hAnsi="Times New Roman" w:cs="Times New Roman"/>
          <w:color w:val="000000"/>
          <w:sz w:val="28"/>
          <w:szCs w:val="28"/>
        </w:rPr>
        <w:t>раздела</w:t>
      </w:r>
      <w:r w:rsidRPr="00FA3E95">
        <w:rPr>
          <w:rFonts w:ascii="Times New Roman" w:eastAsia="Calibri" w:hAnsi="Times New Roman" w:cs="Times New Roman"/>
          <w:color w:val="000000"/>
          <w:sz w:val="28"/>
          <w:szCs w:val="28"/>
        </w:rPr>
        <w:t xml:space="preserve">  о составе и дислокации сил и средств</w:t>
      </w:r>
      <w:r w:rsidR="00053701">
        <w:rPr>
          <w:rFonts w:ascii="Times New Roman" w:eastAsia="Calibri" w:hAnsi="Times New Roman" w:cs="Times New Roman"/>
          <w:color w:val="000000"/>
          <w:sz w:val="28"/>
          <w:szCs w:val="28"/>
        </w:rPr>
        <w:t>)</w:t>
      </w:r>
      <w:r w:rsidRPr="00FA3E95">
        <w:rPr>
          <w:rFonts w:ascii="Times New Roman" w:eastAsia="Calibri" w:hAnsi="Times New Roman" w:cs="Times New Roman"/>
          <w:color w:val="000000"/>
          <w:sz w:val="28"/>
          <w:szCs w:val="28"/>
        </w:rPr>
        <w:t xml:space="preserve"> </w:t>
      </w:r>
      <w:r w:rsidRPr="00FA3E95">
        <w:rPr>
          <w:rFonts w:ascii="Times New Roman" w:eastAsia="Calibri" w:hAnsi="Times New Roman" w:cs="Times New Roman"/>
          <w:color w:val="000000"/>
          <w:sz w:val="28"/>
          <w:szCs w:val="28"/>
          <w:lang w:val="x-none"/>
        </w:rPr>
        <w:t>и разместить на официальном сайте администрации городского округа муниципального образования «город Саянск</w:t>
      </w:r>
      <w:proofErr w:type="gramEnd"/>
      <w:r w:rsidRPr="00FA3E95">
        <w:rPr>
          <w:rFonts w:ascii="Times New Roman" w:eastAsia="Calibri" w:hAnsi="Times New Roman" w:cs="Times New Roman"/>
          <w:color w:val="000000"/>
          <w:sz w:val="28"/>
          <w:szCs w:val="28"/>
          <w:lang w:val="x-none"/>
        </w:rPr>
        <w:t>» в информационно-телекоммуникационной сети «Интернет»</w:t>
      </w:r>
      <w:r w:rsidR="00053701">
        <w:rPr>
          <w:rFonts w:ascii="Times New Roman" w:eastAsia="Calibri" w:hAnsi="Times New Roman" w:cs="Times New Roman"/>
          <w:color w:val="000000"/>
          <w:sz w:val="28"/>
          <w:szCs w:val="28"/>
        </w:rPr>
        <w:t xml:space="preserve"> (</w:t>
      </w:r>
      <w:r w:rsidRPr="00FA3E95">
        <w:rPr>
          <w:rFonts w:ascii="Times New Roman" w:eastAsia="Calibri" w:hAnsi="Times New Roman" w:cs="Times New Roman"/>
          <w:color w:val="000000"/>
          <w:sz w:val="28"/>
          <w:szCs w:val="28"/>
        </w:rPr>
        <w:t>за исключением главы о сценариях наиболее вероятных аварий и наиболее опасных по последствиям аварий, а также источниках (местах) их возникновения, и главы  о сос</w:t>
      </w:r>
      <w:r w:rsidR="00053701">
        <w:rPr>
          <w:rFonts w:ascii="Times New Roman" w:eastAsia="Calibri" w:hAnsi="Times New Roman" w:cs="Times New Roman"/>
          <w:color w:val="000000"/>
          <w:sz w:val="28"/>
          <w:szCs w:val="28"/>
        </w:rPr>
        <w:t>таве и дислокации сил и средств)</w:t>
      </w:r>
      <w:r w:rsidRPr="00FA3E95">
        <w:rPr>
          <w:rFonts w:ascii="Times New Roman" w:eastAsia="Calibri" w:hAnsi="Times New Roman" w:cs="Times New Roman"/>
          <w:color w:val="000000"/>
          <w:sz w:val="28"/>
          <w:szCs w:val="28"/>
          <w:lang w:val="x-none"/>
        </w:rPr>
        <w:t>.</w:t>
      </w:r>
    </w:p>
    <w:p w:rsidR="00FA3E95" w:rsidRPr="00FA3E95" w:rsidRDefault="00FA3E95" w:rsidP="00FA3E95">
      <w:pPr>
        <w:spacing w:after="0" w:line="240" w:lineRule="auto"/>
        <w:jc w:val="both"/>
        <w:rPr>
          <w:rFonts w:ascii="Times New Roman" w:eastAsia="Times New Roman" w:hAnsi="Times New Roman" w:cs="Times New Roman"/>
          <w:sz w:val="28"/>
          <w:szCs w:val="28"/>
          <w:lang w:eastAsia="ru-RU"/>
        </w:rPr>
      </w:pPr>
      <w:r w:rsidRPr="00FA3E95">
        <w:rPr>
          <w:rFonts w:ascii="Times New Roman" w:eastAsia="Times New Roman" w:hAnsi="Times New Roman" w:cs="Times New Roman"/>
          <w:sz w:val="28"/>
          <w:szCs w:val="28"/>
          <w:lang w:eastAsia="ru-RU"/>
        </w:rPr>
        <w:lastRenderedPageBreak/>
        <w:tab/>
      </w:r>
      <w:r w:rsidR="00053701">
        <w:rPr>
          <w:rFonts w:ascii="Times New Roman" w:eastAsia="Times New Roman" w:hAnsi="Times New Roman" w:cs="Times New Roman"/>
          <w:sz w:val="28"/>
          <w:szCs w:val="28"/>
          <w:lang w:eastAsia="ru-RU"/>
        </w:rPr>
        <w:t>4</w:t>
      </w:r>
      <w:r w:rsidRPr="00FA3E95">
        <w:rPr>
          <w:rFonts w:ascii="Times New Roman" w:eastAsia="Times New Roman" w:hAnsi="Times New Roman" w:cs="Times New Roman"/>
          <w:sz w:val="28"/>
          <w:szCs w:val="28"/>
          <w:lang w:eastAsia="ru-RU"/>
        </w:rPr>
        <w:t xml:space="preserve">. </w:t>
      </w:r>
      <w:proofErr w:type="gramStart"/>
      <w:r w:rsidRPr="00FA3E95">
        <w:rPr>
          <w:rFonts w:ascii="Times New Roman" w:eastAsia="Times New Roman" w:hAnsi="Times New Roman" w:cs="Times New Roman"/>
          <w:sz w:val="28"/>
          <w:szCs w:val="28"/>
          <w:lang w:eastAsia="ru-RU"/>
        </w:rPr>
        <w:t>Контроль за</w:t>
      </w:r>
      <w:proofErr w:type="gramEnd"/>
      <w:r w:rsidRPr="00FA3E95">
        <w:rPr>
          <w:rFonts w:ascii="Times New Roman" w:eastAsia="Times New Roman" w:hAnsi="Times New Roman" w:cs="Times New Roman"/>
          <w:sz w:val="28"/>
          <w:szCs w:val="28"/>
          <w:lang w:eastAsia="ru-RU"/>
        </w:rPr>
        <w:t xml:space="preserve"> исполнением настоящего постановления возложить на заместителя мэра городского округа по вопросам жизнеобеспечения города  - председателя Комитета по </w:t>
      </w:r>
      <w:proofErr w:type="spellStart"/>
      <w:r w:rsidRPr="00FA3E95">
        <w:rPr>
          <w:rFonts w:ascii="Times New Roman" w:eastAsia="Times New Roman" w:hAnsi="Times New Roman" w:cs="Times New Roman"/>
          <w:sz w:val="28"/>
          <w:szCs w:val="28"/>
          <w:lang w:eastAsia="ru-RU"/>
        </w:rPr>
        <w:t>жилищно</w:t>
      </w:r>
      <w:proofErr w:type="spellEnd"/>
      <w:r w:rsidRPr="00FA3E95">
        <w:rPr>
          <w:rFonts w:ascii="Times New Roman" w:eastAsia="Times New Roman" w:hAnsi="Times New Roman" w:cs="Times New Roman"/>
          <w:sz w:val="28"/>
          <w:szCs w:val="28"/>
          <w:lang w:eastAsia="ru-RU"/>
        </w:rPr>
        <w:t xml:space="preserve"> - коммунальному хозяйству, транспорту и связи. </w:t>
      </w:r>
    </w:p>
    <w:p w:rsidR="00FA3E95" w:rsidRPr="00FA3E95" w:rsidRDefault="00053701" w:rsidP="00FA3E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FA3E95" w:rsidRPr="00FA3E95">
        <w:rPr>
          <w:rFonts w:ascii="Times New Roman" w:eastAsia="Times New Roman" w:hAnsi="Times New Roman" w:cs="Times New Roman"/>
          <w:sz w:val="28"/>
          <w:szCs w:val="28"/>
          <w:lang w:eastAsia="ru-RU"/>
        </w:rPr>
        <w:t xml:space="preserve">. </w:t>
      </w:r>
      <w:r w:rsidR="00FA3E95" w:rsidRPr="00FA3E95">
        <w:rPr>
          <w:rFonts w:ascii="Times New Roman" w:eastAsia="Times New Roman" w:hAnsi="Times New Roman" w:cs="Times New Roman"/>
          <w:color w:val="000000"/>
          <w:spacing w:val="-1"/>
          <w:sz w:val="28"/>
          <w:szCs w:val="28"/>
          <w:lang w:eastAsia="ru-RU"/>
        </w:rPr>
        <w:t xml:space="preserve">Настоящее постановление вступает в силу после дня его </w:t>
      </w:r>
      <w:r w:rsidR="00FA3E95" w:rsidRPr="00FA3E95">
        <w:rPr>
          <w:rFonts w:ascii="Times New Roman" w:eastAsia="Times New Roman" w:hAnsi="Times New Roman" w:cs="Times New Roman"/>
          <w:color w:val="000000"/>
          <w:spacing w:val="-4"/>
          <w:sz w:val="28"/>
          <w:szCs w:val="28"/>
          <w:lang w:eastAsia="ru-RU"/>
        </w:rPr>
        <w:t>опубликования.</w:t>
      </w:r>
    </w:p>
    <w:p w:rsidR="00FA3E95" w:rsidRPr="00FA3E95" w:rsidRDefault="00FA3E95" w:rsidP="00FA3E95">
      <w:pPr>
        <w:tabs>
          <w:tab w:val="left" w:pos="900"/>
        </w:tabs>
        <w:spacing w:after="0" w:line="240" w:lineRule="auto"/>
        <w:ind w:firstLine="709"/>
        <w:jc w:val="both"/>
        <w:rPr>
          <w:rFonts w:ascii="Times New Roman" w:eastAsia="Times New Roman" w:hAnsi="Times New Roman" w:cs="Times New Roman"/>
          <w:color w:val="000000"/>
          <w:spacing w:val="-4"/>
          <w:sz w:val="28"/>
          <w:szCs w:val="28"/>
          <w:lang w:eastAsia="ru-RU"/>
        </w:rPr>
      </w:pPr>
    </w:p>
    <w:p w:rsidR="00FA3E95" w:rsidRPr="00FA3E95" w:rsidRDefault="00FA3E95" w:rsidP="00FA3E95">
      <w:pPr>
        <w:spacing w:after="0" w:line="240" w:lineRule="auto"/>
        <w:rPr>
          <w:rFonts w:ascii="Times New Roman" w:eastAsia="Times New Roman" w:hAnsi="Times New Roman" w:cs="Times New Roman"/>
          <w:color w:val="000000"/>
          <w:spacing w:val="-4"/>
          <w:sz w:val="28"/>
          <w:szCs w:val="28"/>
          <w:lang w:eastAsia="ru-RU"/>
        </w:rPr>
      </w:pPr>
    </w:p>
    <w:p w:rsidR="00FA3E95" w:rsidRPr="00FA3E95" w:rsidRDefault="00FA3E95" w:rsidP="00FA3E95">
      <w:pPr>
        <w:spacing w:after="0" w:line="240" w:lineRule="auto"/>
        <w:rPr>
          <w:rFonts w:ascii="Times New Roman" w:eastAsia="Times New Roman" w:hAnsi="Times New Roman" w:cs="Times New Roman"/>
          <w:bCs/>
          <w:sz w:val="28"/>
          <w:szCs w:val="28"/>
          <w:lang w:eastAsia="ru-RU"/>
        </w:rPr>
      </w:pPr>
      <w:r w:rsidRPr="00FA3E95">
        <w:rPr>
          <w:rFonts w:ascii="Times New Roman" w:eastAsia="Times New Roman" w:hAnsi="Times New Roman" w:cs="Times New Roman"/>
          <w:color w:val="000000"/>
          <w:spacing w:val="-4"/>
          <w:sz w:val="28"/>
          <w:szCs w:val="28"/>
          <w:lang w:eastAsia="ru-RU"/>
        </w:rPr>
        <w:t>М</w:t>
      </w:r>
      <w:r w:rsidRPr="00FA3E95">
        <w:rPr>
          <w:rFonts w:ascii="Times New Roman" w:eastAsia="Times New Roman" w:hAnsi="Times New Roman" w:cs="Times New Roman"/>
          <w:bCs/>
          <w:sz w:val="28"/>
          <w:szCs w:val="28"/>
          <w:lang w:eastAsia="ru-RU"/>
        </w:rPr>
        <w:t>эр городского округа муниципального</w:t>
      </w:r>
    </w:p>
    <w:p w:rsidR="00FA3E95" w:rsidRPr="00FA3E95" w:rsidRDefault="00FA3E95" w:rsidP="00FA3E95">
      <w:pPr>
        <w:spacing w:after="0" w:line="240" w:lineRule="auto"/>
        <w:rPr>
          <w:rFonts w:ascii="Times New Roman" w:eastAsia="Times New Roman" w:hAnsi="Times New Roman" w:cs="Times New Roman"/>
          <w:bCs/>
          <w:sz w:val="28"/>
          <w:szCs w:val="28"/>
          <w:lang w:eastAsia="ru-RU"/>
        </w:rPr>
      </w:pPr>
      <w:r w:rsidRPr="00FA3E95">
        <w:rPr>
          <w:rFonts w:ascii="Times New Roman" w:eastAsia="Times New Roman" w:hAnsi="Times New Roman" w:cs="Times New Roman"/>
          <w:bCs/>
          <w:sz w:val="28"/>
          <w:szCs w:val="28"/>
          <w:lang w:eastAsia="ru-RU"/>
        </w:rPr>
        <w:t xml:space="preserve">образования «город Саянск» </w:t>
      </w:r>
      <w:r w:rsidRPr="00FA3E95">
        <w:rPr>
          <w:rFonts w:ascii="Times New Roman" w:eastAsia="Times New Roman" w:hAnsi="Times New Roman" w:cs="Times New Roman"/>
          <w:bCs/>
          <w:sz w:val="28"/>
          <w:szCs w:val="28"/>
          <w:lang w:eastAsia="ru-RU"/>
        </w:rPr>
        <w:tab/>
      </w:r>
      <w:r w:rsidRPr="00FA3E95">
        <w:rPr>
          <w:rFonts w:ascii="Times New Roman" w:eastAsia="Times New Roman" w:hAnsi="Times New Roman" w:cs="Times New Roman"/>
          <w:bCs/>
          <w:sz w:val="28"/>
          <w:szCs w:val="28"/>
          <w:lang w:eastAsia="ru-RU"/>
        </w:rPr>
        <w:tab/>
      </w:r>
      <w:r w:rsidRPr="00FA3E95">
        <w:rPr>
          <w:rFonts w:ascii="Times New Roman" w:eastAsia="Times New Roman" w:hAnsi="Times New Roman" w:cs="Times New Roman"/>
          <w:bCs/>
          <w:sz w:val="28"/>
          <w:szCs w:val="28"/>
          <w:lang w:eastAsia="ru-RU"/>
        </w:rPr>
        <w:tab/>
        <w:t xml:space="preserve">                                </w:t>
      </w:r>
      <w:r w:rsidR="00053701">
        <w:rPr>
          <w:rFonts w:ascii="Times New Roman" w:eastAsia="Times New Roman" w:hAnsi="Times New Roman" w:cs="Times New Roman"/>
          <w:bCs/>
          <w:sz w:val="28"/>
          <w:szCs w:val="28"/>
          <w:lang w:eastAsia="ru-RU"/>
        </w:rPr>
        <w:t xml:space="preserve">   </w:t>
      </w:r>
      <w:r w:rsidRPr="00FA3E95">
        <w:rPr>
          <w:rFonts w:ascii="Times New Roman" w:eastAsia="Times New Roman" w:hAnsi="Times New Roman" w:cs="Times New Roman"/>
          <w:bCs/>
          <w:sz w:val="28"/>
          <w:szCs w:val="28"/>
          <w:lang w:eastAsia="ru-RU"/>
        </w:rPr>
        <w:t xml:space="preserve">    </w:t>
      </w:r>
      <w:r w:rsidR="00386603">
        <w:rPr>
          <w:rFonts w:ascii="Times New Roman" w:eastAsia="Times New Roman" w:hAnsi="Times New Roman" w:cs="Times New Roman"/>
          <w:bCs/>
          <w:sz w:val="28"/>
          <w:szCs w:val="28"/>
          <w:lang w:eastAsia="ru-RU"/>
        </w:rPr>
        <w:t xml:space="preserve">    </w:t>
      </w:r>
      <w:r w:rsidRPr="00FA3E95">
        <w:rPr>
          <w:rFonts w:ascii="Times New Roman" w:eastAsia="Times New Roman" w:hAnsi="Times New Roman" w:cs="Times New Roman"/>
          <w:bCs/>
          <w:sz w:val="28"/>
          <w:szCs w:val="28"/>
          <w:lang w:eastAsia="ru-RU"/>
        </w:rPr>
        <w:t>А.В. Ермаков</w:t>
      </w: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053701" w:rsidRPr="00FA3E95" w:rsidRDefault="00053701"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P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FA3E95" w:rsidRDefault="00FA3E95" w:rsidP="00FA3E95">
      <w:pPr>
        <w:tabs>
          <w:tab w:val="left" w:pos="4820"/>
        </w:tabs>
        <w:spacing w:after="0" w:line="240" w:lineRule="auto"/>
        <w:jc w:val="both"/>
        <w:rPr>
          <w:rFonts w:ascii="Times New Roman" w:eastAsia="Times New Roman" w:hAnsi="Times New Roman" w:cs="Times New Roman"/>
          <w:sz w:val="24"/>
          <w:szCs w:val="24"/>
          <w:lang w:eastAsia="ru-RU"/>
        </w:rPr>
      </w:pPr>
    </w:p>
    <w:p w:rsidR="00386603" w:rsidRDefault="00386603" w:rsidP="00FA3E95">
      <w:pPr>
        <w:tabs>
          <w:tab w:val="left" w:pos="4820"/>
        </w:tabs>
        <w:spacing w:after="0" w:line="240" w:lineRule="auto"/>
        <w:jc w:val="both"/>
        <w:rPr>
          <w:rFonts w:ascii="Times New Roman" w:eastAsia="Times New Roman" w:hAnsi="Times New Roman" w:cs="Times New Roman"/>
          <w:sz w:val="24"/>
          <w:szCs w:val="24"/>
          <w:lang w:eastAsia="ru-RU"/>
        </w:rPr>
      </w:pPr>
    </w:p>
    <w:p w:rsidR="00386603" w:rsidRDefault="00386603" w:rsidP="00FA3E95">
      <w:pPr>
        <w:tabs>
          <w:tab w:val="left" w:pos="4820"/>
        </w:tabs>
        <w:spacing w:after="0" w:line="240" w:lineRule="auto"/>
        <w:jc w:val="both"/>
        <w:rPr>
          <w:rFonts w:ascii="Times New Roman" w:eastAsia="Times New Roman" w:hAnsi="Times New Roman" w:cs="Times New Roman"/>
          <w:sz w:val="24"/>
          <w:szCs w:val="24"/>
          <w:lang w:eastAsia="ru-RU"/>
        </w:rPr>
      </w:pPr>
    </w:p>
    <w:p w:rsidR="00B5095E" w:rsidRDefault="00B5095E" w:rsidP="00FA3E95">
      <w:pPr>
        <w:tabs>
          <w:tab w:val="left" w:pos="4820"/>
        </w:tabs>
        <w:spacing w:after="0" w:line="240" w:lineRule="auto"/>
        <w:jc w:val="both"/>
        <w:rPr>
          <w:rFonts w:ascii="Times New Roman" w:eastAsia="Times New Roman" w:hAnsi="Times New Roman" w:cs="Times New Roman"/>
          <w:sz w:val="24"/>
          <w:szCs w:val="24"/>
          <w:lang w:eastAsia="ru-RU"/>
        </w:rPr>
      </w:pPr>
    </w:p>
    <w:p w:rsidR="00B5095E" w:rsidRDefault="00B5095E" w:rsidP="00FA3E95">
      <w:pPr>
        <w:tabs>
          <w:tab w:val="left" w:pos="4820"/>
        </w:tabs>
        <w:spacing w:after="0" w:line="240" w:lineRule="auto"/>
        <w:jc w:val="both"/>
        <w:rPr>
          <w:rFonts w:ascii="Times New Roman" w:eastAsia="Times New Roman" w:hAnsi="Times New Roman" w:cs="Times New Roman"/>
          <w:sz w:val="24"/>
          <w:szCs w:val="24"/>
          <w:lang w:eastAsia="ru-RU"/>
        </w:rPr>
      </w:pPr>
    </w:p>
    <w:p w:rsidR="00B5095E" w:rsidRPr="00FA3E95" w:rsidRDefault="00B5095E" w:rsidP="00FA3E95">
      <w:pPr>
        <w:tabs>
          <w:tab w:val="left" w:pos="4820"/>
        </w:tabs>
        <w:spacing w:after="0" w:line="240" w:lineRule="auto"/>
        <w:jc w:val="both"/>
        <w:rPr>
          <w:rFonts w:ascii="Times New Roman" w:eastAsia="Times New Roman" w:hAnsi="Times New Roman" w:cs="Times New Roman"/>
          <w:sz w:val="24"/>
          <w:szCs w:val="24"/>
          <w:lang w:eastAsia="ru-RU"/>
        </w:rPr>
      </w:pPr>
    </w:p>
    <w:p w:rsidR="007021E1" w:rsidRDefault="008D4ABA" w:rsidP="00FA3E95">
      <w:pPr>
        <w:tabs>
          <w:tab w:val="left" w:pos="48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Жукова С.Ю.</w:t>
      </w:r>
    </w:p>
    <w:p w:rsidR="00792B3A" w:rsidRDefault="007021E1" w:rsidP="00053701">
      <w:pPr>
        <w:tabs>
          <w:tab w:val="left" w:pos="48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8D4ABA">
        <w:rPr>
          <w:rFonts w:ascii="Times New Roman" w:eastAsia="Times New Roman" w:hAnsi="Times New Roman" w:cs="Times New Roman"/>
          <w:sz w:val="24"/>
          <w:szCs w:val="24"/>
          <w:lang w:eastAsia="ru-RU"/>
        </w:rPr>
        <w:t>26-77</w:t>
      </w:r>
      <w:r>
        <w:rPr>
          <w:rFonts w:ascii="Times New Roman" w:eastAsia="Times New Roman" w:hAnsi="Times New Roman" w:cs="Times New Roman"/>
          <w:sz w:val="24"/>
          <w:szCs w:val="24"/>
          <w:lang w:eastAsia="ru-RU"/>
        </w:rPr>
        <w:t xml:space="preserve"> </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lastRenderedPageBreak/>
        <w:t>УТВЕРЖДЕН</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t xml:space="preserve">постановлением администрации </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t xml:space="preserve">городского округа муниципального </w:t>
      </w:r>
    </w:p>
    <w:p w:rsidR="00B5095E" w:rsidRPr="00B5095E"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color w:val="000000"/>
          <w:sz w:val="24"/>
          <w:szCs w:val="24"/>
          <w:lang w:eastAsia="ru-RU"/>
        </w:rPr>
      </w:pPr>
      <w:r w:rsidRPr="00B5095E">
        <w:rPr>
          <w:rFonts w:ascii="Times New Roman" w:eastAsia="Times New Roman" w:hAnsi="Times New Roman" w:cs="Times New Roman"/>
          <w:bCs/>
          <w:color w:val="000000"/>
          <w:sz w:val="24"/>
          <w:szCs w:val="24"/>
          <w:lang w:eastAsia="ru-RU"/>
        </w:rPr>
        <w:t>образования «город Саянск»</w:t>
      </w:r>
    </w:p>
    <w:p w:rsidR="007021E1" w:rsidRDefault="00B5095E" w:rsidP="00B5095E">
      <w:pPr>
        <w:widowControl w:val="0"/>
        <w:autoSpaceDE w:val="0"/>
        <w:autoSpaceDN w:val="0"/>
        <w:adjustRightInd w:val="0"/>
        <w:spacing w:after="0" w:line="240" w:lineRule="auto"/>
        <w:jc w:val="right"/>
        <w:outlineLvl w:val="0"/>
        <w:rPr>
          <w:rFonts w:ascii="Times New Roman" w:eastAsia="Times New Roman" w:hAnsi="Times New Roman" w:cs="Times New Roman"/>
          <w:bCs/>
          <w:sz w:val="24"/>
          <w:szCs w:val="24"/>
          <w:lang w:eastAsia="ru-RU"/>
        </w:rPr>
      </w:pPr>
      <w:r w:rsidRPr="00B5095E">
        <w:rPr>
          <w:rFonts w:ascii="Times New Roman" w:eastAsia="Times New Roman" w:hAnsi="Times New Roman" w:cs="Times New Roman"/>
          <w:bCs/>
          <w:color w:val="000000"/>
          <w:sz w:val="24"/>
          <w:szCs w:val="24"/>
          <w:lang w:eastAsia="ru-RU"/>
        </w:rPr>
        <w:t xml:space="preserve">от </w:t>
      </w:r>
      <w:r>
        <w:rPr>
          <w:rFonts w:ascii="Times New Roman" w:eastAsia="Times New Roman" w:hAnsi="Times New Roman" w:cs="Times New Roman"/>
          <w:bCs/>
          <w:color w:val="000000"/>
          <w:sz w:val="24"/>
          <w:szCs w:val="24"/>
          <w:lang w:eastAsia="ru-RU"/>
        </w:rPr>
        <w:t>____________</w:t>
      </w:r>
      <w:r w:rsidRPr="00B5095E">
        <w:rPr>
          <w:rFonts w:ascii="Times New Roman" w:eastAsia="Times New Roman" w:hAnsi="Times New Roman" w:cs="Times New Roman"/>
          <w:bCs/>
          <w:color w:val="000000"/>
          <w:sz w:val="24"/>
          <w:szCs w:val="24"/>
          <w:lang w:eastAsia="ru-RU"/>
        </w:rPr>
        <w:t xml:space="preserve">  №  </w:t>
      </w:r>
      <w:r>
        <w:rPr>
          <w:rFonts w:ascii="Times New Roman" w:eastAsia="Times New Roman" w:hAnsi="Times New Roman" w:cs="Times New Roman"/>
          <w:bCs/>
          <w:color w:val="000000"/>
          <w:sz w:val="24"/>
          <w:szCs w:val="24"/>
          <w:lang w:eastAsia="ru-RU"/>
        </w:rPr>
        <w:t>_______________</w:t>
      </w:r>
    </w:p>
    <w:p w:rsidR="006D3D25" w:rsidRDefault="006D3D25" w:rsidP="00FA3E95">
      <w:pPr>
        <w:tabs>
          <w:tab w:val="left" w:pos="709"/>
        </w:tabs>
        <w:spacing w:after="0" w:line="240" w:lineRule="auto"/>
        <w:jc w:val="center"/>
        <w:rPr>
          <w:rFonts w:ascii="Times New Roman" w:eastAsia="Times New Roman" w:hAnsi="Times New Roman" w:cs="Times New Roman"/>
          <w:b/>
          <w:bCs/>
          <w:sz w:val="28"/>
          <w:szCs w:val="28"/>
          <w:lang w:eastAsia="ru-RU"/>
        </w:rPr>
      </w:pPr>
    </w:p>
    <w:bookmarkEnd w:id="0"/>
    <w:p w:rsidR="006D3D25" w:rsidRPr="00FA3E95" w:rsidRDefault="006D3D25" w:rsidP="00905B02">
      <w:pPr>
        <w:tabs>
          <w:tab w:val="left" w:pos="709"/>
        </w:tabs>
        <w:spacing w:after="0" w:line="240" w:lineRule="auto"/>
        <w:jc w:val="center"/>
        <w:rPr>
          <w:rFonts w:ascii="Times New Roman" w:eastAsia="Times New Roman" w:hAnsi="Times New Roman" w:cs="Times New Roman"/>
          <w:b/>
          <w:bCs/>
          <w:sz w:val="28"/>
          <w:szCs w:val="28"/>
          <w:lang w:eastAsia="ru-RU"/>
        </w:rPr>
      </w:pPr>
      <w:r w:rsidRPr="00FA3E95">
        <w:rPr>
          <w:rFonts w:ascii="Times New Roman" w:eastAsia="Times New Roman" w:hAnsi="Times New Roman" w:cs="Times New Roman"/>
          <w:b/>
          <w:bCs/>
          <w:sz w:val="28"/>
          <w:szCs w:val="28"/>
          <w:lang w:eastAsia="ru-RU"/>
        </w:rPr>
        <w:t xml:space="preserve">ПОРЯДОК (ПЛАН) </w:t>
      </w:r>
    </w:p>
    <w:p w:rsidR="006D3D25" w:rsidRPr="00FA3E95" w:rsidRDefault="006D3D25" w:rsidP="00905B02">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296A00">
        <w:rPr>
          <w:rFonts w:ascii="Times New Roman" w:eastAsia="Times New Roman" w:hAnsi="Times New Roman" w:cs="Times New Roman"/>
          <w:b/>
          <w:bCs/>
          <w:sz w:val="28"/>
          <w:szCs w:val="28"/>
          <w:lang w:eastAsia="ru-RU"/>
        </w:rPr>
        <w:t>действий по ликвидации последствий аварийных ситуаций в сфере теплоснабжения на территории муниципального образования «город Саянск» (в том числе с применением электронного моделирования аварийных ситуаций)</w:t>
      </w:r>
    </w:p>
    <w:p w:rsidR="006D3D25" w:rsidRDefault="006D3D25" w:rsidP="00905B02">
      <w:pPr>
        <w:spacing w:after="0" w:line="240" w:lineRule="auto"/>
      </w:pPr>
    </w:p>
    <w:p w:rsidR="006D3D25" w:rsidRPr="00FA3E95" w:rsidRDefault="006D3D25" w:rsidP="00905B02">
      <w:pPr>
        <w:widowControl w:val="0"/>
        <w:tabs>
          <w:tab w:val="left" w:pos="851"/>
          <w:tab w:val="left" w:pos="4781"/>
        </w:tabs>
        <w:spacing w:after="0" w:line="240" w:lineRule="auto"/>
        <w:jc w:val="center"/>
        <w:outlineLvl w:val="0"/>
        <w:rPr>
          <w:rFonts w:ascii="Times New Roman" w:eastAsia="Times New Roman" w:hAnsi="Times New Roman" w:cs="Times New Roman"/>
          <w:b/>
          <w:bCs/>
          <w:sz w:val="28"/>
          <w:szCs w:val="28"/>
        </w:rPr>
      </w:pPr>
      <w:bookmarkStart w:id="1" w:name="_Toc191054523"/>
      <w:r w:rsidRPr="00FA3E95">
        <w:rPr>
          <w:rFonts w:ascii="Times New Roman" w:eastAsia="Times New Roman" w:hAnsi="Times New Roman" w:cs="Times New Roman"/>
          <w:b/>
          <w:bCs/>
          <w:sz w:val="28"/>
          <w:szCs w:val="28"/>
        </w:rPr>
        <w:t>Раздел 1. Общие сведения</w:t>
      </w:r>
      <w:bookmarkEnd w:id="1"/>
    </w:p>
    <w:p w:rsidR="006D3D25" w:rsidRPr="00FA3E95" w:rsidRDefault="00905B02" w:rsidP="00905B02">
      <w:pPr>
        <w:widowControl w:val="0"/>
        <w:tabs>
          <w:tab w:val="left" w:pos="0"/>
          <w:tab w:val="left" w:pos="851"/>
          <w:tab w:val="left" w:pos="4781"/>
        </w:tabs>
        <w:spacing w:after="0" w:line="240" w:lineRule="auto"/>
        <w:ind w:firstLine="567"/>
        <w:jc w:val="both"/>
        <w:outlineLvl w:val="0"/>
        <w:rPr>
          <w:rFonts w:ascii="Times New Roman" w:eastAsia="Times New Roman" w:hAnsi="Times New Roman" w:cs="Times New Roman"/>
          <w:b/>
          <w:bCs/>
          <w:sz w:val="28"/>
          <w:szCs w:val="28"/>
        </w:rPr>
      </w:pPr>
      <w:bookmarkStart w:id="2" w:name="_Toc191054524"/>
      <w:r>
        <w:rPr>
          <w:rFonts w:ascii="Times New Roman" w:eastAsia="Times New Roman" w:hAnsi="Times New Roman" w:cs="Times New Roman"/>
          <w:b/>
          <w:bCs/>
          <w:sz w:val="28"/>
          <w:szCs w:val="28"/>
        </w:rPr>
        <w:t xml:space="preserve">1.1. </w:t>
      </w:r>
      <w:r w:rsidR="006D3D25" w:rsidRPr="00FA3E95">
        <w:rPr>
          <w:rFonts w:ascii="Times New Roman" w:eastAsia="Times New Roman" w:hAnsi="Times New Roman" w:cs="Times New Roman"/>
          <w:b/>
          <w:bCs/>
          <w:sz w:val="28"/>
          <w:szCs w:val="28"/>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2"/>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r w:rsidRPr="00FA3E95">
        <w:rPr>
          <w:rFonts w:ascii="Times New Roman" w:eastAsia="Times New Roman" w:hAnsi="Times New Roman" w:cs="Times New Roman"/>
          <w:sz w:val="28"/>
          <w:szCs w:val="28"/>
        </w:rPr>
        <w:t xml:space="preserve"> Настоящий «Порядок (план) действий по ликвидации последствий аварийных ситуаций в сфере теплоснабжения </w:t>
      </w:r>
      <w:r w:rsidRPr="00A6569E">
        <w:rPr>
          <w:rFonts w:ascii="Times New Roman" w:eastAsia="Times New Roman" w:hAnsi="Times New Roman" w:cs="Times New Roman"/>
          <w:sz w:val="28"/>
          <w:szCs w:val="28"/>
        </w:rPr>
        <w:t xml:space="preserve">на территории муниципального образования </w:t>
      </w:r>
      <w:r w:rsidRPr="00A6569E">
        <w:rPr>
          <w:rFonts w:ascii="Times New Roman" w:eastAsia="Times New Roman" w:hAnsi="Times New Roman" w:cs="Times New Roman"/>
          <w:sz w:val="28"/>
          <w:szCs w:val="28"/>
          <w:lang w:eastAsia="ru-RU"/>
        </w:rPr>
        <w:t>«город Саянск»</w:t>
      </w:r>
      <w:r w:rsidRPr="00FA3E95">
        <w:rPr>
          <w:rFonts w:ascii="Times New Roman" w:eastAsia="Times New Roman" w:hAnsi="Times New Roman" w:cs="Times New Roman"/>
          <w:sz w:val="28"/>
          <w:szCs w:val="28"/>
        </w:rPr>
        <w:t xml:space="preserve">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Федерального закона от 06.10.2003 № 131-ФЗ «Об общих принципах организации местного самоуправления в Российской Федерации»;</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A3E95">
        <w:rPr>
          <w:rFonts w:ascii="Times New Roman" w:eastAsia="Times New Roman" w:hAnsi="Times New Roman" w:cs="Times New Roman"/>
          <w:sz w:val="28"/>
          <w:szCs w:val="28"/>
        </w:rPr>
        <w:t>Федерального закона от 27.07.2006 № 149-ФЗ «Об информации, информационных технологиях и о защите информации»;</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xml:space="preserve">- Федерального закона от 23.11.2009 № 261-ФЗ «Об энергосбережении </w:t>
      </w:r>
      <w:proofErr w:type="gramStart"/>
      <w:r w:rsidRPr="00FA3E95">
        <w:rPr>
          <w:rFonts w:ascii="Times New Roman" w:eastAsia="Times New Roman" w:hAnsi="Times New Roman" w:cs="Times New Roman"/>
          <w:sz w:val="28"/>
          <w:szCs w:val="28"/>
        </w:rPr>
        <w:t>и</w:t>
      </w:r>
      <w:proofErr w:type="gramEnd"/>
      <w:r w:rsidRPr="00FA3E95">
        <w:rPr>
          <w:rFonts w:ascii="Times New Roman" w:eastAsia="Times New Roman" w:hAnsi="Times New Roman" w:cs="Times New Roman"/>
          <w:sz w:val="28"/>
          <w:szCs w:val="28"/>
        </w:rPr>
        <w:t xml:space="preserve"> о повышении энергетической эффективности, и о внесении изменений в отдельные законодательные акты Российской Федерации»;</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постановления Правительства Российской Федерации от 22.02.201</w:t>
      </w:r>
      <w:r>
        <w:rPr>
          <w:rFonts w:ascii="Times New Roman" w:eastAsia="Times New Roman" w:hAnsi="Times New Roman" w:cs="Times New Roman"/>
          <w:sz w:val="28"/>
          <w:szCs w:val="28"/>
        </w:rPr>
        <w:t xml:space="preserve">2 № 154 </w:t>
      </w:r>
      <w:r w:rsidRPr="00FA3E95">
        <w:rPr>
          <w:rFonts w:ascii="Times New Roman" w:eastAsia="Times New Roman" w:hAnsi="Times New Roman" w:cs="Times New Roman"/>
          <w:sz w:val="28"/>
          <w:szCs w:val="28"/>
        </w:rPr>
        <w:t>«О требованиях к схемам теплоснабжения, порядку их разработки и утверждения»;</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постановления Правительства Российской Федерации от 16.05.2014 № 452 «Правила определения плановых и расчета фактических значений показа</w:t>
      </w:r>
      <w:r>
        <w:rPr>
          <w:rFonts w:ascii="Times New Roman" w:eastAsia="Times New Roman" w:hAnsi="Times New Roman" w:cs="Times New Roman"/>
          <w:sz w:val="28"/>
          <w:szCs w:val="28"/>
        </w:rPr>
        <w:t xml:space="preserve">телей надежности </w:t>
      </w:r>
      <w:r w:rsidRPr="00FA3E95">
        <w:rPr>
          <w:rFonts w:ascii="Times New Roman" w:eastAsia="Times New Roman" w:hAnsi="Times New Roman" w:cs="Times New Roman"/>
          <w:sz w:val="28"/>
          <w:szCs w:val="28"/>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D5423D">
        <w:rPr>
          <w:rFonts w:ascii="Times New Roman" w:eastAsia="Times New Roman" w:hAnsi="Times New Roman" w:cs="Times New Roman"/>
          <w:sz w:val="28"/>
          <w:szCs w:val="28"/>
        </w:rPr>
        <w:t>- приказа Министерства энергетики Российской Федерации от</w:t>
      </w:r>
      <w:r w:rsidRPr="00FA3E95">
        <w:rPr>
          <w:rFonts w:ascii="Times New Roman" w:eastAsia="Times New Roman" w:hAnsi="Times New Roman" w:cs="Times New Roman"/>
          <w:sz w:val="28"/>
          <w:szCs w:val="28"/>
        </w:rPr>
        <w:t xml:space="preserve"> </w:t>
      </w:r>
      <w:r w:rsidR="008E658F">
        <w:rPr>
          <w:rFonts w:ascii="Times New Roman" w:eastAsia="Times New Roman" w:hAnsi="Times New Roman" w:cs="Times New Roman"/>
          <w:sz w:val="28"/>
          <w:szCs w:val="28"/>
        </w:rPr>
        <w:t>14.05.2005</w:t>
      </w:r>
      <w:r w:rsidRPr="00FA3E95">
        <w:rPr>
          <w:rFonts w:ascii="Times New Roman" w:eastAsia="Times New Roman" w:hAnsi="Times New Roman" w:cs="Times New Roman"/>
          <w:sz w:val="28"/>
          <w:szCs w:val="28"/>
        </w:rPr>
        <w:t xml:space="preserve"> № </w:t>
      </w:r>
      <w:r w:rsidR="008E658F">
        <w:rPr>
          <w:rFonts w:ascii="Times New Roman" w:eastAsia="Times New Roman" w:hAnsi="Times New Roman" w:cs="Times New Roman"/>
          <w:sz w:val="28"/>
          <w:szCs w:val="28"/>
        </w:rPr>
        <w:t>511</w:t>
      </w:r>
      <w:r>
        <w:rPr>
          <w:rFonts w:ascii="Times New Roman" w:eastAsia="Times New Roman" w:hAnsi="Times New Roman" w:cs="Times New Roman"/>
          <w:sz w:val="28"/>
          <w:szCs w:val="28"/>
        </w:rPr>
        <w:t xml:space="preserve"> </w:t>
      </w:r>
      <w:r w:rsidRPr="00FA3E95">
        <w:rPr>
          <w:rFonts w:ascii="Times New Roman" w:eastAsia="Times New Roman" w:hAnsi="Times New Roman" w:cs="Times New Roman"/>
          <w:sz w:val="28"/>
          <w:szCs w:val="28"/>
        </w:rPr>
        <w:t xml:space="preserve">«Об утверждении Правил технической эксплуатации </w:t>
      </w:r>
      <w:r w:rsidR="008E658F">
        <w:rPr>
          <w:rFonts w:ascii="Times New Roman" w:eastAsia="Times New Roman" w:hAnsi="Times New Roman" w:cs="Times New Roman"/>
          <w:sz w:val="28"/>
          <w:szCs w:val="28"/>
        </w:rPr>
        <w:t xml:space="preserve">объектов теплоснабжения и </w:t>
      </w:r>
      <w:proofErr w:type="spellStart"/>
      <w:r w:rsidR="008E658F">
        <w:rPr>
          <w:rFonts w:ascii="Times New Roman" w:eastAsia="Times New Roman" w:hAnsi="Times New Roman" w:cs="Times New Roman"/>
          <w:sz w:val="28"/>
          <w:szCs w:val="28"/>
        </w:rPr>
        <w:t>теплопотребляющих</w:t>
      </w:r>
      <w:proofErr w:type="spellEnd"/>
      <w:r w:rsidR="008E658F">
        <w:rPr>
          <w:rFonts w:ascii="Times New Roman" w:eastAsia="Times New Roman" w:hAnsi="Times New Roman" w:cs="Times New Roman"/>
          <w:sz w:val="28"/>
          <w:szCs w:val="28"/>
        </w:rPr>
        <w:t xml:space="preserve"> установок</w:t>
      </w:r>
      <w:r w:rsidRPr="00FA3E95">
        <w:rPr>
          <w:rFonts w:ascii="Times New Roman" w:eastAsia="Times New Roman" w:hAnsi="Times New Roman" w:cs="Times New Roman"/>
          <w:sz w:val="28"/>
          <w:szCs w:val="28"/>
        </w:rPr>
        <w:t>;</w:t>
      </w:r>
    </w:p>
    <w:p w:rsidR="006D3D25" w:rsidRDefault="006D3D25" w:rsidP="00905B02">
      <w:pPr>
        <w:widowControl w:val="0"/>
        <w:spacing w:after="0" w:line="240" w:lineRule="auto"/>
        <w:ind w:firstLine="567"/>
        <w:jc w:val="both"/>
        <w:rPr>
          <w:rFonts w:ascii="Times New Roman" w:eastAsia="Times New Roman" w:hAnsi="Times New Roman" w:cs="Times New Roman"/>
          <w:sz w:val="28"/>
          <w:szCs w:val="28"/>
          <w:lang w:eastAsia="ru-RU"/>
        </w:rPr>
      </w:pPr>
      <w:r w:rsidRPr="00FA3E95">
        <w:rPr>
          <w:rFonts w:ascii="Times New Roman" w:eastAsia="Times New Roman" w:hAnsi="Times New Roman" w:cs="Times New Roman"/>
          <w:sz w:val="28"/>
          <w:szCs w:val="28"/>
        </w:rPr>
        <w:t>-</w:t>
      </w:r>
      <w:r w:rsidRPr="00FA3E95">
        <w:rPr>
          <w:rFonts w:ascii="Times New Roman" w:eastAsia="Times New Roman" w:hAnsi="Times New Roman" w:cs="Times New Roman"/>
          <w:sz w:val="28"/>
          <w:szCs w:val="28"/>
          <w:lang w:eastAsia="ru-RU"/>
        </w:rPr>
        <w:t xml:space="preserve"> приказа </w:t>
      </w:r>
      <w:r>
        <w:rPr>
          <w:rFonts w:ascii="Times New Roman" w:eastAsia="Times New Roman" w:hAnsi="Times New Roman" w:cs="Times New Roman"/>
          <w:sz w:val="28"/>
          <w:szCs w:val="28"/>
          <w:lang w:eastAsia="ru-RU"/>
        </w:rPr>
        <w:t>М</w:t>
      </w:r>
      <w:r w:rsidRPr="00FA3E95">
        <w:rPr>
          <w:rFonts w:ascii="Times New Roman" w:eastAsia="Times New Roman" w:hAnsi="Times New Roman" w:cs="Times New Roman"/>
          <w:sz w:val="28"/>
          <w:szCs w:val="28"/>
          <w:lang w:eastAsia="ru-RU"/>
        </w:rPr>
        <w:t>инистерства энергетики Российской Федер</w:t>
      </w:r>
      <w:r>
        <w:rPr>
          <w:rFonts w:ascii="Times New Roman" w:eastAsia="Times New Roman" w:hAnsi="Times New Roman" w:cs="Times New Roman"/>
          <w:sz w:val="28"/>
          <w:szCs w:val="28"/>
          <w:lang w:eastAsia="ru-RU"/>
        </w:rPr>
        <w:t xml:space="preserve">ации от 13.11.2024 № 2234 </w:t>
      </w:r>
      <w:r w:rsidRPr="00FA3E95">
        <w:rPr>
          <w:rFonts w:ascii="Times New Roman" w:eastAsia="Times New Roman" w:hAnsi="Times New Roman" w:cs="Times New Roman"/>
          <w:sz w:val="28"/>
          <w:szCs w:val="28"/>
          <w:lang w:eastAsia="ru-RU"/>
        </w:rPr>
        <w:t xml:space="preserve">«Об утверждении Правил обеспечения готовности к отопительному периоду и Порядка проведения оценки обеспечения готовности к </w:t>
      </w:r>
      <w:r w:rsidRPr="00FA3E95">
        <w:rPr>
          <w:rFonts w:ascii="Times New Roman" w:eastAsia="Times New Roman" w:hAnsi="Times New Roman" w:cs="Times New Roman"/>
          <w:sz w:val="28"/>
          <w:szCs w:val="28"/>
          <w:lang w:eastAsia="ru-RU"/>
        </w:rPr>
        <w:lastRenderedPageBreak/>
        <w:t>отопительному периоду»;</w:t>
      </w:r>
    </w:p>
    <w:p w:rsidR="00EB7CB4" w:rsidRDefault="00D93EC8" w:rsidP="00905B02">
      <w:pPr>
        <w:widowControl w:val="0"/>
        <w:spacing w:after="0" w:line="240" w:lineRule="auto"/>
        <w:ind w:firstLine="567"/>
        <w:jc w:val="both"/>
        <w:rPr>
          <w:rFonts w:ascii="Times New Roman" w:eastAsia="Times New Roman" w:hAnsi="Times New Roman" w:cs="Times New Roman"/>
          <w:sz w:val="28"/>
          <w:szCs w:val="28"/>
          <w:lang w:eastAsia="ru-RU"/>
        </w:rPr>
      </w:pPr>
      <w:r w:rsidRPr="003621E1">
        <w:rPr>
          <w:rFonts w:ascii="Times New Roman" w:eastAsia="Times New Roman" w:hAnsi="Times New Roman" w:cs="Times New Roman"/>
          <w:sz w:val="28"/>
          <w:szCs w:val="28"/>
          <w:lang w:eastAsia="ru-RU"/>
        </w:rPr>
        <w:t xml:space="preserve">- </w:t>
      </w:r>
      <w:r w:rsidR="003621E1">
        <w:rPr>
          <w:rFonts w:ascii="Times New Roman" w:eastAsia="Times New Roman" w:hAnsi="Times New Roman" w:cs="Times New Roman"/>
          <w:sz w:val="28"/>
          <w:szCs w:val="28"/>
          <w:lang w:eastAsia="ru-RU"/>
        </w:rPr>
        <w:t>постановления администрации городского округа муниципального образования «город Саянск» от 16.06.2025 № 110-37-750-25 «Об утверждении актуализированной схемы теплоснабжения городского округа муниципального образования «город Саянск» на 2026 год»;</w:t>
      </w:r>
    </w:p>
    <w:p w:rsidR="006D3D25" w:rsidRPr="00CE7646" w:rsidRDefault="006D3D25" w:rsidP="00905B02">
      <w:pPr>
        <w:spacing w:after="0" w:line="240" w:lineRule="auto"/>
        <w:ind w:firstLine="567"/>
        <w:jc w:val="both"/>
        <w:rPr>
          <w:rFonts w:ascii="Times New Roman" w:eastAsia="Times New Roman" w:hAnsi="Times New Roman" w:cs="Times New Roman"/>
          <w:sz w:val="28"/>
          <w:szCs w:val="28"/>
          <w:lang w:eastAsia="ar-SA"/>
        </w:rPr>
      </w:pPr>
      <w:r w:rsidRPr="00A6569E">
        <w:rPr>
          <w:rFonts w:ascii="Times New Roman" w:eastAsia="Times New Roman" w:hAnsi="Times New Roman" w:cs="Times New Roman"/>
          <w:sz w:val="28"/>
          <w:szCs w:val="28"/>
          <w:lang w:eastAsia="ru-RU"/>
        </w:rPr>
        <w:t xml:space="preserve">- плана </w:t>
      </w:r>
      <w:r w:rsidRPr="00A6569E">
        <w:rPr>
          <w:rFonts w:ascii="Times New Roman" w:eastAsia="Times New Roman" w:hAnsi="Times New Roman" w:cs="Times New Roman"/>
          <w:sz w:val="28"/>
          <w:szCs w:val="28"/>
          <w:lang w:eastAsia="ar-SA"/>
        </w:rPr>
        <w:t>действий по предупреждению и ликвидации чрезвычайных ситуаций природного и техногенного характера муниципального образования «город Саянск»;</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иных действующих нормативно-правовых актов по теме документа.</w:t>
      </w:r>
    </w:p>
    <w:p w:rsidR="006D3D25" w:rsidRPr="00FA3E95" w:rsidRDefault="006D3D25" w:rsidP="00905B02">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FA3E95">
        <w:rPr>
          <w:rFonts w:ascii="Times New Roman" w:eastAsia="Times New Roman" w:hAnsi="Times New Roman" w:cs="Times New Roman"/>
          <w:sz w:val="28"/>
          <w:szCs w:val="28"/>
          <w:lang w:eastAsia="ru-RU"/>
        </w:rPr>
        <w:t xml:space="preserve">2. Основным документом, регламентирующим требования к порядку разработки и утверждения, составу сведений, которые должны содержаться </w:t>
      </w:r>
      <w:r>
        <w:rPr>
          <w:rFonts w:ascii="Times New Roman" w:eastAsia="Times New Roman" w:hAnsi="Times New Roman" w:cs="Times New Roman"/>
          <w:sz w:val="28"/>
          <w:szCs w:val="28"/>
          <w:lang w:eastAsia="ru-RU"/>
        </w:rPr>
        <w:t>в ПЛАС</w:t>
      </w:r>
      <w:r w:rsidRPr="00FA3E95">
        <w:rPr>
          <w:rFonts w:ascii="Times New Roman" w:eastAsia="Times New Roman" w:hAnsi="Times New Roman" w:cs="Times New Roman"/>
          <w:sz w:val="28"/>
          <w:szCs w:val="28"/>
          <w:lang w:eastAsia="ru-RU"/>
        </w:rPr>
        <w:t xml:space="preserve"> является </w:t>
      </w:r>
      <w:r>
        <w:rPr>
          <w:rFonts w:ascii="Times New Roman" w:eastAsia="Times New Roman" w:hAnsi="Times New Roman" w:cs="Times New Roman"/>
          <w:sz w:val="28"/>
          <w:szCs w:val="28"/>
          <w:lang w:eastAsia="ru-RU"/>
        </w:rPr>
        <w:t>п</w:t>
      </w:r>
      <w:r w:rsidRPr="00FA3E95">
        <w:rPr>
          <w:rFonts w:ascii="Times New Roman" w:eastAsia="Times New Roman" w:hAnsi="Times New Roman" w:cs="Times New Roman"/>
          <w:sz w:val="28"/>
          <w:szCs w:val="28"/>
          <w:lang w:eastAsia="ru-RU"/>
        </w:rPr>
        <w:t>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6D3D25" w:rsidRPr="00FA3E95" w:rsidRDefault="006D3D25" w:rsidP="00905B02">
      <w:pPr>
        <w:pStyle w:val="af7"/>
        <w:spacing w:beforeAutospacing="0" w:after="0" w:afterAutospacing="0" w:line="240" w:lineRule="auto"/>
        <w:ind w:firstLine="567"/>
        <w:rPr>
          <w:sz w:val="28"/>
          <w:szCs w:val="28"/>
        </w:rPr>
      </w:pPr>
      <w:r>
        <w:rPr>
          <w:sz w:val="28"/>
          <w:szCs w:val="28"/>
        </w:rPr>
        <w:t>1.1.</w:t>
      </w:r>
      <w:r w:rsidRPr="00FA3E95">
        <w:rPr>
          <w:sz w:val="28"/>
          <w:szCs w:val="28"/>
        </w:rPr>
        <w:t xml:space="preserve">3. </w:t>
      </w:r>
      <w:proofErr w:type="gramStart"/>
      <w:r w:rsidRPr="00FA3E95">
        <w:rPr>
          <w:sz w:val="28"/>
          <w:szCs w:val="28"/>
        </w:rPr>
        <w:t xml:space="preserve">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roofErr w:type="gramEnd"/>
    </w:p>
    <w:p w:rsidR="006D3D25" w:rsidRPr="00FA3E95" w:rsidRDefault="006D3D25" w:rsidP="00905B02">
      <w:pPr>
        <w:pStyle w:val="aa"/>
        <w:ind w:firstLine="567"/>
        <w:jc w:val="both"/>
        <w:rPr>
          <w:sz w:val="28"/>
          <w:szCs w:val="28"/>
        </w:rPr>
      </w:pPr>
      <w:r>
        <w:rPr>
          <w:sz w:val="28"/>
          <w:szCs w:val="28"/>
        </w:rPr>
        <w:t>1.1.</w:t>
      </w:r>
      <w:r w:rsidRPr="00FA3E95">
        <w:rPr>
          <w:sz w:val="28"/>
          <w:szCs w:val="28"/>
        </w:rPr>
        <w:t xml:space="preserve">4. В соответствии с </w:t>
      </w:r>
      <w:proofErr w:type="spellStart"/>
      <w:r w:rsidRPr="00FA3E95">
        <w:rPr>
          <w:sz w:val="28"/>
          <w:szCs w:val="28"/>
        </w:rPr>
        <w:t>пп</w:t>
      </w:r>
      <w:proofErr w:type="spellEnd"/>
      <w:r w:rsidRPr="00FA3E95">
        <w:rPr>
          <w:sz w:val="28"/>
          <w:szCs w:val="28"/>
        </w:rPr>
        <w:t>. 8.3.1 п. 8 Приказа № 2234 ПЛАС подле</w:t>
      </w:r>
      <w:r>
        <w:rPr>
          <w:sz w:val="28"/>
          <w:szCs w:val="28"/>
        </w:rPr>
        <w:t xml:space="preserve">жит ежегодной </w:t>
      </w:r>
      <w:r w:rsidRPr="00FA3E95">
        <w:rPr>
          <w:sz w:val="28"/>
          <w:szCs w:val="28"/>
        </w:rPr>
        <w:t>актуализации</w:t>
      </w:r>
      <w:r w:rsidRPr="00FA3E95">
        <w:rPr>
          <w:b/>
          <w:sz w:val="28"/>
          <w:szCs w:val="28"/>
        </w:rPr>
        <w:t>,</w:t>
      </w:r>
      <w:r w:rsidRPr="00FA3E95">
        <w:rPr>
          <w:sz w:val="28"/>
          <w:szCs w:val="28"/>
        </w:rPr>
        <w:t xml:space="preserve"> </w:t>
      </w:r>
      <w:proofErr w:type="gramStart"/>
      <w:r w:rsidRPr="00FA3E95">
        <w:rPr>
          <w:sz w:val="28"/>
          <w:szCs w:val="28"/>
        </w:rPr>
        <w:t>утверждается муниципальным образованием и должен</w:t>
      </w:r>
      <w:proofErr w:type="gramEnd"/>
      <w:r w:rsidRPr="00FA3E95">
        <w:rPr>
          <w:sz w:val="28"/>
          <w:szCs w:val="28"/>
        </w:rPr>
        <w:t xml:space="preserve"> содержать сл</w:t>
      </w:r>
      <w:r>
        <w:rPr>
          <w:sz w:val="28"/>
          <w:szCs w:val="28"/>
        </w:rPr>
        <w:t xml:space="preserve">едующие </w:t>
      </w:r>
      <w:r w:rsidRPr="00FA3E95">
        <w:rPr>
          <w:sz w:val="28"/>
          <w:szCs w:val="28"/>
        </w:rPr>
        <w:t>сведения:</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b/>
          <w:sz w:val="28"/>
          <w:szCs w:val="28"/>
        </w:rPr>
        <w:t xml:space="preserve">- </w:t>
      </w:r>
      <w:r w:rsidRPr="00FA3E95">
        <w:rPr>
          <w:rFonts w:ascii="Times New Roman" w:eastAsia="Times New Roman" w:hAnsi="Times New Roman" w:cs="Times New Roman"/>
          <w:sz w:val="28"/>
          <w:szCs w:val="28"/>
        </w:rPr>
        <w:t>сценарии наиболее вероятных аварий и наиболее опасных по после</w:t>
      </w:r>
      <w:r>
        <w:rPr>
          <w:rFonts w:ascii="Times New Roman" w:eastAsia="Times New Roman" w:hAnsi="Times New Roman" w:cs="Times New Roman"/>
          <w:sz w:val="28"/>
          <w:szCs w:val="28"/>
        </w:rPr>
        <w:t xml:space="preserve">дствиям аварий, </w:t>
      </w:r>
      <w:r w:rsidRPr="00FA3E95">
        <w:rPr>
          <w:rFonts w:ascii="Times New Roman" w:eastAsia="Times New Roman" w:hAnsi="Times New Roman" w:cs="Times New Roman"/>
          <w:sz w:val="28"/>
          <w:szCs w:val="28"/>
        </w:rPr>
        <w:t>а также источники (места) их возникновения;</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количество сил и средств, используемых для локализации и ликвидации последствий аварий на объекте теплоснабжения (далее - силы и средства);</w:t>
      </w:r>
    </w:p>
    <w:p w:rsidR="006D3D25" w:rsidRPr="008E658F" w:rsidRDefault="006D3D25" w:rsidP="00905B02">
      <w:pPr>
        <w:autoSpaceDE w:val="0"/>
        <w:autoSpaceDN w:val="0"/>
        <w:adjustRightInd w:val="0"/>
        <w:spacing w:after="0" w:line="240" w:lineRule="auto"/>
        <w:ind w:firstLine="709"/>
        <w:jc w:val="both"/>
        <w:rPr>
          <w:rFonts w:ascii="Times New Roman" w:hAnsi="Times New Roman" w:cs="Times New Roman"/>
          <w:sz w:val="28"/>
          <w:szCs w:val="28"/>
        </w:rPr>
      </w:pPr>
      <w:r w:rsidRPr="00FA3E95">
        <w:rPr>
          <w:rFonts w:ascii="Times New Roman" w:eastAsia="Times New Roman" w:hAnsi="Times New Roman" w:cs="Times New Roman"/>
          <w:sz w:val="28"/>
          <w:szCs w:val="28"/>
        </w:rPr>
        <w:t>- порядок и процедуру организации взаимодейс</w:t>
      </w:r>
      <w:r>
        <w:rPr>
          <w:rFonts w:ascii="Times New Roman" w:eastAsia="Times New Roman" w:hAnsi="Times New Roman" w:cs="Times New Roman"/>
          <w:sz w:val="28"/>
          <w:szCs w:val="28"/>
        </w:rPr>
        <w:t xml:space="preserve">твия сил и средств, а также </w:t>
      </w:r>
      <w:r w:rsidRPr="00FA3E95">
        <w:rPr>
          <w:rFonts w:ascii="Times New Roman" w:eastAsia="Times New Roman" w:hAnsi="Times New Roman" w:cs="Times New Roman"/>
          <w:sz w:val="28"/>
          <w:szCs w:val="28"/>
        </w:rPr>
        <w:t>организаций, функционирующих в системах теплоснабжения, на основании заключенных соглашений об управлении системами теплоснабжения</w:t>
      </w:r>
      <w:r w:rsidR="008E658F">
        <w:rPr>
          <w:rFonts w:ascii="Times New Roman" w:eastAsia="Times New Roman" w:hAnsi="Times New Roman" w:cs="Times New Roman"/>
          <w:sz w:val="28"/>
          <w:szCs w:val="28"/>
        </w:rPr>
        <w:t xml:space="preserve"> </w:t>
      </w:r>
      <w:r w:rsidR="008E658F">
        <w:rPr>
          <w:rFonts w:ascii="Times New Roman" w:hAnsi="Times New Roman" w:cs="Times New Roman"/>
          <w:sz w:val="28"/>
          <w:szCs w:val="28"/>
        </w:rPr>
        <w:t xml:space="preserve">в соответствии с требованиями </w:t>
      </w:r>
      <w:hyperlink r:id="rId10" w:history="1">
        <w:r w:rsidR="008E658F" w:rsidRPr="008E658F">
          <w:rPr>
            <w:rFonts w:ascii="Times New Roman" w:hAnsi="Times New Roman" w:cs="Times New Roman"/>
            <w:sz w:val="28"/>
            <w:szCs w:val="28"/>
          </w:rPr>
          <w:t>части 5 статьи 18</w:t>
        </w:r>
      </w:hyperlink>
      <w:r w:rsidR="008E658F">
        <w:rPr>
          <w:rFonts w:ascii="Times New Roman" w:hAnsi="Times New Roman" w:cs="Times New Roman"/>
          <w:sz w:val="28"/>
          <w:szCs w:val="28"/>
        </w:rPr>
        <w:t xml:space="preserve"> Федерального закона о теплоснабжении;</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состав и дислокация сил и средств;</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перечень мероприятий, направленны</w:t>
      </w:r>
      <w:r w:rsidR="008E658F">
        <w:rPr>
          <w:rFonts w:ascii="Times New Roman" w:eastAsia="Times New Roman" w:hAnsi="Times New Roman" w:cs="Times New Roman"/>
          <w:sz w:val="28"/>
          <w:szCs w:val="28"/>
        </w:rPr>
        <w:t>х</w:t>
      </w:r>
      <w:r w:rsidRPr="00FA3E95">
        <w:rPr>
          <w:rFonts w:ascii="Times New Roman" w:eastAsia="Times New Roman" w:hAnsi="Times New Roman" w:cs="Times New Roman"/>
          <w:sz w:val="28"/>
          <w:szCs w:val="28"/>
        </w:rPr>
        <w:t xml:space="preserve"> на обеспечение безопасности н</w:t>
      </w:r>
      <w:r>
        <w:rPr>
          <w:rFonts w:ascii="Times New Roman" w:eastAsia="Times New Roman" w:hAnsi="Times New Roman" w:cs="Times New Roman"/>
          <w:sz w:val="28"/>
          <w:szCs w:val="28"/>
        </w:rPr>
        <w:t xml:space="preserve">аселения </w:t>
      </w:r>
      <w:r w:rsidRPr="00FA3E95">
        <w:rPr>
          <w:rFonts w:ascii="Times New Roman" w:eastAsia="Times New Roman" w:hAnsi="Times New Roman" w:cs="Times New Roman"/>
          <w:sz w:val="28"/>
          <w:szCs w:val="28"/>
        </w:rPr>
        <w:t>(в случае если в результате аварий на объекте теплоснабжения может возникнуть угроза безопасности населения);</w:t>
      </w:r>
    </w:p>
    <w:p w:rsidR="006D3D25" w:rsidRPr="00FA3E95" w:rsidRDefault="006D3D25" w:rsidP="00905B02">
      <w:pPr>
        <w:spacing w:after="0" w:line="240" w:lineRule="auto"/>
        <w:ind w:firstLine="709"/>
        <w:jc w:val="both"/>
        <w:rPr>
          <w:rFonts w:ascii="Times New Roman" w:eastAsia="Times New Roman" w:hAnsi="Times New Roman" w:cs="Times New Roman"/>
          <w:sz w:val="28"/>
          <w:szCs w:val="28"/>
        </w:rPr>
      </w:pPr>
      <w:r w:rsidRPr="00FA3E95">
        <w:rPr>
          <w:rFonts w:ascii="Times New Roman" w:eastAsia="Times New Roman" w:hAnsi="Times New Roman" w:cs="Times New Roman"/>
          <w:sz w:val="28"/>
          <w:szCs w:val="28"/>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6D3D25" w:rsidRPr="00FA3E95" w:rsidRDefault="006D3D25" w:rsidP="00905B02">
      <w:pPr>
        <w:pStyle w:val="aa"/>
        <w:ind w:right="141" w:firstLine="567"/>
        <w:jc w:val="both"/>
        <w:rPr>
          <w:sz w:val="28"/>
          <w:szCs w:val="28"/>
        </w:rPr>
      </w:pPr>
      <w:r>
        <w:rPr>
          <w:sz w:val="28"/>
          <w:szCs w:val="28"/>
        </w:rPr>
        <w:t>1.1.</w:t>
      </w:r>
      <w:r w:rsidRPr="00FA3E95">
        <w:rPr>
          <w:sz w:val="28"/>
          <w:szCs w:val="28"/>
        </w:rPr>
        <w:t>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6D3D25" w:rsidRPr="00FA3E95" w:rsidRDefault="006D3D25" w:rsidP="00905B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1.1.</w:t>
      </w:r>
      <w:r w:rsidRPr="00FA3E95">
        <w:rPr>
          <w:rFonts w:ascii="Times New Roman" w:hAnsi="Times New Roman" w:cs="Times New Roman"/>
          <w:sz w:val="28"/>
          <w:szCs w:val="28"/>
        </w:rPr>
        <w:t>6. ПЛАС размещается после его утверждения</w:t>
      </w:r>
      <w:r w:rsidRPr="00FA3E95">
        <w:rPr>
          <w:rFonts w:ascii="Times New Roman" w:hAnsi="Times New Roman" w:cs="Times New Roman"/>
          <w:b/>
          <w:color w:val="FF0000"/>
          <w:sz w:val="28"/>
          <w:szCs w:val="28"/>
        </w:rPr>
        <w:t xml:space="preserve"> </w:t>
      </w:r>
      <w:r w:rsidR="00FA24E7" w:rsidRPr="00FA24E7">
        <w:rPr>
          <w:rFonts w:ascii="Times New Roman" w:hAnsi="Times New Roman" w:cs="Times New Roman"/>
          <w:sz w:val="28"/>
          <w:szCs w:val="28"/>
        </w:rPr>
        <w:t>(актуализации)</w:t>
      </w:r>
      <w:r w:rsidR="00FA24E7">
        <w:rPr>
          <w:rFonts w:ascii="Times New Roman" w:hAnsi="Times New Roman" w:cs="Times New Roman"/>
          <w:sz w:val="28"/>
          <w:szCs w:val="28"/>
        </w:rPr>
        <w:t xml:space="preserve"> </w:t>
      </w:r>
      <w:r w:rsidRPr="00FA3E95">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w:t>
      </w:r>
      <w:r w:rsidR="00FA24E7">
        <w:rPr>
          <w:rFonts w:ascii="Times New Roman" w:hAnsi="Times New Roman" w:cs="Times New Roman"/>
          <w:sz w:val="28"/>
          <w:szCs w:val="28"/>
        </w:rPr>
        <w:t xml:space="preserve"> (актуализации)</w:t>
      </w:r>
      <w:r w:rsidRPr="00FA3E95">
        <w:rPr>
          <w:rFonts w:ascii="Times New Roman" w:hAnsi="Times New Roman" w:cs="Times New Roman"/>
          <w:sz w:val="28"/>
          <w:szCs w:val="28"/>
        </w:rPr>
        <w:t>.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6D3D25" w:rsidRPr="00FA3E95" w:rsidRDefault="006D3D25" w:rsidP="00905B02">
      <w:pPr>
        <w:pStyle w:val="aa"/>
        <w:ind w:firstLine="567"/>
        <w:jc w:val="both"/>
        <w:rPr>
          <w:sz w:val="28"/>
          <w:szCs w:val="28"/>
        </w:rPr>
      </w:pPr>
      <w:r>
        <w:rPr>
          <w:sz w:val="28"/>
          <w:szCs w:val="28"/>
        </w:rPr>
        <w:t>1.1.</w:t>
      </w:r>
      <w:r w:rsidRPr="00FA3E95">
        <w:rPr>
          <w:sz w:val="28"/>
          <w:szCs w:val="28"/>
        </w:rPr>
        <w:t xml:space="preserve">7. Объектами, рассматриваемыми в ПЛАС, являются - системы централизованного теплоснабжения на территории </w:t>
      </w:r>
      <w:r w:rsidRPr="00A6569E">
        <w:rPr>
          <w:sz w:val="28"/>
          <w:szCs w:val="28"/>
        </w:rPr>
        <w:t xml:space="preserve">городского округа муниципального образования </w:t>
      </w:r>
      <w:r w:rsidRPr="00A6569E">
        <w:rPr>
          <w:sz w:val="28"/>
          <w:szCs w:val="28"/>
          <w:lang w:eastAsia="ru-RU"/>
        </w:rPr>
        <w:t>«город Саянск»</w:t>
      </w:r>
      <w:r w:rsidRPr="00A6569E">
        <w:rPr>
          <w:sz w:val="28"/>
          <w:szCs w:val="28"/>
        </w:rPr>
        <w:t>,</w:t>
      </w:r>
      <w:r w:rsidRPr="00FA3E95">
        <w:rPr>
          <w:sz w:val="28"/>
          <w:szCs w:val="28"/>
        </w:rPr>
        <w:t xml:space="preserve"> включая источники тепловой энергии, магистральные и </w:t>
      </w:r>
      <w:r>
        <w:rPr>
          <w:sz w:val="28"/>
          <w:szCs w:val="28"/>
        </w:rPr>
        <w:t>распределительные</w:t>
      </w:r>
      <w:r w:rsidRPr="00FA3E95">
        <w:rPr>
          <w:sz w:val="28"/>
          <w:szCs w:val="28"/>
        </w:rPr>
        <w:t xml:space="preserve"> тепловые сети, </w:t>
      </w:r>
      <w:proofErr w:type="spellStart"/>
      <w:r w:rsidRPr="00FA3E95">
        <w:rPr>
          <w:sz w:val="28"/>
          <w:szCs w:val="28"/>
        </w:rPr>
        <w:t>теплосетевые</w:t>
      </w:r>
      <w:proofErr w:type="spellEnd"/>
      <w:r w:rsidRPr="00FA3E95">
        <w:rPr>
          <w:sz w:val="28"/>
          <w:szCs w:val="28"/>
        </w:rPr>
        <w:t xml:space="preserve"> объекты (насосные станции, центральные тепловые пункты), системы теплопотребления.</w:t>
      </w:r>
    </w:p>
    <w:p w:rsidR="006D3D25" w:rsidRPr="00FA3E95" w:rsidRDefault="006D3D25" w:rsidP="00905B02">
      <w:pPr>
        <w:pStyle w:val="aa"/>
        <w:ind w:firstLine="567"/>
        <w:jc w:val="both"/>
        <w:rPr>
          <w:sz w:val="28"/>
          <w:szCs w:val="28"/>
        </w:rPr>
      </w:pPr>
      <w:r>
        <w:rPr>
          <w:sz w:val="28"/>
          <w:szCs w:val="28"/>
        </w:rPr>
        <w:t>1.1.</w:t>
      </w:r>
      <w:r w:rsidRPr="00FA3E95">
        <w:rPr>
          <w:sz w:val="28"/>
          <w:szCs w:val="28"/>
        </w:rPr>
        <w:t xml:space="preserve">8. ПЛАС </w:t>
      </w:r>
      <w:proofErr w:type="gramStart"/>
      <w:r w:rsidRPr="00FA3E95">
        <w:rPr>
          <w:sz w:val="28"/>
          <w:szCs w:val="28"/>
        </w:rPr>
        <w:t>определяет порядок действий персонала при ликвидации последствий аварийных ситуаций и является</w:t>
      </w:r>
      <w:proofErr w:type="gramEnd"/>
      <w:r w:rsidRPr="00FA3E95">
        <w:rPr>
          <w:sz w:val="28"/>
          <w:szCs w:val="28"/>
        </w:rPr>
        <w:t xml:space="preserve"> обязательным для исполнения всеми ответственными лицами, указанными в нем. Должностные лица должны знать и руководствоваться </w:t>
      </w:r>
      <w:r>
        <w:rPr>
          <w:sz w:val="28"/>
          <w:szCs w:val="28"/>
        </w:rPr>
        <w:t>ПЛАС</w:t>
      </w:r>
      <w:r w:rsidRPr="00FA3E95">
        <w:rPr>
          <w:sz w:val="28"/>
          <w:szCs w:val="28"/>
        </w:rPr>
        <w:t xml:space="preserve"> в пределах установленных им обязанностей по складывающейся обстановке.</w:t>
      </w:r>
    </w:p>
    <w:p w:rsidR="006D3D25" w:rsidRPr="00FA3E95" w:rsidRDefault="006D3D25" w:rsidP="00905B02">
      <w:pPr>
        <w:pStyle w:val="aa"/>
        <w:ind w:firstLine="567"/>
        <w:jc w:val="both"/>
        <w:rPr>
          <w:sz w:val="28"/>
          <w:szCs w:val="28"/>
        </w:rPr>
      </w:pPr>
      <w:r>
        <w:rPr>
          <w:sz w:val="28"/>
          <w:szCs w:val="28"/>
        </w:rPr>
        <w:t>1.1.</w:t>
      </w:r>
      <w:r w:rsidRPr="00FA3E95">
        <w:rPr>
          <w:sz w:val="28"/>
          <w:szCs w:val="28"/>
        </w:rPr>
        <w:t>9. ПЛАС должен находиться:</w:t>
      </w:r>
    </w:p>
    <w:p w:rsidR="006D3D25" w:rsidRPr="00FA3E95" w:rsidRDefault="006D3D25" w:rsidP="00905B02">
      <w:pPr>
        <w:pStyle w:val="ac"/>
        <w:ind w:left="0" w:right="142" w:firstLine="567"/>
        <w:jc w:val="both"/>
        <w:rPr>
          <w:sz w:val="28"/>
          <w:szCs w:val="28"/>
          <w:lang w:eastAsia="ru-RU"/>
        </w:rPr>
      </w:pPr>
      <w:r w:rsidRPr="00FA3E95">
        <w:rPr>
          <w:sz w:val="28"/>
          <w:szCs w:val="28"/>
          <w:lang w:eastAsia="ru-RU"/>
        </w:rPr>
        <w:t xml:space="preserve">а) в администрации </w:t>
      </w:r>
      <w:r w:rsidRPr="00A6569E">
        <w:rPr>
          <w:sz w:val="28"/>
          <w:szCs w:val="28"/>
          <w:lang w:eastAsia="ru-RU"/>
        </w:rPr>
        <w:t xml:space="preserve">городского круга </w:t>
      </w:r>
      <w:r w:rsidRPr="00A6569E">
        <w:rPr>
          <w:sz w:val="28"/>
          <w:szCs w:val="28"/>
        </w:rPr>
        <w:t>муниципаль</w:t>
      </w:r>
      <w:r w:rsidR="00BA461E">
        <w:rPr>
          <w:sz w:val="28"/>
          <w:szCs w:val="28"/>
        </w:rPr>
        <w:t>ного образования «город Саянск»</w:t>
      </w:r>
      <w:r w:rsidRPr="00A6569E">
        <w:rPr>
          <w:sz w:val="28"/>
          <w:szCs w:val="28"/>
        </w:rPr>
        <w:t>;</w:t>
      </w:r>
    </w:p>
    <w:p w:rsidR="006D3D25" w:rsidRPr="00A6569E" w:rsidRDefault="006D3D25" w:rsidP="00905B02">
      <w:pPr>
        <w:spacing w:after="0" w:line="240" w:lineRule="auto"/>
        <w:ind w:firstLine="567"/>
        <w:jc w:val="both"/>
        <w:rPr>
          <w:rFonts w:ascii="Times New Roman" w:hAnsi="Times New Roman" w:cs="Times New Roman"/>
          <w:sz w:val="28"/>
          <w:szCs w:val="28"/>
          <w:lang w:eastAsia="ru-RU"/>
        </w:rPr>
      </w:pPr>
      <w:r w:rsidRPr="00A6569E">
        <w:rPr>
          <w:rFonts w:ascii="Times New Roman" w:hAnsi="Times New Roman" w:cs="Times New Roman"/>
          <w:sz w:val="28"/>
          <w:szCs w:val="28"/>
          <w:lang w:eastAsia="ru-RU"/>
        </w:rPr>
        <w:t xml:space="preserve">б) в организациях, </w:t>
      </w:r>
      <w:r w:rsidRPr="00A6569E">
        <w:rPr>
          <w:rFonts w:ascii="Times New Roman" w:hAnsi="Times New Roman" w:cs="Times New Roman"/>
          <w:sz w:val="28"/>
          <w:szCs w:val="28"/>
        </w:rPr>
        <w:t>функционирующих в системах теплоснабжения</w:t>
      </w:r>
      <w:r w:rsidRPr="00A6569E">
        <w:rPr>
          <w:rFonts w:ascii="Times New Roman" w:hAnsi="Times New Roman" w:cs="Times New Roman"/>
          <w:sz w:val="28"/>
          <w:szCs w:val="28"/>
          <w:lang w:eastAsia="ru-RU"/>
        </w:rPr>
        <w:t xml:space="preserve"> городского округа </w:t>
      </w:r>
      <w:r w:rsidRPr="00A6569E">
        <w:rPr>
          <w:rFonts w:ascii="Times New Roman" w:hAnsi="Times New Roman" w:cs="Times New Roman"/>
          <w:sz w:val="28"/>
          <w:szCs w:val="28"/>
        </w:rPr>
        <w:t>муниципального образования «город Саянск»;</w:t>
      </w:r>
    </w:p>
    <w:p w:rsidR="006D3D25" w:rsidRPr="00A6569E" w:rsidRDefault="006D3D25" w:rsidP="00905B02">
      <w:pPr>
        <w:pStyle w:val="ac"/>
        <w:ind w:left="0" w:right="142" w:firstLine="567"/>
        <w:jc w:val="both"/>
        <w:rPr>
          <w:sz w:val="28"/>
          <w:szCs w:val="28"/>
          <w:lang w:eastAsia="ru-RU"/>
        </w:rPr>
      </w:pPr>
      <w:r w:rsidRPr="00A6569E">
        <w:rPr>
          <w:sz w:val="28"/>
          <w:szCs w:val="28"/>
          <w:lang w:eastAsia="ru-RU"/>
        </w:rPr>
        <w:t xml:space="preserve">в) в </w:t>
      </w:r>
      <w:r w:rsidRPr="00A6569E">
        <w:rPr>
          <w:sz w:val="28"/>
          <w:szCs w:val="28"/>
        </w:rPr>
        <w:t>муниципальном казенном учреждении «Единая дежурно-диспетчерская служба г. Саянска (далее – ЕДДС);</w:t>
      </w:r>
      <w:r w:rsidRPr="00A6569E">
        <w:rPr>
          <w:sz w:val="28"/>
          <w:szCs w:val="28"/>
          <w:lang w:eastAsia="ru-RU"/>
        </w:rPr>
        <w:t xml:space="preserve"> </w:t>
      </w:r>
    </w:p>
    <w:p w:rsidR="006D3D25" w:rsidRPr="00A6569E" w:rsidRDefault="006D3D25" w:rsidP="00905B02">
      <w:pPr>
        <w:pStyle w:val="ac"/>
        <w:ind w:left="0" w:right="142" w:firstLine="567"/>
        <w:jc w:val="both"/>
        <w:rPr>
          <w:sz w:val="28"/>
          <w:szCs w:val="28"/>
          <w:lang w:eastAsia="ru-RU"/>
        </w:rPr>
      </w:pPr>
      <w:r w:rsidRPr="00A6569E">
        <w:rPr>
          <w:sz w:val="28"/>
          <w:szCs w:val="28"/>
        </w:rPr>
        <w:t>г)</w:t>
      </w:r>
      <w:r w:rsidRPr="00A6569E">
        <w:rPr>
          <w:sz w:val="28"/>
          <w:szCs w:val="28"/>
          <w:lang w:eastAsia="ru-RU"/>
        </w:rPr>
        <w:t xml:space="preserve"> в организациях, связанных с</w:t>
      </w:r>
      <w:r w:rsidRPr="00A6569E">
        <w:rPr>
          <w:sz w:val="28"/>
          <w:szCs w:val="28"/>
        </w:rPr>
        <w:t xml:space="preserve"> функционирование систем теплоснабжения</w:t>
      </w:r>
      <w:r w:rsidRPr="00A6569E">
        <w:rPr>
          <w:sz w:val="28"/>
          <w:szCs w:val="28"/>
          <w:lang w:eastAsia="ru-RU"/>
        </w:rPr>
        <w:t xml:space="preserve"> городского округа </w:t>
      </w:r>
      <w:r w:rsidRPr="00A6569E">
        <w:rPr>
          <w:sz w:val="28"/>
          <w:szCs w:val="28"/>
        </w:rPr>
        <w:t>муниципального образования «город Саянск»</w:t>
      </w:r>
      <w:r w:rsidRPr="00A6569E">
        <w:rPr>
          <w:sz w:val="28"/>
          <w:szCs w:val="28"/>
          <w:lang w:eastAsia="ru-RU"/>
        </w:rPr>
        <w:t xml:space="preserve">; </w:t>
      </w:r>
    </w:p>
    <w:p w:rsidR="006D3D25" w:rsidRPr="00FA3E95" w:rsidRDefault="006D3D25" w:rsidP="00905B02">
      <w:pPr>
        <w:pStyle w:val="aa"/>
        <w:ind w:firstLine="567"/>
        <w:jc w:val="both"/>
        <w:rPr>
          <w:sz w:val="28"/>
          <w:szCs w:val="28"/>
        </w:rPr>
      </w:pPr>
      <w:r w:rsidRPr="00A6569E">
        <w:rPr>
          <w:sz w:val="28"/>
          <w:szCs w:val="28"/>
        </w:rPr>
        <w:t xml:space="preserve">д) в организациях, управляющих многоквартирными домами на территории </w:t>
      </w:r>
      <w:r w:rsidRPr="00A6569E">
        <w:rPr>
          <w:sz w:val="28"/>
          <w:szCs w:val="28"/>
          <w:lang w:eastAsia="ru-RU"/>
        </w:rPr>
        <w:t xml:space="preserve">городского округа </w:t>
      </w:r>
      <w:r w:rsidRPr="00A6569E">
        <w:rPr>
          <w:sz w:val="28"/>
          <w:szCs w:val="28"/>
        </w:rPr>
        <w:t>муниципального образования «город Саянск».</w:t>
      </w:r>
    </w:p>
    <w:p w:rsidR="006D3D25" w:rsidRPr="00FA3E95" w:rsidRDefault="006D3D25" w:rsidP="00905B02">
      <w:pPr>
        <w:pStyle w:val="2"/>
        <w:tabs>
          <w:tab w:val="left" w:pos="1134"/>
        </w:tabs>
        <w:spacing w:before="0" w:line="240" w:lineRule="auto"/>
        <w:ind w:left="567"/>
        <w:jc w:val="both"/>
        <w:rPr>
          <w:rFonts w:ascii="Times New Roman" w:hAnsi="Times New Roman" w:cs="Times New Roman"/>
          <w:b/>
          <w:color w:val="000000" w:themeColor="text1"/>
          <w:sz w:val="28"/>
          <w:szCs w:val="28"/>
        </w:rPr>
      </w:pPr>
      <w:bookmarkStart w:id="3" w:name="_Hlk185938609"/>
      <w:bookmarkStart w:id="4" w:name="_Toc191054526"/>
      <w:r>
        <w:rPr>
          <w:rFonts w:ascii="Times New Roman" w:hAnsi="Times New Roman" w:cs="Times New Roman"/>
          <w:b/>
          <w:color w:val="000000" w:themeColor="text1"/>
          <w:sz w:val="28"/>
          <w:szCs w:val="28"/>
        </w:rPr>
        <w:t xml:space="preserve">1.2. </w:t>
      </w:r>
      <w:r w:rsidRPr="00FA3E95">
        <w:rPr>
          <w:rFonts w:ascii="Times New Roman" w:hAnsi="Times New Roman" w:cs="Times New Roman"/>
          <w:b/>
          <w:color w:val="000000" w:themeColor="text1"/>
          <w:sz w:val="28"/>
          <w:szCs w:val="28"/>
        </w:rPr>
        <w:t>Основные понятия и термины</w:t>
      </w:r>
      <w:bookmarkEnd w:id="3"/>
      <w:bookmarkEnd w:id="4"/>
    </w:p>
    <w:p w:rsidR="006D3D25" w:rsidRDefault="006D3D25" w:rsidP="00905B02">
      <w:pPr>
        <w:pStyle w:val="aa"/>
        <w:ind w:firstLine="567"/>
        <w:jc w:val="both"/>
        <w:rPr>
          <w:sz w:val="28"/>
          <w:szCs w:val="28"/>
        </w:rPr>
      </w:pPr>
      <w:r w:rsidRPr="00FA3E95">
        <w:rPr>
          <w:sz w:val="28"/>
          <w:szCs w:val="28"/>
        </w:rPr>
        <w:t>В настоящем ПЛАС используются следующие основные понятия термины:</w:t>
      </w:r>
    </w:p>
    <w:p w:rsidR="006D3D25" w:rsidRPr="00FA3E95" w:rsidRDefault="006D3D25" w:rsidP="00905B02">
      <w:pPr>
        <w:pStyle w:val="aa"/>
        <w:ind w:firstLine="567"/>
        <w:jc w:val="both"/>
        <w:rPr>
          <w:sz w:val="28"/>
          <w:szCs w:val="28"/>
        </w:rPr>
      </w:pPr>
      <w:r w:rsidRPr="00FA3E95">
        <w:rPr>
          <w:b/>
          <w:i/>
          <w:sz w:val="28"/>
          <w:szCs w:val="28"/>
        </w:rPr>
        <w:t xml:space="preserve">«технологические нарушения» </w:t>
      </w:r>
      <w:r w:rsidRPr="00FA3E95">
        <w:rPr>
          <w:sz w:val="28"/>
          <w:szCs w:val="28"/>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w:t>
      </w:r>
      <w:r>
        <w:rPr>
          <w:sz w:val="28"/>
          <w:szCs w:val="28"/>
        </w:rPr>
        <w:t xml:space="preserve">сти) подразделяются </w:t>
      </w:r>
      <w:r w:rsidRPr="00FA3E95">
        <w:rPr>
          <w:sz w:val="28"/>
          <w:szCs w:val="28"/>
        </w:rPr>
        <w:t>на инцидент и</w:t>
      </w:r>
      <w:r>
        <w:rPr>
          <w:sz w:val="28"/>
          <w:szCs w:val="28"/>
        </w:rPr>
        <w:t xml:space="preserve"> аварию;</w:t>
      </w:r>
    </w:p>
    <w:p w:rsidR="006D3D25" w:rsidRPr="00CE7646" w:rsidRDefault="006D3D25" w:rsidP="00905B02">
      <w:pPr>
        <w:pStyle w:val="aa"/>
        <w:ind w:firstLine="567"/>
        <w:jc w:val="both"/>
        <w:rPr>
          <w:sz w:val="28"/>
          <w:szCs w:val="28"/>
        </w:rPr>
      </w:pPr>
      <w:r w:rsidRPr="00FA3E95">
        <w:rPr>
          <w:b/>
          <w:sz w:val="28"/>
          <w:szCs w:val="28"/>
        </w:rPr>
        <w:t>«</w:t>
      </w:r>
      <w:r w:rsidRPr="00FA3E95">
        <w:rPr>
          <w:b/>
          <w:i/>
          <w:sz w:val="28"/>
          <w:szCs w:val="28"/>
        </w:rPr>
        <w:t>авария на объектах теплоснабжения</w:t>
      </w:r>
      <w:r w:rsidRPr="00FA3E95">
        <w:rPr>
          <w:b/>
          <w:sz w:val="28"/>
          <w:szCs w:val="28"/>
        </w:rPr>
        <w:t xml:space="preserve">» </w:t>
      </w:r>
      <w:r w:rsidRPr="00FA3E95">
        <w:rPr>
          <w:sz w:val="28"/>
          <w:szCs w:val="28"/>
        </w:rPr>
        <w:t xml:space="preserve">– </w:t>
      </w:r>
      <w:r w:rsidRPr="00CE7646">
        <w:rPr>
          <w:sz w:val="28"/>
          <w:szCs w:val="28"/>
        </w:rPr>
        <w:t>отказ элементов систем, сетей и источников теплоснабжения, повлекший к прекращению подач</w:t>
      </w:r>
      <w:r>
        <w:rPr>
          <w:sz w:val="28"/>
          <w:szCs w:val="28"/>
        </w:rPr>
        <w:t xml:space="preserve">и тепловой энергии потребителям </w:t>
      </w:r>
      <w:r w:rsidRPr="00CE7646">
        <w:rPr>
          <w:sz w:val="28"/>
          <w:szCs w:val="28"/>
        </w:rPr>
        <w:t>и абонентам на отопление более 6 часов и горячее водоснабжение на период более 8 часов;</w:t>
      </w:r>
    </w:p>
    <w:p w:rsidR="006D3D25" w:rsidRPr="00FA3E95" w:rsidRDefault="006D3D25" w:rsidP="00905B02">
      <w:pPr>
        <w:pStyle w:val="aa"/>
        <w:ind w:firstLine="567"/>
        <w:jc w:val="both"/>
        <w:rPr>
          <w:sz w:val="28"/>
          <w:szCs w:val="28"/>
        </w:rPr>
      </w:pPr>
      <w:r w:rsidRPr="00FA3E95">
        <w:rPr>
          <w:b/>
          <w:i/>
          <w:sz w:val="28"/>
          <w:szCs w:val="28"/>
        </w:rPr>
        <w:t xml:space="preserve">«инцидент» </w:t>
      </w:r>
      <w:r w:rsidRPr="00FA3E95">
        <w:rPr>
          <w:sz w:val="28"/>
          <w:szCs w:val="28"/>
        </w:rPr>
        <w:t xml:space="preserve">– отказ или повреждение оборудования и (или) сетей, </w:t>
      </w:r>
      <w:r>
        <w:rPr>
          <w:sz w:val="28"/>
          <w:szCs w:val="28"/>
        </w:rPr>
        <w:t xml:space="preserve">отклонение </w:t>
      </w:r>
      <w:r w:rsidRPr="00FA3E95">
        <w:rPr>
          <w:sz w:val="28"/>
          <w:szCs w:val="28"/>
        </w:rPr>
        <w:t xml:space="preserve">от установленных режимов, нарушение федеральных законов, </w:t>
      </w:r>
      <w:r w:rsidRPr="00FA3E95">
        <w:rPr>
          <w:sz w:val="28"/>
          <w:szCs w:val="28"/>
        </w:rPr>
        <w:lastRenderedPageBreak/>
        <w:t>нормативно - правовых актов и технических документов, устанавливающих правила ведения работ на производственном объекте, включая:</w:t>
      </w:r>
    </w:p>
    <w:p w:rsidR="006D3D25" w:rsidRPr="00FA3E95" w:rsidRDefault="006D3D25" w:rsidP="00905B02">
      <w:pPr>
        <w:pStyle w:val="aa"/>
        <w:tabs>
          <w:tab w:val="left" w:pos="1920"/>
        </w:tabs>
        <w:ind w:firstLine="567"/>
        <w:jc w:val="both"/>
        <w:rPr>
          <w:sz w:val="28"/>
          <w:szCs w:val="28"/>
        </w:rPr>
      </w:pPr>
      <w:r w:rsidRPr="00FA3E95">
        <w:rPr>
          <w:b/>
          <w:i/>
          <w:sz w:val="28"/>
          <w:szCs w:val="28"/>
        </w:rPr>
        <w:t xml:space="preserve">«технологический отказ» </w:t>
      </w:r>
      <w:r w:rsidRPr="00FA3E95">
        <w:rPr>
          <w:sz w:val="28"/>
          <w:szCs w:val="28"/>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6D3D25" w:rsidRDefault="006D3D25" w:rsidP="00905B02">
      <w:pPr>
        <w:pStyle w:val="aa"/>
        <w:tabs>
          <w:tab w:val="left" w:pos="1920"/>
        </w:tabs>
        <w:ind w:firstLine="567"/>
        <w:jc w:val="both"/>
        <w:rPr>
          <w:sz w:val="28"/>
          <w:szCs w:val="28"/>
        </w:rPr>
      </w:pPr>
      <w:proofErr w:type="gramStart"/>
      <w:r w:rsidRPr="00FA3E95">
        <w:rPr>
          <w:b/>
          <w:i/>
          <w:sz w:val="28"/>
          <w:szCs w:val="28"/>
        </w:rPr>
        <w:t xml:space="preserve">«функциональный отказ» </w:t>
      </w:r>
      <w:r w:rsidRPr="00FA3E95">
        <w:rPr>
          <w:i/>
          <w:sz w:val="28"/>
          <w:szCs w:val="28"/>
        </w:rPr>
        <w:t xml:space="preserve">- </w:t>
      </w:r>
      <w:r w:rsidRPr="00FA3E95">
        <w:rPr>
          <w:sz w:val="28"/>
          <w:szCs w:val="28"/>
        </w:rPr>
        <w:t>неисправности оборудования (в том числе резервного</w:t>
      </w:r>
      <w:r>
        <w:rPr>
          <w:sz w:val="28"/>
          <w:szCs w:val="28"/>
        </w:rPr>
        <w:t xml:space="preserve"> </w:t>
      </w:r>
      <w:r w:rsidRPr="00FA3E95">
        <w:rPr>
          <w:sz w:val="28"/>
          <w:szCs w:val="28"/>
        </w:rPr>
        <w:t>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rsidR="006D3D25" w:rsidRPr="00FA3E95" w:rsidRDefault="006D3D25" w:rsidP="00905B02">
      <w:pPr>
        <w:pStyle w:val="aa"/>
        <w:ind w:firstLine="567"/>
        <w:jc w:val="both"/>
        <w:rPr>
          <w:sz w:val="28"/>
          <w:szCs w:val="28"/>
        </w:rPr>
      </w:pPr>
      <w:r w:rsidRPr="00FA3E95">
        <w:rPr>
          <w:b/>
          <w:sz w:val="28"/>
          <w:szCs w:val="28"/>
        </w:rPr>
        <w:t>«</w:t>
      </w:r>
      <w:r w:rsidRPr="00FA3E95">
        <w:rPr>
          <w:b/>
          <w:i/>
          <w:sz w:val="28"/>
          <w:szCs w:val="28"/>
        </w:rPr>
        <w:t>неисправность</w:t>
      </w:r>
      <w:r w:rsidRPr="00FA3E95">
        <w:rPr>
          <w:b/>
          <w:sz w:val="28"/>
          <w:szCs w:val="28"/>
        </w:rPr>
        <w:t xml:space="preserve">» </w:t>
      </w:r>
      <w:r w:rsidRPr="00FA3E95">
        <w:rPr>
          <w:sz w:val="28"/>
          <w:szCs w:val="28"/>
        </w:rPr>
        <w:t>– другие нарушения в работе системы теплоснабжения</w:t>
      </w:r>
      <w:r>
        <w:rPr>
          <w:sz w:val="28"/>
          <w:szCs w:val="28"/>
        </w:rPr>
        <w:t xml:space="preserve">, при которых </w:t>
      </w:r>
      <w:r w:rsidRPr="00FA3E95">
        <w:rPr>
          <w:sz w:val="28"/>
          <w:szCs w:val="28"/>
        </w:rPr>
        <w:t>не выполняется хотя бы одно из требований, определенных технологическим процессом;</w:t>
      </w:r>
    </w:p>
    <w:p w:rsidR="006D3D25" w:rsidRPr="00FA3E95" w:rsidRDefault="006D3D25" w:rsidP="00905B02">
      <w:pPr>
        <w:pStyle w:val="aa"/>
        <w:ind w:firstLine="567"/>
        <w:jc w:val="both"/>
        <w:rPr>
          <w:sz w:val="28"/>
          <w:szCs w:val="28"/>
        </w:rPr>
      </w:pPr>
      <w:r w:rsidRPr="00FA3E95">
        <w:rPr>
          <w:b/>
          <w:sz w:val="28"/>
          <w:szCs w:val="28"/>
        </w:rPr>
        <w:t>«</w:t>
      </w:r>
      <w:r w:rsidRPr="00FA3E95">
        <w:rPr>
          <w:b/>
          <w:i/>
          <w:sz w:val="28"/>
          <w:szCs w:val="28"/>
        </w:rPr>
        <w:t>система теплоснабжения</w:t>
      </w:r>
      <w:r w:rsidRPr="00FA3E95">
        <w:rPr>
          <w:b/>
          <w:sz w:val="28"/>
          <w:szCs w:val="28"/>
        </w:rPr>
        <w:t xml:space="preserve">» </w:t>
      </w:r>
      <w:r w:rsidRPr="00FA3E95">
        <w:rPr>
          <w:sz w:val="28"/>
          <w:szCs w:val="28"/>
        </w:rPr>
        <w:t>совокупность источнико</w:t>
      </w:r>
      <w:r>
        <w:rPr>
          <w:sz w:val="28"/>
          <w:szCs w:val="28"/>
        </w:rPr>
        <w:t xml:space="preserve">в тепловой энергии </w:t>
      </w:r>
      <w:r w:rsidRPr="00FA3E95">
        <w:rPr>
          <w:sz w:val="28"/>
          <w:szCs w:val="28"/>
        </w:rPr>
        <w:t xml:space="preserve">и </w:t>
      </w:r>
      <w:proofErr w:type="spellStart"/>
      <w:r w:rsidRPr="00FA3E95">
        <w:rPr>
          <w:sz w:val="28"/>
          <w:szCs w:val="28"/>
        </w:rPr>
        <w:t>теплопотребляющих</w:t>
      </w:r>
      <w:proofErr w:type="spellEnd"/>
      <w:r w:rsidRPr="00FA3E95">
        <w:rPr>
          <w:sz w:val="28"/>
          <w:szCs w:val="28"/>
        </w:rPr>
        <w:t xml:space="preserve"> установок, технологически соединенных тепловыми сетями;</w:t>
      </w:r>
    </w:p>
    <w:p w:rsidR="006D3D25" w:rsidRDefault="006D3D25" w:rsidP="00905B02">
      <w:pPr>
        <w:pStyle w:val="aa"/>
        <w:ind w:firstLine="567"/>
        <w:jc w:val="both"/>
        <w:rPr>
          <w:sz w:val="28"/>
          <w:szCs w:val="28"/>
        </w:rPr>
      </w:pPr>
      <w:r w:rsidRPr="00FA3E95">
        <w:rPr>
          <w:b/>
          <w:sz w:val="28"/>
          <w:szCs w:val="28"/>
        </w:rPr>
        <w:t>«</w:t>
      </w:r>
      <w:r w:rsidRPr="00FA3E95">
        <w:rPr>
          <w:b/>
          <w:i/>
          <w:sz w:val="28"/>
          <w:szCs w:val="28"/>
        </w:rPr>
        <w:t>тепловая сеть</w:t>
      </w:r>
      <w:r w:rsidRPr="00FA3E95">
        <w:rPr>
          <w:b/>
          <w:sz w:val="28"/>
          <w:szCs w:val="28"/>
        </w:rPr>
        <w:t xml:space="preserve">» </w:t>
      </w:r>
      <w:r w:rsidRPr="00FA3E95">
        <w:rPr>
          <w:sz w:val="28"/>
          <w:szCs w:val="28"/>
        </w:rPr>
        <w:t xml:space="preserve">– совокупность устройств (включая центральные тепловые пункты, насосные станции), предназначенных для передачи </w:t>
      </w:r>
      <w:r>
        <w:rPr>
          <w:sz w:val="28"/>
          <w:szCs w:val="28"/>
        </w:rPr>
        <w:t xml:space="preserve">тепловой энергии, теплоносителя </w:t>
      </w:r>
      <w:r w:rsidRPr="00FA3E95">
        <w:rPr>
          <w:sz w:val="28"/>
          <w:szCs w:val="28"/>
        </w:rPr>
        <w:t xml:space="preserve">от источников тепловой энергии до </w:t>
      </w:r>
      <w:proofErr w:type="spellStart"/>
      <w:r w:rsidRPr="00FA3E95">
        <w:rPr>
          <w:sz w:val="28"/>
          <w:szCs w:val="28"/>
        </w:rPr>
        <w:t>теплопотребляющих</w:t>
      </w:r>
      <w:proofErr w:type="spellEnd"/>
      <w:r w:rsidRPr="00FA3E95">
        <w:rPr>
          <w:sz w:val="28"/>
          <w:szCs w:val="28"/>
        </w:rPr>
        <w:t xml:space="preserve"> установок</w:t>
      </w:r>
      <w:r>
        <w:rPr>
          <w:sz w:val="28"/>
          <w:szCs w:val="28"/>
        </w:rPr>
        <w:t xml:space="preserve"> потребителя</w:t>
      </w:r>
      <w:r w:rsidRPr="00FA3E95">
        <w:rPr>
          <w:sz w:val="28"/>
          <w:szCs w:val="28"/>
        </w:rPr>
        <w:t>;</w:t>
      </w:r>
    </w:p>
    <w:p w:rsidR="006D3D25" w:rsidRPr="00FA3E95" w:rsidRDefault="006D3D25" w:rsidP="00905B02">
      <w:pPr>
        <w:pStyle w:val="aa"/>
        <w:ind w:firstLine="567"/>
        <w:jc w:val="both"/>
        <w:rPr>
          <w:sz w:val="28"/>
          <w:szCs w:val="28"/>
        </w:rPr>
      </w:pPr>
      <w:r w:rsidRPr="00FA3E95">
        <w:rPr>
          <w:b/>
          <w:sz w:val="28"/>
          <w:szCs w:val="28"/>
        </w:rPr>
        <w:t>«</w:t>
      </w:r>
      <w:r w:rsidRPr="00FA3E95">
        <w:rPr>
          <w:b/>
          <w:i/>
          <w:sz w:val="28"/>
          <w:szCs w:val="28"/>
        </w:rPr>
        <w:t>тепловой пункт</w:t>
      </w:r>
      <w:r w:rsidRPr="00FA3E95">
        <w:rPr>
          <w:b/>
          <w:sz w:val="28"/>
          <w:szCs w:val="28"/>
        </w:rPr>
        <w:t xml:space="preserve">» </w:t>
      </w:r>
      <w:r w:rsidRPr="00FA3E95">
        <w:rPr>
          <w:sz w:val="28"/>
          <w:szCs w:val="28"/>
        </w:rPr>
        <w:t>– совокупность устройств, предназначенных для присоед</w:t>
      </w:r>
      <w:r>
        <w:rPr>
          <w:sz w:val="28"/>
          <w:szCs w:val="28"/>
        </w:rPr>
        <w:t xml:space="preserve">инения </w:t>
      </w:r>
      <w:r w:rsidRPr="00FA3E95">
        <w:rPr>
          <w:sz w:val="28"/>
          <w:szCs w:val="28"/>
        </w:rPr>
        <w:t>к тепловым сетям систем отопления, вентиляции, кондиционирования воздуха, горячего водоснабжения и технологических теплоиспользующи</w:t>
      </w:r>
      <w:r>
        <w:rPr>
          <w:sz w:val="28"/>
          <w:szCs w:val="28"/>
        </w:rPr>
        <w:t xml:space="preserve">х установок промышленных </w:t>
      </w:r>
      <w:r w:rsidRPr="00FA3E95">
        <w:rPr>
          <w:sz w:val="28"/>
          <w:szCs w:val="28"/>
        </w:rPr>
        <w:t>и сельскохозяйственных предприятий, жилых и общественных зданий</w:t>
      </w:r>
      <w:r>
        <w:rPr>
          <w:sz w:val="28"/>
          <w:szCs w:val="28"/>
        </w:rPr>
        <w:t xml:space="preserve"> (индивидуальные – </w:t>
      </w:r>
      <w:r w:rsidRPr="00FA3E95">
        <w:rPr>
          <w:sz w:val="28"/>
          <w:szCs w:val="28"/>
        </w:rPr>
        <w:t xml:space="preserve">для присоединения систем теплопотребления одного здания или его части; центральные – то же, </w:t>
      </w:r>
      <w:r>
        <w:rPr>
          <w:sz w:val="28"/>
          <w:szCs w:val="28"/>
        </w:rPr>
        <w:t xml:space="preserve">от </w:t>
      </w:r>
      <w:r w:rsidRPr="00FA3E95">
        <w:rPr>
          <w:sz w:val="28"/>
          <w:szCs w:val="28"/>
        </w:rPr>
        <w:t>двух зданий или более);</w:t>
      </w:r>
    </w:p>
    <w:p w:rsidR="006D3D25" w:rsidRDefault="006D3D25" w:rsidP="00905B02">
      <w:pPr>
        <w:pStyle w:val="aa"/>
        <w:tabs>
          <w:tab w:val="left" w:pos="1920"/>
        </w:tabs>
        <w:ind w:firstLine="567"/>
        <w:jc w:val="both"/>
        <w:rPr>
          <w:sz w:val="28"/>
          <w:szCs w:val="28"/>
        </w:rPr>
      </w:pPr>
      <w:r w:rsidRPr="00FA3E95">
        <w:rPr>
          <w:b/>
          <w:sz w:val="28"/>
          <w:szCs w:val="28"/>
        </w:rPr>
        <w:t>«</w:t>
      </w:r>
      <w:r w:rsidRPr="00FA3E95">
        <w:rPr>
          <w:b/>
          <w:i/>
          <w:sz w:val="28"/>
          <w:szCs w:val="28"/>
        </w:rPr>
        <w:t xml:space="preserve">потребитель» </w:t>
      </w:r>
      <w:r w:rsidRPr="00FA3E95">
        <w:rPr>
          <w:sz w:val="28"/>
          <w:szCs w:val="28"/>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FA3E95">
        <w:rPr>
          <w:sz w:val="28"/>
          <w:szCs w:val="28"/>
        </w:rPr>
        <w:t>теплопотребляющих</w:t>
      </w:r>
      <w:proofErr w:type="spellEnd"/>
      <w:r w:rsidRPr="00FA3E95">
        <w:rPr>
          <w:sz w:val="28"/>
          <w:szCs w:val="28"/>
        </w:rPr>
        <w:t xml:space="preserve"> установках либо для оказания коммунальных услуг в части горячего водоснабжения и отопления;</w:t>
      </w:r>
    </w:p>
    <w:p w:rsidR="006D3D25" w:rsidRPr="00FA3E95" w:rsidRDefault="006D3D25" w:rsidP="00905B02">
      <w:pPr>
        <w:pStyle w:val="aa"/>
        <w:tabs>
          <w:tab w:val="left" w:pos="1920"/>
        </w:tabs>
        <w:ind w:firstLine="567"/>
        <w:jc w:val="both"/>
        <w:rPr>
          <w:sz w:val="28"/>
          <w:szCs w:val="28"/>
        </w:rPr>
      </w:pPr>
      <w:r w:rsidRPr="00FA3E95">
        <w:rPr>
          <w:b/>
          <w:sz w:val="28"/>
          <w:szCs w:val="28"/>
        </w:rPr>
        <w:t>«</w:t>
      </w:r>
      <w:r w:rsidRPr="00FA3E95">
        <w:rPr>
          <w:b/>
          <w:i/>
          <w:sz w:val="28"/>
          <w:szCs w:val="28"/>
        </w:rPr>
        <w:t xml:space="preserve">управляющая организация» </w:t>
      </w:r>
      <w:r w:rsidRPr="00FA3E95">
        <w:rPr>
          <w:sz w:val="28"/>
          <w:szCs w:val="28"/>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6D3D25" w:rsidRDefault="006D3D25" w:rsidP="00905B02">
      <w:pPr>
        <w:pStyle w:val="aa"/>
        <w:ind w:firstLine="567"/>
        <w:jc w:val="both"/>
        <w:rPr>
          <w:sz w:val="28"/>
          <w:szCs w:val="28"/>
        </w:rPr>
      </w:pPr>
      <w:r w:rsidRPr="00FA3E95">
        <w:rPr>
          <w:b/>
          <w:sz w:val="28"/>
          <w:szCs w:val="28"/>
        </w:rPr>
        <w:t xml:space="preserve"> </w:t>
      </w:r>
      <w:proofErr w:type="gramStart"/>
      <w:r w:rsidRPr="00FA3E95">
        <w:rPr>
          <w:b/>
          <w:sz w:val="28"/>
          <w:szCs w:val="28"/>
        </w:rPr>
        <w:t>«</w:t>
      </w:r>
      <w:proofErr w:type="spellStart"/>
      <w:r w:rsidRPr="00FA3E95">
        <w:rPr>
          <w:b/>
          <w:i/>
          <w:sz w:val="28"/>
          <w:szCs w:val="28"/>
        </w:rPr>
        <w:t>ресурсоснабжающая</w:t>
      </w:r>
      <w:proofErr w:type="spellEnd"/>
      <w:r w:rsidRPr="00FA3E95">
        <w:rPr>
          <w:b/>
          <w:i/>
          <w:sz w:val="28"/>
          <w:szCs w:val="28"/>
        </w:rPr>
        <w:t xml:space="preserve"> организация» </w:t>
      </w:r>
      <w:r w:rsidRPr="00FA3E95">
        <w:rPr>
          <w:sz w:val="28"/>
          <w:szCs w:val="28"/>
        </w:rPr>
        <w:t>– юридическое лицо, независимо от организационно-правовой формы, а также индивидуальный предприниматель, осуществляющи</w:t>
      </w:r>
      <w:r>
        <w:rPr>
          <w:sz w:val="28"/>
          <w:szCs w:val="28"/>
        </w:rPr>
        <w:t>е продажу коммунальных ресурсов;</w:t>
      </w:r>
      <w:proofErr w:type="gramEnd"/>
    </w:p>
    <w:p w:rsidR="006D3D25" w:rsidRPr="00AE038F" w:rsidRDefault="006D3D25" w:rsidP="00905B02">
      <w:pPr>
        <w:pStyle w:val="aa"/>
        <w:ind w:firstLine="567"/>
        <w:jc w:val="both"/>
        <w:rPr>
          <w:sz w:val="28"/>
          <w:szCs w:val="28"/>
        </w:rPr>
      </w:pPr>
      <w:r w:rsidRPr="00A6569E">
        <w:rPr>
          <w:b/>
          <w:i/>
          <w:sz w:val="28"/>
          <w:szCs w:val="28"/>
        </w:rPr>
        <w:t>«</w:t>
      </w:r>
      <w:proofErr w:type="spellStart"/>
      <w:r w:rsidRPr="00A6569E">
        <w:rPr>
          <w:b/>
          <w:i/>
          <w:sz w:val="28"/>
          <w:szCs w:val="28"/>
        </w:rPr>
        <w:t>теплосетевая</w:t>
      </w:r>
      <w:proofErr w:type="spellEnd"/>
      <w:r w:rsidRPr="00A6569E">
        <w:rPr>
          <w:b/>
          <w:i/>
          <w:sz w:val="28"/>
          <w:szCs w:val="28"/>
        </w:rPr>
        <w:t xml:space="preserve"> организация» </w:t>
      </w:r>
      <w:r w:rsidRPr="00A6569E">
        <w:rPr>
          <w:b/>
          <w:sz w:val="28"/>
          <w:szCs w:val="28"/>
        </w:rPr>
        <w:t xml:space="preserve">- </w:t>
      </w:r>
      <w:r w:rsidRPr="00A6569E">
        <w:rPr>
          <w:sz w:val="28"/>
          <w:szCs w:val="28"/>
        </w:rPr>
        <w:t>организация, которая оказывает услуги по передаче тепловой энергии от источника теплоснабжения до потребителей.</w:t>
      </w:r>
    </w:p>
    <w:p w:rsidR="006D3D25" w:rsidRPr="00C17A3C" w:rsidRDefault="006D3D25" w:rsidP="00905B02">
      <w:pPr>
        <w:pStyle w:val="aa"/>
        <w:ind w:firstLine="567"/>
        <w:jc w:val="both"/>
        <w:rPr>
          <w:b/>
          <w:color w:val="000000" w:themeColor="text1"/>
          <w:sz w:val="28"/>
          <w:szCs w:val="28"/>
        </w:rPr>
      </w:pPr>
      <w:r w:rsidRPr="00FA3E95">
        <w:rPr>
          <w:b/>
          <w:color w:val="000000" w:themeColor="text1"/>
          <w:sz w:val="28"/>
          <w:szCs w:val="28"/>
        </w:rPr>
        <w:t xml:space="preserve"> </w:t>
      </w:r>
      <w:bookmarkStart w:id="5" w:name="_Toc186027536"/>
      <w:bookmarkStart w:id="6" w:name="_Toc191054527"/>
      <w:r w:rsidRPr="003775C4">
        <w:rPr>
          <w:b/>
          <w:color w:val="000000" w:themeColor="text1"/>
          <w:sz w:val="28"/>
          <w:szCs w:val="28"/>
        </w:rPr>
        <w:t>1.3. Цел</w:t>
      </w:r>
      <w:bookmarkEnd w:id="5"/>
      <w:r w:rsidRPr="003775C4">
        <w:rPr>
          <w:b/>
          <w:color w:val="000000" w:themeColor="text1"/>
          <w:sz w:val="28"/>
          <w:szCs w:val="28"/>
        </w:rPr>
        <w:t>и, задачи, обязанности</w:t>
      </w:r>
      <w:bookmarkEnd w:id="6"/>
    </w:p>
    <w:p w:rsidR="006D3D25" w:rsidRPr="00C17A3C" w:rsidRDefault="006D3D25" w:rsidP="00905B02">
      <w:pPr>
        <w:pStyle w:val="ac"/>
        <w:tabs>
          <w:tab w:val="left" w:pos="360"/>
          <w:tab w:val="left" w:pos="851"/>
          <w:tab w:val="left" w:pos="993"/>
          <w:tab w:val="left" w:pos="1134"/>
        </w:tabs>
        <w:ind w:firstLine="87"/>
        <w:jc w:val="both"/>
        <w:rPr>
          <w:sz w:val="28"/>
          <w:szCs w:val="28"/>
        </w:rPr>
      </w:pPr>
      <w:bookmarkStart w:id="7" w:name="_Hlk185939204"/>
      <w:r w:rsidRPr="00C17A3C">
        <w:rPr>
          <w:rFonts w:eastAsia="Arial"/>
          <w:sz w:val="28"/>
          <w:szCs w:val="28"/>
        </w:rPr>
        <w:lastRenderedPageBreak/>
        <w:t>1.3.1. Основными целями ПЛАС являются:</w:t>
      </w:r>
    </w:p>
    <w:p w:rsidR="006D3D25" w:rsidRPr="00C17A3C" w:rsidRDefault="006D3D25" w:rsidP="00905B02">
      <w:pPr>
        <w:pStyle w:val="ac"/>
        <w:tabs>
          <w:tab w:val="left" w:pos="0"/>
          <w:tab w:val="left" w:pos="851"/>
          <w:tab w:val="left" w:pos="993"/>
          <w:tab w:val="left" w:pos="1134"/>
        </w:tabs>
        <w:ind w:left="0" w:firstLine="567"/>
        <w:jc w:val="both"/>
        <w:rPr>
          <w:sz w:val="28"/>
          <w:szCs w:val="28"/>
        </w:rPr>
      </w:pPr>
      <w:bookmarkStart w:id="8" w:name="sub_111"/>
      <w:bookmarkEnd w:id="8"/>
      <w:r w:rsidRPr="00C17A3C">
        <w:rPr>
          <w:rFonts w:eastAsia="Arial"/>
          <w:sz w:val="28"/>
          <w:szCs w:val="28"/>
        </w:rPr>
        <w:t>- повышение эффективности, устойчивости и надежности функционирования системы теплоснабжения на территории муниципального образования «город Саянск»;</w:t>
      </w:r>
    </w:p>
    <w:p w:rsidR="006D3D25" w:rsidRPr="00C17A3C" w:rsidRDefault="006D3D25" w:rsidP="00905B02">
      <w:pPr>
        <w:pStyle w:val="ac"/>
        <w:tabs>
          <w:tab w:val="left" w:pos="0"/>
          <w:tab w:val="left" w:pos="851"/>
          <w:tab w:val="left" w:pos="993"/>
          <w:tab w:val="left" w:pos="1134"/>
        </w:tabs>
        <w:ind w:left="0" w:firstLine="567"/>
        <w:jc w:val="both"/>
        <w:rPr>
          <w:sz w:val="28"/>
          <w:szCs w:val="28"/>
        </w:rPr>
      </w:pPr>
      <w:r w:rsidRPr="00C17A3C">
        <w:rPr>
          <w:rFonts w:eastAsia="Arial"/>
          <w:sz w:val="28"/>
          <w:szCs w:val="28"/>
        </w:rPr>
        <w:t>- мобилизация усилий по ликвидации технологических нарушений и аварийных ситуаций на объектах теплоснабжения муниципального образования «город Саянск»;</w:t>
      </w:r>
    </w:p>
    <w:p w:rsidR="006D3D25" w:rsidRPr="00C17A3C" w:rsidRDefault="006D3D25" w:rsidP="00905B02">
      <w:pPr>
        <w:pStyle w:val="ac"/>
        <w:tabs>
          <w:tab w:val="left" w:pos="0"/>
          <w:tab w:val="left" w:pos="851"/>
          <w:tab w:val="left" w:pos="993"/>
          <w:tab w:val="left" w:pos="1134"/>
        </w:tabs>
        <w:ind w:left="0" w:firstLine="567"/>
        <w:jc w:val="both"/>
        <w:rPr>
          <w:rFonts w:eastAsiaTheme="minorHAnsi"/>
          <w:sz w:val="28"/>
          <w:szCs w:val="28"/>
        </w:rPr>
      </w:pPr>
      <w:r w:rsidRPr="00C17A3C">
        <w:rPr>
          <w:rFonts w:eastAsiaTheme="minorHAnsi"/>
          <w:sz w:val="28"/>
          <w:szCs w:val="28"/>
        </w:rPr>
        <w:t xml:space="preserve">- снижение уровня технологических нарушений и аварийных ситуаций на объектах теплоснабжения, минимизация последствий возникновения технологических нарушений и аварийных ситуаций в системе теплоснабжения </w:t>
      </w:r>
      <w:r w:rsidRPr="00C17A3C">
        <w:rPr>
          <w:rFonts w:eastAsia="Arial"/>
          <w:sz w:val="28"/>
          <w:szCs w:val="28"/>
        </w:rPr>
        <w:t>муниципального образования «город Саянск»</w:t>
      </w:r>
      <w:r w:rsidRPr="00C17A3C">
        <w:rPr>
          <w:rFonts w:eastAsiaTheme="minorHAnsi"/>
          <w:sz w:val="28"/>
          <w:szCs w:val="28"/>
        </w:rPr>
        <w:t xml:space="preserve">. </w:t>
      </w:r>
    </w:p>
    <w:p w:rsidR="006D3D25" w:rsidRPr="00C17A3C" w:rsidRDefault="006D3D25" w:rsidP="00905B02">
      <w:pPr>
        <w:pStyle w:val="ac"/>
        <w:tabs>
          <w:tab w:val="left" w:pos="360"/>
          <w:tab w:val="left" w:pos="851"/>
          <w:tab w:val="left" w:pos="993"/>
          <w:tab w:val="left" w:pos="1134"/>
        </w:tabs>
        <w:ind w:left="0" w:firstLine="567"/>
        <w:jc w:val="both"/>
        <w:rPr>
          <w:sz w:val="28"/>
          <w:szCs w:val="28"/>
        </w:rPr>
      </w:pPr>
      <w:r w:rsidRPr="00C17A3C">
        <w:rPr>
          <w:sz w:val="28"/>
          <w:szCs w:val="28"/>
        </w:rPr>
        <w:t>1.3.2. Основной задачей ресурсоснабжающих организаций, управляющих организаций, ТСЖ является обеспечение устойчивой и бесперебойной работы системы теплоснабжения, обеспечение качества предоставления коммунальных ресурсов в пределах нормативов, принятие оперативных мер по предупреждению, локализации и ликвидации последствий аварий в системе теплоснабжения.</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w:t>
      </w:r>
      <w:proofErr w:type="gramStart"/>
      <w:r w:rsidRPr="00C17A3C">
        <w:rPr>
          <w:sz w:val="28"/>
          <w:szCs w:val="28"/>
        </w:rPr>
        <w:t>определяется балансовой принадлежностью инженерных сетей и фиксируется</w:t>
      </w:r>
      <w:proofErr w:type="gramEnd"/>
      <w:r w:rsidRPr="00C17A3C">
        <w:rPr>
          <w:sz w:val="28"/>
          <w:szCs w:val="28"/>
        </w:rPr>
        <w:t xml:space="preserve"> в акте разграничения балансовой принадлежности и эксплуатационной ответственности сторон, прилагаемом к договору теплоснабжения.</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1.3.3. Организации, функционирующие в системах теплоснабжения для надежного теплоснабжения потребителей должны обеспечивать:</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содержание оборудования системы теплоснабжения в технически исправном состоянии;</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постоянную подготовку персонала к ликвидации возможных технологических нарушений путем повышения качества профессиональной подготовки, своевременного проведения противоаварийных тренировок;</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создание необходимых аварийных запасов материалов и оборудования;</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оснащение персонала необходимыми средствами защиты, связи, пожаротушения, инструментом, автотранспортом и другими механизмами;</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наличие на рабочих местах схем технологических соединений трубопроводов, программ технологических переключений, инструкций по ликвидации технологических нарушений.</w:t>
      </w:r>
    </w:p>
    <w:p w:rsidR="006D3D25" w:rsidRPr="00C17A3C" w:rsidRDefault="006D3D25" w:rsidP="00905B02">
      <w:pPr>
        <w:tabs>
          <w:tab w:val="left" w:pos="426"/>
          <w:tab w:val="left" w:pos="993"/>
        </w:tabs>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 xml:space="preserve">1.3.4. </w:t>
      </w:r>
      <w:proofErr w:type="gramStart"/>
      <w:r w:rsidRPr="00C17A3C">
        <w:rPr>
          <w:rFonts w:ascii="Times New Roman" w:hAnsi="Times New Roman" w:cs="Times New Roman"/>
          <w:sz w:val="28"/>
          <w:szCs w:val="28"/>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xml:space="preserve">1.3.5. При возникновении неисправностей и аварий на тепловых сетях, </w:t>
      </w:r>
      <w:r w:rsidRPr="00C17A3C">
        <w:rPr>
          <w:sz w:val="28"/>
          <w:szCs w:val="28"/>
        </w:rPr>
        <w:lastRenderedPageBreak/>
        <w:t xml:space="preserve">вызванных технологическим нарушением на инженерных сооружениях и коммуникациях, срок устранения которых более 16 часов, распоряжением мэра городского округа создается оперативный штаб по ликвидации аварии. В дальнейшем руководство по локализации и ликвидации аварии возлагается на оперативный </w:t>
      </w:r>
      <w:r w:rsidRPr="009F543A">
        <w:rPr>
          <w:sz w:val="28"/>
          <w:szCs w:val="28"/>
        </w:rPr>
        <w:t>штаб.</w:t>
      </w:r>
    </w:p>
    <w:p w:rsidR="006D3D25" w:rsidRPr="00C17A3C" w:rsidRDefault="006D3D25" w:rsidP="00905B02">
      <w:pPr>
        <w:pStyle w:val="ac"/>
        <w:tabs>
          <w:tab w:val="left" w:pos="851"/>
          <w:tab w:val="left" w:pos="1134"/>
        </w:tabs>
        <w:ind w:left="0" w:firstLine="567"/>
        <w:jc w:val="both"/>
        <w:rPr>
          <w:sz w:val="28"/>
          <w:szCs w:val="28"/>
        </w:rPr>
      </w:pPr>
      <w:r w:rsidRPr="00C17A3C">
        <w:rPr>
          <w:sz w:val="28"/>
          <w:szCs w:val="28"/>
        </w:rPr>
        <w:t xml:space="preserve">1.3.6.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w:t>
      </w:r>
      <w:proofErr w:type="spellStart"/>
      <w:r w:rsidRPr="00C17A3C">
        <w:rPr>
          <w:sz w:val="28"/>
          <w:szCs w:val="28"/>
        </w:rPr>
        <w:t>жилищно</w:t>
      </w:r>
      <w:proofErr w:type="spellEnd"/>
      <w:r w:rsidRPr="00C17A3C">
        <w:rPr>
          <w:sz w:val="28"/>
          <w:szCs w:val="28"/>
        </w:rPr>
        <w:t xml:space="preserve"> - коммунального хозяйства осуществляется в установленном порядке в пределах средств, предусмотренных в бюджете организаций жилищно-коммунального комплекса на текущий финансовый год.</w:t>
      </w:r>
    </w:p>
    <w:p w:rsidR="006D3D25" w:rsidRPr="00C17A3C" w:rsidRDefault="006D3D25" w:rsidP="00905B02">
      <w:pPr>
        <w:pStyle w:val="ac"/>
        <w:tabs>
          <w:tab w:val="left" w:pos="709"/>
          <w:tab w:val="left" w:pos="851"/>
          <w:tab w:val="left" w:pos="993"/>
        </w:tabs>
        <w:ind w:left="0" w:firstLine="567"/>
        <w:jc w:val="both"/>
        <w:rPr>
          <w:sz w:val="28"/>
          <w:szCs w:val="28"/>
        </w:rPr>
      </w:pPr>
      <w:r w:rsidRPr="00C17A3C">
        <w:rPr>
          <w:sz w:val="28"/>
          <w:szCs w:val="28"/>
        </w:rPr>
        <w:t>1.3.7. Работы по устранению технологических нарушений на инженерных сетях, связанные с нарушением благоустройства территории, производятся владельцами тепловых сетей.</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1.3.8. Собственники земельных участков, по которым проходят инженерные коммуникации для надежного теплоснабжения потребителей, обязаны:</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 xml:space="preserve">- осуществлять </w:t>
      </w:r>
      <w:proofErr w:type="gramStart"/>
      <w:r w:rsidRPr="00C17A3C">
        <w:rPr>
          <w:sz w:val="28"/>
          <w:szCs w:val="28"/>
        </w:rPr>
        <w:t>контроль за</w:t>
      </w:r>
      <w:proofErr w:type="gramEnd"/>
      <w:r w:rsidRPr="00C17A3C">
        <w:rPr>
          <w:sz w:val="28"/>
          <w:szCs w:val="28"/>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6D3D25" w:rsidRPr="00C17A3C" w:rsidRDefault="006D3D25" w:rsidP="00905B02">
      <w:pPr>
        <w:tabs>
          <w:tab w:val="left" w:pos="567"/>
          <w:tab w:val="left" w:pos="709"/>
          <w:tab w:val="left" w:pos="851"/>
          <w:tab w:val="left" w:pos="1134"/>
        </w:tabs>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1.3.9.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lastRenderedPageBreak/>
        <w:t xml:space="preserve">- незамедлительно информировать обо всех происшествиях, связанных с повреждением объектов теплоснабжения  ЕДДС, диспетчерские службы ресурсоснабжающей и </w:t>
      </w:r>
      <w:proofErr w:type="spellStart"/>
      <w:r w:rsidRPr="00C17A3C">
        <w:rPr>
          <w:sz w:val="28"/>
          <w:szCs w:val="28"/>
        </w:rPr>
        <w:t>теплосетевой</w:t>
      </w:r>
      <w:proofErr w:type="spellEnd"/>
      <w:r w:rsidRPr="00C17A3C">
        <w:rPr>
          <w:sz w:val="28"/>
          <w:szCs w:val="28"/>
        </w:rPr>
        <w:t xml:space="preserve"> организаций;</w:t>
      </w:r>
    </w:p>
    <w:p w:rsidR="006D3D25" w:rsidRPr="00C17A3C" w:rsidRDefault="006D3D25" w:rsidP="00905B02">
      <w:pPr>
        <w:pStyle w:val="ac"/>
        <w:tabs>
          <w:tab w:val="left" w:pos="851"/>
          <w:tab w:val="left" w:pos="993"/>
        </w:tabs>
        <w:ind w:left="0" w:firstLine="567"/>
        <w:jc w:val="both"/>
        <w:rPr>
          <w:sz w:val="28"/>
          <w:szCs w:val="28"/>
        </w:rPr>
      </w:pPr>
      <w:r w:rsidRPr="00C17A3C">
        <w:rPr>
          <w:sz w:val="28"/>
          <w:szCs w:val="28"/>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1.3.10.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rsidR="006D3D25" w:rsidRPr="00C17A3C" w:rsidRDefault="006D3D25" w:rsidP="00905B02">
      <w:pPr>
        <w:pStyle w:val="ac"/>
        <w:tabs>
          <w:tab w:val="left" w:pos="709"/>
          <w:tab w:val="left" w:pos="851"/>
          <w:tab w:val="left" w:pos="1134"/>
          <w:tab w:val="left" w:pos="1276"/>
        </w:tabs>
        <w:ind w:left="0" w:firstLine="567"/>
        <w:jc w:val="both"/>
        <w:rPr>
          <w:sz w:val="28"/>
          <w:szCs w:val="28"/>
        </w:rPr>
      </w:pPr>
      <w:r w:rsidRPr="00C17A3C">
        <w:rPr>
          <w:sz w:val="28"/>
          <w:szCs w:val="28"/>
        </w:rPr>
        <w:t xml:space="preserve">1.3.11. </w:t>
      </w:r>
      <w:proofErr w:type="gramStart"/>
      <w:r w:rsidRPr="00C17A3C">
        <w:rPr>
          <w:sz w:val="28"/>
          <w:szCs w:val="28"/>
        </w:rPr>
        <w:t>Организациями, управляющими многоквартирными домами, обеспеченными централизованным теплоснабжением,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bookmarkEnd w:id="7"/>
      <w:proofErr w:type="gramEnd"/>
    </w:p>
    <w:p w:rsidR="006D3D25" w:rsidRPr="00C17A3C" w:rsidRDefault="006D3D25" w:rsidP="00905B02">
      <w:pPr>
        <w:pStyle w:val="2"/>
        <w:tabs>
          <w:tab w:val="left" w:pos="1134"/>
        </w:tabs>
        <w:spacing w:before="0" w:line="240" w:lineRule="auto"/>
        <w:ind w:left="568"/>
        <w:jc w:val="both"/>
        <w:rPr>
          <w:rFonts w:ascii="Times New Roman" w:hAnsi="Times New Roman" w:cs="Times New Roman"/>
          <w:b/>
          <w:color w:val="auto"/>
          <w:sz w:val="28"/>
          <w:szCs w:val="28"/>
        </w:rPr>
      </w:pPr>
      <w:bookmarkStart w:id="9" w:name="_Toc191054528"/>
      <w:r w:rsidRPr="00C17A3C">
        <w:rPr>
          <w:rFonts w:ascii="Times New Roman" w:hAnsi="Times New Roman" w:cs="Times New Roman"/>
          <w:b/>
          <w:color w:val="auto"/>
          <w:sz w:val="28"/>
          <w:szCs w:val="28"/>
        </w:rPr>
        <w:t xml:space="preserve">1.4. Краткая характеристика </w:t>
      </w:r>
      <w:proofErr w:type="gramStart"/>
      <w:r w:rsidRPr="00C17A3C">
        <w:rPr>
          <w:rFonts w:ascii="Times New Roman" w:hAnsi="Times New Roman" w:cs="Times New Roman"/>
          <w:b/>
          <w:color w:val="auto"/>
          <w:sz w:val="28"/>
          <w:szCs w:val="28"/>
        </w:rPr>
        <w:t>муниципального</w:t>
      </w:r>
      <w:proofErr w:type="gramEnd"/>
      <w:r w:rsidRPr="00C17A3C">
        <w:rPr>
          <w:rFonts w:ascii="Times New Roman" w:hAnsi="Times New Roman" w:cs="Times New Roman"/>
          <w:b/>
          <w:color w:val="auto"/>
          <w:sz w:val="28"/>
          <w:szCs w:val="28"/>
        </w:rPr>
        <w:t xml:space="preserve"> образования</w:t>
      </w:r>
      <w:bookmarkEnd w:id="9"/>
    </w:p>
    <w:p w:rsidR="006D3D25" w:rsidRPr="00C17A3C" w:rsidRDefault="006D3D25" w:rsidP="00905B02">
      <w:pPr>
        <w:pStyle w:val="2"/>
        <w:spacing w:before="0" w:line="240" w:lineRule="auto"/>
        <w:ind w:left="1296" w:hanging="729"/>
        <w:jc w:val="both"/>
        <w:rPr>
          <w:rFonts w:ascii="Times New Roman" w:hAnsi="Times New Roman" w:cs="Times New Roman"/>
          <w:b/>
          <w:color w:val="auto"/>
          <w:sz w:val="28"/>
          <w:szCs w:val="28"/>
        </w:rPr>
      </w:pPr>
      <w:bookmarkStart w:id="10" w:name="_Toc191054529"/>
      <w:r w:rsidRPr="00C17A3C">
        <w:rPr>
          <w:rFonts w:ascii="Times New Roman" w:hAnsi="Times New Roman" w:cs="Times New Roman"/>
          <w:b/>
          <w:color w:val="auto"/>
          <w:sz w:val="28"/>
          <w:szCs w:val="28"/>
        </w:rPr>
        <w:t>1.4.1. Административное деление, население</w:t>
      </w:r>
      <w:bookmarkEnd w:id="10"/>
    </w:p>
    <w:p w:rsidR="006D3D25" w:rsidRPr="00C17A3C" w:rsidRDefault="006D3D25" w:rsidP="00905B02">
      <w:pPr>
        <w:pStyle w:val="aa"/>
        <w:tabs>
          <w:tab w:val="left" w:pos="851"/>
          <w:tab w:val="left" w:pos="993"/>
          <w:tab w:val="left" w:pos="8789"/>
        </w:tabs>
        <w:ind w:right="-8" w:firstLine="567"/>
        <w:jc w:val="both"/>
        <w:rPr>
          <w:sz w:val="28"/>
          <w:szCs w:val="28"/>
        </w:rPr>
      </w:pPr>
      <w:r w:rsidRPr="00C17A3C">
        <w:rPr>
          <w:sz w:val="28"/>
          <w:szCs w:val="28"/>
        </w:rPr>
        <w:t xml:space="preserve">Муниципальное образование «город Саянск» является самостоятельным муниципальным образованием в составе Иркутской области, обладающим статусом городского округа и  </w:t>
      </w:r>
      <w:r w:rsidRPr="00C17A3C">
        <w:rPr>
          <w:sz w:val="28"/>
          <w:szCs w:val="28"/>
          <w:lang w:eastAsia="ru-RU"/>
        </w:rPr>
        <w:t>является единственным населённым пунктом и административным центром рассматриваемого муниципального образования.</w:t>
      </w:r>
    </w:p>
    <w:p w:rsidR="006D3D25" w:rsidRPr="00C17A3C" w:rsidRDefault="006D3D25" w:rsidP="00905B02">
      <w:pPr>
        <w:pStyle w:val="aff1"/>
        <w:tabs>
          <w:tab w:val="left" w:pos="851"/>
          <w:tab w:val="left" w:pos="993"/>
        </w:tabs>
        <w:spacing w:line="240" w:lineRule="auto"/>
        <w:ind w:firstLine="567"/>
        <w:rPr>
          <w:sz w:val="28"/>
          <w:szCs w:val="28"/>
        </w:rPr>
      </w:pPr>
      <w:r w:rsidRPr="00C17A3C">
        <w:rPr>
          <w:sz w:val="28"/>
          <w:szCs w:val="28"/>
        </w:rPr>
        <w:t xml:space="preserve">Муниципальное образование «город Саянск» расположено в южной части Иркутской области, в 288 </w:t>
      </w:r>
      <w:r w:rsidRPr="00C17A3C">
        <w:rPr>
          <w:iCs/>
          <w:sz w:val="28"/>
          <w:szCs w:val="28"/>
        </w:rPr>
        <w:t>км</w:t>
      </w:r>
      <w:r w:rsidRPr="00C17A3C">
        <w:rPr>
          <w:sz w:val="28"/>
          <w:szCs w:val="28"/>
        </w:rPr>
        <w:t xml:space="preserve"> к северо-западу от областного центра – г. Иркутск.</w:t>
      </w:r>
    </w:p>
    <w:p w:rsidR="006D3D25" w:rsidRPr="006D613E" w:rsidRDefault="006D3D25" w:rsidP="00905B02">
      <w:pPr>
        <w:pStyle w:val="aff1"/>
        <w:tabs>
          <w:tab w:val="left" w:pos="851"/>
          <w:tab w:val="left" w:pos="993"/>
        </w:tabs>
        <w:spacing w:line="240" w:lineRule="auto"/>
        <w:ind w:firstLine="567"/>
        <w:rPr>
          <w:sz w:val="28"/>
          <w:szCs w:val="28"/>
        </w:rPr>
      </w:pPr>
      <w:proofErr w:type="gramStart"/>
      <w:r w:rsidRPr="00C17A3C">
        <w:rPr>
          <w:sz w:val="28"/>
          <w:szCs w:val="28"/>
        </w:rPr>
        <w:t>Город Саянск — самый молодой город в Иркутской области, первый жилой дом (№ 2 м-н № 1) заложен 22 апреля 1970 г. Начало его строительства в 1970 году связано с созданием в Восточной Сибири крупного химического комплекса по производству</w:t>
      </w:r>
      <w:r w:rsidRPr="006D613E">
        <w:rPr>
          <w:sz w:val="28"/>
          <w:szCs w:val="28"/>
        </w:rPr>
        <w:t xml:space="preserve"> полупродуктов для пластических масс в сост</w:t>
      </w:r>
      <w:r>
        <w:rPr>
          <w:sz w:val="28"/>
          <w:szCs w:val="28"/>
        </w:rPr>
        <w:t xml:space="preserve">аве химического завода (теперь </w:t>
      </w:r>
      <w:r w:rsidRPr="006D613E">
        <w:rPr>
          <w:sz w:val="28"/>
          <w:szCs w:val="28"/>
        </w:rPr>
        <w:t xml:space="preserve">АО «Саянскхимпласт»). </w:t>
      </w:r>
      <w:proofErr w:type="gramEnd"/>
    </w:p>
    <w:p w:rsidR="006D3D25" w:rsidRPr="006D613E" w:rsidRDefault="006D3D25" w:rsidP="00905B02">
      <w:pPr>
        <w:pStyle w:val="aff1"/>
        <w:tabs>
          <w:tab w:val="left" w:pos="851"/>
          <w:tab w:val="left" w:pos="993"/>
        </w:tabs>
        <w:spacing w:line="240" w:lineRule="auto"/>
        <w:ind w:firstLine="567"/>
        <w:rPr>
          <w:sz w:val="28"/>
          <w:szCs w:val="28"/>
        </w:rPr>
      </w:pPr>
      <w:r w:rsidRPr="006D613E">
        <w:rPr>
          <w:sz w:val="28"/>
          <w:szCs w:val="28"/>
        </w:rPr>
        <w:t xml:space="preserve">По проекту территория города делилась на 4 жилых района по 50 тыс. чел. в каждом. Промышленно коммунальная зона была размещена на восточной окраине города на берегу реки </w:t>
      </w:r>
      <w:proofErr w:type="spellStart"/>
      <w:r w:rsidRPr="006D613E">
        <w:rPr>
          <w:sz w:val="28"/>
          <w:szCs w:val="28"/>
        </w:rPr>
        <w:t>Мольты</w:t>
      </w:r>
      <w:proofErr w:type="spellEnd"/>
      <w:r w:rsidRPr="006D613E">
        <w:rPr>
          <w:sz w:val="28"/>
          <w:szCs w:val="28"/>
        </w:rPr>
        <w:t xml:space="preserve">. </w:t>
      </w:r>
    </w:p>
    <w:p w:rsidR="006D3D25" w:rsidRPr="006D613E" w:rsidRDefault="006D3D25" w:rsidP="00905B02">
      <w:pPr>
        <w:pStyle w:val="aff1"/>
        <w:tabs>
          <w:tab w:val="left" w:pos="851"/>
          <w:tab w:val="left" w:pos="993"/>
        </w:tabs>
        <w:spacing w:line="240" w:lineRule="auto"/>
        <w:ind w:firstLine="567"/>
        <w:rPr>
          <w:sz w:val="28"/>
          <w:szCs w:val="28"/>
        </w:rPr>
      </w:pPr>
      <w:r w:rsidRPr="006D613E">
        <w:rPr>
          <w:sz w:val="28"/>
          <w:szCs w:val="28"/>
        </w:rPr>
        <w:t>По проекту расчётная численность населения нового города была определена в 200 тыс.</w:t>
      </w:r>
      <w:r w:rsidRPr="006D613E">
        <w:rPr>
          <w:i/>
          <w:sz w:val="28"/>
          <w:szCs w:val="28"/>
        </w:rPr>
        <w:t xml:space="preserve"> </w:t>
      </w:r>
      <w:r w:rsidRPr="006D613E">
        <w:rPr>
          <w:sz w:val="28"/>
          <w:szCs w:val="28"/>
        </w:rPr>
        <w:t>чел. Соответственно, в проекте были заложены планировочные транспортные и инженерные решения с учётом этого населения. Застройка была запроектирована только многоэтажная 5-ти, 9-ти и, возможно, более этажей, усадебная застройка не предусматривалась.</w:t>
      </w:r>
    </w:p>
    <w:p w:rsidR="006D3D25" w:rsidRPr="006D613E" w:rsidRDefault="006D3D25" w:rsidP="00905B02">
      <w:pPr>
        <w:pStyle w:val="aff1"/>
        <w:tabs>
          <w:tab w:val="left" w:pos="851"/>
          <w:tab w:val="left" w:pos="993"/>
        </w:tabs>
        <w:spacing w:line="240" w:lineRule="auto"/>
        <w:ind w:firstLine="567"/>
        <w:rPr>
          <w:sz w:val="28"/>
          <w:szCs w:val="28"/>
        </w:rPr>
      </w:pPr>
      <w:r w:rsidRPr="006D613E">
        <w:rPr>
          <w:sz w:val="28"/>
          <w:szCs w:val="28"/>
        </w:rPr>
        <w:t xml:space="preserve">Общая численность постоянного населения по данным государственной статистической отчетности по состоянию </w:t>
      </w:r>
      <w:r w:rsidRPr="00D9734F">
        <w:rPr>
          <w:sz w:val="28"/>
          <w:szCs w:val="28"/>
        </w:rPr>
        <w:t>на 01.01.202</w:t>
      </w:r>
      <w:r w:rsidR="00D9734F" w:rsidRPr="00D9734F">
        <w:rPr>
          <w:sz w:val="28"/>
          <w:szCs w:val="28"/>
        </w:rPr>
        <w:t>6</w:t>
      </w:r>
      <w:r w:rsidRPr="00D9734F">
        <w:rPr>
          <w:sz w:val="28"/>
          <w:szCs w:val="28"/>
        </w:rPr>
        <w:t xml:space="preserve"> составляет 35 725</w:t>
      </w:r>
      <w:r w:rsidRPr="006D613E">
        <w:rPr>
          <w:sz w:val="28"/>
          <w:szCs w:val="28"/>
        </w:rPr>
        <w:t xml:space="preserve"> человек.</w:t>
      </w:r>
    </w:p>
    <w:p w:rsidR="006D3D25" w:rsidRDefault="006D3D25" w:rsidP="00905B02">
      <w:pPr>
        <w:pStyle w:val="aff1"/>
        <w:tabs>
          <w:tab w:val="left" w:pos="851"/>
          <w:tab w:val="left" w:pos="993"/>
        </w:tabs>
        <w:spacing w:line="240" w:lineRule="auto"/>
        <w:ind w:firstLine="567"/>
        <w:rPr>
          <w:sz w:val="28"/>
          <w:szCs w:val="28"/>
        </w:rPr>
      </w:pPr>
      <w:r w:rsidRPr="006D613E">
        <w:rPr>
          <w:sz w:val="28"/>
          <w:szCs w:val="28"/>
        </w:rPr>
        <w:t xml:space="preserve">Карта (схема) границ </w:t>
      </w:r>
      <w:proofErr w:type="gramStart"/>
      <w:r w:rsidRPr="006D613E">
        <w:rPr>
          <w:sz w:val="28"/>
          <w:szCs w:val="28"/>
        </w:rPr>
        <w:t>муниципального</w:t>
      </w:r>
      <w:proofErr w:type="gramEnd"/>
      <w:r w:rsidRPr="006D613E">
        <w:rPr>
          <w:sz w:val="28"/>
          <w:szCs w:val="28"/>
        </w:rPr>
        <w:t xml:space="preserve"> образования </w:t>
      </w:r>
      <w:r w:rsidRPr="006D613E">
        <w:rPr>
          <w:sz w:val="28"/>
          <w:szCs w:val="28"/>
          <w:lang w:eastAsia="en-US"/>
        </w:rPr>
        <w:t>«город Саянск»</w:t>
      </w:r>
      <w:r w:rsidRPr="00FA3E95">
        <w:rPr>
          <w:sz w:val="28"/>
          <w:szCs w:val="28"/>
        </w:rPr>
        <w:t xml:space="preserve"> </w:t>
      </w:r>
      <w:r w:rsidRPr="00FA3E95">
        <w:rPr>
          <w:sz w:val="28"/>
          <w:szCs w:val="28"/>
        </w:rPr>
        <w:lastRenderedPageBreak/>
        <w:t>приведена на рисунке</w:t>
      </w:r>
      <w:r>
        <w:rPr>
          <w:sz w:val="28"/>
          <w:szCs w:val="28"/>
        </w:rPr>
        <w:t xml:space="preserve"> 1</w:t>
      </w:r>
      <w:r w:rsidRPr="00FA3E95">
        <w:rPr>
          <w:sz w:val="28"/>
          <w:szCs w:val="28"/>
        </w:rPr>
        <w:t>.</w:t>
      </w:r>
    </w:p>
    <w:p w:rsidR="006D3D25" w:rsidRPr="006D3D25" w:rsidRDefault="006D3D25" w:rsidP="00905B02">
      <w:pPr>
        <w:pStyle w:val="aff1"/>
        <w:tabs>
          <w:tab w:val="left" w:pos="851"/>
          <w:tab w:val="left" w:pos="993"/>
        </w:tabs>
        <w:spacing w:line="240" w:lineRule="auto"/>
        <w:ind w:firstLine="567"/>
        <w:rPr>
          <w:sz w:val="16"/>
          <w:szCs w:val="16"/>
        </w:rPr>
      </w:pPr>
    </w:p>
    <w:p w:rsidR="006D3D25" w:rsidRDefault="006D3D25" w:rsidP="006D3D25">
      <w:pPr>
        <w:pStyle w:val="ae"/>
        <w:shd w:val="clear" w:color="auto" w:fill="auto"/>
        <w:spacing w:before="0" w:line="276" w:lineRule="auto"/>
        <w:ind w:right="0"/>
        <w:rPr>
          <w:rFonts w:cs="Times New Roman"/>
          <w:b/>
          <w:bCs/>
          <w:sz w:val="24"/>
          <w:szCs w:val="24"/>
        </w:rPr>
      </w:pPr>
      <w:bookmarkStart w:id="11" w:name="_Toc83658915"/>
      <w:bookmarkStart w:id="12" w:name="_Toc181028928"/>
      <w:r>
        <w:rPr>
          <w:rFonts w:cs="Times New Roman"/>
          <w:b/>
          <w:bCs/>
          <w:noProof/>
          <w:sz w:val="24"/>
          <w:szCs w:val="24"/>
        </w:rPr>
        <w:drawing>
          <wp:inline distT="0" distB="0" distL="0" distR="0" wp14:anchorId="4FBCBFED" wp14:editId="171BBFF7">
            <wp:extent cx="4928059" cy="482138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4407" cy="4827593"/>
                    </a:xfrm>
                    <a:prstGeom prst="rect">
                      <a:avLst/>
                    </a:prstGeom>
                    <a:noFill/>
                  </pic:spPr>
                </pic:pic>
              </a:graphicData>
            </a:graphic>
          </wp:inline>
        </w:drawing>
      </w:r>
      <w:r>
        <w:rPr>
          <w:rFonts w:cs="Times New Roman"/>
          <w:b/>
          <w:bCs/>
          <w:noProof/>
          <w:sz w:val="24"/>
          <w:szCs w:val="24"/>
        </w:rPr>
        <mc:AlternateContent>
          <mc:Choice Requires="wps">
            <w:drawing>
              <wp:anchor distT="0" distB="0" distL="114300" distR="114300" simplePos="0" relativeHeight="251660288" behindDoc="0" locked="0" layoutInCell="1" allowOverlap="1" wp14:anchorId="1EA02A8B" wp14:editId="018CD8BD">
                <wp:simplePos x="0" y="0"/>
                <wp:positionH relativeFrom="column">
                  <wp:posOffset>3966845</wp:posOffset>
                </wp:positionH>
                <wp:positionV relativeFrom="paragraph">
                  <wp:posOffset>1092835</wp:posOffset>
                </wp:positionV>
                <wp:extent cx="914400" cy="323850"/>
                <wp:effectExtent l="0" t="0" r="26035" b="19050"/>
                <wp:wrapNone/>
                <wp:docPr id="97" name="Поле 97"/>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ysClr val="window" lastClr="FFFFFF"/>
                        </a:solidFill>
                        <a:ln w="6350">
                          <a:solidFill>
                            <a:prstClr val="black"/>
                          </a:solidFill>
                        </a:ln>
                        <a:effectLst/>
                      </wps:spPr>
                      <wps:txbx>
                        <w:txbxContent>
                          <w:p w:rsidR="009E7A2A" w:rsidRPr="00133EA6" w:rsidRDefault="009E7A2A" w:rsidP="006D3D25">
                            <w:pPr>
                              <w:rPr>
                                <w:rFonts w:ascii="Times New Roman" w:hAnsi="Times New Roman" w:cs="Times New Roman"/>
                                <w:b/>
                                <w:sz w:val="36"/>
                                <w:szCs w:val="36"/>
                              </w:rPr>
                            </w:pPr>
                            <w:r w:rsidRPr="00133EA6">
                              <w:rPr>
                                <w:rFonts w:ascii="Times New Roman" w:hAnsi="Times New Roman" w:cs="Times New Roman"/>
                                <w:b/>
                                <w:sz w:val="36"/>
                                <w:szCs w:val="36"/>
                              </w:rPr>
                              <w:t>САЯНСК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7" o:spid="_x0000_s1026" type="#_x0000_t202" style="position:absolute;left:0;text-align:left;margin-left:312.35pt;margin-top:86.05pt;width:1in;height:25.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" fillcolor="window" strokeweight=".5pt">
                <v:textbox>
                  <w:txbxContent>
                    <w:p w:rsidR="00846A4B" w:rsidRPr="00133EA6" w:rsidRDefault="00846A4B" w:rsidP="006D3D25">
                      <w:pPr>
                        <w:rPr>
                          <w:rFonts w:ascii="Times New Roman" w:hAnsi="Times New Roman" w:cs="Times New Roman"/>
                          <w:b/>
                          <w:sz w:val="36"/>
                          <w:szCs w:val="36"/>
                        </w:rPr>
                      </w:pPr>
                      <w:r w:rsidRPr="00133EA6">
                        <w:rPr>
                          <w:rFonts w:ascii="Times New Roman" w:hAnsi="Times New Roman" w:cs="Times New Roman"/>
                          <w:b/>
                          <w:sz w:val="36"/>
                          <w:szCs w:val="36"/>
                        </w:rPr>
                        <w:t>САЯНСК</w:t>
                      </w:r>
                    </w:p>
                  </w:txbxContent>
                </v:textbox>
              </v:shape>
            </w:pict>
          </mc:Fallback>
        </mc:AlternateContent>
      </w:r>
    </w:p>
    <w:p w:rsidR="006D3D25" w:rsidRDefault="006D3D25" w:rsidP="006D3D25">
      <w:pPr>
        <w:pStyle w:val="ae"/>
        <w:shd w:val="clear" w:color="auto" w:fill="auto"/>
        <w:spacing w:before="0" w:line="276" w:lineRule="auto"/>
        <w:ind w:right="0"/>
        <w:jc w:val="left"/>
        <w:rPr>
          <w:rFonts w:cs="Times New Roman"/>
          <w:b/>
          <w:bCs/>
          <w:sz w:val="24"/>
          <w:szCs w:val="24"/>
        </w:rPr>
      </w:pPr>
    </w:p>
    <w:p w:rsidR="006D3D25" w:rsidRDefault="006D3D25" w:rsidP="006D3D25">
      <w:pPr>
        <w:pStyle w:val="ae"/>
        <w:shd w:val="clear" w:color="auto" w:fill="auto"/>
        <w:spacing w:before="0" w:line="240" w:lineRule="auto"/>
        <w:ind w:right="0"/>
        <w:rPr>
          <w:rFonts w:cs="Times New Roman"/>
          <w:b/>
          <w:bCs/>
          <w:color w:val="auto"/>
          <w:sz w:val="24"/>
          <w:szCs w:val="24"/>
        </w:rPr>
      </w:pPr>
      <w:bookmarkStart w:id="13" w:name="_Ref190964404"/>
      <w:bookmarkStart w:id="14" w:name="_Toc190964991"/>
    </w:p>
    <w:p w:rsidR="006D3D25" w:rsidRPr="00A27ADD" w:rsidRDefault="006D3D25" w:rsidP="006D3D25">
      <w:pPr>
        <w:pStyle w:val="ae"/>
        <w:shd w:val="clear" w:color="auto" w:fill="auto"/>
        <w:spacing w:before="0" w:line="240" w:lineRule="auto"/>
        <w:ind w:right="0"/>
        <w:rPr>
          <w:rFonts w:cs="Times New Roman"/>
          <w:b/>
          <w:color w:val="auto"/>
          <w:sz w:val="24"/>
          <w:szCs w:val="24"/>
        </w:rPr>
      </w:pPr>
      <w:r>
        <w:rPr>
          <w:rFonts w:cs="Times New Roman"/>
          <w:b/>
          <w:bCs/>
          <w:color w:val="auto"/>
          <w:sz w:val="24"/>
          <w:szCs w:val="24"/>
        </w:rPr>
        <w:t xml:space="preserve">Рисунок </w:t>
      </w:r>
      <w:bookmarkEnd w:id="13"/>
      <w:r>
        <w:rPr>
          <w:rFonts w:cs="Times New Roman"/>
          <w:b/>
          <w:bCs/>
          <w:color w:val="auto"/>
          <w:sz w:val="24"/>
          <w:szCs w:val="24"/>
        </w:rPr>
        <w:t>1.</w:t>
      </w:r>
      <w:r>
        <w:rPr>
          <w:rFonts w:cs="Times New Roman"/>
          <w:color w:val="auto"/>
          <w:sz w:val="24"/>
          <w:szCs w:val="24"/>
        </w:rPr>
        <w:t xml:space="preserve"> – Карта (схема) границ </w:t>
      </w:r>
      <w:bookmarkEnd w:id="11"/>
      <w:bookmarkEnd w:id="12"/>
      <w:proofErr w:type="gramStart"/>
      <w:r>
        <w:rPr>
          <w:rFonts w:cs="Times New Roman"/>
          <w:color w:val="auto"/>
          <w:sz w:val="24"/>
          <w:szCs w:val="24"/>
        </w:rPr>
        <w:t>муниципального</w:t>
      </w:r>
      <w:proofErr w:type="gramEnd"/>
      <w:r>
        <w:rPr>
          <w:rFonts w:cs="Times New Roman"/>
          <w:color w:val="auto"/>
          <w:sz w:val="24"/>
          <w:szCs w:val="24"/>
        </w:rPr>
        <w:t xml:space="preserve"> образования </w:t>
      </w:r>
      <w:bookmarkEnd w:id="14"/>
      <w:r w:rsidRPr="00CE66E3">
        <w:rPr>
          <w:rFonts w:cs="Times New Roman"/>
          <w:color w:val="auto"/>
          <w:sz w:val="24"/>
          <w:szCs w:val="24"/>
          <w:lang w:eastAsia="en-US"/>
        </w:rPr>
        <w:t>«город Саянск»</w:t>
      </w:r>
    </w:p>
    <w:p w:rsidR="006D3D25" w:rsidRPr="006D3D25" w:rsidRDefault="006D3D25" w:rsidP="006D3D25">
      <w:pPr>
        <w:pStyle w:val="2"/>
        <w:tabs>
          <w:tab w:val="left" w:pos="1134"/>
        </w:tabs>
        <w:spacing w:before="0" w:line="240" w:lineRule="auto"/>
        <w:jc w:val="both"/>
        <w:rPr>
          <w:rFonts w:ascii="Times New Roman" w:hAnsi="Times New Roman" w:cs="Times New Roman"/>
          <w:b/>
          <w:color w:val="auto"/>
          <w:sz w:val="16"/>
          <w:szCs w:val="16"/>
        </w:rPr>
      </w:pPr>
    </w:p>
    <w:p w:rsidR="006D3D25" w:rsidRPr="00F719EA" w:rsidRDefault="006D3D25" w:rsidP="00905B02">
      <w:pPr>
        <w:pStyle w:val="2"/>
        <w:tabs>
          <w:tab w:val="left" w:pos="1134"/>
        </w:tabs>
        <w:spacing w:before="0" w:line="240" w:lineRule="auto"/>
        <w:ind w:left="1296" w:hanging="729"/>
        <w:jc w:val="both"/>
        <w:rPr>
          <w:rFonts w:ascii="Times New Roman" w:hAnsi="Times New Roman" w:cs="Times New Roman"/>
          <w:b/>
          <w:color w:val="auto"/>
          <w:sz w:val="28"/>
          <w:szCs w:val="28"/>
        </w:rPr>
      </w:pPr>
      <w:r>
        <w:rPr>
          <w:rFonts w:ascii="Times New Roman" w:hAnsi="Times New Roman" w:cs="Times New Roman"/>
          <w:b/>
          <w:color w:val="auto"/>
          <w:sz w:val="28"/>
          <w:szCs w:val="28"/>
        </w:rPr>
        <w:t>1.4.2.</w:t>
      </w:r>
      <w:r w:rsidRPr="00F719EA">
        <w:rPr>
          <w:rFonts w:ascii="Times New Roman" w:hAnsi="Times New Roman" w:cs="Times New Roman"/>
          <w:b/>
          <w:color w:val="auto"/>
          <w:sz w:val="28"/>
          <w:szCs w:val="28"/>
        </w:rPr>
        <w:t xml:space="preserve"> </w:t>
      </w:r>
      <w:bookmarkStart w:id="15" w:name="_Toc191054530"/>
      <w:r w:rsidRPr="00F719EA">
        <w:rPr>
          <w:rFonts w:ascii="Times New Roman" w:hAnsi="Times New Roman" w:cs="Times New Roman"/>
          <w:b/>
          <w:color w:val="auto"/>
          <w:sz w:val="28"/>
          <w:szCs w:val="28"/>
        </w:rPr>
        <w:t xml:space="preserve">Климат и </w:t>
      </w:r>
      <w:proofErr w:type="spellStart"/>
      <w:r w:rsidRPr="00F719EA">
        <w:rPr>
          <w:rFonts w:ascii="Times New Roman" w:hAnsi="Times New Roman" w:cs="Times New Roman"/>
          <w:b/>
          <w:color w:val="auto"/>
          <w:sz w:val="28"/>
          <w:szCs w:val="28"/>
        </w:rPr>
        <w:t>погодно</w:t>
      </w:r>
      <w:proofErr w:type="spellEnd"/>
      <w:r w:rsidRPr="00F719EA">
        <w:rPr>
          <w:rFonts w:ascii="Times New Roman" w:hAnsi="Times New Roman" w:cs="Times New Roman"/>
          <w:b/>
          <w:color w:val="auto"/>
          <w:sz w:val="28"/>
          <w:szCs w:val="28"/>
        </w:rPr>
        <w:t>-климатические явления</w:t>
      </w:r>
      <w:bookmarkEnd w:id="15"/>
    </w:p>
    <w:p w:rsidR="006D3D25" w:rsidRPr="006D613E" w:rsidRDefault="006D3D25" w:rsidP="00905B02">
      <w:pPr>
        <w:pStyle w:val="aa"/>
        <w:tabs>
          <w:tab w:val="left" w:pos="851"/>
          <w:tab w:val="left" w:pos="993"/>
        </w:tabs>
        <w:ind w:right="-8" w:firstLine="567"/>
        <w:jc w:val="both"/>
        <w:rPr>
          <w:sz w:val="28"/>
          <w:szCs w:val="28"/>
        </w:rPr>
      </w:pPr>
      <w:r w:rsidRPr="006D613E">
        <w:rPr>
          <w:sz w:val="28"/>
          <w:szCs w:val="28"/>
        </w:rPr>
        <w:t xml:space="preserve">Климат на территории </w:t>
      </w:r>
      <w:proofErr w:type="gramStart"/>
      <w:r w:rsidRPr="006D613E">
        <w:rPr>
          <w:sz w:val="28"/>
          <w:szCs w:val="28"/>
        </w:rPr>
        <w:t>муниципального</w:t>
      </w:r>
      <w:proofErr w:type="gramEnd"/>
      <w:r w:rsidRPr="006D613E">
        <w:rPr>
          <w:sz w:val="28"/>
          <w:szCs w:val="28"/>
        </w:rPr>
        <w:t xml:space="preserve"> образования «город Саянск»</w:t>
      </w:r>
      <w:r w:rsidRPr="006D613E">
        <w:rPr>
          <w:i/>
          <w:sz w:val="28"/>
          <w:szCs w:val="28"/>
        </w:rPr>
        <w:t xml:space="preserve"> </w:t>
      </w:r>
      <w:r w:rsidRPr="006D613E">
        <w:rPr>
          <w:sz w:val="28"/>
          <w:szCs w:val="28"/>
        </w:rPr>
        <w:t>резко-континентальный. Максимальная температура самого холодного месяца  -51</w:t>
      </w:r>
      <w:proofErr w:type="gramStart"/>
      <w:r w:rsidR="009F543A">
        <w:rPr>
          <w:sz w:val="28"/>
          <w:szCs w:val="28"/>
        </w:rPr>
        <w:t xml:space="preserve"> </w:t>
      </w:r>
      <w:r w:rsidRPr="006D613E">
        <w:rPr>
          <w:i/>
          <w:sz w:val="28"/>
          <w:szCs w:val="28"/>
        </w:rPr>
        <w:t>°С</w:t>
      </w:r>
      <w:proofErr w:type="gramEnd"/>
      <w:r w:rsidRPr="006D613E">
        <w:rPr>
          <w:sz w:val="28"/>
          <w:szCs w:val="28"/>
        </w:rPr>
        <w:t xml:space="preserve">; самого тёплого месяца +35 </w:t>
      </w:r>
      <w:r w:rsidRPr="006D613E">
        <w:rPr>
          <w:i/>
          <w:sz w:val="28"/>
          <w:szCs w:val="28"/>
        </w:rPr>
        <w:t>°С</w:t>
      </w:r>
      <w:r w:rsidRPr="006D613E">
        <w:rPr>
          <w:sz w:val="28"/>
          <w:szCs w:val="28"/>
        </w:rPr>
        <w:t>. Продолжительность отопительного сезона - 237 дней. Расчётная температура наружного воздуха для проектирования отопления -38</w:t>
      </w:r>
      <w:r w:rsidRPr="006D613E">
        <w:rPr>
          <w:i/>
          <w:sz w:val="28"/>
          <w:szCs w:val="28"/>
        </w:rPr>
        <w:t>°С</w:t>
      </w:r>
      <w:r w:rsidRPr="006D613E">
        <w:rPr>
          <w:sz w:val="28"/>
          <w:szCs w:val="28"/>
        </w:rPr>
        <w:t>.</w:t>
      </w:r>
    </w:p>
    <w:p w:rsidR="006D3D25" w:rsidRDefault="006D3D25" w:rsidP="00905B02">
      <w:pPr>
        <w:pStyle w:val="aa"/>
        <w:tabs>
          <w:tab w:val="left" w:pos="851"/>
          <w:tab w:val="left" w:pos="993"/>
        </w:tabs>
        <w:ind w:right="-8" w:firstLine="567"/>
        <w:rPr>
          <w:sz w:val="28"/>
          <w:szCs w:val="28"/>
        </w:rPr>
      </w:pPr>
      <w:r w:rsidRPr="006D613E">
        <w:rPr>
          <w:sz w:val="28"/>
          <w:szCs w:val="28"/>
        </w:rPr>
        <w:t xml:space="preserve">Климатические характеристики приведены в таблице  </w:t>
      </w:r>
      <w:r w:rsidRPr="006D613E">
        <w:rPr>
          <w:bCs/>
          <w:sz w:val="28"/>
          <w:szCs w:val="28"/>
        </w:rPr>
        <w:t>1</w:t>
      </w:r>
      <w:r w:rsidRPr="006D613E">
        <w:rPr>
          <w:sz w:val="28"/>
          <w:szCs w:val="28"/>
        </w:rPr>
        <w:t>.</w:t>
      </w:r>
    </w:p>
    <w:p w:rsidR="006D3D25" w:rsidRPr="006D3D25" w:rsidRDefault="006D3D25" w:rsidP="006D3D25">
      <w:pPr>
        <w:pStyle w:val="aa"/>
        <w:tabs>
          <w:tab w:val="left" w:pos="851"/>
          <w:tab w:val="left" w:pos="993"/>
        </w:tabs>
        <w:ind w:right="-8" w:firstLine="567"/>
        <w:rPr>
          <w:sz w:val="16"/>
          <w:szCs w:val="16"/>
        </w:rPr>
      </w:pPr>
    </w:p>
    <w:p w:rsidR="006D3D25" w:rsidRPr="006D613E" w:rsidRDefault="006D3D25" w:rsidP="006D3D25">
      <w:pPr>
        <w:pStyle w:val="aa"/>
        <w:tabs>
          <w:tab w:val="left" w:pos="851"/>
          <w:tab w:val="left" w:pos="993"/>
        </w:tabs>
        <w:ind w:right="-8" w:firstLine="567"/>
        <w:jc w:val="both"/>
        <w:rPr>
          <w:sz w:val="24"/>
          <w:szCs w:val="24"/>
        </w:rPr>
      </w:pPr>
      <w:r w:rsidRPr="006D613E">
        <w:rPr>
          <w:b/>
          <w:bCs/>
          <w:sz w:val="24"/>
          <w:szCs w:val="24"/>
        </w:rPr>
        <w:t>Таблица 1.</w:t>
      </w:r>
      <w:r w:rsidRPr="006D613E">
        <w:rPr>
          <w:sz w:val="24"/>
          <w:szCs w:val="24"/>
        </w:rPr>
        <w:t xml:space="preserve"> - Климатические характеристики </w:t>
      </w:r>
      <w:proofErr w:type="gramStart"/>
      <w:r w:rsidRPr="006D613E">
        <w:rPr>
          <w:sz w:val="24"/>
          <w:szCs w:val="24"/>
        </w:rPr>
        <w:t>муниципального</w:t>
      </w:r>
      <w:proofErr w:type="gramEnd"/>
      <w:r w:rsidRPr="006D613E">
        <w:rPr>
          <w:sz w:val="24"/>
          <w:szCs w:val="24"/>
        </w:rPr>
        <w:t xml:space="preserve"> образования «город Саянск»</w:t>
      </w:r>
    </w:p>
    <w:tbl>
      <w:tblPr>
        <w:tblW w:w="9644" w:type="dxa"/>
        <w:tblInd w:w="103" w:type="dxa"/>
        <w:tblLook w:val="04A0" w:firstRow="1" w:lastRow="0" w:firstColumn="1" w:lastColumn="0" w:noHBand="0" w:noVBand="1"/>
      </w:tblPr>
      <w:tblGrid>
        <w:gridCol w:w="1876"/>
        <w:gridCol w:w="1247"/>
        <w:gridCol w:w="875"/>
        <w:gridCol w:w="890"/>
        <w:gridCol w:w="931"/>
        <w:gridCol w:w="903"/>
        <w:gridCol w:w="754"/>
        <w:gridCol w:w="754"/>
        <w:gridCol w:w="1414"/>
      </w:tblGrid>
      <w:tr w:rsidR="006D3D25" w:rsidRPr="006D613E" w:rsidTr="00386603">
        <w:trPr>
          <w:trHeight w:val="255"/>
        </w:trPr>
        <w:tc>
          <w:tcPr>
            <w:tcW w:w="1876"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Город (по СНиП)</w:t>
            </w:r>
          </w:p>
        </w:tc>
        <w:tc>
          <w:tcPr>
            <w:tcW w:w="1247" w:type="dxa"/>
            <w:vMerge w:val="restart"/>
            <w:tcBorders>
              <w:top w:val="single" w:sz="8" w:space="0" w:color="auto"/>
              <w:left w:val="single" w:sz="4" w:space="0" w:color="auto"/>
              <w:bottom w:val="single" w:sz="4" w:space="0" w:color="000000"/>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Продолж</w:t>
            </w:r>
            <w:proofErr w:type="spellEnd"/>
            <w:r w:rsidRPr="006D613E">
              <w:rPr>
                <w:rFonts w:ascii="Times New Roman" w:eastAsia="Times New Roman" w:hAnsi="Times New Roman" w:cs="Times New Roman"/>
                <w:color w:val="000000"/>
                <w:sz w:val="20"/>
                <w:szCs w:val="20"/>
                <w:lang w:eastAsia="ru-RU"/>
              </w:rPr>
              <w:t>. отопит</w:t>
            </w:r>
            <w:proofErr w:type="gramStart"/>
            <w:r w:rsidRPr="006D613E">
              <w:rPr>
                <w:rFonts w:ascii="Times New Roman" w:eastAsia="Times New Roman" w:hAnsi="Times New Roman" w:cs="Times New Roman"/>
                <w:color w:val="000000"/>
                <w:sz w:val="20"/>
                <w:szCs w:val="20"/>
                <w:lang w:eastAsia="ru-RU"/>
              </w:rPr>
              <w:t>.</w:t>
            </w:r>
            <w:proofErr w:type="gramEnd"/>
            <w:r w:rsidRPr="006D613E">
              <w:rPr>
                <w:rFonts w:ascii="Times New Roman" w:eastAsia="Times New Roman" w:hAnsi="Times New Roman" w:cs="Times New Roman"/>
                <w:color w:val="000000"/>
                <w:sz w:val="20"/>
                <w:szCs w:val="20"/>
                <w:lang w:eastAsia="ru-RU"/>
              </w:rPr>
              <w:t xml:space="preserve"> </w:t>
            </w:r>
            <w:proofErr w:type="gramStart"/>
            <w:r w:rsidRPr="006D613E">
              <w:rPr>
                <w:rFonts w:ascii="Times New Roman" w:eastAsia="Times New Roman" w:hAnsi="Times New Roman" w:cs="Times New Roman"/>
                <w:color w:val="000000"/>
                <w:sz w:val="20"/>
                <w:szCs w:val="20"/>
                <w:lang w:eastAsia="ru-RU"/>
              </w:rPr>
              <w:t>п</w:t>
            </w:r>
            <w:proofErr w:type="gramEnd"/>
            <w:r w:rsidRPr="006D613E">
              <w:rPr>
                <w:rFonts w:ascii="Times New Roman" w:eastAsia="Times New Roman" w:hAnsi="Times New Roman" w:cs="Times New Roman"/>
                <w:color w:val="000000"/>
                <w:sz w:val="20"/>
                <w:szCs w:val="20"/>
                <w:lang w:eastAsia="ru-RU"/>
              </w:rPr>
              <w:t>ериода в сутках</w:t>
            </w:r>
          </w:p>
        </w:tc>
        <w:tc>
          <w:tcPr>
            <w:tcW w:w="5107" w:type="dxa"/>
            <w:gridSpan w:val="6"/>
            <w:tcBorders>
              <w:top w:val="single" w:sz="4" w:space="0" w:color="auto"/>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 xml:space="preserve">Температура наружного воздуха, </w:t>
            </w:r>
            <w:r w:rsidRPr="006D613E">
              <w:rPr>
                <w:rFonts w:ascii="Times New Roman" w:eastAsia="Times New Roman" w:hAnsi="Times New Roman" w:cs="Times New Roman"/>
                <w:i/>
                <w:iCs/>
                <w:color w:val="000000"/>
                <w:sz w:val="20"/>
                <w:szCs w:val="20"/>
                <w:lang w:eastAsia="ru-RU"/>
              </w:rPr>
              <w:t>°</w:t>
            </w:r>
            <w:proofErr w:type="gramStart"/>
            <w:r w:rsidRPr="006D613E">
              <w:rPr>
                <w:rFonts w:ascii="Times New Roman" w:eastAsia="Times New Roman" w:hAnsi="Times New Roman" w:cs="Times New Roman"/>
                <w:i/>
                <w:iCs/>
                <w:color w:val="000000"/>
                <w:sz w:val="20"/>
                <w:szCs w:val="20"/>
                <w:lang w:eastAsia="ru-RU"/>
              </w:rPr>
              <w:t>С</w:t>
            </w:r>
            <w:proofErr w:type="gramEnd"/>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Расчетная скорость ветра, м/</w:t>
            </w:r>
            <w:proofErr w:type="gramStart"/>
            <w:r w:rsidRPr="006D613E">
              <w:rPr>
                <w:rFonts w:ascii="Times New Roman" w:eastAsia="Times New Roman" w:hAnsi="Times New Roman" w:cs="Times New Roman"/>
                <w:color w:val="000000"/>
                <w:sz w:val="20"/>
                <w:szCs w:val="20"/>
                <w:lang w:eastAsia="ru-RU"/>
              </w:rPr>
              <w:t>с</w:t>
            </w:r>
            <w:proofErr w:type="gramEnd"/>
          </w:p>
        </w:tc>
      </w:tr>
      <w:tr w:rsidR="006D3D25" w:rsidRPr="006D613E" w:rsidTr="00386603">
        <w:trPr>
          <w:trHeight w:val="525"/>
        </w:trPr>
        <w:tc>
          <w:tcPr>
            <w:tcW w:w="1876"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1247" w:type="dxa"/>
            <w:vMerge/>
            <w:tcBorders>
              <w:top w:val="single" w:sz="8"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1765" w:type="dxa"/>
            <w:gridSpan w:val="2"/>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gramStart"/>
            <w:r w:rsidRPr="006D613E">
              <w:rPr>
                <w:rFonts w:ascii="Times New Roman" w:eastAsia="Times New Roman" w:hAnsi="Times New Roman" w:cs="Times New Roman"/>
                <w:color w:val="000000"/>
                <w:sz w:val="20"/>
                <w:szCs w:val="20"/>
                <w:lang w:eastAsia="ru-RU"/>
              </w:rPr>
              <w:t>Расчетная</w:t>
            </w:r>
            <w:proofErr w:type="gramEnd"/>
            <w:r w:rsidRPr="006D613E">
              <w:rPr>
                <w:rFonts w:ascii="Times New Roman" w:eastAsia="Times New Roman" w:hAnsi="Times New Roman" w:cs="Times New Roman"/>
                <w:color w:val="000000"/>
                <w:sz w:val="20"/>
                <w:szCs w:val="20"/>
                <w:lang w:eastAsia="ru-RU"/>
              </w:rPr>
              <w:t xml:space="preserve"> для проектирования</w:t>
            </w:r>
          </w:p>
        </w:tc>
        <w:tc>
          <w:tcPr>
            <w:tcW w:w="931" w:type="dxa"/>
            <w:vMerge w:val="restart"/>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Средняя отопит</w:t>
            </w:r>
            <w:proofErr w:type="gramStart"/>
            <w:r w:rsidRPr="006D613E">
              <w:rPr>
                <w:rFonts w:ascii="Times New Roman" w:eastAsia="Times New Roman" w:hAnsi="Times New Roman" w:cs="Times New Roman"/>
                <w:color w:val="000000"/>
                <w:sz w:val="20"/>
                <w:szCs w:val="20"/>
                <w:lang w:eastAsia="ru-RU"/>
              </w:rPr>
              <w:t>.</w:t>
            </w:r>
            <w:proofErr w:type="gramEnd"/>
            <w:r w:rsidRPr="006D613E">
              <w:rPr>
                <w:rFonts w:ascii="Times New Roman" w:eastAsia="Times New Roman" w:hAnsi="Times New Roman" w:cs="Times New Roman"/>
                <w:color w:val="000000"/>
                <w:sz w:val="20"/>
                <w:szCs w:val="20"/>
                <w:lang w:eastAsia="ru-RU"/>
              </w:rPr>
              <w:t xml:space="preserve"> </w:t>
            </w:r>
            <w:proofErr w:type="gramStart"/>
            <w:r w:rsidRPr="006D613E">
              <w:rPr>
                <w:rFonts w:ascii="Times New Roman" w:eastAsia="Times New Roman" w:hAnsi="Times New Roman" w:cs="Times New Roman"/>
                <w:color w:val="000000"/>
                <w:sz w:val="20"/>
                <w:szCs w:val="20"/>
                <w:lang w:eastAsia="ru-RU"/>
              </w:rPr>
              <w:t>п</w:t>
            </w:r>
            <w:proofErr w:type="gramEnd"/>
            <w:r w:rsidRPr="006D613E">
              <w:rPr>
                <w:rFonts w:ascii="Times New Roman" w:eastAsia="Times New Roman" w:hAnsi="Times New Roman" w:cs="Times New Roman"/>
                <w:color w:val="000000"/>
                <w:sz w:val="20"/>
                <w:szCs w:val="20"/>
                <w:lang w:eastAsia="ru-RU"/>
              </w:rPr>
              <w:t>ериода</w:t>
            </w:r>
          </w:p>
        </w:tc>
        <w:tc>
          <w:tcPr>
            <w:tcW w:w="903" w:type="dxa"/>
            <w:vMerge w:val="restart"/>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gramStart"/>
            <w:r w:rsidRPr="006D613E">
              <w:rPr>
                <w:rFonts w:ascii="Times New Roman" w:eastAsia="Times New Roman" w:hAnsi="Times New Roman" w:cs="Times New Roman"/>
                <w:color w:val="000000"/>
                <w:sz w:val="20"/>
                <w:szCs w:val="20"/>
                <w:lang w:eastAsia="ru-RU"/>
              </w:rPr>
              <w:t>Средне-годовая</w:t>
            </w:r>
            <w:proofErr w:type="gramEnd"/>
          </w:p>
        </w:tc>
        <w:tc>
          <w:tcPr>
            <w:tcW w:w="1508" w:type="dxa"/>
            <w:gridSpan w:val="2"/>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r w:rsidRPr="006D613E">
              <w:rPr>
                <w:rFonts w:ascii="Times New Roman" w:eastAsia="Times New Roman" w:hAnsi="Times New Roman" w:cs="Times New Roman"/>
                <w:color w:val="000000"/>
                <w:sz w:val="20"/>
                <w:szCs w:val="20"/>
                <w:lang w:eastAsia="ru-RU"/>
              </w:rPr>
              <w:t>Абсолютные</w:t>
            </w:r>
          </w:p>
        </w:tc>
        <w:tc>
          <w:tcPr>
            <w:tcW w:w="1414"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r>
      <w:tr w:rsidR="006D3D25" w:rsidRPr="006D613E" w:rsidTr="00386603">
        <w:trPr>
          <w:trHeight w:val="300"/>
        </w:trPr>
        <w:tc>
          <w:tcPr>
            <w:tcW w:w="1876"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1247" w:type="dxa"/>
            <w:vMerge/>
            <w:tcBorders>
              <w:top w:val="single" w:sz="8"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875"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Отопл</w:t>
            </w:r>
            <w:proofErr w:type="spellEnd"/>
            <w:r w:rsidRPr="006D613E">
              <w:rPr>
                <w:rFonts w:ascii="Times New Roman" w:eastAsia="Times New Roman" w:hAnsi="Times New Roman" w:cs="Times New Roman"/>
                <w:color w:val="000000"/>
                <w:sz w:val="20"/>
                <w:szCs w:val="20"/>
                <w:lang w:eastAsia="ru-RU"/>
              </w:rPr>
              <w:t>.</w:t>
            </w:r>
          </w:p>
        </w:tc>
        <w:tc>
          <w:tcPr>
            <w:tcW w:w="890"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Вентил</w:t>
            </w:r>
            <w:proofErr w:type="spellEnd"/>
            <w:r w:rsidRPr="006D613E">
              <w:rPr>
                <w:rFonts w:ascii="Times New Roman" w:eastAsia="Times New Roman" w:hAnsi="Times New Roman" w:cs="Times New Roman"/>
                <w:color w:val="000000"/>
                <w:sz w:val="20"/>
                <w:szCs w:val="20"/>
                <w:lang w:eastAsia="ru-RU"/>
              </w:rPr>
              <w:t>.</w:t>
            </w:r>
          </w:p>
        </w:tc>
        <w:tc>
          <w:tcPr>
            <w:tcW w:w="931" w:type="dxa"/>
            <w:vMerge/>
            <w:tcBorders>
              <w:top w:val="nil"/>
              <w:left w:val="single" w:sz="4" w:space="0" w:color="auto"/>
              <w:bottom w:val="single" w:sz="4" w:space="0" w:color="auto"/>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903" w:type="dxa"/>
            <w:vMerge/>
            <w:tcBorders>
              <w:top w:val="nil"/>
              <w:left w:val="single" w:sz="4" w:space="0" w:color="auto"/>
              <w:bottom w:val="single" w:sz="4" w:space="0" w:color="auto"/>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c>
          <w:tcPr>
            <w:tcW w:w="754"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Min</w:t>
            </w:r>
            <w:proofErr w:type="spellEnd"/>
          </w:p>
        </w:tc>
        <w:tc>
          <w:tcPr>
            <w:tcW w:w="754" w:type="dxa"/>
            <w:tcBorders>
              <w:top w:val="nil"/>
              <w:left w:val="nil"/>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color w:val="000000"/>
                <w:sz w:val="20"/>
                <w:szCs w:val="20"/>
                <w:lang w:eastAsia="ru-RU"/>
              </w:rPr>
            </w:pPr>
            <w:proofErr w:type="spellStart"/>
            <w:r w:rsidRPr="006D613E">
              <w:rPr>
                <w:rFonts w:ascii="Times New Roman" w:eastAsia="Times New Roman" w:hAnsi="Times New Roman" w:cs="Times New Roman"/>
                <w:color w:val="000000"/>
                <w:sz w:val="20"/>
                <w:szCs w:val="20"/>
                <w:lang w:eastAsia="ru-RU"/>
              </w:rPr>
              <w:t>Max</w:t>
            </w:r>
            <w:proofErr w:type="spellEnd"/>
          </w:p>
        </w:tc>
        <w:tc>
          <w:tcPr>
            <w:tcW w:w="1414" w:type="dxa"/>
            <w:vMerge/>
            <w:tcBorders>
              <w:top w:val="single" w:sz="4" w:space="0" w:color="auto"/>
              <w:left w:val="single" w:sz="4" w:space="0" w:color="auto"/>
              <w:bottom w:val="single" w:sz="4" w:space="0" w:color="000000"/>
              <w:right w:val="single" w:sz="4" w:space="0" w:color="auto"/>
            </w:tcBorders>
            <w:vAlign w:val="center"/>
          </w:tcPr>
          <w:p w:rsidR="006D3D25" w:rsidRPr="006D613E" w:rsidRDefault="006D3D25" w:rsidP="006D3D25">
            <w:pPr>
              <w:spacing w:after="0" w:line="240" w:lineRule="auto"/>
              <w:jc w:val="both"/>
              <w:rPr>
                <w:rFonts w:ascii="Times New Roman" w:eastAsia="Times New Roman" w:hAnsi="Times New Roman" w:cs="Times New Roman"/>
                <w:color w:val="000000"/>
                <w:sz w:val="20"/>
                <w:szCs w:val="20"/>
                <w:lang w:eastAsia="ru-RU"/>
              </w:rPr>
            </w:pPr>
          </w:p>
        </w:tc>
      </w:tr>
      <w:tr w:rsidR="006D3D25" w:rsidRPr="006D613E" w:rsidTr="00386603">
        <w:trPr>
          <w:trHeight w:val="345"/>
        </w:trPr>
        <w:tc>
          <w:tcPr>
            <w:tcW w:w="1876" w:type="dxa"/>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 xml:space="preserve">Зима </w:t>
            </w:r>
          </w:p>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sz w:val="20"/>
                <w:szCs w:val="20"/>
                <w:lang w:eastAsia="ru-RU"/>
              </w:rPr>
              <w:t>(с 25.06.2021)</w:t>
            </w:r>
          </w:p>
        </w:tc>
        <w:tc>
          <w:tcPr>
            <w:tcW w:w="1247"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237</w:t>
            </w:r>
          </w:p>
        </w:tc>
        <w:tc>
          <w:tcPr>
            <w:tcW w:w="875"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-38</w:t>
            </w:r>
          </w:p>
        </w:tc>
        <w:tc>
          <w:tcPr>
            <w:tcW w:w="890"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-27</w:t>
            </w:r>
          </w:p>
        </w:tc>
        <w:tc>
          <w:tcPr>
            <w:tcW w:w="931"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-9.4</w:t>
            </w:r>
          </w:p>
        </w:tc>
        <w:tc>
          <w:tcPr>
            <w:tcW w:w="903"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-0.6</w:t>
            </w:r>
          </w:p>
        </w:tc>
        <w:tc>
          <w:tcPr>
            <w:tcW w:w="754"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-51</w:t>
            </w:r>
          </w:p>
        </w:tc>
        <w:tc>
          <w:tcPr>
            <w:tcW w:w="754"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35</w:t>
            </w:r>
          </w:p>
        </w:tc>
        <w:tc>
          <w:tcPr>
            <w:tcW w:w="1414" w:type="dxa"/>
            <w:tcBorders>
              <w:top w:val="nil"/>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2.6</w:t>
            </w:r>
          </w:p>
        </w:tc>
      </w:tr>
    </w:tbl>
    <w:p w:rsidR="006D3D25" w:rsidRPr="006D613E" w:rsidRDefault="006D3D25" w:rsidP="006D3D25">
      <w:pPr>
        <w:pStyle w:val="aa"/>
        <w:tabs>
          <w:tab w:val="left" w:pos="851"/>
          <w:tab w:val="left" w:pos="993"/>
        </w:tabs>
        <w:ind w:right="-8" w:firstLine="567"/>
        <w:jc w:val="both"/>
        <w:rPr>
          <w:sz w:val="28"/>
          <w:szCs w:val="28"/>
        </w:rPr>
      </w:pPr>
      <w:r w:rsidRPr="006D613E">
        <w:rPr>
          <w:sz w:val="28"/>
          <w:szCs w:val="28"/>
        </w:rPr>
        <w:t>Среднемесячная температура наружного воздуха приведена в таблице 2.</w:t>
      </w:r>
    </w:p>
    <w:p w:rsidR="006D3D25" w:rsidRPr="006D3D25" w:rsidRDefault="006D3D25" w:rsidP="006D3D25">
      <w:pPr>
        <w:pStyle w:val="aa"/>
        <w:tabs>
          <w:tab w:val="left" w:pos="851"/>
          <w:tab w:val="left" w:pos="993"/>
        </w:tabs>
        <w:ind w:right="-8" w:firstLine="567"/>
        <w:rPr>
          <w:b/>
          <w:bCs/>
          <w:sz w:val="16"/>
          <w:szCs w:val="16"/>
        </w:rPr>
      </w:pPr>
    </w:p>
    <w:p w:rsidR="006D3D25" w:rsidRPr="006D613E" w:rsidRDefault="006D3D25" w:rsidP="006D3D25">
      <w:pPr>
        <w:pStyle w:val="aa"/>
        <w:tabs>
          <w:tab w:val="left" w:pos="851"/>
          <w:tab w:val="left" w:pos="993"/>
        </w:tabs>
        <w:ind w:right="-8" w:firstLine="567"/>
        <w:rPr>
          <w:sz w:val="24"/>
          <w:szCs w:val="24"/>
        </w:rPr>
      </w:pPr>
      <w:r w:rsidRPr="006D613E">
        <w:rPr>
          <w:b/>
          <w:bCs/>
          <w:sz w:val="24"/>
          <w:szCs w:val="24"/>
        </w:rPr>
        <w:lastRenderedPageBreak/>
        <w:t xml:space="preserve">Таблица 2. </w:t>
      </w:r>
      <w:r w:rsidRPr="006D613E">
        <w:rPr>
          <w:bCs/>
          <w:sz w:val="24"/>
          <w:szCs w:val="24"/>
        </w:rPr>
        <w:t>-</w:t>
      </w:r>
      <w:r w:rsidRPr="006D613E">
        <w:rPr>
          <w:b/>
          <w:bCs/>
          <w:sz w:val="24"/>
          <w:szCs w:val="24"/>
        </w:rPr>
        <w:t xml:space="preserve"> </w:t>
      </w:r>
      <w:r w:rsidRPr="006D613E">
        <w:rPr>
          <w:sz w:val="24"/>
          <w:szCs w:val="24"/>
        </w:rPr>
        <w:t>Среднемесячная температура наружного воздуха</w:t>
      </w:r>
      <w:r w:rsidRPr="006D613E">
        <w:rPr>
          <w:b/>
          <w:bCs/>
          <w:sz w:val="24"/>
          <w:szCs w:val="24"/>
        </w:rPr>
        <w:t>, °</w:t>
      </w:r>
      <w:proofErr w:type="gramStart"/>
      <w:r w:rsidRPr="006D613E">
        <w:rPr>
          <w:sz w:val="24"/>
          <w:szCs w:val="24"/>
        </w:rPr>
        <w:t>С</w:t>
      </w:r>
      <w:proofErr w:type="gramEnd"/>
    </w:p>
    <w:tbl>
      <w:tblPr>
        <w:tblW w:w="9644" w:type="dxa"/>
        <w:tblInd w:w="103" w:type="dxa"/>
        <w:tblLayout w:type="fixed"/>
        <w:tblLook w:val="0000" w:firstRow="0" w:lastRow="0" w:firstColumn="0" w:lastColumn="0" w:noHBand="0" w:noVBand="0"/>
      </w:tblPr>
      <w:tblGrid>
        <w:gridCol w:w="1099"/>
        <w:gridCol w:w="740"/>
        <w:gridCol w:w="718"/>
        <w:gridCol w:w="709"/>
        <w:gridCol w:w="803"/>
        <w:gridCol w:w="614"/>
        <w:gridCol w:w="709"/>
        <w:gridCol w:w="709"/>
        <w:gridCol w:w="708"/>
        <w:gridCol w:w="567"/>
        <w:gridCol w:w="709"/>
        <w:gridCol w:w="709"/>
        <w:gridCol w:w="850"/>
      </w:tblGrid>
      <w:tr w:rsidR="006D3D25" w:rsidRPr="006D613E" w:rsidTr="00386603">
        <w:trPr>
          <w:trHeight w:val="300"/>
        </w:trPr>
        <w:tc>
          <w:tcPr>
            <w:tcW w:w="1099" w:type="dxa"/>
            <w:tcBorders>
              <w:top w:val="single" w:sz="4" w:space="0" w:color="auto"/>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bookmarkStart w:id="16" w:name="RANGE!N9:Z10"/>
            <w:r w:rsidRPr="006D613E">
              <w:rPr>
                <w:rFonts w:ascii="Times New Roman" w:eastAsia="Times New Roman" w:hAnsi="Times New Roman" w:cs="Times New Roman"/>
                <w:lang w:eastAsia="ru-RU"/>
              </w:rPr>
              <w:t>Месяц</w:t>
            </w:r>
            <w:bookmarkEnd w:id="16"/>
          </w:p>
        </w:tc>
        <w:tc>
          <w:tcPr>
            <w:tcW w:w="740"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w:t>
            </w:r>
          </w:p>
        </w:tc>
        <w:tc>
          <w:tcPr>
            <w:tcW w:w="718"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3</w:t>
            </w:r>
          </w:p>
        </w:tc>
        <w:tc>
          <w:tcPr>
            <w:tcW w:w="803"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4</w:t>
            </w:r>
          </w:p>
        </w:tc>
        <w:tc>
          <w:tcPr>
            <w:tcW w:w="614"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6</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7</w:t>
            </w:r>
          </w:p>
        </w:tc>
        <w:tc>
          <w:tcPr>
            <w:tcW w:w="708"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8</w:t>
            </w:r>
          </w:p>
        </w:tc>
        <w:tc>
          <w:tcPr>
            <w:tcW w:w="567"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9</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10</w:t>
            </w:r>
          </w:p>
        </w:tc>
        <w:tc>
          <w:tcPr>
            <w:tcW w:w="709"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11</w:t>
            </w:r>
          </w:p>
        </w:tc>
        <w:tc>
          <w:tcPr>
            <w:tcW w:w="850" w:type="dxa"/>
            <w:tcBorders>
              <w:top w:val="single" w:sz="4" w:space="0" w:color="auto"/>
              <w:left w:val="nil"/>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12</w:t>
            </w:r>
          </w:p>
        </w:tc>
      </w:tr>
      <w:tr w:rsidR="006D3D25" w:rsidRPr="006D613E" w:rsidTr="00386603">
        <w:trPr>
          <w:trHeight w:val="345"/>
        </w:trPr>
        <w:tc>
          <w:tcPr>
            <w:tcW w:w="1099" w:type="dxa"/>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proofErr w:type="spellStart"/>
            <w:r w:rsidRPr="006D613E">
              <w:rPr>
                <w:rFonts w:ascii="Times New Roman" w:eastAsia="Times New Roman" w:hAnsi="Times New Roman" w:cs="Times New Roman"/>
                <w:lang w:eastAsia="ru-RU"/>
              </w:rPr>
              <w:t>Тср</w:t>
            </w:r>
            <w:proofErr w:type="spellEnd"/>
            <w:r w:rsidRPr="006D613E">
              <w:rPr>
                <w:rFonts w:ascii="Times New Roman" w:eastAsia="Times New Roman" w:hAnsi="Times New Roman" w:cs="Times New Roman"/>
                <w:lang w:eastAsia="ru-RU"/>
              </w:rPr>
              <w:t>,  °С</w:t>
            </w:r>
          </w:p>
        </w:tc>
        <w:tc>
          <w:tcPr>
            <w:tcW w:w="740" w:type="dxa"/>
            <w:tcBorders>
              <w:top w:val="nil"/>
              <w:left w:val="nil"/>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-21.6</w:t>
            </w:r>
          </w:p>
        </w:tc>
        <w:tc>
          <w:tcPr>
            <w:tcW w:w="718"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-18.0</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-8.5</w:t>
            </w:r>
          </w:p>
        </w:tc>
        <w:tc>
          <w:tcPr>
            <w:tcW w:w="803"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w:t>
            </w:r>
          </w:p>
        </w:tc>
        <w:tc>
          <w:tcPr>
            <w:tcW w:w="614"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9.6</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16.0</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18.4</w:t>
            </w:r>
          </w:p>
        </w:tc>
        <w:tc>
          <w:tcPr>
            <w:tcW w:w="708"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15.5</w:t>
            </w:r>
          </w:p>
        </w:tc>
        <w:tc>
          <w:tcPr>
            <w:tcW w:w="567"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8.4</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0.1</w:t>
            </w:r>
          </w:p>
        </w:tc>
        <w:tc>
          <w:tcPr>
            <w:tcW w:w="709" w:type="dxa"/>
            <w:tcBorders>
              <w:top w:val="nil"/>
              <w:left w:val="single" w:sz="4" w:space="0" w:color="auto"/>
              <w:bottom w:val="single" w:sz="4" w:space="0" w:color="auto"/>
              <w:right w:val="nil"/>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-10.4</w:t>
            </w:r>
          </w:p>
        </w:tc>
        <w:tc>
          <w:tcPr>
            <w:tcW w:w="850" w:type="dxa"/>
            <w:tcBorders>
              <w:top w:val="nil"/>
              <w:left w:val="single" w:sz="4" w:space="0" w:color="auto"/>
              <w:bottom w:val="single" w:sz="4" w:space="0" w:color="auto"/>
              <w:right w:val="single" w:sz="4" w:space="0" w:color="auto"/>
            </w:tcBorders>
            <w:shd w:val="clear" w:color="auto" w:fill="auto"/>
            <w:vAlign w:val="bottom"/>
          </w:tcPr>
          <w:p w:rsidR="006D3D25" w:rsidRPr="006D613E" w:rsidRDefault="006D3D25" w:rsidP="006D3D25">
            <w:pPr>
              <w:spacing w:after="0" w:line="240" w:lineRule="auto"/>
              <w:jc w:val="center"/>
              <w:rPr>
                <w:rFonts w:ascii="Times New Roman" w:eastAsia="Times New Roman" w:hAnsi="Times New Roman" w:cs="Times New Roman"/>
                <w:lang w:eastAsia="ru-RU"/>
              </w:rPr>
            </w:pPr>
            <w:r w:rsidRPr="006D613E">
              <w:rPr>
                <w:rFonts w:ascii="Times New Roman" w:eastAsia="Times New Roman" w:hAnsi="Times New Roman" w:cs="Times New Roman"/>
                <w:lang w:eastAsia="ru-RU"/>
              </w:rPr>
              <w:t>-18.7</w:t>
            </w:r>
          </w:p>
        </w:tc>
      </w:tr>
    </w:tbl>
    <w:p w:rsidR="006D3D25" w:rsidRPr="006D613E" w:rsidRDefault="006D3D25" w:rsidP="00905B02">
      <w:pPr>
        <w:pStyle w:val="1"/>
        <w:tabs>
          <w:tab w:val="left" w:pos="567"/>
          <w:tab w:val="left" w:pos="993"/>
          <w:tab w:val="left" w:pos="4781"/>
        </w:tabs>
        <w:ind w:left="432" w:firstLine="135"/>
        <w:jc w:val="both"/>
        <w:rPr>
          <w:sz w:val="28"/>
          <w:szCs w:val="28"/>
        </w:rPr>
      </w:pPr>
      <w:bookmarkStart w:id="17" w:name="_Toc20074882"/>
      <w:bookmarkStart w:id="18" w:name="_Toc136336869"/>
      <w:bookmarkStart w:id="19" w:name="_Toc191054531"/>
      <w:r w:rsidRPr="006D613E">
        <w:rPr>
          <w:sz w:val="28"/>
          <w:szCs w:val="28"/>
        </w:rPr>
        <w:t>1.4.3. Описание системы централизованного теплоснабжения</w:t>
      </w:r>
      <w:bookmarkEnd w:id="17"/>
      <w:bookmarkEnd w:id="18"/>
      <w:bookmarkEnd w:id="19"/>
    </w:p>
    <w:p w:rsidR="006D3D25" w:rsidRPr="006D613E" w:rsidRDefault="006D3D25" w:rsidP="00905B02">
      <w:pPr>
        <w:pStyle w:val="ac"/>
        <w:tabs>
          <w:tab w:val="left" w:pos="709"/>
          <w:tab w:val="left" w:pos="851"/>
          <w:tab w:val="left" w:pos="1134"/>
        </w:tabs>
        <w:ind w:left="0" w:firstLine="566"/>
        <w:jc w:val="both"/>
        <w:rPr>
          <w:sz w:val="28"/>
          <w:szCs w:val="28"/>
          <w:lang w:eastAsia="ru-RU"/>
        </w:rPr>
      </w:pPr>
      <w:r w:rsidRPr="006D613E">
        <w:rPr>
          <w:sz w:val="28"/>
          <w:szCs w:val="28"/>
          <w:lang w:eastAsia="ru-RU"/>
        </w:rPr>
        <w:t xml:space="preserve">1.4.3.1. В административных границах </w:t>
      </w:r>
      <w:r w:rsidRPr="006D613E">
        <w:rPr>
          <w:sz w:val="28"/>
          <w:szCs w:val="28"/>
        </w:rPr>
        <w:t>муниципального образования «город Саянск»</w:t>
      </w:r>
      <w:r w:rsidRPr="006D613E">
        <w:rPr>
          <w:i/>
          <w:sz w:val="28"/>
          <w:szCs w:val="28"/>
        </w:rPr>
        <w:t xml:space="preserve"> </w:t>
      </w:r>
      <w:r w:rsidRPr="006D613E">
        <w:rPr>
          <w:sz w:val="28"/>
          <w:szCs w:val="28"/>
          <w:lang w:eastAsia="ru-RU"/>
        </w:rPr>
        <w:t>централизованным теплоснабжением обеспечены все многоквартирные жилые дома,  некоторые индивидуальные жилые дома, общественные и производственные здания. Источником тепла является Ново-</w:t>
      </w:r>
      <w:proofErr w:type="spellStart"/>
      <w:r w:rsidRPr="006D613E">
        <w:rPr>
          <w:sz w:val="28"/>
          <w:szCs w:val="28"/>
          <w:lang w:eastAsia="ru-RU"/>
        </w:rPr>
        <w:t>Зиминская</w:t>
      </w:r>
      <w:proofErr w:type="spellEnd"/>
      <w:r w:rsidRPr="006D613E">
        <w:rPr>
          <w:sz w:val="28"/>
          <w:szCs w:val="28"/>
          <w:lang w:eastAsia="ru-RU"/>
        </w:rPr>
        <w:t xml:space="preserve"> ТЭЦ, расположенная в 10 км</w:t>
      </w:r>
      <w:r w:rsidRPr="006D613E">
        <w:rPr>
          <w:i/>
          <w:sz w:val="28"/>
          <w:szCs w:val="28"/>
          <w:lang w:eastAsia="ru-RU"/>
        </w:rPr>
        <w:t xml:space="preserve"> </w:t>
      </w:r>
      <w:r w:rsidRPr="006D613E">
        <w:rPr>
          <w:sz w:val="28"/>
          <w:szCs w:val="28"/>
          <w:lang w:eastAsia="ru-RU"/>
        </w:rPr>
        <w:t>к юго-западу от жилой и общественной застройки города.</w:t>
      </w:r>
    </w:p>
    <w:p w:rsidR="006D3D25" w:rsidRPr="00C17A3C" w:rsidRDefault="006D3D25" w:rsidP="00905B02">
      <w:pPr>
        <w:pStyle w:val="ac"/>
        <w:tabs>
          <w:tab w:val="left" w:pos="851"/>
          <w:tab w:val="left" w:pos="1134"/>
        </w:tabs>
        <w:ind w:left="0" w:firstLine="566"/>
        <w:jc w:val="both"/>
        <w:rPr>
          <w:sz w:val="28"/>
          <w:szCs w:val="28"/>
          <w:lang w:eastAsia="ru-RU"/>
        </w:rPr>
      </w:pPr>
      <w:r w:rsidRPr="006D613E">
        <w:rPr>
          <w:sz w:val="28"/>
          <w:szCs w:val="28"/>
          <w:lang w:eastAsia="ru-RU"/>
        </w:rPr>
        <w:t xml:space="preserve">1.4.3.2. В системах централизованного теплоснабжения </w:t>
      </w:r>
      <w:r w:rsidRPr="006D613E">
        <w:rPr>
          <w:sz w:val="28"/>
          <w:szCs w:val="28"/>
        </w:rPr>
        <w:t xml:space="preserve">муниципального </w:t>
      </w:r>
      <w:r w:rsidRPr="00C17A3C">
        <w:rPr>
          <w:sz w:val="28"/>
          <w:szCs w:val="28"/>
        </w:rPr>
        <w:t>образования «город Саянск»</w:t>
      </w:r>
      <w:r w:rsidRPr="00C17A3C">
        <w:rPr>
          <w:sz w:val="28"/>
          <w:szCs w:val="28"/>
          <w:lang w:eastAsia="ru-RU"/>
        </w:rPr>
        <w:t xml:space="preserve"> функционирует 1 централизованный источник тепловой энергии. Установленная мощность централизованного источника тепловой энергии составляет 773 Гкал/час.</w:t>
      </w:r>
    </w:p>
    <w:p w:rsidR="006D3D25" w:rsidRPr="006D613E" w:rsidRDefault="006D3D25" w:rsidP="00905B02">
      <w:pPr>
        <w:pStyle w:val="ac"/>
        <w:tabs>
          <w:tab w:val="left" w:pos="851"/>
          <w:tab w:val="left" w:pos="1134"/>
        </w:tabs>
        <w:ind w:left="0" w:firstLine="566"/>
        <w:jc w:val="both"/>
        <w:rPr>
          <w:sz w:val="28"/>
          <w:szCs w:val="28"/>
          <w:lang w:eastAsia="ru-RU"/>
        </w:rPr>
      </w:pPr>
      <w:r w:rsidRPr="00C17A3C">
        <w:rPr>
          <w:sz w:val="28"/>
          <w:szCs w:val="28"/>
          <w:lang w:eastAsia="ru-RU"/>
        </w:rPr>
        <w:t>По результатам анализа прохождения предыдущих трех отопительных периодов, аварийных ситуаци</w:t>
      </w:r>
      <w:r w:rsidR="00F11A8D">
        <w:rPr>
          <w:sz w:val="28"/>
          <w:szCs w:val="28"/>
          <w:lang w:eastAsia="ru-RU"/>
        </w:rPr>
        <w:t>й</w:t>
      </w:r>
      <w:r w:rsidRPr="00C17A3C">
        <w:rPr>
          <w:sz w:val="28"/>
          <w:szCs w:val="28"/>
          <w:lang w:eastAsia="ru-RU"/>
        </w:rPr>
        <w:t xml:space="preserve"> в системе теплоснабжения муниципального образования «город Саянск» не зафиксировано.</w:t>
      </w:r>
    </w:p>
    <w:p w:rsidR="006D3D25" w:rsidRPr="006D613E" w:rsidRDefault="006D3D25" w:rsidP="00905B02">
      <w:pPr>
        <w:pStyle w:val="ac"/>
        <w:tabs>
          <w:tab w:val="left" w:pos="709"/>
          <w:tab w:val="left" w:pos="993"/>
          <w:tab w:val="left" w:pos="1134"/>
        </w:tabs>
        <w:ind w:left="0" w:firstLine="567"/>
        <w:jc w:val="both"/>
        <w:rPr>
          <w:sz w:val="28"/>
          <w:szCs w:val="28"/>
          <w:lang w:eastAsia="ru-RU"/>
        </w:rPr>
      </w:pPr>
      <w:r w:rsidRPr="006D613E">
        <w:rPr>
          <w:sz w:val="28"/>
          <w:szCs w:val="28"/>
          <w:lang w:eastAsia="ru-RU"/>
        </w:rPr>
        <w:t xml:space="preserve">1.4.3.3.  Перечень централизованных источников тепловой энергии на территории </w:t>
      </w:r>
      <w:proofErr w:type="gramStart"/>
      <w:r w:rsidRPr="006D613E">
        <w:rPr>
          <w:sz w:val="28"/>
          <w:szCs w:val="28"/>
        </w:rPr>
        <w:t>муниципального</w:t>
      </w:r>
      <w:proofErr w:type="gramEnd"/>
      <w:r w:rsidRPr="006D613E">
        <w:rPr>
          <w:sz w:val="28"/>
          <w:szCs w:val="28"/>
        </w:rPr>
        <w:t xml:space="preserve"> образования «город Саянск»</w:t>
      </w:r>
      <w:r w:rsidRPr="006D613E">
        <w:rPr>
          <w:i/>
          <w:sz w:val="28"/>
          <w:szCs w:val="28"/>
        </w:rPr>
        <w:t xml:space="preserve"> </w:t>
      </w:r>
      <w:r w:rsidRPr="006D613E">
        <w:rPr>
          <w:sz w:val="28"/>
          <w:szCs w:val="28"/>
          <w:lang w:eastAsia="ru-RU"/>
        </w:rPr>
        <w:t>представлен в таблице 3.</w:t>
      </w:r>
    </w:p>
    <w:p w:rsidR="006D3D25" w:rsidRPr="006D3D25" w:rsidRDefault="006D3D25" w:rsidP="006D3D25">
      <w:pPr>
        <w:pStyle w:val="ae"/>
        <w:keepNext/>
        <w:shd w:val="clear" w:color="auto" w:fill="auto"/>
        <w:tabs>
          <w:tab w:val="left" w:pos="993"/>
        </w:tabs>
        <w:spacing w:before="0" w:line="240" w:lineRule="auto"/>
        <w:ind w:right="0" w:firstLine="567"/>
        <w:jc w:val="both"/>
        <w:rPr>
          <w:rFonts w:cs="Times New Roman"/>
          <w:b/>
          <w:bCs/>
          <w:color w:val="auto"/>
          <w:sz w:val="16"/>
          <w:szCs w:val="16"/>
        </w:rPr>
      </w:pPr>
      <w:bookmarkStart w:id="20" w:name="_Ref190963067"/>
      <w:bookmarkStart w:id="21" w:name="_Toc191049785"/>
    </w:p>
    <w:p w:rsidR="006D3D25" w:rsidRPr="006D613E" w:rsidRDefault="006D3D25" w:rsidP="006D3D25">
      <w:pPr>
        <w:pStyle w:val="ae"/>
        <w:keepNext/>
        <w:shd w:val="clear" w:color="auto" w:fill="auto"/>
        <w:tabs>
          <w:tab w:val="left" w:pos="993"/>
        </w:tabs>
        <w:spacing w:before="0" w:line="240" w:lineRule="auto"/>
        <w:ind w:right="0" w:firstLine="567"/>
        <w:jc w:val="both"/>
        <w:rPr>
          <w:rFonts w:cs="Times New Roman"/>
          <w:i/>
          <w:color w:val="auto"/>
          <w:sz w:val="24"/>
          <w:szCs w:val="24"/>
          <w:lang w:eastAsia="en-US"/>
        </w:rPr>
      </w:pPr>
      <w:r w:rsidRPr="006D613E">
        <w:rPr>
          <w:rFonts w:cs="Times New Roman"/>
          <w:b/>
          <w:bCs/>
          <w:color w:val="auto"/>
          <w:sz w:val="24"/>
          <w:szCs w:val="24"/>
        </w:rPr>
        <w:t xml:space="preserve">Таблица </w:t>
      </w:r>
      <w:bookmarkEnd w:id="20"/>
      <w:r w:rsidRPr="006D613E">
        <w:rPr>
          <w:rFonts w:cs="Times New Roman"/>
          <w:b/>
          <w:bCs/>
          <w:color w:val="auto"/>
          <w:sz w:val="24"/>
          <w:szCs w:val="24"/>
        </w:rPr>
        <w:t>3.</w:t>
      </w:r>
      <w:r w:rsidRPr="006D613E">
        <w:rPr>
          <w:rFonts w:cs="Times New Roman"/>
          <w:color w:val="auto"/>
          <w:sz w:val="24"/>
          <w:szCs w:val="24"/>
        </w:rPr>
        <w:t xml:space="preserve"> - Перечень централизованных источников тепловой энергии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bookmarkEnd w:id="21"/>
      <w:r w:rsidRPr="006D613E">
        <w:rPr>
          <w:rFonts w:cs="Times New Roman"/>
          <w:color w:val="auto"/>
          <w:sz w:val="24"/>
          <w:szCs w:val="24"/>
          <w:lang w:eastAsia="en-US"/>
        </w:rPr>
        <w:t>«город Саянск»</w:t>
      </w:r>
    </w:p>
    <w:tbl>
      <w:tblPr>
        <w:tblW w:w="0" w:type="auto"/>
        <w:tblInd w:w="113" w:type="dxa"/>
        <w:tblLayout w:type="fixed"/>
        <w:tblLook w:val="04A0" w:firstRow="1" w:lastRow="0" w:firstColumn="1" w:lastColumn="0" w:noHBand="0" w:noVBand="1"/>
      </w:tblPr>
      <w:tblGrid>
        <w:gridCol w:w="560"/>
        <w:gridCol w:w="2270"/>
        <w:gridCol w:w="2552"/>
        <w:gridCol w:w="1984"/>
        <w:gridCol w:w="2268"/>
      </w:tblGrid>
      <w:tr w:rsidR="006D3D25" w:rsidRPr="006D613E" w:rsidTr="00386603">
        <w:trPr>
          <w:trHeight w:val="226"/>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 </w:t>
            </w:r>
            <w:proofErr w:type="gramStart"/>
            <w:r w:rsidRPr="006D613E">
              <w:rPr>
                <w:rFonts w:ascii="Times New Roman" w:eastAsia="Times New Roman" w:hAnsi="Times New Roman" w:cs="Times New Roman"/>
                <w:b/>
                <w:bCs/>
                <w:sz w:val="24"/>
                <w:szCs w:val="24"/>
                <w:lang w:eastAsia="ru-RU"/>
              </w:rPr>
              <w:t>п</w:t>
            </w:r>
            <w:proofErr w:type="gramEnd"/>
            <w:r w:rsidRPr="006D613E">
              <w:rPr>
                <w:rFonts w:ascii="Times New Roman" w:eastAsia="Times New Roman" w:hAnsi="Times New Roman" w:cs="Times New Roman"/>
                <w:b/>
                <w:bCs/>
                <w:sz w:val="24"/>
                <w:szCs w:val="24"/>
                <w:lang w:eastAsia="ru-RU"/>
              </w:rPr>
              <w:t>/п</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источника тепловой энергии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Температурный график</w:t>
            </w:r>
          </w:p>
        </w:tc>
        <w:tc>
          <w:tcPr>
            <w:tcW w:w="2268" w:type="dxa"/>
            <w:tcBorders>
              <w:top w:val="single" w:sz="4" w:space="0" w:color="auto"/>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Эксплуатирующая организация</w:t>
            </w:r>
          </w:p>
        </w:tc>
      </w:tr>
      <w:tr w:rsidR="006D3D25" w:rsidRPr="006D613E" w:rsidTr="00386603">
        <w:trPr>
          <w:trHeight w:val="70"/>
        </w:trPr>
        <w:tc>
          <w:tcPr>
            <w:tcW w:w="560"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w:t>
            </w:r>
          </w:p>
        </w:tc>
        <w:tc>
          <w:tcPr>
            <w:tcW w:w="2270" w:type="dxa"/>
            <w:tcBorders>
              <w:top w:val="none" w:sz="4" w:space="0" w:color="000000"/>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w:t>
            </w:r>
          </w:p>
        </w:tc>
        <w:tc>
          <w:tcPr>
            <w:tcW w:w="2552"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Иркутская обл., г. Саянск, территория промышленный узел </w:t>
            </w:r>
            <w:proofErr w:type="spellStart"/>
            <w:r w:rsidRPr="006D613E">
              <w:rPr>
                <w:rFonts w:ascii="Times New Roman" w:eastAsia="Times New Roman" w:hAnsi="Times New Roman" w:cs="Times New Roman"/>
                <w:iCs/>
                <w:sz w:val="24"/>
                <w:szCs w:val="24"/>
                <w:lang w:eastAsia="ru-RU"/>
              </w:rPr>
              <w:t>промплощадка</w:t>
            </w:r>
            <w:proofErr w:type="spellEnd"/>
            <w:r w:rsidRPr="006D613E">
              <w:rPr>
                <w:rFonts w:ascii="Times New Roman" w:eastAsia="Times New Roman" w:hAnsi="Times New Roman" w:cs="Times New Roman"/>
                <w:iCs/>
                <w:sz w:val="24"/>
                <w:szCs w:val="24"/>
                <w:lang w:eastAsia="ru-RU"/>
              </w:rPr>
              <w:t>, строение 1, помещение 1</w:t>
            </w:r>
          </w:p>
        </w:tc>
        <w:tc>
          <w:tcPr>
            <w:tcW w:w="1984" w:type="dxa"/>
            <w:tcBorders>
              <w:top w:val="none" w:sz="4" w:space="0" w:color="000000"/>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iCs/>
                <w:sz w:val="24"/>
                <w:szCs w:val="24"/>
                <w:lang w:eastAsia="ru-RU"/>
              </w:rPr>
            </w:pPr>
            <w:r w:rsidRPr="006D613E">
              <w:rPr>
                <w:rFonts w:ascii="Times New Roman" w:eastAsia="Times New Roman" w:hAnsi="Times New Roman" w:cs="Times New Roman"/>
                <w:iCs/>
                <w:sz w:val="24"/>
                <w:szCs w:val="24"/>
                <w:lang w:eastAsia="ru-RU"/>
              </w:rPr>
              <w:t>140/70</w:t>
            </w:r>
          </w:p>
        </w:tc>
        <w:tc>
          <w:tcPr>
            <w:tcW w:w="2268" w:type="dxa"/>
            <w:tcBorders>
              <w:top w:val="none" w:sz="4" w:space="0" w:color="000000"/>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ООО «Байкальская энергетическая компания»</w:t>
            </w:r>
          </w:p>
        </w:tc>
      </w:tr>
    </w:tbl>
    <w:p w:rsidR="006D3D25" w:rsidRPr="006D613E" w:rsidRDefault="006D3D25" w:rsidP="006D3D25">
      <w:pPr>
        <w:pStyle w:val="ac"/>
        <w:tabs>
          <w:tab w:val="left" w:pos="1134"/>
        </w:tabs>
        <w:ind w:left="0" w:firstLine="567"/>
        <w:jc w:val="both"/>
        <w:rPr>
          <w:sz w:val="28"/>
          <w:szCs w:val="28"/>
          <w:lang w:eastAsia="ru-RU"/>
        </w:rPr>
      </w:pPr>
      <w:r w:rsidRPr="006D613E">
        <w:rPr>
          <w:sz w:val="28"/>
          <w:szCs w:val="28"/>
          <w:lang w:eastAsia="ru-RU"/>
        </w:rPr>
        <w:t xml:space="preserve">1.4.3.4. Перечень центральных тепловых пунктов (ЦТП) на территории </w:t>
      </w:r>
      <w:proofErr w:type="gramStart"/>
      <w:r w:rsidRPr="006D613E">
        <w:rPr>
          <w:sz w:val="28"/>
          <w:szCs w:val="28"/>
        </w:rPr>
        <w:t>муниципального</w:t>
      </w:r>
      <w:proofErr w:type="gramEnd"/>
      <w:r w:rsidRPr="006D613E">
        <w:rPr>
          <w:sz w:val="28"/>
          <w:szCs w:val="28"/>
        </w:rPr>
        <w:t xml:space="preserve"> образования «город Саянск»</w:t>
      </w:r>
      <w:r w:rsidRPr="006D613E">
        <w:rPr>
          <w:i/>
          <w:sz w:val="28"/>
          <w:szCs w:val="28"/>
        </w:rPr>
        <w:t xml:space="preserve"> </w:t>
      </w:r>
      <w:r w:rsidRPr="006D613E">
        <w:rPr>
          <w:sz w:val="28"/>
          <w:szCs w:val="28"/>
          <w:lang w:eastAsia="ru-RU"/>
        </w:rPr>
        <w:t>представлен в таблице 4.</w:t>
      </w:r>
    </w:p>
    <w:p w:rsidR="006D3D25" w:rsidRPr="006D3D25" w:rsidRDefault="006D3D25" w:rsidP="006D3D25">
      <w:pPr>
        <w:pStyle w:val="ae"/>
        <w:keepNext/>
        <w:shd w:val="clear" w:color="auto" w:fill="auto"/>
        <w:tabs>
          <w:tab w:val="left" w:pos="993"/>
        </w:tabs>
        <w:spacing w:before="0" w:line="240" w:lineRule="auto"/>
        <w:ind w:right="0" w:firstLine="567"/>
        <w:jc w:val="both"/>
        <w:rPr>
          <w:rFonts w:cs="Times New Roman"/>
          <w:b/>
          <w:bCs/>
          <w:color w:val="auto"/>
          <w:sz w:val="16"/>
          <w:szCs w:val="16"/>
        </w:rPr>
      </w:pPr>
      <w:bookmarkStart w:id="22" w:name="_Ref190963095"/>
      <w:bookmarkStart w:id="23" w:name="_Toc191049786"/>
    </w:p>
    <w:p w:rsidR="006D3D25" w:rsidRPr="006D613E" w:rsidRDefault="006D3D25" w:rsidP="006D3D25">
      <w:pPr>
        <w:pStyle w:val="ae"/>
        <w:keepNext/>
        <w:shd w:val="clear" w:color="auto" w:fill="auto"/>
        <w:tabs>
          <w:tab w:val="left" w:pos="993"/>
        </w:tabs>
        <w:spacing w:before="0" w:line="240" w:lineRule="auto"/>
        <w:ind w:right="0" w:firstLine="567"/>
        <w:jc w:val="both"/>
        <w:rPr>
          <w:rFonts w:cs="Times New Roman"/>
          <w:i/>
          <w:color w:val="auto"/>
          <w:sz w:val="24"/>
          <w:szCs w:val="24"/>
          <w:lang w:eastAsia="en-US"/>
        </w:rPr>
      </w:pPr>
      <w:r w:rsidRPr="006D613E">
        <w:rPr>
          <w:rFonts w:cs="Times New Roman"/>
          <w:b/>
          <w:bCs/>
          <w:color w:val="auto"/>
          <w:sz w:val="24"/>
          <w:szCs w:val="24"/>
        </w:rPr>
        <w:t xml:space="preserve">Таблица </w:t>
      </w:r>
      <w:bookmarkEnd w:id="22"/>
      <w:r w:rsidRPr="006D613E">
        <w:rPr>
          <w:rFonts w:cs="Times New Roman"/>
          <w:b/>
          <w:bCs/>
          <w:color w:val="auto"/>
          <w:sz w:val="24"/>
          <w:szCs w:val="24"/>
        </w:rPr>
        <w:t>4.</w:t>
      </w:r>
      <w:r w:rsidRPr="006D613E">
        <w:rPr>
          <w:rFonts w:cs="Times New Roman"/>
          <w:color w:val="auto"/>
          <w:sz w:val="24"/>
          <w:szCs w:val="24"/>
        </w:rPr>
        <w:t xml:space="preserve"> - Перечень центральных тепловых пунктов (ЦТП)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bookmarkEnd w:id="23"/>
      <w:r w:rsidRPr="006D613E">
        <w:rPr>
          <w:rFonts w:cs="Times New Roman"/>
          <w:color w:val="auto"/>
          <w:sz w:val="24"/>
          <w:szCs w:val="24"/>
          <w:lang w:eastAsia="en-US"/>
        </w:rPr>
        <w:t>«город Саянск»</w:t>
      </w:r>
    </w:p>
    <w:tbl>
      <w:tblPr>
        <w:tblW w:w="0" w:type="auto"/>
        <w:tblInd w:w="113" w:type="dxa"/>
        <w:tblLayout w:type="fixed"/>
        <w:tblLook w:val="04A0" w:firstRow="1" w:lastRow="0" w:firstColumn="1" w:lastColumn="0" w:noHBand="0" w:noVBand="1"/>
      </w:tblPr>
      <w:tblGrid>
        <w:gridCol w:w="774"/>
        <w:gridCol w:w="2403"/>
        <w:gridCol w:w="3764"/>
        <w:gridCol w:w="2693"/>
      </w:tblGrid>
      <w:tr w:rsidR="006D3D25" w:rsidRPr="006D613E" w:rsidTr="00386603">
        <w:trPr>
          <w:trHeight w:val="70"/>
          <w:tblHeader/>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 </w:t>
            </w:r>
            <w:proofErr w:type="gramStart"/>
            <w:r w:rsidRPr="006D613E">
              <w:rPr>
                <w:rFonts w:ascii="Times New Roman" w:eastAsia="Times New Roman" w:hAnsi="Times New Roman" w:cs="Times New Roman"/>
                <w:b/>
                <w:bCs/>
                <w:sz w:val="24"/>
                <w:szCs w:val="24"/>
                <w:lang w:eastAsia="ru-RU"/>
              </w:rPr>
              <w:t>п</w:t>
            </w:r>
            <w:proofErr w:type="gramEnd"/>
            <w:r w:rsidRPr="006D613E">
              <w:rPr>
                <w:rFonts w:ascii="Times New Roman" w:eastAsia="Times New Roman" w:hAnsi="Times New Roman" w:cs="Times New Roman"/>
                <w:b/>
                <w:bCs/>
                <w:sz w:val="24"/>
                <w:szCs w:val="24"/>
                <w:lang w:eastAsia="ru-RU"/>
              </w:rPr>
              <w:t>/п</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источника тепловой энергии</w:t>
            </w:r>
          </w:p>
        </w:tc>
        <w:tc>
          <w:tcPr>
            <w:tcW w:w="3764" w:type="dxa"/>
            <w:tcBorders>
              <w:top w:val="single" w:sz="4" w:space="0" w:color="auto"/>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адрес ЦТП</w:t>
            </w:r>
          </w:p>
        </w:tc>
        <w:tc>
          <w:tcPr>
            <w:tcW w:w="2693" w:type="dxa"/>
            <w:tcBorders>
              <w:top w:val="single" w:sz="4" w:space="0" w:color="auto"/>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Эксплуатирующая </w:t>
            </w:r>
          </w:p>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организация</w:t>
            </w:r>
          </w:p>
        </w:tc>
      </w:tr>
      <w:tr w:rsidR="006D3D25" w:rsidRPr="006D613E" w:rsidTr="00386603">
        <w:trPr>
          <w:trHeight w:val="70"/>
        </w:trPr>
        <w:tc>
          <w:tcPr>
            <w:tcW w:w="774"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w:t>
            </w:r>
          </w:p>
        </w:tc>
        <w:tc>
          <w:tcPr>
            <w:tcW w:w="2403" w:type="dxa"/>
            <w:vMerge w:val="restart"/>
            <w:tcBorders>
              <w:top w:val="none" w:sz="4" w:space="0" w:color="000000"/>
              <w:left w:val="none" w:sz="4" w:space="0" w:color="000000"/>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w:t>
            </w:r>
          </w:p>
        </w:tc>
        <w:tc>
          <w:tcPr>
            <w:tcW w:w="3764"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ЦТП №1, Иркутская обл., г. Саянск, </w:t>
            </w:r>
            <w:proofErr w:type="spellStart"/>
            <w:r w:rsidRPr="006D613E">
              <w:rPr>
                <w:rFonts w:ascii="Times New Roman" w:eastAsia="Times New Roman" w:hAnsi="Times New Roman" w:cs="Times New Roman"/>
                <w:iCs/>
                <w:sz w:val="24"/>
                <w:szCs w:val="24"/>
                <w:lang w:eastAsia="ru-RU"/>
              </w:rPr>
              <w:t>мкр</w:t>
            </w:r>
            <w:proofErr w:type="spellEnd"/>
            <w:r w:rsidRPr="006D613E">
              <w:rPr>
                <w:rFonts w:ascii="Times New Roman" w:eastAsia="Times New Roman" w:hAnsi="Times New Roman" w:cs="Times New Roman"/>
                <w:iCs/>
                <w:sz w:val="24"/>
                <w:szCs w:val="24"/>
                <w:lang w:eastAsia="ru-RU"/>
              </w:rPr>
              <w:t>. Центральный, 9</w:t>
            </w:r>
          </w:p>
        </w:tc>
        <w:tc>
          <w:tcPr>
            <w:tcW w:w="2693" w:type="dxa"/>
            <w:vMerge w:val="restart"/>
            <w:tcBorders>
              <w:top w:val="none" w:sz="4" w:space="0" w:color="000000"/>
              <w:left w:val="none" w:sz="4" w:space="0" w:color="000000"/>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МУП «СТЭП»</w:t>
            </w:r>
          </w:p>
        </w:tc>
      </w:tr>
      <w:tr w:rsidR="006D3D25" w:rsidRPr="006D613E" w:rsidTr="00386603">
        <w:trPr>
          <w:trHeight w:val="20"/>
        </w:trPr>
        <w:tc>
          <w:tcPr>
            <w:tcW w:w="774"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2</w:t>
            </w:r>
          </w:p>
        </w:tc>
        <w:tc>
          <w:tcPr>
            <w:tcW w:w="2403" w:type="dxa"/>
            <w:vMerge/>
            <w:tcBorders>
              <w:left w:val="none" w:sz="4" w:space="0" w:color="000000"/>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p>
        </w:tc>
        <w:tc>
          <w:tcPr>
            <w:tcW w:w="3764"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ЦТП №2, Иркутская обл., г. Саянск, </w:t>
            </w:r>
            <w:proofErr w:type="spellStart"/>
            <w:r w:rsidRPr="006D613E">
              <w:rPr>
                <w:rFonts w:ascii="Times New Roman" w:eastAsia="Times New Roman" w:hAnsi="Times New Roman" w:cs="Times New Roman"/>
                <w:iCs/>
                <w:sz w:val="24"/>
                <w:szCs w:val="24"/>
                <w:lang w:eastAsia="ru-RU"/>
              </w:rPr>
              <w:t>мкр</w:t>
            </w:r>
            <w:proofErr w:type="spellEnd"/>
            <w:r w:rsidRPr="006D613E">
              <w:rPr>
                <w:rFonts w:ascii="Times New Roman" w:eastAsia="Times New Roman" w:hAnsi="Times New Roman" w:cs="Times New Roman"/>
                <w:iCs/>
                <w:sz w:val="24"/>
                <w:szCs w:val="24"/>
                <w:lang w:eastAsia="ru-RU"/>
              </w:rPr>
              <w:t>. Мирный, 38-3, 3а, 4</w:t>
            </w:r>
          </w:p>
        </w:tc>
        <w:tc>
          <w:tcPr>
            <w:tcW w:w="2693" w:type="dxa"/>
            <w:vMerge/>
            <w:tcBorders>
              <w:left w:val="none" w:sz="4" w:space="0" w:color="000000"/>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p>
        </w:tc>
      </w:tr>
      <w:tr w:rsidR="006D3D25" w:rsidRPr="006D613E" w:rsidTr="00386603">
        <w:trPr>
          <w:trHeight w:val="20"/>
        </w:trPr>
        <w:tc>
          <w:tcPr>
            <w:tcW w:w="774" w:type="dxa"/>
            <w:tcBorders>
              <w:top w:val="none" w:sz="4" w:space="0" w:color="000000"/>
              <w:left w:val="single" w:sz="4" w:space="0" w:color="auto"/>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3</w:t>
            </w:r>
          </w:p>
        </w:tc>
        <w:tc>
          <w:tcPr>
            <w:tcW w:w="2403" w:type="dxa"/>
            <w:vMerge/>
            <w:tcBorders>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rPr>
                <w:rFonts w:ascii="Times New Roman" w:eastAsia="Times New Roman" w:hAnsi="Times New Roman" w:cs="Times New Roman"/>
                <w:sz w:val="24"/>
                <w:szCs w:val="24"/>
                <w:lang w:eastAsia="ru-RU"/>
              </w:rPr>
            </w:pPr>
          </w:p>
        </w:tc>
        <w:tc>
          <w:tcPr>
            <w:tcW w:w="3764" w:type="dxa"/>
            <w:tcBorders>
              <w:top w:val="none" w:sz="4" w:space="0" w:color="000000"/>
              <w:left w:val="none" w:sz="4" w:space="0" w:color="000000"/>
              <w:bottom w:val="single" w:sz="4" w:space="0" w:color="auto"/>
              <w:right w:val="single" w:sz="4" w:space="0" w:color="auto"/>
            </w:tcBorders>
            <w:shd w:val="clear" w:color="auto" w:fill="auto"/>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iCs/>
                <w:sz w:val="24"/>
                <w:szCs w:val="24"/>
                <w:lang w:eastAsia="ru-RU"/>
              </w:rPr>
              <w:t xml:space="preserve">ЦТП №3, Иркутская обл., г. Саянск, </w:t>
            </w:r>
            <w:proofErr w:type="spellStart"/>
            <w:r w:rsidRPr="006D613E">
              <w:rPr>
                <w:rFonts w:ascii="Times New Roman" w:eastAsia="Times New Roman" w:hAnsi="Times New Roman" w:cs="Times New Roman"/>
                <w:iCs/>
                <w:sz w:val="24"/>
                <w:szCs w:val="24"/>
                <w:lang w:eastAsia="ru-RU"/>
              </w:rPr>
              <w:t>мкр</w:t>
            </w:r>
            <w:proofErr w:type="spellEnd"/>
            <w:r w:rsidRPr="006D613E">
              <w:rPr>
                <w:rFonts w:ascii="Times New Roman" w:eastAsia="Times New Roman" w:hAnsi="Times New Roman" w:cs="Times New Roman"/>
                <w:iCs/>
                <w:sz w:val="24"/>
                <w:szCs w:val="24"/>
                <w:lang w:eastAsia="ru-RU"/>
              </w:rPr>
              <w:t>. 9</w:t>
            </w:r>
          </w:p>
        </w:tc>
        <w:tc>
          <w:tcPr>
            <w:tcW w:w="2693" w:type="dxa"/>
            <w:vMerge/>
            <w:tcBorders>
              <w:left w:val="none" w:sz="4" w:space="0" w:color="000000"/>
              <w:bottom w:val="single" w:sz="4" w:space="0" w:color="auto"/>
              <w:right w:val="single" w:sz="4" w:space="0" w:color="auto"/>
            </w:tcBorders>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p>
        </w:tc>
      </w:tr>
    </w:tbl>
    <w:p w:rsidR="006D3D25" w:rsidRPr="00C2284B" w:rsidRDefault="006D3D25" w:rsidP="00905B02">
      <w:pPr>
        <w:pStyle w:val="1"/>
        <w:tabs>
          <w:tab w:val="left" w:pos="567"/>
          <w:tab w:val="left" w:pos="993"/>
          <w:tab w:val="left" w:pos="4781"/>
        </w:tabs>
        <w:ind w:firstLine="567"/>
        <w:jc w:val="both"/>
        <w:rPr>
          <w:sz w:val="28"/>
          <w:szCs w:val="28"/>
        </w:rPr>
      </w:pPr>
      <w:bookmarkStart w:id="24" w:name="_Toc191054532"/>
      <w:r w:rsidRPr="006D613E">
        <w:rPr>
          <w:sz w:val="28"/>
          <w:szCs w:val="28"/>
        </w:rPr>
        <w:t xml:space="preserve">1.5. Организации (учреждения), связанные с эксплуатацией систем </w:t>
      </w:r>
      <w:r w:rsidRPr="006D613E">
        <w:rPr>
          <w:sz w:val="28"/>
          <w:szCs w:val="28"/>
        </w:rPr>
        <w:lastRenderedPageBreak/>
        <w:t>теплоснабжения и предоставлением коммунальных услуг по отоплению и горячему водоснабжению</w:t>
      </w:r>
      <w:bookmarkEnd w:id="24"/>
    </w:p>
    <w:p w:rsidR="006D3D25" w:rsidRPr="00C2284B" w:rsidRDefault="006D3D25" w:rsidP="00905B02">
      <w:pPr>
        <w:pStyle w:val="ac"/>
        <w:tabs>
          <w:tab w:val="left" w:pos="851"/>
          <w:tab w:val="left" w:pos="993"/>
        </w:tabs>
        <w:ind w:left="0" w:right="-1" w:firstLine="567"/>
        <w:jc w:val="both"/>
        <w:rPr>
          <w:sz w:val="28"/>
          <w:szCs w:val="28"/>
          <w:lang w:eastAsia="ru-RU"/>
        </w:rPr>
      </w:pPr>
      <w:r>
        <w:rPr>
          <w:sz w:val="28"/>
          <w:szCs w:val="28"/>
          <w:lang w:eastAsia="ru-RU"/>
        </w:rPr>
        <w:t>1.5</w:t>
      </w:r>
      <w:r w:rsidRPr="00C2284B">
        <w:rPr>
          <w:sz w:val="28"/>
          <w:szCs w:val="28"/>
          <w:lang w:eastAsia="ru-RU"/>
        </w:rPr>
        <w:t xml:space="preserve">.1. </w:t>
      </w:r>
      <w:proofErr w:type="gramStart"/>
      <w:r w:rsidRPr="00C2284B">
        <w:rPr>
          <w:sz w:val="28"/>
          <w:szCs w:val="28"/>
          <w:lang w:eastAsia="ru-RU"/>
        </w:rPr>
        <w:t>Достижение результата при ликвидации последствий аварийных ситуаци</w:t>
      </w:r>
      <w:r>
        <w:rPr>
          <w:sz w:val="28"/>
          <w:szCs w:val="28"/>
          <w:lang w:eastAsia="ru-RU"/>
        </w:rPr>
        <w:t xml:space="preserve">й </w:t>
      </w:r>
      <w:r w:rsidRPr="00C2284B">
        <w:rPr>
          <w:sz w:val="28"/>
          <w:szCs w:val="28"/>
          <w:lang w:eastAsia="ru-RU"/>
        </w:rPr>
        <w:t xml:space="preserve">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C2284B">
        <w:rPr>
          <w:sz w:val="28"/>
          <w:szCs w:val="28"/>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Pr="00C2284B">
        <w:rPr>
          <w:sz w:val="28"/>
          <w:szCs w:val="28"/>
        </w:rPr>
        <w:t>теплосетевые</w:t>
      </w:r>
      <w:proofErr w:type="spellEnd"/>
      <w:r w:rsidRPr="00C2284B">
        <w:rPr>
          <w:sz w:val="28"/>
          <w:szCs w:val="28"/>
        </w:rPr>
        <w:t xml:space="preserve">), </w:t>
      </w:r>
      <w:proofErr w:type="spellStart"/>
      <w:r w:rsidRPr="00C2284B">
        <w:rPr>
          <w:sz w:val="28"/>
          <w:szCs w:val="28"/>
        </w:rPr>
        <w:t>электроснабжающие</w:t>
      </w:r>
      <w:proofErr w:type="spellEnd"/>
      <w:r w:rsidRPr="00C2284B">
        <w:rPr>
          <w:sz w:val="28"/>
          <w:szCs w:val="28"/>
        </w:rPr>
        <w:t>, водопроводно-канализационного хозяйства, социальной сферы, организации, управляющие многоквартирными домами).</w:t>
      </w:r>
      <w:r w:rsidRPr="00C2284B">
        <w:rPr>
          <w:sz w:val="28"/>
          <w:szCs w:val="28"/>
          <w:lang w:eastAsia="ru-RU"/>
        </w:rPr>
        <w:t xml:space="preserve"> </w:t>
      </w:r>
      <w:proofErr w:type="gramEnd"/>
    </w:p>
    <w:p w:rsidR="006D3D25" w:rsidRPr="006D613E" w:rsidRDefault="006D3D25" w:rsidP="00905B02">
      <w:pPr>
        <w:pStyle w:val="ac"/>
        <w:tabs>
          <w:tab w:val="left" w:pos="851"/>
          <w:tab w:val="left" w:pos="993"/>
        </w:tabs>
        <w:ind w:left="0" w:right="-1" w:firstLine="567"/>
        <w:jc w:val="both"/>
        <w:rPr>
          <w:sz w:val="28"/>
          <w:szCs w:val="28"/>
          <w:lang w:eastAsia="ru-RU"/>
        </w:rPr>
      </w:pPr>
      <w:r w:rsidRPr="006D613E">
        <w:rPr>
          <w:sz w:val="28"/>
          <w:szCs w:val="28"/>
          <w:lang w:eastAsia="ru-RU"/>
        </w:rPr>
        <w:t xml:space="preserve">1.5.2. Данные о сетевых организациях, </w:t>
      </w:r>
      <w:r w:rsidRPr="006D613E">
        <w:rPr>
          <w:sz w:val="28"/>
          <w:szCs w:val="28"/>
        </w:rPr>
        <w:t>связанных с функционированием систем теплоснабжения,</w:t>
      </w:r>
      <w:r w:rsidRPr="006D613E">
        <w:rPr>
          <w:sz w:val="28"/>
          <w:szCs w:val="28"/>
          <w:lang w:eastAsia="ru-RU"/>
        </w:rPr>
        <w:t xml:space="preserve"> на территории </w:t>
      </w:r>
      <w:r w:rsidRPr="006D613E">
        <w:rPr>
          <w:sz w:val="28"/>
          <w:szCs w:val="28"/>
        </w:rPr>
        <w:t>муниципального образования «город Саянск»</w:t>
      </w:r>
      <w:r w:rsidRPr="006D613E">
        <w:rPr>
          <w:sz w:val="28"/>
          <w:szCs w:val="28"/>
          <w:lang w:eastAsia="ru-RU"/>
        </w:rPr>
        <w:t xml:space="preserve"> представлены в таблице 5.</w:t>
      </w:r>
    </w:p>
    <w:p w:rsidR="006D3D25" w:rsidRPr="006D3D25" w:rsidRDefault="006D3D25" w:rsidP="006D3D25">
      <w:pPr>
        <w:spacing w:after="0" w:line="240" w:lineRule="auto"/>
        <w:ind w:right="-1" w:firstLine="567"/>
        <w:jc w:val="both"/>
        <w:rPr>
          <w:rFonts w:ascii="Times New Roman" w:hAnsi="Times New Roman" w:cs="Times New Roman"/>
          <w:b/>
          <w:bCs/>
          <w:sz w:val="16"/>
          <w:szCs w:val="16"/>
        </w:rPr>
      </w:pPr>
      <w:bookmarkStart w:id="25" w:name="_Ref190963174"/>
      <w:bookmarkStart w:id="26" w:name="_Toc136270219"/>
      <w:bookmarkStart w:id="27" w:name="_Toc136336873"/>
      <w:bookmarkStart w:id="28" w:name="_Toc191049788"/>
    </w:p>
    <w:p w:rsidR="006D3D25" w:rsidRPr="006D613E" w:rsidRDefault="006D3D25" w:rsidP="006D3D25">
      <w:pPr>
        <w:spacing w:after="0" w:line="240" w:lineRule="auto"/>
        <w:ind w:right="-1" w:firstLine="567"/>
        <w:jc w:val="both"/>
        <w:rPr>
          <w:rFonts w:ascii="Times New Roman" w:hAnsi="Times New Roman" w:cs="Times New Roman"/>
          <w:sz w:val="24"/>
          <w:szCs w:val="24"/>
        </w:rPr>
      </w:pPr>
      <w:r w:rsidRPr="006D613E">
        <w:rPr>
          <w:rFonts w:ascii="Times New Roman" w:hAnsi="Times New Roman" w:cs="Times New Roman"/>
          <w:b/>
          <w:bCs/>
          <w:sz w:val="24"/>
          <w:szCs w:val="24"/>
        </w:rPr>
        <w:t xml:space="preserve">Таблица </w:t>
      </w:r>
      <w:bookmarkEnd w:id="25"/>
      <w:r w:rsidRPr="006D613E">
        <w:rPr>
          <w:rFonts w:ascii="Times New Roman" w:hAnsi="Times New Roman" w:cs="Times New Roman"/>
          <w:b/>
          <w:bCs/>
          <w:sz w:val="24"/>
          <w:szCs w:val="24"/>
        </w:rPr>
        <w:t>5. -</w:t>
      </w:r>
      <w:r w:rsidRPr="006D613E">
        <w:rPr>
          <w:rFonts w:ascii="Times New Roman" w:hAnsi="Times New Roman" w:cs="Times New Roman"/>
          <w:sz w:val="24"/>
          <w:szCs w:val="24"/>
        </w:rPr>
        <w:t xml:space="preserve"> </w:t>
      </w:r>
      <w:bookmarkEnd w:id="26"/>
      <w:bookmarkEnd w:id="27"/>
      <w:r w:rsidRPr="006D613E">
        <w:rPr>
          <w:rFonts w:ascii="Times New Roman" w:eastAsia="Times New Roman" w:hAnsi="Times New Roman" w:cs="Times New Roman"/>
          <w:sz w:val="24"/>
          <w:szCs w:val="24"/>
          <w:lang w:eastAsia="ru-RU"/>
        </w:rPr>
        <w:t xml:space="preserve">Данные </w:t>
      </w:r>
      <w:r w:rsidRPr="006D613E">
        <w:rPr>
          <w:rFonts w:ascii="Times New Roman" w:hAnsi="Times New Roman" w:cs="Times New Roman"/>
          <w:sz w:val="24"/>
          <w:szCs w:val="24"/>
          <w:lang w:eastAsia="ru-RU"/>
        </w:rPr>
        <w:t>о сетевых организациях,</w:t>
      </w:r>
      <w:r w:rsidRPr="006D613E">
        <w:rPr>
          <w:rFonts w:ascii="Times New Roman" w:eastAsia="Times New Roman" w:hAnsi="Times New Roman" w:cs="Times New Roman"/>
          <w:sz w:val="24"/>
          <w:szCs w:val="24"/>
          <w:lang w:eastAsia="ru-RU"/>
        </w:rPr>
        <w:t xml:space="preserve"> </w:t>
      </w:r>
      <w:r w:rsidRPr="006D613E">
        <w:rPr>
          <w:rFonts w:ascii="Times New Roman" w:hAnsi="Times New Roman" w:cs="Times New Roman"/>
          <w:sz w:val="24"/>
          <w:szCs w:val="24"/>
        </w:rPr>
        <w:t>связанных с функционированием систем теплоснабжения,</w:t>
      </w:r>
      <w:r w:rsidRPr="006D613E">
        <w:rPr>
          <w:rFonts w:ascii="Times New Roman" w:eastAsia="Times New Roman" w:hAnsi="Times New Roman" w:cs="Times New Roman"/>
          <w:sz w:val="24"/>
          <w:szCs w:val="24"/>
          <w:lang w:eastAsia="ru-RU"/>
        </w:rPr>
        <w:t xml:space="preserve"> на территории </w:t>
      </w:r>
      <w:r w:rsidRPr="006D613E">
        <w:rPr>
          <w:rFonts w:ascii="Times New Roman" w:hAnsi="Times New Roman" w:cs="Times New Roman"/>
          <w:sz w:val="24"/>
          <w:szCs w:val="24"/>
        </w:rPr>
        <w:t xml:space="preserve">муниципального образования </w:t>
      </w:r>
      <w:bookmarkEnd w:id="28"/>
      <w:r w:rsidRPr="006D613E">
        <w:rPr>
          <w:rFonts w:ascii="Times New Roman" w:hAnsi="Times New Roman" w:cs="Times New Roman"/>
          <w:sz w:val="24"/>
          <w:szCs w:val="24"/>
        </w:rPr>
        <w:t>«город Саянск»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8"/>
        <w:gridCol w:w="1985"/>
        <w:gridCol w:w="2551"/>
        <w:gridCol w:w="2268"/>
      </w:tblGrid>
      <w:tr w:rsidR="006D3D25" w:rsidRPr="006D613E" w:rsidTr="00386603">
        <w:trPr>
          <w:trHeight w:val="70"/>
          <w:tblHeader/>
        </w:trPr>
        <w:tc>
          <w:tcPr>
            <w:tcW w:w="567" w:type="dxa"/>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w:t>
            </w:r>
          </w:p>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proofErr w:type="gramStart"/>
            <w:r w:rsidRPr="006D613E">
              <w:rPr>
                <w:rFonts w:ascii="Times New Roman" w:eastAsia="Times New Roman" w:hAnsi="Times New Roman" w:cs="Times New Roman"/>
                <w:b/>
                <w:bCs/>
                <w:sz w:val="24"/>
                <w:szCs w:val="24"/>
                <w:lang w:eastAsia="ru-RU"/>
              </w:rPr>
              <w:t>п</w:t>
            </w:r>
            <w:proofErr w:type="gramEnd"/>
            <w:r w:rsidRPr="006D613E">
              <w:rPr>
                <w:rFonts w:ascii="Times New Roman" w:eastAsia="Times New Roman" w:hAnsi="Times New Roman" w:cs="Times New Roman"/>
                <w:b/>
                <w:bCs/>
                <w:sz w:val="24"/>
                <w:szCs w:val="24"/>
                <w:lang w:eastAsia="ru-RU"/>
              </w:rPr>
              <w:t>/п</w:t>
            </w:r>
          </w:p>
        </w:tc>
        <w:tc>
          <w:tcPr>
            <w:tcW w:w="2268"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Наименование источника тепловой энергии</w:t>
            </w:r>
          </w:p>
        </w:tc>
        <w:tc>
          <w:tcPr>
            <w:tcW w:w="1985"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Теплосетевая  организация</w:t>
            </w:r>
          </w:p>
        </w:tc>
        <w:tc>
          <w:tcPr>
            <w:tcW w:w="2551"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Электросетевая </w:t>
            </w:r>
          </w:p>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организация</w:t>
            </w:r>
          </w:p>
        </w:tc>
        <w:tc>
          <w:tcPr>
            <w:tcW w:w="2268"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b/>
                <w:bCs/>
                <w:sz w:val="24"/>
                <w:szCs w:val="24"/>
                <w:lang w:eastAsia="ru-RU"/>
              </w:rPr>
            </w:pPr>
            <w:proofErr w:type="spellStart"/>
            <w:r w:rsidRPr="006D613E">
              <w:rPr>
                <w:rFonts w:ascii="Times New Roman" w:eastAsia="Times New Roman" w:hAnsi="Times New Roman" w:cs="Times New Roman"/>
                <w:b/>
                <w:bCs/>
                <w:sz w:val="24"/>
                <w:szCs w:val="24"/>
                <w:lang w:eastAsia="ru-RU"/>
              </w:rPr>
              <w:t>Водоснабжающая</w:t>
            </w:r>
            <w:proofErr w:type="spellEnd"/>
            <w:r w:rsidRPr="006D613E">
              <w:rPr>
                <w:rFonts w:ascii="Times New Roman" w:eastAsia="Times New Roman" w:hAnsi="Times New Roman" w:cs="Times New Roman"/>
                <w:b/>
                <w:bCs/>
                <w:sz w:val="24"/>
                <w:szCs w:val="24"/>
                <w:lang w:eastAsia="ru-RU"/>
              </w:rPr>
              <w:t xml:space="preserve"> организация</w:t>
            </w:r>
          </w:p>
        </w:tc>
      </w:tr>
      <w:tr w:rsidR="006D3D25" w:rsidRPr="006D613E" w:rsidTr="00386603">
        <w:trPr>
          <w:trHeight w:val="20"/>
        </w:trPr>
        <w:tc>
          <w:tcPr>
            <w:tcW w:w="567"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w:t>
            </w:r>
          </w:p>
        </w:tc>
        <w:tc>
          <w:tcPr>
            <w:tcW w:w="2268" w:type="dxa"/>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w:t>
            </w:r>
          </w:p>
        </w:tc>
        <w:tc>
          <w:tcPr>
            <w:tcW w:w="1985" w:type="dxa"/>
            <w:shd w:val="clear" w:color="auto" w:fill="auto"/>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hAnsi="Times New Roman" w:cs="Times New Roman"/>
                <w:sz w:val="24"/>
                <w:szCs w:val="24"/>
              </w:rPr>
              <w:t xml:space="preserve">МУП «СТЭП» </w:t>
            </w:r>
          </w:p>
        </w:tc>
        <w:tc>
          <w:tcPr>
            <w:tcW w:w="2551" w:type="dxa"/>
            <w:shd w:val="clear" w:color="auto" w:fill="auto"/>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ОГУЭП «Облкоммунэнерго» «Саянские электрические сети»</w:t>
            </w:r>
          </w:p>
        </w:tc>
        <w:tc>
          <w:tcPr>
            <w:tcW w:w="2268" w:type="dxa"/>
            <w:shd w:val="clear" w:color="auto" w:fill="auto"/>
            <w:vAlign w:val="center"/>
          </w:tcPr>
          <w:p w:rsidR="006D3D25" w:rsidRPr="006D613E" w:rsidRDefault="006D3D25" w:rsidP="006D3D25">
            <w:pPr>
              <w:spacing w:after="0" w:line="240" w:lineRule="auto"/>
              <w:ind w:left="-108" w:right="-1"/>
              <w:jc w:val="center"/>
              <w:rPr>
                <w:rFonts w:ascii="Times New Roman" w:eastAsia="Times New Roman" w:hAnsi="Times New Roman" w:cs="Times New Roman"/>
                <w:sz w:val="24"/>
                <w:szCs w:val="24"/>
                <w:lang w:eastAsia="ru-RU"/>
              </w:rPr>
            </w:pPr>
            <w:r w:rsidRPr="006D613E">
              <w:rPr>
                <w:rFonts w:ascii="Times New Roman" w:hAnsi="Times New Roman" w:cs="Times New Roman"/>
                <w:sz w:val="24"/>
                <w:szCs w:val="24"/>
              </w:rPr>
              <w:t>МУП «Водоканал-Сервис»</w:t>
            </w:r>
          </w:p>
        </w:tc>
      </w:tr>
    </w:tbl>
    <w:p w:rsidR="006D3D25" w:rsidRPr="006D613E" w:rsidRDefault="006D3D25" w:rsidP="006D3D25">
      <w:pPr>
        <w:spacing w:after="0" w:line="240" w:lineRule="auto"/>
        <w:ind w:right="-1"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1.5.3. Лица, ответственные за исполнение ПЛАС, назначаются местными распорядительными документами:</w:t>
      </w:r>
    </w:p>
    <w:p w:rsidR="006D3D25" w:rsidRPr="00C2284B" w:rsidRDefault="006D3D25" w:rsidP="006D3D25">
      <w:pPr>
        <w:spacing w:after="0" w:line="240" w:lineRule="auto"/>
        <w:ind w:right="-1" w:firstLine="567"/>
        <w:jc w:val="both"/>
        <w:rPr>
          <w:rFonts w:ascii="Times New Roman" w:hAnsi="Times New Roman" w:cs="Times New Roman"/>
          <w:i/>
          <w:sz w:val="28"/>
          <w:szCs w:val="28"/>
        </w:rPr>
      </w:pPr>
      <w:r w:rsidRPr="00386603">
        <w:rPr>
          <w:rFonts w:ascii="Times New Roman" w:eastAsia="Times New Roman" w:hAnsi="Times New Roman" w:cs="Times New Roman"/>
          <w:b/>
          <w:sz w:val="28"/>
          <w:szCs w:val="28"/>
          <w:lang w:eastAsia="ru-RU"/>
        </w:rPr>
        <w:t>-</w:t>
      </w:r>
      <w:r w:rsidRPr="006D613E">
        <w:rPr>
          <w:rFonts w:ascii="Times New Roman" w:eastAsia="Times New Roman" w:hAnsi="Times New Roman" w:cs="Times New Roman"/>
          <w:sz w:val="28"/>
          <w:szCs w:val="28"/>
          <w:lang w:eastAsia="ru-RU"/>
        </w:rPr>
        <w:t xml:space="preserve"> мэром городского округа муниципального образования «город Саянск»;</w:t>
      </w:r>
    </w:p>
    <w:p w:rsidR="006D3D25" w:rsidRPr="00C2284B" w:rsidRDefault="006D3D25" w:rsidP="006D3D25">
      <w:pPr>
        <w:spacing w:after="0" w:line="240" w:lineRule="auto"/>
        <w:ind w:right="-1" w:firstLine="567"/>
        <w:jc w:val="both"/>
        <w:rPr>
          <w:rFonts w:ascii="Times New Roman" w:hAnsi="Times New Roman" w:cs="Times New Roman"/>
          <w:i/>
          <w:sz w:val="28"/>
          <w:szCs w:val="28"/>
        </w:rPr>
      </w:pPr>
      <w:r w:rsidRPr="00C2284B">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6D613E">
        <w:rPr>
          <w:rFonts w:ascii="Times New Roman" w:hAnsi="Times New Roman" w:cs="Times New Roman"/>
          <w:sz w:val="28"/>
          <w:szCs w:val="28"/>
        </w:rPr>
        <w:t>руководителем</w:t>
      </w:r>
      <w:r w:rsidRPr="006D613E">
        <w:rPr>
          <w:rFonts w:ascii="Times New Roman" w:hAnsi="Times New Roman" w:cs="Times New Roman"/>
          <w:i/>
          <w:sz w:val="28"/>
          <w:szCs w:val="28"/>
        </w:rPr>
        <w:t xml:space="preserve"> </w:t>
      </w:r>
      <w:r w:rsidRPr="006D613E">
        <w:rPr>
          <w:rFonts w:ascii="Times New Roman" w:eastAsia="Calibri" w:hAnsi="Times New Roman" w:cs="Times New Roman"/>
          <w:sz w:val="28"/>
          <w:szCs w:val="28"/>
        </w:rPr>
        <w:t xml:space="preserve"> </w:t>
      </w:r>
      <w:r w:rsidRPr="006D613E">
        <w:rPr>
          <w:rFonts w:ascii="Times New Roman" w:hAnsi="Times New Roman" w:cs="Times New Roman"/>
          <w:sz w:val="28"/>
          <w:szCs w:val="28"/>
        </w:rPr>
        <w:t>ЕДДС;</w:t>
      </w:r>
    </w:p>
    <w:p w:rsidR="006D3D25" w:rsidRPr="00C2284B" w:rsidRDefault="006D3D25" w:rsidP="006D3D25">
      <w:pPr>
        <w:spacing w:after="0" w:line="240" w:lineRule="auto"/>
        <w:ind w:right="-1" w:firstLine="567"/>
        <w:jc w:val="both"/>
        <w:rPr>
          <w:rFonts w:ascii="Times New Roman" w:hAnsi="Times New Roman" w:cs="Times New Roman"/>
          <w:sz w:val="28"/>
          <w:szCs w:val="28"/>
        </w:rPr>
      </w:pPr>
      <w:r w:rsidRPr="00C2284B">
        <w:rPr>
          <w:rFonts w:ascii="Times New Roman" w:hAnsi="Times New Roman" w:cs="Times New Roman"/>
          <w:i/>
          <w:sz w:val="28"/>
          <w:szCs w:val="28"/>
        </w:rPr>
        <w:t xml:space="preserve">- </w:t>
      </w:r>
      <w:r w:rsidRPr="00C2284B">
        <w:rPr>
          <w:rFonts w:ascii="Times New Roman" w:eastAsia="Times New Roman" w:hAnsi="Times New Roman" w:cs="Times New Roman"/>
          <w:sz w:val="28"/>
          <w:szCs w:val="28"/>
          <w:lang w:eastAsia="ru-RU"/>
        </w:rPr>
        <w:t>руководителями</w:t>
      </w:r>
      <w:r w:rsidRPr="00C2284B">
        <w:rPr>
          <w:rFonts w:ascii="Times New Roman" w:hAnsi="Times New Roman" w:cs="Times New Roman"/>
          <w:sz w:val="28"/>
          <w:szCs w:val="28"/>
        </w:rPr>
        <w:t xml:space="preserve"> организаций, функционирующих в системах теплоснабжения;</w:t>
      </w:r>
    </w:p>
    <w:p w:rsidR="006D3D25" w:rsidRPr="00C2284B" w:rsidRDefault="006D3D25" w:rsidP="006D3D25">
      <w:pPr>
        <w:spacing w:after="0" w:line="240" w:lineRule="auto"/>
        <w:ind w:right="-1" w:firstLine="567"/>
        <w:jc w:val="both"/>
        <w:rPr>
          <w:rFonts w:ascii="Times New Roman" w:hAnsi="Times New Roman" w:cs="Times New Roman"/>
          <w:sz w:val="28"/>
          <w:szCs w:val="28"/>
        </w:rPr>
      </w:pPr>
      <w:r w:rsidRPr="00C2284B">
        <w:rPr>
          <w:rFonts w:ascii="Times New Roman" w:hAnsi="Times New Roman" w:cs="Times New Roman"/>
          <w:sz w:val="28"/>
          <w:szCs w:val="28"/>
        </w:rPr>
        <w:t>-</w:t>
      </w:r>
      <w:r w:rsidRPr="00C2284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C2284B">
        <w:rPr>
          <w:rFonts w:ascii="Times New Roman" w:hAnsi="Times New Roman" w:cs="Times New Roman"/>
          <w:sz w:val="28"/>
          <w:szCs w:val="28"/>
          <w:lang w:eastAsia="ru-RU"/>
        </w:rPr>
        <w:t xml:space="preserve">руководителями </w:t>
      </w:r>
      <w:r w:rsidRPr="00C2284B">
        <w:rPr>
          <w:rFonts w:ascii="Times New Roman" w:hAnsi="Times New Roman" w:cs="Times New Roman"/>
          <w:sz w:val="28"/>
          <w:szCs w:val="28"/>
        </w:rPr>
        <w:t>организаций, связанных с функционированием систем теплоснабжения;</w:t>
      </w:r>
    </w:p>
    <w:p w:rsidR="006D3D25" w:rsidRPr="00C2284B"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 руководителями организаций, управляющих многоквартирными домами.</w:t>
      </w:r>
    </w:p>
    <w:p w:rsidR="006D3D25" w:rsidRPr="00C2284B"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w:t>
      </w:r>
      <w:r w:rsidRPr="00C228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C2284B">
        <w:rPr>
          <w:rFonts w:ascii="Times New Roman" w:eastAsia="Times New Roman" w:hAnsi="Times New Roman" w:cs="Times New Roman"/>
          <w:sz w:val="28"/>
          <w:szCs w:val="28"/>
          <w:lang w:eastAsia="ru-RU"/>
        </w:rPr>
        <w:t xml:space="preserve">. Все ответственные лица, указанные в ПЛАС обязаны четко </w:t>
      </w:r>
      <w:proofErr w:type="gramStart"/>
      <w:r w:rsidRPr="00C2284B">
        <w:rPr>
          <w:rFonts w:ascii="Times New Roman" w:eastAsia="Times New Roman" w:hAnsi="Times New Roman" w:cs="Times New Roman"/>
          <w:sz w:val="28"/>
          <w:szCs w:val="28"/>
          <w:lang w:eastAsia="ru-RU"/>
        </w:rPr>
        <w:t>знать и строго выполнять</w:t>
      </w:r>
      <w:proofErr w:type="gramEnd"/>
      <w:r w:rsidRPr="00C2284B">
        <w:rPr>
          <w:rFonts w:ascii="Times New Roman" w:eastAsia="Times New Roman" w:hAnsi="Times New Roman" w:cs="Times New Roman"/>
          <w:sz w:val="28"/>
          <w:szCs w:val="28"/>
          <w:lang w:eastAsia="ru-RU"/>
        </w:rPr>
        <w:t xml:space="preserve"> установленный порядок своих действий. </w:t>
      </w:r>
    </w:p>
    <w:p w:rsidR="006D3D25" w:rsidRPr="00C2284B" w:rsidRDefault="006D3D25" w:rsidP="00905B02">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5.5</w:t>
      </w:r>
      <w:r w:rsidRPr="00C2284B">
        <w:rPr>
          <w:rFonts w:ascii="Times New Roman" w:eastAsia="Times New Roman" w:hAnsi="Times New Roman" w:cs="Times New Roman"/>
          <w:sz w:val="28"/>
          <w:szCs w:val="28"/>
          <w:lang w:eastAsia="ru-RU"/>
        </w:rPr>
        <w:t xml:space="preserve">. Сведения по ответственным лицам </w:t>
      </w:r>
      <w:proofErr w:type="gramStart"/>
      <w:r w:rsidRPr="00C2284B">
        <w:rPr>
          <w:rFonts w:ascii="Times New Roman" w:eastAsia="Times New Roman" w:hAnsi="Times New Roman" w:cs="Times New Roman"/>
          <w:sz w:val="28"/>
          <w:szCs w:val="28"/>
          <w:lang w:eastAsia="ru-RU"/>
        </w:rPr>
        <w:t xml:space="preserve">сформированы по состоянию на дату разработки </w:t>
      </w:r>
      <w:r>
        <w:rPr>
          <w:rFonts w:ascii="Times New Roman" w:eastAsia="Times New Roman" w:hAnsi="Times New Roman" w:cs="Times New Roman"/>
          <w:sz w:val="28"/>
          <w:szCs w:val="28"/>
          <w:lang w:eastAsia="ru-RU"/>
        </w:rPr>
        <w:t>ПЛАС</w:t>
      </w:r>
      <w:r w:rsidRPr="00C2284B">
        <w:rPr>
          <w:rFonts w:ascii="Times New Roman" w:eastAsia="Times New Roman" w:hAnsi="Times New Roman" w:cs="Times New Roman"/>
          <w:sz w:val="28"/>
          <w:szCs w:val="28"/>
          <w:lang w:eastAsia="ru-RU"/>
        </w:rPr>
        <w:t xml:space="preserve"> и подлежат</w:t>
      </w:r>
      <w:proofErr w:type="gramEnd"/>
      <w:r w:rsidRPr="00C2284B">
        <w:rPr>
          <w:rFonts w:ascii="Times New Roman" w:eastAsia="Times New Roman" w:hAnsi="Times New Roman" w:cs="Times New Roman"/>
          <w:sz w:val="28"/>
          <w:szCs w:val="28"/>
          <w:lang w:eastAsia="ru-RU"/>
        </w:rPr>
        <w:t xml:space="preserve"> ежегодной корректировке </w:t>
      </w:r>
      <w:r w:rsidRPr="00C2284B">
        <w:rPr>
          <w:rFonts w:ascii="Times New Roman" w:hAnsi="Times New Roman" w:cs="Times New Roman"/>
          <w:sz w:val="28"/>
          <w:szCs w:val="28"/>
        </w:rPr>
        <w:t xml:space="preserve">указанных в нем сведений (должностей, Ф.И.О., контактных данных ответственных лиц) при актуализации ПЛАС, </w:t>
      </w:r>
      <w:r w:rsidRPr="00C2284B">
        <w:rPr>
          <w:rFonts w:ascii="Times New Roman" w:eastAsia="Times New Roman" w:hAnsi="Times New Roman" w:cs="Times New Roman"/>
          <w:sz w:val="28"/>
          <w:szCs w:val="28"/>
          <w:lang w:eastAsia="ru-RU"/>
        </w:rPr>
        <w:t>с учетом произошедших изменений.</w:t>
      </w:r>
    </w:p>
    <w:p w:rsidR="006D3D25" w:rsidRPr="00C2284B" w:rsidRDefault="006D3D25" w:rsidP="00905B02">
      <w:pPr>
        <w:pStyle w:val="1"/>
        <w:tabs>
          <w:tab w:val="left" w:pos="567"/>
          <w:tab w:val="left" w:pos="993"/>
          <w:tab w:val="left" w:pos="4781"/>
        </w:tabs>
        <w:ind w:firstLine="567"/>
        <w:jc w:val="both"/>
        <w:rPr>
          <w:sz w:val="28"/>
          <w:szCs w:val="28"/>
        </w:rPr>
      </w:pPr>
      <w:bookmarkStart w:id="29" w:name="_Toc191054533"/>
      <w:bookmarkStart w:id="30" w:name="_Toc186027539"/>
      <w:r>
        <w:rPr>
          <w:sz w:val="28"/>
          <w:szCs w:val="28"/>
        </w:rPr>
        <w:t xml:space="preserve">1.6. </w:t>
      </w:r>
      <w:r w:rsidRPr="00C2284B">
        <w:rPr>
          <w:sz w:val="28"/>
          <w:szCs w:val="28"/>
        </w:rPr>
        <w:t>Сведения о жилых зданиях и социально-значимых объектах, имеющих централизованное теплоснабжение</w:t>
      </w:r>
      <w:bookmarkEnd w:id="29"/>
    </w:p>
    <w:p w:rsidR="006D3D25" w:rsidRPr="006D613E" w:rsidRDefault="006D3D25" w:rsidP="00905B02">
      <w:pPr>
        <w:pStyle w:val="af7"/>
        <w:tabs>
          <w:tab w:val="left" w:pos="1134"/>
        </w:tabs>
        <w:spacing w:beforeAutospacing="0" w:after="0" w:afterAutospacing="0" w:line="240" w:lineRule="auto"/>
        <w:ind w:firstLine="567"/>
        <w:rPr>
          <w:sz w:val="28"/>
          <w:szCs w:val="28"/>
        </w:rPr>
      </w:pPr>
      <w:r w:rsidRPr="006D613E">
        <w:rPr>
          <w:sz w:val="28"/>
          <w:szCs w:val="28"/>
        </w:rPr>
        <w:t xml:space="preserve">1.6.1. Теплоснабжение жилых зданий (многоквартирных домов) и социально-значимых объектов (далее – СЗО) на территории </w:t>
      </w:r>
      <w:proofErr w:type="gramStart"/>
      <w:r w:rsidRPr="006D613E">
        <w:rPr>
          <w:sz w:val="28"/>
          <w:szCs w:val="28"/>
        </w:rPr>
        <w:t>муниципального</w:t>
      </w:r>
      <w:proofErr w:type="gramEnd"/>
      <w:r w:rsidRPr="006D613E">
        <w:rPr>
          <w:sz w:val="28"/>
          <w:szCs w:val="28"/>
        </w:rPr>
        <w:t xml:space="preserve"> образования </w:t>
      </w:r>
      <w:r w:rsidRPr="006D613E">
        <w:rPr>
          <w:sz w:val="28"/>
          <w:szCs w:val="28"/>
          <w:lang w:eastAsia="en-US"/>
        </w:rPr>
        <w:t>«город Саянск»</w:t>
      </w:r>
      <w:r w:rsidRPr="006D613E">
        <w:rPr>
          <w:i/>
          <w:sz w:val="28"/>
          <w:szCs w:val="28"/>
          <w:lang w:eastAsia="en-US"/>
        </w:rPr>
        <w:t xml:space="preserve"> </w:t>
      </w:r>
      <w:r w:rsidRPr="006D613E">
        <w:rPr>
          <w:sz w:val="28"/>
          <w:szCs w:val="28"/>
          <w:lang w:eastAsia="en-US"/>
        </w:rPr>
        <w:t>обеспечивается</w:t>
      </w:r>
      <w:r w:rsidRPr="006D613E">
        <w:rPr>
          <w:sz w:val="28"/>
          <w:szCs w:val="28"/>
        </w:rPr>
        <w:t xml:space="preserve"> от централизованных источников тепловой энергии.</w:t>
      </w:r>
    </w:p>
    <w:p w:rsidR="006D3D25" w:rsidRPr="00C2284B" w:rsidRDefault="006D3D25" w:rsidP="00905B02">
      <w:pPr>
        <w:pStyle w:val="af7"/>
        <w:spacing w:beforeAutospacing="0" w:after="0" w:afterAutospacing="0" w:line="240" w:lineRule="auto"/>
        <w:ind w:firstLine="567"/>
        <w:rPr>
          <w:sz w:val="28"/>
          <w:szCs w:val="28"/>
        </w:rPr>
      </w:pPr>
      <w:r w:rsidRPr="006D613E">
        <w:rPr>
          <w:sz w:val="28"/>
          <w:szCs w:val="28"/>
        </w:rPr>
        <w:t xml:space="preserve">Распределение многоквартирных домов на территории </w:t>
      </w:r>
      <w:proofErr w:type="gramStart"/>
      <w:r w:rsidRPr="006D613E">
        <w:rPr>
          <w:sz w:val="28"/>
          <w:szCs w:val="28"/>
        </w:rPr>
        <w:t>муниципального</w:t>
      </w:r>
      <w:proofErr w:type="gramEnd"/>
      <w:r w:rsidRPr="006D613E">
        <w:rPr>
          <w:sz w:val="28"/>
          <w:szCs w:val="28"/>
        </w:rPr>
        <w:t xml:space="preserve"> </w:t>
      </w:r>
      <w:r w:rsidRPr="006D613E">
        <w:rPr>
          <w:sz w:val="28"/>
          <w:szCs w:val="28"/>
        </w:rPr>
        <w:lastRenderedPageBreak/>
        <w:t xml:space="preserve">образования </w:t>
      </w:r>
      <w:r w:rsidRPr="006D613E">
        <w:rPr>
          <w:sz w:val="28"/>
          <w:szCs w:val="28"/>
          <w:lang w:eastAsia="en-US"/>
        </w:rPr>
        <w:t>«город Саянск»</w:t>
      </w:r>
      <w:r w:rsidRPr="006D613E">
        <w:rPr>
          <w:i/>
          <w:sz w:val="28"/>
          <w:szCs w:val="28"/>
          <w:lang w:eastAsia="en-US"/>
        </w:rPr>
        <w:t xml:space="preserve"> </w:t>
      </w:r>
      <w:r w:rsidRPr="006D613E">
        <w:rPr>
          <w:sz w:val="28"/>
          <w:szCs w:val="28"/>
        </w:rPr>
        <w:t>по организациям, управляющим многоквартирными домами, представлено в таблице 6.</w:t>
      </w:r>
    </w:p>
    <w:p w:rsidR="006D3D25" w:rsidRPr="006D3D25" w:rsidRDefault="006D3D25" w:rsidP="006D3D25">
      <w:pPr>
        <w:pStyle w:val="ae"/>
        <w:keepNext/>
        <w:shd w:val="clear" w:color="auto" w:fill="auto"/>
        <w:spacing w:before="0" w:line="240" w:lineRule="auto"/>
        <w:ind w:right="0" w:firstLine="567"/>
        <w:jc w:val="both"/>
        <w:rPr>
          <w:rFonts w:cs="Times New Roman"/>
          <w:b/>
          <w:bCs/>
          <w:color w:val="auto"/>
          <w:sz w:val="16"/>
          <w:szCs w:val="16"/>
        </w:rPr>
      </w:pPr>
      <w:bookmarkStart w:id="31" w:name="_Ref190963234"/>
      <w:bookmarkStart w:id="32" w:name="_Toc191049789"/>
    </w:p>
    <w:p w:rsidR="006D3D25" w:rsidRDefault="006D3D25" w:rsidP="006D3D25">
      <w:pPr>
        <w:pStyle w:val="ae"/>
        <w:keepNext/>
        <w:shd w:val="clear" w:color="auto" w:fill="auto"/>
        <w:spacing w:before="0" w:line="240" w:lineRule="auto"/>
        <w:ind w:right="0" w:firstLine="567"/>
        <w:jc w:val="both"/>
        <w:rPr>
          <w:rFonts w:cs="Times New Roman"/>
          <w:color w:val="auto"/>
          <w:sz w:val="24"/>
          <w:szCs w:val="24"/>
        </w:rPr>
      </w:pPr>
      <w:r w:rsidRPr="006D613E">
        <w:rPr>
          <w:rFonts w:cs="Times New Roman"/>
          <w:b/>
          <w:bCs/>
          <w:color w:val="auto"/>
          <w:sz w:val="24"/>
          <w:szCs w:val="24"/>
        </w:rPr>
        <w:t>Таблица</w:t>
      </w:r>
      <w:bookmarkEnd w:id="31"/>
      <w:r w:rsidRPr="006D613E">
        <w:rPr>
          <w:rFonts w:cs="Times New Roman"/>
          <w:b/>
          <w:bCs/>
          <w:color w:val="auto"/>
          <w:sz w:val="24"/>
          <w:szCs w:val="24"/>
        </w:rPr>
        <w:t xml:space="preserve"> 6.</w:t>
      </w:r>
      <w:r w:rsidRPr="006D613E">
        <w:rPr>
          <w:rFonts w:cs="Times New Roman"/>
          <w:color w:val="auto"/>
          <w:sz w:val="24"/>
          <w:szCs w:val="24"/>
        </w:rPr>
        <w:t xml:space="preserve"> - Распределение многоквартирных домов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r w:rsidRPr="006D613E">
        <w:rPr>
          <w:rFonts w:cs="Times New Roman"/>
          <w:color w:val="auto"/>
          <w:sz w:val="24"/>
          <w:szCs w:val="24"/>
          <w:lang w:eastAsia="en-US"/>
        </w:rPr>
        <w:t>«город Саянск»</w:t>
      </w:r>
      <w:r w:rsidRPr="006D613E">
        <w:rPr>
          <w:rFonts w:cs="Times New Roman"/>
          <w:i/>
          <w:color w:val="auto"/>
          <w:sz w:val="24"/>
          <w:szCs w:val="24"/>
          <w:lang w:eastAsia="en-US"/>
        </w:rPr>
        <w:t xml:space="preserve"> </w:t>
      </w:r>
      <w:r w:rsidRPr="006D613E">
        <w:rPr>
          <w:rFonts w:cs="Times New Roman"/>
          <w:color w:val="auto"/>
          <w:sz w:val="24"/>
          <w:szCs w:val="24"/>
        </w:rPr>
        <w:t>по организациям, управляющим многоквартирными домами</w:t>
      </w:r>
      <w:bookmarkEnd w:id="32"/>
    </w:p>
    <w:tbl>
      <w:tblPr>
        <w:tblStyle w:val="aff2"/>
        <w:tblW w:w="0" w:type="auto"/>
        <w:tblInd w:w="108" w:type="dxa"/>
        <w:tblLook w:val="04A0" w:firstRow="1" w:lastRow="0" w:firstColumn="1" w:lastColumn="0" w:noHBand="0" w:noVBand="1"/>
      </w:tblPr>
      <w:tblGrid>
        <w:gridCol w:w="560"/>
        <w:gridCol w:w="9079"/>
      </w:tblGrid>
      <w:tr w:rsidR="006D3D25" w:rsidTr="00386603">
        <w:trPr>
          <w:tblHeader/>
        </w:trPr>
        <w:tc>
          <w:tcPr>
            <w:tcW w:w="560"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w:t>
            </w:r>
          </w:p>
          <w:p w:rsidR="006D3D25" w:rsidRDefault="006D3D25" w:rsidP="006D3D25">
            <w:pPr>
              <w:pStyle w:val="af7"/>
              <w:tabs>
                <w:tab w:val="left" w:pos="423"/>
                <w:tab w:val="left" w:pos="742"/>
                <w:tab w:val="left" w:pos="888"/>
              </w:tabs>
              <w:spacing w:beforeAutospacing="0" w:afterAutospacing="0"/>
              <w:jc w:val="center"/>
              <w:rPr>
                <w:b/>
              </w:rPr>
            </w:pPr>
            <w:proofErr w:type="gramStart"/>
            <w:r>
              <w:rPr>
                <w:b/>
              </w:rPr>
              <w:t>п</w:t>
            </w:r>
            <w:proofErr w:type="gramEnd"/>
            <w:r>
              <w:rPr>
                <w:b/>
              </w:rPr>
              <w:t>/п</w:t>
            </w:r>
          </w:p>
        </w:tc>
        <w:tc>
          <w:tcPr>
            <w:tcW w:w="9079"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Адрес многоквартирного дома, (населенный пункт, улица, номер дома)</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rPr>
                <w:b/>
              </w:rPr>
            </w:pPr>
            <w:r w:rsidRPr="00B50102">
              <w:rPr>
                <w:rFonts w:eastAsia="Calibri"/>
                <w:b/>
              </w:rPr>
              <w:t xml:space="preserve">ООО «Управляющая компания Уют»,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Центральный,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Default="006D3D25" w:rsidP="006D3D25">
            <w:pPr>
              <w:pStyle w:val="af7"/>
              <w:tabs>
                <w:tab w:val="left" w:pos="423"/>
                <w:tab w:val="left" w:pos="742"/>
                <w:tab w:val="left" w:pos="888"/>
              </w:tabs>
              <w:spacing w:beforeAutospacing="0" w:afterAutospacing="0"/>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Центральный, д. 21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Солнечный,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lastRenderedPageBreak/>
              <w:t>41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10Б</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14А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27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Октябрьский, д. 28</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jc w:val="left"/>
              <w:rPr>
                <w:b/>
                <w:highlight w:val="red"/>
              </w:rPr>
            </w:pPr>
            <w:r w:rsidRPr="00B50102">
              <w:rPr>
                <w:rFonts w:eastAsia="Calibri"/>
                <w:b/>
              </w:rPr>
              <w:t xml:space="preserve">ООО Управляющая компания «Труд»,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Строителей,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59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66Д</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70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38, к.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38, к. 3а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38, к. 4</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jc w:val="left"/>
              <w:rPr>
                <w:b/>
                <w:highlight w:val="red"/>
              </w:rPr>
            </w:pPr>
            <w:r w:rsidRPr="00B50102">
              <w:rPr>
                <w:rFonts w:eastAsia="Calibri"/>
                <w:b/>
              </w:rPr>
              <w:t xml:space="preserve">ООО «Искра»,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Олимпийский, д. 18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19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lastRenderedPageBreak/>
              <w:t>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44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66А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67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17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Строителей, д. 34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31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Олимпийский, д. 32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7А</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8</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9</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10</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Ленинградский, д. 17</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6</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14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23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Мирный, д. 24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53</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54</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55</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4/1</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lastRenderedPageBreak/>
              <w:t>56</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4/2</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57</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4/3</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58</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59</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4/5</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60</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Молодежный, д. 4/6</w:t>
            </w:r>
          </w:p>
        </w:tc>
      </w:tr>
      <w:tr w:rsidR="006D3D25" w:rsidTr="00386603">
        <w:tc>
          <w:tcPr>
            <w:tcW w:w="9639" w:type="dxa"/>
            <w:gridSpan w:val="2"/>
          </w:tcPr>
          <w:p w:rsidR="006D3D25" w:rsidRPr="00B50102" w:rsidRDefault="006D3D25" w:rsidP="006D3D25">
            <w:pPr>
              <w:pStyle w:val="af7"/>
              <w:tabs>
                <w:tab w:val="left" w:pos="423"/>
                <w:tab w:val="left" w:pos="742"/>
                <w:tab w:val="left" w:pos="888"/>
              </w:tabs>
              <w:spacing w:beforeAutospacing="0" w:afterAutospacing="0"/>
              <w:jc w:val="left"/>
              <w:rPr>
                <w:b/>
                <w:highlight w:val="red"/>
              </w:rPr>
            </w:pPr>
            <w:r w:rsidRPr="00B50102">
              <w:rPr>
                <w:rFonts w:eastAsia="Calibri"/>
                <w:b/>
              </w:rPr>
              <w:t>ООО «</w:t>
            </w:r>
            <w:proofErr w:type="spellStart"/>
            <w:r w:rsidRPr="00B50102">
              <w:rPr>
                <w:rFonts w:eastAsia="Calibri"/>
                <w:b/>
              </w:rPr>
              <w:t>Промстроймонтаж</w:t>
            </w:r>
            <w:proofErr w:type="spellEnd"/>
            <w:r w:rsidRPr="00B50102">
              <w:rPr>
                <w:rFonts w:eastAsia="Calibri"/>
                <w:b/>
              </w:rPr>
              <w:t xml:space="preserve">», Иркутская </w:t>
            </w:r>
            <w:proofErr w:type="spellStart"/>
            <w:proofErr w:type="gramStart"/>
            <w:r w:rsidRPr="00B50102">
              <w:rPr>
                <w:rFonts w:eastAsia="Calibri"/>
                <w:b/>
              </w:rPr>
              <w:t>обл</w:t>
            </w:r>
            <w:proofErr w:type="spellEnd"/>
            <w:proofErr w:type="gramEnd"/>
            <w:r w:rsidRPr="00B50102">
              <w:rPr>
                <w:rFonts w:eastAsia="Calibri"/>
                <w:b/>
              </w:rPr>
              <w:t xml:space="preserve">, г. Саянск, </w:t>
            </w:r>
            <w:proofErr w:type="spellStart"/>
            <w:r w:rsidRPr="00B50102">
              <w:rPr>
                <w:rFonts w:eastAsia="Calibri"/>
                <w:b/>
              </w:rPr>
              <w:t>мкр</w:t>
            </w:r>
            <w:proofErr w:type="spellEnd"/>
            <w:r w:rsidRPr="00B50102">
              <w:rPr>
                <w:rFonts w:eastAsia="Calibri"/>
                <w:b/>
              </w:rPr>
              <w:t>. Юбилейный, д. 46Б</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мкр</w:t>
            </w:r>
            <w:proofErr w:type="spellEnd"/>
            <w:r>
              <w:rPr>
                <w:rFonts w:eastAsia="Calibri"/>
              </w:rPr>
              <w:t>. Юбилейный, д. 24</w:t>
            </w:r>
          </w:p>
        </w:tc>
      </w:tr>
      <w:tr w:rsidR="006D3D25" w:rsidTr="00386603">
        <w:tc>
          <w:tcPr>
            <w:tcW w:w="560" w:type="dxa"/>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Default="006D3D25" w:rsidP="006D3D25">
            <w:pPr>
              <w:pStyle w:val="af7"/>
              <w:tabs>
                <w:tab w:val="left" w:pos="423"/>
                <w:tab w:val="left" w:pos="742"/>
                <w:tab w:val="left" w:pos="888"/>
              </w:tabs>
              <w:spacing w:beforeAutospacing="0" w:afterAutospacing="0"/>
              <w:rPr>
                <w:rFonts w:eastAsia="Calibri"/>
              </w:rPr>
            </w:pPr>
            <w:r>
              <w:rPr>
                <w:rFonts w:eastAsia="Calibri"/>
              </w:rPr>
              <w:t xml:space="preserve">Иркутская </w:t>
            </w:r>
            <w:proofErr w:type="spellStart"/>
            <w:proofErr w:type="gramStart"/>
            <w:r>
              <w:rPr>
                <w:rFonts w:eastAsia="Calibri"/>
              </w:rPr>
              <w:t>обл</w:t>
            </w:r>
            <w:proofErr w:type="spellEnd"/>
            <w:proofErr w:type="gramEnd"/>
            <w:r>
              <w:rPr>
                <w:rFonts w:eastAsia="Calibri"/>
              </w:rPr>
              <w:t xml:space="preserve">, г. Саянск, </w:t>
            </w:r>
            <w:proofErr w:type="spellStart"/>
            <w:r>
              <w:rPr>
                <w:rFonts w:eastAsia="Calibri"/>
              </w:rPr>
              <w:t>промузел</w:t>
            </w:r>
            <w:proofErr w:type="spellEnd"/>
            <w:r>
              <w:rPr>
                <w:rFonts w:eastAsia="Calibri"/>
              </w:rPr>
              <w:t xml:space="preserve">, база стройиндустрии, </w:t>
            </w:r>
            <w:proofErr w:type="spellStart"/>
            <w:r>
              <w:rPr>
                <w:rFonts w:eastAsia="Calibri"/>
              </w:rPr>
              <w:t>промбаза</w:t>
            </w:r>
            <w:proofErr w:type="spellEnd"/>
            <w:r>
              <w:rPr>
                <w:rFonts w:eastAsia="Calibri"/>
              </w:rPr>
              <w:t>, д. 2</w:t>
            </w:r>
          </w:p>
        </w:tc>
      </w:tr>
    </w:tbl>
    <w:p w:rsidR="006D3D25" w:rsidRPr="006D613E" w:rsidRDefault="006D3D25" w:rsidP="006D3D25">
      <w:pPr>
        <w:pStyle w:val="af7"/>
        <w:spacing w:beforeAutospacing="0" w:after="0" w:afterAutospacing="0" w:line="240" w:lineRule="auto"/>
        <w:ind w:firstLine="567"/>
        <w:rPr>
          <w:sz w:val="28"/>
          <w:szCs w:val="28"/>
        </w:rPr>
      </w:pPr>
      <w:r w:rsidRPr="006D613E">
        <w:rPr>
          <w:sz w:val="28"/>
          <w:szCs w:val="28"/>
        </w:rPr>
        <w:t xml:space="preserve">Распределение СЗО на территории </w:t>
      </w:r>
      <w:proofErr w:type="gramStart"/>
      <w:r w:rsidRPr="006D613E">
        <w:rPr>
          <w:sz w:val="28"/>
          <w:szCs w:val="28"/>
        </w:rPr>
        <w:t>муниципального</w:t>
      </w:r>
      <w:proofErr w:type="gramEnd"/>
      <w:r w:rsidRPr="006D613E">
        <w:rPr>
          <w:sz w:val="28"/>
          <w:szCs w:val="28"/>
        </w:rPr>
        <w:t xml:space="preserve"> образования </w:t>
      </w:r>
      <w:r w:rsidRPr="006D613E">
        <w:rPr>
          <w:sz w:val="28"/>
          <w:szCs w:val="28"/>
          <w:lang w:eastAsia="en-US"/>
        </w:rPr>
        <w:t>«город Саянск»</w:t>
      </w:r>
      <w:r w:rsidRPr="006D613E">
        <w:rPr>
          <w:i/>
          <w:sz w:val="28"/>
          <w:szCs w:val="28"/>
          <w:lang w:eastAsia="en-US"/>
        </w:rPr>
        <w:t xml:space="preserve"> </w:t>
      </w:r>
      <w:r w:rsidRPr="006D613E">
        <w:rPr>
          <w:sz w:val="28"/>
          <w:szCs w:val="28"/>
        </w:rPr>
        <w:t>представлено в таблице 7.</w:t>
      </w:r>
    </w:p>
    <w:p w:rsidR="006D3D25" w:rsidRPr="006D3D25" w:rsidRDefault="006D3D25" w:rsidP="006D3D25">
      <w:pPr>
        <w:pStyle w:val="ae"/>
        <w:keepNext/>
        <w:shd w:val="clear" w:color="auto" w:fill="auto"/>
        <w:spacing w:before="0" w:line="240" w:lineRule="auto"/>
        <w:ind w:right="0" w:firstLine="567"/>
        <w:jc w:val="both"/>
        <w:rPr>
          <w:rFonts w:cs="Times New Roman"/>
          <w:b/>
          <w:bCs/>
          <w:color w:val="auto"/>
          <w:sz w:val="16"/>
          <w:szCs w:val="16"/>
        </w:rPr>
      </w:pPr>
      <w:bookmarkStart w:id="33" w:name="_Ref190963270"/>
      <w:bookmarkStart w:id="34" w:name="_Toc191049790"/>
    </w:p>
    <w:p w:rsidR="006D3D25" w:rsidRDefault="006D3D25" w:rsidP="006D3D25">
      <w:pPr>
        <w:pStyle w:val="ae"/>
        <w:keepNext/>
        <w:shd w:val="clear" w:color="auto" w:fill="auto"/>
        <w:spacing w:before="0" w:line="240" w:lineRule="auto"/>
        <w:ind w:right="0" w:firstLine="567"/>
        <w:jc w:val="both"/>
        <w:rPr>
          <w:rFonts w:cs="Times New Roman"/>
          <w:color w:val="auto"/>
          <w:sz w:val="24"/>
          <w:szCs w:val="24"/>
        </w:rPr>
      </w:pPr>
      <w:r w:rsidRPr="006D613E">
        <w:rPr>
          <w:rFonts w:cs="Times New Roman"/>
          <w:b/>
          <w:bCs/>
          <w:color w:val="auto"/>
          <w:sz w:val="24"/>
          <w:szCs w:val="24"/>
        </w:rPr>
        <w:t xml:space="preserve">Таблица </w:t>
      </w:r>
      <w:bookmarkEnd w:id="33"/>
      <w:r w:rsidRPr="006D613E">
        <w:rPr>
          <w:rFonts w:cs="Times New Roman"/>
          <w:b/>
          <w:bCs/>
          <w:color w:val="auto"/>
          <w:sz w:val="24"/>
          <w:szCs w:val="24"/>
        </w:rPr>
        <w:t>7.</w:t>
      </w:r>
      <w:r w:rsidRPr="006D613E">
        <w:rPr>
          <w:rFonts w:cs="Times New Roman"/>
          <w:color w:val="auto"/>
          <w:sz w:val="24"/>
          <w:szCs w:val="24"/>
        </w:rPr>
        <w:t xml:space="preserve"> - Распределение СЗО на территории </w:t>
      </w:r>
      <w:proofErr w:type="gramStart"/>
      <w:r w:rsidRPr="006D613E">
        <w:rPr>
          <w:rFonts w:cs="Times New Roman"/>
          <w:color w:val="auto"/>
          <w:sz w:val="24"/>
          <w:szCs w:val="24"/>
        </w:rPr>
        <w:t>муниципального</w:t>
      </w:r>
      <w:proofErr w:type="gramEnd"/>
      <w:r w:rsidRPr="006D613E">
        <w:rPr>
          <w:rFonts w:cs="Times New Roman"/>
          <w:color w:val="auto"/>
          <w:sz w:val="24"/>
          <w:szCs w:val="24"/>
        </w:rPr>
        <w:t xml:space="preserve"> образования </w:t>
      </w:r>
      <w:r w:rsidRPr="006D613E">
        <w:rPr>
          <w:rFonts w:cs="Times New Roman"/>
          <w:color w:val="auto"/>
          <w:sz w:val="24"/>
          <w:szCs w:val="24"/>
          <w:lang w:eastAsia="en-US"/>
        </w:rPr>
        <w:t>«город Саянск»</w:t>
      </w:r>
      <w:r>
        <w:rPr>
          <w:rFonts w:cs="Times New Roman"/>
          <w:i/>
          <w:color w:val="auto"/>
          <w:sz w:val="24"/>
          <w:szCs w:val="24"/>
          <w:lang w:eastAsia="en-US"/>
        </w:rPr>
        <w:t xml:space="preserve"> </w:t>
      </w:r>
      <w:bookmarkEnd w:id="34"/>
    </w:p>
    <w:tbl>
      <w:tblPr>
        <w:tblStyle w:val="aff2"/>
        <w:tblW w:w="9639" w:type="dxa"/>
        <w:tblInd w:w="108" w:type="dxa"/>
        <w:tblLook w:val="04A0" w:firstRow="1" w:lastRow="0" w:firstColumn="1" w:lastColumn="0" w:noHBand="0" w:noVBand="1"/>
      </w:tblPr>
      <w:tblGrid>
        <w:gridCol w:w="709"/>
        <w:gridCol w:w="8930"/>
      </w:tblGrid>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b/>
                <w:color w:val="000000" w:themeColor="text1"/>
              </w:rPr>
            </w:pPr>
            <w:r>
              <w:rPr>
                <w:b/>
                <w:color w:val="000000" w:themeColor="text1"/>
              </w:rPr>
              <w:t>№</w:t>
            </w:r>
          </w:p>
          <w:p w:rsidR="006D3D25" w:rsidRDefault="006D3D25" w:rsidP="006D3D25">
            <w:pPr>
              <w:pStyle w:val="af7"/>
              <w:tabs>
                <w:tab w:val="left" w:pos="423"/>
                <w:tab w:val="left" w:pos="742"/>
                <w:tab w:val="left" w:pos="888"/>
              </w:tabs>
              <w:spacing w:beforeAutospacing="0" w:afterAutospacing="0"/>
              <w:jc w:val="center"/>
              <w:rPr>
                <w:b/>
                <w:color w:val="000000" w:themeColor="text1"/>
              </w:rPr>
            </w:pPr>
            <w:proofErr w:type="gramStart"/>
            <w:r>
              <w:rPr>
                <w:b/>
                <w:color w:val="000000" w:themeColor="text1"/>
              </w:rPr>
              <w:t>п</w:t>
            </w:r>
            <w:proofErr w:type="gramEnd"/>
            <w:r>
              <w:rPr>
                <w:b/>
                <w:color w:val="000000" w:themeColor="text1"/>
              </w:rPr>
              <w:t>/п</w:t>
            </w:r>
          </w:p>
        </w:tc>
        <w:tc>
          <w:tcPr>
            <w:tcW w:w="8930" w:type="dxa"/>
            <w:vAlign w:val="center"/>
          </w:tcPr>
          <w:p w:rsidR="006D3D25" w:rsidRDefault="006D3D25" w:rsidP="006D3D25">
            <w:pPr>
              <w:pStyle w:val="af7"/>
              <w:tabs>
                <w:tab w:val="left" w:pos="423"/>
                <w:tab w:val="left" w:pos="742"/>
                <w:tab w:val="left" w:pos="888"/>
              </w:tabs>
              <w:spacing w:beforeAutospacing="0" w:afterAutospacing="0"/>
              <w:jc w:val="center"/>
              <w:rPr>
                <w:b/>
                <w:color w:val="000000" w:themeColor="text1"/>
              </w:rPr>
            </w:pPr>
            <w:r>
              <w:rPr>
                <w:b/>
                <w:color w:val="000000" w:themeColor="text1"/>
              </w:rPr>
              <w:t>Наименование, адрес СЗО (населенный пункт, улица, номер)</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color w:val="000000" w:themeColor="text1"/>
              </w:rPr>
            </w:pPr>
            <w:r>
              <w:rPr>
                <w:rFonts w:eastAsia="Calibri"/>
                <w:color w:val="000000" w:themeColor="text1"/>
              </w:rPr>
              <w:t>1</w:t>
            </w:r>
          </w:p>
        </w:tc>
        <w:tc>
          <w:tcPr>
            <w:tcW w:w="8930" w:type="dxa"/>
          </w:tcPr>
          <w:p w:rsidR="006D3D25" w:rsidRDefault="006D3D25" w:rsidP="006D3D25">
            <w:pPr>
              <w:pStyle w:val="af7"/>
              <w:tabs>
                <w:tab w:val="left" w:pos="423"/>
                <w:tab w:val="left" w:pos="742"/>
                <w:tab w:val="left" w:pos="888"/>
              </w:tabs>
              <w:spacing w:beforeAutospacing="0" w:afterAutospacing="0"/>
              <w:rPr>
                <w:color w:val="000000" w:themeColor="text1"/>
              </w:rPr>
            </w:pPr>
            <w:r w:rsidRPr="00A94DC3">
              <w:rPr>
                <w:iCs/>
              </w:rPr>
              <w:t xml:space="preserve">МОУ "Гимназия им. </w:t>
            </w:r>
            <w:proofErr w:type="spellStart"/>
            <w:r w:rsidRPr="00A94DC3">
              <w:rPr>
                <w:iCs/>
              </w:rPr>
              <w:t>В.А.Надькина</w:t>
            </w:r>
            <w:proofErr w:type="spellEnd"/>
            <w:r w:rsidRPr="00A94DC3">
              <w:rPr>
                <w:iCs/>
              </w:rPr>
              <w:t>"</w:t>
            </w:r>
            <w:r>
              <w:rPr>
                <w:iCs/>
              </w:rPr>
              <w:t>, Иркутская обл.</w:t>
            </w:r>
            <w:r w:rsidRPr="00A94DC3">
              <w:rPr>
                <w:iCs/>
              </w:rPr>
              <w:t>, г</w:t>
            </w:r>
            <w:r>
              <w:rPr>
                <w:iCs/>
              </w:rPr>
              <w:t>.</w:t>
            </w:r>
            <w:r w:rsidRPr="00A94DC3">
              <w:rPr>
                <w:iCs/>
              </w:rPr>
              <w:t xml:space="preserve"> Саянск, </w:t>
            </w:r>
            <w:proofErr w:type="spellStart"/>
            <w:r w:rsidRPr="00A94DC3">
              <w:rPr>
                <w:iCs/>
              </w:rPr>
              <w:t>м</w:t>
            </w:r>
            <w:r>
              <w:rPr>
                <w:iCs/>
              </w:rPr>
              <w:t>кр</w:t>
            </w:r>
            <w:proofErr w:type="spellEnd"/>
            <w:r>
              <w:rPr>
                <w:iCs/>
              </w:rPr>
              <w:t>. Юбилейный, д.</w:t>
            </w:r>
            <w:r w:rsidRPr="00A94DC3">
              <w:rPr>
                <w:iCs/>
              </w:rPr>
              <w:t xml:space="preserve"> 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color w:val="000000" w:themeColor="text1"/>
              </w:rPr>
            </w:pPr>
            <w:r>
              <w:rPr>
                <w:rFonts w:eastAsia="Calibri"/>
                <w:color w:val="000000" w:themeColor="text1"/>
              </w:rPr>
              <w:t>2</w:t>
            </w:r>
          </w:p>
        </w:tc>
        <w:tc>
          <w:tcPr>
            <w:tcW w:w="8930" w:type="dxa"/>
          </w:tcPr>
          <w:p w:rsidR="006D3D25" w:rsidRDefault="006D3D25" w:rsidP="006D3D25">
            <w:pPr>
              <w:pStyle w:val="af7"/>
              <w:tabs>
                <w:tab w:val="left" w:pos="423"/>
                <w:tab w:val="left" w:pos="742"/>
                <w:tab w:val="left" w:pos="888"/>
              </w:tabs>
              <w:spacing w:beforeAutospacing="0" w:afterAutospacing="0"/>
              <w:rPr>
                <w:color w:val="000000" w:themeColor="text1"/>
              </w:rPr>
            </w:pPr>
            <w:r>
              <w:rPr>
                <w:iCs/>
              </w:rPr>
              <w:t xml:space="preserve">МОУ «СОШ № 2»,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sidRPr="00A94DC3">
              <w:rPr>
                <w:iCs/>
              </w:rPr>
              <w:t>мкр</w:t>
            </w:r>
            <w:proofErr w:type="spellEnd"/>
            <w:r w:rsidRPr="00A94DC3">
              <w:rPr>
                <w:iCs/>
              </w:rPr>
              <w:t>.</w:t>
            </w:r>
            <w:r>
              <w:rPr>
                <w:iCs/>
              </w:rPr>
              <w:t xml:space="preserve"> </w:t>
            </w:r>
            <w:r w:rsidRPr="00A94DC3">
              <w:rPr>
                <w:iCs/>
              </w:rPr>
              <w:t>Олимпийский</w:t>
            </w:r>
            <w:r>
              <w:rPr>
                <w:iCs/>
              </w:rPr>
              <w:t>, д.</w:t>
            </w:r>
            <w:r w:rsidRPr="00A94DC3">
              <w:rPr>
                <w:iCs/>
              </w:rPr>
              <w:t xml:space="preserve"> 20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w:t>
            </w:r>
          </w:p>
        </w:tc>
        <w:tc>
          <w:tcPr>
            <w:tcW w:w="8930" w:type="dxa"/>
          </w:tcPr>
          <w:p w:rsidR="006D3D25" w:rsidRDefault="006D3D25" w:rsidP="006D3D25">
            <w:pPr>
              <w:pStyle w:val="af7"/>
              <w:tabs>
                <w:tab w:val="left" w:pos="423"/>
                <w:tab w:val="left" w:pos="742"/>
                <w:tab w:val="left" w:pos="888"/>
              </w:tabs>
              <w:spacing w:beforeAutospacing="0" w:afterAutospacing="0"/>
              <w:rPr>
                <w:color w:val="000000" w:themeColor="text1"/>
              </w:rPr>
            </w:pPr>
            <w:r>
              <w:rPr>
                <w:iCs/>
              </w:rPr>
              <w:t xml:space="preserve">МОУ «СОШ № 3»,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Юбилейный, д.</w:t>
            </w:r>
            <w:r w:rsidRPr="00A94DC3">
              <w:rPr>
                <w:iCs/>
              </w:rPr>
              <w:t xml:space="preserve"> 46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4 им. Д.М. Перова»,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xml:space="preserve">. </w:t>
            </w:r>
            <w:r w:rsidRPr="00A94DC3">
              <w:rPr>
                <w:iCs/>
              </w:rPr>
              <w:t>Центральный</w:t>
            </w:r>
            <w:r>
              <w:rPr>
                <w:iCs/>
              </w:rPr>
              <w:t>, д.</w:t>
            </w:r>
            <w:r w:rsidRPr="00A94DC3">
              <w:rPr>
                <w:iCs/>
              </w:rPr>
              <w:t xml:space="preserve"> 16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5»,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xml:space="preserve">. Строителей, д. </w:t>
            </w:r>
            <w:r w:rsidRPr="00A94DC3">
              <w:rPr>
                <w:iCs/>
              </w:rPr>
              <w:t>19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6</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6»,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xml:space="preserve">. Солнечный, д. </w:t>
            </w:r>
            <w:r w:rsidRPr="00A94DC3">
              <w:rPr>
                <w:iCs/>
              </w:rPr>
              <w:t>23</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7</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7», </w:t>
            </w:r>
            <w:r w:rsidRPr="00A94DC3">
              <w:rPr>
                <w:iCs/>
              </w:rPr>
              <w:t>Иркутская обл</w:t>
            </w:r>
            <w:r>
              <w:rPr>
                <w:iCs/>
              </w:rPr>
              <w:t>.</w:t>
            </w:r>
            <w:r w:rsidRPr="00A94DC3">
              <w:rPr>
                <w:iCs/>
              </w:rPr>
              <w:t xml:space="preserve">, </w:t>
            </w:r>
            <w:r>
              <w:rPr>
                <w:iCs/>
              </w:rPr>
              <w:t>г. Саянск</w:t>
            </w:r>
            <w:r w:rsidRPr="00A94DC3">
              <w:rPr>
                <w:iCs/>
              </w:rPr>
              <w:t xml:space="preserve">, </w:t>
            </w:r>
            <w:proofErr w:type="spellStart"/>
            <w:r>
              <w:rPr>
                <w:iCs/>
              </w:rPr>
              <w:t>мкр</w:t>
            </w:r>
            <w:proofErr w:type="spellEnd"/>
            <w:r>
              <w:rPr>
                <w:iCs/>
              </w:rPr>
              <w:t>. Октябрьский, д.</w:t>
            </w:r>
            <w:r w:rsidRPr="00A94DC3">
              <w:rPr>
                <w:iCs/>
              </w:rPr>
              <w:t xml:space="preserve"> 41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8</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МОУ «СОШ № 8», Иркутская обл., г. Саянск, </w:t>
            </w:r>
            <w:proofErr w:type="spellStart"/>
            <w:r>
              <w:rPr>
                <w:iCs/>
              </w:rPr>
              <w:t>мкр</w:t>
            </w:r>
            <w:proofErr w:type="spellEnd"/>
            <w:r>
              <w:rPr>
                <w:iCs/>
              </w:rPr>
              <w:t>. Ленинградский, д. 20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9</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E05139">
              <w:rPr>
                <w:iCs/>
              </w:rPr>
              <w:t>МДОУ Детский сад комбинированного вида № 1 "Журавленок"</w:t>
            </w:r>
            <w:r>
              <w:rPr>
                <w:iCs/>
              </w:rPr>
              <w:t xml:space="preserve">, </w:t>
            </w:r>
            <w:proofErr w:type="gramStart"/>
            <w:r w:rsidRPr="00E05139">
              <w:rPr>
                <w:iCs/>
              </w:rPr>
              <w:t>Иркутская</w:t>
            </w:r>
            <w:proofErr w:type="gramEnd"/>
            <w:r w:rsidRPr="00E05139">
              <w:rPr>
                <w:iCs/>
              </w:rPr>
              <w:t xml:space="preserve"> обл</w:t>
            </w:r>
            <w:r>
              <w:rPr>
                <w:iCs/>
              </w:rPr>
              <w:t>.</w:t>
            </w:r>
            <w:r w:rsidRPr="00E05139">
              <w:rPr>
                <w:iCs/>
              </w:rPr>
              <w:t xml:space="preserve">, </w:t>
            </w:r>
            <w:r>
              <w:rPr>
                <w:iCs/>
              </w:rPr>
              <w:t>г. Саянск</w:t>
            </w:r>
            <w:r w:rsidRPr="00E05139">
              <w:rPr>
                <w:iCs/>
              </w:rPr>
              <w:t xml:space="preserve">, </w:t>
            </w:r>
            <w:proofErr w:type="spellStart"/>
            <w:r>
              <w:rPr>
                <w:iCs/>
              </w:rPr>
              <w:t>мкр</w:t>
            </w:r>
            <w:proofErr w:type="spellEnd"/>
            <w:r>
              <w:rPr>
                <w:iCs/>
              </w:rPr>
              <w:t xml:space="preserve">. </w:t>
            </w:r>
            <w:r w:rsidRPr="00E05139">
              <w:rPr>
                <w:iCs/>
              </w:rPr>
              <w:t>Юбилейный</w:t>
            </w:r>
            <w:r>
              <w:rPr>
                <w:iCs/>
              </w:rPr>
              <w:t>, д.</w:t>
            </w:r>
            <w:r w:rsidRPr="00E05139">
              <w:rPr>
                <w:iCs/>
              </w:rPr>
              <w:t xml:space="preserve"> 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10</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E05139">
              <w:rPr>
                <w:iCs/>
              </w:rPr>
              <w:t>МДОУ Детский сад комбинированного вида № 10 "</w:t>
            </w:r>
            <w:proofErr w:type="spellStart"/>
            <w:r w:rsidRPr="00E05139">
              <w:rPr>
                <w:iCs/>
              </w:rPr>
              <w:t>Дюймовочка</w:t>
            </w:r>
            <w:proofErr w:type="spellEnd"/>
            <w:r w:rsidRPr="00E05139">
              <w:rPr>
                <w:iCs/>
              </w:rPr>
              <w:t>"</w:t>
            </w:r>
            <w:r>
              <w:rPr>
                <w:iCs/>
              </w:rPr>
              <w:t xml:space="preserve">, </w:t>
            </w:r>
            <w:r w:rsidRPr="007045F1">
              <w:rPr>
                <w:iCs/>
              </w:rPr>
              <w:t>Иркутская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Солнечный</w:t>
            </w:r>
            <w:r>
              <w:rPr>
                <w:iCs/>
              </w:rPr>
              <w:t>, д.</w:t>
            </w:r>
            <w:r w:rsidRPr="007045F1">
              <w:rPr>
                <w:iCs/>
              </w:rPr>
              <w:t xml:space="preserve"> 22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11</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19 «Росинка», </w:t>
            </w:r>
            <w:r w:rsidRPr="007045F1">
              <w:rPr>
                <w:iCs/>
              </w:rPr>
              <w:t>Иркутская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Центральный</w:t>
            </w:r>
            <w:r>
              <w:rPr>
                <w:iCs/>
              </w:rPr>
              <w:t>, д.</w:t>
            </w:r>
            <w:r w:rsidRPr="007045F1">
              <w:rPr>
                <w:iCs/>
              </w:rPr>
              <w:t xml:space="preserve"> 19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12</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22 «Солнышко»,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Олимпийский, д. </w:t>
            </w:r>
            <w:r w:rsidRPr="007045F1">
              <w:rPr>
                <w:iCs/>
              </w:rPr>
              <w:t>21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13</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22 «Солнышко»,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Олимпийский</w:t>
            </w:r>
            <w:r>
              <w:rPr>
                <w:iCs/>
              </w:rPr>
              <w:t>, д.</w:t>
            </w:r>
            <w:r w:rsidRPr="007045F1">
              <w:rPr>
                <w:iCs/>
              </w:rPr>
              <w:t xml:space="preserve"> 22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14</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23 «Лучик»,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w:t>
            </w:r>
            <w:r w:rsidRPr="007045F1">
              <w:rPr>
                <w:iCs/>
              </w:rPr>
              <w:t>Строителей</w:t>
            </w:r>
            <w:r>
              <w:rPr>
                <w:iCs/>
              </w:rPr>
              <w:t xml:space="preserve">, д. </w:t>
            </w:r>
            <w:r w:rsidRPr="007045F1">
              <w:rPr>
                <w:iCs/>
              </w:rPr>
              <w:t>23</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15</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«Центр развития ребенка – детский сад № 25 «Василек»,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Строителей, д.</w:t>
            </w:r>
            <w:r w:rsidRPr="007045F1">
              <w:rPr>
                <w:iCs/>
              </w:rPr>
              <w:t xml:space="preserve"> 25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16</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27 «Петушок»,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xml:space="preserve">. Ленинградский, д. </w:t>
            </w:r>
            <w:r w:rsidRPr="007045F1">
              <w:rPr>
                <w:iCs/>
              </w:rPr>
              <w:t>27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17</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Детский сад комбинированного вида № 27 «Петушок», </w:t>
            </w:r>
            <w:proofErr w:type="gramStart"/>
            <w:r w:rsidRPr="007045F1">
              <w:rPr>
                <w:iCs/>
              </w:rPr>
              <w:t>Иркутская</w:t>
            </w:r>
            <w:proofErr w:type="gramEnd"/>
            <w:r w:rsidRPr="007045F1">
              <w:rPr>
                <w:iCs/>
              </w:rPr>
              <w:t xml:space="preserve"> обл</w:t>
            </w:r>
            <w:r>
              <w:rPr>
                <w:iCs/>
              </w:rPr>
              <w:t>.</w:t>
            </w:r>
            <w:r w:rsidRPr="007045F1">
              <w:rPr>
                <w:iCs/>
              </w:rPr>
              <w:t xml:space="preserve">, </w:t>
            </w:r>
            <w:r>
              <w:rPr>
                <w:iCs/>
              </w:rPr>
              <w:t>г. Саянск</w:t>
            </w:r>
            <w:r w:rsidRPr="007045F1">
              <w:rPr>
                <w:iCs/>
              </w:rPr>
              <w:t xml:space="preserve">, </w:t>
            </w:r>
            <w:proofErr w:type="spellStart"/>
            <w:r>
              <w:rPr>
                <w:iCs/>
              </w:rPr>
              <w:t>мкр</w:t>
            </w:r>
            <w:proofErr w:type="spellEnd"/>
            <w:r>
              <w:rPr>
                <w:iCs/>
              </w:rPr>
              <w:t>. Мирный, д. 36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18</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«Центр развития ребенка – детский сад № 36 «Улыбка», </w:t>
            </w:r>
            <w:r w:rsidRPr="003F0105">
              <w:rPr>
                <w:iCs/>
              </w:rPr>
              <w:t>Иркутская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Октябрьский, д.</w:t>
            </w:r>
            <w:r w:rsidRPr="003F0105">
              <w:rPr>
                <w:iCs/>
              </w:rPr>
              <w:t xml:space="preserve"> 35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19</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МДОУ «Центр развития ребенка – детский сад № 36 «Улыбка», </w:t>
            </w:r>
            <w:r w:rsidRPr="003F0105">
              <w:rPr>
                <w:iCs/>
              </w:rPr>
              <w:t>Иркутская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Октябрьский, д. 36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20</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МУДО «Дом детского творчества «Созвездие», </w:t>
            </w:r>
            <w:proofErr w:type="gramStart"/>
            <w:r w:rsidRPr="003F0105">
              <w:rPr>
                <w:iCs/>
              </w:rPr>
              <w:t>Иркутская</w:t>
            </w:r>
            <w:proofErr w:type="gramEnd"/>
            <w:r w:rsidRPr="003F0105">
              <w:rPr>
                <w:iCs/>
              </w:rPr>
              <w:t xml:space="preserve">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Юбилейный, д.</w:t>
            </w:r>
            <w:r w:rsidRPr="003F0105">
              <w:rPr>
                <w:iCs/>
              </w:rPr>
              <w:t xml:space="preserve"> 30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lastRenderedPageBreak/>
              <w:t>21</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МБУК «Дворец культуры «Юность», Иркутская обл.</w:t>
            </w:r>
            <w:r w:rsidRPr="003F0105">
              <w:rPr>
                <w:iCs/>
              </w:rPr>
              <w:t xml:space="preserve">, г. Саянск, </w:t>
            </w:r>
            <w:proofErr w:type="spellStart"/>
            <w:r w:rsidRPr="003F0105">
              <w:rPr>
                <w:iCs/>
              </w:rPr>
              <w:t>мкр</w:t>
            </w:r>
            <w:proofErr w:type="spellEnd"/>
            <w:r w:rsidRPr="003F0105">
              <w:rPr>
                <w:iCs/>
              </w:rPr>
              <w:t xml:space="preserve">. Юбилейный, </w:t>
            </w:r>
            <w:r>
              <w:rPr>
                <w:iCs/>
              </w:rPr>
              <w:t xml:space="preserve">д. </w:t>
            </w:r>
            <w:r w:rsidRPr="003F0105">
              <w:rPr>
                <w:iCs/>
              </w:rPr>
              <w:t>36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22</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МБУК «Дворец культуры «Юность», «Центр народного творчества г. Саянска» Иркутская обл.</w:t>
            </w:r>
            <w:r w:rsidRPr="003F0105">
              <w:rPr>
                <w:iCs/>
              </w:rPr>
              <w:t xml:space="preserve">, г. Саянск, </w:t>
            </w:r>
            <w:proofErr w:type="spellStart"/>
            <w:r w:rsidRPr="003F0105">
              <w:rPr>
                <w:iCs/>
              </w:rPr>
              <w:t>мкр</w:t>
            </w:r>
            <w:proofErr w:type="spellEnd"/>
            <w:r w:rsidRPr="003F0105">
              <w:rPr>
                <w:iCs/>
              </w:rPr>
              <w:t xml:space="preserve">. Юбилейный, </w:t>
            </w:r>
            <w:r>
              <w:rPr>
                <w:iCs/>
              </w:rPr>
              <w:t>д. 68</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23</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ГОКУ ИО Специальная коррекционная школа-интернат г. Саянска, </w:t>
            </w:r>
            <w:r w:rsidRPr="003F0105">
              <w:rPr>
                <w:iCs/>
              </w:rPr>
              <w:t>Иркутская обл</w:t>
            </w:r>
            <w:r>
              <w:rPr>
                <w:iCs/>
              </w:rPr>
              <w:t>.</w:t>
            </w:r>
            <w:r w:rsidRPr="003F0105">
              <w:rPr>
                <w:iCs/>
              </w:rPr>
              <w:t xml:space="preserve">, </w:t>
            </w:r>
            <w:r>
              <w:rPr>
                <w:iCs/>
              </w:rPr>
              <w:t>г. Саянск</w:t>
            </w:r>
            <w:r w:rsidRPr="003F0105">
              <w:rPr>
                <w:iCs/>
              </w:rPr>
              <w:t xml:space="preserve">, </w:t>
            </w:r>
            <w:proofErr w:type="spellStart"/>
            <w:r>
              <w:rPr>
                <w:iCs/>
              </w:rPr>
              <w:t>мкр</w:t>
            </w:r>
            <w:proofErr w:type="spellEnd"/>
            <w:r>
              <w:rPr>
                <w:iCs/>
              </w:rPr>
              <w:t>. Центральный, д.</w:t>
            </w:r>
            <w:r w:rsidRPr="003F0105">
              <w:rPr>
                <w:iCs/>
              </w:rPr>
              <w:t xml:space="preserve"> 18</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24</w:t>
            </w:r>
          </w:p>
        </w:tc>
        <w:tc>
          <w:tcPr>
            <w:tcW w:w="8930" w:type="dxa"/>
          </w:tcPr>
          <w:p w:rsidR="006D3D25" w:rsidRDefault="006D3D25" w:rsidP="006D3D25">
            <w:pPr>
              <w:pStyle w:val="af7"/>
              <w:tabs>
                <w:tab w:val="left" w:pos="423"/>
                <w:tab w:val="left" w:pos="742"/>
                <w:tab w:val="left" w:pos="888"/>
              </w:tabs>
              <w:spacing w:beforeAutospacing="0" w:afterAutospacing="0"/>
              <w:rPr>
                <w:iCs/>
              </w:rPr>
            </w:pPr>
            <w:proofErr w:type="gramStart"/>
            <w:r>
              <w:rPr>
                <w:iCs/>
              </w:rPr>
              <w:t xml:space="preserve">МБУ ДО «Детская школа искусств г. Саянска», </w:t>
            </w:r>
            <w:r w:rsidRPr="00B34E47">
              <w:rPr>
                <w:iCs/>
              </w:rPr>
              <w:t>Иркутская обл</w:t>
            </w:r>
            <w:r>
              <w:rPr>
                <w:iCs/>
              </w:rPr>
              <w:t>.</w:t>
            </w:r>
            <w:r w:rsidRPr="00B34E47">
              <w:rPr>
                <w:iCs/>
              </w:rPr>
              <w:t xml:space="preserve">, </w:t>
            </w:r>
            <w:r>
              <w:rPr>
                <w:iCs/>
              </w:rPr>
              <w:t>г. Саянск</w:t>
            </w:r>
            <w:r w:rsidRPr="00B34E47">
              <w:rPr>
                <w:iCs/>
              </w:rPr>
              <w:t xml:space="preserve">, </w:t>
            </w:r>
            <w:proofErr w:type="spellStart"/>
            <w:r>
              <w:rPr>
                <w:iCs/>
              </w:rPr>
              <w:t>мкр</w:t>
            </w:r>
            <w:proofErr w:type="spellEnd"/>
            <w:r>
              <w:rPr>
                <w:iCs/>
              </w:rPr>
              <w:t>.</w:t>
            </w:r>
            <w:proofErr w:type="gramEnd"/>
            <w:r>
              <w:rPr>
                <w:iCs/>
              </w:rPr>
              <w:t xml:space="preserve"> Солнечный, д.</w:t>
            </w:r>
            <w:r w:rsidRPr="00B34E47">
              <w:rPr>
                <w:iCs/>
              </w:rPr>
              <w:t xml:space="preserve"> 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25</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«Дом спорта»,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w:t>
            </w:r>
            <w:r w:rsidRPr="00446822">
              <w:rPr>
                <w:iCs/>
              </w:rPr>
              <w:t xml:space="preserve"> 23</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26</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«Городской стадион»,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w:t>
            </w:r>
            <w:r w:rsidRPr="00446822">
              <w:rPr>
                <w:iCs/>
              </w:rPr>
              <w:t xml:space="preserve"> 23</w:t>
            </w:r>
            <w:r>
              <w:rPr>
                <w:iCs/>
              </w:rPr>
              <w:t>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27</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«Физкультурно-оздоровительный центр»,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w:t>
            </w:r>
            <w:r w:rsidRPr="00446822">
              <w:rPr>
                <w:iCs/>
              </w:rPr>
              <w:t xml:space="preserve"> 23</w:t>
            </w:r>
            <w:r>
              <w:rPr>
                <w:iCs/>
              </w:rPr>
              <w:t>В</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28</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спортивный клуб «Мегаполис-спорт»,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Олимпийский</w:t>
            </w:r>
            <w:r>
              <w:rPr>
                <w:iCs/>
              </w:rPr>
              <w:t>, д. 24</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29</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плавательный бассейн «Золотая рыбка»,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Центральный, д. 16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30</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«Детский спортивный центр»,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Строителей, д. 26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31</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Детский спортивный клуб «Меридиан»,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Октябрьский, д. 41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32</w:t>
            </w:r>
          </w:p>
        </w:tc>
        <w:tc>
          <w:tcPr>
            <w:tcW w:w="8930" w:type="dxa"/>
          </w:tcPr>
          <w:p w:rsidR="006D3D25" w:rsidRDefault="006D3D25" w:rsidP="006D3D25">
            <w:pPr>
              <w:pStyle w:val="af7"/>
              <w:tabs>
                <w:tab w:val="left" w:pos="423"/>
                <w:tab w:val="left" w:pos="742"/>
                <w:tab w:val="left" w:pos="888"/>
              </w:tabs>
              <w:spacing w:beforeAutospacing="0" w:afterAutospacing="0"/>
              <w:rPr>
                <w:iCs/>
              </w:rPr>
            </w:pPr>
            <w:r>
              <w:rPr>
                <w:iCs/>
              </w:rPr>
              <w:t xml:space="preserve">МУ «Спортивная школа города Саянска», плавательный бассейн «Дельфин», </w:t>
            </w:r>
            <w:r w:rsidRPr="00B34E47">
              <w:rPr>
                <w:iCs/>
              </w:rPr>
              <w:t>Иркутская обл</w:t>
            </w:r>
            <w:r>
              <w:rPr>
                <w:iCs/>
              </w:rPr>
              <w:t>.</w:t>
            </w:r>
            <w:r w:rsidRPr="00B34E47">
              <w:rPr>
                <w:iCs/>
              </w:rPr>
              <w:t xml:space="preserve">, </w:t>
            </w:r>
            <w:r>
              <w:rPr>
                <w:iCs/>
              </w:rPr>
              <w:t>г. Саянск</w:t>
            </w:r>
            <w:r w:rsidRPr="00B34E47">
              <w:rPr>
                <w:iCs/>
              </w:rPr>
              <w:t>,</w:t>
            </w:r>
            <w:r>
              <w:rPr>
                <w:iCs/>
              </w:rPr>
              <w:t xml:space="preserve"> </w:t>
            </w:r>
            <w:proofErr w:type="spellStart"/>
            <w:r w:rsidRPr="00446822">
              <w:rPr>
                <w:iCs/>
              </w:rPr>
              <w:t>мкр</w:t>
            </w:r>
            <w:proofErr w:type="spellEnd"/>
            <w:r w:rsidRPr="00446822">
              <w:rPr>
                <w:iCs/>
              </w:rPr>
              <w:t xml:space="preserve">. </w:t>
            </w:r>
            <w:r>
              <w:rPr>
                <w:iCs/>
              </w:rPr>
              <w:t>Юбилейный, д. 32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33</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D55DD9">
              <w:rPr>
                <w:iCs/>
              </w:rPr>
              <w:t>ОГБПОУ "Саянский медицинский колледж"</w:t>
            </w:r>
            <w:r>
              <w:rPr>
                <w:iCs/>
              </w:rPr>
              <w:t xml:space="preserve">, </w:t>
            </w:r>
            <w:proofErr w:type="gramStart"/>
            <w:r>
              <w:rPr>
                <w:iCs/>
              </w:rPr>
              <w:t>Иркутская</w:t>
            </w:r>
            <w:proofErr w:type="gramEnd"/>
            <w:r>
              <w:rPr>
                <w:iCs/>
              </w:rPr>
              <w:t xml:space="preserve"> обл., г. Саянск, </w:t>
            </w:r>
            <w:proofErr w:type="spellStart"/>
            <w:r>
              <w:rPr>
                <w:iCs/>
              </w:rPr>
              <w:t>мкр</w:t>
            </w:r>
            <w:proofErr w:type="spellEnd"/>
            <w:r>
              <w:rPr>
                <w:iCs/>
              </w:rPr>
              <w:t xml:space="preserve">. Южный, д. </w:t>
            </w:r>
            <w:r w:rsidRPr="00D55DD9">
              <w:rPr>
                <w:iCs/>
              </w:rPr>
              <w:t>120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34</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Больничный комплекс</w:t>
            </w:r>
            <w:r>
              <w:rPr>
                <w:iCs/>
              </w:rPr>
              <w:t>, Иркутская обл.</w:t>
            </w:r>
            <w:r w:rsidRPr="00B9602E">
              <w:rPr>
                <w:iCs/>
              </w:rPr>
              <w:t>, г. Саянск,</w:t>
            </w:r>
            <w:r>
              <w:rPr>
                <w:iCs/>
              </w:rPr>
              <w:t xml:space="preserve"> </w:t>
            </w:r>
            <w:proofErr w:type="spellStart"/>
            <w:r>
              <w:rPr>
                <w:iCs/>
              </w:rPr>
              <w:t>мкр</w:t>
            </w:r>
            <w:proofErr w:type="spellEnd"/>
            <w:r>
              <w:rPr>
                <w:iCs/>
              </w:rPr>
              <w:t>. Благовещенский</w:t>
            </w:r>
            <w:r w:rsidRPr="00B9602E">
              <w:rPr>
                <w:iCs/>
              </w:rPr>
              <w:t xml:space="preserve">, </w:t>
            </w:r>
            <w:r>
              <w:rPr>
                <w:iCs/>
              </w:rPr>
              <w:t xml:space="preserve">д. </w:t>
            </w:r>
            <w:r w:rsidRPr="00B9602E">
              <w:rPr>
                <w:iCs/>
              </w:rPr>
              <w:t>5А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35</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Инфекционный корпус</w:t>
            </w:r>
            <w:r>
              <w:rPr>
                <w:iCs/>
              </w:rPr>
              <w:t xml:space="preserve">, </w:t>
            </w:r>
            <w:proofErr w:type="gramStart"/>
            <w:r>
              <w:rPr>
                <w:iCs/>
              </w:rPr>
              <w:t>Иркутская</w:t>
            </w:r>
            <w:proofErr w:type="gramEnd"/>
            <w:r>
              <w:rPr>
                <w:iCs/>
              </w:rPr>
              <w:t xml:space="preserve"> обл.</w:t>
            </w:r>
            <w:r w:rsidRPr="00B9602E">
              <w:rPr>
                <w:iCs/>
              </w:rPr>
              <w:t xml:space="preserve">, г. Саянск, </w:t>
            </w:r>
            <w:proofErr w:type="spellStart"/>
            <w:r w:rsidRPr="00B9602E">
              <w:rPr>
                <w:iCs/>
              </w:rPr>
              <w:t>мкр</w:t>
            </w:r>
            <w:proofErr w:type="spellEnd"/>
            <w:r>
              <w:rPr>
                <w:iCs/>
              </w:rPr>
              <w:t>.</w:t>
            </w:r>
            <w:r w:rsidRPr="00B9602E">
              <w:rPr>
                <w:iCs/>
              </w:rPr>
              <w:t xml:space="preserve"> Южный, </w:t>
            </w:r>
            <w:r>
              <w:rPr>
                <w:iCs/>
              </w:rPr>
              <w:t xml:space="preserve">д. </w:t>
            </w:r>
            <w:r w:rsidRPr="00B9602E">
              <w:rPr>
                <w:iCs/>
              </w:rPr>
              <w:t>118</w:t>
            </w:r>
            <w:proofErr w:type="gramStart"/>
            <w:r w:rsidRPr="00B9602E">
              <w:rPr>
                <w:iCs/>
              </w:rPr>
              <w:t xml:space="preserve"> А</w:t>
            </w:r>
            <w:proofErr w:type="gramEnd"/>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36</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Детская поликлиника</w:t>
            </w:r>
            <w:r>
              <w:rPr>
                <w:iCs/>
              </w:rPr>
              <w:t>, Иркутская обл.</w:t>
            </w:r>
            <w:r w:rsidRPr="00B9602E">
              <w:rPr>
                <w:iCs/>
              </w:rPr>
              <w:t xml:space="preserve">, г. Саянск, </w:t>
            </w:r>
            <w:proofErr w:type="spellStart"/>
            <w:r w:rsidRPr="00B9602E">
              <w:rPr>
                <w:iCs/>
              </w:rPr>
              <w:t>мкр</w:t>
            </w:r>
            <w:proofErr w:type="spellEnd"/>
            <w:r>
              <w:rPr>
                <w:iCs/>
              </w:rPr>
              <w:t>.</w:t>
            </w:r>
            <w:r w:rsidRPr="00B9602E">
              <w:rPr>
                <w:iCs/>
              </w:rPr>
              <w:t xml:space="preserve"> Юбилейный, д</w:t>
            </w:r>
            <w:r>
              <w:rPr>
                <w:iCs/>
              </w:rPr>
              <w:t>.</w:t>
            </w:r>
            <w:r w:rsidRPr="00B9602E">
              <w:rPr>
                <w:iCs/>
              </w:rPr>
              <w:t xml:space="preserve"> 26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37</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ОГБУЗ "СГБ" Медсанчасть</w:t>
            </w:r>
            <w:r>
              <w:rPr>
                <w:iCs/>
              </w:rPr>
              <w:t>, Иркутская обл.</w:t>
            </w:r>
            <w:r w:rsidRPr="00B9602E">
              <w:rPr>
                <w:iCs/>
              </w:rPr>
              <w:t xml:space="preserve">, г. Саянск, </w:t>
            </w:r>
            <w:proofErr w:type="spellStart"/>
            <w:r w:rsidRPr="00B9602E">
              <w:rPr>
                <w:iCs/>
              </w:rPr>
              <w:t>мкр</w:t>
            </w:r>
            <w:proofErr w:type="spellEnd"/>
            <w:r>
              <w:rPr>
                <w:iCs/>
              </w:rPr>
              <w:t>.</w:t>
            </w:r>
            <w:r w:rsidRPr="00B9602E">
              <w:rPr>
                <w:iCs/>
              </w:rPr>
              <w:t xml:space="preserve"> Солнечный, д</w:t>
            </w:r>
            <w:r>
              <w:rPr>
                <w:iCs/>
              </w:rPr>
              <w:t>.</w:t>
            </w:r>
            <w:r w:rsidRPr="00B9602E">
              <w:rPr>
                <w:iCs/>
              </w:rPr>
              <w:t xml:space="preserve"> 10</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38</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B9602E">
              <w:rPr>
                <w:iCs/>
              </w:rPr>
              <w:t>ОГБУСО "Саянский психоневрологический интернат"</w:t>
            </w:r>
            <w:r>
              <w:rPr>
                <w:iCs/>
              </w:rPr>
              <w:t xml:space="preserve">, </w:t>
            </w:r>
            <w:proofErr w:type="gramStart"/>
            <w:r>
              <w:rPr>
                <w:iCs/>
              </w:rPr>
              <w:t>Иркутская</w:t>
            </w:r>
            <w:proofErr w:type="gramEnd"/>
            <w:r>
              <w:rPr>
                <w:iCs/>
              </w:rPr>
              <w:t xml:space="preserve"> обл.</w:t>
            </w:r>
            <w:r w:rsidRPr="00B9602E">
              <w:rPr>
                <w:iCs/>
              </w:rPr>
              <w:t xml:space="preserve">, г. Саянск, </w:t>
            </w:r>
            <w:proofErr w:type="spellStart"/>
            <w:r w:rsidRPr="00B9602E">
              <w:rPr>
                <w:iCs/>
              </w:rPr>
              <w:t>Промузел</w:t>
            </w:r>
            <w:proofErr w:type="spellEnd"/>
            <w:r w:rsidRPr="00B9602E">
              <w:rPr>
                <w:iCs/>
              </w:rPr>
              <w:t>, квартал 14-А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39</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7C7BF8">
              <w:rPr>
                <w:iCs/>
              </w:rPr>
              <w:t>ООО Санаторий "Кедр"</w:t>
            </w:r>
            <w:r>
              <w:rPr>
                <w:iCs/>
              </w:rPr>
              <w:t>, Иркутская обл.</w:t>
            </w:r>
            <w:r w:rsidRPr="007C7BF8">
              <w:rPr>
                <w:iCs/>
              </w:rPr>
              <w:t>, г.</w:t>
            </w:r>
            <w:r>
              <w:rPr>
                <w:iCs/>
              </w:rPr>
              <w:t xml:space="preserve"> </w:t>
            </w:r>
            <w:r w:rsidRPr="007C7BF8">
              <w:rPr>
                <w:iCs/>
              </w:rPr>
              <w:t>Саянск, ул.</w:t>
            </w:r>
            <w:r>
              <w:rPr>
                <w:iCs/>
              </w:rPr>
              <w:t xml:space="preserve"> Западная тер</w:t>
            </w:r>
            <w:proofErr w:type="gramStart"/>
            <w:r>
              <w:rPr>
                <w:iCs/>
              </w:rPr>
              <w:t>.</w:t>
            </w:r>
            <w:proofErr w:type="gramEnd"/>
            <w:r>
              <w:rPr>
                <w:iCs/>
              </w:rPr>
              <w:t xml:space="preserve"> </w:t>
            </w:r>
            <w:proofErr w:type="gramStart"/>
            <w:r>
              <w:rPr>
                <w:iCs/>
              </w:rPr>
              <w:t>д</w:t>
            </w:r>
            <w:proofErr w:type="gramEnd"/>
            <w:r w:rsidRPr="007C7BF8">
              <w:rPr>
                <w:iCs/>
              </w:rPr>
              <w:t>.4</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40</w:t>
            </w:r>
          </w:p>
        </w:tc>
        <w:tc>
          <w:tcPr>
            <w:tcW w:w="8930" w:type="dxa"/>
          </w:tcPr>
          <w:p w:rsidR="006D3D25" w:rsidRDefault="006D3D25" w:rsidP="006D3D25">
            <w:pPr>
              <w:pStyle w:val="af7"/>
              <w:tabs>
                <w:tab w:val="left" w:pos="423"/>
                <w:tab w:val="left" w:pos="742"/>
                <w:tab w:val="left" w:pos="888"/>
              </w:tabs>
              <w:spacing w:beforeAutospacing="0" w:afterAutospacing="0"/>
              <w:rPr>
                <w:iCs/>
              </w:rPr>
            </w:pPr>
            <w:r w:rsidRPr="007C7BF8">
              <w:rPr>
                <w:iCs/>
              </w:rPr>
              <w:t xml:space="preserve">ОГБУСО "Саянский </w:t>
            </w:r>
            <w:r>
              <w:rPr>
                <w:iCs/>
              </w:rPr>
              <w:t>центр социальной реабилитации «Забота»", Иркутская обл.</w:t>
            </w:r>
            <w:r w:rsidRPr="007C7BF8">
              <w:rPr>
                <w:iCs/>
              </w:rPr>
              <w:t>, г</w:t>
            </w:r>
            <w:r>
              <w:rPr>
                <w:iCs/>
              </w:rPr>
              <w:t>.</w:t>
            </w:r>
            <w:r w:rsidRPr="007C7BF8">
              <w:rPr>
                <w:iCs/>
              </w:rPr>
              <w:t xml:space="preserve"> Саянск, </w:t>
            </w:r>
            <w:proofErr w:type="spellStart"/>
            <w:r w:rsidRPr="007C7BF8">
              <w:rPr>
                <w:iCs/>
              </w:rPr>
              <w:t>м</w:t>
            </w:r>
            <w:r>
              <w:rPr>
                <w:iCs/>
              </w:rPr>
              <w:t>кр</w:t>
            </w:r>
            <w:proofErr w:type="spellEnd"/>
            <w:r>
              <w:rPr>
                <w:iCs/>
              </w:rPr>
              <w:t>. Благовещенский, д. 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41</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C7BF8">
              <w:rPr>
                <w:iCs/>
              </w:rPr>
              <w:t>ОГБУЗ  «Иркутская областная клиническая туберкулёзная больница»</w:t>
            </w:r>
            <w:r>
              <w:rPr>
                <w:iCs/>
              </w:rPr>
              <w:t>, Иркутская обл.</w:t>
            </w:r>
            <w:r w:rsidRPr="007C7BF8">
              <w:rPr>
                <w:iCs/>
              </w:rPr>
              <w:t>, г.</w:t>
            </w:r>
            <w:r>
              <w:rPr>
                <w:iCs/>
              </w:rPr>
              <w:t xml:space="preserve"> </w:t>
            </w:r>
            <w:r w:rsidRPr="007C7BF8">
              <w:rPr>
                <w:iCs/>
              </w:rPr>
              <w:t xml:space="preserve">Саянск, </w:t>
            </w:r>
            <w:proofErr w:type="spellStart"/>
            <w:r w:rsidRPr="007C7BF8">
              <w:rPr>
                <w:iCs/>
              </w:rPr>
              <w:t>мкр</w:t>
            </w:r>
            <w:proofErr w:type="spellEnd"/>
            <w:r>
              <w:rPr>
                <w:iCs/>
              </w:rPr>
              <w:t>.</w:t>
            </w:r>
            <w:r w:rsidRPr="007C7BF8">
              <w:rPr>
                <w:iCs/>
              </w:rPr>
              <w:t xml:space="preserve"> Южный, </w:t>
            </w:r>
            <w:r>
              <w:rPr>
                <w:iCs/>
              </w:rPr>
              <w:t xml:space="preserve">д. </w:t>
            </w:r>
            <w:r w:rsidRPr="007C7BF8">
              <w:rPr>
                <w:iCs/>
              </w:rPr>
              <w:t>118Б</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42</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D314A7">
              <w:rPr>
                <w:iCs/>
              </w:rPr>
              <w:t xml:space="preserve">ГБПОУ </w:t>
            </w:r>
            <w:r>
              <w:rPr>
                <w:iCs/>
              </w:rPr>
              <w:t>«Химико-технологический техникум</w:t>
            </w:r>
            <w:r w:rsidRPr="00D314A7">
              <w:rPr>
                <w:iCs/>
              </w:rPr>
              <w:t xml:space="preserve"> г.</w:t>
            </w:r>
            <w:r>
              <w:rPr>
                <w:iCs/>
              </w:rPr>
              <w:t xml:space="preserve"> Саянск», </w:t>
            </w:r>
            <w:proofErr w:type="gramStart"/>
            <w:r>
              <w:rPr>
                <w:iCs/>
              </w:rPr>
              <w:t>Иркутская</w:t>
            </w:r>
            <w:proofErr w:type="gramEnd"/>
            <w:r>
              <w:rPr>
                <w:iCs/>
              </w:rPr>
              <w:t xml:space="preserve"> обл.</w:t>
            </w:r>
            <w:r w:rsidRPr="00D314A7">
              <w:rPr>
                <w:iCs/>
              </w:rPr>
              <w:t>,</w:t>
            </w:r>
            <w:r>
              <w:rPr>
                <w:iCs/>
              </w:rPr>
              <w:t xml:space="preserve"> </w:t>
            </w:r>
            <w:r w:rsidRPr="00D314A7">
              <w:rPr>
                <w:iCs/>
              </w:rPr>
              <w:t>г</w:t>
            </w:r>
            <w:r>
              <w:rPr>
                <w:iCs/>
              </w:rPr>
              <w:t>.</w:t>
            </w:r>
            <w:r w:rsidRPr="00D314A7">
              <w:rPr>
                <w:iCs/>
              </w:rPr>
              <w:t xml:space="preserve"> Саянск,</w:t>
            </w:r>
            <w:r>
              <w:rPr>
                <w:iCs/>
              </w:rPr>
              <w:t xml:space="preserve"> </w:t>
            </w:r>
            <w:proofErr w:type="spellStart"/>
            <w:r w:rsidRPr="00D314A7">
              <w:rPr>
                <w:iCs/>
              </w:rPr>
              <w:t>м</w:t>
            </w:r>
            <w:r>
              <w:rPr>
                <w:iCs/>
              </w:rPr>
              <w:t>кр</w:t>
            </w:r>
            <w:proofErr w:type="spellEnd"/>
            <w:r>
              <w:rPr>
                <w:iCs/>
              </w:rPr>
              <w:t>.</w:t>
            </w:r>
            <w:r w:rsidRPr="00D314A7">
              <w:rPr>
                <w:iCs/>
              </w:rPr>
              <w:t xml:space="preserve"> Южный,</w:t>
            </w:r>
            <w:r>
              <w:rPr>
                <w:iCs/>
              </w:rPr>
              <w:t xml:space="preserve"> д. </w:t>
            </w:r>
            <w:r w:rsidRPr="00D314A7">
              <w:rPr>
                <w:iCs/>
              </w:rPr>
              <w:t>126</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43</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МУП «Водоканал-Сервис», Иркутская обл.</w:t>
            </w:r>
            <w:r w:rsidRPr="00D314A7">
              <w:rPr>
                <w:iCs/>
              </w:rPr>
              <w:t xml:space="preserve">  г. Саянск,  Промышленно-к</w:t>
            </w:r>
            <w:r>
              <w:rPr>
                <w:iCs/>
              </w:rPr>
              <w:t>оммунальная зона,  проезд 2, д.</w:t>
            </w:r>
            <w:r w:rsidRPr="00D314A7">
              <w:rPr>
                <w:iCs/>
              </w:rPr>
              <w:t xml:space="preserve"> 15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44</w:t>
            </w:r>
          </w:p>
        </w:tc>
        <w:tc>
          <w:tcPr>
            <w:tcW w:w="8930" w:type="dxa"/>
          </w:tcPr>
          <w:p w:rsidR="006D3D25" w:rsidRPr="00D314A7" w:rsidRDefault="006D3D25" w:rsidP="006D3D25">
            <w:pPr>
              <w:pStyle w:val="af7"/>
              <w:tabs>
                <w:tab w:val="left" w:pos="423"/>
                <w:tab w:val="left" w:pos="742"/>
                <w:tab w:val="left" w:pos="888"/>
              </w:tabs>
              <w:spacing w:beforeAutospacing="0" w:afterAutospacing="0"/>
              <w:rPr>
                <w:iCs/>
              </w:rPr>
            </w:pPr>
            <w:r w:rsidRPr="00D314A7">
              <w:rPr>
                <w:iCs/>
              </w:rPr>
              <w:t xml:space="preserve">ОГБУ «УСЗСОН по г. Саянску», </w:t>
            </w:r>
            <w:proofErr w:type="gramStart"/>
            <w:r>
              <w:rPr>
                <w:iCs/>
              </w:rPr>
              <w:t>Иркутская</w:t>
            </w:r>
            <w:proofErr w:type="gramEnd"/>
            <w:r>
              <w:rPr>
                <w:iCs/>
              </w:rPr>
              <w:t xml:space="preserve"> обл. г. Саянск, </w:t>
            </w:r>
            <w:proofErr w:type="spellStart"/>
            <w:r w:rsidRPr="00D314A7">
              <w:rPr>
                <w:iCs/>
              </w:rPr>
              <w:t>м</w:t>
            </w:r>
            <w:r>
              <w:rPr>
                <w:iCs/>
              </w:rPr>
              <w:t>кр</w:t>
            </w:r>
            <w:proofErr w:type="spellEnd"/>
            <w:r>
              <w:rPr>
                <w:iCs/>
              </w:rPr>
              <w:t>. Центральный, д.</w:t>
            </w:r>
            <w:r w:rsidRPr="00D314A7">
              <w:rPr>
                <w:iCs/>
              </w:rPr>
              <w:t xml:space="preserve"> 17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45</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D314A7">
              <w:rPr>
                <w:iCs/>
              </w:rPr>
              <w:t xml:space="preserve">Главная </w:t>
            </w:r>
            <w:r>
              <w:rPr>
                <w:iCs/>
              </w:rPr>
              <w:t>канализационная насосная станция, Иркутская обл.</w:t>
            </w:r>
            <w:r w:rsidRPr="00D314A7">
              <w:rPr>
                <w:iCs/>
              </w:rPr>
              <w:t>,</w:t>
            </w:r>
            <w:r>
              <w:rPr>
                <w:iCs/>
              </w:rPr>
              <w:t xml:space="preserve"> </w:t>
            </w:r>
            <w:r w:rsidRPr="00D314A7">
              <w:rPr>
                <w:iCs/>
              </w:rPr>
              <w:t>г.</w:t>
            </w:r>
            <w:r>
              <w:rPr>
                <w:iCs/>
              </w:rPr>
              <w:t xml:space="preserve"> </w:t>
            </w:r>
            <w:r w:rsidRPr="00D314A7">
              <w:rPr>
                <w:iCs/>
              </w:rPr>
              <w:t>Саянск, автодорога Западная, №</w:t>
            </w:r>
            <w:r>
              <w:rPr>
                <w:iCs/>
              </w:rPr>
              <w:t xml:space="preserve"> 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46</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Канализационная насосная станция</w:t>
            </w:r>
            <w:r w:rsidRPr="00747EA2">
              <w:rPr>
                <w:iCs/>
              </w:rPr>
              <w:t xml:space="preserve"> </w:t>
            </w:r>
            <w:proofErr w:type="spellStart"/>
            <w:r w:rsidRPr="00747EA2">
              <w:rPr>
                <w:iCs/>
              </w:rPr>
              <w:t>промкомзоны</w:t>
            </w:r>
            <w:proofErr w:type="spellEnd"/>
            <w:r>
              <w:rPr>
                <w:iCs/>
              </w:rPr>
              <w:t>, Иркутская обл.</w:t>
            </w:r>
            <w:r w:rsidRPr="00747EA2">
              <w:rPr>
                <w:iCs/>
              </w:rPr>
              <w:t>,  г.</w:t>
            </w:r>
            <w:r>
              <w:rPr>
                <w:iCs/>
              </w:rPr>
              <w:t xml:space="preserve"> </w:t>
            </w:r>
            <w:r w:rsidRPr="00747EA2">
              <w:rPr>
                <w:iCs/>
              </w:rPr>
              <w:t>Саянск, промышленно-коммунальная зона, №</w:t>
            </w:r>
            <w:r>
              <w:rPr>
                <w:iCs/>
              </w:rPr>
              <w:t xml:space="preserve"> 51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47</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К</w:t>
            </w:r>
            <w:r>
              <w:rPr>
                <w:iCs/>
              </w:rPr>
              <w:t xml:space="preserve">анализационная </w:t>
            </w:r>
            <w:r w:rsidRPr="00747EA2">
              <w:rPr>
                <w:iCs/>
              </w:rPr>
              <w:t xml:space="preserve"> насосная станция №</w:t>
            </w:r>
            <w:r>
              <w:rPr>
                <w:iCs/>
              </w:rPr>
              <w:t xml:space="preserve"> </w:t>
            </w:r>
            <w:r w:rsidRPr="00747EA2">
              <w:rPr>
                <w:iCs/>
              </w:rPr>
              <w:t>7/8</w:t>
            </w:r>
            <w:r>
              <w:rPr>
                <w:iCs/>
              </w:rPr>
              <w:t>, Иркутская обл.</w:t>
            </w:r>
            <w:r w:rsidRPr="00747EA2">
              <w:rPr>
                <w:iCs/>
              </w:rPr>
              <w:t>,</w:t>
            </w:r>
            <w:r>
              <w:rPr>
                <w:iCs/>
              </w:rPr>
              <w:t xml:space="preserve"> </w:t>
            </w:r>
            <w:r w:rsidRPr="00747EA2">
              <w:rPr>
                <w:iCs/>
              </w:rPr>
              <w:t>г.</w:t>
            </w:r>
            <w:r>
              <w:rPr>
                <w:iCs/>
              </w:rPr>
              <w:t xml:space="preserve"> </w:t>
            </w:r>
            <w:r w:rsidRPr="00747EA2">
              <w:rPr>
                <w:iCs/>
              </w:rPr>
              <w:t xml:space="preserve">Саянск, </w:t>
            </w:r>
            <w:proofErr w:type="spellStart"/>
            <w:r w:rsidRPr="00747EA2">
              <w:rPr>
                <w:iCs/>
              </w:rPr>
              <w:t>мкр</w:t>
            </w:r>
            <w:proofErr w:type="spellEnd"/>
            <w:r w:rsidRPr="00747EA2">
              <w:rPr>
                <w:iCs/>
              </w:rPr>
              <w:t>.</w:t>
            </w:r>
            <w:r>
              <w:rPr>
                <w:iCs/>
              </w:rPr>
              <w:t xml:space="preserve"> </w:t>
            </w:r>
            <w:r w:rsidRPr="00747EA2">
              <w:rPr>
                <w:iCs/>
              </w:rPr>
              <w:t>Мирный, №</w:t>
            </w:r>
            <w:r>
              <w:rPr>
                <w:iCs/>
              </w:rPr>
              <w:t xml:space="preserve"> 51</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lastRenderedPageBreak/>
              <w:t>48</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Канализационная насосная станция № 123, Иркутская обл.</w:t>
            </w:r>
            <w:r w:rsidRPr="00747EA2">
              <w:rPr>
                <w:iCs/>
              </w:rPr>
              <w:t>, г. Саянск, Промышленный узел, база стройиндустрии, квартал 28А, №</w:t>
            </w:r>
            <w:r>
              <w:rPr>
                <w:iCs/>
              </w:rPr>
              <w:t xml:space="preserve"> 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49</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Канали</w:t>
            </w:r>
            <w:r>
              <w:rPr>
                <w:iCs/>
              </w:rPr>
              <w:t>зационная насосная станция Улан, Иркутская обл.</w:t>
            </w:r>
            <w:r w:rsidRPr="00747EA2">
              <w:rPr>
                <w:iCs/>
              </w:rPr>
              <w:t>, г. Саянск, проезд Лесной, стр.</w:t>
            </w:r>
            <w:r>
              <w:rPr>
                <w:iCs/>
              </w:rPr>
              <w:t xml:space="preserve"> </w:t>
            </w:r>
            <w:r w:rsidRPr="00747EA2">
              <w:rPr>
                <w:iCs/>
              </w:rPr>
              <w:t>№</w:t>
            </w:r>
            <w:r>
              <w:rPr>
                <w:iCs/>
              </w:rPr>
              <w:t xml:space="preserve"> </w:t>
            </w:r>
            <w:r w:rsidRPr="00747EA2">
              <w:rPr>
                <w:iCs/>
              </w:rPr>
              <w:t>2</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50</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 xml:space="preserve">Канализационная насосная станция в </w:t>
            </w:r>
            <w:proofErr w:type="spellStart"/>
            <w:r w:rsidRPr="00747EA2">
              <w:rPr>
                <w:iCs/>
              </w:rPr>
              <w:t>мкр</w:t>
            </w:r>
            <w:proofErr w:type="spellEnd"/>
            <w:r w:rsidRPr="00747EA2">
              <w:rPr>
                <w:iCs/>
              </w:rPr>
              <w:t>.</w:t>
            </w:r>
            <w:r>
              <w:rPr>
                <w:iCs/>
              </w:rPr>
              <w:t xml:space="preserve"> </w:t>
            </w:r>
            <w:r w:rsidRPr="00747EA2">
              <w:rPr>
                <w:iCs/>
              </w:rPr>
              <w:t>Южный</w:t>
            </w:r>
            <w:r>
              <w:rPr>
                <w:iCs/>
              </w:rPr>
              <w:t>, Иркутская обл.</w:t>
            </w:r>
            <w:r w:rsidRPr="00747EA2">
              <w:rPr>
                <w:iCs/>
              </w:rPr>
              <w:t>,  г.</w:t>
            </w:r>
            <w:r>
              <w:rPr>
                <w:iCs/>
              </w:rPr>
              <w:t xml:space="preserve"> </w:t>
            </w:r>
            <w:r w:rsidRPr="00747EA2">
              <w:rPr>
                <w:iCs/>
              </w:rPr>
              <w:t xml:space="preserve">Саянск, </w:t>
            </w:r>
            <w:proofErr w:type="spellStart"/>
            <w:r w:rsidRPr="00747EA2">
              <w:rPr>
                <w:iCs/>
              </w:rPr>
              <w:t>мкр</w:t>
            </w:r>
            <w:proofErr w:type="spellEnd"/>
            <w:r w:rsidRPr="00747EA2">
              <w:rPr>
                <w:iCs/>
              </w:rPr>
              <w:t>.</w:t>
            </w:r>
            <w:r>
              <w:rPr>
                <w:iCs/>
              </w:rPr>
              <w:t xml:space="preserve"> </w:t>
            </w:r>
            <w:r w:rsidRPr="00747EA2">
              <w:rPr>
                <w:iCs/>
              </w:rPr>
              <w:t>Южный, №</w:t>
            </w:r>
            <w:r>
              <w:rPr>
                <w:iCs/>
              </w:rPr>
              <w:t xml:space="preserve"> 117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51</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Канализационная насосная станция госпиталя</w:t>
            </w:r>
            <w:r>
              <w:rPr>
                <w:iCs/>
              </w:rPr>
              <w:t>, Иркутская обл.</w:t>
            </w:r>
            <w:r w:rsidRPr="00747EA2">
              <w:rPr>
                <w:iCs/>
              </w:rPr>
              <w:t>,  г.</w:t>
            </w:r>
            <w:r>
              <w:rPr>
                <w:iCs/>
              </w:rPr>
              <w:t xml:space="preserve"> </w:t>
            </w:r>
            <w:r w:rsidRPr="00747EA2">
              <w:rPr>
                <w:iCs/>
              </w:rPr>
              <w:t xml:space="preserve">Саянск,   </w:t>
            </w:r>
            <w:proofErr w:type="spellStart"/>
            <w:r w:rsidRPr="00747EA2">
              <w:rPr>
                <w:iCs/>
              </w:rPr>
              <w:t>мкр</w:t>
            </w:r>
            <w:proofErr w:type="spellEnd"/>
            <w:r w:rsidRPr="00747EA2">
              <w:rPr>
                <w:iCs/>
              </w:rPr>
              <w:t>.</w:t>
            </w:r>
            <w:r>
              <w:rPr>
                <w:iCs/>
              </w:rPr>
              <w:t xml:space="preserve"> Южный, </w:t>
            </w:r>
            <w:proofErr w:type="spellStart"/>
            <w:r>
              <w:rPr>
                <w:iCs/>
              </w:rPr>
              <w:t>соор</w:t>
            </w:r>
            <w:proofErr w:type="spellEnd"/>
            <w:r>
              <w:rPr>
                <w:iCs/>
              </w:rPr>
              <w:t>. 118 д</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52</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47EA2">
              <w:rPr>
                <w:iCs/>
              </w:rPr>
              <w:t>Станция насосная над скважиной №№ 4, 5, 10, 12, 14, 1</w:t>
            </w:r>
            <w:r>
              <w:rPr>
                <w:iCs/>
              </w:rPr>
              <w:t xml:space="preserve">5, 27, 28, 29, 31, 33, 34, 35, </w:t>
            </w:r>
            <w:r w:rsidRPr="00747EA2">
              <w:rPr>
                <w:iCs/>
              </w:rPr>
              <w:t>Ир</w:t>
            </w:r>
            <w:r>
              <w:rPr>
                <w:iCs/>
              </w:rPr>
              <w:t>кутская обл.</w:t>
            </w:r>
            <w:r w:rsidRPr="00747EA2">
              <w:rPr>
                <w:iCs/>
              </w:rPr>
              <w:t xml:space="preserve">, </w:t>
            </w:r>
            <w:proofErr w:type="spellStart"/>
            <w:r w:rsidRPr="00747EA2">
              <w:rPr>
                <w:iCs/>
              </w:rPr>
              <w:t>Зиминский</w:t>
            </w:r>
            <w:proofErr w:type="spellEnd"/>
            <w:r w:rsidRPr="00747EA2">
              <w:rPr>
                <w:iCs/>
              </w:rPr>
              <w:t xml:space="preserve"> район, о.</w:t>
            </w:r>
            <w:r>
              <w:rPr>
                <w:iCs/>
              </w:rPr>
              <w:t xml:space="preserve"> </w:t>
            </w:r>
            <w:proofErr w:type="spellStart"/>
            <w:r w:rsidRPr="00747EA2">
              <w:rPr>
                <w:iCs/>
              </w:rPr>
              <w:t>Шехолай</w:t>
            </w:r>
            <w:proofErr w:type="spellEnd"/>
            <w:r w:rsidRPr="00747EA2">
              <w:rPr>
                <w:iCs/>
              </w:rPr>
              <w:t xml:space="preserve"> (</w:t>
            </w:r>
            <w:proofErr w:type="spellStart"/>
            <w:r w:rsidRPr="00747EA2">
              <w:rPr>
                <w:iCs/>
              </w:rPr>
              <w:t>хоз</w:t>
            </w:r>
            <w:proofErr w:type="spellEnd"/>
            <w:r w:rsidRPr="00747EA2">
              <w:rPr>
                <w:iCs/>
              </w:rPr>
              <w:t>-питьевой водозабор узлов I-II подъемов),  сооружение №№ 4, 5, 10, 12, 14,</w:t>
            </w:r>
            <w:r>
              <w:rPr>
                <w:iCs/>
              </w:rPr>
              <w:t xml:space="preserve"> 15, 27, 28, 29, 31, 33, 34, 35</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53</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II подъема</w:t>
            </w:r>
            <w:r>
              <w:rPr>
                <w:iCs/>
              </w:rPr>
              <w:t>, Иркутская обл.</w:t>
            </w:r>
            <w:r w:rsidRPr="007D480D">
              <w:rPr>
                <w:iCs/>
              </w:rPr>
              <w:t xml:space="preserve">, </w:t>
            </w:r>
            <w:proofErr w:type="spellStart"/>
            <w:r w:rsidRPr="007D480D">
              <w:rPr>
                <w:iCs/>
              </w:rPr>
              <w:t>Зиминский</w:t>
            </w:r>
            <w:proofErr w:type="spellEnd"/>
            <w:r w:rsidRPr="007D480D">
              <w:rPr>
                <w:iCs/>
              </w:rPr>
              <w:t xml:space="preserve"> район, о.</w:t>
            </w:r>
            <w:r>
              <w:rPr>
                <w:iCs/>
              </w:rPr>
              <w:t xml:space="preserve"> </w:t>
            </w:r>
            <w:proofErr w:type="spellStart"/>
            <w:r w:rsidRPr="007D480D">
              <w:rPr>
                <w:iCs/>
              </w:rPr>
              <w:t>Шехолай</w:t>
            </w:r>
            <w:proofErr w:type="spellEnd"/>
            <w:r>
              <w:rPr>
                <w:iCs/>
              </w:rPr>
              <w:t xml:space="preserve"> </w:t>
            </w:r>
            <w:r w:rsidRPr="007D480D">
              <w:rPr>
                <w:iCs/>
              </w:rPr>
              <w:t>(</w:t>
            </w:r>
            <w:proofErr w:type="spellStart"/>
            <w:r w:rsidRPr="007D480D">
              <w:rPr>
                <w:iCs/>
              </w:rPr>
              <w:t>хоз</w:t>
            </w:r>
            <w:proofErr w:type="spellEnd"/>
            <w:r w:rsidRPr="007D480D">
              <w:rPr>
                <w:iCs/>
              </w:rPr>
              <w:t>-питьевой водозабор    узлов I</w:t>
            </w:r>
            <w:r>
              <w:rPr>
                <w:iCs/>
              </w:rPr>
              <w:t>-II подъемов),  сооружение № 39</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54</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III подъема</w:t>
            </w:r>
            <w:r>
              <w:rPr>
                <w:iCs/>
              </w:rPr>
              <w:t>, Иркутская обл.</w:t>
            </w:r>
            <w:r w:rsidRPr="007D480D">
              <w:rPr>
                <w:iCs/>
              </w:rPr>
              <w:t xml:space="preserve">, г. Зима, </w:t>
            </w:r>
            <w:proofErr w:type="spellStart"/>
            <w:r w:rsidRPr="007D480D">
              <w:rPr>
                <w:iCs/>
              </w:rPr>
              <w:t>м</w:t>
            </w:r>
            <w:r>
              <w:rPr>
                <w:iCs/>
              </w:rPr>
              <w:t>кр</w:t>
            </w:r>
            <w:proofErr w:type="spellEnd"/>
            <w:r>
              <w:rPr>
                <w:iCs/>
              </w:rPr>
              <w:t>.</w:t>
            </w:r>
            <w:r w:rsidRPr="007D480D">
              <w:rPr>
                <w:iCs/>
              </w:rPr>
              <w:t xml:space="preserve"> Ангарский,   № 54</w:t>
            </w:r>
            <w:proofErr w:type="gramStart"/>
            <w:r w:rsidRPr="007D480D">
              <w:rPr>
                <w:iCs/>
              </w:rPr>
              <w:t xml:space="preserve"> А</w:t>
            </w:r>
            <w:proofErr w:type="gramEnd"/>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55</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IV подъема</w:t>
            </w:r>
            <w:r>
              <w:rPr>
                <w:iCs/>
              </w:rPr>
              <w:t>, Иркутская обл.</w:t>
            </w:r>
            <w:r w:rsidRPr="007D480D">
              <w:rPr>
                <w:iCs/>
              </w:rPr>
              <w:t>, г.</w:t>
            </w:r>
            <w:r>
              <w:rPr>
                <w:iCs/>
              </w:rPr>
              <w:t xml:space="preserve"> </w:t>
            </w:r>
            <w:r w:rsidRPr="007D480D">
              <w:rPr>
                <w:iCs/>
              </w:rPr>
              <w:t>Саянск,</w:t>
            </w:r>
            <w:r>
              <w:rPr>
                <w:iCs/>
              </w:rPr>
              <w:t xml:space="preserve"> </w:t>
            </w:r>
            <w:r w:rsidRPr="007D480D">
              <w:rPr>
                <w:iCs/>
              </w:rPr>
              <w:t>промышленный узел,</w:t>
            </w:r>
            <w:r>
              <w:rPr>
                <w:iCs/>
              </w:rPr>
              <w:t xml:space="preserve"> </w:t>
            </w:r>
            <w:r w:rsidRPr="007D480D">
              <w:rPr>
                <w:iCs/>
              </w:rPr>
              <w:t>база стройиндустрии, квартал 6, №</w:t>
            </w:r>
            <w:r>
              <w:rPr>
                <w:iCs/>
              </w:rPr>
              <w:t xml:space="preserve"> 23</w:t>
            </w:r>
            <w:proofErr w:type="gramStart"/>
            <w:r>
              <w:rPr>
                <w:iCs/>
              </w:rPr>
              <w:t xml:space="preserve"> В</w:t>
            </w:r>
            <w:proofErr w:type="gramEnd"/>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56</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Насосная станция узла V подъема</w:t>
            </w:r>
            <w:r>
              <w:rPr>
                <w:iCs/>
              </w:rPr>
              <w:t>, Иркутская обл.</w:t>
            </w:r>
            <w:r w:rsidRPr="007D480D">
              <w:rPr>
                <w:iCs/>
              </w:rPr>
              <w:t xml:space="preserve">, г. Саянск, </w:t>
            </w:r>
            <w:proofErr w:type="spellStart"/>
            <w:r w:rsidRPr="007D480D">
              <w:rPr>
                <w:iCs/>
              </w:rPr>
              <w:t>мкр</w:t>
            </w:r>
            <w:proofErr w:type="spellEnd"/>
            <w:r w:rsidRPr="007D480D">
              <w:rPr>
                <w:iCs/>
              </w:rPr>
              <w:t>. Южный, №</w:t>
            </w:r>
            <w:r>
              <w:rPr>
                <w:iCs/>
              </w:rPr>
              <w:t xml:space="preserve"> 128</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57</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 xml:space="preserve">Насосная станция </w:t>
            </w:r>
            <w:proofErr w:type="spellStart"/>
            <w:r w:rsidRPr="007D480D">
              <w:rPr>
                <w:iCs/>
              </w:rPr>
              <w:t>хозпитьевого</w:t>
            </w:r>
            <w:proofErr w:type="spellEnd"/>
            <w:r w:rsidRPr="007D480D">
              <w:rPr>
                <w:iCs/>
              </w:rPr>
              <w:t xml:space="preserve"> водоснабжения Саянской городской больницы</w:t>
            </w:r>
            <w:r>
              <w:rPr>
                <w:iCs/>
              </w:rPr>
              <w:t xml:space="preserve">, Иркутская обл., </w:t>
            </w:r>
            <w:r w:rsidRPr="007D480D">
              <w:rPr>
                <w:iCs/>
              </w:rPr>
              <w:t>г.</w:t>
            </w:r>
            <w:r>
              <w:rPr>
                <w:iCs/>
              </w:rPr>
              <w:t xml:space="preserve"> </w:t>
            </w:r>
            <w:r w:rsidRPr="007D480D">
              <w:rPr>
                <w:iCs/>
              </w:rPr>
              <w:t xml:space="preserve">Саянск, </w:t>
            </w:r>
            <w:proofErr w:type="spellStart"/>
            <w:r w:rsidRPr="007D480D">
              <w:rPr>
                <w:iCs/>
              </w:rPr>
              <w:t>мкр</w:t>
            </w:r>
            <w:proofErr w:type="spellEnd"/>
            <w:r w:rsidRPr="007D480D">
              <w:rPr>
                <w:iCs/>
              </w:rPr>
              <w:t>.</w:t>
            </w:r>
            <w:r>
              <w:rPr>
                <w:iCs/>
              </w:rPr>
              <w:t xml:space="preserve"> </w:t>
            </w:r>
            <w:r w:rsidRPr="007D480D">
              <w:rPr>
                <w:iCs/>
              </w:rPr>
              <w:t>Благовещенский, №</w:t>
            </w:r>
            <w:r>
              <w:rPr>
                <w:iCs/>
              </w:rPr>
              <w:t xml:space="preserve"> 7</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58</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 xml:space="preserve">Подкачивающая насосная станция </w:t>
            </w:r>
            <w:proofErr w:type="spellStart"/>
            <w:r w:rsidRPr="007D480D">
              <w:rPr>
                <w:iCs/>
              </w:rPr>
              <w:t>хозпитьевого</w:t>
            </w:r>
            <w:proofErr w:type="spellEnd"/>
            <w:r w:rsidRPr="007D480D">
              <w:rPr>
                <w:iCs/>
              </w:rPr>
              <w:t xml:space="preserve"> водоснабжения </w:t>
            </w:r>
            <w:proofErr w:type="spellStart"/>
            <w:r w:rsidRPr="007D480D">
              <w:rPr>
                <w:iCs/>
              </w:rPr>
              <w:t>мкр</w:t>
            </w:r>
            <w:proofErr w:type="spellEnd"/>
            <w:r w:rsidRPr="007D480D">
              <w:rPr>
                <w:iCs/>
              </w:rPr>
              <w:t>.</w:t>
            </w:r>
            <w:r>
              <w:rPr>
                <w:iCs/>
              </w:rPr>
              <w:t xml:space="preserve"> </w:t>
            </w:r>
            <w:r w:rsidRPr="007D480D">
              <w:rPr>
                <w:iCs/>
              </w:rPr>
              <w:t>Лесной</w:t>
            </w:r>
            <w:r>
              <w:rPr>
                <w:iCs/>
              </w:rPr>
              <w:t>, Иркутская обл.</w:t>
            </w:r>
            <w:r w:rsidRPr="007D480D">
              <w:rPr>
                <w:iCs/>
              </w:rPr>
              <w:t>, г.</w:t>
            </w:r>
            <w:r>
              <w:rPr>
                <w:iCs/>
              </w:rPr>
              <w:t xml:space="preserve"> </w:t>
            </w:r>
            <w:r w:rsidRPr="007D480D">
              <w:rPr>
                <w:iCs/>
              </w:rPr>
              <w:t xml:space="preserve">Саянск, </w:t>
            </w:r>
            <w:proofErr w:type="spellStart"/>
            <w:r w:rsidRPr="007D480D">
              <w:rPr>
                <w:iCs/>
              </w:rPr>
              <w:t>мкр</w:t>
            </w:r>
            <w:proofErr w:type="spellEnd"/>
            <w:r w:rsidRPr="007D480D">
              <w:rPr>
                <w:iCs/>
              </w:rPr>
              <w:t>.</w:t>
            </w:r>
            <w:r>
              <w:rPr>
                <w:iCs/>
              </w:rPr>
              <w:t xml:space="preserve"> </w:t>
            </w:r>
            <w:r w:rsidRPr="007D480D">
              <w:rPr>
                <w:iCs/>
              </w:rPr>
              <w:t>Лесной</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59</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Pr>
                <w:iCs/>
              </w:rPr>
              <w:t>ПНС (подкачивающая насосная станция), Иркутская обл.</w:t>
            </w:r>
            <w:r w:rsidRPr="007D480D">
              <w:rPr>
                <w:iCs/>
              </w:rPr>
              <w:t>, г</w:t>
            </w:r>
            <w:r>
              <w:rPr>
                <w:iCs/>
              </w:rPr>
              <w:t>.</w:t>
            </w:r>
            <w:r w:rsidRPr="007D480D">
              <w:rPr>
                <w:iCs/>
              </w:rPr>
              <w:t xml:space="preserve"> Саянск, автодорога Западная,</w:t>
            </w:r>
            <w:r>
              <w:rPr>
                <w:iCs/>
              </w:rPr>
              <w:t xml:space="preserve"> </w:t>
            </w:r>
            <w:r w:rsidRPr="007D480D">
              <w:rPr>
                <w:iCs/>
              </w:rPr>
              <w:t>2А</w:t>
            </w:r>
          </w:p>
        </w:tc>
      </w:tr>
      <w:tr w:rsidR="006D3D25" w:rsidTr="00386603">
        <w:tc>
          <w:tcPr>
            <w:tcW w:w="709"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color w:val="000000" w:themeColor="text1"/>
              </w:rPr>
            </w:pPr>
            <w:r>
              <w:rPr>
                <w:rFonts w:eastAsia="Calibri"/>
                <w:color w:val="000000" w:themeColor="text1"/>
              </w:rPr>
              <w:t>60</w:t>
            </w:r>
          </w:p>
        </w:tc>
        <w:tc>
          <w:tcPr>
            <w:tcW w:w="8930" w:type="dxa"/>
          </w:tcPr>
          <w:p w:rsidR="006D3D25" w:rsidRPr="007C7BF8" w:rsidRDefault="006D3D25" w:rsidP="006D3D25">
            <w:pPr>
              <w:pStyle w:val="af7"/>
              <w:tabs>
                <w:tab w:val="left" w:pos="423"/>
                <w:tab w:val="left" w:pos="742"/>
                <w:tab w:val="left" w:pos="888"/>
              </w:tabs>
              <w:spacing w:beforeAutospacing="0" w:afterAutospacing="0"/>
              <w:rPr>
                <w:iCs/>
              </w:rPr>
            </w:pPr>
            <w:r w:rsidRPr="007D480D">
              <w:rPr>
                <w:iCs/>
              </w:rPr>
              <w:t>ТНС-6 (тепловая насосная станция)</w:t>
            </w:r>
            <w:r>
              <w:rPr>
                <w:iCs/>
              </w:rPr>
              <w:t>, Иркутская обл.</w:t>
            </w:r>
            <w:r w:rsidRPr="007D480D">
              <w:rPr>
                <w:iCs/>
              </w:rPr>
              <w:t>, г</w:t>
            </w:r>
            <w:r>
              <w:rPr>
                <w:iCs/>
              </w:rPr>
              <w:t>.</w:t>
            </w:r>
            <w:r w:rsidRPr="007D480D">
              <w:rPr>
                <w:iCs/>
              </w:rPr>
              <w:t xml:space="preserve"> Саянск, автодорога Юго-Восточная,</w:t>
            </w:r>
            <w:r>
              <w:rPr>
                <w:iCs/>
              </w:rPr>
              <w:t xml:space="preserve"> </w:t>
            </w:r>
            <w:r w:rsidRPr="007D480D">
              <w:rPr>
                <w:iCs/>
              </w:rPr>
              <w:t>1</w:t>
            </w:r>
          </w:p>
        </w:tc>
      </w:tr>
    </w:tbl>
    <w:p w:rsidR="006D3D25" w:rsidRPr="00C2284B" w:rsidRDefault="006D3D25" w:rsidP="00905B02">
      <w:pPr>
        <w:pStyle w:val="1"/>
        <w:tabs>
          <w:tab w:val="left" w:pos="567"/>
          <w:tab w:val="left" w:pos="993"/>
          <w:tab w:val="left" w:pos="4781"/>
        </w:tabs>
        <w:ind w:firstLine="567"/>
        <w:jc w:val="both"/>
        <w:rPr>
          <w:sz w:val="28"/>
          <w:szCs w:val="28"/>
        </w:rPr>
      </w:pPr>
      <w:bookmarkStart w:id="35" w:name="_Toc191054534"/>
      <w:r>
        <w:rPr>
          <w:sz w:val="28"/>
          <w:szCs w:val="28"/>
        </w:rPr>
        <w:t xml:space="preserve">1.7. </w:t>
      </w:r>
      <w:r w:rsidRPr="00C2284B">
        <w:rPr>
          <w:sz w:val="28"/>
          <w:szCs w:val="28"/>
        </w:rPr>
        <w:t>Сведения о потребителях первой категории надежности в системах теплоснабжения на территории муниципального образования</w:t>
      </w:r>
      <w:bookmarkEnd w:id="35"/>
    </w:p>
    <w:p w:rsidR="006D3D25" w:rsidRPr="00C2284B" w:rsidRDefault="006D3D25" w:rsidP="00905B02">
      <w:pPr>
        <w:pStyle w:val="af7"/>
        <w:tabs>
          <w:tab w:val="left" w:pos="709"/>
          <w:tab w:val="left" w:pos="851"/>
          <w:tab w:val="left" w:pos="1134"/>
          <w:tab w:val="left" w:pos="1276"/>
        </w:tabs>
        <w:spacing w:beforeAutospacing="0" w:after="0" w:afterAutospacing="0" w:line="240" w:lineRule="auto"/>
        <w:ind w:firstLine="567"/>
        <w:rPr>
          <w:sz w:val="28"/>
          <w:szCs w:val="28"/>
        </w:rPr>
      </w:pPr>
      <w:r>
        <w:rPr>
          <w:sz w:val="28"/>
          <w:szCs w:val="28"/>
        </w:rPr>
        <w:t xml:space="preserve">1.7.1. </w:t>
      </w:r>
      <w:r w:rsidRPr="00C2284B">
        <w:rPr>
          <w:sz w:val="28"/>
          <w:szCs w:val="28"/>
        </w:rPr>
        <w:t xml:space="preserve">Согласно </w:t>
      </w:r>
      <w:proofErr w:type="spellStart"/>
      <w:r w:rsidRPr="00C2284B">
        <w:rPr>
          <w:sz w:val="28"/>
          <w:szCs w:val="28"/>
        </w:rPr>
        <w:t>пп</w:t>
      </w:r>
      <w:proofErr w:type="spellEnd"/>
      <w:r w:rsidRPr="00C2284B">
        <w:rPr>
          <w:sz w:val="28"/>
          <w:szCs w:val="28"/>
        </w:rP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rsidR="006D3D25" w:rsidRPr="00C2284B" w:rsidRDefault="006D3D25" w:rsidP="00905B02">
      <w:pPr>
        <w:pStyle w:val="ac"/>
        <w:tabs>
          <w:tab w:val="left" w:pos="851"/>
          <w:tab w:val="left" w:pos="993"/>
        </w:tabs>
        <w:ind w:left="0" w:firstLine="567"/>
        <w:jc w:val="both"/>
        <w:rPr>
          <w:sz w:val="28"/>
          <w:szCs w:val="28"/>
        </w:rPr>
      </w:pPr>
      <w:r w:rsidRPr="00C2284B">
        <w:rPr>
          <w:sz w:val="28"/>
          <w:szCs w:val="28"/>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2" w:anchor="7D20K3" w:tooltip="https://docs.cntd.ru/document/1200095053#7D20K3" w:history="1">
        <w:r w:rsidRPr="00C2284B">
          <w:rPr>
            <w:sz w:val="28"/>
            <w:szCs w:val="28"/>
          </w:rPr>
          <w:t>ГОСТ 30494</w:t>
        </w:r>
      </w:hyperlink>
      <w:r w:rsidRPr="00C2284B">
        <w:rPr>
          <w:sz w:val="28"/>
          <w:szCs w:val="28"/>
        </w:rPr>
        <w:t xml:space="preserve"> «Здания жилые и общественные». </w:t>
      </w:r>
    </w:p>
    <w:p w:rsidR="006D3D25" w:rsidRPr="00C2284B" w:rsidRDefault="006D3D25" w:rsidP="00905B02">
      <w:pPr>
        <w:pStyle w:val="ac"/>
        <w:tabs>
          <w:tab w:val="left" w:pos="851"/>
          <w:tab w:val="left" w:pos="993"/>
        </w:tabs>
        <w:ind w:left="0" w:firstLine="567"/>
        <w:jc w:val="both"/>
        <w:rPr>
          <w:sz w:val="28"/>
          <w:szCs w:val="28"/>
        </w:rPr>
      </w:pPr>
      <w:r w:rsidRPr="00C2284B">
        <w:rPr>
          <w:sz w:val="28"/>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6D3D25" w:rsidRPr="00C2284B" w:rsidRDefault="006D3D25" w:rsidP="00905B02">
      <w:pPr>
        <w:pStyle w:val="formattext"/>
        <w:spacing w:before="0" w:beforeAutospacing="0" w:after="0" w:afterAutospacing="0"/>
        <w:ind w:firstLine="567"/>
        <w:jc w:val="both"/>
        <w:rPr>
          <w:sz w:val="28"/>
          <w:szCs w:val="28"/>
          <w:lang w:eastAsia="en-US"/>
        </w:rPr>
      </w:pPr>
      <w:r w:rsidRPr="00C2284B">
        <w:rPr>
          <w:sz w:val="28"/>
          <w:szCs w:val="28"/>
        </w:rPr>
        <w:t xml:space="preserve">- вторая категория </w:t>
      </w:r>
      <w:r w:rsidRPr="00C2284B">
        <w:rPr>
          <w:sz w:val="28"/>
          <w:szCs w:val="28"/>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w:t>
      </w:r>
      <w:proofErr w:type="gramStart"/>
      <w:r w:rsidRPr="00C2284B">
        <w:rPr>
          <w:sz w:val="28"/>
          <w:szCs w:val="28"/>
          <w:lang w:eastAsia="en-US"/>
        </w:rPr>
        <w:t xml:space="preserve"> °С</w:t>
      </w:r>
      <w:proofErr w:type="gramEnd"/>
      <w:r w:rsidRPr="00C2284B">
        <w:rPr>
          <w:sz w:val="28"/>
          <w:szCs w:val="28"/>
          <w:lang w:eastAsia="en-US"/>
        </w:rPr>
        <w:t>; промышленные здания до + 8 °С;</w:t>
      </w:r>
    </w:p>
    <w:p w:rsidR="006D3D25" w:rsidRPr="00C2284B" w:rsidRDefault="006D3D25" w:rsidP="00905B02">
      <w:pPr>
        <w:pStyle w:val="ac"/>
        <w:tabs>
          <w:tab w:val="left" w:pos="851"/>
          <w:tab w:val="left" w:pos="993"/>
        </w:tabs>
        <w:ind w:left="0" w:firstLine="567"/>
        <w:jc w:val="both"/>
        <w:rPr>
          <w:sz w:val="28"/>
          <w:szCs w:val="28"/>
        </w:rPr>
      </w:pPr>
      <w:r w:rsidRPr="00C2284B">
        <w:rPr>
          <w:sz w:val="28"/>
          <w:szCs w:val="28"/>
        </w:rPr>
        <w:t>- третья категория - остальные потребители.</w:t>
      </w:r>
    </w:p>
    <w:p w:rsidR="006D3D25" w:rsidRPr="00C2284B" w:rsidRDefault="006D3D25" w:rsidP="00905B02">
      <w:pPr>
        <w:pStyle w:val="af7"/>
        <w:tabs>
          <w:tab w:val="left" w:pos="709"/>
          <w:tab w:val="left" w:pos="851"/>
          <w:tab w:val="left" w:pos="1134"/>
          <w:tab w:val="left" w:pos="1276"/>
        </w:tabs>
        <w:spacing w:beforeAutospacing="0" w:after="0" w:afterAutospacing="0" w:line="240" w:lineRule="auto"/>
        <w:ind w:firstLine="567"/>
        <w:rPr>
          <w:sz w:val="28"/>
          <w:szCs w:val="28"/>
        </w:rPr>
      </w:pPr>
      <w:r>
        <w:rPr>
          <w:sz w:val="28"/>
          <w:szCs w:val="28"/>
        </w:rPr>
        <w:t xml:space="preserve">1.7.2. </w:t>
      </w:r>
      <w:r w:rsidRPr="00C2284B">
        <w:rPr>
          <w:sz w:val="28"/>
          <w:szCs w:val="28"/>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6D3D25" w:rsidRPr="00C2284B" w:rsidRDefault="006D3D25" w:rsidP="00905B02">
      <w:pPr>
        <w:pStyle w:val="af7"/>
        <w:tabs>
          <w:tab w:val="left" w:pos="709"/>
          <w:tab w:val="left" w:pos="851"/>
          <w:tab w:val="left" w:pos="1134"/>
          <w:tab w:val="left" w:pos="1276"/>
        </w:tabs>
        <w:spacing w:beforeAutospacing="0" w:after="0" w:afterAutospacing="0" w:line="240" w:lineRule="auto"/>
        <w:ind w:firstLine="567"/>
        <w:rPr>
          <w:sz w:val="28"/>
          <w:szCs w:val="28"/>
        </w:rPr>
      </w:pPr>
      <w:r>
        <w:rPr>
          <w:sz w:val="28"/>
          <w:szCs w:val="28"/>
        </w:rPr>
        <w:t xml:space="preserve">1.7.3. </w:t>
      </w:r>
      <w:r w:rsidRPr="00C2284B">
        <w:rPr>
          <w:sz w:val="28"/>
          <w:szCs w:val="28"/>
        </w:rPr>
        <w:t>При возникновении аварийных ситуаций на источнике тепловой энергии и</w:t>
      </w:r>
      <w:r>
        <w:rPr>
          <w:sz w:val="28"/>
          <w:szCs w:val="28"/>
        </w:rPr>
        <w:t xml:space="preserve">ли </w:t>
      </w:r>
      <w:r w:rsidRPr="00C2284B">
        <w:rPr>
          <w:sz w:val="28"/>
          <w:szCs w:val="28"/>
        </w:rPr>
        <w:t xml:space="preserve">в тепловых сетях в течение всего ремонтно-восстановительного </w:t>
      </w:r>
      <w:r w:rsidRPr="00C2284B">
        <w:rPr>
          <w:sz w:val="28"/>
          <w:szCs w:val="28"/>
        </w:rPr>
        <w:lastRenderedPageBreak/>
        <w:t>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rsidR="006D3D25" w:rsidRPr="006D613E" w:rsidRDefault="006D3D25" w:rsidP="00905B02">
      <w:pPr>
        <w:spacing w:after="0" w:line="240" w:lineRule="auto"/>
        <w:ind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 xml:space="preserve">Перечень потребителей первой категории надежности в системах теплоснабжения на территории муниципального образования </w:t>
      </w:r>
      <w:r w:rsidRPr="006D613E">
        <w:rPr>
          <w:rFonts w:ascii="Times New Roman" w:hAnsi="Times New Roman" w:cs="Times New Roman"/>
          <w:sz w:val="28"/>
          <w:szCs w:val="28"/>
        </w:rPr>
        <w:t>«город Саянск»  представлен в таблице 8.</w:t>
      </w:r>
    </w:p>
    <w:p w:rsidR="006D3D25" w:rsidRPr="006D3D25" w:rsidRDefault="006D3D25" w:rsidP="006D3D25">
      <w:pPr>
        <w:pStyle w:val="ae"/>
        <w:keepNext/>
        <w:shd w:val="clear" w:color="auto" w:fill="auto"/>
        <w:spacing w:before="0" w:line="240" w:lineRule="auto"/>
        <w:ind w:right="0" w:firstLine="567"/>
        <w:jc w:val="both"/>
        <w:rPr>
          <w:rFonts w:cs="Times New Roman"/>
          <w:b/>
          <w:bCs/>
          <w:color w:val="auto"/>
          <w:sz w:val="16"/>
          <w:szCs w:val="16"/>
        </w:rPr>
      </w:pPr>
      <w:bookmarkStart w:id="36" w:name="_Ref190963330"/>
      <w:bookmarkStart w:id="37" w:name="_Toc191049791"/>
    </w:p>
    <w:p w:rsidR="006D3D25" w:rsidRDefault="006D3D25" w:rsidP="006D3D25">
      <w:pPr>
        <w:pStyle w:val="ae"/>
        <w:keepNext/>
        <w:shd w:val="clear" w:color="auto" w:fill="auto"/>
        <w:spacing w:before="0" w:line="240" w:lineRule="auto"/>
        <w:ind w:right="0" w:firstLine="567"/>
        <w:jc w:val="both"/>
        <w:rPr>
          <w:rFonts w:cs="Times New Roman"/>
          <w:color w:val="auto"/>
          <w:sz w:val="24"/>
          <w:szCs w:val="24"/>
        </w:rPr>
      </w:pPr>
      <w:r w:rsidRPr="006D613E">
        <w:rPr>
          <w:rFonts w:cs="Times New Roman"/>
          <w:b/>
          <w:bCs/>
          <w:color w:val="auto"/>
          <w:sz w:val="24"/>
          <w:szCs w:val="24"/>
        </w:rPr>
        <w:t xml:space="preserve">Таблица </w:t>
      </w:r>
      <w:bookmarkEnd w:id="36"/>
      <w:r w:rsidRPr="006D613E">
        <w:rPr>
          <w:rFonts w:cs="Times New Roman"/>
          <w:b/>
          <w:bCs/>
          <w:color w:val="auto"/>
          <w:sz w:val="24"/>
          <w:szCs w:val="24"/>
        </w:rPr>
        <w:t>8.</w:t>
      </w:r>
      <w:r w:rsidRPr="006D613E">
        <w:rPr>
          <w:rFonts w:cs="Times New Roman"/>
          <w:color w:val="auto"/>
          <w:sz w:val="24"/>
          <w:szCs w:val="24"/>
        </w:rPr>
        <w:t xml:space="preserve"> - Перечень потребителей первой категории надежности в системах теплоснабжения на территории муниципального образования </w:t>
      </w:r>
      <w:bookmarkEnd w:id="37"/>
      <w:r w:rsidRPr="006D613E">
        <w:rPr>
          <w:rFonts w:cs="Times New Roman"/>
          <w:color w:val="auto"/>
          <w:sz w:val="24"/>
          <w:szCs w:val="24"/>
          <w:lang w:eastAsia="en-US"/>
        </w:rPr>
        <w:t>«город Саянск»</w:t>
      </w:r>
    </w:p>
    <w:tbl>
      <w:tblPr>
        <w:tblStyle w:val="aff2"/>
        <w:tblW w:w="9639" w:type="dxa"/>
        <w:tblInd w:w="108" w:type="dxa"/>
        <w:tblLook w:val="04A0" w:firstRow="1" w:lastRow="0" w:firstColumn="1" w:lastColumn="0" w:noHBand="0" w:noVBand="1"/>
      </w:tblPr>
      <w:tblGrid>
        <w:gridCol w:w="560"/>
        <w:gridCol w:w="9079"/>
      </w:tblGrid>
      <w:tr w:rsidR="006D3D25" w:rsidTr="00386603">
        <w:trPr>
          <w:tblHeader/>
        </w:trPr>
        <w:tc>
          <w:tcPr>
            <w:tcW w:w="560"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w:t>
            </w:r>
          </w:p>
          <w:p w:rsidR="006D3D25" w:rsidRDefault="006D3D25" w:rsidP="006D3D25">
            <w:pPr>
              <w:pStyle w:val="af7"/>
              <w:tabs>
                <w:tab w:val="left" w:pos="423"/>
                <w:tab w:val="left" w:pos="742"/>
                <w:tab w:val="left" w:pos="888"/>
              </w:tabs>
              <w:spacing w:beforeAutospacing="0" w:afterAutospacing="0"/>
              <w:jc w:val="center"/>
              <w:rPr>
                <w:b/>
              </w:rPr>
            </w:pPr>
            <w:proofErr w:type="gramStart"/>
            <w:r>
              <w:rPr>
                <w:b/>
              </w:rPr>
              <w:t>п</w:t>
            </w:r>
            <w:proofErr w:type="gramEnd"/>
            <w:r>
              <w:rPr>
                <w:b/>
              </w:rPr>
              <w:t>/п</w:t>
            </w:r>
          </w:p>
        </w:tc>
        <w:tc>
          <w:tcPr>
            <w:tcW w:w="9079" w:type="dxa"/>
            <w:vAlign w:val="center"/>
          </w:tcPr>
          <w:p w:rsidR="006D3D25" w:rsidRDefault="006D3D25" w:rsidP="006D3D25">
            <w:pPr>
              <w:pStyle w:val="af7"/>
              <w:tabs>
                <w:tab w:val="left" w:pos="423"/>
                <w:tab w:val="left" w:pos="742"/>
                <w:tab w:val="left" w:pos="888"/>
              </w:tabs>
              <w:spacing w:beforeAutospacing="0" w:afterAutospacing="0"/>
              <w:jc w:val="center"/>
              <w:rPr>
                <w:b/>
              </w:rPr>
            </w:pPr>
            <w:r>
              <w:rPr>
                <w:b/>
              </w:rPr>
              <w:t>Наименование, адрес потребителя (населенный пункт, улица, номер)</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pPr>
            <w:r>
              <w:rPr>
                <w:rFonts w:eastAsia="Calibri"/>
              </w:rPr>
              <w:t>1</w:t>
            </w:r>
          </w:p>
        </w:tc>
        <w:tc>
          <w:tcPr>
            <w:tcW w:w="9079" w:type="dxa"/>
          </w:tcPr>
          <w:p w:rsidR="006D3D25" w:rsidRDefault="006D3D25" w:rsidP="006D3D25">
            <w:pPr>
              <w:pStyle w:val="af7"/>
              <w:tabs>
                <w:tab w:val="left" w:pos="423"/>
                <w:tab w:val="left" w:pos="742"/>
                <w:tab w:val="left" w:pos="888"/>
              </w:tabs>
              <w:spacing w:beforeAutospacing="0" w:afterAutospacing="0"/>
            </w:pPr>
            <w:r w:rsidRPr="007D480D">
              <w:rPr>
                <w:iCs/>
              </w:rPr>
              <w:t>ОГБУЗ "СГБ" Больничный комплекс</w:t>
            </w:r>
            <w:r>
              <w:rPr>
                <w:iCs/>
              </w:rPr>
              <w:t>, Иркутская обл.</w:t>
            </w:r>
            <w:r w:rsidRPr="007D480D">
              <w:rPr>
                <w:iCs/>
              </w:rPr>
              <w:t>, г. Саянск,</w:t>
            </w:r>
            <w:r>
              <w:rPr>
                <w:iCs/>
              </w:rPr>
              <w:t xml:space="preserve"> </w:t>
            </w:r>
            <w:proofErr w:type="spellStart"/>
            <w:r>
              <w:rPr>
                <w:iCs/>
              </w:rPr>
              <w:t>мкр</w:t>
            </w:r>
            <w:proofErr w:type="spellEnd"/>
            <w:r>
              <w:rPr>
                <w:iCs/>
              </w:rPr>
              <w:t xml:space="preserve">. </w:t>
            </w:r>
            <w:r w:rsidRPr="007D480D">
              <w:rPr>
                <w:iCs/>
              </w:rPr>
              <w:t>Благовещенский, 5А</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2</w:t>
            </w:r>
          </w:p>
        </w:tc>
        <w:tc>
          <w:tcPr>
            <w:tcW w:w="9079" w:type="dxa"/>
          </w:tcPr>
          <w:p w:rsidR="006D3D25" w:rsidRPr="007D480D" w:rsidRDefault="006D3D25" w:rsidP="006D3D25">
            <w:pPr>
              <w:pStyle w:val="af7"/>
              <w:tabs>
                <w:tab w:val="left" w:pos="423"/>
                <w:tab w:val="left" w:pos="742"/>
                <w:tab w:val="left" w:pos="888"/>
              </w:tabs>
              <w:spacing w:beforeAutospacing="0" w:afterAutospacing="0"/>
              <w:rPr>
                <w:iCs/>
              </w:rPr>
            </w:pPr>
            <w:r w:rsidRPr="000576B1">
              <w:rPr>
                <w:iCs/>
              </w:rPr>
              <w:t>ОГБУСО "Саянский психоневрологический интернат"</w:t>
            </w:r>
            <w:r>
              <w:rPr>
                <w:iCs/>
              </w:rPr>
              <w:t xml:space="preserve">, </w:t>
            </w:r>
            <w:proofErr w:type="gramStart"/>
            <w:r>
              <w:rPr>
                <w:iCs/>
              </w:rPr>
              <w:t>Иркутская</w:t>
            </w:r>
            <w:proofErr w:type="gramEnd"/>
            <w:r>
              <w:rPr>
                <w:iCs/>
              </w:rPr>
              <w:t xml:space="preserve"> обл.</w:t>
            </w:r>
            <w:r w:rsidRPr="000576B1">
              <w:rPr>
                <w:iCs/>
              </w:rPr>
              <w:t xml:space="preserve">, г. Саянск, </w:t>
            </w:r>
            <w:proofErr w:type="spellStart"/>
            <w:r w:rsidRPr="000576B1">
              <w:rPr>
                <w:iCs/>
              </w:rPr>
              <w:t>Промузел</w:t>
            </w:r>
            <w:proofErr w:type="spellEnd"/>
            <w:r w:rsidRPr="000576B1">
              <w:rPr>
                <w:iCs/>
              </w:rPr>
              <w:t>, квартал 14-А</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3</w:t>
            </w:r>
          </w:p>
        </w:tc>
        <w:tc>
          <w:tcPr>
            <w:tcW w:w="9079" w:type="dxa"/>
          </w:tcPr>
          <w:p w:rsidR="006D3D25" w:rsidRPr="000576B1" w:rsidRDefault="006D3D25" w:rsidP="006D3D25">
            <w:pPr>
              <w:pStyle w:val="af7"/>
              <w:tabs>
                <w:tab w:val="left" w:pos="423"/>
                <w:tab w:val="left" w:pos="742"/>
                <w:tab w:val="left" w:pos="888"/>
              </w:tabs>
              <w:spacing w:beforeAutospacing="0" w:afterAutospacing="0"/>
              <w:rPr>
                <w:iCs/>
              </w:rPr>
            </w:pPr>
            <w:r>
              <w:rPr>
                <w:iCs/>
              </w:rPr>
              <w:t xml:space="preserve">АО «Саянскхимпласт», </w:t>
            </w:r>
            <w:proofErr w:type="gramStart"/>
            <w:r>
              <w:rPr>
                <w:iCs/>
              </w:rPr>
              <w:t>Иркутская</w:t>
            </w:r>
            <w:proofErr w:type="gramEnd"/>
            <w:r>
              <w:rPr>
                <w:iCs/>
              </w:rPr>
              <w:t xml:space="preserve"> обл., г. Саянск, </w:t>
            </w:r>
            <w:r w:rsidRPr="00DE19D6">
              <w:rPr>
                <w:iCs/>
              </w:rPr>
              <w:t xml:space="preserve">тер. Промышленный Узел </w:t>
            </w:r>
            <w:proofErr w:type="spellStart"/>
            <w:r w:rsidRPr="00DE19D6">
              <w:rPr>
                <w:iCs/>
              </w:rPr>
              <w:t>Промплощадка</w:t>
            </w:r>
            <w:proofErr w:type="spellEnd"/>
            <w:r w:rsidRPr="00DE19D6">
              <w:rPr>
                <w:iCs/>
              </w:rPr>
              <w:t xml:space="preserve">, </w:t>
            </w:r>
            <w:proofErr w:type="spellStart"/>
            <w:r w:rsidRPr="00DE19D6">
              <w:rPr>
                <w:iCs/>
              </w:rPr>
              <w:t>кв</w:t>
            </w:r>
            <w:proofErr w:type="spellEnd"/>
            <w:r w:rsidRPr="00DE19D6">
              <w:rPr>
                <w:iCs/>
              </w:rPr>
              <w:t>-л 186, к. 104</w:t>
            </w:r>
          </w:p>
        </w:tc>
      </w:tr>
      <w:tr w:rsidR="006D3D25" w:rsidTr="00386603">
        <w:tc>
          <w:tcPr>
            <w:tcW w:w="560" w:type="dxa"/>
            <w:vAlign w:val="center"/>
          </w:tcPr>
          <w:p w:rsidR="006D3D25" w:rsidRDefault="006D3D25" w:rsidP="006D3D25">
            <w:pPr>
              <w:pStyle w:val="af7"/>
              <w:tabs>
                <w:tab w:val="left" w:pos="423"/>
                <w:tab w:val="left" w:pos="742"/>
                <w:tab w:val="left" w:pos="888"/>
              </w:tabs>
              <w:spacing w:beforeAutospacing="0" w:afterAutospacing="0"/>
              <w:jc w:val="center"/>
              <w:rPr>
                <w:rFonts w:eastAsia="Calibri"/>
              </w:rPr>
            </w:pPr>
            <w:r>
              <w:rPr>
                <w:rFonts w:eastAsia="Calibri"/>
              </w:rPr>
              <w:t>4</w:t>
            </w:r>
          </w:p>
        </w:tc>
        <w:tc>
          <w:tcPr>
            <w:tcW w:w="9079" w:type="dxa"/>
          </w:tcPr>
          <w:p w:rsidR="006D3D25" w:rsidRDefault="006D3D25" w:rsidP="006D3D25">
            <w:pPr>
              <w:pStyle w:val="af7"/>
              <w:tabs>
                <w:tab w:val="left" w:pos="423"/>
                <w:tab w:val="left" w:pos="742"/>
                <w:tab w:val="left" w:pos="888"/>
              </w:tabs>
              <w:spacing w:beforeAutospacing="0" w:afterAutospacing="0"/>
              <w:rPr>
                <w:iCs/>
              </w:rPr>
            </w:pPr>
            <w:r w:rsidRPr="007C7BF8">
              <w:rPr>
                <w:iCs/>
              </w:rPr>
              <w:t xml:space="preserve">ОГБУСО "Саянский </w:t>
            </w:r>
            <w:r>
              <w:rPr>
                <w:iCs/>
              </w:rPr>
              <w:t>центр социальной реабилитации «Забота»", Иркутская обл.</w:t>
            </w:r>
            <w:r w:rsidRPr="007C7BF8">
              <w:rPr>
                <w:iCs/>
              </w:rPr>
              <w:t>, г</w:t>
            </w:r>
            <w:r>
              <w:rPr>
                <w:iCs/>
              </w:rPr>
              <w:t>.</w:t>
            </w:r>
            <w:r w:rsidRPr="007C7BF8">
              <w:rPr>
                <w:iCs/>
              </w:rPr>
              <w:t xml:space="preserve"> Саянск, </w:t>
            </w:r>
            <w:proofErr w:type="spellStart"/>
            <w:r w:rsidRPr="007C7BF8">
              <w:rPr>
                <w:iCs/>
              </w:rPr>
              <w:t>м</w:t>
            </w:r>
            <w:r>
              <w:rPr>
                <w:iCs/>
              </w:rPr>
              <w:t>кр</w:t>
            </w:r>
            <w:proofErr w:type="spellEnd"/>
            <w:r>
              <w:rPr>
                <w:iCs/>
              </w:rPr>
              <w:t>. Благовещенский, д. 6</w:t>
            </w:r>
          </w:p>
        </w:tc>
      </w:tr>
    </w:tbl>
    <w:p w:rsidR="006D3D25" w:rsidRDefault="006D3D25" w:rsidP="006D3D25">
      <w:pPr>
        <w:pStyle w:val="1"/>
        <w:tabs>
          <w:tab w:val="left" w:pos="0"/>
          <w:tab w:val="left" w:pos="1134"/>
          <w:tab w:val="left" w:pos="1843"/>
          <w:tab w:val="left" w:pos="2127"/>
          <w:tab w:val="left" w:pos="2552"/>
          <w:tab w:val="left" w:pos="4781"/>
        </w:tabs>
        <w:ind w:right="-1"/>
        <w:jc w:val="both"/>
        <w:rPr>
          <w:sz w:val="24"/>
          <w:szCs w:val="24"/>
        </w:rPr>
      </w:pPr>
      <w:bookmarkStart w:id="38" w:name="_Toc191054536"/>
    </w:p>
    <w:p w:rsidR="006D3D25" w:rsidRPr="00C2284B" w:rsidRDefault="006D3D25" w:rsidP="00905B02">
      <w:pPr>
        <w:pStyle w:val="1"/>
        <w:tabs>
          <w:tab w:val="left" w:pos="0"/>
          <w:tab w:val="left" w:pos="1134"/>
          <w:tab w:val="left" w:pos="1843"/>
          <w:tab w:val="left" w:pos="2127"/>
          <w:tab w:val="left" w:pos="2552"/>
          <w:tab w:val="left" w:pos="4781"/>
        </w:tabs>
        <w:ind w:right="-1"/>
        <w:jc w:val="center"/>
        <w:rPr>
          <w:sz w:val="28"/>
          <w:szCs w:val="28"/>
        </w:rPr>
      </w:pPr>
      <w:r w:rsidRPr="00C2284B">
        <w:rPr>
          <w:sz w:val="28"/>
          <w:szCs w:val="28"/>
        </w:rPr>
        <w:t xml:space="preserve">Раздел </w:t>
      </w:r>
      <w:hyperlink w:anchor="_Toc119080708" w:tooltip="#_Toc119080708" w:history="1">
        <w:r w:rsidRPr="00C2284B">
          <w:rPr>
            <w:sz w:val="28"/>
            <w:szCs w:val="28"/>
          </w:rPr>
          <w:t>2.</w:t>
        </w:r>
        <w:r w:rsidRPr="00C2284B">
          <w:rPr>
            <w:sz w:val="28"/>
            <w:szCs w:val="28"/>
          </w:rPr>
          <w:tab/>
        </w:r>
      </w:hyperlink>
      <w:r>
        <w:rPr>
          <w:sz w:val="28"/>
          <w:szCs w:val="28"/>
        </w:rPr>
        <w:t xml:space="preserve"> </w:t>
      </w:r>
      <w:r w:rsidRPr="00C2284B">
        <w:rPr>
          <w:sz w:val="28"/>
          <w:szCs w:val="28"/>
        </w:rPr>
        <w:t>Сценарии наиболее вероятных и наиболее опасных по последствиям аварий, а также источники (места) их возникновения</w:t>
      </w:r>
      <w:bookmarkEnd w:id="38"/>
    </w:p>
    <w:p w:rsidR="006D3D25" w:rsidRPr="00C2284B" w:rsidRDefault="00905B02" w:rsidP="00905B02">
      <w:pPr>
        <w:pStyle w:val="1"/>
        <w:tabs>
          <w:tab w:val="left" w:pos="0"/>
          <w:tab w:val="left" w:pos="709"/>
          <w:tab w:val="left" w:pos="993"/>
          <w:tab w:val="left" w:pos="4781"/>
        </w:tabs>
        <w:ind w:right="-1" w:firstLine="567"/>
        <w:jc w:val="both"/>
        <w:rPr>
          <w:sz w:val="28"/>
          <w:szCs w:val="28"/>
        </w:rPr>
      </w:pPr>
      <w:bookmarkStart w:id="39" w:name="_Toc191054537"/>
      <w:r>
        <w:rPr>
          <w:sz w:val="28"/>
          <w:szCs w:val="28"/>
        </w:rPr>
        <w:t>2.1.</w:t>
      </w:r>
      <w:r w:rsidR="006D3D25">
        <w:rPr>
          <w:sz w:val="28"/>
          <w:szCs w:val="28"/>
        </w:rPr>
        <w:t xml:space="preserve"> </w:t>
      </w:r>
      <w:r w:rsidR="006D3D25" w:rsidRPr="00C2284B">
        <w:rPr>
          <w:sz w:val="28"/>
          <w:szCs w:val="28"/>
        </w:rPr>
        <w:t>Определение, наиболее вероятные и наиболее опасные по последствиям аварии, источники (места) их возникновения</w:t>
      </w:r>
      <w:bookmarkEnd w:id="39"/>
    </w:p>
    <w:p w:rsidR="006D3D25" w:rsidRPr="00C2284B" w:rsidRDefault="006D3D25" w:rsidP="00905B02">
      <w:pPr>
        <w:pStyle w:val="ac"/>
        <w:numPr>
          <w:ilvl w:val="2"/>
          <w:numId w:val="11"/>
        </w:numPr>
        <w:tabs>
          <w:tab w:val="left" w:pos="993"/>
          <w:tab w:val="left" w:pos="1134"/>
        </w:tabs>
        <w:ind w:left="0" w:right="-1" w:firstLine="566"/>
        <w:jc w:val="both"/>
        <w:rPr>
          <w:sz w:val="28"/>
          <w:szCs w:val="28"/>
          <w:lang w:eastAsia="ru-RU"/>
        </w:rPr>
      </w:pPr>
      <w:r w:rsidRPr="00C2284B">
        <w:rPr>
          <w:sz w:val="28"/>
          <w:szCs w:val="28"/>
          <w:lang w:eastAsia="ru-RU"/>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rsidR="006D3D25" w:rsidRPr="00C2284B" w:rsidRDefault="006D3D25" w:rsidP="00905B02">
      <w:pPr>
        <w:pStyle w:val="ac"/>
        <w:ind w:left="0" w:right="-1" w:firstLine="567"/>
        <w:jc w:val="both"/>
        <w:rPr>
          <w:sz w:val="28"/>
          <w:szCs w:val="28"/>
          <w:lang w:eastAsia="ru-RU"/>
        </w:rPr>
      </w:pPr>
      <w:r w:rsidRPr="00C2284B">
        <w:rPr>
          <w:sz w:val="28"/>
          <w:szCs w:val="28"/>
          <w:lang w:eastAsia="ru-RU"/>
        </w:rPr>
        <w:t>2.1.2. Аварийные ситуации подразделяются на четыре группы в зависимости</w:t>
      </w:r>
      <w:r>
        <w:rPr>
          <w:sz w:val="28"/>
          <w:szCs w:val="28"/>
          <w:lang w:eastAsia="ru-RU"/>
        </w:rPr>
        <w:t xml:space="preserve"> </w:t>
      </w:r>
      <w:r w:rsidRPr="00C2284B">
        <w:rPr>
          <w:sz w:val="28"/>
          <w:szCs w:val="28"/>
          <w:lang w:eastAsia="ru-RU"/>
        </w:rPr>
        <w:t>от последствий:</w:t>
      </w:r>
    </w:p>
    <w:p w:rsidR="006D3D25" w:rsidRPr="00C2284B" w:rsidRDefault="006D3D25" w:rsidP="00905B02">
      <w:pPr>
        <w:pStyle w:val="ac"/>
        <w:widowControl/>
        <w:ind w:left="0" w:right="-1" w:firstLine="567"/>
        <w:contextualSpacing/>
        <w:jc w:val="both"/>
        <w:rPr>
          <w:sz w:val="28"/>
          <w:szCs w:val="28"/>
          <w:lang w:eastAsia="ru-RU"/>
        </w:rPr>
      </w:pPr>
      <w:r w:rsidRPr="00C2284B">
        <w:rPr>
          <w:sz w:val="28"/>
          <w:szCs w:val="28"/>
          <w:lang w:eastAsia="ru-RU"/>
        </w:rPr>
        <w:t>- приводящие к прекращению теплоснабжения потребителей в отопительный период</w:t>
      </w:r>
      <w:r w:rsidRPr="00C2284B">
        <w:rPr>
          <w:sz w:val="28"/>
          <w:szCs w:val="28"/>
        </w:rPr>
        <w:t xml:space="preserve"> </w:t>
      </w:r>
      <w:r w:rsidRPr="00C2284B">
        <w:rPr>
          <w:sz w:val="28"/>
          <w:szCs w:val="28"/>
          <w:lang w:eastAsia="ru-RU"/>
        </w:rPr>
        <w:t>на срок более 24 часов;</w:t>
      </w:r>
    </w:p>
    <w:p w:rsidR="006D3D25" w:rsidRPr="00C2284B" w:rsidRDefault="006D3D25" w:rsidP="00905B02">
      <w:pPr>
        <w:pStyle w:val="ac"/>
        <w:widowControl/>
        <w:ind w:left="0" w:right="-1" w:firstLine="567"/>
        <w:contextualSpacing/>
        <w:jc w:val="both"/>
        <w:rPr>
          <w:sz w:val="28"/>
          <w:szCs w:val="28"/>
          <w:lang w:eastAsia="ru-RU"/>
        </w:rPr>
      </w:pPr>
      <w:r w:rsidRPr="00C2284B">
        <w:rPr>
          <w:sz w:val="28"/>
          <w:szCs w:val="28"/>
          <w:lang w:eastAsia="ru-RU"/>
        </w:rPr>
        <w:t>- 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C2284B">
        <w:rPr>
          <w:sz w:val="28"/>
          <w:szCs w:val="28"/>
        </w:rPr>
        <w:t xml:space="preserve"> </w:t>
      </w:r>
      <w:r w:rsidRPr="00C2284B">
        <w:rPr>
          <w:sz w:val="28"/>
          <w:szCs w:val="28"/>
          <w:lang w:eastAsia="ru-RU"/>
        </w:rPr>
        <w:t>на срок 3 суток и более;</w:t>
      </w:r>
    </w:p>
    <w:p w:rsidR="006D3D25" w:rsidRPr="00C2284B" w:rsidRDefault="006D3D25" w:rsidP="00905B02">
      <w:pPr>
        <w:pStyle w:val="ac"/>
        <w:widowControl/>
        <w:ind w:left="0" w:right="-1" w:firstLine="567"/>
        <w:contextualSpacing/>
        <w:jc w:val="both"/>
        <w:rPr>
          <w:sz w:val="28"/>
          <w:szCs w:val="28"/>
          <w:lang w:eastAsia="ru-RU"/>
        </w:rPr>
      </w:pPr>
      <w:r w:rsidRPr="00C2284B">
        <w:rPr>
          <w:sz w:val="28"/>
          <w:szCs w:val="28"/>
          <w:lang w:eastAsia="ru-RU"/>
        </w:rPr>
        <w:t xml:space="preserve">- приводящие к разрушению или повреждению сооружений, в которых </w:t>
      </w:r>
      <w:proofErr w:type="gramStart"/>
      <w:r w:rsidRPr="00C2284B">
        <w:rPr>
          <w:sz w:val="28"/>
          <w:szCs w:val="28"/>
          <w:lang w:eastAsia="ru-RU"/>
        </w:rPr>
        <w:t>находятся объекты</w:t>
      </w:r>
      <w:r>
        <w:rPr>
          <w:sz w:val="28"/>
          <w:szCs w:val="28"/>
          <w:lang w:eastAsia="ru-RU"/>
        </w:rPr>
        <w:t xml:space="preserve"> и</w:t>
      </w:r>
      <w:r w:rsidRPr="00C2284B">
        <w:rPr>
          <w:sz w:val="28"/>
          <w:szCs w:val="28"/>
          <w:lang w:eastAsia="ru-RU"/>
        </w:rPr>
        <w:t xml:space="preserve"> которое привело</w:t>
      </w:r>
      <w:proofErr w:type="gramEnd"/>
      <w:r w:rsidRPr="00C2284B">
        <w:rPr>
          <w:sz w:val="28"/>
          <w:szCs w:val="28"/>
          <w:lang w:eastAsia="ru-RU"/>
        </w:rPr>
        <w:t xml:space="preserve"> к прекращению теплоснабжения потребителей;</w:t>
      </w:r>
    </w:p>
    <w:p w:rsidR="006D3D25" w:rsidRPr="00C2284B" w:rsidRDefault="006D3D25" w:rsidP="00905B02">
      <w:pPr>
        <w:pStyle w:val="ac"/>
        <w:widowControl/>
        <w:ind w:left="0" w:right="-1" w:firstLine="567"/>
        <w:contextualSpacing/>
        <w:jc w:val="both"/>
        <w:rPr>
          <w:rStyle w:val="aff3"/>
          <w:sz w:val="28"/>
          <w:szCs w:val="28"/>
        </w:rPr>
      </w:pPr>
      <w:r w:rsidRPr="00C2284B">
        <w:rPr>
          <w:sz w:val="28"/>
          <w:szCs w:val="28"/>
          <w:lang w:eastAsia="ru-RU"/>
        </w:rPr>
        <w:t>-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R="006D3D25" w:rsidRPr="006D613E"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 xml:space="preserve">2.1.3. Наиболее вероятными причинами возникновения аварийных ситуаций в работе систем теплоснабжения </w:t>
      </w:r>
      <w:r w:rsidRPr="00C2284B">
        <w:rPr>
          <w:rFonts w:ascii="Times New Roman" w:hAnsi="Times New Roman" w:cs="Times New Roman"/>
          <w:sz w:val="28"/>
          <w:szCs w:val="28"/>
        </w:rPr>
        <w:t xml:space="preserve">муниципального образования </w:t>
      </w:r>
      <w:r w:rsidRPr="006D613E">
        <w:rPr>
          <w:rFonts w:ascii="Times New Roman" w:hAnsi="Times New Roman" w:cs="Times New Roman"/>
          <w:sz w:val="28"/>
          <w:szCs w:val="28"/>
        </w:rPr>
        <w:t>«город Саянск»</w:t>
      </w:r>
      <w:r w:rsidRPr="006D613E">
        <w:rPr>
          <w:rFonts w:ascii="Times New Roman" w:hAnsi="Times New Roman" w:cs="Times New Roman"/>
          <w:i/>
          <w:sz w:val="28"/>
          <w:szCs w:val="28"/>
        </w:rPr>
        <w:t xml:space="preserve"> </w:t>
      </w:r>
      <w:r w:rsidRPr="006D613E">
        <w:rPr>
          <w:rFonts w:ascii="Times New Roman" w:eastAsia="Times New Roman" w:hAnsi="Times New Roman" w:cs="Times New Roman"/>
          <w:sz w:val="28"/>
          <w:szCs w:val="28"/>
          <w:lang w:eastAsia="ru-RU"/>
        </w:rPr>
        <w:t>могут послужить:</w:t>
      </w:r>
    </w:p>
    <w:p w:rsidR="006D3D25" w:rsidRPr="006D613E"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lastRenderedPageBreak/>
        <w:t xml:space="preserve">- неблагоприятные </w:t>
      </w:r>
      <w:proofErr w:type="spellStart"/>
      <w:r w:rsidRPr="006D613E">
        <w:rPr>
          <w:rFonts w:ascii="Times New Roman" w:eastAsia="Times New Roman" w:hAnsi="Times New Roman" w:cs="Times New Roman"/>
          <w:sz w:val="28"/>
          <w:szCs w:val="28"/>
          <w:lang w:eastAsia="ru-RU"/>
        </w:rPr>
        <w:t>погодно</w:t>
      </w:r>
      <w:proofErr w:type="spellEnd"/>
      <w:r w:rsidRPr="006D613E">
        <w:rPr>
          <w:rFonts w:ascii="Times New Roman" w:eastAsia="Times New Roman" w:hAnsi="Times New Roman" w:cs="Times New Roman"/>
          <w:sz w:val="28"/>
          <w:szCs w:val="28"/>
          <w:lang w:eastAsia="ru-RU"/>
        </w:rPr>
        <w:t>-климатические явления (ураганы, смерчи, бури, сильные ветры, сильные морозы, снегопады и метели, обледенение и гололед);</w:t>
      </w:r>
    </w:p>
    <w:p w:rsidR="006D3D25" w:rsidRPr="006D613E"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 человеческий фактор (неправильные действия персонала);</w:t>
      </w:r>
    </w:p>
    <w:p w:rsidR="006D3D25" w:rsidRPr="006D613E"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 прекращение подачи электрической энергии, холодной воды, топлива на источник тепловой энергии;</w:t>
      </w:r>
    </w:p>
    <w:p w:rsidR="006D3D25" w:rsidRPr="006D613E" w:rsidRDefault="006D3D25" w:rsidP="00905B02">
      <w:pPr>
        <w:spacing w:after="0" w:line="240" w:lineRule="auto"/>
        <w:ind w:right="141"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 внеплановый (аварийный) останов (выход из строя) оборудования и участков тепловых сетей на объектах систем теплоснабжения.</w:t>
      </w:r>
    </w:p>
    <w:p w:rsidR="006D3D25" w:rsidRPr="00C2284B" w:rsidRDefault="006D3D25" w:rsidP="00905B02">
      <w:pPr>
        <w:pStyle w:val="ac"/>
        <w:tabs>
          <w:tab w:val="left" w:pos="709"/>
          <w:tab w:val="left" w:pos="993"/>
          <w:tab w:val="left" w:pos="1134"/>
        </w:tabs>
        <w:ind w:left="0" w:right="-1" w:firstLine="567"/>
        <w:jc w:val="both"/>
        <w:rPr>
          <w:sz w:val="28"/>
          <w:szCs w:val="28"/>
          <w:lang w:eastAsia="ru-RU"/>
        </w:rPr>
      </w:pPr>
      <w:r w:rsidRPr="006D613E">
        <w:rPr>
          <w:sz w:val="28"/>
          <w:szCs w:val="28"/>
          <w:lang w:eastAsia="ru-RU"/>
        </w:rPr>
        <w:t xml:space="preserve">2.1.4. Источниками (местами) возникновения аварийных ситуаций в системах теплоснабжения </w:t>
      </w:r>
      <w:r w:rsidRPr="006D613E">
        <w:rPr>
          <w:sz w:val="28"/>
          <w:szCs w:val="28"/>
        </w:rPr>
        <w:t>муниципального образования «город Саянск»</w:t>
      </w:r>
      <w:r w:rsidRPr="00C2284B">
        <w:rPr>
          <w:i/>
          <w:sz w:val="28"/>
          <w:szCs w:val="28"/>
        </w:rPr>
        <w:t xml:space="preserve"> </w:t>
      </w:r>
      <w:r w:rsidRPr="00C2284B">
        <w:rPr>
          <w:sz w:val="28"/>
          <w:szCs w:val="28"/>
          <w:lang w:eastAsia="ru-RU"/>
        </w:rPr>
        <w:t>могут быть:</w:t>
      </w:r>
    </w:p>
    <w:p w:rsidR="006D3D25" w:rsidRPr="00C2284B" w:rsidRDefault="006D3D25" w:rsidP="00905B02">
      <w:pPr>
        <w:pStyle w:val="ac"/>
        <w:tabs>
          <w:tab w:val="left" w:pos="709"/>
          <w:tab w:val="left" w:pos="993"/>
        </w:tabs>
        <w:ind w:left="0" w:right="-1" w:firstLine="567"/>
        <w:jc w:val="both"/>
        <w:rPr>
          <w:sz w:val="28"/>
          <w:szCs w:val="28"/>
          <w:lang w:eastAsia="ru-RU"/>
        </w:rPr>
      </w:pPr>
      <w:r w:rsidRPr="00C2284B">
        <w:rPr>
          <w:sz w:val="28"/>
          <w:szCs w:val="28"/>
          <w:lang w:eastAsia="ru-RU"/>
        </w:rPr>
        <w:t>-  системы,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rsidR="006D3D25" w:rsidRPr="00C2284B" w:rsidRDefault="006D3D25" w:rsidP="00905B02">
      <w:pPr>
        <w:pStyle w:val="ac"/>
        <w:tabs>
          <w:tab w:val="left" w:pos="709"/>
          <w:tab w:val="left" w:pos="993"/>
        </w:tabs>
        <w:ind w:left="0" w:right="-1" w:firstLine="567"/>
        <w:jc w:val="both"/>
        <w:rPr>
          <w:sz w:val="28"/>
          <w:szCs w:val="28"/>
          <w:lang w:eastAsia="ru-RU"/>
        </w:rPr>
      </w:pPr>
      <w:r w:rsidRPr="00C2284B">
        <w:rPr>
          <w:sz w:val="28"/>
          <w:szCs w:val="28"/>
          <w:lang w:eastAsia="ru-RU"/>
        </w:rPr>
        <w:t>- источники тепловой энергии;</w:t>
      </w:r>
    </w:p>
    <w:p w:rsidR="006D3D25" w:rsidRPr="00C2284B" w:rsidRDefault="006D3D25" w:rsidP="00905B02">
      <w:pPr>
        <w:pStyle w:val="ac"/>
        <w:tabs>
          <w:tab w:val="left" w:pos="709"/>
          <w:tab w:val="left" w:pos="993"/>
        </w:tabs>
        <w:ind w:left="0" w:right="-1" w:firstLine="567"/>
        <w:jc w:val="both"/>
        <w:rPr>
          <w:sz w:val="28"/>
          <w:szCs w:val="28"/>
          <w:lang w:eastAsia="ru-RU"/>
        </w:rPr>
      </w:pPr>
      <w:r w:rsidRPr="00C2284B">
        <w:rPr>
          <w:sz w:val="28"/>
          <w:szCs w:val="28"/>
          <w:lang w:eastAsia="ru-RU"/>
        </w:rPr>
        <w:t>- тепловые сети и сооружения на них.</w:t>
      </w:r>
    </w:p>
    <w:p w:rsidR="006D3D25" w:rsidRPr="00C2284B" w:rsidRDefault="006D3D25" w:rsidP="00905B02">
      <w:pPr>
        <w:spacing w:after="0" w:line="240" w:lineRule="auto"/>
        <w:ind w:right="-1" w:firstLine="567"/>
        <w:jc w:val="both"/>
        <w:rPr>
          <w:rFonts w:ascii="Times New Roman" w:eastAsia="Times New Roman" w:hAnsi="Times New Roman" w:cs="Times New Roman"/>
          <w:sz w:val="28"/>
          <w:szCs w:val="28"/>
          <w:lang w:eastAsia="ru-RU"/>
        </w:rPr>
      </w:pPr>
      <w:r w:rsidRPr="00C2284B">
        <w:rPr>
          <w:rFonts w:ascii="Times New Roman" w:eastAsia="Times New Roman" w:hAnsi="Times New Roman" w:cs="Times New Roman"/>
          <w:sz w:val="28"/>
          <w:szCs w:val="28"/>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C2284B">
        <w:rPr>
          <w:rFonts w:ascii="Times New Roman" w:hAnsi="Times New Roman" w:cs="Times New Roman"/>
          <w:sz w:val="28"/>
          <w:szCs w:val="28"/>
        </w:rPr>
        <w:t xml:space="preserve">муниципального </w:t>
      </w:r>
      <w:r w:rsidRPr="006D613E">
        <w:rPr>
          <w:rFonts w:ascii="Times New Roman" w:hAnsi="Times New Roman" w:cs="Times New Roman"/>
          <w:sz w:val="28"/>
          <w:szCs w:val="28"/>
        </w:rPr>
        <w:t>образования «город Саянск»</w:t>
      </w:r>
      <w:r w:rsidRPr="006D613E">
        <w:rPr>
          <w:rFonts w:ascii="Times New Roman" w:hAnsi="Times New Roman" w:cs="Times New Roman"/>
          <w:i/>
          <w:sz w:val="28"/>
          <w:szCs w:val="28"/>
        </w:rPr>
        <w:t xml:space="preserve"> </w:t>
      </w:r>
      <w:r w:rsidRPr="006D613E">
        <w:rPr>
          <w:rFonts w:ascii="Times New Roman" w:eastAsia="Times New Roman" w:hAnsi="Times New Roman" w:cs="Times New Roman"/>
          <w:sz w:val="28"/>
          <w:szCs w:val="28"/>
          <w:lang w:eastAsia="ru-RU"/>
        </w:rPr>
        <w:t>представлены</w:t>
      </w:r>
      <w:r w:rsidRPr="00C2284B">
        <w:rPr>
          <w:rFonts w:ascii="Times New Roman" w:eastAsia="Times New Roman" w:hAnsi="Times New Roman" w:cs="Times New Roman"/>
          <w:sz w:val="28"/>
          <w:szCs w:val="28"/>
          <w:lang w:eastAsia="ru-RU"/>
        </w:rPr>
        <w:t xml:space="preserve"> в таблице</w:t>
      </w:r>
      <w:r>
        <w:rPr>
          <w:rFonts w:ascii="Times New Roman" w:eastAsia="Times New Roman" w:hAnsi="Times New Roman" w:cs="Times New Roman"/>
          <w:sz w:val="28"/>
          <w:szCs w:val="28"/>
          <w:lang w:eastAsia="ru-RU"/>
        </w:rPr>
        <w:t xml:space="preserve"> 9</w:t>
      </w:r>
      <w:r w:rsidRPr="00C2284B">
        <w:rPr>
          <w:rFonts w:ascii="Times New Roman" w:eastAsia="Times New Roman" w:hAnsi="Times New Roman" w:cs="Times New Roman"/>
          <w:sz w:val="28"/>
          <w:szCs w:val="28"/>
          <w:lang w:eastAsia="ru-RU"/>
        </w:rPr>
        <w:t>.</w:t>
      </w:r>
    </w:p>
    <w:p w:rsidR="006D3D25" w:rsidRDefault="006D3D25" w:rsidP="006D3D25">
      <w:pPr>
        <w:pStyle w:val="ac"/>
        <w:tabs>
          <w:tab w:val="left" w:pos="1134"/>
        </w:tabs>
        <w:spacing w:line="276" w:lineRule="auto"/>
        <w:ind w:left="0" w:right="-142" w:firstLine="566"/>
        <w:jc w:val="both"/>
        <w:rPr>
          <w:sz w:val="24"/>
          <w:szCs w:val="24"/>
          <w:lang w:eastAsia="ru-RU"/>
        </w:rPr>
      </w:pPr>
      <w:bookmarkStart w:id="40" w:name="_Toc426063755"/>
    </w:p>
    <w:p w:rsidR="006D3D25" w:rsidRDefault="006D3D25" w:rsidP="006D3D25">
      <w:pPr>
        <w:rPr>
          <w:rFonts w:ascii="Times New Roman" w:hAnsi="Times New Roman" w:cs="Times New Roman"/>
          <w:sz w:val="24"/>
          <w:szCs w:val="24"/>
          <w:lang w:eastAsia="ru-RU"/>
        </w:rPr>
        <w:sectPr w:rsidR="006D3D25" w:rsidSect="00386603">
          <w:footerReference w:type="default" r:id="rId13"/>
          <w:footerReference w:type="first" r:id="rId14"/>
          <w:pgSz w:w="11907" w:h="16840"/>
          <w:pgMar w:top="1134" w:right="850" w:bottom="992" w:left="1418" w:header="720" w:footer="720" w:gutter="0"/>
          <w:cols w:space="720"/>
          <w:docGrid w:linePitch="360"/>
        </w:sectPr>
      </w:pPr>
    </w:p>
    <w:p w:rsidR="006D3D25" w:rsidRPr="006D613E" w:rsidRDefault="006D3D25" w:rsidP="006D3D25">
      <w:pPr>
        <w:pStyle w:val="ae"/>
        <w:shd w:val="clear" w:color="auto" w:fill="auto"/>
        <w:spacing w:before="0" w:line="240" w:lineRule="auto"/>
        <w:ind w:right="-28" w:firstLine="567"/>
        <w:jc w:val="both"/>
        <w:rPr>
          <w:rFonts w:cs="Times New Roman"/>
          <w:color w:val="auto"/>
          <w:sz w:val="24"/>
          <w:szCs w:val="24"/>
          <w:lang w:eastAsia="en-US"/>
        </w:rPr>
      </w:pPr>
      <w:bookmarkStart w:id="41" w:name="_Ref190963536"/>
      <w:bookmarkStart w:id="42" w:name="_Toc136270218"/>
      <w:bookmarkStart w:id="43" w:name="_Toc426063897"/>
      <w:bookmarkStart w:id="44" w:name="_Toc191049794"/>
      <w:r>
        <w:rPr>
          <w:rFonts w:cs="Times New Roman"/>
          <w:b/>
          <w:bCs/>
          <w:color w:val="auto"/>
          <w:sz w:val="24"/>
          <w:szCs w:val="24"/>
        </w:rPr>
        <w:lastRenderedPageBreak/>
        <w:t xml:space="preserve">Таблица </w:t>
      </w:r>
      <w:bookmarkEnd w:id="41"/>
      <w:r>
        <w:rPr>
          <w:rFonts w:cs="Times New Roman"/>
          <w:b/>
          <w:bCs/>
          <w:color w:val="auto"/>
          <w:sz w:val="24"/>
          <w:szCs w:val="24"/>
        </w:rPr>
        <w:t>9.</w:t>
      </w:r>
      <w:r>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42"/>
      <w:r>
        <w:rPr>
          <w:rFonts w:cs="Times New Roman"/>
          <w:color w:val="auto"/>
          <w:sz w:val="24"/>
          <w:szCs w:val="24"/>
        </w:rPr>
        <w:t xml:space="preserve"> </w:t>
      </w:r>
      <w:bookmarkEnd w:id="43"/>
      <w:r>
        <w:rPr>
          <w:rFonts w:cs="Times New Roman"/>
          <w:color w:val="auto"/>
          <w:sz w:val="24"/>
          <w:szCs w:val="24"/>
        </w:rPr>
        <w:t xml:space="preserve">в работе систем теплоснабжения муниципального образования </w:t>
      </w:r>
      <w:bookmarkEnd w:id="44"/>
      <w:r w:rsidRPr="006D613E">
        <w:rPr>
          <w:rFonts w:cs="Times New Roman"/>
          <w:color w:val="auto"/>
          <w:sz w:val="24"/>
          <w:szCs w:val="24"/>
          <w:lang w:eastAsia="en-US"/>
        </w:rPr>
        <w:t>«город Саянск»</w:t>
      </w:r>
    </w:p>
    <w:p w:rsidR="006D3D25" w:rsidRPr="006D613E" w:rsidRDefault="006D3D25" w:rsidP="006D3D25"/>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3404"/>
        <w:gridCol w:w="6398"/>
        <w:gridCol w:w="1733"/>
        <w:gridCol w:w="7600"/>
      </w:tblGrid>
      <w:tr w:rsidR="006D3D25" w:rsidRPr="006D613E" w:rsidTr="006D3D25">
        <w:trPr>
          <w:trHeight w:val="578"/>
          <w:tblHeader/>
        </w:trPr>
        <w:tc>
          <w:tcPr>
            <w:tcW w:w="559"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Причина возникновения аварийной ситуации</w:t>
            </w:r>
          </w:p>
        </w:tc>
        <w:tc>
          <w:tcPr>
            <w:tcW w:w="790" w:type="pct"/>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Описание аварийной ситуации</w:t>
            </w:r>
          </w:p>
        </w:tc>
        <w:tc>
          <w:tcPr>
            <w:tcW w:w="1485"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Возможные масштабы аварийной ситуации и последствия</w:t>
            </w:r>
          </w:p>
        </w:tc>
        <w:tc>
          <w:tcPr>
            <w:tcW w:w="402"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Уровень реагирования </w:t>
            </w:r>
          </w:p>
        </w:tc>
        <w:tc>
          <w:tcPr>
            <w:tcW w:w="1764"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b/>
                <w:bCs/>
                <w:sz w:val="24"/>
                <w:szCs w:val="24"/>
                <w:lang w:eastAsia="ru-RU"/>
              </w:rPr>
            </w:pPr>
            <w:r w:rsidRPr="006D613E">
              <w:rPr>
                <w:rFonts w:ascii="Times New Roman" w:eastAsia="Times New Roman" w:hAnsi="Times New Roman" w:cs="Times New Roman"/>
                <w:b/>
                <w:bCs/>
                <w:sz w:val="24"/>
                <w:szCs w:val="24"/>
                <w:lang w:eastAsia="ru-RU"/>
              </w:rPr>
              <w:t xml:space="preserve">Действия персонала организации, </w:t>
            </w:r>
            <w:r w:rsidRPr="006D613E">
              <w:rPr>
                <w:rFonts w:ascii="Times New Roman" w:hAnsi="Times New Roman" w:cs="Times New Roman"/>
                <w:b/>
                <w:sz w:val="24"/>
                <w:szCs w:val="24"/>
              </w:rPr>
              <w:t>функционирующей в системах теплоснабжения</w:t>
            </w:r>
          </w:p>
        </w:tc>
      </w:tr>
      <w:tr w:rsidR="006D3D25" w:rsidRPr="006D613E" w:rsidTr="006D3D25">
        <w:trPr>
          <w:trHeight w:val="1156"/>
        </w:trPr>
        <w:tc>
          <w:tcPr>
            <w:tcW w:w="559"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Прекращение подачи холодной воды на источник тепловой энергии</w:t>
            </w:r>
          </w:p>
        </w:tc>
        <w:tc>
          <w:tcPr>
            <w:tcW w:w="790" w:type="pct"/>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Ограничение работы источника тепловой энергии</w:t>
            </w:r>
          </w:p>
        </w:tc>
        <w:tc>
          <w:tcPr>
            <w:tcW w:w="1485"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Ограничение циркуляции теплоносителя в системе теплоснабжения всех потребителей, понижение температуры в зданиях</w:t>
            </w:r>
          </w:p>
        </w:tc>
        <w:tc>
          <w:tcPr>
            <w:tcW w:w="402"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Местный</w:t>
            </w:r>
          </w:p>
        </w:tc>
        <w:tc>
          <w:tcPr>
            <w:tcW w:w="1764" w:type="pct"/>
            <w:vMerge w:val="restart"/>
            <w:shd w:val="clear" w:color="auto" w:fill="auto"/>
            <w:vAlign w:val="center"/>
          </w:tcPr>
          <w:p w:rsidR="006D3D25" w:rsidRPr="006D613E" w:rsidRDefault="006D3D25" w:rsidP="006D3D25">
            <w:pPr>
              <w:numPr>
                <w:ilvl w:val="0"/>
                <w:numId w:val="39"/>
              </w:numPr>
              <w:spacing w:after="0" w:line="240" w:lineRule="auto"/>
              <w:jc w:val="both"/>
              <w:rPr>
                <w:rFonts w:ascii="Times New Roman" w:eastAsia="Times New Roman" w:hAnsi="Times New Roman" w:cs="Times New Roman"/>
                <w:sz w:val="24"/>
                <w:szCs w:val="24"/>
                <w:lang w:eastAsia="ru-RU"/>
              </w:rPr>
            </w:pPr>
            <w:proofErr w:type="gramStart"/>
            <w:r w:rsidRPr="006D613E">
              <w:rPr>
                <w:rFonts w:ascii="Times New Roman" w:eastAsia="Times New Roman" w:hAnsi="Times New Roman" w:cs="Times New Roman"/>
                <w:sz w:val="24"/>
                <w:szCs w:val="24"/>
                <w:lang w:eastAsia="ru-RU"/>
              </w:rPr>
              <w:t xml:space="preserve">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и скорейшую подачу тепла в жилые дома и СЗО, в рамках заключенных соглашений об осуществлении информационного обмена и взаимодействия при решении задач предупреждения и ликвидации чрезвычайных ситуаций и положения о </w:t>
            </w:r>
            <w:r>
              <w:rPr>
                <w:rFonts w:ascii="Times New Roman" w:eastAsia="Times New Roman" w:hAnsi="Times New Roman" w:cs="Times New Roman"/>
                <w:sz w:val="24"/>
                <w:szCs w:val="24"/>
                <w:lang w:eastAsia="ru-RU"/>
              </w:rPr>
              <w:t>ЕДДС</w:t>
            </w:r>
            <w:proofErr w:type="gramEnd"/>
          </w:p>
        </w:tc>
      </w:tr>
      <w:tr w:rsidR="006D3D25" w:rsidRPr="006D613E" w:rsidTr="006D3D25">
        <w:trPr>
          <w:trHeight w:val="920"/>
        </w:trPr>
        <w:tc>
          <w:tcPr>
            <w:tcW w:w="559"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Прекращение подачи топлива</w:t>
            </w:r>
          </w:p>
        </w:tc>
        <w:tc>
          <w:tcPr>
            <w:tcW w:w="790" w:type="pct"/>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Остановка нагрева воды на источнике тепловой энергии</w:t>
            </w:r>
          </w:p>
        </w:tc>
        <w:tc>
          <w:tcPr>
            <w:tcW w:w="1485"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Прекращение подачи горячей воды в систему теплоснабжения всех потребителей, понижение температуры в зданиях и домах</w:t>
            </w:r>
          </w:p>
        </w:tc>
        <w:tc>
          <w:tcPr>
            <w:tcW w:w="402"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Локальный</w:t>
            </w:r>
          </w:p>
        </w:tc>
        <w:tc>
          <w:tcPr>
            <w:tcW w:w="1764" w:type="pct"/>
            <w:vMerge/>
            <w:shd w:val="clear" w:color="auto" w:fill="auto"/>
            <w:vAlign w:val="center"/>
          </w:tcPr>
          <w:p w:rsidR="006D3D25" w:rsidRPr="006D613E" w:rsidRDefault="006D3D25" w:rsidP="006D3D25">
            <w:pPr>
              <w:spacing w:after="0" w:line="240" w:lineRule="auto"/>
              <w:ind w:left="178"/>
              <w:jc w:val="both"/>
              <w:rPr>
                <w:rFonts w:ascii="Times New Roman" w:eastAsia="Times New Roman" w:hAnsi="Times New Roman" w:cs="Times New Roman"/>
                <w:sz w:val="24"/>
                <w:szCs w:val="24"/>
                <w:lang w:eastAsia="ru-RU"/>
              </w:rPr>
            </w:pPr>
          </w:p>
        </w:tc>
      </w:tr>
      <w:tr w:rsidR="006D3D25" w:rsidRPr="006D613E" w:rsidTr="006D3D25">
        <w:trPr>
          <w:trHeight w:val="855"/>
        </w:trPr>
        <w:tc>
          <w:tcPr>
            <w:tcW w:w="559"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Выход из строя котла (котлов)</w:t>
            </w:r>
          </w:p>
        </w:tc>
        <w:tc>
          <w:tcPr>
            <w:tcW w:w="790" w:type="pct"/>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Ограничение (остановка) работы источника тепловой энергии</w:t>
            </w:r>
          </w:p>
        </w:tc>
        <w:tc>
          <w:tcPr>
            <w:tcW w:w="1485"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Ограничение (прекращение) подачи горячей воды в систему теплоснабжения всех потребителей, понижение температуры в зданиях и домах</w:t>
            </w:r>
          </w:p>
        </w:tc>
        <w:tc>
          <w:tcPr>
            <w:tcW w:w="402" w:type="pct"/>
            <w:shd w:val="clear" w:color="auto" w:fill="auto"/>
            <w:vAlign w:val="center"/>
          </w:tcPr>
          <w:p w:rsidR="006D3D25" w:rsidRPr="006D613E" w:rsidRDefault="006D3D25" w:rsidP="006D3D25">
            <w:pPr>
              <w:widowControl w:val="0"/>
              <w:suppressAutoHyphens/>
              <w:jc w:val="center"/>
              <w:rPr>
                <w:rFonts w:ascii="Times New Roman" w:hAnsi="Times New Roman" w:cs="Times New Roman"/>
                <w:color w:val="000000" w:themeColor="text1"/>
                <w:sz w:val="24"/>
                <w:szCs w:val="24"/>
              </w:rPr>
            </w:pPr>
            <w:r w:rsidRPr="006D613E">
              <w:rPr>
                <w:rFonts w:ascii="Times New Roman" w:hAnsi="Times New Roman" w:cs="Times New Roman"/>
                <w:color w:val="000000" w:themeColor="text1"/>
                <w:sz w:val="24"/>
                <w:szCs w:val="24"/>
              </w:rPr>
              <w:t>Объектовый</w:t>
            </w:r>
          </w:p>
        </w:tc>
        <w:tc>
          <w:tcPr>
            <w:tcW w:w="1764" w:type="pct"/>
            <w:vMerge/>
            <w:shd w:val="clear" w:color="auto" w:fill="auto"/>
            <w:vAlign w:val="center"/>
          </w:tcPr>
          <w:p w:rsidR="006D3D25" w:rsidRPr="006D613E" w:rsidRDefault="006D3D25" w:rsidP="006D3D25">
            <w:pPr>
              <w:spacing w:after="0" w:line="240" w:lineRule="auto"/>
              <w:ind w:left="178"/>
              <w:jc w:val="both"/>
              <w:rPr>
                <w:rFonts w:ascii="Times New Roman" w:eastAsia="Times New Roman" w:hAnsi="Times New Roman" w:cs="Times New Roman"/>
                <w:sz w:val="24"/>
                <w:szCs w:val="24"/>
                <w:lang w:eastAsia="ru-RU"/>
              </w:rPr>
            </w:pPr>
          </w:p>
        </w:tc>
      </w:tr>
      <w:tr w:rsidR="006D3D25" w:rsidRPr="006D613E" w:rsidTr="006D3D25">
        <w:trPr>
          <w:trHeight w:val="922"/>
        </w:trPr>
        <w:tc>
          <w:tcPr>
            <w:tcW w:w="559"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Повреждение трубопровода</w:t>
            </w:r>
          </w:p>
        </w:tc>
        <w:tc>
          <w:tcPr>
            <w:tcW w:w="790" w:type="pct"/>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Отключение подающего магистрального трубопровода</w:t>
            </w:r>
          </w:p>
        </w:tc>
        <w:tc>
          <w:tcPr>
            <w:tcW w:w="1485"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Прекращение циркуляции воды в системе отопления всех потребителей, понижение температуры в зданиях, размораживание тепловых сетей и отопительных батарей</w:t>
            </w:r>
          </w:p>
        </w:tc>
        <w:tc>
          <w:tcPr>
            <w:tcW w:w="402"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Местный</w:t>
            </w:r>
          </w:p>
        </w:tc>
        <w:tc>
          <w:tcPr>
            <w:tcW w:w="1764" w:type="pct"/>
            <w:vMerge/>
            <w:shd w:val="clear" w:color="auto" w:fill="auto"/>
            <w:vAlign w:val="center"/>
          </w:tcPr>
          <w:p w:rsidR="006D3D25" w:rsidRPr="006D613E" w:rsidRDefault="006D3D25" w:rsidP="006D3D25">
            <w:pPr>
              <w:spacing w:after="0" w:line="240" w:lineRule="auto"/>
              <w:ind w:left="178"/>
              <w:jc w:val="both"/>
              <w:rPr>
                <w:rFonts w:ascii="Times New Roman" w:eastAsia="Times New Roman" w:hAnsi="Times New Roman" w:cs="Times New Roman"/>
                <w:sz w:val="24"/>
                <w:szCs w:val="24"/>
                <w:lang w:eastAsia="ru-RU"/>
              </w:rPr>
            </w:pPr>
          </w:p>
        </w:tc>
      </w:tr>
      <w:tr w:rsidR="006D3D25" w:rsidRPr="006D613E" w:rsidTr="006D3D25">
        <w:trPr>
          <w:trHeight w:val="1204"/>
        </w:trPr>
        <w:tc>
          <w:tcPr>
            <w:tcW w:w="559"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Повреждение трубопровода</w:t>
            </w:r>
          </w:p>
        </w:tc>
        <w:tc>
          <w:tcPr>
            <w:tcW w:w="790" w:type="pct"/>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Отключение обратного магистрального трубопровода</w:t>
            </w:r>
          </w:p>
        </w:tc>
        <w:tc>
          <w:tcPr>
            <w:tcW w:w="1485"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Прекращение циркуляции воды в системе отопления всех потребителей, понижение температуры в зданиях, размораживание тепловых сетей и отопительных батарей</w:t>
            </w:r>
          </w:p>
        </w:tc>
        <w:tc>
          <w:tcPr>
            <w:tcW w:w="402"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Местный</w:t>
            </w:r>
          </w:p>
        </w:tc>
        <w:tc>
          <w:tcPr>
            <w:tcW w:w="1764" w:type="pct"/>
            <w:vMerge/>
            <w:shd w:val="clear" w:color="auto" w:fill="auto"/>
            <w:vAlign w:val="center"/>
          </w:tcPr>
          <w:p w:rsidR="006D3D25" w:rsidRPr="006D613E" w:rsidRDefault="006D3D25" w:rsidP="006D3D25">
            <w:pPr>
              <w:spacing w:after="0" w:line="240" w:lineRule="auto"/>
              <w:ind w:left="178"/>
              <w:jc w:val="both"/>
              <w:rPr>
                <w:rFonts w:ascii="Times New Roman" w:eastAsia="Times New Roman" w:hAnsi="Times New Roman" w:cs="Times New Roman"/>
                <w:sz w:val="24"/>
                <w:szCs w:val="24"/>
                <w:lang w:eastAsia="ru-RU"/>
              </w:rPr>
            </w:pPr>
          </w:p>
        </w:tc>
      </w:tr>
      <w:tr w:rsidR="006D3D25" w:rsidRPr="006D613E" w:rsidTr="006D3D25">
        <w:trPr>
          <w:trHeight w:val="1038"/>
        </w:trPr>
        <w:tc>
          <w:tcPr>
            <w:tcW w:w="559"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Повреждение оборудования</w:t>
            </w:r>
          </w:p>
        </w:tc>
        <w:tc>
          <w:tcPr>
            <w:tcW w:w="790" w:type="pct"/>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Отключение ПНС</w:t>
            </w:r>
          </w:p>
        </w:tc>
        <w:tc>
          <w:tcPr>
            <w:tcW w:w="1485"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Прекращение циркуляции воды в системе отопления всех потребителей, понижение температуры в зданиях, размораживание тепловых сетей и отопительных батарей</w:t>
            </w:r>
          </w:p>
        </w:tc>
        <w:tc>
          <w:tcPr>
            <w:tcW w:w="402"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Местный</w:t>
            </w:r>
          </w:p>
        </w:tc>
        <w:tc>
          <w:tcPr>
            <w:tcW w:w="1764" w:type="pct"/>
            <w:vMerge/>
            <w:shd w:val="clear" w:color="auto" w:fill="auto"/>
            <w:vAlign w:val="center"/>
          </w:tcPr>
          <w:p w:rsidR="006D3D25" w:rsidRPr="006D613E" w:rsidRDefault="006D3D25" w:rsidP="006D3D25">
            <w:pPr>
              <w:spacing w:after="0" w:line="240" w:lineRule="auto"/>
              <w:ind w:left="178"/>
              <w:jc w:val="both"/>
              <w:rPr>
                <w:rFonts w:ascii="Times New Roman" w:eastAsia="Times New Roman" w:hAnsi="Times New Roman" w:cs="Times New Roman"/>
                <w:sz w:val="24"/>
                <w:szCs w:val="24"/>
                <w:lang w:eastAsia="ru-RU"/>
              </w:rPr>
            </w:pPr>
          </w:p>
        </w:tc>
      </w:tr>
      <w:tr w:rsidR="006D3D25" w:rsidTr="006D3D25">
        <w:trPr>
          <w:trHeight w:val="982"/>
        </w:trPr>
        <w:tc>
          <w:tcPr>
            <w:tcW w:w="559"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Отключение электроснабжения</w:t>
            </w:r>
          </w:p>
        </w:tc>
        <w:tc>
          <w:tcPr>
            <w:tcW w:w="790" w:type="pct"/>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Отключение ПНС</w:t>
            </w:r>
          </w:p>
        </w:tc>
        <w:tc>
          <w:tcPr>
            <w:tcW w:w="1485"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Прекращение циркуляции воды в системе отопления всех потребителей, понижение температуры в зданиях, размораживание тепловых сетей и отопительных батарей</w:t>
            </w:r>
          </w:p>
        </w:tc>
        <w:tc>
          <w:tcPr>
            <w:tcW w:w="402" w:type="pct"/>
            <w:shd w:val="clear" w:color="auto" w:fill="auto"/>
            <w:vAlign w:val="center"/>
          </w:tcPr>
          <w:p w:rsidR="006D3D25" w:rsidRPr="006D613E" w:rsidRDefault="006D3D25" w:rsidP="006D3D25">
            <w:pPr>
              <w:spacing w:after="0" w:line="240" w:lineRule="auto"/>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Местный</w:t>
            </w:r>
          </w:p>
        </w:tc>
        <w:tc>
          <w:tcPr>
            <w:tcW w:w="1764" w:type="pct"/>
            <w:vMerge/>
            <w:shd w:val="clear" w:color="auto" w:fill="auto"/>
            <w:vAlign w:val="center"/>
          </w:tcPr>
          <w:p w:rsidR="006D3D25" w:rsidRPr="006D613E" w:rsidRDefault="006D3D25" w:rsidP="006D3D25">
            <w:pPr>
              <w:spacing w:after="0" w:line="240" w:lineRule="auto"/>
              <w:ind w:left="178"/>
              <w:jc w:val="both"/>
              <w:rPr>
                <w:rFonts w:ascii="Times New Roman" w:eastAsia="Times New Roman" w:hAnsi="Times New Roman" w:cs="Times New Roman"/>
                <w:sz w:val="24"/>
                <w:szCs w:val="24"/>
                <w:lang w:eastAsia="ru-RU"/>
              </w:rPr>
            </w:pPr>
          </w:p>
        </w:tc>
      </w:tr>
    </w:tbl>
    <w:p w:rsidR="006D3D25" w:rsidRDefault="006D3D25" w:rsidP="006D3D25">
      <w:pPr>
        <w:pStyle w:val="24"/>
        <w:spacing w:after="0" w:line="276" w:lineRule="auto"/>
        <w:ind w:left="1069"/>
        <w:rPr>
          <w:rFonts w:ascii="Times New Roman" w:hAnsi="Times New Roman" w:cs="Times New Roman"/>
          <w:b/>
          <w:sz w:val="24"/>
          <w:szCs w:val="24"/>
        </w:rPr>
      </w:pPr>
    </w:p>
    <w:bookmarkEnd w:id="40"/>
    <w:p w:rsidR="006D3D25" w:rsidRDefault="006D3D25" w:rsidP="006D3D25">
      <w:pPr>
        <w:spacing w:after="0" w:line="276" w:lineRule="auto"/>
        <w:ind w:right="-142"/>
        <w:jc w:val="both"/>
        <w:rPr>
          <w:rFonts w:ascii="Times New Roman" w:hAnsi="Times New Roman" w:cs="Times New Roman"/>
          <w:sz w:val="24"/>
          <w:szCs w:val="24"/>
        </w:rPr>
        <w:sectPr w:rsidR="006D3D25" w:rsidSect="00F83FA4">
          <w:pgSz w:w="23811" w:h="16838" w:orient="landscape"/>
          <w:pgMar w:top="1134" w:right="1260" w:bottom="985" w:left="993" w:header="720" w:footer="720" w:gutter="0"/>
          <w:cols w:space="720"/>
          <w:docGrid w:linePitch="360"/>
        </w:sectPr>
      </w:pPr>
    </w:p>
    <w:p w:rsidR="006D3D25" w:rsidRPr="00C17A3C" w:rsidRDefault="006D3D25" w:rsidP="00386603">
      <w:pPr>
        <w:pStyle w:val="1"/>
        <w:tabs>
          <w:tab w:val="left" w:pos="0"/>
          <w:tab w:val="left" w:pos="709"/>
          <w:tab w:val="left" w:pos="993"/>
          <w:tab w:val="left" w:pos="4781"/>
        </w:tabs>
        <w:ind w:firstLine="567"/>
        <w:jc w:val="both"/>
        <w:rPr>
          <w:b w:val="0"/>
          <w:sz w:val="28"/>
          <w:szCs w:val="28"/>
        </w:rPr>
      </w:pPr>
      <w:bookmarkStart w:id="45" w:name="_Toc191054538"/>
      <w:r w:rsidRPr="00C17A3C">
        <w:rPr>
          <w:b w:val="0"/>
          <w:sz w:val="28"/>
          <w:szCs w:val="28"/>
        </w:rPr>
        <w:lastRenderedPageBreak/>
        <w:t>2.1.5. Подъем горячей воды к городу обеспечивает насосная станция, на территории которой имеется бак-аккумулятор для поддержания запаса горячей воды на случай кратковременного останова Ново-</w:t>
      </w:r>
      <w:proofErr w:type="spellStart"/>
      <w:r w:rsidRPr="00C17A3C">
        <w:rPr>
          <w:b w:val="0"/>
          <w:sz w:val="28"/>
          <w:szCs w:val="28"/>
        </w:rPr>
        <w:t>Зиминской</w:t>
      </w:r>
      <w:proofErr w:type="spellEnd"/>
      <w:r w:rsidRPr="00C17A3C">
        <w:rPr>
          <w:b w:val="0"/>
          <w:sz w:val="28"/>
          <w:szCs w:val="28"/>
        </w:rPr>
        <w:t xml:space="preserve"> ТЭЦ, либо аварии на магистральном трубопроводе.</w:t>
      </w:r>
    </w:p>
    <w:p w:rsidR="006D3D25" w:rsidRPr="00F14EA3" w:rsidRDefault="006D3D25" w:rsidP="00386603">
      <w:pPr>
        <w:pStyle w:val="1"/>
        <w:tabs>
          <w:tab w:val="left" w:pos="0"/>
          <w:tab w:val="left" w:pos="709"/>
          <w:tab w:val="left" w:pos="993"/>
          <w:tab w:val="left" w:pos="4781"/>
        </w:tabs>
        <w:ind w:firstLine="567"/>
        <w:jc w:val="both"/>
        <w:rPr>
          <w:sz w:val="28"/>
          <w:szCs w:val="28"/>
        </w:rPr>
      </w:pPr>
      <w:r w:rsidRPr="00C17A3C">
        <w:rPr>
          <w:noProof/>
          <w:sz w:val="28"/>
          <w:szCs w:val="28"/>
          <w:lang w:eastAsia="ru-RU"/>
        </w:rPr>
        <mc:AlternateContent>
          <mc:Choice Requires="wps">
            <w:drawing>
              <wp:anchor distT="0" distB="0" distL="114300" distR="114300" simplePos="0" relativeHeight="251659264" behindDoc="0" locked="0" layoutInCell="1" allowOverlap="1" wp14:anchorId="195C0A9D" wp14:editId="7B0FEC64">
                <wp:simplePos x="0" y="0"/>
                <wp:positionH relativeFrom="page">
                  <wp:posOffset>7705724</wp:posOffset>
                </wp:positionH>
                <wp:positionV relativeFrom="paragraph">
                  <wp:posOffset>156845</wp:posOffset>
                </wp:positionV>
                <wp:extent cx="171450" cy="323850"/>
                <wp:effectExtent l="38100" t="0" r="19050" b="57150"/>
                <wp:wrapNone/>
                <wp:docPr id="2" name="Прямая со стрелкой 3"/>
                <wp:cNvGraphicFramePr/>
                <a:graphic xmlns:a="http://schemas.openxmlformats.org/drawingml/2006/main">
                  <a:graphicData uri="http://schemas.microsoft.com/office/word/2010/wordprocessingShape">
                    <wps:wsp>
                      <wps:cNvCnPr/>
                      <wps:spPr bwMode="auto">
                        <a:xfrm flipH="1">
                          <a:off x="0" y="0"/>
                          <a:ext cx="171450" cy="323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" strokecolor="#5b9bd5" strokeweight=".5pt">
                <v:stroke endarrow="block" joinstyle="miter"/>
                <w10:wrap anchorx="page"/>
              </v:shape>
            </w:pict>
          </mc:Fallback>
        </mc:AlternateContent>
      </w:r>
      <w:r w:rsidR="00846A4B">
        <w:rPr>
          <w:sz w:val="28"/>
          <w:szCs w:val="28"/>
        </w:rPr>
        <w:t>2.2.</w:t>
      </w:r>
      <w:r w:rsidRPr="00C17A3C">
        <w:rPr>
          <w:sz w:val="28"/>
          <w:szCs w:val="28"/>
        </w:rPr>
        <w:t xml:space="preserve"> Значение времени готовности</w:t>
      </w:r>
      <w:r w:rsidRPr="00F14EA3">
        <w:rPr>
          <w:sz w:val="28"/>
          <w:szCs w:val="28"/>
        </w:rPr>
        <w:t xml:space="preserve"> к проведению работ по устранению аварийных ситуаций</w:t>
      </w:r>
      <w:bookmarkEnd w:id="45"/>
    </w:p>
    <w:p w:rsidR="006D3D25" w:rsidRPr="00F14EA3" w:rsidRDefault="006D3D25" w:rsidP="00386603">
      <w:pPr>
        <w:pStyle w:val="aa"/>
        <w:ind w:firstLine="567"/>
        <w:jc w:val="both"/>
        <w:rPr>
          <w:sz w:val="28"/>
          <w:szCs w:val="28"/>
          <w:lang w:eastAsia="ru-RU"/>
        </w:rPr>
      </w:pPr>
      <w:r w:rsidRPr="00F14EA3">
        <w:rPr>
          <w:sz w:val="28"/>
          <w:szCs w:val="28"/>
          <w:lang w:eastAsia="ru-RU"/>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rsidR="006D3D25" w:rsidRPr="00F14EA3" w:rsidRDefault="006D3D25" w:rsidP="00386603">
      <w:pPr>
        <w:spacing w:after="0" w:line="240" w:lineRule="auto"/>
        <w:ind w:firstLine="709"/>
        <w:jc w:val="both"/>
        <w:rPr>
          <w:rFonts w:ascii="Times New Roman" w:eastAsia="Times New Roman" w:hAnsi="Times New Roman" w:cs="Times New Roman"/>
          <w:sz w:val="28"/>
          <w:szCs w:val="28"/>
          <w:lang w:eastAsia="ru-RU"/>
        </w:rPr>
      </w:pPr>
      <w:r w:rsidRPr="00F14EA3">
        <w:rPr>
          <w:rFonts w:ascii="Times New Roman" w:eastAsia="Times New Roman" w:hAnsi="Times New Roman" w:cs="Times New Roman"/>
          <w:sz w:val="28"/>
          <w:szCs w:val="28"/>
          <w:lang w:eastAsia="ru-RU"/>
        </w:rPr>
        <w:t>2.2.2. Время сбора сил и средств аварийно-</w:t>
      </w:r>
      <w:r w:rsidRPr="00F14EA3">
        <w:rPr>
          <w:rFonts w:ascii="Times New Roman" w:hAnsi="Times New Roman" w:cs="Times New Roman"/>
          <w:sz w:val="28"/>
          <w:szCs w:val="28"/>
        </w:rPr>
        <w:t>ремонтной</w:t>
      </w:r>
      <w:r w:rsidRPr="00F14EA3">
        <w:rPr>
          <w:rFonts w:ascii="Times New Roman" w:eastAsia="Times New Roman" w:hAnsi="Times New Roman" w:cs="Times New Roman"/>
          <w:sz w:val="28"/>
          <w:szCs w:val="28"/>
          <w:lang w:eastAsia="ru-RU"/>
        </w:rPr>
        <w:t xml:space="preserve"> бригады на месте возникновения </w:t>
      </w:r>
      <w:r w:rsidRPr="00F14EA3">
        <w:rPr>
          <w:rFonts w:ascii="Times New Roman" w:hAnsi="Times New Roman" w:cs="Times New Roman"/>
          <w:sz w:val="28"/>
          <w:szCs w:val="28"/>
        </w:rPr>
        <w:t>аварийной ситуации</w:t>
      </w:r>
      <w:r w:rsidRPr="00F14EA3">
        <w:rPr>
          <w:rFonts w:ascii="Times New Roman" w:eastAsia="Times New Roman" w:hAnsi="Times New Roman" w:cs="Times New Roman"/>
          <w:sz w:val="28"/>
          <w:szCs w:val="28"/>
          <w:lang w:eastAsia="ru-RU"/>
        </w:rPr>
        <w:t xml:space="preserve"> не должно превышать 30 минут с момента </w:t>
      </w:r>
      <w:r w:rsidRPr="00F14EA3">
        <w:rPr>
          <w:rFonts w:ascii="Times New Roman" w:hAnsi="Times New Roman" w:cs="Times New Roman"/>
          <w:sz w:val="28"/>
          <w:szCs w:val="28"/>
        </w:rPr>
        <w:t xml:space="preserve">получения </w:t>
      </w:r>
      <w:r w:rsidRPr="00F14EA3">
        <w:rPr>
          <w:rFonts w:ascii="Times New Roman" w:eastAsia="Times New Roman" w:hAnsi="Times New Roman" w:cs="Times New Roman"/>
          <w:sz w:val="28"/>
          <w:szCs w:val="28"/>
          <w:lang w:eastAsia="ru-RU"/>
        </w:rPr>
        <w:t>оповещения</w:t>
      </w:r>
      <w:r w:rsidRPr="00F14EA3">
        <w:rPr>
          <w:rFonts w:ascii="Times New Roman" w:hAnsi="Times New Roman" w:cs="Times New Roman"/>
          <w:sz w:val="28"/>
          <w:szCs w:val="28"/>
        </w:rPr>
        <w:t xml:space="preserve"> </w:t>
      </w:r>
      <w:r w:rsidR="00CE6A22">
        <w:rPr>
          <w:rFonts w:ascii="Times New Roman" w:eastAsia="Times New Roman" w:hAnsi="Times New Roman" w:cs="Times New Roman"/>
          <w:sz w:val="28"/>
          <w:szCs w:val="28"/>
          <w:lang w:eastAsia="ru-RU"/>
        </w:rPr>
        <w:t>о</w:t>
      </w:r>
      <w:r w:rsidRPr="00F14EA3">
        <w:rPr>
          <w:rFonts w:ascii="Times New Roman" w:eastAsia="Times New Roman" w:hAnsi="Times New Roman" w:cs="Times New Roman"/>
          <w:sz w:val="28"/>
          <w:szCs w:val="28"/>
          <w:lang w:eastAsia="ru-RU"/>
        </w:rPr>
        <w:t xml:space="preserve"> </w:t>
      </w:r>
      <w:r w:rsidRPr="00F14EA3">
        <w:rPr>
          <w:rFonts w:ascii="Times New Roman" w:hAnsi="Times New Roman" w:cs="Times New Roman"/>
          <w:sz w:val="28"/>
          <w:szCs w:val="28"/>
        </w:rPr>
        <w:t>происшествии от диспетчера</w:t>
      </w:r>
      <w:r w:rsidRPr="00F14EA3">
        <w:rPr>
          <w:rFonts w:ascii="Times New Roman" w:eastAsia="Times New Roman" w:hAnsi="Times New Roman" w:cs="Times New Roman"/>
          <w:sz w:val="28"/>
          <w:szCs w:val="28"/>
          <w:lang w:eastAsia="ru-RU"/>
        </w:rPr>
        <w:t>.</w:t>
      </w:r>
    </w:p>
    <w:p w:rsidR="006D3D25" w:rsidRPr="006D613E" w:rsidRDefault="006D3D25" w:rsidP="00386603">
      <w:pPr>
        <w:spacing w:after="0" w:line="240" w:lineRule="auto"/>
        <w:ind w:firstLine="709"/>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 xml:space="preserve">2.2.3. </w:t>
      </w:r>
      <w:proofErr w:type="gramStart"/>
      <w:r w:rsidRPr="006D613E">
        <w:rPr>
          <w:rFonts w:ascii="Times New Roman" w:eastAsia="Times New Roman" w:hAnsi="Times New Roman" w:cs="Times New Roman"/>
          <w:sz w:val="28"/>
          <w:szCs w:val="28"/>
          <w:lang w:eastAsia="ru-RU"/>
        </w:rPr>
        <w:t xml:space="preserve">В зависимости от вида и масштаба аварийной ситуации организацией </w:t>
      </w:r>
      <w:r w:rsidRPr="006D613E">
        <w:rPr>
          <w:rFonts w:ascii="Times New Roman" w:hAnsi="Times New Roman" w:cs="Times New Roman"/>
          <w:sz w:val="28"/>
          <w:szCs w:val="28"/>
        </w:rPr>
        <w:t>функционирующей в системах теплоснабжения</w:t>
      </w:r>
      <w:r w:rsidRPr="006D613E">
        <w:rPr>
          <w:rFonts w:ascii="Times New Roman" w:hAnsi="Times New Roman" w:cs="Times New Roman"/>
          <w:sz w:val="28"/>
          <w:szCs w:val="28"/>
          <w:lang w:eastAsia="ru-RU"/>
        </w:rPr>
        <w:t xml:space="preserve"> </w:t>
      </w:r>
      <w:r w:rsidRPr="006D613E">
        <w:rPr>
          <w:rFonts w:ascii="Times New Roman" w:hAnsi="Times New Roman" w:cs="Times New Roman"/>
          <w:sz w:val="28"/>
          <w:szCs w:val="28"/>
        </w:rPr>
        <w:t>муниципального образования «город Саянск»</w:t>
      </w:r>
      <w:r w:rsidRPr="006D613E">
        <w:rPr>
          <w:rFonts w:ascii="Times New Roman" w:hAnsi="Times New Roman" w:cs="Times New Roman"/>
          <w:sz w:val="28"/>
          <w:szCs w:val="28"/>
          <w:lang w:eastAsia="ru-RU"/>
        </w:rPr>
        <w:t xml:space="preserve"> </w:t>
      </w:r>
      <w:r w:rsidRPr="006D613E">
        <w:rPr>
          <w:rFonts w:ascii="Times New Roman" w:eastAsia="Times New Roman" w:hAnsi="Times New Roman" w:cs="Times New Roman"/>
          <w:sz w:val="28"/>
          <w:szCs w:val="28"/>
          <w:lang w:eastAsia="ru-RU"/>
        </w:rPr>
        <w:t xml:space="preserve">принимаются неотложные меры по проведению </w:t>
      </w:r>
      <w:r w:rsidRPr="006D613E">
        <w:rPr>
          <w:rFonts w:ascii="Times New Roman" w:hAnsi="Times New Roman" w:cs="Times New Roman"/>
          <w:sz w:val="28"/>
          <w:szCs w:val="28"/>
        </w:rPr>
        <w:t>локализации аварийной ситуации,</w:t>
      </w:r>
      <w:r w:rsidRPr="006D613E">
        <w:rPr>
          <w:rFonts w:ascii="Times New Roman" w:eastAsia="Times New Roman" w:hAnsi="Times New Roman" w:cs="Times New Roman"/>
          <w:sz w:val="28"/>
          <w:szCs w:val="28"/>
          <w:lang w:eastAsia="ru-RU"/>
        </w:rPr>
        <w:t xml:space="preserve"> ремонтно-восстановительных и других работ, </w:t>
      </w:r>
      <w:r w:rsidRPr="006D613E">
        <w:rPr>
          <w:rFonts w:ascii="Times New Roman" w:hAnsi="Times New Roman" w:cs="Times New Roman"/>
          <w:sz w:val="28"/>
          <w:szCs w:val="28"/>
        </w:rPr>
        <w:t>исключающих повторение происшествия,</w:t>
      </w:r>
      <w:r w:rsidRPr="006D613E">
        <w:rPr>
          <w:rFonts w:ascii="Times New Roman" w:eastAsia="Times New Roman" w:hAnsi="Times New Roman" w:cs="Times New Roman"/>
          <w:sz w:val="28"/>
          <w:szCs w:val="28"/>
          <w:lang w:eastAsia="ru-RU"/>
        </w:rPr>
        <w:t xml:space="preserve"> направленных на недопущение размораживания систем теплоснабжения и скорейшую подачу тепла в жилые дома и СЗО. </w:t>
      </w:r>
      <w:proofErr w:type="gramEnd"/>
    </w:p>
    <w:p w:rsidR="006D3D25" w:rsidRPr="006D613E" w:rsidRDefault="00846A4B" w:rsidP="00386603">
      <w:pPr>
        <w:pStyle w:val="1"/>
        <w:tabs>
          <w:tab w:val="left" w:pos="142"/>
          <w:tab w:val="left" w:pos="709"/>
          <w:tab w:val="left" w:pos="993"/>
          <w:tab w:val="left" w:pos="4781"/>
        </w:tabs>
        <w:ind w:firstLine="567"/>
        <w:jc w:val="both"/>
        <w:rPr>
          <w:sz w:val="28"/>
          <w:szCs w:val="28"/>
        </w:rPr>
      </w:pPr>
      <w:bookmarkStart w:id="46" w:name="_Toc191054539"/>
      <w:r>
        <w:rPr>
          <w:sz w:val="28"/>
          <w:szCs w:val="28"/>
        </w:rPr>
        <w:t>2.3.</w:t>
      </w:r>
      <w:r w:rsidR="006D3D25" w:rsidRPr="006D613E">
        <w:rPr>
          <w:sz w:val="28"/>
          <w:szCs w:val="28"/>
        </w:rPr>
        <w:t xml:space="preserve"> Значение времени для выполнения работ по устранению аварийных ситуаций</w:t>
      </w:r>
      <w:bookmarkEnd w:id="46"/>
    </w:p>
    <w:p w:rsidR="006D3D25" w:rsidRPr="00F14EA3" w:rsidRDefault="006D3D25" w:rsidP="00386603">
      <w:pPr>
        <w:pStyle w:val="ac"/>
        <w:ind w:left="0" w:firstLine="567"/>
        <w:jc w:val="both"/>
        <w:rPr>
          <w:sz w:val="28"/>
          <w:szCs w:val="28"/>
          <w:lang w:eastAsia="ru-RU"/>
        </w:rPr>
      </w:pPr>
      <w:r w:rsidRPr="006D613E">
        <w:rPr>
          <w:sz w:val="28"/>
          <w:szCs w:val="28"/>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6D613E">
        <w:rPr>
          <w:sz w:val="28"/>
          <w:szCs w:val="28"/>
        </w:rPr>
        <w:t>аварийной ситуации</w:t>
      </w:r>
      <w:r w:rsidRPr="006D613E">
        <w:rPr>
          <w:sz w:val="28"/>
          <w:szCs w:val="28"/>
          <w:lang w:eastAsia="ru-RU"/>
        </w:rPr>
        <w:t xml:space="preserve"> в </w:t>
      </w:r>
      <w:r w:rsidRPr="006D613E">
        <w:rPr>
          <w:sz w:val="28"/>
          <w:szCs w:val="28"/>
        </w:rPr>
        <w:t>муниципальном образовании «город Саянск»</w:t>
      </w:r>
      <w:r w:rsidRPr="006D613E">
        <w:rPr>
          <w:i/>
          <w:sz w:val="28"/>
          <w:szCs w:val="28"/>
        </w:rPr>
        <w:t xml:space="preserve"> </w:t>
      </w:r>
      <w:r w:rsidRPr="006D613E">
        <w:rPr>
          <w:sz w:val="28"/>
          <w:szCs w:val="28"/>
          <w:lang w:eastAsia="ru-RU"/>
        </w:rPr>
        <w:t xml:space="preserve">осуществляется лицом, ответственным за локализацию и ликвидацию происшествия, совместно с администрацией городского округа </w:t>
      </w:r>
      <w:r w:rsidRPr="006D613E">
        <w:rPr>
          <w:sz w:val="28"/>
          <w:szCs w:val="28"/>
        </w:rPr>
        <w:t>муниципального образования «город Саянск»</w:t>
      </w:r>
      <w:r w:rsidRPr="006D613E">
        <w:rPr>
          <w:i/>
          <w:sz w:val="28"/>
          <w:szCs w:val="28"/>
        </w:rPr>
        <w:t xml:space="preserve"> </w:t>
      </w:r>
      <w:r w:rsidRPr="006D613E">
        <w:rPr>
          <w:sz w:val="28"/>
          <w:szCs w:val="28"/>
          <w:lang w:eastAsia="ru-RU"/>
        </w:rPr>
        <w:t>и задействованными оперативными службами.</w:t>
      </w:r>
      <w:r w:rsidRPr="00F14EA3">
        <w:rPr>
          <w:sz w:val="28"/>
          <w:szCs w:val="28"/>
          <w:lang w:eastAsia="ru-RU"/>
        </w:rPr>
        <w:t xml:space="preserve"> </w:t>
      </w:r>
    </w:p>
    <w:p w:rsidR="006D3D25" w:rsidRPr="00F14EA3" w:rsidRDefault="006D3D25" w:rsidP="00386603">
      <w:pPr>
        <w:pStyle w:val="ac"/>
        <w:ind w:left="0" w:firstLine="567"/>
        <w:jc w:val="both"/>
        <w:rPr>
          <w:sz w:val="28"/>
          <w:szCs w:val="28"/>
          <w:lang w:eastAsia="ru-RU"/>
        </w:rPr>
      </w:pPr>
      <w:r w:rsidRPr="00F14EA3">
        <w:rPr>
          <w:sz w:val="28"/>
          <w:szCs w:val="28"/>
          <w:lang w:eastAsia="ru-RU"/>
        </w:rPr>
        <w:t xml:space="preserve">2.3.2. </w:t>
      </w:r>
      <w:proofErr w:type="gramStart"/>
      <w:r w:rsidRPr="00F14EA3">
        <w:rPr>
          <w:sz w:val="28"/>
          <w:szCs w:val="28"/>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F14EA3">
        <w:rPr>
          <w:sz w:val="28"/>
          <w:szCs w:val="28"/>
        </w:rPr>
        <w:t>функционирующих в системах теплоснабжения</w:t>
      </w:r>
      <w:r w:rsidRPr="00F14EA3">
        <w:rPr>
          <w:sz w:val="28"/>
          <w:szCs w:val="28"/>
          <w:lang w:eastAsia="ru-RU"/>
        </w:rPr>
        <w:t>, в соответствии с установленным внутри организации порядком.</w:t>
      </w:r>
      <w:proofErr w:type="gramEnd"/>
      <w:r w:rsidRPr="00F14EA3">
        <w:rPr>
          <w:sz w:val="28"/>
          <w:szCs w:val="28"/>
          <w:lang w:eastAsia="ru-RU"/>
        </w:rPr>
        <w:t xml:space="preserve">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rsidR="006D3D25" w:rsidRPr="00F14EA3" w:rsidRDefault="006D3D25" w:rsidP="00386603">
      <w:pPr>
        <w:pStyle w:val="ac"/>
        <w:ind w:left="0" w:firstLine="567"/>
        <w:jc w:val="both"/>
        <w:rPr>
          <w:sz w:val="28"/>
          <w:szCs w:val="28"/>
          <w:lang w:eastAsia="ru-RU"/>
        </w:rPr>
      </w:pPr>
      <w:r w:rsidRPr="00F14EA3">
        <w:rPr>
          <w:sz w:val="28"/>
          <w:szCs w:val="28"/>
          <w:lang w:eastAsia="ru-RU"/>
        </w:rPr>
        <w:lastRenderedPageBreak/>
        <w:t xml:space="preserve">2.3.3. В случае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F14EA3">
        <w:rPr>
          <w:sz w:val="28"/>
          <w:szCs w:val="28"/>
        </w:rPr>
        <w:t>функционирующие в системах теплоснабжения</w:t>
      </w:r>
      <w:r w:rsidRPr="00F14EA3">
        <w:rPr>
          <w:sz w:val="28"/>
          <w:szCs w:val="28"/>
          <w:lang w:eastAsia="ru-RU"/>
        </w:rPr>
        <w:t xml:space="preserve">, оповещают владельцев коммуникаций, смежных </w:t>
      </w:r>
      <w:proofErr w:type="gramStart"/>
      <w:r w:rsidRPr="00F14EA3">
        <w:rPr>
          <w:sz w:val="28"/>
          <w:szCs w:val="28"/>
          <w:lang w:eastAsia="ru-RU"/>
        </w:rPr>
        <w:t>с</w:t>
      </w:r>
      <w:proofErr w:type="gramEnd"/>
      <w:r w:rsidRPr="00F14EA3">
        <w:rPr>
          <w:sz w:val="28"/>
          <w:szCs w:val="28"/>
          <w:lang w:eastAsia="ru-RU"/>
        </w:rPr>
        <w:t xml:space="preserve"> поврежденной о происшествии через свои аварийно-диспетчерские службы.</w:t>
      </w:r>
    </w:p>
    <w:p w:rsidR="006D3D25" w:rsidRPr="00F14EA3" w:rsidRDefault="006D3D25" w:rsidP="00386603">
      <w:pPr>
        <w:pStyle w:val="ac"/>
        <w:tabs>
          <w:tab w:val="left" w:pos="9639"/>
        </w:tabs>
        <w:ind w:left="0" w:firstLine="567"/>
        <w:jc w:val="both"/>
        <w:rPr>
          <w:sz w:val="28"/>
          <w:szCs w:val="28"/>
          <w:lang w:eastAsia="ru-RU"/>
        </w:rPr>
      </w:pPr>
      <w:r w:rsidRPr="00F14EA3">
        <w:rPr>
          <w:sz w:val="28"/>
          <w:szCs w:val="28"/>
          <w:lang w:eastAsia="ru-RU"/>
        </w:rPr>
        <w:t xml:space="preserve">2.3.4. </w:t>
      </w:r>
      <w:r>
        <w:rPr>
          <w:sz w:val="28"/>
          <w:szCs w:val="28"/>
          <w:lang w:eastAsia="ru-RU"/>
        </w:rPr>
        <w:t>Д</w:t>
      </w:r>
      <w:r w:rsidRPr="00F14EA3">
        <w:rPr>
          <w:sz w:val="28"/>
          <w:szCs w:val="28"/>
          <w:lang w:eastAsia="ru-RU"/>
        </w:rPr>
        <w:t>опустимые продолжительности перерывов предоставления коммунальной услуги:</w:t>
      </w:r>
    </w:p>
    <w:p w:rsidR="006D3D25" w:rsidRPr="00F14EA3" w:rsidRDefault="006D3D25" w:rsidP="00386603">
      <w:pPr>
        <w:pStyle w:val="ac"/>
        <w:tabs>
          <w:tab w:val="left" w:pos="9639"/>
        </w:tabs>
        <w:ind w:left="0" w:firstLine="567"/>
        <w:jc w:val="both"/>
        <w:rPr>
          <w:sz w:val="28"/>
          <w:szCs w:val="28"/>
          <w:lang w:eastAsia="ru-RU"/>
        </w:rPr>
      </w:pPr>
      <w:r w:rsidRPr="00F14EA3">
        <w:rPr>
          <w:sz w:val="28"/>
          <w:szCs w:val="28"/>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rsidR="006D3D25" w:rsidRPr="00F14EA3" w:rsidRDefault="006D3D25" w:rsidP="00386603">
      <w:pPr>
        <w:pStyle w:val="ac"/>
        <w:tabs>
          <w:tab w:val="left" w:pos="9639"/>
        </w:tabs>
        <w:ind w:left="0" w:firstLine="567"/>
        <w:jc w:val="both"/>
        <w:rPr>
          <w:sz w:val="28"/>
          <w:szCs w:val="28"/>
          <w:lang w:eastAsia="ru-RU"/>
        </w:rPr>
      </w:pPr>
      <w:r w:rsidRPr="00F14EA3">
        <w:rPr>
          <w:sz w:val="28"/>
          <w:szCs w:val="28"/>
          <w:lang w:eastAsia="ru-RU"/>
        </w:rPr>
        <w:t>- горячее водоснабжение - 4 часа единовременно, при аварии на тупиковой магистрали - 24 часа подряд.</w:t>
      </w:r>
    </w:p>
    <w:p w:rsidR="006D3D25" w:rsidRPr="00F14EA3" w:rsidRDefault="006D3D25" w:rsidP="00386603">
      <w:pPr>
        <w:pStyle w:val="ac"/>
        <w:tabs>
          <w:tab w:val="left" w:pos="9639"/>
        </w:tabs>
        <w:ind w:left="0" w:firstLine="567"/>
        <w:jc w:val="both"/>
        <w:rPr>
          <w:sz w:val="28"/>
          <w:szCs w:val="28"/>
          <w:lang w:eastAsia="ru-RU"/>
        </w:rPr>
      </w:pPr>
      <w:r w:rsidRPr="00F14EA3">
        <w:rPr>
          <w:sz w:val="28"/>
          <w:szCs w:val="28"/>
          <w:lang w:eastAsia="ru-RU"/>
        </w:rPr>
        <w:t xml:space="preserve">2.3.5. </w:t>
      </w:r>
      <w:bookmarkStart w:id="47" w:name="_Hlk117868676"/>
      <w:bookmarkStart w:id="48" w:name="_Ref190963581"/>
      <w:bookmarkStart w:id="49" w:name="_Toc191049795"/>
      <w:r w:rsidRPr="00F14EA3">
        <w:rPr>
          <w:sz w:val="28"/>
          <w:szCs w:val="28"/>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таблице</w:t>
      </w:r>
      <w:bookmarkEnd w:id="47"/>
      <w:r>
        <w:rPr>
          <w:sz w:val="28"/>
          <w:szCs w:val="28"/>
          <w:lang w:eastAsia="ru-RU"/>
        </w:rPr>
        <w:t xml:space="preserve"> 10</w:t>
      </w:r>
      <w:r w:rsidRPr="00F14EA3">
        <w:rPr>
          <w:sz w:val="28"/>
          <w:szCs w:val="28"/>
          <w:lang w:eastAsia="ru-RU"/>
        </w:rPr>
        <w:t>.</w:t>
      </w:r>
      <w:bookmarkEnd w:id="48"/>
      <w:bookmarkEnd w:id="49"/>
    </w:p>
    <w:p w:rsidR="006D3D25" w:rsidRPr="006D3D25" w:rsidRDefault="006D3D25" w:rsidP="00846A4B">
      <w:pPr>
        <w:pStyle w:val="ac"/>
        <w:ind w:left="0" w:right="141" w:firstLine="567"/>
        <w:jc w:val="both"/>
        <w:rPr>
          <w:b/>
          <w:bCs/>
          <w:sz w:val="16"/>
          <w:szCs w:val="16"/>
        </w:rPr>
      </w:pPr>
      <w:bookmarkStart w:id="50" w:name="_Ref190963612"/>
      <w:bookmarkStart w:id="51" w:name="_Toc119080739"/>
      <w:bookmarkStart w:id="52" w:name="_Toc136270220"/>
      <w:bookmarkStart w:id="53" w:name="_Toc191049796"/>
    </w:p>
    <w:p w:rsidR="006D3D25" w:rsidRDefault="006D3D25" w:rsidP="00846A4B">
      <w:pPr>
        <w:pStyle w:val="ac"/>
        <w:ind w:left="0" w:right="141" w:firstLine="567"/>
        <w:jc w:val="both"/>
        <w:rPr>
          <w:sz w:val="24"/>
          <w:szCs w:val="24"/>
          <w:lang w:eastAsia="ru-RU"/>
        </w:rPr>
      </w:pPr>
      <w:r>
        <w:rPr>
          <w:b/>
          <w:bCs/>
          <w:sz w:val="24"/>
          <w:szCs w:val="24"/>
        </w:rPr>
        <w:t xml:space="preserve">Таблица </w:t>
      </w:r>
      <w:bookmarkEnd w:id="50"/>
      <w:r>
        <w:rPr>
          <w:b/>
          <w:bCs/>
          <w:sz w:val="24"/>
          <w:szCs w:val="24"/>
        </w:rPr>
        <w:t>10.</w:t>
      </w:r>
      <w:r>
        <w:rPr>
          <w:sz w:val="24"/>
          <w:szCs w:val="24"/>
        </w:rPr>
        <w:t xml:space="preserve"> - </w:t>
      </w:r>
      <w:bookmarkEnd w:id="51"/>
      <w:bookmarkEnd w:id="52"/>
      <w:r>
        <w:rPr>
          <w:sz w:val="24"/>
          <w:szCs w:val="24"/>
          <w:lang w:eastAsia="ru-RU"/>
        </w:rPr>
        <w:t xml:space="preserve">Значение нормативного времени на устранения аварийной ситуации </w:t>
      </w:r>
      <w:bookmarkEnd w:id="53"/>
    </w:p>
    <w:tbl>
      <w:tblPr>
        <w:tblW w:w="9410" w:type="dxa"/>
        <w:jc w:val="center"/>
        <w:tblLayout w:type="fixed"/>
        <w:tblCellMar>
          <w:left w:w="45" w:type="dxa"/>
          <w:right w:w="45" w:type="dxa"/>
        </w:tblCellMar>
        <w:tblLook w:val="0000" w:firstRow="0" w:lastRow="0" w:firstColumn="0" w:lastColumn="0" w:noHBand="0" w:noVBand="0"/>
      </w:tblPr>
      <w:tblGrid>
        <w:gridCol w:w="2700"/>
        <w:gridCol w:w="1620"/>
        <w:gridCol w:w="1620"/>
        <w:gridCol w:w="1620"/>
        <w:gridCol w:w="1850"/>
      </w:tblGrid>
      <w:tr w:rsidR="006D3D25" w:rsidRPr="00DF555F" w:rsidTr="00386603">
        <w:trPr>
          <w:jc w:val="center"/>
        </w:trPr>
        <w:tc>
          <w:tcPr>
            <w:tcW w:w="2700" w:type="dxa"/>
            <w:vMerge w:val="restart"/>
            <w:tcBorders>
              <w:top w:val="single" w:sz="6" w:space="0" w:color="auto"/>
              <w:left w:val="single" w:sz="6"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p>
        </w:tc>
        <w:tc>
          <w:tcPr>
            <w:tcW w:w="6710" w:type="dxa"/>
            <w:gridSpan w:val="4"/>
            <w:tcBorders>
              <w:top w:val="single" w:sz="6" w:space="0" w:color="auto"/>
              <w:left w:val="single" w:sz="6" w:space="0" w:color="auto"/>
              <w:bottom w:val="single" w:sz="6"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Темп падения температуры (°С/ч), при температуре наружного воздуха, °</w:t>
            </w:r>
            <w:proofErr w:type="gramStart"/>
            <w:r w:rsidRPr="006D613E">
              <w:rPr>
                <w:rFonts w:ascii="Times New Roman" w:eastAsia="Times New Roman" w:hAnsi="Times New Roman" w:cs="Times New Roman"/>
                <w:b/>
                <w:sz w:val="24"/>
                <w:szCs w:val="24"/>
                <w:lang w:eastAsia="ru-RU"/>
              </w:rPr>
              <w:t>С</w:t>
            </w:r>
            <w:proofErr w:type="gramEnd"/>
            <w:r w:rsidRPr="006D613E">
              <w:rPr>
                <w:rFonts w:ascii="Times New Roman" w:eastAsia="Times New Roman" w:hAnsi="Times New Roman" w:cs="Times New Roman"/>
                <w:b/>
                <w:sz w:val="24"/>
                <w:szCs w:val="24"/>
                <w:lang w:eastAsia="ru-RU"/>
              </w:rPr>
              <w:t xml:space="preserve"> </w:t>
            </w:r>
          </w:p>
        </w:tc>
      </w:tr>
      <w:tr w:rsidR="006D3D25" w:rsidRPr="00DF555F" w:rsidTr="00386603">
        <w:trPr>
          <w:jc w:val="center"/>
        </w:trPr>
        <w:tc>
          <w:tcPr>
            <w:tcW w:w="2700" w:type="dxa"/>
            <w:vMerge/>
            <w:tcBorders>
              <w:left w:val="single" w:sz="6" w:space="0" w:color="auto"/>
              <w:bottom w:val="single" w:sz="4"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p>
        </w:tc>
        <w:tc>
          <w:tcPr>
            <w:tcW w:w="1620" w:type="dxa"/>
            <w:tcBorders>
              <w:top w:val="single" w:sz="6" w:space="0" w:color="auto"/>
              <w:left w:val="single" w:sz="6" w:space="0" w:color="auto"/>
              <w:bottom w:val="single" w:sz="4"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±0</w:t>
            </w:r>
          </w:p>
        </w:tc>
        <w:tc>
          <w:tcPr>
            <w:tcW w:w="1620" w:type="dxa"/>
            <w:tcBorders>
              <w:top w:val="single" w:sz="6" w:space="0" w:color="auto"/>
              <w:left w:val="single" w:sz="6" w:space="0" w:color="auto"/>
              <w:bottom w:val="single" w:sz="4"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-10</w:t>
            </w:r>
          </w:p>
        </w:tc>
        <w:tc>
          <w:tcPr>
            <w:tcW w:w="1620" w:type="dxa"/>
            <w:tcBorders>
              <w:top w:val="single" w:sz="6" w:space="0" w:color="auto"/>
              <w:left w:val="single" w:sz="6" w:space="0" w:color="auto"/>
              <w:bottom w:val="single" w:sz="4"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-20</w:t>
            </w:r>
          </w:p>
        </w:tc>
        <w:tc>
          <w:tcPr>
            <w:tcW w:w="1850" w:type="dxa"/>
            <w:tcBorders>
              <w:top w:val="single" w:sz="6" w:space="0" w:color="auto"/>
              <w:left w:val="single" w:sz="6" w:space="0" w:color="auto"/>
              <w:bottom w:val="single" w:sz="4" w:space="0" w:color="auto"/>
              <w:right w:val="single" w:sz="6" w:space="0" w:color="auto"/>
            </w:tcBorders>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-30</w:t>
            </w:r>
          </w:p>
        </w:tc>
      </w:tr>
      <w:tr w:rsidR="006D3D25" w:rsidRPr="00DF555F" w:rsidTr="00386603">
        <w:trPr>
          <w:jc w:val="center"/>
        </w:trPr>
        <w:tc>
          <w:tcPr>
            <w:tcW w:w="2700" w:type="dxa"/>
            <w:tcBorders>
              <w:top w:val="single" w:sz="4" w:space="0" w:color="auto"/>
              <w:left w:val="single" w:sz="4"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К</w:t>
            </w:r>
            <w:r w:rsidRPr="006D613E">
              <w:rPr>
                <w:rFonts w:ascii="Times New Roman" w:eastAsia="Times New Roman" w:hAnsi="Times New Roman" w:cs="Times New Roman"/>
                <w:sz w:val="24"/>
                <w:szCs w:val="24"/>
                <w:vertAlign w:val="subscript"/>
                <w:lang w:eastAsia="ru-RU"/>
              </w:rPr>
              <w:t>а</w:t>
            </w:r>
            <w:r w:rsidRPr="006D613E">
              <w:rPr>
                <w:rFonts w:ascii="Times New Roman" w:eastAsia="Times New Roman" w:hAnsi="Times New Roman" w:cs="Times New Roman"/>
                <w:sz w:val="24"/>
                <w:szCs w:val="24"/>
                <w:lang w:eastAsia="ru-RU"/>
              </w:rPr>
              <w:t>=40 час</w:t>
            </w:r>
          </w:p>
        </w:tc>
        <w:tc>
          <w:tcPr>
            <w:tcW w:w="1620" w:type="dxa"/>
            <w:tcBorders>
              <w:top w:val="single" w:sz="4" w:space="0" w:color="auto"/>
              <w:left w:val="single" w:sz="6"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0,5</w:t>
            </w:r>
          </w:p>
        </w:tc>
        <w:tc>
          <w:tcPr>
            <w:tcW w:w="1620" w:type="dxa"/>
            <w:tcBorders>
              <w:top w:val="single" w:sz="4" w:space="0" w:color="auto"/>
              <w:left w:val="single" w:sz="6"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0,8</w:t>
            </w:r>
          </w:p>
        </w:tc>
        <w:tc>
          <w:tcPr>
            <w:tcW w:w="1620" w:type="dxa"/>
            <w:tcBorders>
              <w:top w:val="single" w:sz="4" w:space="0" w:color="auto"/>
              <w:left w:val="single" w:sz="6"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1,1</w:t>
            </w:r>
          </w:p>
        </w:tc>
        <w:tc>
          <w:tcPr>
            <w:tcW w:w="1850" w:type="dxa"/>
            <w:tcBorders>
              <w:top w:val="single" w:sz="4" w:space="0" w:color="auto"/>
              <w:left w:val="single" w:sz="6" w:space="0" w:color="auto"/>
              <w:bottom w:val="single" w:sz="4" w:space="0" w:color="auto"/>
              <w:right w:val="single" w:sz="4"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b/>
                <w:sz w:val="24"/>
                <w:szCs w:val="24"/>
                <w:lang w:eastAsia="ru-RU"/>
              </w:rPr>
            </w:pPr>
            <w:r w:rsidRPr="006D613E">
              <w:rPr>
                <w:rFonts w:ascii="Times New Roman" w:eastAsia="Times New Roman" w:hAnsi="Times New Roman" w:cs="Times New Roman"/>
                <w:b/>
                <w:sz w:val="24"/>
                <w:szCs w:val="24"/>
                <w:lang w:eastAsia="ru-RU"/>
              </w:rPr>
              <w:t>1,5</w:t>
            </w:r>
          </w:p>
        </w:tc>
      </w:tr>
      <w:tr w:rsidR="006D3D25" w:rsidRPr="00DF555F" w:rsidTr="00386603">
        <w:trPr>
          <w:jc w:val="center"/>
        </w:trPr>
        <w:tc>
          <w:tcPr>
            <w:tcW w:w="2700" w:type="dxa"/>
            <w:tcBorders>
              <w:top w:val="single" w:sz="4" w:space="0" w:color="auto"/>
              <w:left w:val="single" w:sz="4"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xml:space="preserve">Допустимое время устранения аварийных ситуаций </w:t>
            </w:r>
            <w:proofErr w:type="gramStart"/>
            <w:r w:rsidRPr="006D613E">
              <w:rPr>
                <w:rFonts w:ascii="Times New Roman" w:eastAsia="Times New Roman" w:hAnsi="Times New Roman" w:cs="Times New Roman"/>
                <w:sz w:val="24"/>
                <w:szCs w:val="24"/>
                <w:lang w:val="en-US" w:eastAsia="ru-RU"/>
              </w:rPr>
              <w:t>n</w:t>
            </w:r>
            <w:proofErr w:type="spellStart"/>
            <w:proofErr w:type="gramEnd"/>
            <w:r w:rsidRPr="006D613E">
              <w:rPr>
                <w:rFonts w:ascii="Times New Roman" w:eastAsia="Times New Roman" w:hAnsi="Times New Roman" w:cs="Times New Roman"/>
                <w:sz w:val="24"/>
                <w:szCs w:val="24"/>
                <w:vertAlign w:val="subscript"/>
                <w:lang w:eastAsia="ru-RU"/>
              </w:rPr>
              <w:t>доп</w:t>
            </w:r>
            <w:proofErr w:type="spellEnd"/>
            <w:r w:rsidRPr="006D613E">
              <w:rPr>
                <w:rFonts w:ascii="Times New Roman" w:eastAsia="Times New Roman" w:hAnsi="Times New Roman" w:cs="Times New Roman"/>
                <w:sz w:val="24"/>
                <w:szCs w:val="24"/>
                <w:lang w:eastAsia="ru-RU"/>
              </w:rPr>
              <w:t>, час</w:t>
            </w:r>
          </w:p>
        </w:tc>
        <w:tc>
          <w:tcPr>
            <w:tcW w:w="1620" w:type="dxa"/>
            <w:tcBorders>
              <w:top w:val="single" w:sz="4" w:space="0" w:color="auto"/>
              <w:left w:val="single" w:sz="6"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24</w:t>
            </w:r>
          </w:p>
        </w:tc>
        <w:tc>
          <w:tcPr>
            <w:tcW w:w="1620" w:type="dxa"/>
            <w:tcBorders>
              <w:top w:val="single" w:sz="4" w:space="0" w:color="auto"/>
              <w:left w:val="single" w:sz="6"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15</w:t>
            </w:r>
          </w:p>
        </w:tc>
        <w:tc>
          <w:tcPr>
            <w:tcW w:w="1620" w:type="dxa"/>
            <w:tcBorders>
              <w:top w:val="single" w:sz="4" w:space="0" w:color="auto"/>
              <w:left w:val="single" w:sz="6" w:space="0" w:color="auto"/>
              <w:bottom w:val="single" w:sz="4" w:space="0" w:color="auto"/>
              <w:right w:val="single" w:sz="6"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11</w:t>
            </w:r>
          </w:p>
        </w:tc>
        <w:tc>
          <w:tcPr>
            <w:tcW w:w="1850" w:type="dxa"/>
            <w:tcBorders>
              <w:top w:val="single" w:sz="4" w:space="0" w:color="auto"/>
              <w:left w:val="single" w:sz="6" w:space="0" w:color="auto"/>
              <w:bottom w:val="single" w:sz="4" w:space="0" w:color="auto"/>
              <w:right w:val="single" w:sz="4" w:space="0" w:color="auto"/>
            </w:tcBorders>
            <w:vAlign w:val="center"/>
          </w:tcPr>
          <w:p w:rsidR="006D3D25" w:rsidRPr="006D613E" w:rsidRDefault="006D3D25" w:rsidP="00846A4B">
            <w:pPr>
              <w:spacing w:after="0" w:line="240" w:lineRule="auto"/>
              <w:ind w:right="141"/>
              <w:jc w:val="cente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8</w:t>
            </w:r>
          </w:p>
        </w:tc>
      </w:tr>
    </w:tbl>
    <w:p w:rsidR="006D3D25" w:rsidRPr="00F14EA3" w:rsidRDefault="006D3D25" w:rsidP="00386603">
      <w:pPr>
        <w:pStyle w:val="ac"/>
        <w:ind w:left="0" w:firstLine="567"/>
        <w:jc w:val="both"/>
        <w:rPr>
          <w:rStyle w:val="aff3"/>
          <w:sz w:val="28"/>
          <w:szCs w:val="28"/>
        </w:rPr>
      </w:pPr>
      <w:r w:rsidRPr="00F14EA3">
        <w:rPr>
          <w:sz w:val="28"/>
          <w:szCs w:val="28"/>
          <w:lang w:eastAsia="ru-RU"/>
        </w:rPr>
        <w:t>2.3.</w:t>
      </w:r>
      <w:r w:rsidR="00846A4B">
        <w:rPr>
          <w:sz w:val="28"/>
          <w:szCs w:val="28"/>
          <w:lang w:eastAsia="ru-RU"/>
        </w:rPr>
        <w:t>6</w:t>
      </w:r>
      <w:r w:rsidRPr="00F14EA3">
        <w:rPr>
          <w:sz w:val="28"/>
          <w:szCs w:val="28"/>
          <w:lang w:eastAsia="ru-RU"/>
        </w:rPr>
        <w:t>.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rsidR="006D3D25" w:rsidRPr="008805DD" w:rsidRDefault="006D3D25" w:rsidP="00386603">
      <w:pPr>
        <w:pStyle w:val="1"/>
        <w:tabs>
          <w:tab w:val="left" w:pos="0"/>
          <w:tab w:val="left" w:pos="1134"/>
          <w:tab w:val="left" w:pos="1843"/>
          <w:tab w:val="left" w:pos="2127"/>
          <w:tab w:val="left" w:pos="2552"/>
          <w:tab w:val="left" w:pos="4781"/>
        </w:tabs>
        <w:jc w:val="both"/>
        <w:rPr>
          <w:sz w:val="24"/>
          <w:szCs w:val="24"/>
        </w:rPr>
      </w:pPr>
      <w:bookmarkStart w:id="54" w:name="_Toc191054540"/>
    </w:p>
    <w:p w:rsidR="006D3D25" w:rsidRPr="00F14EA3" w:rsidRDefault="006D3D25" w:rsidP="00386603">
      <w:pPr>
        <w:pStyle w:val="1"/>
        <w:tabs>
          <w:tab w:val="left" w:pos="0"/>
          <w:tab w:val="left" w:pos="1134"/>
          <w:tab w:val="left" w:pos="1843"/>
          <w:tab w:val="left" w:pos="2127"/>
          <w:tab w:val="left" w:pos="2552"/>
          <w:tab w:val="left" w:pos="4781"/>
        </w:tabs>
        <w:jc w:val="center"/>
        <w:rPr>
          <w:sz w:val="28"/>
          <w:szCs w:val="28"/>
        </w:rPr>
      </w:pPr>
      <w:r w:rsidRPr="00F14EA3">
        <w:rPr>
          <w:sz w:val="28"/>
          <w:szCs w:val="28"/>
        </w:rPr>
        <w:t>Раздел 3. Количество сил и средств, используемых для локализации и ликвидации последствий аварий на объекте теплоснабжения</w:t>
      </w:r>
      <w:bookmarkEnd w:id="54"/>
    </w:p>
    <w:p w:rsidR="006D3D25" w:rsidRDefault="006D3D25" w:rsidP="00386603">
      <w:pPr>
        <w:spacing w:after="0" w:line="240" w:lineRule="auto"/>
        <w:ind w:firstLine="567"/>
        <w:jc w:val="both"/>
        <w:rPr>
          <w:rFonts w:ascii="Times New Roman" w:eastAsia="Times New Roman" w:hAnsi="Times New Roman" w:cs="Times New Roman"/>
          <w:sz w:val="28"/>
          <w:szCs w:val="28"/>
          <w:lang w:eastAsia="ru-RU"/>
        </w:rPr>
      </w:pPr>
      <w:r w:rsidRPr="00F14EA3">
        <w:rPr>
          <w:rFonts w:ascii="Times New Roman" w:eastAsia="Times New Roman" w:hAnsi="Times New Roman" w:cs="Times New Roman"/>
          <w:sz w:val="28"/>
          <w:szCs w:val="28"/>
          <w:lang w:eastAsia="ru-RU"/>
        </w:rPr>
        <w:t xml:space="preserve">3.1. К ремонтным работам посменно, а при необходимости в круглосуточном режиме, привлекаются </w:t>
      </w:r>
      <w:proofErr w:type="spellStart"/>
      <w:r w:rsidRPr="00F14EA3">
        <w:rPr>
          <w:rFonts w:ascii="Times New Roman" w:eastAsia="Times New Roman" w:hAnsi="Times New Roman" w:cs="Times New Roman"/>
          <w:sz w:val="28"/>
          <w:szCs w:val="28"/>
          <w:lang w:eastAsia="ru-RU"/>
        </w:rPr>
        <w:t>аварийно</w:t>
      </w:r>
      <w:proofErr w:type="spellEnd"/>
      <w:r w:rsidRPr="00F14EA3">
        <w:rPr>
          <w:rFonts w:ascii="Times New Roman" w:eastAsia="Times New Roman" w:hAnsi="Times New Roman" w:cs="Times New Roman"/>
          <w:sz w:val="28"/>
          <w:szCs w:val="28"/>
          <w:lang w:eastAsia="ru-RU"/>
        </w:rPr>
        <w:t xml:space="preserve">–ремонтные бригады, специальная техника и оборудование, используются материалы организаций, </w:t>
      </w:r>
      <w:r w:rsidRPr="00F14EA3">
        <w:rPr>
          <w:rFonts w:ascii="Times New Roman" w:hAnsi="Times New Roman" w:cs="Times New Roman"/>
          <w:sz w:val="28"/>
          <w:szCs w:val="28"/>
        </w:rPr>
        <w:t>функционирующих в системах теплоснабжения</w:t>
      </w:r>
      <w:r w:rsidRPr="00F14EA3">
        <w:rPr>
          <w:rFonts w:ascii="Times New Roman" w:eastAsia="Times New Roman" w:hAnsi="Times New Roman" w:cs="Times New Roman"/>
          <w:sz w:val="28"/>
          <w:szCs w:val="28"/>
          <w:lang w:eastAsia="ru-RU"/>
        </w:rPr>
        <w:t xml:space="preserve"> </w:t>
      </w:r>
      <w:r w:rsidRPr="00F14EA3">
        <w:rPr>
          <w:rFonts w:ascii="Times New Roman" w:hAnsi="Times New Roman" w:cs="Times New Roman"/>
          <w:sz w:val="28"/>
          <w:szCs w:val="28"/>
        </w:rPr>
        <w:t xml:space="preserve">муниципального образования </w:t>
      </w:r>
      <w:r w:rsidRPr="006D613E">
        <w:rPr>
          <w:rFonts w:ascii="Times New Roman" w:hAnsi="Times New Roman" w:cs="Times New Roman"/>
          <w:sz w:val="28"/>
          <w:szCs w:val="28"/>
        </w:rPr>
        <w:t>«город Саянск»</w:t>
      </w:r>
      <w:r w:rsidRPr="006D613E">
        <w:rPr>
          <w:rFonts w:ascii="Times New Roman" w:hAnsi="Times New Roman" w:cs="Times New Roman"/>
          <w:i/>
          <w:sz w:val="28"/>
          <w:szCs w:val="28"/>
        </w:rPr>
        <w:t xml:space="preserve"> </w:t>
      </w:r>
      <w:r w:rsidRPr="006D613E">
        <w:rPr>
          <w:rFonts w:ascii="Times New Roman" w:eastAsia="Times New Roman" w:hAnsi="Times New Roman" w:cs="Times New Roman"/>
          <w:sz w:val="28"/>
          <w:szCs w:val="28"/>
          <w:lang w:eastAsia="ru-RU"/>
        </w:rPr>
        <w:t>в ведении которых находится система централизованного теплоснабжения и специальная техника и оборудование привлеченных организаций.</w:t>
      </w:r>
    </w:p>
    <w:p w:rsidR="009575E6" w:rsidRPr="006D613E" w:rsidRDefault="009575E6" w:rsidP="00386603">
      <w:pPr>
        <w:spacing w:after="0" w:line="240" w:lineRule="auto"/>
        <w:ind w:firstLine="567"/>
        <w:jc w:val="both"/>
        <w:rPr>
          <w:rFonts w:ascii="Times New Roman" w:eastAsia="Times New Roman" w:hAnsi="Times New Roman" w:cs="Times New Roman"/>
          <w:sz w:val="28"/>
          <w:szCs w:val="28"/>
          <w:lang w:eastAsia="ru-RU"/>
        </w:rPr>
      </w:pPr>
      <w:r w:rsidRPr="006D613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r w:rsidRPr="006D613E">
        <w:rPr>
          <w:rFonts w:ascii="Times New Roman" w:eastAsia="Times New Roman" w:hAnsi="Times New Roman" w:cs="Times New Roman"/>
          <w:sz w:val="28"/>
          <w:szCs w:val="28"/>
          <w:lang w:eastAsia="ru-RU"/>
        </w:rPr>
        <w:t>.</w:t>
      </w:r>
      <w:r w:rsidRPr="006D613E">
        <w:rPr>
          <w:rFonts w:ascii="Times New Roman" w:eastAsia="Times New Roman" w:hAnsi="Times New Roman" w:cs="Times New Roman"/>
          <w:sz w:val="28"/>
          <w:szCs w:val="28"/>
          <w:lang w:eastAsia="ru-RU"/>
        </w:rPr>
        <w:tab/>
        <w:t xml:space="preserve"> </w:t>
      </w:r>
      <w:proofErr w:type="gramStart"/>
      <w:r w:rsidRPr="006D613E">
        <w:rPr>
          <w:rFonts w:ascii="Times New Roman" w:eastAsia="Times New Roman" w:hAnsi="Times New Roman" w:cs="Times New Roman"/>
          <w:sz w:val="28"/>
          <w:szCs w:val="28"/>
          <w:lang w:eastAsia="ru-RU"/>
        </w:rPr>
        <w:t xml:space="preserve">Для локализации и ликвидации аварийных ситуаций каждые организации и учреждения, </w:t>
      </w:r>
      <w:r w:rsidRPr="006D613E">
        <w:rPr>
          <w:rFonts w:ascii="Times New Roman" w:hAnsi="Times New Roman" w:cs="Times New Roman"/>
          <w:sz w:val="28"/>
          <w:szCs w:val="28"/>
        </w:rPr>
        <w:t xml:space="preserve">связанные с функционированием систем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 xml:space="preserve">«город Саянск» </w:t>
      </w:r>
      <w:r w:rsidRPr="006D613E">
        <w:rPr>
          <w:rFonts w:ascii="Times New Roman" w:eastAsia="Times New Roman" w:hAnsi="Times New Roman" w:cs="Times New Roman"/>
          <w:sz w:val="28"/>
          <w:szCs w:val="28"/>
          <w:lang w:eastAsia="ru-RU"/>
        </w:rPr>
        <w:t>должна располагать необходимыми инструментами и материалами.</w:t>
      </w:r>
      <w:proofErr w:type="gramEnd"/>
      <w:r w:rsidRPr="006D613E">
        <w:rPr>
          <w:rFonts w:ascii="Times New Roman" w:eastAsia="Times New Roman" w:hAnsi="Times New Roman" w:cs="Times New Roman"/>
          <w:sz w:val="28"/>
          <w:szCs w:val="28"/>
          <w:lang w:eastAsia="ru-RU"/>
        </w:rPr>
        <w:t xml:space="preserve"> Объем аварийного</w:t>
      </w:r>
      <w:r w:rsidRPr="00A17F1E">
        <w:rPr>
          <w:rFonts w:ascii="Times New Roman" w:eastAsia="Times New Roman" w:hAnsi="Times New Roman" w:cs="Times New Roman"/>
          <w:sz w:val="28"/>
          <w:szCs w:val="28"/>
          <w:lang w:eastAsia="ru-RU"/>
        </w:rPr>
        <w:t xml:space="preserve"> запаса устанавливается в соответствии с действующими нормативами, место хранения определяется главным инженером организации.</w:t>
      </w:r>
    </w:p>
    <w:p w:rsidR="006D3D25" w:rsidRPr="00F14EA3" w:rsidRDefault="006D3D25" w:rsidP="00386603">
      <w:pPr>
        <w:spacing w:after="0" w:line="240" w:lineRule="auto"/>
        <w:ind w:firstLine="567"/>
        <w:jc w:val="both"/>
        <w:rPr>
          <w:rFonts w:ascii="Times New Roman" w:eastAsia="Times New Roman" w:hAnsi="Times New Roman" w:cs="Times New Roman"/>
          <w:sz w:val="28"/>
          <w:szCs w:val="28"/>
          <w:lang w:eastAsia="ru-RU"/>
        </w:rPr>
      </w:pPr>
      <w:bookmarkStart w:id="55" w:name="_Hlk98433078"/>
      <w:r w:rsidRPr="006D613E">
        <w:rPr>
          <w:rFonts w:ascii="Times New Roman" w:eastAsia="Times New Roman" w:hAnsi="Times New Roman" w:cs="Times New Roman"/>
          <w:sz w:val="28"/>
          <w:szCs w:val="28"/>
          <w:lang w:eastAsia="ru-RU"/>
        </w:rPr>
        <w:lastRenderedPageBreak/>
        <w:t>3.</w:t>
      </w:r>
      <w:r w:rsidR="009575E6">
        <w:rPr>
          <w:rFonts w:ascii="Times New Roman" w:eastAsia="Times New Roman" w:hAnsi="Times New Roman" w:cs="Times New Roman"/>
          <w:sz w:val="28"/>
          <w:szCs w:val="28"/>
          <w:lang w:eastAsia="ru-RU"/>
        </w:rPr>
        <w:t>3</w:t>
      </w:r>
      <w:r w:rsidRPr="006D613E">
        <w:rPr>
          <w:rFonts w:ascii="Times New Roman" w:eastAsia="Times New Roman" w:hAnsi="Times New Roman" w:cs="Times New Roman"/>
          <w:sz w:val="28"/>
          <w:szCs w:val="28"/>
          <w:lang w:eastAsia="ru-RU"/>
        </w:rPr>
        <w:t>. Количество сил и средств, в зоне ответственности филиала Ново-</w:t>
      </w:r>
      <w:proofErr w:type="spellStart"/>
      <w:r w:rsidRPr="006D613E">
        <w:rPr>
          <w:rFonts w:ascii="Times New Roman" w:eastAsia="Times New Roman" w:hAnsi="Times New Roman" w:cs="Times New Roman"/>
          <w:sz w:val="28"/>
          <w:szCs w:val="28"/>
          <w:lang w:eastAsia="ru-RU"/>
        </w:rPr>
        <w:t>Зиминская</w:t>
      </w:r>
      <w:proofErr w:type="spellEnd"/>
      <w:r w:rsidRPr="006D613E">
        <w:rPr>
          <w:rFonts w:ascii="Times New Roman" w:eastAsia="Times New Roman" w:hAnsi="Times New Roman" w:cs="Times New Roman"/>
          <w:sz w:val="28"/>
          <w:szCs w:val="28"/>
          <w:lang w:eastAsia="ru-RU"/>
        </w:rPr>
        <w:t xml:space="preserve"> ТЭЦ ООО «Байкальская энергетическая компания» для выполнения работ по ликвидации последствий аварийных ситуаций</w:t>
      </w:r>
      <w:bookmarkEnd w:id="55"/>
      <w:r w:rsidRPr="006D613E">
        <w:rPr>
          <w:rFonts w:ascii="Times New Roman" w:eastAsia="Times New Roman" w:hAnsi="Times New Roman" w:cs="Times New Roman"/>
          <w:sz w:val="28"/>
          <w:szCs w:val="28"/>
          <w:lang w:eastAsia="ru-RU"/>
        </w:rPr>
        <w:t xml:space="preserve"> в системе теплоснабжения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«город Саянск»,</w:t>
      </w:r>
      <w:r w:rsidRPr="006D613E">
        <w:rPr>
          <w:rFonts w:ascii="Times New Roman" w:hAnsi="Times New Roman" w:cs="Times New Roman"/>
          <w:i/>
          <w:sz w:val="28"/>
          <w:szCs w:val="28"/>
        </w:rPr>
        <w:t xml:space="preserve"> </w:t>
      </w:r>
      <w:r w:rsidRPr="006D613E">
        <w:rPr>
          <w:rFonts w:ascii="Times New Roman" w:eastAsia="Times New Roman" w:hAnsi="Times New Roman" w:cs="Times New Roman"/>
          <w:sz w:val="28"/>
          <w:szCs w:val="28"/>
          <w:lang w:eastAsia="ru-RU"/>
        </w:rPr>
        <w:t>представлено в таблице 11.</w:t>
      </w:r>
    </w:p>
    <w:p w:rsidR="006D3D25" w:rsidRPr="00846A4B" w:rsidRDefault="006D3D25" w:rsidP="00386603">
      <w:pPr>
        <w:spacing w:after="0" w:line="240" w:lineRule="auto"/>
        <w:ind w:firstLine="567"/>
        <w:jc w:val="both"/>
        <w:rPr>
          <w:rFonts w:ascii="Times New Roman" w:hAnsi="Times New Roman" w:cs="Times New Roman"/>
          <w:b/>
          <w:bCs/>
          <w:sz w:val="16"/>
          <w:szCs w:val="16"/>
        </w:rPr>
      </w:pPr>
      <w:bookmarkStart w:id="56" w:name="_Ref190963685"/>
      <w:bookmarkStart w:id="57" w:name="_Toc191049798"/>
    </w:p>
    <w:p w:rsidR="006D3D25" w:rsidRPr="006D613E" w:rsidRDefault="006D3D25" w:rsidP="00386603">
      <w:pPr>
        <w:spacing w:after="0" w:line="240" w:lineRule="auto"/>
        <w:ind w:firstLine="567"/>
        <w:jc w:val="both"/>
        <w:rPr>
          <w:rFonts w:ascii="Times New Roman" w:eastAsia="Times New Roman" w:hAnsi="Times New Roman" w:cs="Times New Roman"/>
          <w:sz w:val="24"/>
          <w:szCs w:val="24"/>
          <w:lang w:eastAsia="ru-RU"/>
        </w:rPr>
      </w:pPr>
      <w:r w:rsidRPr="006D613E">
        <w:rPr>
          <w:rFonts w:ascii="Times New Roman" w:hAnsi="Times New Roman" w:cs="Times New Roman"/>
          <w:b/>
          <w:bCs/>
          <w:sz w:val="24"/>
          <w:szCs w:val="24"/>
        </w:rPr>
        <w:t xml:space="preserve">Таблица </w:t>
      </w:r>
      <w:bookmarkEnd w:id="56"/>
      <w:r w:rsidRPr="006D613E">
        <w:rPr>
          <w:rFonts w:ascii="Times New Roman" w:hAnsi="Times New Roman" w:cs="Times New Roman"/>
          <w:b/>
          <w:bCs/>
          <w:sz w:val="24"/>
          <w:szCs w:val="24"/>
        </w:rPr>
        <w:t>11.</w:t>
      </w:r>
      <w:r w:rsidRPr="006D613E">
        <w:rPr>
          <w:rFonts w:ascii="Times New Roman" w:hAnsi="Times New Roman" w:cs="Times New Roman"/>
          <w:sz w:val="24"/>
          <w:szCs w:val="24"/>
        </w:rPr>
        <w:t xml:space="preserve"> - </w:t>
      </w:r>
      <w:r w:rsidRPr="006D613E">
        <w:rPr>
          <w:rFonts w:ascii="Times New Roman" w:eastAsia="Times New Roman" w:hAnsi="Times New Roman" w:cs="Times New Roman"/>
          <w:sz w:val="24"/>
          <w:szCs w:val="24"/>
          <w:lang w:eastAsia="ru-RU"/>
        </w:rPr>
        <w:t>Количество сил и сре</w:t>
      </w:r>
      <w:proofErr w:type="gramStart"/>
      <w:r w:rsidRPr="006D613E">
        <w:rPr>
          <w:rFonts w:ascii="Times New Roman" w:eastAsia="Times New Roman" w:hAnsi="Times New Roman" w:cs="Times New Roman"/>
          <w:sz w:val="24"/>
          <w:szCs w:val="24"/>
          <w:lang w:eastAsia="ru-RU"/>
        </w:rPr>
        <w:t>дств в з</w:t>
      </w:r>
      <w:proofErr w:type="gramEnd"/>
      <w:r w:rsidRPr="006D613E">
        <w:rPr>
          <w:rFonts w:ascii="Times New Roman" w:eastAsia="Times New Roman" w:hAnsi="Times New Roman" w:cs="Times New Roman"/>
          <w:sz w:val="24"/>
          <w:szCs w:val="24"/>
          <w:lang w:eastAsia="ru-RU"/>
        </w:rPr>
        <w:t>оне ответственности филиала Ново-</w:t>
      </w:r>
      <w:proofErr w:type="spellStart"/>
      <w:r w:rsidRPr="006D613E">
        <w:rPr>
          <w:rFonts w:ascii="Times New Roman" w:eastAsia="Times New Roman" w:hAnsi="Times New Roman" w:cs="Times New Roman"/>
          <w:sz w:val="24"/>
          <w:szCs w:val="24"/>
          <w:lang w:eastAsia="ru-RU"/>
        </w:rPr>
        <w:t>Зиминская</w:t>
      </w:r>
      <w:proofErr w:type="spellEnd"/>
      <w:r w:rsidRPr="006D613E">
        <w:rPr>
          <w:rFonts w:ascii="Times New Roman" w:eastAsia="Times New Roman" w:hAnsi="Times New Roman" w:cs="Times New Roman"/>
          <w:sz w:val="24"/>
          <w:szCs w:val="24"/>
          <w:lang w:eastAsia="ru-RU"/>
        </w:rPr>
        <w:t xml:space="preserve"> ТЭЦ ООО «Байкальская энергетическая компания» для выполнения работ по ликвидации последствий аварийных ситуаций </w:t>
      </w:r>
      <w:bookmarkEnd w:id="57"/>
    </w:p>
    <w:tbl>
      <w:tblPr>
        <w:tblStyle w:val="aff2"/>
        <w:tblW w:w="0" w:type="auto"/>
        <w:tblInd w:w="108" w:type="dxa"/>
        <w:tblLayout w:type="fixed"/>
        <w:tblLook w:val="04A0" w:firstRow="1" w:lastRow="0" w:firstColumn="1" w:lastColumn="0" w:noHBand="0" w:noVBand="1"/>
      </w:tblPr>
      <w:tblGrid>
        <w:gridCol w:w="2127"/>
        <w:gridCol w:w="1984"/>
        <w:gridCol w:w="2268"/>
        <w:gridCol w:w="425"/>
        <w:gridCol w:w="2127"/>
        <w:gridCol w:w="708"/>
      </w:tblGrid>
      <w:tr w:rsidR="006D3D25" w:rsidRPr="006D613E" w:rsidTr="006C57E2">
        <w:trPr>
          <w:trHeight w:val="536"/>
          <w:tblHeader/>
        </w:trPr>
        <w:tc>
          <w:tcPr>
            <w:tcW w:w="2127" w:type="dxa"/>
            <w:vMerge w:val="restart"/>
            <w:vAlign w:val="center"/>
          </w:tcPr>
          <w:p w:rsidR="006D3D25" w:rsidRPr="009B5D08" w:rsidRDefault="006D3D25" w:rsidP="006D3D25">
            <w:pPr>
              <w:pStyle w:val="af7"/>
              <w:spacing w:beforeAutospacing="0" w:afterAutospacing="0"/>
              <w:jc w:val="center"/>
              <w:rPr>
                <w:b/>
              </w:rPr>
            </w:pPr>
            <w:r w:rsidRPr="009B5D08">
              <w:rPr>
                <w:b/>
              </w:rPr>
              <w:t xml:space="preserve">Наименование организации </w:t>
            </w:r>
            <w:r w:rsidRPr="009B5D08">
              <w:rPr>
                <w:rFonts w:eastAsia="Calibri"/>
                <w:b/>
              </w:rPr>
              <w:t>(</w:t>
            </w:r>
            <w:r w:rsidRPr="009B5D08">
              <w:rPr>
                <w:b/>
              </w:rPr>
              <w:t>учреждения), адрес места расположения</w:t>
            </w:r>
          </w:p>
        </w:tc>
        <w:tc>
          <w:tcPr>
            <w:tcW w:w="1984" w:type="dxa"/>
            <w:vMerge w:val="restart"/>
            <w:vAlign w:val="center"/>
          </w:tcPr>
          <w:p w:rsidR="006D3D25" w:rsidRPr="009B5D08" w:rsidRDefault="006D3D25" w:rsidP="006D3D25">
            <w:pPr>
              <w:pStyle w:val="af7"/>
              <w:tabs>
                <w:tab w:val="left" w:pos="723"/>
                <w:tab w:val="left" w:pos="888"/>
              </w:tabs>
              <w:spacing w:beforeAutospacing="0" w:afterAutospacing="0"/>
              <w:jc w:val="center"/>
              <w:rPr>
                <w:b/>
              </w:rPr>
            </w:pPr>
            <w:proofErr w:type="spellStart"/>
            <w:proofErr w:type="gramStart"/>
            <w:r w:rsidRPr="009B5D08">
              <w:rPr>
                <w:b/>
              </w:rPr>
              <w:t>Функциональ</w:t>
            </w:r>
            <w:r w:rsidR="006C57E2">
              <w:rPr>
                <w:b/>
              </w:rPr>
              <w:t>-</w:t>
            </w:r>
            <w:r w:rsidRPr="009B5D08">
              <w:rPr>
                <w:b/>
              </w:rPr>
              <w:t>ная</w:t>
            </w:r>
            <w:proofErr w:type="spellEnd"/>
            <w:proofErr w:type="gramEnd"/>
            <w:r w:rsidRPr="009B5D08">
              <w:rPr>
                <w:b/>
              </w:rPr>
              <w:t xml:space="preserve"> группа</w:t>
            </w:r>
          </w:p>
        </w:tc>
        <w:tc>
          <w:tcPr>
            <w:tcW w:w="5528" w:type="dxa"/>
            <w:gridSpan w:val="4"/>
            <w:vAlign w:val="center"/>
          </w:tcPr>
          <w:p w:rsidR="006D3D25" w:rsidRPr="00F86122" w:rsidRDefault="006D3D25" w:rsidP="006D3D25">
            <w:pPr>
              <w:pStyle w:val="af7"/>
              <w:tabs>
                <w:tab w:val="left" w:pos="723"/>
                <w:tab w:val="left" w:pos="888"/>
              </w:tabs>
              <w:spacing w:beforeAutospacing="0" w:afterAutospacing="0"/>
              <w:jc w:val="center"/>
              <w:rPr>
                <w:b/>
                <w:highlight w:val="yellow"/>
              </w:rPr>
            </w:pPr>
            <w:r w:rsidRPr="00603DC9">
              <w:rPr>
                <w:b/>
              </w:rPr>
              <w:t>Выделяемые</w:t>
            </w:r>
          </w:p>
        </w:tc>
      </w:tr>
      <w:tr w:rsidR="006D3D25" w:rsidRPr="006D613E" w:rsidTr="006C57E2">
        <w:trPr>
          <w:trHeight w:val="240"/>
          <w:tblHeader/>
        </w:trPr>
        <w:tc>
          <w:tcPr>
            <w:tcW w:w="2127" w:type="dxa"/>
            <w:vMerge/>
            <w:vAlign w:val="center"/>
          </w:tcPr>
          <w:p w:rsidR="006D3D25" w:rsidRPr="009B5D08" w:rsidRDefault="006D3D25" w:rsidP="006D3D25">
            <w:pPr>
              <w:pStyle w:val="af7"/>
              <w:spacing w:beforeAutospacing="0" w:afterAutospacing="0"/>
              <w:jc w:val="center"/>
              <w:rPr>
                <w:b/>
              </w:rPr>
            </w:pPr>
          </w:p>
        </w:tc>
        <w:tc>
          <w:tcPr>
            <w:tcW w:w="1984" w:type="dxa"/>
            <w:vMerge/>
            <w:vAlign w:val="center"/>
          </w:tcPr>
          <w:p w:rsidR="006D3D25" w:rsidRPr="009B5D08" w:rsidRDefault="006D3D25" w:rsidP="006D3D25">
            <w:pPr>
              <w:pStyle w:val="af7"/>
              <w:tabs>
                <w:tab w:val="left" w:pos="723"/>
                <w:tab w:val="left" w:pos="888"/>
              </w:tabs>
              <w:spacing w:beforeAutospacing="0" w:afterAutospacing="0"/>
              <w:jc w:val="center"/>
              <w:rPr>
                <w:b/>
              </w:rPr>
            </w:pPr>
          </w:p>
        </w:tc>
        <w:tc>
          <w:tcPr>
            <w:tcW w:w="2268" w:type="dxa"/>
            <w:vAlign w:val="center"/>
          </w:tcPr>
          <w:p w:rsidR="006D3D25" w:rsidRPr="009B5D08" w:rsidRDefault="006D3D25" w:rsidP="006D3D25">
            <w:pPr>
              <w:pStyle w:val="af7"/>
              <w:tabs>
                <w:tab w:val="left" w:pos="723"/>
                <w:tab w:val="left" w:pos="888"/>
              </w:tabs>
              <w:spacing w:beforeAutospacing="0" w:afterAutospacing="0"/>
              <w:jc w:val="center"/>
              <w:rPr>
                <w:b/>
              </w:rPr>
            </w:pPr>
            <w:r w:rsidRPr="009B5D08">
              <w:rPr>
                <w:b/>
              </w:rPr>
              <w:t>силы</w:t>
            </w:r>
          </w:p>
        </w:tc>
        <w:tc>
          <w:tcPr>
            <w:tcW w:w="3260" w:type="dxa"/>
            <w:gridSpan w:val="3"/>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средства</w:t>
            </w:r>
          </w:p>
        </w:tc>
      </w:tr>
      <w:tr w:rsidR="007C4179" w:rsidRPr="006D613E" w:rsidTr="007B4C0C">
        <w:trPr>
          <w:trHeight w:val="413"/>
        </w:trPr>
        <w:tc>
          <w:tcPr>
            <w:tcW w:w="2127" w:type="dxa"/>
            <w:vMerge w:val="restart"/>
          </w:tcPr>
          <w:p w:rsidR="007C4179" w:rsidRPr="009B5D08" w:rsidRDefault="007C4179" w:rsidP="007B4C0C">
            <w:pPr>
              <w:pStyle w:val="af7"/>
              <w:tabs>
                <w:tab w:val="left" w:pos="723"/>
                <w:tab w:val="left" w:pos="888"/>
              </w:tabs>
              <w:spacing w:beforeAutospacing="0" w:afterAutospacing="0"/>
              <w:jc w:val="left"/>
              <w:rPr>
                <w:rFonts w:eastAsia="Calibri"/>
              </w:rPr>
            </w:pPr>
            <w:r w:rsidRPr="009B5D08">
              <w:t>Филиал Ново-</w:t>
            </w:r>
            <w:proofErr w:type="spellStart"/>
            <w:r w:rsidRPr="009B5D08">
              <w:t>Зиминская</w:t>
            </w:r>
            <w:proofErr w:type="spellEnd"/>
            <w:r w:rsidRPr="009B5D08">
              <w:t xml:space="preserve"> ТЭЦ ООО «Байкальская энергетическая компания», Иркутская обл., г. Саянск, территория промышленный узел </w:t>
            </w:r>
            <w:proofErr w:type="spellStart"/>
            <w:r w:rsidRPr="009B5D08">
              <w:t>промплощадка</w:t>
            </w:r>
            <w:proofErr w:type="spellEnd"/>
            <w:r w:rsidRPr="009B5D08">
              <w:t>, строение 1</w:t>
            </w:r>
          </w:p>
        </w:tc>
        <w:tc>
          <w:tcPr>
            <w:tcW w:w="1984" w:type="dxa"/>
            <w:vMerge w:val="restart"/>
            <w:vAlign w:val="center"/>
          </w:tcPr>
          <w:p w:rsidR="007C4179" w:rsidRPr="009B5D08" w:rsidRDefault="007C4179" w:rsidP="006D3D25">
            <w:pPr>
              <w:pStyle w:val="af7"/>
              <w:tabs>
                <w:tab w:val="left" w:pos="723"/>
                <w:tab w:val="left" w:pos="888"/>
              </w:tabs>
              <w:spacing w:beforeAutospacing="0" w:afterAutospacing="0"/>
              <w:jc w:val="center"/>
            </w:pPr>
            <w:r w:rsidRPr="009B5D08">
              <w:t>диспетчерская служба (круглосуточно)</w:t>
            </w:r>
          </w:p>
        </w:tc>
        <w:tc>
          <w:tcPr>
            <w:tcW w:w="2268" w:type="dxa"/>
            <w:vMerge w:val="restart"/>
          </w:tcPr>
          <w:p w:rsidR="007C4179" w:rsidRPr="009B5D08" w:rsidRDefault="007C4179" w:rsidP="006D3D25">
            <w:pPr>
              <w:pStyle w:val="af7"/>
              <w:tabs>
                <w:tab w:val="left" w:pos="723"/>
                <w:tab w:val="left" w:pos="888"/>
              </w:tabs>
              <w:spacing w:beforeAutospacing="0" w:afterAutospacing="0"/>
              <w:jc w:val="center"/>
            </w:pPr>
            <w:r w:rsidRPr="009B5D08">
              <w:t xml:space="preserve">средства связи на рабочем месте </w:t>
            </w:r>
          </w:p>
        </w:tc>
        <w:tc>
          <w:tcPr>
            <w:tcW w:w="425" w:type="dxa"/>
            <w:vAlign w:val="center"/>
          </w:tcPr>
          <w:p w:rsidR="007C4179" w:rsidRPr="00D1696A" w:rsidRDefault="007C4179" w:rsidP="00E567EB">
            <w:pPr>
              <w:pStyle w:val="af7"/>
              <w:tabs>
                <w:tab w:val="left" w:pos="723"/>
                <w:tab w:val="left" w:pos="888"/>
              </w:tabs>
              <w:spacing w:beforeAutospacing="0" w:afterAutospacing="0"/>
              <w:jc w:val="center"/>
              <w:rPr>
                <w:sz w:val="18"/>
                <w:szCs w:val="18"/>
              </w:rPr>
            </w:pPr>
            <w:r w:rsidRPr="00D1696A">
              <w:rPr>
                <w:sz w:val="18"/>
                <w:szCs w:val="18"/>
              </w:rPr>
              <w:t>№</w:t>
            </w:r>
          </w:p>
        </w:tc>
        <w:tc>
          <w:tcPr>
            <w:tcW w:w="2127" w:type="dxa"/>
            <w:vAlign w:val="center"/>
          </w:tcPr>
          <w:p w:rsidR="007C4179" w:rsidRPr="00D1696A" w:rsidRDefault="007C4179" w:rsidP="00E567EB">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7C4179" w:rsidRPr="00D1696A" w:rsidRDefault="007C4179" w:rsidP="00E567EB">
            <w:pPr>
              <w:pStyle w:val="af7"/>
              <w:tabs>
                <w:tab w:val="left" w:pos="723"/>
                <w:tab w:val="left" w:pos="888"/>
              </w:tabs>
              <w:spacing w:beforeAutospacing="0" w:afterAutospacing="0"/>
              <w:jc w:val="center"/>
              <w:rPr>
                <w:sz w:val="18"/>
                <w:szCs w:val="18"/>
              </w:rPr>
            </w:pPr>
            <w:r w:rsidRPr="00D1696A">
              <w:rPr>
                <w:sz w:val="18"/>
                <w:szCs w:val="18"/>
              </w:rPr>
              <w:t>Кол-во</w:t>
            </w:r>
          </w:p>
        </w:tc>
      </w:tr>
      <w:tr w:rsidR="007C4179" w:rsidRPr="006D613E" w:rsidTr="006C57E2">
        <w:trPr>
          <w:trHeight w:val="412"/>
        </w:trPr>
        <w:tc>
          <w:tcPr>
            <w:tcW w:w="2127" w:type="dxa"/>
            <w:vMerge/>
            <w:vAlign w:val="center"/>
          </w:tcPr>
          <w:p w:rsidR="007C4179" w:rsidRPr="009B5D08" w:rsidRDefault="007C4179" w:rsidP="006D3D25">
            <w:pPr>
              <w:pStyle w:val="af7"/>
              <w:tabs>
                <w:tab w:val="left" w:pos="723"/>
                <w:tab w:val="left" w:pos="888"/>
              </w:tabs>
              <w:spacing w:beforeAutospacing="0" w:afterAutospacing="0"/>
              <w:jc w:val="left"/>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tcPr>
          <w:p w:rsidR="007C4179" w:rsidRPr="009B5D08" w:rsidRDefault="007C4179" w:rsidP="006D3D25">
            <w:pPr>
              <w:pStyle w:val="af7"/>
              <w:tabs>
                <w:tab w:val="left" w:pos="723"/>
                <w:tab w:val="left" w:pos="888"/>
              </w:tabs>
              <w:spacing w:beforeAutospacing="0" w:afterAutospacing="0"/>
              <w:jc w:val="center"/>
            </w:pPr>
          </w:p>
        </w:tc>
        <w:tc>
          <w:tcPr>
            <w:tcW w:w="3260" w:type="dxa"/>
            <w:gridSpan w:val="3"/>
            <w:vAlign w:val="center"/>
          </w:tcPr>
          <w:p w:rsidR="007C4179" w:rsidRPr="007C4179" w:rsidRDefault="007C4179" w:rsidP="006D3D25">
            <w:pPr>
              <w:pStyle w:val="af7"/>
              <w:tabs>
                <w:tab w:val="left" w:pos="723"/>
                <w:tab w:val="left" w:pos="888"/>
              </w:tabs>
              <w:spacing w:beforeAutospacing="0" w:afterAutospacing="0"/>
              <w:jc w:val="center"/>
              <w:rPr>
                <w:sz w:val="18"/>
                <w:szCs w:val="18"/>
              </w:rPr>
            </w:pPr>
            <w:r>
              <w:rPr>
                <w:sz w:val="18"/>
                <w:szCs w:val="18"/>
              </w:rPr>
              <w:t>Центральный склад</w:t>
            </w:r>
          </w:p>
        </w:tc>
      </w:tr>
      <w:tr w:rsidR="007C4179" w:rsidRPr="006D613E" w:rsidTr="007B4C0C">
        <w:trPr>
          <w:trHeight w:val="285"/>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restart"/>
          </w:tcPr>
          <w:p w:rsidR="007C4179" w:rsidRPr="009B5D08" w:rsidRDefault="0015426E" w:rsidP="0015426E">
            <w:pPr>
              <w:pStyle w:val="af7"/>
              <w:tabs>
                <w:tab w:val="left" w:pos="723"/>
                <w:tab w:val="left" w:pos="888"/>
              </w:tabs>
              <w:spacing w:beforeAutospacing="0" w:afterAutospacing="0"/>
              <w:jc w:val="center"/>
            </w:pPr>
            <w:r>
              <w:t>аварийная</w:t>
            </w:r>
            <w:r w:rsidR="007C4179" w:rsidRPr="009B5D08">
              <w:t xml:space="preserve"> бригада – 19 чел.</w:t>
            </w:r>
          </w:p>
        </w:tc>
        <w:tc>
          <w:tcPr>
            <w:tcW w:w="2268" w:type="dxa"/>
            <w:vMerge w:val="restart"/>
          </w:tcPr>
          <w:p w:rsidR="007C4179" w:rsidRPr="009B5D08" w:rsidRDefault="007C4179" w:rsidP="007B4C0C">
            <w:pPr>
              <w:rPr>
                <w:rFonts w:ascii="Times New Roman" w:eastAsia="Times New Roman" w:hAnsi="Times New Roman" w:cs="Times New Roman"/>
                <w:sz w:val="24"/>
                <w:szCs w:val="24"/>
                <w:lang w:eastAsia="ru-RU"/>
              </w:rPr>
            </w:pPr>
            <w:r w:rsidRPr="009B5D08">
              <w:t xml:space="preserve"> </w:t>
            </w:r>
            <w:r w:rsidRPr="009B5D08">
              <w:rPr>
                <w:rFonts w:ascii="Times New Roman" w:eastAsia="Times New Roman" w:hAnsi="Times New Roman" w:cs="Times New Roman"/>
                <w:sz w:val="24"/>
                <w:szCs w:val="24"/>
                <w:lang w:eastAsia="ru-RU"/>
              </w:rPr>
              <w:t>1. Малая механизация:</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мотопомпы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бензиновые генераторы до 3-х кВт – 2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переносная мачта освещения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2. Спецтехника ИЭТР:</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экскаваторы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кран – 1 ед.</w:t>
            </w:r>
          </w:p>
          <w:p w:rsidR="007C4179" w:rsidRPr="009B5D08" w:rsidRDefault="007C4179" w:rsidP="007B4C0C">
            <w:pPr>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фронтальный погрузчик (</w:t>
            </w:r>
            <w:r w:rsidRPr="009B5D08">
              <w:rPr>
                <w:rFonts w:ascii="Times New Roman" w:eastAsia="Times New Roman" w:hAnsi="Times New Roman" w:cs="Times New Roman"/>
                <w:sz w:val="24"/>
                <w:szCs w:val="24"/>
                <w:lang w:val="en-US" w:eastAsia="ru-RU"/>
              </w:rPr>
              <w:t>Bobcat</w:t>
            </w:r>
            <w:r w:rsidRPr="009B5D08">
              <w:rPr>
                <w:rFonts w:ascii="Times New Roman" w:eastAsia="Times New Roman" w:hAnsi="Times New Roman" w:cs="Times New Roman"/>
                <w:sz w:val="24"/>
                <w:szCs w:val="24"/>
                <w:lang w:eastAsia="ru-RU"/>
              </w:rPr>
              <w:t>) – 1 ед.</w:t>
            </w:r>
          </w:p>
          <w:p w:rsidR="007C4179" w:rsidRPr="009B5D08" w:rsidRDefault="007C4179" w:rsidP="007B4C0C">
            <w:pPr>
              <w:ind w:left="54"/>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3. Техника для перевозки людей:</w:t>
            </w:r>
          </w:p>
          <w:p w:rsidR="007C4179" w:rsidRPr="009B5D08" w:rsidRDefault="007C4179" w:rsidP="007B4C0C">
            <w:pPr>
              <w:ind w:left="54"/>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газель - 1 ед.;</w:t>
            </w:r>
          </w:p>
          <w:p w:rsidR="007C4179" w:rsidRPr="009B5D08" w:rsidRDefault="007C4179" w:rsidP="007B4C0C">
            <w:pPr>
              <w:ind w:left="54"/>
              <w:rPr>
                <w:rFonts w:ascii="Times New Roman" w:eastAsia="Times New Roman" w:hAnsi="Times New Roman" w:cs="Times New Roman"/>
                <w:sz w:val="24"/>
                <w:szCs w:val="24"/>
                <w:lang w:eastAsia="ru-RU"/>
              </w:rPr>
            </w:pPr>
            <w:r w:rsidRPr="009B5D08">
              <w:rPr>
                <w:rFonts w:ascii="Times New Roman" w:eastAsia="Times New Roman" w:hAnsi="Times New Roman" w:cs="Times New Roman"/>
                <w:sz w:val="24"/>
                <w:szCs w:val="24"/>
                <w:lang w:eastAsia="ru-RU"/>
              </w:rPr>
              <w:t xml:space="preserve">- </w:t>
            </w:r>
            <w:proofErr w:type="spellStart"/>
            <w:r w:rsidRPr="009B5D08">
              <w:rPr>
                <w:rFonts w:ascii="Times New Roman" w:eastAsia="Times New Roman" w:hAnsi="Times New Roman" w:cs="Times New Roman"/>
                <w:sz w:val="24"/>
                <w:szCs w:val="24"/>
                <w:lang w:eastAsia="ru-RU"/>
              </w:rPr>
              <w:t>камаз</w:t>
            </w:r>
            <w:proofErr w:type="spellEnd"/>
            <w:r w:rsidRPr="009B5D08">
              <w:rPr>
                <w:rFonts w:ascii="Times New Roman" w:eastAsia="Times New Roman" w:hAnsi="Times New Roman" w:cs="Times New Roman"/>
                <w:sz w:val="24"/>
                <w:szCs w:val="24"/>
                <w:lang w:eastAsia="ru-RU"/>
              </w:rPr>
              <w:t xml:space="preserve"> – 1шт.; </w:t>
            </w:r>
          </w:p>
          <w:p w:rsidR="007C4179" w:rsidRPr="00F86122" w:rsidRDefault="007C4179" w:rsidP="007B4C0C">
            <w:pPr>
              <w:pStyle w:val="af7"/>
              <w:tabs>
                <w:tab w:val="left" w:pos="723"/>
                <w:tab w:val="left" w:pos="888"/>
              </w:tabs>
              <w:spacing w:beforeAutospacing="0" w:afterAutospacing="0"/>
              <w:ind w:right="-83"/>
              <w:jc w:val="left"/>
              <w:rPr>
                <w:highlight w:val="yellow"/>
              </w:rPr>
            </w:pPr>
            <w:r w:rsidRPr="009B5D08">
              <w:t>- вакуумная машина - 1 ед.</w:t>
            </w:r>
          </w:p>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1</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било 3.169.15.02.01</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630 шт</w:t>
            </w:r>
          </w:p>
        </w:tc>
      </w:tr>
      <w:tr w:rsidR="007C4179" w:rsidRPr="006D613E" w:rsidTr="006C57E2">
        <w:trPr>
          <w:trHeight w:val="405"/>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2</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билодержатель</w:t>
            </w:r>
            <w:proofErr w:type="spellEnd"/>
            <w:r>
              <w:rPr>
                <w:rFonts w:ascii="Times New Roman" w:hAnsi="Times New Roman" w:cs="Times New Roman"/>
                <w:sz w:val="18"/>
                <w:szCs w:val="18"/>
              </w:rPr>
              <w:t xml:space="preserve"> ММТ 02.00.023</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60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3</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бурт ПВХ с зубчатой поверхностью </w:t>
            </w:r>
            <w:r>
              <w:rPr>
                <w:rFonts w:ascii="Times New Roman" w:hAnsi="Times New Roman" w:cs="Times New Roman"/>
                <w:sz w:val="18"/>
                <w:szCs w:val="18"/>
                <w:lang w:val="en-US"/>
              </w:rPr>
              <w:t>D</w:t>
            </w:r>
            <w:r w:rsidRPr="007C4179">
              <w:rPr>
                <w:rFonts w:ascii="Times New Roman" w:hAnsi="Times New Roman" w:cs="Times New Roman"/>
                <w:sz w:val="18"/>
                <w:szCs w:val="18"/>
              </w:rPr>
              <w:t xml:space="preserve">315 </w:t>
            </w:r>
            <w:r>
              <w:rPr>
                <w:rFonts w:ascii="Times New Roman" w:hAnsi="Times New Roman" w:cs="Times New Roman"/>
                <w:sz w:val="18"/>
                <w:szCs w:val="18"/>
                <w:lang w:val="en-US"/>
              </w:rPr>
              <w:t>PN</w:t>
            </w:r>
            <w:r w:rsidRPr="007C4179">
              <w:rPr>
                <w:rFonts w:ascii="Times New Roman" w:hAnsi="Times New Roman" w:cs="Times New Roman"/>
                <w:sz w:val="18"/>
                <w:szCs w:val="18"/>
              </w:rPr>
              <w:t>10</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4</w:t>
            </w:r>
          </w:p>
        </w:tc>
        <w:tc>
          <w:tcPr>
            <w:tcW w:w="2127" w:type="dxa"/>
            <w:vAlign w:val="center"/>
          </w:tcPr>
          <w:p w:rsidR="007C4179" w:rsidRPr="007C4179" w:rsidRDefault="007C4179" w:rsidP="007C4179">
            <w:pPr>
              <w:ind w:left="54"/>
              <w:jc w:val="both"/>
              <w:rPr>
                <w:rFonts w:ascii="Times New Roman" w:hAnsi="Times New Roman" w:cs="Times New Roman"/>
                <w:sz w:val="18"/>
                <w:szCs w:val="18"/>
              </w:rPr>
            </w:pPr>
            <w:r>
              <w:rPr>
                <w:rFonts w:ascii="Times New Roman" w:hAnsi="Times New Roman" w:cs="Times New Roman"/>
                <w:sz w:val="18"/>
                <w:szCs w:val="18"/>
              </w:rPr>
              <w:t xml:space="preserve">бурт ПВХ с зубчатой поверхностью </w:t>
            </w:r>
            <w:r>
              <w:rPr>
                <w:rFonts w:ascii="Times New Roman" w:hAnsi="Times New Roman" w:cs="Times New Roman"/>
                <w:sz w:val="18"/>
                <w:szCs w:val="18"/>
                <w:lang w:val="en-US"/>
              </w:rPr>
              <w:t>D</w:t>
            </w:r>
            <w:r>
              <w:rPr>
                <w:rFonts w:ascii="Times New Roman" w:hAnsi="Times New Roman" w:cs="Times New Roman"/>
                <w:sz w:val="18"/>
                <w:szCs w:val="18"/>
              </w:rPr>
              <w:t>400</w:t>
            </w:r>
            <w:r w:rsidRPr="007C4179">
              <w:rPr>
                <w:rFonts w:ascii="Times New Roman" w:hAnsi="Times New Roman" w:cs="Times New Roman"/>
                <w:sz w:val="18"/>
                <w:szCs w:val="18"/>
              </w:rPr>
              <w:t xml:space="preserve"> </w:t>
            </w:r>
            <w:r>
              <w:rPr>
                <w:rFonts w:ascii="Times New Roman" w:hAnsi="Times New Roman" w:cs="Times New Roman"/>
                <w:sz w:val="18"/>
                <w:szCs w:val="18"/>
                <w:lang w:val="en-US"/>
              </w:rPr>
              <w:t>PN</w:t>
            </w:r>
            <w:r w:rsidRPr="007C4179">
              <w:rPr>
                <w:rFonts w:ascii="Times New Roman" w:hAnsi="Times New Roman" w:cs="Times New Roman"/>
                <w:sz w:val="18"/>
                <w:szCs w:val="18"/>
              </w:rPr>
              <w:t>10</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5</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втулка оси люльки Ч.ВО.63.00.000 (ВРС-125)</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8 шт</w:t>
            </w:r>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7C4179"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6</w:t>
            </w:r>
          </w:p>
        </w:tc>
        <w:tc>
          <w:tcPr>
            <w:tcW w:w="2127"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лента конвейерная 2-Ш-1600-5-ТК 200-2-4,5-3,5-Г-1-РБ</w:t>
            </w:r>
          </w:p>
        </w:tc>
        <w:tc>
          <w:tcPr>
            <w:tcW w:w="708" w:type="dxa"/>
            <w:vAlign w:val="center"/>
          </w:tcPr>
          <w:p w:rsidR="007C4179" w:rsidRPr="007C4179" w:rsidRDefault="007C4179" w:rsidP="006D3D25">
            <w:pPr>
              <w:ind w:left="54"/>
              <w:jc w:val="both"/>
              <w:rPr>
                <w:rFonts w:ascii="Times New Roman" w:hAnsi="Times New Roman" w:cs="Times New Roman"/>
                <w:sz w:val="18"/>
                <w:szCs w:val="18"/>
              </w:rPr>
            </w:pPr>
            <w:r>
              <w:rPr>
                <w:rFonts w:ascii="Times New Roman" w:hAnsi="Times New Roman" w:cs="Times New Roman"/>
                <w:sz w:val="18"/>
                <w:szCs w:val="18"/>
              </w:rPr>
              <w:t>49,6 м</w:t>
            </w:r>
            <w:proofErr w:type="gramStart"/>
            <w:r>
              <w:rPr>
                <w:rFonts w:ascii="Times New Roman" w:hAnsi="Times New Roman" w:cs="Times New Roman"/>
                <w:sz w:val="18"/>
                <w:szCs w:val="18"/>
              </w:rPr>
              <w:t>2</w:t>
            </w:r>
            <w:proofErr w:type="gramEnd"/>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6C57E2"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7</w:t>
            </w:r>
          </w:p>
        </w:tc>
        <w:tc>
          <w:tcPr>
            <w:tcW w:w="2127" w:type="dxa"/>
            <w:vAlign w:val="center"/>
          </w:tcPr>
          <w:p w:rsidR="007C4179" w:rsidRPr="007C4179" w:rsidRDefault="006C57E2" w:rsidP="006C57E2">
            <w:pPr>
              <w:ind w:left="54"/>
              <w:jc w:val="both"/>
              <w:rPr>
                <w:rFonts w:ascii="Times New Roman" w:hAnsi="Times New Roman" w:cs="Times New Roman"/>
                <w:sz w:val="18"/>
                <w:szCs w:val="18"/>
              </w:rPr>
            </w:pPr>
            <w:r>
              <w:rPr>
                <w:rFonts w:ascii="Times New Roman" w:hAnsi="Times New Roman" w:cs="Times New Roman"/>
                <w:sz w:val="18"/>
                <w:szCs w:val="18"/>
              </w:rPr>
              <w:t>лента конвейерная 2Ш-1200-5-ТК-200-2-4,5-3,5-Г-1-РБ ГОСТ 20-85</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180 м</w:t>
            </w:r>
            <w:proofErr w:type="gramStart"/>
            <w:r>
              <w:rPr>
                <w:rFonts w:ascii="Times New Roman" w:hAnsi="Times New Roman" w:cs="Times New Roman"/>
                <w:sz w:val="18"/>
                <w:szCs w:val="18"/>
              </w:rPr>
              <w:t>2</w:t>
            </w:r>
            <w:proofErr w:type="gramEnd"/>
          </w:p>
        </w:tc>
      </w:tr>
      <w:tr w:rsidR="007C4179" w:rsidRPr="006D613E" w:rsidTr="006C57E2">
        <w:trPr>
          <w:trHeight w:val="526"/>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6C57E2"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8</w:t>
            </w:r>
          </w:p>
        </w:tc>
        <w:tc>
          <w:tcPr>
            <w:tcW w:w="2127"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лента конвейерная 2Ш-1400-5-ТК 200-2-4,5-3,5-Г-1-РБ</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126 м</w:t>
            </w:r>
            <w:proofErr w:type="gramStart"/>
            <w:r>
              <w:rPr>
                <w:rFonts w:ascii="Times New Roman" w:hAnsi="Times New Roman" w:cs="Times New Roman"/>
                <w:sz w:val="18"/>
                <w:szCs w:val="18"/>
              </w:rPr>
              <w:t>2</w:t>
            </w:r>
            <w:proofErr w:type="gramEnd"/>
          </w:p>
        </w:tc>
      </w:tr>
      <w:tr w:rsidR="007C4179" w:rsidRPr="006D613E" w:rsidTr="006C57E2">
        <w:trPr>
          <w:trHeight w:val="181"/>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8B25B1" w:rsidRDefault="006C57E2" w:rsidP="006D3D25">
            <w:pPr>
              <w:ind w:left="54"/>
              <w:jc w:val="both"/>
              <w:rPr>
                <w:rFonts w:ascii="Times New Roman" w:hAnsi="Times New Roman" w:cs="Times New Roman"/>
                <w:sz w:val="14"/>
                <w:szCs w:val="14"/>
              </w:rPr>
            </w:pPr>
            <w:r w:rsidRPr="008B25B1">
              <w:rPr>
                <w:rFonts w:ascii="Times New Roman" w:hAnsi="Times New Roman" w:cs="Times New Roman"/>
                <w:sz w:val="14"/>
                <w:szCs w:val="14"/>
              </w:rPr>
              <w:t>9</w:t>
            </w:r>
          </w:p>
        </w:tc>
        <w:tc>
          <w:tcPr>
            <w:tcW w:w="2127" w:type="dxa"/>
            <w:vAlign w:val="center"/>
          </w:tcPr>
          <w:p w:rsidR="007C4179" w:rsidRPr="006C57E2" w:rsidRDefault="006C57E2" w:rsidP="006D3D25">
            <w:pPr>
              <w:ind w:left="54"/>
              <w:jc w:val="both"/>
              <w:rPr>
                <w:rFonts w:ascii="Times New Roman" w:hAnsi="Times New Roman" w:cs="Times New Roman"/>
                <w:sz w:val="18"/>
                <w:szCs w:val="18"/>
                <w:lang w:val="en-US"/>
              </w:rPr>
            </w:pPr>
            <w:r>
              <w:rPr>
                <w:rFonts w:ascii="Times New Roman" w:hAnsi="Times New Roman" w:cs="Times New Roman"/>
                <w:sz w:val="18"/>
                <w:szCs w:val="18"/>
              </w:rPr>
              <w:t xml:space="preserve">муфта НПВХ 315 </w:t>
            </w:r>
            <w:r>
              <w:rPr>
                <w:rFonts w:ascii="Times New Roman" w:hAnsi="Times New Roman" w:cs="Times New Roman"/>
                <w:sz w:val="18"/>
                <w:szCs w:val="18"/>
                <w:lang w:val="en-US"/>
              </w:rPr>
              <w:t>PN10</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C4179" w:rsidRPr="006D613E" w:rsidTr="006C57E2">
        <w:trPr>
          <w:trHeight w:val="242"/>
        </w:trPr>
        <w:tc>
          <w:tcPr>
            <w:tcW w:w="2127" w:type="dxa"/>
            <w:vMerge/>
          </w:tcPr>
          <w:p w:rsidR="007C4179" w:rsidRPr="009B5D08" w:rsidRDefault="007C4179" w:rsidP="006D3D25">
            <w:pPr>
              <w:pStyle w:val="af7"/>
              <w:tabs>
                <w:tab w:val="left" w:pos="723"/>
                <w:tab w:val="left" w:pos="888"/>
              </w:tabs>
              <w:spacing w:beforeAutospacing="0" w:afterAutospacing="0"/>
              <w:rPr>
                <w:rFonts w:eastAsia="Calibri"/>
              </w:rPr>
            </w:pPr>
          </w:p>
        </w:tc>
        <w:tc>
          <w:tcPr>
            <w:tcW w:w="1984" w:type="dxa"/>
            <w:vMerge/>
            <w:vAlign w:val="center"/>
          </w:tcPr>
          <w:p w:rsidR="007C4179" w:rsidRPr="009B5D08" w:rsidRDefault="007C4179" w:rsidP="006D3D25">
            <w:pPr>
              <w:pStyle w:val="af7"/>
              <w:tabs>
                <w:tab w:val="left" w:pos="723"/>
                <w:tab w:val="left" w:pos="888"/>
              </w:tabs>
              <w:spacing w:beforeAutospacing="0" w:afterAutospacing="0"/>
              <w:jc w:val="center"/>
            </w:pPr>
          </w:p>
        </w:tc>
        <w:tc>
          <w:tcPr>
            <w:tcW w:w="2268" w:type="dxa"/>
            <w:vMerge/>
            <w:vAlign w:val="center"/>
          </w:tcPr>
          <w:p w:rsidR="007C4179" w:rsidRPr="009B5D08" w:rsidRDefault="007C4179" w:rsidP="00787CA0"/>
        </w:tc>
        <w:tc>
          <w:tcPr>
            <w:tcW w:w="425" w:type="dxa"/>
            <w:vAlign w:val="center"/>
          </w:tcPr>
          <w:p w:rsidR="007C4179" w:rsidRPr="006C57E2" w:rsidRDefault="006C57E2" w:rsidP="006D3D25">
            <w:pPr>
              <w:ind w:left="54"/>
              <w:jc w:val="both"/>
              <w:rPr>
                <w:rFonts w:ascii="Times New Roman" w:hAnsi="Times New Roman" w:cs="Times New Roman"/>
                <w:sz w:val="14"/>
                <w:szCs w:val="14"/>
              </w:rPr>
            </w:pPr>
            <w:r w:rsidRPr="006C57E2">
              <w:rPr>
                <w:rFonts w:ascii="Times New Roman" w:hAnsi="Times New Roman" w:cs="Times New Roman"/>
                <w:sz w:val="14"/>
                <w:szCs w:val="14"/>
              </w:rPr>
              <w:t>10</w:t>
            </w:r>
          </w:p>
        </w:tc>
        <w:tc>
          <w:tcPr>
            <w:tcW w:w="2127" w:type="dxa"/>
            <w:vAlign w:val="center"/>
          </w:tcPr>
          <w:p w:rsidR="007C4179" w:rsidRPr="007C4179" w:rsidRDefault="006C57E2" w:rsidP="006C57E2">
            <w:pPr>
              <w:ind w:left="54"/>
              <w:jc w:val="both"/>
              <w:rPr>
                <w:rFonts w:ascii="Times New Roman" w:hAnsi="Times New Roman" w:cs="Times New Roman"/>
                <w:sz w:val="18"/>
                <w:szCs w:val="18"/>
              </w:rPr>
            </w:pPr>
            <w:r>
              <w:rPr>
                <w:rFonts w:ascii="Times New Roman" w:hAnsi="Times New Roman" w:cs="Times New Roman"/>
                <w:sz w:val="18"/>
                <w:szCs w:val="18"/>
              </w:rPr>
              <w:t xml:space="preserve">муфта НПВХ 400 </w:t>
            </w:r>
            <w:r>
              <w:rPr>
                <w:rFonts w:ascii="Times New Roman" w:hAnsi="Times New Roman" w:cs="Times New Roman"/>
                <w:sz w:val="18"/>
                <w:szCs w:val="18"/>
                <w:lang w:val="en-US"/>
              </w:rPr>
              <w:t>PN10</w:t>
            </w:r>
          </w:p>
        </w:tc>
        <w:tc>
          <w:tcPr>
            <w:tcW w:w="708" w:type="dxa"/>
            <w:vAlign w:val="center"/>
          </w:tcPr>
          <w:p w:rsidR="007C4179"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6C57E2">
        <w:trPr>
          <w:trHeight w:val="52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ограничитель </w:t>
            </w:r>
            <w:proofErr w:type="spellStart"/>
            <w:r>
              <w:rPr>
                <w:rFonts w:ascii="Times New Roman" w:hAnsi="Times New Roman" w:cs="Times New Roman"/>
                <w:sz w:val="18"/>
                <w:szCs w:val="18"/>
              </w:rPr>
              <w:t>билодержателя</w:t>
            </w:r>
            <w:proofErr w:type="spellEnd"/>
            <w:r>
              <w:rPr>
                <w:rFonts w:ascii="Times New Roman" w:hAnsi="Times New Roman" w:cs="Times New Roman"/>
                <w:sz w:val="18"/>
                <w:szCs w:val="18"/>
              </w:rPr>
              <w:t xml:space="preserve"> ММТ.02.00.004</w:t>
            </w:r>
            <w:proofErr w:type="gramStart"/>
            <w:r>
              <w:rPr>
                <w:rFonts w:ascii="Times New Roman" w:hAnsi="Times New Roman" w:cs="Times New Roman"/>
                <w:sz w:val="18"/>
                <w:szCs w:val="18"/>
              </w:rPr>
              <w:t>А</w:t>
            </w:r>
            <w:proofErr w:type="gramEnd"/>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60 шт</w:t>
            </w:r>
          </w:p>
        </w:tc>
      </w:tr>
      <w:tr w:rsidR="006C57E2" w:rsidRPr="006D613E" w:rsidTr="006C57E2">
        <w:trPr>
          <w:trHeight w:val="353"/>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ось колеса опорного Ч.КГ.4.408 (ВРС-125)</w:t>
            </w:r>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4 шт</w:t>
            </w:r>
          </w:p>
        </w:tc>
      </w:tr>
      <w:tr w:rsidR="006C57E2" w:rsidRPr="006D613E" w:rsidTr="006C57E2">
        <w:trPr>
          <w:trHeight w:val="52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13</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ось люльки Ч.ВО.62.00.000 (ВРС-125)</w:t>
            </w:r>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4 шт</w:t>
            </w:r>
          </w:p>
        </w:tc>
      </w:tr>
      <w:tr w:rsidR="006C57E2" w:rsidRPr="006D613E" w:rsidTr="006C57E2">
        <w:trPr>
          <w:trHeight w:val="297"/>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14</w:t>
            </w:r>
          </w:p>
        </w:tc>
        <w:tc>
          <w:tcPr>
            <w:tcW w:w="2127"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отвод ПВХ 400 90</w:t>
            </w:r>
            <w:r w:rsidR="008154ED">
              <w:rPr>
                <w:rFonts w:ascii="Times New Roman" w:hAnsi="Times New Roman" w:cs="Times New Roman"/>
                <w:sz w:val="18"/>
                <w:szCs w:val="18"/>
              </w:rPr>
              <w:t xml:space="preserve"> </w:t>
            </w:r>
            <w:r>
              <w:rPr>
                <w:rFonts w:ascii="Times New Roman" w:hAnsi="Times New Roman" w:cs="Times New Roman"/>
                <w:sz w:val="18"/>
                <w:szCs w:val="18"/>
              </w:rPr>
              <w:t>град.</w:t>
            </w:r>
          </w:p>
        </w:tc>
        <w:tc>
          <w:tcPr>
            <w:tcW w:w="708" w:type="dxa"/>
            <w:vAlign w:val="center"/>
          </w:tcPr>
          <w:p w:rsidR="006C57E2" w:rsidRPr="007C4179" w:rsidRDefault="006C57E2"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41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6C57E2" w:rsidP="006D3D25">
            <w:pPr>
              <w:ind w:left="54"/>
              <w:jc w:val="both"/>
              <w:rPr>
                <w:rFonts w:ascii="Times New Roman" w:hAnsi="Times New Roman" w:cs="Times New Roman"/>
                <w:sz w:val="14"/>
                <w:szCs w:val="14"/>
              </w:rPr>
            </w:pPr>
            <w:r>
              <w:rPr>
                <w:rFonts w:ascii="Times New Roman" w:hAnsi="Times New Roman" w:cs="Times New Roman"/>
                <w:sz w:val="14"/>
                <w:szCs w:val="14"/>
              </w:rPr>
              <w:t>15</w:t>
            </w:r>
          </w:p>
        </w:tc>
        <w:tc>
          <w:tcPr>
            <w:tcW w:w="2127" w:type="dxa"/>
            <w:vAlign w:val="center"/>
          </w:tcPr>
          <w:p w:rsidR="006C57E2" w:rsidRPr="008154ED"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отвод ПВХ</w:t>
            </w:r>
            <w:r>
              <w:rPr>
                <w:rFonts w:ascii="Times New Roman" w:hAnsi="Times New Roman" w:cs="Times New Roman"/>
                <w:sz w:val="18"/>
                <w:szCs w:val="18"/>
                <w:lang w:val="en-US"/>
              </w:rPr>
              <w:t xml:space="preserve"> PN</w:t>
            </w:r>
            <w:r>
              <w:rPr>
                <w:rFonts w:ascii="Times New Roman" w:hAnsi="Times New Roman" w:cs="Times New Roman"/>
                <w:sz w:val="18"/>
                <w:szCs w:val="18"/>
              </w:rPr>
              <w:t>10 315-90 град.</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265"/>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16</w:t>
            </w:r>
          </w:p>
        </w:tc>
        <w:tc>
          <w:tcPr>
            <w:tcW w:w="2127"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палец била РК-2147</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60 шт</w:t>
            </w:r>
          </w:p>
        </w:tc>
      </w:tr>
      <w:tr w:rsidR="006C57E2" w:rsidRPr="006D613E" w:rsidTr="008154ED">
        <w:trPr>
          <w:trHeight w:val="555"/>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17</w:t>
            </w:r>
          </w:p>
        </w:tc>
        <w:tc>
          <w:tcPr>
            <w:tcW w:w="2127"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пружина 20-60Х8 ч.44.0910.014 (ВРС-125)</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6C57E2">
        <w:trPr>
          <w:trHeight w:val="526"/>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18</w:t>
            </w:r>
          </w:p>
        </w:tc>
        <w:tc>
          <w:tcPr>
            <w:tcW w:w="2127" w:type="dxa"/>
            <w:vAlign w:val="center"/>
          </w:tcPr>
          <w:p w:rsidR="006C57E2" w:rsidRPr="007C4179" w:rsidRDefault="008154ED" w:rsidP="008154ED">
            <w:pPr>
              <w:ind w:left="54"/>
              <w:jc w:val="both"/>
              <w:rPr>
                <w:rFonts w:ascii="Times New Roman" w:hAnsi="Times New Roman" w:cs="Times New Roman"/>
                <w:sz w:val="18"/>
                <w:szCs w:val="18"/>
              </w:rPr>
            </w:pPr>
            <w:r>
              <w:rPr>
                <w:rFonts w:ascii="Times New Roman" w:hAnsi="Times New Roman" w:cs="Times New Roman"/>
                <w:sz w:val="18"/>
                <w:szCs w:val="18"/>
              </w:rPr>
              <w:t>пружина 25х80х6 Ч.44.0910.016 (ВРС-125)</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6C57E2" w:rsidRPr="006D613E" w:rsidTr="008154ED">
        <w:trPr>
          <w:trHeight w:val="291"/>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19</w:t>
            </w:r>
          </w:p>
        </w:tc>
        <w:tc>
          <w:tcPr>
            <w:tcW w:w="2127" w:type="dxa"/>
            <w:vAlign w:val="center"/>
          </w:tcPr>
          <w:p w:rsidR="006C57E2" w:rsidRPr="008154ED"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тройник ПВХ 315 </w:t>
            </w:r>
            <w:r>
              <w:rPr>
                <w:rFonts w:ascii="Times New Roman" w:hAnsi="Times New Roman" w:cs="Times New Roman"/>
                <w:sz w:val="18"/>
                <w:szCs w:val="18"/>
                <w:lang w:val="en-US"/>
              </w:rPr>
              <w:t>PN</w:t>
            </w:r>
            <w:r>
              <w:rPr>
                <w:rFonts w:ascii="Times New Roman" w:hAnsi="Times New Roman" w:cs="Times New Roman"/>
                <w:sz w:val="18"/>
                <w:szCs w:val="18"/>
              </w:rPr>
              <w:t xml:space="preserve"> 10 90 град.</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439"/>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20</w:t>
            </w:r>
          </w:p>
        </w:tc>
        <w:tc>
          <w:tcPr>
            <w:tcW w:w="2127" w:type="dxa"/>
            <w:vAlign w:val="center"/>
          </w:tcPr>
          <w:p w:rsidR="006C57E2" w:rsidRPr="007C4179" w:rsidRDefault="008154ED" w:rsidP="008154ED">
            <w:pPr>
              <w:ind w:left="54"/>
              <w:jc w:val="both"/>
              <w:rPr>
                <w:rFonts w:ascii="Times New Roman" w:hAnsi="Times New Roman" w:cs="Times New Roman"/>
                <w:sz w:val="18"/>
                <w:szCs w:val="18"/>
              </w:rPr>
            </w:pPr>
            <w:r>
              <w:rPr>
                <w:rFonts w:ascii="Times New Roman" w:hAnsi="Times New Roman" w:cs="Times New Roman"/>
                <w:sz w:val="18"/>
                <w:szCs w:val="18"/>
              </w:rPr>
              <w:t xml:space="preserve">тройник ПВХ 400 </w:t>
            </w:r>
            <w:r>
              <w:rPr>
                <w:rFonts w:ascii="Times New Roman" w:hAnsi="Times New Roman" w:cs="Times New Roman"/>
                <w:sz w:val="18"/>
                <w:szCs w:val="18"/>
                <w:lang w:val="en-US"/>
              </w:rPr>
              <w:t>PN</w:t>
            </w:r>
            <w:r>
              <w:rPr>
                <w:rFonts w:ascii="Times New Roman" w:hAnsi="Times New Roman" w:cs="Times New Roman"/>
                <w:sz w:val="18"/>
                <w:szCs w:val="18"/>
              </w:rPr>
              <w:t xml:space="preserve"> 10 90 град.</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C57E2" w:rsidRPr="006D613E" w:rsidTr="008154ED">
        <w:trPr>
          <w:trHeight w:val="417"/>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21</w:t>
            </w:r>
          </w:p>
        </w:tc>
        <w:tc>
          <w:tcPr>
            <w:tcW w:w="2127" w:type="dxa"/>
            <w:vAlign w:val="center"/>
          </w:tcPr>
          <w:p w:rsidR="006C57E2" w:rsidRPr="008154ED"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труба НПВХ </w:t>
            </w:r>
            <w:r>
              <w:rPr>
                <w:rFonts w:ascii="Times New Roman" w:hAnsi="Times New Roman" w:cs="Times New Roman"/>
                <w:sz w:val="18"/>
                <w:szCs w:val="18"/>
                <w:lang w:val="en-US"/>
              </w:rPr>
              <w:t>SDR</w:t>
            </w:r>
            <w:r>
              <w:rPr>
                <w:rFonts w:ascii="Times New Roman" w:hAnsi="Times New Roman" w:cs="Times New Roman"/>
                <w:sz w:val="18"/>
                <w:szCs w:val="18"/>
              </w:rPr>
              <w:t xml:space="preserve"> 26-315х12.1</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5,92 м</w:t>
            </w:r>
          </w:p>
        </w:tc>
      </w:tr>
      <w:tr w:rsidR="006C57E2" w:rsidRPr="006D613E" w:rsidTr="008154ED">
        <w:trPr>
          <w:trHeight w:val="281"/>
        </w:trPr>
        <w:tc>
          <w:tcPr>
            <w:tcW w:w="2127" w:type="dxa"/>
            <w:vMerge/>
          </w:tcPr>
          <w:p w:rsidR="006C57E2" w:rsidRPr="009B5D08" w:rsidRDefault="006C57E2" w:rsidP="006D3D25">
            <w:pPr>
              <w:pStyle w:val="af7"/>
              <w:tabs>
                <w:tab w:val="left" w:pos="723"/>
                <w:tab w:val="left" w:pos="888"/>
              </w:tabs>
              <w:spacing w:beforeAutospacing="0" w:afterAutospacing="0"/>
              <w:rPr>
                <w:rFonts w:eastAsia="Calibri"/>
              </w:rPr>
            </w:pPr>
          </w:p>
        </w:tc>
        <w:tc>
          <w:tcPr>
            <w:tcW w:w="1984" w:type="dxa"/>
            <w:vMerge/>
            <w:vAlign w:val="center"/>
          </w:tcPr>
          <w:p w:rsidR="006C57E2" w:rsidRPr="009B5D08" w:rsidRDefault="006C57E2" w:rsidP="006D3D25">
            <w:pPr>
              <w:pStyle w:val="af7"/>
              <w:tabs>
                <w:tab w:val="left" w:pos="723"/>
                <w:tab w:val="left" w:pos="888"/>
              </w:tabs>
              <w:spacing w:beforeAutospacing="0" w:afterAutospacing="0"/>
              <w:jc w:val="center"/>
            </w:pPr>
          </w:p>
        </w:tc>
        <w:tc>
          <w:tcPr>
            <w:tcW w:w="2268" w:type="dxa"/>
            <w:vMerge/>
            <w:vAlign w:val="center"/>
          </w:tcPr>
          <w:p w:rsidR="006C57E2" w:rsidRPr="009B5D08" w:rsidRDefault="006C57E2" w:rsidP="00787CA0"/>
        </w:tc>
        <w:tc>
          <w:tcPr>
            <w:tcW w:w="425" w:type="dxa"/>
            <w:vAlign w:val="center"/>
          </w:tcPr>
          <w:p w:rsidR="006C57E2"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22</w:t>
            </w:r>
          </w:p>
        </w:tc>
        <w:tc>
          <w:tcPr>
            <w:tcW w:w="2127" w:type="dxa"/>
            <w:vAlign w:val="center"/>
          </w:tcPr>
          <w:p w:rsidR="006C57E2" w:rsidRPr="007C4179" w:rsidRDefault="008154ED" w:rsidP="008154ED">
            <w:pPr>
              <w:ind w:left="54"/>
              <w:jc w:val="both"/>
              <w:rPr>
                <w:rFonts w:ascii="Times New Roman" w:hAnsi="Times New Roman" w:cs="Times New Roman"/>
                <w:sz w:val="18"/>
                <w:szCs w:val="18"/>
              </w:rPr>
            </w:pPr>
            <w:r>
              <w:rPr>
                <w:rFonts w:ascii="Times New Roman" w:hAnsi="Times New Roman" w:cs="Times New Roman"/>
                <w:sz w:val="18"/>
                <w:szCs w:val="18"/>
              </w:rPr>
              <w:t xml:space="preserve">труба НПВХ </w:t>
            </w:r>
            <w:r>
              <w:rPr>
                <w:rFonts w:ascii="Times New Roman" w:hAnsi="Times New Roman" w:cs="Times New Roman"/>
                <w:sz w:val="18"/>
                <w:szCs w:val="18"/>
                <w:lang w:val="en-US"/>
              </w:rPr>
              <w:t>SDR</w:t>
            </w:r>
            <w:r>
              <w:rPr>
                <w:rFonts w:ascii="Times New Roman" w:hAnsi="Times New Roman" w:cs="Times New Roman"/>
                <w:sz w:val="18"/>
                <w:szCs w:val="18"/>
              </w:rPr>
              <w:t xml:space="preserve"> 26-400х15,3</w:t>
            </w:r>
          </w:p>
        </w:tc>
        <w:tc>
          <w:tcPr>
            <w:tcW w:w="708" w:type="dxa"/>
            <w:vAlign w:val="center"/>
          </w:tcPr>
          <w:p w:rsidR="006C57E2"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5,87 м</w:t>
            </w:r>
          </w:p>
        </w:tc>
      </w:tr>
      <w:tr w:rsidR="008154ED" w:rsidRPr="006D613E" w:rsidTr="008154ED">
        <w:trPr>
          <w:trHeight w:val="415"/>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154ED" w:rsidP="006D3D25">
            <w:pPr>
              <w:ind w:left="54"/>
              <w:jc w:val="both"/>
              <w:rPr>
                <w:rFonts w:ascii="Times New Roman" w:hAnsi="Times New Roman" w:cs="Times New Roman"/>
                <w:sz w:val="14"/>
                <w:szCs w:val="14"/>
              </w:rPr>
            </w:pPr>
            <w:r>
              <w:rPr>
                <w:rFonts w:ascii="Times New Roman" w:hAnsi="Times New Roman" w:cs="Times New Roman"/>
                <w:sz w:val="14"/>
                <w:szCs w:val="14"/>
              </w:rPr>
              <w:t>23</w:t>
            </w:r>
          </w:p>
        </w:tc>
        <w:tc>
          <w:tcPr>
            <w:tcW w:w="2127" w:type="dxa"/>
            <w:vAlign w:val="center"/>
          </w:tcPr>
          <w:p w:rsidR="008154ED"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труба Ф 630Х10 20295-85 17Г1С</w:t>
            </w:r>
          </w:p>
        </w:tc>
        <w:tc>
          <w:tcPr>
            <w:tcW w:w="708" w:type="dxa"/>
            <w:vAlign w:val="center"/>
          </w:tcPr>
          <w:p w:rsidR="008154ED" w:rsidRPr="007C4179" w:rsidRDefault="008154ED"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1,853 </w:t>
            </w:r>
            <w:proofErr w:type="spellStart"/>
            <w:r>
              <w:rPr>
                <w:rFonts w:ascii="Times New Roman" w:hAnsi="Times New Roman" w:cs="Times New Roman"/>
                <w:sz w:val="18"/>
                <w:szCs w:val="18"/>
              </w:rPr>
              <w:t>тн</w:t>
            </w:r>
            <w:proofErr w:type="spellEnd"/>
          </w:p>
        </w:tc>
      </w:tr>
      <w:tr w:rsidR="00A35211" w:rsidRPr="006D613E" w:rsidTr="006809B2">
        <w:trPr>
          <w:trHeight w:val="280"/>
        </w:trPr>
        <w:tc>
          <w:tcPr>
            <w:tcW w:w="2127" w:type="dxa"/>
            <w:vMerge/>
          </w:tcPr>
          <w:p w:rsidR="00A35211" w:rsidRPr="009B5D08" w:rsidRDefault="00A35211" w:rsidP="006D3D25">
            <w:pPr>
              <w:pStyle w:val="af7"/>
              <w:tabs>
                <w:tab w:val="left" w:pos="723"/>
                <w:tab w:val="left" w:pos="888"/>
              </w:tabs>
              <w:spacing w:beforeAutospacing="0" w:afterAutospacing="0"/>
              <w:rPr>
                <w:rFonts w:eastAsia="Calibri"/>
              </w:rPr>
            </w:pPr>
          </w:p>
        </w:tc>
        <w:tc>
          <w:tcPr>
            <w:tcW w:w="1984" w:type="dxa"/>
            <w:vMerge/>
            <w:vAlign w:val="center"/>
          </w:tcPr>
          <w:p w:rsidR="00A35211" w:rsidRPr="009B5D08" w:rsidRDefault="00A35211" w:rsidP="006D3D25">
            <w:pPr>
              <w:pStyle w:val="af7"/>
              <w:tabs>
                <w:tab w:val="left" w:pos="723"/>
                <w:tab w:val="left" w:pos="888"/>
              </w:tabs>
              <w:spacing w:beforeAutospacing="0" w:afterAutospacing="0"/>
              <w:jc w:val="center"/>
            </w:pPr>
          </w:p>
        </w:tc>
        <w:tc>
          <w:tcPr>
            <w:tcW w:w="2268" w:type="dxa"/>
            <w:vMerge/>
            <w:vAlign w:val="center"/>
          </w:tcPr>
          <w:p w:rsidR="00A35211" w:rsidRPr="009B5D08" w:rsidRDefault="00A35211" w:rsidP="00787CA0"/>
        </w:tc>
        <w:tc>
          <w:tcPr>
            <w:tcW w:w="3260" w:type="dxa"/>
            <w:gridSpan w:val="3"/>
            <w:vAlign w:val="center"/>
          </w:tcPr>
          <w:p w:rsidR="00A35211" w:rsidRPr="007C4179" w:rsidRDefault="00A35211" w:rsidP="00A35211">
            <w:pPr>
              <w:ind w:left="54"/>
              <w:jc w:val="center"/>
              <w:rPr>
                <w:rFonts w:ascii="Times New Roman" w:hAnsi="Times New Roman" w:cs="Times New Roman"/>
                <w:sz w:val="18"/>
                <w:szCs w:val="18"/>
              </w:rPr>
            </w:pPr>
            <w:r>
              <w:rPr>
                <w:rFonts w:ascii="Times New Roman" w:hAnsi="Times New Roman" w:cs="Times New Roman"/>
                <w:sz w:val="18"/>
                <w:szCs w:val="18"/>
              </w:rPr>
              <w:t>Котлотурбинный цех</w:t>
            </w:r>
          </w:p>
        </w:tc>
      </w:tr>
      <w:tr w:rsidR="008154ED" w:rsidRPr="006D613E" w:rsidTr="006809B2">
        <w:trPr>
          <w:trHeight w:val="411"/>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6809B2"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8154ED" w:rsidRPr="007C4179" w:rsidRDefault="006809B2" w:rsidP="006D3D25">
            <w:pPr>
              <w:ind w:left="54"/>
              <w:jc w:val="both"/>
              <w:rPr>
                <w:rFonts w:ascii="Times New Roman" w:hAnsi="Times New Roman" w:cs="Times New Roman"/>
                <w:sz w:val="18"/>
                <w:szCs w:val="18"/>
              </w:rPr>
            </w:pPr>
            <w:r>
              <w:rPr>
                <w:rFonts w:ascii="Times New Roman" w:hAnsi="Times New Roman" w:cs="Times New Roman"/>
                <w:sz w:val="18"/>
                <w:szCs w:val="18"/>
              </w:rPr>
              <w:t>ротор турбины ПТ-80/100-130</w:t>
            </w:r>
            <w:proofErr w:type="gramStart"/>
            <w:r>
              <w:rPr>
                <w:rFonts w:ascii="Times New Roman" w:hAnsi="Times New Roman" w:cs="Times New Roman"/>
                <w:sz w:val="18"/>
                <w:szCs w:val="18"/>
              </w:rPr>
              <w:t xml:space="preserve"> Б</w:t>
            </w:r>
            <w:proofErr w:type="gramEnd"/>
            <w:r>
              <w:rPr>
                <w:rFonts w:ascii="Times New Roman" w:hAnsi="Times New Roman" w:cs="Times New Roman"/>
                <w:sz w:val="18"/>
                <w:szCs w:val="18"/>
              </w:rPr>
              <w:t>/У</w:t>
            </w:r>
          </w:p>
        </w:tc>
        <w:tc>
          <w:tcPr>
            <w:tcW w:w="708" w:type="dxa"/>
            <w:vAlign w:val="center"/>
          </w:tcPr>
          <w:p w:rsidR="008154ED" w:rsidRPr="007C4179" w:rsidRDefault="006809B2"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62"/>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6809B2"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2226</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79"/>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32332</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84"/>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3622</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59"/>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подшипник 46330</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154ED" w:rsidRPr="006D613E" w:rsidTr="008B25B1">
        <w:trPr>
          <w:trHeight w:val="292"/>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труба 38*5 ст20 ТУ 14-3Р-55-2001 СТ.20</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0,10 </w:t>
            </w:r>
            <w:proofErr w:type="spellStart"/>
            <w:r>
              <w:rPr>
                <w:rFonts w:ascii="Times New Roman" w:hAnsi="Times New Roman" w:cs="Times New Roman"/>
                <w:sz w:val="18"/>
                <w:szCs w:val="18"/>
              </w:rPr>
              <w:t>тн</w:t>
            </w:r>
            <w:proofErr w:type="spellEnd"/>
          </w:p>
        </w:tc>
      </w:tr>
      <w:tr w:rsidR="008154ED" w:rsidRPr="006D613E" w:rsidTr="008B25B1">
        <w:trPr>
          <w:trHeight w:val="284"/>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труба Ф38Х6 ТУ 14-3Р-55-2001 12Х1МФ</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0,094 </w:t>
            </w:r>
            <w:proofErr w:type="spellStart"/>
            <w:r>
              <w:rPr>
                <w:rFonts w:ascii="Times New Roman" w:hAnsi="Times New Roman" w:cs="Times New Roman"/>
                <w:sz w:val="18"/>
                <w:szCs w:val="18"/>
              </w:rPr>
              <w:t>тн</w:t>
            </w:r>
            <w:proofErr w:type="spellEnd"/>
          </w:p>
        </w:tc>
      </w:tr>
      <w:tr w:rsidR="008154ED" w:rsidRPr="006D613E" w:rsidTr="008B25B1">
        <w:trPr>
          <w:trHeight w:val="289"/>
        </w:trPr>
        <w:tc>
          <w:tcPr>
            <w:tcW w:w="2127" w:type="dxa"/>
            <w:vMerge/>
          </w:tcPr>
          <w:p w:rsidR="008154ED" w:rsidRPr="009B5D08" w:rsidRDefault="008154ED" w:rsidP="006D3D25">
            <w:pPr>
              <w:pStyle w:val="af7"/>
              <w:tabs>
                <w:tab w:val="left" w:pos="723"/>
                <w:tab w:val="left" w:pos="888"/>
              </w:tabs>
              <w:spacing w:beforeAutospacing="0" w:afterAutospacing="0"/>
              <w:rPr>
                <w:rFonts w:eastAsia="Calibri"/>
              </w:rPr>
            </w:pPr>
          </w:p>
        </w:tc>
        <w:tc>
          <w:tcPr>
            <w:tcW w:w="1984" w:type="dxa"/>
            <w:vMerge/>
            <w:vAlign w:val="center"/>
          </w:tcPr>
          <w:p w:rsidR="008154ED" w:rsidRPr="009B5D08" w:rsidRDefault="008154ED" w:rsidP="006D3D25">
            <w:pPr>
              <w:pStyle w:val="af7"/>
              <w:tabs>
                <w:tab w:val="left" w:pos="723"/>
                <w:tab w:val="left" w:pos="888"/>
              </w:tabs>
              <w:spacing w:beforeAutospacing="0" w:afterAutospacing="0"/>
              <w:jc w:val="center"/>
            </w:pPr>
          </w:p>
        </w:tc>
        <w:tc>
          <w:tcPr>
            <w:tcW w:w="2268" w:type="dxa"/>
            <w:vMerge/>
            <w:vAlign w:val="center"/>
          </w:tcPr>
          <w:p w:rsidR="008154ED" w:rsidRPr="009B5D08" w:rsidRDefault="008154ED" w:rsidP="00787CA0"/>
        </w:tc>
        <w:tc>
          <w:tcPr>
            <w:tcW w:w="425" w:type="dxa"/>
            <w:vAlign w:val="center"/>
          </w:tcPr>
          <w:p w:rsidR="008154ED"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2127"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уголок 160Х12 СТ.3СП</w:t>
            </w:r>
          </w:p>
        </w:tc>
        <w:tc>
          <w:tcPr>
            <w:tcW w:w="708" w:type="dxa"/>
            <w:vAlign w:val="center"/>
          </w:tcPr>
          <w:p w:rsidR="008154ED"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3,977 </w:t>
            </w:r>
            <w:proofErr w:type="spellStart"/>
            <w:r>
              <w:rPr>
                <w:rFonts w:ascii="Times New Roman" w:hAnsi="Times New Roman" w:cs="Times New Roman"/>
                <w:sz w:val="18"/>
                <w:szCs w:val="18"/>
              </w:rPr>
              <w:t>тн</w:t>
            </w:r>
            <w:proofErr w:type="spellEnd"/>
          </w:p>
        </w:tc>
      </w:tr>
      <w:tr w:rsidR="008B25B1" w:rsidRPr="006D613E" w:rsidTr="008B25B1">
        <w:trPr>
          <w:trHeight w:val="295"/>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уголок 200Х12 СТ.3СП</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sidRPr="008B25B1">
              <w:rPr>
                <w:rFonts w:ascii="Times New Roman" w:hAnsi="Times New Roman" w:cs="Times New Roman"/>
                <w:sz w:val="14"/>
                <w:szCs w:val="14"/>
              </w:rPr>
              <w:t>12,233</w:t>
            </w:r>
            <w:r>
              <w:rPr>
                <w:rFonts w:ascii="Times New Roman" w:hAnsi="Times New Roman" w:cs="Times New Roman"/>
                <w:sz w:val="18"/>
                <w:szCs w:val="18"/>
              </w:rPr>
              <w:t xml:space="preserve"> </w:t>
            </w:r>
            <w:proofErr w:type="spellStart"/>
            <w:r>
              <w:rPr>
                <w:rFonts w:ascii="Times New Roman" w:hAnsi="Times New Roman" w:cs="Times New Roman"/>
                <w:sz w:val="18"/>
                <w:szCs w:val="18"/>
              </w:rPr>
              <w:t>тн</w:t>
            </w:r>
            <w:proofErr w:type="spellEnd"/>
          </w:p>
        </w:tc>
      </w:tr>
      <w:tr w:rsidR="008B25B1" w:rsidRPr="006D613E" w:rsidTr="008B25B1">
        <w:trPr>
          <w:trHeight w:val="344"/>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элемент «</w:t>
            </w:r>
            <w:proofErr w:type="spellStart"/>
            <w:r>
              <w:rPr>
                <w:rFonts w:ascii="Times New Roman" w:hAnsi="Times New Roman" w:cs="Times New Roman"/>
                <w:sz w:val="18"/>
                <w:szCs w:val="18"/>
              </w:rPr>
              <w:t>ЭкоМК</w:t>
            </w:r>
            <w:proofErr w:type="spellEnd"/>
            <w:r>
              <w:rPr>
                <w:rFonts w:ascii="Times New Roman" w:hAnsi="Times New Roman" w:cs="Times New Roman"/>
                <w:sz w:val="18"/>
                <w:szCs w:val="18"/>
              </w:rPr>
              <w:t xml:space="preserve"> 4х160» КЭ30757-3-04</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115 шт</w:t>
            </w:r>
          </w:p>
        </w:tc>
      </w:tr>
      <w:tr w:rsidR="008B25B1" w:rsidRPr="006D613E" w:rsidTr="008B25B1">
        <w:trPr>
          <w:trHeight w:val="335"/>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букса </w:t>
            </w:r>
            <w:proofErr w:type="spellStart"/>
            <w:r>
              <w:rPr>
                <w:rFonts w:ascii="Times New Roman" w:hAnsi="Times New Roman" w:cs="Times New Roman"/>
                <w:sz w:val="18"/>
                <w:szCs w:val="18"/>
              </w:rPr>
              <w:t>рег</w:t>
            </w:r>
            <w:proofErr w:type="gramStart"/>
            <w:r>
              <w:rPr>
                <w:rFonts w:ascii="Times New Roman" w:hAnsi="Times New Roman" w:cs="Times New Roman"/>
                <w:sz w:val="18"/>
                <w:szCs w:val="18"/>
              </w:rPr>
              <w:t>.к</w:t>
            </w:r>
            <w:proofErr w:type="gramEnd"/>
            <w:r>
              <w:rPr>
                <w:rFonts w:ascii="Times New Roman" w:hAnsi="Times New Roman" w:cs="Times New Roman"/>
                <w:sz w:val="18"/>
                <w:szCs w:val="18"/>
              </w:rPr>
              <w:t>лапана</w:t>
            </w:r>
            <w:proofErr w:type="spellEnd"/>
            <w:r>
              <w:rPr>
                <w:rFonts w:ascii="Times New Roman" w:hAnsi="Times New Roman" w:cs="Times New Roman"/>
                <w:sz w:val="18"/>
                <w:szCs w:val="18"/>
              </w:rPr>
              <w:t xml:space="preserve"> № 3 В-1171280</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8B25B1" w:rsidRPr="006D613E" w:rsidTr="008B25B1">
        <w:trPr>
          <w:trHeight w:val="341"/>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8B25B1"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шток регулирующего клапана В-1171281</w:t>
            </w:r>
          </w:p>
        </w:tc>
        <w:tc>
          <w:tcPr>
            <w:tcW w:w="708" w:type="dxa"/>
            <w:vAlign w:val="center"/>
          </w:tcPr>
          <w:p w:rsidR="008B25B1" w:rsidRPr="007C4179" w:rsidRDefault="008B25B1"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1D2699" w:rsidRPr="006D613E" w:rsidTr="001D2699">
        <w:trPr>
          <w:trHeight w:val="205"/>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3260" w:type="dxa"/>
            <w:gridSpan w:val="3"/>
            <w:vAlign w:val="center"/>
          </w:tcPr>
          <w:p w:rsidR="001D2699" w:rsidRPr="007C4179" w:rsidRDefault="001D2699" w:rsidP="001D2699">
            <w:pPr>
              <w:ind w:left="54"/>
              <w:jc w:val="center"/>
              <w:rPr>
                <w:rFonts w:ascii="Times New Roman" w:hAnsi="Times New Roman" w:cs="Times New Roman"/>
                <w:sz w:val="18"/>
                <w:szCs w:val="18"/>
              </w:rPr>
            </w:pPr>
            <w:r>
              <w:rPr>
                <w:rFonts w:ascii="Times New Roman" w:hAnsi="Times New Roman" w:cs="Times New Roman"/>
                <w:sz w:val="18"/>
                <w:szCs w:val="18"/>
              </w:rPr>
              <w:t>Химический цех</w:t>
            </w:r>
          </w:p>
        </w:tc>
      </w:tr>
      <w:tr w:rsidR="008B25B1" w:rsidRPr="006D613E" w:rsidTr="001D2699">
        <w:trPr>
          <w:trHeight w:val="407"/>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задвижка чугунная Ду400 РУ10 б/у</w:t>
            </w:r>
          </w:p>
        </w:tc>
        <w:tc>
          <w:tcPr>
            <w:tcW w:w="708"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1D2699">
        <w:trPr>
          <w:trHeight w:val="257"/>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МИК Ду250 б/у</w:t>
            </w:r>
          </w:p>
        </w:tc>
        <w:tc>
          <w:tcPr>
            <w:tcW w:w="708"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1D2699">
        <w:trPr>
          <w:trHeight w:val="418"/>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8B25B1" w:rsidRPr="001D269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насос дозатор </w:t>
            </w:r>
            <w:r>
              <w:rPr>
                <w:rFonts w:ascii="Times New Roman" w:hAnsi="Times New Roman" w:cs="Times New Roman"/>
                <w:sz w:val="18"/>
                <w:szCs w:val="18"/>
                <w:lang w:val="en-US"/>
              </w:rPr>
              <w:t>GRUNDFOS DMH</w:t>
            </w:r>
            <w:r>
              <w:rPr>
                <w:rFonts w:ascii="Times New Roman" w:hAnsi="Times New Roman" w:cs="Times New Roman"/>
                <w:sz w:val="18"/>
                <w:szCs w:val="18"/>
              </w:rPr>
              <w:t xml:space="preserve"> 880-10</w:t>
            </w:r>
          </w:p>
        </w:tc>
        <w:tc>
          <w:tcPr>
            <w:tcW w:w="708" w:type="dxa"/>
            <w:vAlign w:val="center"/>
          </w:tcPr>
          <w:p w:rsidR="008B25B1" w:rsidRPr="007C4179" w:rsidRDefault="001D269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1 </w:t>
            </w:r>
            <w:proofErr w:type="gramStart"/>
            <w:r>
              <w:rPr>
                <w:rFonts w:ascii="Times New Roman" w:hAnsi="Times New Roman" w:cs="Times New Roman"/>
                <w:sz w:val="18"/>
                <w:szCs w:val="18"/>
              </w:rPr>
              <w:t>ШТ</w:t>
            </w:r>
            <w:proofErr w:type="gramEnd"/>
          </w:p>
        </w:tc>
      </w:tr>
      <w:tr w:rsidR="008B25B1" w:rsidRPr="006D613E" w:rsidTr="00536171">
        <w:trPr>
          <w:trHeight w:val="214"/>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1D2699" w:rsidP="001D2699">
            <w:pPr>
              <w:jc w:val="center"/>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8B25B1" w:rsidRPr="001D2699" w:rsidRDefault="001D269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пневмопривод</w:t>
            </w:r>
            <w:proofErr w:type="spellEnd"/>
            <w:r>
              <w:rPr>
                <w:rFonts w:ascii="Times New Roman" w:hAnsi="Times New Roman" w:cs="Times New Roman"/>
                <w:sz w:val="18"/>
                <w:szCs w:val="18"/>
              </w:rPr>
              <w:t xml:space="preserve"> </w:t>
            </w:r>
            <w:r>
              <w:rPr>
                <w:rFonts w:ascii="Times New Roman" w:hAnsi="Times New Roman" w:cs="Times New Roman"/>
                <w:sz w:val="18"/>
                <w:szCs w:val="18"/>
                <w:lang w:val="en-US"/>
              </w:rPr>
              <w:t>BRAY</w:t>
            </w:r>
          </w:p>
        </w:tc>
        <w:tc>
          <w:tcPr>
            <w:tcW w:w="708" w:type="dxa"/>
            <w:vAlign w:val="center"/>
          </w:tcPr>
          <w:p w:rsidR="008B25B1" w:rsidRPr="007C4179"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536171">
        <w:trPr>
          <w:trHeight w:val="415"/>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536171"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8B25B1" w:rsidRPr="007C4179"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полистирол вспенивающийся</w:t>
            </w:r>
          </w:p>
        </w:tc>
        <w:tc>
          <w:tcPr>
            <w:tcW w:w="708" w:type="dxa"/>
            <w:vAlign w:val="center"/>
          </w:tcPr>
          <w:p w:rsidR="008B25B1" w:rsidRPr="007C4179"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B25B1" w:rsidRPr="006D613E" w:rsidTr="00F95D7B">
        <w:trPr>
          <w:trHeight w:val="846"/>
        </w:trPr>
        <w:tc>
          <w:tcPr>
            <w:tcW w:w="2127" w:type="dxa"/>
            <w:vMerge/>
          </w:tcPr>
          <w:p w:rsidR="008B25B1" w:rsidRPr="009B5D08" w:rsidRDefault="008B25B1" w:rsidP="006D3D25">
            <w:pPr>
              <w:pStyle w:val="af7"/>
              <w:tabs>
                <w:tab w:val="left" w:pos="723"/>
                <w:tab w:val="left" w:pos="888"/>
              </w:tabs>
              <w:spacing w:beforeAutospacing="0" w:afterAutospacing="0"/>
              <w:rPr>
                <w:rFonts w:eastAsia="Calibri"/>
              </w:rPr>
            </w:pPr>
          </w:p>
        </w:tc>
        <w:tc>
          <w:tcPr>
            <w:tcW w:w="1984" w:type="dxa"/>
            <w:vMerge/>
            <w:vAlign w:val="center"/>
          </w:tcPr>
          <w:p w:rsidR="008B25B1" w:rsidRPr="009B5D08" w:rsidRDefault="008B25B1" w:rsidP="006D3D25">
            <w:pPr>
              <w:pStyle w:val="af7"/>
              <w:tabs>
                <w:tab w:val="left" w:pos="723"/>
                <w:tab w:val="left" w:pos="888"/>
              </w:tabs>
              <w:spacing w:beforeAutospacing="0" w:afterAutospacing="0"/>
              <w:jc w:val="center"/>
            </w:pPr>
          </w:p>
        </w:tc>
        <w:tc>
          <w:tcPr>
            <w:tcW w:w="2268" w:type="dxa"/>
            <w:vMerge/>
            <w:vAlign w:val="center"/>
          </w:tcPr>
          <w:p w:rsidR="008B25B1" w:rsidRPr="009B5D08" w:rsidRDefault="008B25B1" w:rsidP="00787CA0"/>
        </w:tc>
        <w:tc>
          <w:tcPr>
            <w:tcW w:w="425" w:type="dxa"/>
            <w:vAlign w:val="center"/>
          </w:tcPr>
          <w:p w:rsidR="008B25B1" w:rsidRPr="006C57E2" w:rsidRDefault="00536171"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8B25B1" w:rsidRPr="00F95D7B" w:rsidRDefault="00536171"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секция тонкой сетки 120 мкм к </w:t>
            </w:r>
            <w:proofErr w:type="spellStart"/>
            <w:r w:rsidR="00F95D7B">
              <w:rPr>
                <w:rFonts w:ascii="Times New Roman" w:hAnsi="Times New Roman" w:cs="Times New Roman"/>
                <w:sz w:val="18"/>
                <w:szCs w:val="18"/>
              </w:rPr>
              <w:t>самопромывным</w:t>
            </w:r>
            <w:proofErr w:type="spellEnd"/>
            <w:r w:rsidR="00F95D7B">
              <w:rPr>
                <w:rFonts w:ascii="Times New Roman" w:hAnsi="Times New Roman" w:cs="Times New Roman"/>
                <w:sz w:val="18"/>
                <w:szCs w:val="18"/>
              </w:rPr>
              <w:t xml:space="preserve"> фильтрам </w:t>
            </w:r>
            <w:proofErr w:type="spellStart"/>
            <w:r w:rsidR="00F95D7B">
              <w:rPr>
                <w:rFonts w:ascii="Times New Roman" w:hAnsi="Times New Roman" w:cs="Times New Roman"/>
                <w:sz w:val="18"/>
                <w:szCs w:val="18"/>
                <w:lang w:val="en-US"/>
              </w:rPr>
              <w:t>Yamit</w:t>
            </w:r>
            <w:proofErr w:type="spellEnd"/>
            <w:r w:rsidR="00F95D7B" w:rsidRPr="00F95D7B">
              <w:rPr>
                <w:rFonts w:ascii="Times New Roman" w:hAnsi="Times New Roman" w:cs="Times New Roman"/>
                <w:sz w:val="18"/>
                <w:szCs w:val="18"/>
              </w:rPr>
              <w:t xml:space="preserve"> </w:t>
            </w:r>
            <w:r w:rsidR="00F95D7B">
              <w:rPr>
                <w:rFonts w:ascii="Times New Roman" w:hAnsi="Times New Roman" w:cs="Times New Roman"/>
                <w:sz w:val="18"/>
                <w:szCs w:val="18"/>
                <w:lang w:val="en-US"/>
              </w:rPr>
              <w:t>AF</w:t>
            </w:r>
            <w:r w:rsidR="00F95D7B">
              <w:rPr>
                <w:rFonts w:ascii="Times New Roman" w:hAnsi="Times New Roman" w:cs="Times New Roman"/>
                <w:sz w:val="18"/>
                <w:szCs w:val="18"/>
              </w:rPr>
              <w:t xml:space="preserve">9800, модель фильтра </w:t>
            </w:r>
            <w:r w:rsidR="00F95D7B">
              <w:rPr>
                <w:rFonts w:ascii="Times New Roman" w:hAnsi="Times New Roman" w:cs="Times New Roman"/>
                <w:sz w:val="18"/>
                <w:szCs w:val="18"/>
                <w:lang w:val="en-US"/>
              </w:rPr>
              <w:t>AF</w:t>
            </w:r>
            <w:r w:rsidR="00F95D7B" w:rsidRPr="00F95D7B">
              <w:rPr>
                <w:rFonts w:ascii="Times New Roman" w:hAnsi="Times New Roman" w:cs="Times New Roman"/>
                <w:sz w:val="18"/>
                <w:szCs w:val="18"/>
              </w:rPr>
              <w:t xml:space="preserve">-910 </w:t>
            </w:r>
            <w:r w:rsidR="00F95D7B">
              <w:rPr>
                <w:rFonts w:ascii="Times New Roman" w:hAnsi="Times New Roman" w:cs="Times New Roman"/>
                <w:sz w:val="18"/>
                <w:szCs w:val="18"/>
                <w:lang w:val="en-US"/>
              </w:rPr>
              <w:t>PR</w:t>
            </w:r>
          </w:p>
        </w:tc>
        <w:tc>
          <w:tcPr>
            <w:tcW w:w="708" w:type="dxa"/>
            <w:vAlign w:val="center"/>
          </w:tcPr>
          <w:p w:rsidR="008B25B1"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F95D7B" w:rsidRPr="006D613E" w:rsidTr="00F95D7B">
        <w:trPr>
          <w:trHeight w:val="297"/>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3260" w:type="dxa"/>
            <w:gridSpan w:val="3"/>
            <w:vAlign w:val="center"/>
          </w:tcPr>
          <w:p w:rsidR="00F95D7B" w:rsidRPr="007C4179" w:rsidRDefault="00F95D7B" w:rsidP="00F95D7B">
            <w:pPr>
              <w:ind w:left="54"/>
              <w:jc w:val="center"/>
              <w:rPr>
                <w:rFonts w:ascii="Times New Roman" w:hAnsi="Times New Roman" w:cs="Times New Roman"/>
                <w:sz w:val="18"/>
                <w:szCs w:val="18"/>
              </w:rPr>
            </w:pPr>
            <w:r>
              <w:rPr>
                <w:rFonts w:ascii="Times New Roman" w:hAnsi="Times New Roman" w:cs="Times New Roman"/>
                <w:sz w:val="18"/>
                <w:szCs w:val="18"/>
              </w:rPr>
              <w:t>Цех топливоподачи</w:t>
            </w:r>
          </w:p>
        </w:tc>
      </w:tr>
      <w:tr w:rsidR="001D2699" w:rsidRPr="006D613E" w:rsidTr="00F95D7B">
        <w:trPr>
          <w:trHeight w:val="274"/>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F95D7B"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колесо ВРС, 0,1 </w:t>
            </w:r>
            <w:proofErr w:type="spellStart"/>
            <w:r>
              <w:rPr>
                <w:rFonts w:ascii="Times New Roman" w:hAnsi="Times New Roman" w:cs="Times New Roman"/>
                <w:sz w:val="18"/>
                <w:szCs w:val="18"/>
              </w:rPr>
              <w:t>тн</w:t>
            </w:r>
            <w:proofErr w:type="spellEnd"/>
            <w:r>
              <w:rPr>
                <w:rFonts w:ascii="Times New Roman" w:hAnsi="Times New Roman" w:cs="Times New Roman"/>
                <w:sz w:val="18"/>
                <w:szCs w:val="18"/>
              </w:rPr>
              <w:t>. б/у</w:t>
            </w:r>
          </w:p>
        </w:tc>
        <w:tc>
          <w:tcPr>
            <w:tcW w:w="708"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1D2699" w:rsidRPr="006D613E" w:rsidTr="00F95D7B">
        <w:trPr>
          <w:trHeight w:val="277"/>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F95D7B"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палец 120х370 ВРС-125</w:t>
            </w:r>
          </w:p>
        </w:tc>
        <w:tc>
          <w:tcPr>
            <w:tcW w:w="708"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1D2699" w:rsidRPr="006D613E" w:rsidTr="00B71CCF">
        <w:trPr>
          <w:trHeight w:val="268"/>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F95D7B"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пружина 20х80х12,5 ВРС-125</w:t>
            </w:r>
          </w:p>
        </w:tc>
        <w:tc>
          <w:tcPr>
            <w:tcW w:w="708" w:type="dxa"/>
            <w:vAlign w:val="center"/>
          </w:tcPr>
          <w:p w:rsidR="001D2699" w:rsidRPr="007C4179" w:rsidRDefault="00F95D7B" w:rsidP="006D3D25">
            <w:pPr>
              <w:ind w:left="54"/>
              <w:jc w:val="both"/>
              <w:rPr>
                <w:rFonts w:ascii="Times New Roman" w:hAnsi="Times New Roman" w:cs="Times New Roman"/>
                <w:sz w:val="18"/>
                <w:szCs w:val="18"/>
              </w:rPr>
            </w:pPr>
            <w:r>
              <w:rPr>
                <w:rFonts w:ascii="Times New Roman" w:hAnsi="Times New Roman" w:cs="Times New Roman"/>
                <w:sz w:val="18"/>
                <w:szCs w:val="18"/>
              </w:rPr>
              <w:t>71 шт</w:t>
            </w:r>
          </w:p>
        </w:tc>
      </w:tr>
      <w:tr w:rsidR="00F95D7B" w:rsidRPr="006D613E" w:rsidTr="00B71CCF">
        <w:trPr>
          <w:trHeight w:val="273"/>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редуктор РК-600</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F95D7B" w:rsidRPr="006D613E" w:rsidTr="00B71CCF">
        <w:trPr>
          <w:trHeight w:val="419"/>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редуктор ЦДН 630-50-33, б/у</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F95D7B" w:rsidRPr="006D613E" w:rsidTr="00B71CCF">
        <w:trPr>
          <w:trHeight w:val="412"/>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секция бандажа ВРС-125 ч</w:t>
            </w:r>
            <w:proofErr w:type="gramStart"/>
            <w:r>
              <w:rPr>
                <w:rFonts w:ascii="Times New Roman" w:hAnsi="Times New Roman" w:cs="Times New Roman"/>
                <w:sz w:val="18"/>
                <w:szCs w:val="18"/>
              </w:rPr>
              <w:t>.В</w:t>
            </w:r>
            <w:proofErr w:type="gramEnd"/>
            <w:r>
              <w:rPr>
                <w:rFonts w:ascii="Times New Roman" w:hAnsi="Times New Roman" w:cs="Times New Roman"/>
                <w:sz w:val="18"/>
                <w:szCs w:val="18"/>
              </w:rPr>
              <w:t>О67.00.000, б/у</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6 шт</w:t>
            </w:r>
          </w:p>
        </w:tc>
      </w:tr>
      <w:tr w:rsidR="00F95D7B" w:rsidRPr="006D613E" w:rsidTr="00B71CCF">
        <w:trPr>
          <w:trHeight w:val="433"/>
        </w:trPr>
        <w:tc>
          <w:tcPr>
            <w:tcW w:w="2127" w:type="dxa"/>
            <w:vMerge/>
          </w:tcPr>
          <w:p w:rsidR="00F95D7B" w:rsidRPr="009B5D08" w:rsidRDefault="00F95D7B" w:rsidP="006D3D25">
            <w:pPr>
              <w:pStyle w:val="af7"/>
              <w:tabs>
                <w:tab w:val="left" w:pos="723"/>
                <w:tab w:val="left" w:pos="888"/>
              </w:tabs>
              <w:spacing w:beforeAutospacing="0" w:afterAutospacing="0"/>
              <w:rPr>
                <w:rFonts w:eastAsia="Calibri"/>
              </w:rPr>
            </w:pPr>
          </w:p>
        </w:tc>
        <w:tc>
          <w:tcPr>
            <w:tcW w:w="1984" w:type="dxa"/>
            <w:vMerge/>
            <w:vAlign w:val="center"/>
          </w:tcPr>
          <w:p w:rsidR="00F95D7B" w:rsidRPr="009B5D08" w:rsidRDefault="00F95D7B" w:rsidP="006D3D25">
            <w:pPr>
              <w:pStyle w:val="af7"/>
              <w:tabs>
                <w:tab w:val="left" w:pos="723"/>
                <w:tab w:val="left" w:pos="888"/>
              </w:tabs>
              <w:spacing w:beforeAutospacing="0" w:afterAutospacing="0"/>
              <w:jc w:val="center"/>
            </w:pPr>
          </w:p>
        </w:tc>
        <w:tc>
          <w:tcPr>
            <w:tcW w:w="2268" w:type="dxa"/>
            <w:vMerge/>
            <w:vAlign w:val="center"/>
          </w:tcPr>
          <w:p w:rsidR="00F95D7B" w:rsidRPr="009B5D08" w:rsidRDefault="00F95D7B" w:rsidP="00787CA0"/>
        </w:tc>
        <w:tc>
          <w:tcPr>
            <w:tcW w:w="425" w:type="dxa"/>
            <w:vAlign w:val="center"/>
          </w:tcPr>
          <w:p w:rsidR="00F95D7B"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стаканы амортизаторов ВРС-125</w:t>
            </w:r>
          </w:p>
        </w:tc>
        <w:tc>
          <w:tcPr>
            <w:tcW w:w="708" w:type="dxa"/>
            <w:vAlign w:val="center"/>
          </w:tcPr>
          <w:p w:rsidR="00F95D7B"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1D2699" w:rsidRPr="006D613E" w:rsidTr="00B71CCF">
        <w:trPr>
          <w:trHeight w:val="284"/>
        </w:trPr>
        <w:tc>
          <w:tcPr>
            <w:tcW w:w="2127" w:type="dxa"/>
            <w:vMerge/>
          </w:tcPr>
          <w:p w:rsidR="001D2699" w:rsidRPr="009B5D08" w:rsidRDefault="001D2699" w:rsidP="006D3D25">
            <w:pPr>
              <w:pStyle w:val="af7"/>
              <w:tabs>
                <w:tab w:val="left" w:pos="723"/>
                <w:tab w:val="left" w:pos="888"/>
              </w:tabs>
              <w:spacing w:beforeAutospacing="0" w:afterAutospacing="0"/>
              <w:rPr>
                <w:rFonts w:eastAsia="Calibri"/>
              </w:rPr>
            </w:pPr>
          </w:p>
        </w:tc>
        <w:tc>
          <w:tcPr>
            <w:tcW w:w="1984" w:type="dxa"/>
            <w:vMerge/>
            <w:vAlign w:val="center"/>
          </w:tcPr>
          <w:p w:rsidR="001D2699" w:rsidRPr="009B5D08" w:rsidRDefault="001D2699" w:rsidP="006D3D25">
            <w:pPr>
              <w:pStyle w:val="af7"/>
              <w:tabs>
                <w:tab w:val="left" w:pos="723"/>
                <w:tab w:val="left" w:pos="888"/>
              </w:tabs>
              <w:spacing w:beforeAutospacing="0" w:afterAutospacing="0"/>
              <w:jc w:val="center"/>
            </w:pPr>
          </w:p>
        </w:tc>
        <w:tc>
          <w:tcPr>
            <w:tcW w:w="2268" w:type="dxa"/>
            <w:vMerge/>
            <w:vAlign w:val="center"/>
          </w:tcPr>
          <w:p w:rsidR="001D2699" w:rsidRPr="009B5D08" w:rsidRDefault="001D2699" w:rsidP="00787CA0"/>
        </w:tc>
        <w:tc>
          <w:tcPr>
            <w:tcW w:w="425" w:type="dxa"/>
            <w:vAlign w:val="center"/>
          </w:tcPr>
          <w:p w:rsidR="001D2699"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2127" w:type="dxa"/>
            <w:vAlign w:val="center"/>
          </w:tcPr>
          <w:p w:rsidR="001D2699"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ротор ДМ, 3 </w:t>
            </w:r>
            <w:proofErr w:type="spellStart"/>
            <w:r>
              <w:rPr>
                <w:rFonts w:ascii="Times New Roman" w:hAnsi="Times New Roman" w:cs="Times New Roman"/>
                <w:sz w:val="18"/>
                <w:szCs w:val="18"/>
              </w:rPr>
              <w:t>тн</w:t>
            </w:r>
            <w:proofErr w:type="spellEnd"/>
            <w:r>
              <w:rPr>
                <w:rFonts w:ascii="Times New Roman" w:hAnsi="Times New Roman" w:cs="Times New Roman"/>
                <w:sz w:val="18"/>
                <w:szCs w:val="18"/>
              </w:rPr>
              <w:t>. б/у</w:t>
            </w:r>
          </w:p>
        </w:tc>
        <w:tc>
          <w:tcPr>
            <w:tcW w:w="708" w:type="dxa"/>
            <w:vAlign w:val="center"/>
          </w:tcPr>
          <w:p w:rsidR="001D2699"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B71CCF" w:rsidRPr="006D613E" w:rsidTr="00B71CCF">
        <w:trPr>
          <w:trHeight w:val="273"/>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фреза ДФМ 3 </w:t>
            </w:r>
            <w:proofErr w:type="spellStart"/>
            <w:r>
              <w:rPr>
                <w:rFonts w:ascii="Times New Roman" w:hAnsi="Times New Roman" w:cs="Times New Roman"/>
                <w:sz w:val="18"/>
                <w:szCs w:val="18"/>
              </w:rPr>
              <w:t>тн</w:t>
            </w:r>
            <w:proofErr w:type="spellEnd"/>
            <w:r>
              <w:rPr>
                <w:rFonts w:ascii="Times New Roman" w:hAnsi="Times New Roman" w:cs="Times New Roman"/>
                <w:sz w:val="18"/>
                <w:szCs w:val="18"/>
              </w:rPr>
              <w:t>. б/у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гидроцилиндр подъема отвала Т-170 18-26-270 СП (б/у)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B71CCF">
        <w:trPr>
          <w:trHeight w:val="343"/>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двигатель Д-160.01-4 в </w:t>
            </w:r>
            <w:proofErr w:type="gramStart"/>
            <w:r>
              <w:rPr>
                <w:rFonts w:ascii="Times New Roman" w:hAnsi="Times New Roman" w:cs="Times New Roman"/>
                <w:sz w:val="18"/>
                <w:szCs w:val="18"/>
              </w:rPr>
              <w:t>сб. (б</w:t>
            </w:r>
            <w:proofErr w:type="gramEnd"/>
            <w:r>
              <w:rPr>
                <w:rFonts w:ascii="Times New Roman" w:hAnsi="Times New Roman" w:cs="Times New Roman"/>
                <w:sz w:val="18"/>
                <w:szCs w:val="18"/>
              </w:rPr>
              <w:t>/у)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коробка переменных передач КПП Г-130 тихоходная 24-12-1СП (б/у)</w:t>
            </w:r>
          </w:p>
        </w:tc>
        <w:tc>
          <w:tcPr>
            <w:tcW w:w="708" w:type="dxa"/>
            <w:vAlign w:val="center"/>
          </w:tcPr>
          <w:p w:rsidR="00B71CCF" w:rsidRPr="007C4179" w:rsidRDefault="00B71CCF"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B71CCF">
        <w:trPr>
          <w:trHeight w:val="220"/>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3260" w:type="dxa"/>
            <w:gridSpan w:val="3"/>
            <w:vAlign w:val="center"/>
          </w:tcPr>
          <w:p w:rsidR="00B71CCF" w:rsidRPr="007C4179" w:rsidRDefault="00B71CCF" w:rsidP="00B71CCF">
            <w:pPr>
              <w:ind w:left="54"/>
              <w:jc w:val="center"/>
              <w:rPr>
                <w:rFonts w:ascii="Times New Roman" w:hAnsi="Times New Roman" w:cs="Times New Roman"/>
                <w:sz w:val="18"/>
                <w:szCs w:val="18"/>
              </w:rPr>
            </w:pPr>
            <w:r>
              <w:rPr>
                <w:rFonts w:ascii="Times New Roman" w:hAnsi="Times New Roman" w:cs="Times New Roman"/>
                <w:sz w:val="18"/>
                <w:szCs w:val="18"/>
              </w:rPr>
              <w:t>Электрический цех</w:t>
            </w:r>
          </w:p>
        </w:tc>
      </w:tr>
      <w:tr w:rsidR="00B71CCF" w:rsidRPr="006D613E" w:rsidTr="00617C68">
        <w:trPr>
          <w:trHeight w:val="421"/>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B71CCF"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B71CCF" w:rsidRPr="007C4179" w:rsidRDefault="00617C68" w:rsidP="006D3D25">
            <w:pPr>
              <w:ind w:left="54"/>
              <w:jc w:val="both"/>
              <w:rPr>
                <w:rFonts w:ascii="Times New Roman" w:hAnsi="Times New Roman" w:cs="Times New Roman"/>
                <w:sz w:val="18"/>
                <w:szCs w:val="18"/>
              </w:rPr>
            </w:pPr>
            <w:r>
              <w:rPr>
                <w:rFonts w:ascii="Times New Roman" w:hAnsi="Times New Roman" w:cs="Times New Roman"/>
                <w:sz w:val="18"/>
                <w:szCs w:val="18"/>
              </w:rPr>
              <w:t>масло трансформаторное ГК (в бочках по 216,5 л)</w:t>
            </w:r>
          </w:p>
        </w:tc>
        <w:tc>
          <w:tcPr>
            <w:tcW w:w="708" w:type="dxa"/>
            <w:vAlign w:val="center"/>
          </w:tcPr>
          <w:p w:rsidR="00B71CCF" w:rsidRPr="007C4179" w:rsidRDefault="00617C6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3,202 </w:t>
            </w:r>
            <w:proofErr w:type="spellStart"/>
            <w:r>
              <w:rPr>
                <w:rFonts w:ascii="Times New Roman" w:hAnsi="Times New Roman" w:cs="Times New Roman"/>
                <w:sz w:val="18"/>
                <w:szCs w:val="18"/>
              </w:rPr>
              <w:t>тн</w:t>
            </w:r>
            <w:proofErr w:type="spellEnd"/>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617C68" w:rsidP="006D3D25">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стержень верхний 5КВ.540.119 (резерв У-ИТЭЦ)</w:t>
            </w:r>
          </w:p>
        </w:tc>
        <w:tc>
          <w:tcPr>
            <w:tcW w:w="708"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B71CCF" w:rsidRPr="006D613E" w:rsidTr="00F85216">
        <w:trPr>
          <w:trHeight w:val="297"/>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F85216"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турбинное масло ТП-22С</w:t>
            </w:r>
          </w:p>
        </w:tc>
        <w:tc>
          <w:tcPr>
            <w:tcW w:w="708" w:type="dxa"/>
            <w:vAlign w:val="center"/>
          </w:tcPr>
          <w:p w:rsidR="00B71CCF" w:rsidRPr="007C4179" w:rsidRDefault="00F85216" w:rsidP="006D3D25">
            <w:pPr>
              <w:ind w:left="54"/>
              <w:jc w:val="both"/>
              <w:rPr>
                <w:rFonts w:ascii="Times New Roman" w:hAnsi="Times New Roman" w:cs="Times New Roman"/>
                <w:sz w:val="18"/>
                <w:szCs w:val="18"/>
              </w:rPr>
            </w:pPr>
            <w:r w:rsidRPr="00F85216">
              <w:rPr>
                <w:rFonts w:ascii="Times New Roman" w:hAnsi="Times New Roman" w:cs="Times New Roman"/>
                <w:sz w:val="14"/>
                <w:szCs w:val="14"/>
              </w:rPr>
              <w:t>19,281</w:t>
            </w:r>
            <w:r>
              <w:rPr>
                <w:rFonts w:ascii="Times New Roman" w:hAnsi="Times New Roman" w:cs="Times New Roman"/>
                <w:sz w:val="18"/>
                <w:szCs w:val="18"/>
              </w:rPr>
              <w:t xml:space="preserve"> </w:t>
            </w:r>
            <w:proofErr w:type="spellStart"/>
            <w:r>
              <w:rPr>
                <w:rFonts w:ascii="Times New Roman" w:hAnsi="Times New Roman" w:cs="Times New Roman"/>
                <w:sz w:val="18"/>
                <w:szCs w:val="18"/>
              </w:rPr>
              <w:t>тн</w:t>
            </w:r>
            <w:proofErr w:type="spellEnd"/>
          </w:p>
        </w:tc>
      </w:tr>
      <w:tr w:rsidR="00B71CCF" w:rsidRPr="006D613E" w:rsidTr="00F85216">
        <w:trPr>
          <w:trHeight w:val="289"/>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F85216"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масло турбинное ТП-22С (цистерна)</w:t>
            </w:r>
          </w:p>
        </w:tc>
        <w:tc>
          <w:tcPr>
            <w:tcW w:w="708" w:type="dxa"/>
            <w:vAlign w:val="center"/>
          </w:tcPr>
          <w:p w:rsidR="00B71CCF" w:rsidRPr="007C4179" w:rsidRDefault="00F85216"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9,7 </w:t>
            </w:r>
            <w:proofErr w:type="spellStart"/>
            <w:r>
              <w:rPr>
                <w:rFonts w:ascii="Times New Roman" w:hAnsi="Times New Roman" w:cs="Times New Roman"/>
                <w:sz w:val="18"/>
                <w:szCs w:val="18"/>
              </w:rPr>
              <w:t>тн</w:t>
            </w:r>
            <w:proofErr w:type="spellEnd"/>
          </w:p>
        </w:tc>
      </w:tr>
      <w:tr w:rsidR="00B71CCF" w:rsidRPr="006D613E" w:rsidTr="00392E28">
        <w:trPr>
          <w:trHeight w:val="295"/>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возбудитель ВГТ-450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392E28">
        <w:trPr>
          <w:trHeight w:val="301"/>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магнитный усилитель для ТВФ-120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B71CCF" w:rsidRPr="006D613E" w:rsidTr="00392E28">
        <w:trPr>
          <w:trHeight w:val="307"/>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B71CCF" w:rsidRPr="00392E28"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подшипник 6234 </w:t>
            </w:r>
            <w:r>
              <w:rPr>
                <w:rFonts w:ascii="Times New Roman" w:hAnsi="Times New Roman" w:cs="Times New Roman"/>
                <w:sz w:val="18"/>
                <w:szCs w:val="18"/>
                <w:lang w:val="en-US"/>
              </w:rPr>
              <w:t>ZKL</w:t>
            </w:r>
            <w:r>
              <w:rPr>
                <w:rFonts w:ascii="Times New Roman" w:hAnsi="Times New Roman" w:cs="Times New Roman"/>
                <w:sz w:val="18"/>
                <w:szCs w:val="18"/>
              </w:rPr>
              <w:t xml:space="preserve"> (Чехия)</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392E28">
        <w:trPr>
          <w:trHeight w:val="285"/>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2127" w:type="dxa"/>
            <w:vAlign w:val="center"/>
          </w:tcPr>
          <w:p w:rsidR="00B71CCF" w:rsidRPr="008D4ABA"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подшипник </w:t>
            </w:r>
            <w:r>
              <w:rPr>
                <w:rFonts w:ascii="Times New Roman" w:hAnsi="Times New Roman" w:cs="Times New Roman"/>
                <w:sz w:val="18"/>
                <w:szCs w:val="18"/>
                <w:lang w:val="en-US"/>
              </w:rPr>
              <w:t>N</w:t>
            </w:r>
            <w:r>
              <w:rPr>
                <w:rFonts w:ascii="Times New Roman" w:hAnsi="Times New Roman" w:cs="Times New Roman"/>
                <w:sz w:val="18"/>
                <w:szCs w:val="18"/>
              </w:rPr>
              <w:t xml:space="preserve">324 </w:t>
            </w:r>
            <w:r>
              <w:rPr>
                <w:rFonts w:ascii="Times New Roman" w:hAnsi="Times New Roman" w:cs="Times New Roman"/>
                <w:sz w:val="18"/>
                <w:szCs w:val="18"/>
                <w:lang w:val="en-US"/>
              </w:rPr>
              <w:t>EM</w:t>
            </w:r>
            <w:r w:rsidRPr="00392E28">
              <w:rPr>
                <w:rFonts w:ascii="Times New Roman" w:hAnsi="Times New Roman" w:cs="Times New Roman"/>
                <w:sz w:val="18"/>
                <w:szCs w:val="18"/>
              </w:rPr>
              <w:t xml:space="preserve"> </w:t>
            </w:r>
            <w:r>
              <w:rPr>
                <w:rFonts w:ascii="Times New Roman" w:hAnsi="Times New Roman" w:cs="Times New Roman"/>
                <w:sz w:val="18"/>
                <w:szCs w:val="18"/>
                <w:lang w:val="en-US"/>
              </w:rPr>
              <w:t>C</w:t>
            </w:r>
            <w:r w:rsidRPr="00392E28">
              <w:rPr>
                <w:rFonts w:ascii="Times New Roman" w:hAnsi="Times New Roman" w:cs="Times New Roman"/>
                <w:sz w:val="18"/>
                <w:szCs w:val="18"/>
              </w:rPr>
              <w:t xml:space="preserve">3 </w:t>
            </w:r>
            <w:r>
              <w:rPr>
                <w:rFonts w:ascii="Times New Roman" w:hAnsi="Times New Roman" w:cs="Times New Roman"/>
                <w:sz w:val="18"/>
                <w:szCs w:val="18"/>
                <w:lang w:val="en-US"/>
              </w:rPr>
              <w:t>ZKL</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B71CCF" w:rsidRPr="006D613E" w:rsidTr="00392E28">
        <w:trPr>
          <w:trHeight w:val="433"/>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разрядник РА-21-2234 У3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4 шт</w:t>
            </w:r>
          </w:p>
        </w:tc>
      </w:tr>
      <w:tr w:rsidR="00B71CCF" w:rsidRPr="006D613E" w:rsidTr="00392E28">
        <w:trPr>
          <w:trHeight w:val="567"/>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2127"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трансформатор напряжения ЗНОМ-15 б/у</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B71CCF" w:rsidRPr="006D613E" w:rsidTr="006C57E2">
        <w:trPr>
          <w:trHeight w:val="526"/>
        </w:trPr>
        <w:tc>
          <w:tcPr>
            <w:tcW w:w="2127" w:type="dxa"/>
            <w:vMerge/>
          </w:tcPr>
          <w:p w:rsidR="00B71CCF" w:rsidRPr="009B5D08" w:rsidRDefault="00B71CCF" w:rsidP="006D3D25">
            <w:pPr>
              <w:pStyle w:val="af7"/>
              <w:tabs>
                <w:tab w:val="left" w:pos="723"/>
                <w:tab w:val="left" w:pos="888"/>
              </w:tabs>
              <w:spacing w:beforeAutospacing="0" w:afterAutospacing="0"/>
              <w:rPr>
                <w:rFonts w:eastAsia="Calibri"/>
              </w:rPr>
            </w:pPr>
          </w:p>
        </w:tc>
        <w:tc>
          <w:tcPr>
            <w:tcW w:w="1984" w:type="dxa"/>
            <w:vMerge/>
            <w:vAlign w:val="center"/>
          </w:tcPr>
          <w:p w:rsidR="00B71CCF" w:rsidRPr="009B5D08" w:rsidRDefault="00B71CCF" w:rsidP="006D3D25">
            <w:pPr>
              <w:pStyle w:val="af7"/>
              <w:tabs>
                <w:tab w:val="left" w:pos="723"/>
                <w:tab w:val="left" w:pos="888"/>
              </w:tabs>
              <w:spacing w:beforeAutospacing="0" w:afterAutospacing="0"/>
              <w:jc w:val="center"/>
            </w:pPr>
          </w:p>
        </w:tc>
        <w:tc>
          <w:tcPr>
            <w:tcW w:w="2268" w:type="dxa"/>
            <w:vMerge/>
            <w:vAlign w:val="center"/>
          </w:tcPr>
          <w:p w:rsidR="00B71CCF" w:rsidRPr="009B5D08" w:rsidRDefault="00B71CCF" w:rsidP="00787CA0"/>
        </w:tc>
        <w:tc>
          <w:tcPr>
            <w:tcW w:w="425" w:type="dxa"/>
            <w:vAlign w:val="center"/>
          </w:tcPr>
          <w:p w:rsidR="00B71CCF"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2127" w:type="dxa"/>
            <w:vAlign w:val="center"/>
          </w:tcPr>
          <w:p w:rsidR="00B71CCF" w:rsidRPr="00392E28"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трансформатор тока ТБМО-110кВ </w:t>
            </w:r>
            <w:r>
              <w:rPr>
                <w:rFonts w:ascii="Times New Roman" w:hAnsi="Times New Roman" w:cs="Times New Roman"/>
                <w:sz w:val="18"/>
                <w:szCs w:val="18"/>
                <w:lang w:val="en-US"/>
              </w:rPr>
              <w:t>III</w:t>
            </w:r>
            <w:r>
              <w:rPr>
                <w:rFonts w:ascii="Times New Roman" w:hAnsi="Times New Roman" w:cs="Times New Roman"/>
                <w:sz w:val="18"/>
                <w:szCs w:val="18"/>
              </w:rPr>
              <w:t xml:space="preserve"> 0,5/30-0,5/30-0,5/30 25 кА УХЛ 1</w:t>
            </w:r>
          </w:p>
        </w:tc>
        <w:tc>
          <w:tcPr>
            <w:tcW w:w="708" w:type="dxa"/>
            <w:vAlign w:val="center"/>
          </w:tcPr>
          <w:p w:rsidR="00B71CCF"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392E28">
        <w:trPr>
          <w:trHeight w:val="375"/>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2127"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трансформатор ТПС для ТВФ-120 б/у</w:t>
            </w:r>
          </w:p>
        </w:tc>
        <w:tc>
          <w:tcPr>
            <w:tcW w:w="708"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392E28">
        <w:trPr>
          <w:trHeight w:val="509"/>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13</w:t>
            </w:r>
          </w:p>
        </w:tc>
        <w:tc>
          <w:tcPr>
            <w:tcW w:w="2127"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трансформаторы напряжения ЗНОМ-15-63 б/у</w:t>
            </w:r>
          </w:p>
        </w:tc>
        <w:tc>
          <w:tcPr>
            <w:tcW w:w="708"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6 шт</w:t>
            </w:r>
          </w:p>
        </w:tc>
      </w:tr>
      <w:tr w:rsidR="00392E28" w:rsidRPr="006D613E" w:rsidTr="00392E28">
        <w:trPr>
          <w:trHeight w:val="305"/>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392E28" w:rsidP="006D3D25">
            <w:pPr>
              <w:ind w:left="54"/>
              <w:jc w:val="both"/>
              <w:rPr>
                <w:rFonts w:ascii="Times New Roman" w:hAnsi="Times New Roman" w:cs="Times New Roman"/>
                <w:sz w:val="14"/>
                <w:szCs w:val="14"/>
              </w:rPr>
            </w:pPr>
            <w:r>
              <w:rPr>
                <w:rFonts w:ascii="Times New Roman" w:hAnsi="Times New Roman" w:cs="Times New Roman"/>
                <w:sz w:val="14"/>
                <w:szCs w:val="14"/>
              </w:rPr>
              <w:t>14</w:t>
            </w:r>
          </w:p>
        </w:tc>
        <w:tc>
          <w:tcPr>
            <w:tcW w:w="2127"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электродвигатель 6кВ резервный</w:t>
            </w:r>
          </w:p>
        </w:tc>
        <w:tc>
          <w:tcPr>
            <w:tcW w:w="708" w:type="dxa"/>
            <w:vAlign w:val="center"/>
          </w:tcPr>
          <w:p w:rsidR="00392E28" w:rsidRPr="007C4179" w:rsidRDefault="00392E28" w:rsidP="006D3D25">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392E28" w:rsidRPr="006D613E" w:rsidTr="006C57E2">
        <w:trPr>
          <w:trHeight w:val="526"/>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15</w:t>
            </w:r>
          </w:p>
        </w:tc>
        <w:tc>
          <w:tcPr>
            <w:tcW w:w="2127"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электродвигатель </w:t>
            </w:r>
            <w:proofErr w:type="gramStart"/>
            <w:r>
              <w:rPr>
                <w:rFonts w:ascii="Times New Roman" w:hAnsi="Times New Roman" w:cs="Times New Roman"/>
                <w:sz w:val="18"/>
                <w:szCs w:val="18"/>
              </w:rPr>
              <w:t>мельниц б</w:t>
            </w:r>
            <w:proofErr w:type="gramEnd"/>
            <w:r>
              <w:rPr>
                <w:rFonts w:ascii="Times New Roman" w:hAnsi="Times New Roman" w:cs="Times New Roman"/>
                <w:sz w:val="18"/>
                <w:szCs w:val="18"/>
              </w:rPr>
              <w:t>/у (ДАЗО-13-55-8МУ1) 400кВт, 6000В</w:t>
            </w:r>
          </w:p>
        </w:tc>
        <w:tc>
          <w:tcPr>
            <w:tcW w:w="708"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8815F4">
        <w:trPr>
          <w:trHeight w:val="323"/>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16</w:t>
            </w:r>
          </w:p>
        </w:tc>
        <w:tc>
          <w:tcPr>
            <w:tcW w:w="2127"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электродвигатель ВР280М8У2</w:t>
            </w:r>
          </w:p>
        </w:tc>
        <w:tc>
          <w:tcPr>
            <w:tcW w:w="708"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392E28" w:rsidRPr="006D613E" w:rsidTr="008815F4">
        <w:trPr>
          <w:trHeight w:val="329"/>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17</w:t>
            </w:r>
          </w:p>
        </w:tc>
        <w:tc>
          <w:tcPr>
            <w:tcW w:w="2127"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электродвигатель МТКВ311-8У1</w:t>
            </w:r>
          </w:p>
        </w:tc>
        <w:tc>
          <w:tcPr>
            <w:tcW w:w="708" w:type="dxa"/>
            <w:vAlign w:val="center"/>
          </w:tcPr>
          <w:p w:rsidR="00392E28" w:rsidRPr="007C4179"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92E28" w:rsidRPr="006D613E" w:rsidTr="006A61F0">
        <w:trPr>
          <w:trHeight w:val="335"/>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8815F4" w:rsidP="006D3D25">
            <w:pPr>
              <w:ind w:left="54"/>
              <w:jc w:val="both"/>
              <w:rPr>
                <w:rFonts w:ascii="Times New Roman" w:hAnsi="Times New Roman" w:cs="Times New Roman"/>
                <w:sz w:val="14"/>
                <w:szCs w:val="14"/>
              </w:rPr>
            </w:pPr>
            <w:r>
              <w:rPr>
                <w:rFonts w:ascii="Times New Roman" w:hAnsi="Times New Roman" w:cs="Times New Roman"/>
                <w:sz w:val="14"/>
                <w:szCs w:val="14"/>
              </w:rPr>
              <w:t>18</w:t>
            </w:r>
          </w:p>
        </w:tc>
        <w:tc>
          <w:tcPr>
            <w:tcW w:w="2127" w:type="dxa"/>
            <w:vAlign w:val="center"/>
          </w:tcPr>
          <w:p w:rsidR="00392E28" w:rsidRPr="006A61F0" w:rsidRDefault="008815F4"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инвертор «Штиль» </w:t>
            </w:r>
            <w:r w:rsidR="006A61F0">
              <w:rPr>
                <w:rFonts w:ascii="Times New Roman" w:hAnsi="Times New Roman" w:cs="Times New Roman"/>
                <w:sz w:val="18"/>
                <w:szCs w:val="18"/>
                <w:lang w:val="en-US"/>
              </w:rPr>
              <w:t>PS</w:t>
            </w:r>
            <w:r w:rsidR="006A61F0" w:rsidRPr="006A61F0">
              <w:rPr>
                <w:rFonts w:ascii="Times New Roman" w:hAnsi="Times New Roman" w:cs="Times New Roman"/>
                <w:sz w:val="18"/>
                <w:szCs w:val="18"/>
              </w:rPr>
              <w:t>220/700-</w:t>
            </w:r>
            <w:r w:rsidR="006A61F0">
              <w:rPr>
                <w:rFonts w:ascii="Times New Roman" w:hAnsi="Times New Roman" w:cs="Times New Roman"/>
                <w:sz w:val="18"/>
                <w:szCs w:val="18"/>
                <w:lang w:val="en-US"/>
              </w:rPr>
              <w:t>C</w:t>
            </w:r>
            <w:r w:rsidR="006A61F0" w:rsidRPr="006A61F0">
              <w:rPr>
                <w:rFonts w:ascii="Times New Roman" w:hAnsi="Times New Roman" w:cs="Times New Roman"/>
                <w:sz w:val="18"/>
                <w:szCs w:val="18"/>
              </w:rPr>
              <w:t>-</w:t>
            </w:r>
            <w:r w:rsidR="006A61F0">
              <w:rPr>
                <w:rFonts w:ascii="Times New Roman" w:hAnsi="Times New Roman" w:cs="Times New Roman"/>
                <w:sz w:val="18"/>
                <w:szCs w:val="18"/>
                <w:lang w:val="en-US"/>
              </w:rPr>
              <w:t>P</w:t>
            </w:r>
            <w:r w:rsidR="006A61F0" w:rsidRPr="006A61F0">
              <w:rPr>
                <w:rFonts w:ascii="Times New Roman" w:hAnsi="Times New Roman" w:cs="Times New Roman"/>
                <w:sz w:val="18"/>
                <w:szCs w:val="18"/>
              </w:rPr>
              <w:t>-1 (</w:t>
            </w:r>
            <w:r w:rsidR="006A61F0">
              <w:rPr>
                <w:rFonts w:ascii="Times New Roman" w:hAnsi="Times New Roman" w:cs="Times New Roman"/>
                <w:sz w:val="18"/>
                <w:szCs w:val="18"/>
                <w:lang w:val="en-US"/>
              </w:rPr>
              <w:t>STS</w:t>
            </w:r>
            <w:r w:rsidR="006A61F0" w:rsidRPr="006A61F0">
              <w:rPr>
                <w:rFonts w:ascii="Times New Roman" w:hAnsi="Times New Roman" w:cs="Times New Roman"/>
                <w:sz w:val="18"/>
                <w:szCs w:val="18"/>
              </w:rPr>
              <w:t>)</w:t>
            </w:r>
          </w:p>
        </w:tc>
        <w:tc>
          <w:tcPr>
            <w:tcW w:w="708" w:type="dxa"/>
            <w:vAlign w:val="center"/>
          </w:tcPr>
          <w:p w:rsidR="00392E28" w:rsidRPr="007C4179" w:rsidRDefault="006A61F0"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A61F0">
        <w:trPr>
          <w:trHeight w:val="292"/>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3260" w:type="dxa"/>
            <w:gridSpan w:val="3"/>
            <w:vAlign w:val="center"/>
          </w:tcPr>
          <w:p w:rsidR="006A61F0" w:rsidRPr="007C4179" w:rsidRDefault="006A61F0" w:rsidP="006A61F0">
            <w:pPr>
              <w:ind w:left="54"/>
              <w:jc w:val="center"/>
              <w:rPr>
                <w:rFonts w:ascii="Times New Roman" w:hAnsi="Times New Roman" w:cs="Times New Roman"/>
                <w:sz w:val="18"/>
                <w:szCs w:val="18"/>
              </w:rPr>
            </w:pPr>
            <w:r>
              <w:rPr>
                <w:rFonts w:ascii="Times New Roman" w:hAnsi="Times New Roman" w:cs="Times New Roman"/>
                <w:sz w:val="18"/>
                <w:szCs w:val="18"/>
              </w:rPr>
              <w:t>ГО</w:t>
            </w:r>
          </w:p>
        </w:tc>
      </w:tr>
      <w:tr w:rsidR="00392E28" w:rsidRPr="006D613E" w:rsidTr="008D4F14">
        <w:trPr>
          <w:trHeight w:val="433"/>
        </w:trPr>
        <w:tc>
          <w:tcPr>
            <w:tcW w:w="2127" w:type="dxa"/>
            <w:vMerge/>
          </w:tcPr>
          <w:p w:rsidR="00392E28" w:rsidRPr="009B5D08" w:rsidRDefault="00392E28" w:rsidP="006D3D25">
            <w:pPr>
              <w:pStyle w:val="af7"/>
              <w:tabs>
                <w:tab w:val="left" w:pos="723"/>
                <w:tab w:val="left" w:pos="888"/>
              </w:tabs>
              <w:spacing w:beforeAutospacing="0" w:afterAutospacing="0"/>
              <w:rPr>
                <w:rFonts w:eastAsia="Calibri"/>
              </w:rPr>
            </w:pPr>
          </w:p>
        </w:tc>
        <w:tc>
          <w:tcPr>
            <w:tcW w:w="1984" w:type="dxa"/>
            <w:vMerge/>
            <w:vAlign w:val="center"/>
          </w:tcPr>
          <w:p w:rsidR="00392E28" w:rsidRPr="009B5D08" w:rsidRDefault="00392E28" w:rsidP="006D3D25">
            <w:pPr>
              <w:pStyle w:val="af7"/>
              <w:tabs>
                <w:tab w:val="left" w:pos="723"/>
                <w:tab w:val="left" w:pos="888"/>
              </w:tabs>
              <w:spacing w:beforeAutospacing="0" w:afterAutospacing="0"/>
              <w:jc w:val="center"/>
            </w:pPr>
          </w:p>
        </w:tc>
        <w:tc>
          <w:tcPr>
            <w:tcW w:w="2268" w:type="dxa"/>
            <w:vMerge/>
            <w:vAlign w:val="center"/>
          </w:tcPr>
          <w:p w:rsidR="00392E28" w:rsidRPr="009B5D08" w:rsidRDefault="00392E28" w:rsidP="00787CA0"/>
        </w:tc>
        <w:tc>
          <w:tcPr>
            <w:tcW w:w="425" w:type="dxa"/>
            <w:vAlign w:val="center"/>
          </w:tcPr>
          <w:p w:rsidR="00392E28" w:rsidRPr="006C57E2" w:rsidRDefault="006A61F0" w:rsidP="006D3D25">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2127" w:type="dxa"/>
            <w:vAlign w:val="center"/>
          </w:tcPr>
          <w:p w:rsidR="00392E28"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дозиметр гамма-излучения ДКГ-03Д «Грач»</w:t>
            </w:r>
          </w:p>
        </w:tc>
        <w:tc>
          <w:tcPr>
            <w:tcW w:w="708" w:type="dxa"/>
            <w:vAlign w:val="center"/>
          </w:tcPr>
          <w:p w:rsidR="00392E28"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8D4F14">
        <w:trPr>
          <w:trHeight w:val="371"/>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8D4F14" w:rsidP="008D4F14">
            <w:pPr>
              <w:jc w:val="center"/>
              <w:rPr>
                <w:rFonts w:ascii="Times New Roman" w:hAnsi="Times New Roman" w:cs="Times New Roman"/>
                <w:sz w:val="14"/>
                <w:szCs w:val="14"/>
              </w:rPr>
            </w:pPr>
            <w:r>
              <w:rPr>
                <w:rFonts w:ascii="Times New Roman" w:hAnsi="Times New Roman" w:cs="Times New Roman"/>
                <w:sz w:val="14"/>
                <w:szCs w:val="14"/>
              </w:rPr>
              <w:t>2</w:t>
            </w:r>
          </w:p>
        </w:tc>
        <w:tc>
          <w:tcPr>
            <w:tcW w:w="2127" w:type="dxa"/>
            <w:vAlign w:val="center"/>
          </w:tcPr>
          <w:p w:rsidR="006A61F0"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комплект-лаборатория «Пчелка-Р»</w:t>
            </w:r>
          </w:p>
        </w:tc>
        <w:tc>
          <w:tcPr>
            <w:tcW w:w="708" w:type="dxa"/>
            <w:vAlign w:val="center"/>
          </w:tcPr>
          <w:p w:rsidR="006A61F0" w:rsidRPr="007C4179" w:rsidRDefault="008D4F14"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C57E2">
        <w:trPr>
          <w:trHeight w:val="526"/>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комплект санитарной обработки личного состава КСО</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03DC9">
        <w:trPr>
          <w:trHeight w:val="457"/>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гозодымозащитный</w:t>
            </w:r>
            <w:proofErr w:type="spellEnd"/>
            <w:r>
              <w:rPr>
                <w:rFonts w:ascii="Times New Roman" w:hAnsi="Times New Roman" w:cs="Times New Roman"/>
                <w:sz w:val="18"/>
                <w:szCs w:val="18"/>
              </w:rPr>
              <w:t xml:space="preserve"> комплект </w:t>
            </w:r>
            <w:proofErr w:type="spellStart"/>
            <w:r>
              <w:rPr>
                <w:rFonts w:ascii="Times New Roman" w:hAnsi="Times New Roman" w:cs="Times New Roman"/>
                <w:sz w:val="18"/>
                <w:szCs w:val="18"/>
              </w:rPr>
              <w:t>Завс</w:t>
            </w:r>
            <w:proofErr w:type="spellEnd"/>
            <w:r>
              <w:rPr>
                <w:rFonts w:ascii="Times New Roman" w:hAnsi="Times New Roman" w:cs="Times New Roman"/>
                <w:sz w:val="18"/>
                <w:szCs w:val="18"/>
              </w:rPr>
              <w:t xml:space="preserve"> 30У (ГДЗК-У)</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33 шт</w:t>
            </w:r>
          </w:p>
        </w:tc>
      </w:tr>
      <w:tr w:rsidR="006A61F0" w:rsidRPr="006D613E" w:rsidTr="00603DC9">
        <w:trPr>
          <w:trHeight w:val="395"/>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proofErr w:type="spellStart"/>
            <w:r>
              <w:rPr>
                <w:rFonts w:ascii="Times New Roman" w:hAnsi="Times New Roman" w:cs="Times New Roman"/>
                <w:sz w:val="18"/>
                <w:szCs w:val="18"/>
              </w:rPr>
              <w:t>метеокомплект</w:t>
            </w:r>
            <w:proofErr w:type="spellEnd"/>
            <w:r>
              <w:rPr>
                <w:rFonts w:ascii="Times New Roman" w:hAnsi="Times New Roman" w:cs="Times New Roman"/>
                <w:sz w:val="18"/>
                <w:szCs w:val="18"/>
              </w:rPr>
              <w:t xml:space="preserve"> МК-3 (М)</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A61F0" w:rsidRPr="006D613E" w:rsidTr="00603DC9">
        <w:trPr>
          <w:trHeight w:val="260"/>
        </w:trPr>
        <w:tc>
          <w:tcPr>
            <w:tcW w:w="2127" w:type="dxa"/>
            <w:vMerge/>
          </w:tcPr>
          <w:p w:rsidR="006A61F0" w:rsidRPr="009B5D08" w:rsidRDefault="006A61F0" w:rsidP="006D3D25">
            <w:pPr>
              <w:pStyle w:val="af7"/>
              <w:tabs>
                <w:tab w:val="left" w:pos="723"/>
                <w:tab w:val="left" w:pos="888"/>
              </w:tabs>
              <w:spacing w:beforeAutospacing="0" w:afterAutospacing="0"/>
              <w:rPr>
                <w:rFonts w:eastAsia="Calibri"/>
              </w:rPr>
            </w:pPr>
          </w:p>
        </w:tc>
        <w:tc>
          <w:tcPr>
            <w:tcW w:w="1984" w:type="dxa"/>
            <w:vMerge/>
            <w:vAlign w:val="center"/>
          </w:tcPr>
          <w:p w:rsidR="006A61F0" w:rsidRPr="009B5D08" w:rsidRDefault="006A61F0" w:rsidP="006D3D25">
            <w:pPr>
              <w:pStyle w:val="af7"/>
              <w:tabs>
                <w:tab w:val="left" w:pos="723"/>
                <w:tab w:val="left" w:pos="888"/>
              </w:tabs>
              <w:spacing w:beforeAutospacing="0" w:afterAutospacing="0"/>
              <w:jc w:val="center"/>
            </w:pPr>
          </w:p>
        </w:tc>
        <w:tc>
          <w:tcPr>
            <w:tcW w:w="2268" w:type="dxa"/>
            <w:vMerge/>
            <w:vAlign w:val="center"/>
          </w:tcPr>
          <w:p w:rsidR="006A61F0" w:rsidRPr="009B5D08" w:rsidRDefault="006A61F0" w:rsidP="00787CA0"/>
        </w:tc>
        <w:tc>
          <w:tcPr>
            <w:tcW w:w="425" w:type="dxa"/>
            <w:vAlign w:val="center"/>
          </w:tcPr>
          <w:p w:rsidR="006A61F0"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2127"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противогаз ИП-4МК в комплекте с РП 7Б</w:t>
            </w:r>
          </w:p>
        </w:tc>
        <w:tc>
          <w:tcPr>
            <w:tcW w:w="708" w:type="dxa"/>
            <w:vAlign w:val="center"/>
          </w:tcPr>
          <w:p w:rsidR="006A61F0"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19 шт</w:t>
            </w:r>
          </w:p>
        </w:tc>
      </w:tr>
      <w:tr w:rsidR="00603DC9" w:rsidRPr="006D613E" w:rsidTr="00603DC9">
        <w:trPr>
          <w:trHeight w:val="393"/>
        </w:trPr>
        <w:tc>
          <w:tcPr>
            <w:tcW w:w="2127" w:type="dxa"/>
            <w:vMerge/>
          </w:tcPr>
          <w:p w:rsidR="00603DC9" w:rsidRPr="009B5D08" w:rsidRDefault="00603DC9" w:rsidP="006D3D25">
            <w:pPr>
              <w:pStyle w:val="af7"/>
              <w:tabs>
                <w:tab w:val="left" w:pos="723"/>
                <w:tab w:val="left" w:pos="888"/>
              </w:tabs>
              <w:spacing w:beforeAutospacing="0" w:afterAutospacing="0"/>
              <w:rPr>
                <w:rFonts w:eastAsia="Calibri"/>
              </w:rPr>
            </w:pPr>
          </w:p>
        </w:tc>
        <w:tc>
          <w:tcPr>
            <w:tcW w:w="1984" w:type="dxa"/>
            <w:vMerge/>
            <w:vAlign w:val="center"/>
          </w:tcPr>
          <w:p w:rsidR="00603DC9" w:rsidRPr="009B5D08" w:rsidRDefault="00603DC9" w:rsidP="006D3D25">
            <w:pPr>
              <w:pStyle w:val="af7"/>
              <w:tabs>
                <w:tab w:val="left" w:pos="723"/>
                <w:tab w:val="left" w:pos="888"/>
              </w:tabs>
              <w:spacing w:beforeAutospacing="0" w:afterAutospacing="0"/>
              <w:jc w:val="center"/>
            </w:pPr>
          </w:p>
        </w:tc>
        <w:tc>
          <w:tcPr>
            <w:tcW w:w="2268" w:type="dxa"/>
            <w:vMerge/>
            <w:vAlign w:val="center"/>
          </w:tcPr>
          <w:p w:rsidR="00603DC9" w:rsidRPr="009B5D08" w:rsidRDefault="00603DC9" w:rsidP="00787CA0"/>
        </w:tc>
        <w:tc>
          <w:tcPr>
            <w:tcW w:w="425" w:type="dxa"/>
            <w:vAlign w:val="center"/>
          </w:tcPr>
          <w:p w:rsidR="00603DC9" w:rsidRPr="006C57E2" w:rsidRDefault="00603DC9" w:rsidP="006D3D25">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2127" w:type="dxa"/>
            <w:vAlign w:val="center"/>
          </w:tcPr>
          <w:p w:rsidR="00603DC9" w:rsidRPr="00603DC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 xml:space="preserve">респиратор </w:t>
            </w:r>
            <w:r>
              <w:rPr>
                <w:rFonts w:ascii="Times New Roman" w:hAnsi="Times New Roman" w:cs="Times New Roman"/>
                <w:sz w:val="18"/>
                <w:szCs w:val="18"/>
                <w:lang w:val="en-US"/>
              </w:rPr>
              <w:t>FFP</w:t>
            </w:r>
            <w:r>
              <w:rPr>
                <w:rFonts w:ascii="Times New Roman" w:hAnsi="Times New Roman" w:cs="Times New Roman"/>
                <w:sz w:val="18"/>
                <w:szCs w:val="18"/>
              </w:rPr>
              <w:t>3-степень защиты до 50 ПДК</w:t>
            </w:r>
          </w:p>
        </w:tc>
        <w:tc>
          <w:tcPr>
            <w:tcW w:w="708" w:type="dxa"/>
            <w:vAlign w:val="center"/>
          </w:tcPr>
          <w:p w:rsidR="00603DC9" w:rsidRPr="007C4179" w:rsidRDefault="00603DC9" w:rsidP="006D3D25">
            <w:pPr>
              <w:ind w:left="54"/>
              <w:jc w:val="both"/>
              <w:rPr>
                <w:rFonts w:ascii="Times New Roman" w:hAnsi="Times New Roman" w:cs="Times New Roman"/>
                <w:sz w:val="18"/>
                <w:szCs w:val="18"/>
              </w:rPr>
            </w:pPr>
            <w:r>
              <w:rPr>
                <w:rFonts w:ascii="Times New Roman" w:hAnsi="Times New Roman" w:cs="Times New Roman"/>
                <w:sz w:val="18"/>
                <w:szCs w:val="18"/>
              </w:rPr>
              <w:t>102 шт</w:t>
            </w:r>
          </w:p>
        </w:tc>
      </w:tr>
    </w:tbl>
    <w:p w:rsidR="006D3D25" w:rsidRPr="006D613E" w:rsidRDefault="009575E6" w:rsidP="0038660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6D3D25" w:rsidRPr="006D613E">
        <w:rPr>
          <w:rFonts w:ascii="Times New Roman" w:eastAsia="Times New Roman" w:hAnsi="Times New Roman" w:cs="Times New Roman"/>
          <w:sz w:val="28"/>
          <w:szCs w:val="28"/>
          <w:lang w:eastAsia="ru-RU"/>
        </w:rPr>
        <w:t xml:space="preserve">. Количество сил и средств, в зоне ответственности МУП «СТЭП» для выполнения работ по ликвидации последствий аварийных ситуаций в системе теплоснабжения </w:t>
      </w:r>
      <w:r w:rsidR="006D3D25" w:rsidRPr="006D613E">
        <w:rPr>
          <w:rFonts w:ascii="Times New Roman" w:eastAsia="Calibri" w:hAnsi="Times New Roman" w:cs="Times New Roman"/>
          <w:sz w:val="28"/>
          <w:szCs w:val="28"/>
        </w:rPr>
        <w:t>м</w:t>
      </w:r>
      <w:r w:rsidR="006D3D25" w:rsidRPr="006D613E">
        <w:rPr>
          <w:rFonts w:ascii="Times New Roman" w:eastAsia="Calibri" w:hAnsi="Times New Roman" w:cs="Times New Roman"/>
          <w:bCs/>
          <w:sz w:val="28"/>
          <w:szCs w:val="28"/>
        </w:rPr>
        <w:t xml:space="preserve">униципального образования </w:t>
      </w:r>
      <w:r w:rsidR="006D3D25" w:rsidRPr="006D613E">
        <w:rPr>
          <w:rFonts w:ascii="Times New Roman" w:hAnsi="Times New Roman" w:cs="Times New Roman"/>
          <w:sz w:val="28"/>
          <w:szCs w:val="28"/>
        </w:rPr>
        <w:t xml:space="preserve">«город Саянск», </w:t>
      </w:r>
      <w:r w:rsidR="006D3D25" w:rsidRPr="006D613E">
        <w:rPr>
          <w:rFonts w:ascii="Times New Roman" w:eastAsia="Times New Roman" w:hAnsi="Times New Roman" w:cs="Times New Roman"/>
          <w:sz w:val="28"/>
          <w:szCs w:val="28"/>
          <w:lang w:eastAsia="ru-RU"/>
        </w:rPr>
        <w:t xml:space="preserve">представлено в таблице 12. </w:t>
      </w:r>
    </w:p>
    <w:p w:rsidR="006D3D25" w:rsidRPr="006D3D25" w:rsidRDefault="006D3D25" w:rsidP="00386603">
      <w:pPr>
        <w:spacing w:after="0" w:line="240" w:lineRule="auto"/>
        <w:ind w:firstLine="567"/>
        <w:jc w:val="both"/>
        <w:rPr>
          <w:rFonts w:ascii="Times New Roman" w:hAnsi="Times New Roman" w:cs="Times New Roman"/>
          <w:b/>
          <w:bCs/>
          <w:sz w:val="16"/>
          <w:szCs w:val="16"/>
        </w:rPr>
      </w:pPr>
      <w:bookmarkStart w:id="58" w:name="_Ref190963720"/>
      <w:bookmarkStart w:id="59" w:name="_Toc191049799"/>
    </w:p>
    <w:p w:rsidR="006D3D25" w:rsidRDefault="006D3D25" w:rsidP="00386603">
      <w:pPr>
        <w:spacing w:after="0" w:line="240" w:lineRule="auto"/>
        <w:ind w:firstLine="567"/>
        <w:jc w:val="both"/>
        <w:rPr>
          <w:rFonts w:ascii="Times New Roman" w:eastAsia="Times New Roman" w:hAnsi="Times New Roman" w:cs="Times New Roman"/>
          <w:sz w:val="24"/>
          <w:szCs w:val="24"/>
          <w:lang w:eastAsia="ru-RU"/>
        </w:rPr>
      </w:pPr>
      <w:r w:rsidRPr="006D613E">
        <w:rPr>
          <w:rFonts w:ascii="Times New Roman" w:hAnsi="Times New Roman" w:cs="Times New Roman"/>
          <w:b/>
          <w:bCs/>
          <w:sz w:val="24"/>
          <w:szCs w:val="24"/>
        </w:rPr>
        <w:t xml:space="preserve">Таблица </w:t>
      </w:r>
      <w:bookmarkEnd w:id="58"/>
      <w:r w:rsidRPr="006D613E">
        <w:rPr>
          <w:rFonts w:ascii="Times New Roman" w:hAnsi="Times New Roman" w:cs="Times New Roman"/>
          <w:b/>
          <w:bCs/>
          <w:sz w:val="24"/>
          <w:szCs w:val="24"/>
        </w:rPr>
        <w:t>12.</w:t>
      </w:r>
      <w:r w:rsidRPr="006D613E">
        <w:rPr>
          <w:rFonts w:ascii="Times New Roman" w:hAnsi="Times New Roman" w:cs="Times New Roman"/>
          <w:sz w:val="24"/>
          <w:szCs w:val="24"/>
        </w:rPr>
        <w:t xml:space="preserve"> - </w:t>
      </w:r>
      <w:r w:rsidRPr="006D613E">
        <w:rPr>
          <w:rFonts w:ascii="Times New Roman" w:eastAsia="Times New Roman" w:hAnsi="Times New Roman" w:cs="Times New Roman"/>
          <w:sz w:val="24"/>
          <w:szCs w:val="24"/>
          <w:lang w:eastAsia="ru-RU"/>
        </w:rPr>
        <w:t>Количество сил и сре</w:t>
      </w:r>
      <w:proofErr w:type="gramStart"/>
      <w:r w:rsidRPr="006D613E">
        <w:rPr>
          <w:rFonts w:ascii="Times New Roman" w:eastAsia="Times New Roman" w:hAnsi="Times New Roman" w:cs="Times New Roman"/>
          <w:sz w:val="24"/>
          <w:szCs w:val="24"/>
          <w:lang w:eastAsia="ru-RU"/>
        </w:rPr>
        <w:t>дств в з</w:t>
      </w:r>
      <w:proofErr w:type="gramEnd"/>
      <w:r w:rsidRPr="006D613E">
        <w:rPr>
          <w:rFonts w:ascii="Times New Roman" w:eastAsia="Times New Roman" w:hAnsi="Times New Roman" w:cs="Times New Roman"/>
          <w:sz w:val="24"/>
          <w:szCs w:val="24"/>
          <w:lang w:eastAsia="ru-RU"/>
        </w:rPr>
        <w:t>оне ответственности МУП «СТЭП» для</w:t>
      </w:r>
      <w:r>
        <w:rPr>
          <w:rFonts w:ascii="Times New Roman" w:eastAsia="Times New Roman" w:hAnsi="Times New Roman" w:cs="Times New Roman"/>
          <w:sz w:val="24"/>
          <w:szCs w:val="24"/>
          <w:lang w:eastAsia="ru-RU"/>
        </w:rPr>
        <w:t xml:space="preserve"> выполнения работ по ликвидации последствий аварийных ситуаций </w:t>
      </w:r>
      <w:bookmarkEnd w:id="59"/>
    </w:p>
    <w:tbl>
      <w:tblPr>
        <w:tblStyle w:val="aff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2268"/>
        <w:gridCol w:w="425"/>
        <w:gridCol w:w="1843"/>
        <w:gridCol w:w="708"/>
      </w:tblGrid>
      <w:tr w:rsidR="006D3D25" w:rsidRPr="006D613E" w:rsidTr="009575E6">
        <w:trPr>
          <w:trHeight w:val="240"/>
          <w:tblHeader/>
        </w:trPr>
        <w:tc>
          <w:tcPr>
            <w:tcW w:w="2268" w:type="dxa"/>
            <w:vMerge w:val="restart"/>
            <w:vAlign w:val="center"/>
          </w:tcPr>
          <w:p w:rsidR="006D3D25" w:rsidRPr="006D613E" w:rsidRDefault="006D3D25" w:rsidP="006D3D25">
            <w:pPr>
              <w:pStyle w:val="af7"/>
              <w:spacing w:beforeAutospacing="0" w:afterAutospacing="0"/>
              <w:jc w:val="center"/>
              <w:rPr>
                <w:b/>
              </w:rPr>
            </w:pPr>
            <w:r w:rsidRPr="006D613E">
              <w:rPr>
                <w:b/>
              </w:rPr>
              <w:t xml:space="preserve">Наименование организации </w:t>
            </w:r>
            <w:r w:rsidRPr="006D613E">
              <w:rPr>
                <w:rFonts w:eastAsia="Calibri"/>
                <w:b/>
              </w:rPr>
              <w:t>(</w:t>
            </w:r>
            <w:r w:rsidRPr="006D613E">
              <w:rPr>
                <w:b/>
              </w:rPr>
              <w:t>учреждения), адрес места расположения</w:t>
            </w:r>
          </w:p>
        </w:tc>
        <w:tc>
          <w:tcPr>
            <w:tcW w:w="2127" w:type="dxa"/>
            <w:vMerge w:val="restart"/>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Функциональная группа</w:t>
            </w:r>
          </w:p>
        </w:tc>
        <w:tc>
          <w:tcPr>
            <w:tcW w:w="5244" w:type="dxa"/>
            <w:gridSpan w:val="4"/>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Выделяемые</w:t>
            </w:r>
          </w:p>
        </w:tc>
      </w:tr>
      <w:tr w:rsidR="006D3D25" w:rsidRPr="006D613E" w:rsidTr="006C3634">
        <w:trPr>
          <w:trHeight w:val="1082"/>
          <w:tblHeader/>
        </w:trPr>
        <w:tc>
          <w:tcPr>
            <w:tcW w:w="2268" w:type="dxa"/>
            <w:vMerge/>
            <w:vAlign w:val="center"/>
          </w:tcPr>
          <w:p w:rsidR="006D3D25" w:rsidRPr="006D613E" w:rsidRDefault="006D3D25" w:rsidP="006D3D25">
            <w:pPr>
              <w:pStyle w:val="af7"/>
              <w:spacing w:beforeAutospacing="0" w:afterAutospacing="0"/>
              <w:jc w:val="center"/>
              <w:rPr>
                <w:b/>
              </w:rPr>
            </w:pPr>
          </w:p>
        </w:tc>
        <w:tc>
          <w:tcPr>
            <w:tcW w:w="2127" w:type="dxa"/>
            <w:vMerge/>
            <w:vAlign w:val="center"/>
          </w:tcPr>
          <w:p w:rsidR="006D3D25" w:rsidRPr="006D613E" w:rsidRDefault="006D3D25" w:rsidP="006D3D25">
            <w:pPr>
              <w:pStyle w:val="af7"/>
              <w:tabs>
                <w:tab w:val="left" w:pos="723"/>
                <w:tab w:val="left" w:pos="888"/>
              </w:tabs>
              <w:spacing w:beforeAutospacing="0" w:afterAutospacing="0"/>
              <w:jc w:val="center"/>
              <w:rPr>
                <w:b/>
              </w:rPr>
            </w:pPr>
          </w:p>
        </w:tc>
        <w:tc>
          <w:tcPr>
            <w:tcW w:w="2268" w:type="dxa"/>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силы</w:t>
            </w:r>
          </w:p>
        </w:tc>
        <w:tc>
          <w:tcPr>
            <w:tcW w:w="2976" w:type="dxa"/>
            <w:gridSpan w:val="3"/>
            <w:vAlign w:val="center"/>
          </w:tcPr>
          <w:p w:rsidR="006D3D25" w:rsidRPr="006D613E" w:rsidRDefault="006D3D25" w:rsidP="006D3D25">
            <w:pPr>
              <w:pStyle w:val="af7"/>
              <w:tabs>
                <w:tab w:val="left" w:pos="723"/>
                <w:tab w:val="left" w:pos="888"/>
              </w:tabs>
              <w:spacing w:beforeAutospacing="0" w:afterAutospacing="0"/>
              <w:jc w:val="center"/>
              <w:rPr>
                <w:b/>
              </w:rPr>
            </w:pPr>
            <w:r w:rsidRPr="006D613E">
              <w:rPr>
                <w:b/>
              </w:rPr>
              <w:t>средства</w:t>
            </w:r>
          </w:p>
        </w:tc>
      </w:tr>
      <w:tr w:rsidR="00D1696A" w:rsidRPr="006D613E" w:rsidTr="007B4C0C">
        <w:trPr>
          <w:trHeight w:val="1072"/>
        </w:trPr>
        <w:tc>
          <w:tcPr>
            <w:tcW w:w="2268" w:type="dxa"/>
            <w:vMerge w:val="restart"/>
          </w:tcPr>
          <w:p w:rsidR="00D1696A" w:rsidRPr="006D613E" w:rsidRDefault="00D1696A" w:rsidP="007B4C0C">
            <w:pPr>
              <w:pStyle w:val="af7"/>
              <w:tabs>
                <w:tab w:val="left" w:pos="723"/>
                <w:tab w:val="left" w:pos="888"/>
              </w:tabs>
              <w:spacing w:beforeAutospacing="0" w:afterAutospacing="0"/>
              <w:jc w:val="left"/>
              <w:rPr>
                <w:rFonts w:eastAsia="Calibri"/>
              </w:rPr>
            </w:pPr>
            <w:r w:rsidRPr="006D613E">
              <w:t xml:space="preserve">МУП «СТЭП», Иркутская обл., г. Саянск, </w:t>
            </w:r>
            <w:proofErr w:type="spellStart"/>
            <w:r w:rsidRPr="006D613E">
              <w:t>мкр</w:t>
            </w:r>
            <w:proofErr w:type="spellEnd"/>
            <w:r w:rsidRPr="006D613E">
              <w:t>. Благовещенский, д. 3</w:t>
            </w:r>
          </w:p>
        </w:tc>
        <w:tc>
          <w:tcPr>
            <w:tcW w:w="2127" w:type="dxa"/>
            <w:vAlign w:val="center"/>
          </w:tcPr>
          <w:p w:rsidR="00D1696A" w:rsidRPr="006D613E" w:rsidRDefault="00D1696A" w:rsidP="00E343A7">
            <w:pPr>
              <w:pStyle w:val="af7"/>
              <w:tabs>
                <w:tab w:val="left" w:pos="723"/>
                <w:tab w:val="left" w:pos="888"/>
              </w:tabs>
              <w:spacing w:beforeAutospacing="0" w:afterAutospacing="0"/>
              <w:jc w:val="center"/>
            </w:pPr>
            <w:r>
              <w:t>аварийно-</w:t>
            </w:r>
            <w:r w:rsidRPr="006D613E">
              <w:t>диспетчерская служба (круглосуточно)</w:t>
            </w:r>
          </w:p>
        </w:tc>
        <w:tc>
          <w:tcPr>
            <w:tcW w:w="2268" w:type="dxa"/>
            <w:vAlign w:val="center"/>
          </w:tcPr>
          <w:p w:rsidR="00D1696A" w:rsidRPr="006D613E" w:rsidRDefault="00D1696A" w:rsidP="006D3D25">
            <w:pPr>
              <w:pStyle w:val="af7"/>
              <w:tabs>
                <w:tab w:val="left" w:pos="723"/>
                <w:tab w:val="left" w:pos="888"/>
              </w:tabs>
              <w:spacing w:beforeAutospacing="0" w:afterAutospacing="0"/>
              <w:jc w:val="center"/>
            </w:pPr>
            <w:r w:rsidRPr="006D613E">
              <w:t>средства связи на рабочем месте</w:t>
            </w:r>
          </w:p>
        </w:tc>
        <w:tc>
          <w:tcPr>
            <w:tcW w:w="2976" w:type="dxa"/>
            <w:gridSpan w:val="3"/>
            <w:vAlign w:val="center"/>
          </w:tcPr>
          <w:p w:rsidR="00D1696A" w:rsidRPr="006D613E" w:rsidRDefault="00D1696A" w:rsidP="006D3D25">
            <w:pPr>
              <w:pStyle w:val="af7"/>
              <w:tabs>
                <w:tab w:val="left" w:pos="723"/>
                <w:tab w:val="left" w:pos="888"/>
              </w:tabs>
              <w:spacing w:beforeAutospacing="0" w:afterAutospacing="0"/>
              <w:jc w:val="center"/>
            </w:pPr>
            <w:r>
              <w:t>резерв финансовых средств – 300 000,00 руб.</w:t>
            </w:r>
          </w:p>
        </w:tc>
      </w:tr>
      <w:tr w:rsidR="00D1696A" w:rsidRPr="006D613E" w:rsidTr="007B4C0C">
        <w:trPr>
          <w:trHeight w:val="53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restart"/>
          </w:tcPr>
          <w:p w:rsidR="00D1696A" w:rsidRPr="006D613E" w:rsidRDefault="0015426E" w:rsidP="0015426E">
            <w:pPr>
              <w:pStyle w:val="af7"/>
              <w:tabs>
                <w:tab w:val="left" w:pos="723"/>
                <w:tab w:val="left" w:pos="888"/>
              </w:tabs>
              <w:spacing w:beforeAutospacing="0" w:afterAutospacing="0"/>
              <w:jc w:val="center"/>
            </w:pPr>
            <w:r>
              <w:t>аварийная</w:t>
            </w:r>
            <w:r w:rsidR="00D1696A" w:rsidRPr="006D613E">
              <w:t xml:space="preserve"> бригада</w:t>
            </w:r>
            <w:r w:rsidR="00D1696A">
              <w:t xml:space="preserve"> – 27 чел.</w:t>
            </w:r>
          </w:p>
        </w:tc>
        <w:tc>
          <w:tcPr>
            <w:tcW w:w="2268" w:type="dxa"/>
            <w:vMerge w:val="restart"/>
          </w:tcPr>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1. Малая механизация:</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мотопомпы – 2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бензиновые генераторы до 5-ти кВт – 1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переносная мачта освещения – 1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2. Спецтехника ИЭТР:</w:t>
            </w:r>
          </w:p>
          <w:p w:rsidR="00D1696A" w:rsidRPr="006D613E" w:rsidRDefault="00D1696A" w:rsidP="007B4C0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экскаватор</w:t>
            </w:r>
            <w:r w:rsidRPr="00C06C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Doosan</w:t>
            </w:r>
            <w:r w:rsidRPr="00C06C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DX</w:t>
            </w:r>
            <w:r w:rsidRPr="00C06C31">
              <w:rPr>
                <w:rFonts w:ascii="Times New Roman" w:eastAsia="Times New Roman" w:hAnsi="Times New Roman" w:cs="Times New Roman"/>
                <w:sz w:val="24"/>
                <w:szCs w:val="24"/>
                <w:lang w:eastAsia="ru-RU"/>
              </w:rPr>
              <w:t xml:space="preserve"> 140 </w:t>
            </w:r>
            <w:r>
              <w:rPr>
                <w:rFonts w:ascii="Times New Roman" w:eastAsia="Times New Roman" w:hAnsi="Times New Roman" w:cs="Times New Roman"/>
                <w:sz w:val="24"/>
                <w:szCs w:val="24"/>
                <w:lang w:val="en-US" w:eastAsia="ru-RU"/>
              </w:rPr>
              <w:t>W</w:t>
            </w:r>
            <w:r w:rsidRPr="00C06C31">
              <w:rPr>
                <w:rFonts w:ascii="Times New Roman" w:eastAsia="Times New Roman" w:hAnsi="Times New Roman" w:cs="Times New Roman"/>
                <w:sz w:val="24"/>
                <w:szCs w:val="24"/>
                <w:lang w:eastAsia="ru-RU"/>
              </w:rPr>
              <w:t xml:space="preserve"> </w:t>
            </w:r>
            <w:r w:rsidRPr="006D613E">
              <w:rPr>
                <w:rFonts w:ascii="Times New Roman" w:eastAsia="Times New Roman" w:hAnsi="Times New Roman" w:cs="Times New Roman"/>
                <w:sz w:val="24"/>
                <w:szCs w:val="24"/>
                <w:lang w:eastAsia="ru-RU"/>
              </w:rPr>
              <w:t>– 1 ед.</w:t>
            </w:r>
          </w:p>
          <w:p w:rsidR="00D1696A" w:rsidRPr="006D613E" w:rsidRDefault="00D1696A" w:rsidP="007B4C0C">
            <w:pPr>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xml:space="preserve">- кран </w:t>
            </w:r>
            <w:r>
              <w:rPr>
                <w:rFonts w:ascii="Times New Roman" w:eastAsia="Times New Roman" w:hAnsi="Times New Roman" w:cs="Times New Roman"/>
                <w:sz w:val="24"/>
                <w:szCs w:val="24"/>
                <w:lang w:val="en-US" w:eastAsia="ru-RU"/>
              </w:rPr>
              <w:t>DAEWOO</w:t>
            </w:r>
            <w:r w:rsidRPr="009B5D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Ultra</w:t>
            </w:r>
            <w:r w:rsidRPr="006D613E">
              <w:rPr>
                <w:rFonts w:ascii="Times New Roman" w:eastAsia="Times New Roman" w:hAnsi="Times New Roman" w:cs="Times New Roman"/>
                <w:sz w:val="24"/>
                <w:szCs w:val="24"/>
                <w:lang w:eastAsia="ru-RU"/>
              </w:rPr>
              <w:t xml:space="preserve"> – 1 ед.</w:t>
            </w:r>
          </w:p>
          <w:p w:rsidR="00D1696A" w:rsidRPr="006D613E" w:rsidRDefault="00D1696A" w:rsidP="007B4C0C">
            <w:pPr>
              <w:ind w:left="54"/>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lastRenderedPageBreak/>
              <w:t>3. Техника для перевозки людей:</w:t>
            </w:r>
          </w:p>
          <w:p w:rsidR="00D1696A" w:rsidRDefault="00D1696A" w:rsidP="007B4C0C">
            <w:pPr>
              <w:ind w:left="54"/>
              <w:rPr>
                <w:rFonts w:ascii="Times New Roman" w:eastAsia="Times New Roman" w:hAnsi="Times New Roman" w:cs="Times New Roman"/>
                <w:sz w:val="24"/>
                <w:szCs w:val="24"/>
                <w:lang w:eastAsia="ru-RU"/>
              </w:rPr>
            </w:pPr>
            <w:r w:rsidRPr="006D61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ГАЗ 33081(фургон)</w:t>
            </w:r>
            <w:r w:rsidRPr="006D613E">
              <w:rPr>
                <w:rFonts w:ascii="Times New Roman" w:eastAsia="Times New Roman" w:hAnsi="Times New Roman" w:cs="Times New Roman"/>
                <w:sz w:val="24"/>
                <w:szCs w:val="24"/>
                <w:lang w:eastAsia="ru-RU"/>
              </w:rPr>
              <w:t xml:space="preserve"> - 1 ед.;</w:t>
            </w:r>
          </w:p>
          <w:p w:rsidR="00D1696A" w:rsidRPr="006D613E" w:rsidRDefault="00D1696A" w:rsidP="007B4C0C">
            <w:pPr>
              <w:ind w:left="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ГАЗ 22-50 (грузовой фургон) – 1 </w:t>
            </w:r>
            <w:proofErr w:type="spellStart"/>
            <w:proofErr w:type="gramStart"/>
            <w:r>
              <w:rPr>
                <w:rFonts w:ascii="Times New Roman" w:eastAsia="Times New Roman" w:hAnsi="Times New Roman" w:cs="Times New Roman"/>
                <w:sz w:val="24"/>
                <w:szCs w:val="24"/>
                <w:lang w:eastAsia="ru-RU"/>
              </w:rPr>
              <w:t>ед</w:t>
            </w:r>
            <w:proofErr w:type="spellEnd"/>
            <w:proofErr w:type="gramEnd"/>
            <w:r>
              <w:rPr>
                <w:rFonts w:ascii="Times New Roman" w:eastAsia="Times New Roman" w:hAnsi="Times New Roman" w:cs="Times New Roman"/>
                <w:sz w:val="24"/>
                <w:szCs w:val="24"/>
                <w:lang w:eastAsia="ru-RU"/>
              </w:rPr>
              <w:t>;</w:t>
            </w:r>
          </w:p>
          <w:p w:rsidR="00D1696A" w:rsidRPr="006D613E" w:rsidRDefault="00D1696A" w:rsidP="007B4C0C">
            <w:pPr>
              <w:pStyle w:val="af7"/>
              <w:tabs>
                <w:tab w:val="left" w:pos="723"/>
                <w:tab w:val="left" w:pos="888"/>
              </w:tabs>
              <w:spacing w:beforeAutospacing="0" w:afterAutospacing="0"/>
              <w:jc w:val="left"/>
            </w:pPr>
            <w:r w:rsidRPr="006D613E">
              <w:t>- вакуумная машина - 1 ед.</w:t>
            </w:r>
          </w:p>
        </w:tc>
        <w:tc>
          <w:tcPr>
            <w:tcW w:w="425" w:type="dxa"/>
            <w:vAlign w:val="center"/>
          </w:tcPr>
          <w:p w:rsidR="00D1696A" w:rsidRPr="00D1696A" w:rsidRDefault="00D1696A" w:rsidP="00D1696A">
            <w:pPr>
              <w:pStyle w:val="af7"/>
              <w:tabs>
                <w:tab w:val="left" w:pos="723"/>
                <w:tab w:val="left" w:pos="888"/>
              </w:tabs>
              <w:spacing w:beforeAutospacing="0" w:afterAutospacing="0"/>
              <w:jc w:val="center"/>
              <w:rPr>
                <w:sz w:val="18"/>
                <w:szCs w:val="18"/>
              </w:rPr>
            </w:pPr>
            <w:r w:rsidRPr="00D1696A">
              <w:rPr>
                <w:sz w:val="18"/>
                <w:szCs w:val="18"/>
              </w:rPr>
              <w:lastRenderedPageBreak/>
              <w:t>№</w:t>
            </w:r>
          </w:p>
        </w:tc>
        <w:tc>
          <w:tcPr>
            <w:tcW w:w="1843" w:type="dxa"/>
            <w:vAlign w:val="center"/>
          </w:tcPr>
          <w:p w:rsidR="00D1696A" w:rsidRPr="00D1696A" w:rsidRDefault="00D1696A" w:rsidP="00D1696A">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D1696A" w:rsidRPr="00D1696A" w:rsidRDefault="00D1696A" w:rsidP="00D1696A">
            <w:pPr>
              <w:pStyle w:val="af7"/>
              <w:tabs>
                <w:tab w:val="left" w:pos="723"/>
                <w:tab w:val="left" w:pos="888"/>
              </w:tabs>
              <w:spacing w:beforeAutospacing="0" w:afterAutospacing="0"/>
              <w:jc w:val="center"/>
              <w:rPr>
                <w:sz w:val="18"/>
                <w:szCs w:val="18"/>
              </w:rPr>
            </w:pPr>
            <w:r w:rsidRPr="00D1696A">
              <w:rPr>
                <w:sz w:val="18"/>
                <w:szCs w:val="18"/>
              </w:rPr>
              <w:t>Кол-во</w:t>
            </w:r>
          </w:p>
        </w:tc>
      </w:tr>
      <w:tr w:rsidR="00D1696A" w:rsidRPr="006D613E" w:rsidTr="009575E6">
        <w:trPr>
          <w:trHeight w:val="24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2976" w:type="dxa"/>
            <w:gridSpan w:val="3"/>
            <w:vAlign w:val="center"/>
          </w:tcPr>
          <w:p w:rsidR="00D1696A" w:rsidRPr="00D1696A" w:rsidRDefault="00D1696A" w:rsidP="00E45ADB">
            <w:pPr>
              <w:pStyle w:val="af7"/>
              <w:tabs>
                <w:tab w:val="left" w:pos="723"/>
                <w:tab w:val="left" w:pos="888"/>
              </w:tabs>
              <w:spacing w:beforeAutospacing="0" w:afterAutospacing="0"/>
              <w:jc w:val="center"/>
              <w:rPr>
                <w:sz w:val="18"/>
                <w:szCs w:val="18"/>
              </w:rPr>
            </w:pPr>
            <w:r w:rsidRPr="00D1696A">
              <w:rPr>
                <w:sz w:val="18"/>
                <w:szCs w:val="18"/>
              </w:rPr>
              <w:t>Для участков тепловых сетей</w:t>
            </w:r>
          </w:p>
        </w:tc>
      </w:tr>
      <w:tr w:rsidR="00D1696A" w:rsidRPr="006D613E" w:rsidTr="009575E6">
        <w:trPr>
          <w:trHeight w:val="40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1</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 xml:space="preserve">трубы стальные </w:t>
            </w:r>
            <w:proofErr w:type="spellStart"/>
            <w:r w:rsidRPr="00D1696A">
              <w:rPr>
                <w:sz w:val="18"/>
                <w:szCs w:val="18"/>
              </w:rPr>
              <w:t>Ду</w:t>
            </w:r>
            <w:proofErr w:type="spellEnd"/>
            <w:r w:rsidRPr="00D1696A">
              <w:rPr>
                <w:sz w:val="18"/>
                <w:szCs w:val="18"/>
              </w:rPr>
              <w:t xml:space="preserve"> 15-150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134,5 м</w:t>
            </w:r>
          </w:p>
        </w:tc>
      </w:tr>
      <w:tr w:rsidR="00D1696A" w:rsidRPr="006D613E" w:rsidTr="009575E6">
        <w:trPr>
          <w:trHeight w:val="397"/>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2</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 xml:space="preserve">трубы стальные </w:t>
            </w:r>
            <w:proofErr w:type="spellStart"/>
            <w:r>
              <w:rPr>
                <w:sz w:val="18"/>
                <w:szCs w:val="18"/>
              </w:rPr>
              <w:t>Ду</w:t>
            </w:r>
            <w:proofErr w:type="spellEnd"/>
            <w:r>
              <w:rPr>
                <w:sz w:val="18"/>
                <w:szCs w:val="18"/>
              </w:rPr>
              <w:t xml:space="preserve"> 200-120</w:t>
            </w:r>
            <w:r w:rsidRPr="00D1696A">
              <w:rPr>
                <w:sz w:val="18"/>
                <w:szCs w:val="18"/>
              </w:rPr>
              <w:t>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140 м</w:t>
            </w:r>
          </w:p>
        </w:tc>
      </w:tr>
      <w:tr w:rsidR="00D1696A" w:rsidRPr="006D613E" w:rsidTr="009575E6">
        <w:trPr>
          <w:trHeight w:val="403"/>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3</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болты с гайками М12-М30</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152,3 кг</w:t>
            </w:r>
          </w:p>
        </w:tc>
      </w:tr>
      <w:tr w:rsidR="00D1696A" w:rsidRPr="006D613E" w:rsidTr="009575E6">
        <w:trPr>
          <w:trHeight w:val="551"/>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4</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 xml:space="preserve">отводы </w:t>
            </w:r>
            <w:proofErr w:type="spellStart"/>
            <w:r>
              <w:rPr>
                <w:sz w:val="18"/>
                <w:szCs w:val="18"/>
              </w:rPr>
              <w:t>кругозагнутые</w:t>
            </w:r>
            <w:proofErr w:type="spellEnd"/>
            <w:r>
              <w:rPr>
                <w:sz w:val="18"/>
                <w:szCs w:val="18"/>
              </w:rPr>
              <w:t xml:space="preserve"> Ду50-400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8 шт</w:t>
            </w:r>
          </w:p>
        </w:tc>
      </w:tr>
      <w:tr w:rsidR="00D1696A" w:rsidRPr="006D613E" w:rsidTr="009575E6">
        <w:trPr>
          <w:trHeight w:val="489"/>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5</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задвижки стальные Ду50-350мм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16 шт</w:t>
            </w:r>
          </w:p>
        </w:tc>
      </w:tr>
      <w:tr w:rsidR="00D1696A" w:rsidRPr="006D613E" w:rsidTr="009575E6">
        <w:trPr>
          <w:trHeight w:val="425"/>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6</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люки чугунные с крышками Ду630 мм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5 шт</w:t>
            </w:r>
          </w:p>
        </w:tc>
      </w:tr>
      <w:tr w:rsidR="00D1696A" w:rsidRPr="006D613E" w:rsidTr="009575E6">
        <w:trPr>
          <w:trHeight w:val="690"/>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7</w:t>
            </w:r>
          </w:p>
        </w:tc>
        <w:tc>
          <w:tcPr>
            <w:tcW w:w="1843" w:type="dxa"/>
            <w:vAlign w:val="center"/>
          </w:tcPr>
          <w:p w:rsidR="00D1696A" w:rsidRPr="00D1696A" w:rsidRDefault="00D1696A" w:rsidP="00D1696A">
            <w:pPr>
              <w:pStyle w:val="af7"/>
              <w:tabs>
                <w:tab w:val="left" w:pos="723"/>
                <w:tab w:val="left" w:pos="888"/>
              </w:tabs>
              <w:spacing w:beforeAutospacing="0" w:afterAutospacing="0"/>
              <w:jc w:val="left"/>
              <w:rPr>
                <w:sz w:val="18"/>
                <w:szCs w:val="18"/>
              </w:rPr>
            </w:pPr>
            <w:r>
              <w:rPr>
                <w:sz w:val="18"/>
                <w:szCs w:val="18"/>
              </w:rPr>
              <w:t>фланцы стальные на каждую ед. запасной фланцевой арматуры</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8 пар</w:t>
            </w:r>
          </w:p>
        </w:tc>
      </w:tr>
      <w:tr w:rsidR="00D1696A" w:rsidRPr="006D613E" w:rsidTr="009575E6">
        <w:trPr>
          <w:trHeight w:val="413"/>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8</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подшипники к насосам</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 xml:space="preserve">3 </w:t>
            </w:r>
            <w:proofErr w:type="spellStart"/>
            <w:r>
              <w:rPr>
                <w:sz w:val="18"/>
                <w:szCs w:val="18"/>
              </w:rPr>
              <w:t>компл</w:t>
            </w:r>
            <w:proofErr w:type="spellEnd"/>
          </w:p>
        </w:tc>
      </w:tr>
      <w:tr w:rsidR="00D1696A" w:rsidRPr="006D613E" w:rsidTr="009575E6">
        <w:trPr>
          <w:trHeight w:val="419"/>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425"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sidRPr="00D1696A">
              <w:rPr>
                <w:sz w:val="18"/>
                <w:szCs w:val="18"/>
              </w:rPr>
              <w:t>9</w:t>
            </w:r>
          </w:p>
        </w:tc>
        <w:tc>
          <w:tcPr>
            <w:tcW w:w="1843"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торцевые уплотнители</w:t>
            </w:r>
          </w:p>
        </w:tc>
        <w:tc>
          <w:tcPr>
            <w:tcW w:w="708" w:type="dxa"/>
            <w:vAlign w:val="center"/>
          </w:tcPr>
          <w:p w:rsidR="00D1696A" w:rsidRPr="00D1696A" w:rsidRDefault="00D1696A" w:rsidP="006D3D25">
            <w:pPr>
              <w:pStyle w:val="af7"/>
              <w:tabs>
                <w:tab w:val="left" w:pos="723"/>
                <w:tab w:val="left" w:pos="888"/>
              </w:tabs>
              <w:spacing w:beforeAutospacing="0" w:afterAutospacing="0"/>
              <w:jc w:val="left"/>
              <w:rPr>
                <w:sz w:val="18"/>
                <w:szCs w:val="18"/>
              </w:rPr>
            </w:pPr>
            <w:r>
              <w:rPr>
                <w:sz w:val="18"/>
                <w:szCs w:val="18"/>
              </w:rPr>
              <w:t>4 шт</w:t>
            </w:r>
          </w:p>
        </w:tc>
      </w:tr>
      <w:tr w:rsidR="00D1696A" w:rsidRPr="006D613E" w:rsidTr="009575E6">
        <w:trPr>
          <w:trHeight w:val="269"/>
        </w:trPr>
        <w:tc>
          <w:tcPr>
            <w:tcW w:w="2268" w:type="dxa"/>
            <w:vMerge/>
            <w:vAlign w:val="center"/>
          </w:tcPr>
          <w:p w:rsidR="00D1696A" w:rsidRPr="006D613E" w:rsidRDefault="00D1696A" w:rsidP="006D3D25">
            <w:pPr>
              <w:pStyle w:val="af7"/>
              <w:tabs>
                <w:tab w:val="left" w:pos="723"/>
                <w:tab w:val="left" w:pos="888"/>
              </w:tabs>
              <w:spacing w:beforeAutospacing="0" w:afterAutospacing="0"/>
              <w:jc w:val="left"/>
            </w:pPr>
          </w:p>
        </w:tc>
        <w:tc>
          <w:tcPr>
            <w:tcW w:w="2127" w:type="dxa"/>
            <w:vMerge/>
            <w:vAlign w:val="center"/>
          </w:tcPr>
          <w:p w:rsidR="00D1696A" w:rsidRPr="006D613E" w:rsidRDefault="00D1696A" w:rsidP="006D3D25">
            <w:pPr>
              <w:pStyle w:val="af7"/>
              <w:tabs>
                <w:tab w:val="left" w:pos="723"/>
                <w:tab w:val="left" w:pos="888"/>
              </w:tabs>
              <w:spacing w:beforeAutospacing="0" w:afterAutospacing="0"/>
              <w:jc w:val="center"/>
            </w:pPr>
          </w:p>
        </w:tc>
        <w:tc>
          <w:tcPr>
            <w:tcW w:w="2268" w:type="dxa"/>
            <w:vMerge/>
            <w:vAlign w:val="center"/>
          </w:tcPr>
          <w:p w:rsidR="00D1696A" w:rsidRPr="006D613E" w:rsidRDefault="00D1696A" w:rsidP="00F86122">
            <w:pPr>
              <w:rPr>
                <w:rFonts w:ascii="Times New Roman" w:eastAsia="Times New Roman" w:hAnsi="Times New Roman" w:cs="Times New Roman"/>
                <w:sz w:val="24"/>
                <w:szCs w:val="24"/>
                <w:lang w:eastAsia="ru-RU"/>
              </w:rPr>
            </w:pPr>
          </w:p>
        </w:tc>
        <w:tc>
          <w:tcPr>
            <w:tcW w:w="2976" w:type="dxa"/>
            <w:gridSpan w:val="3"/>
            <w:vAlign w:val="center"/>
          </w:tcPr>
          <w:p w:rsidR="00D1696A" w:rsidRPr="00D1696A" w:rsidRDefault="00D1696A" w:rsidP="00E45ADB">
            <w:pPr>
              <w:pStyle w:val="af7"/>
              <w:tabs>
                <w:tab w:val="left" w:pos="723"/>
                <w:tab w:val="left" w:pos="888"/>
              </w:tabs>
              <w:spacing w:beforeAutospacing="0" w:afterAutospacing="0"/>
              <w:jc w:val="center"/>
              <w:rPr>
                <w:sz w:val="18"/>
                <w:szCs w:val="18"/>
              </w:rPr>
            </w:pPr>
            <w:r>
              <w:rPr>
                <w:sz w:val="18"/>
                <w:szCs w:val="18"/>
              </w:rPr>
              <w:t>Для дежурного персонала</w:t>
            </w:r>
            <w:r w:rsidR="00E45ADB">
              <w:rPr>
                <w:sz w:val="18"/>
                <w:szCs w:val="18"/>
              </w:rPr>
              <w:t xml:space="preserve"> участков тепловых сетей</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1</w:t>
            </w:r>
          </w:p>
        </w:tc>
        <w:tc>
          <w:tcPr>
            <w:tcW w:w="1843" w:type="dxa"/>
            <w:vAlign w:val="center"/>
          </w:tcPr>
          <w:p w:rsidR="00E45ADB" w:rsidRDefault="00E45ADB" w:rsidP="00E45ADB">
            <w:pPr>
              <w:pStyle w:val="af7"/>
              <w:tabs>
                <w:tab w:val="left" w:pos="723"/>
                <w:tab w:val="left" w:pos="888"/>
              </w:tabs>
              <w:spacing w:beforeAutospacing="0" w:afterAutospacing="0"/>
              <w:jc w:val="left"/>
              <w:rPr>
                <w:sz w:val="18"/>
                <w:szCs w:val="18"/>
              </w:rPr>
            </w:pPr>
            <w:proofErr w:type="spellStart"/>
            <w:r>
              <w:rPr>
                <w:sz w:val="18"/>
                <w:szCs w:val="18"/>
              </w:rPr>
              <w:t>паронит</w:t>
            </w:r>
            <w:proofErr w:type="spellEnd"/>
          </w:p>
        </w:tc>
        <w:tc>
          <w:tcPr>
            <w:tcW w:w="708"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24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2</w:t>
            </w:r>
          </w:p>
        </w:tc>
        <w:tc>
          <w:tcPr>
            <w:tcW w:w="1843"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набивка сальниковая толщиной 12,5-25 мм</w:t>
            </w:r>
          </w:p>
        </w:tc>
        <w:tc>
          <w:tcPr>
            <w:tcW w:w="708"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139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3</w:t>
            </w:r>
          </w:p>
        </w:tc>
        <w:tc>
          <w:tcPr>
            <w:tcW w:w="1843" w:type="dxa"/>
            <w:vAlign w:val="center"/>
          </w:tcPr>
          <w:p w:rsidR="00E45ADB" w:rsidRDefault="00E45ADB" w:rsidP="00E45ADB">
            <w:pPr>
              <w:pStyle w:val="af7"/>
              <w:tabs>
                <w:tab w:val="left" w:pos="723"/>
                <w:tab w:val="left" w:pos="888"/>
              </w:tabs>
              <w:spacing w:beforeAutospacing="0" w:afterAutospacing="0"/>
              <w:jc w:val="left"/>
              <w:rPr>
                <w:sz w:val="18"/>
                <w:szCs w:val="18"/>
              </w:rPr>
            </w:pPr>
            <w:r>
              <w:rPr>
                <w:sz w:val="18"/>
                <w:szCs w:val="18"/>
              </w:rPr>
              <w:t>резина термостойкая Д10-25 мм</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84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4</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графит</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10,5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5</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масло машинное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5 кг</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6</w:t>
            </w:r>
          </w:p>
        </w:tc>
        <w:tc>
          <w:tcPr>
            <w:tcW w:w="1843" w:type="dxa"/>
            <w:vAlign w:val="center"/>
          </w:tcPr>
          <w:p w:rsidR="00E45ADB" w:rsidRDefault="00FE693E" w:rsidP="00FE693E">
            <w:pPr>
              <w:pStyle w:val="af7"/>
              <w:tabs>
                <w:tab w:val="left" w:pos="723"/>
                <w:tab w:val="left" w:pos="888"/>
              </w:tabs>
              <w:spacing w:beforeAutospacing="0" w:afterAutospacing="0"/>
              <w:jc w:val="left"/>
              <w:rPr>
                <w:sz w:val="18"/>
                <w:szCs w:val="18"/>
              </w:rPr>
            </w:pPr>
            <w:r>
              <w:rPr>
                <w:sz w:val="18"/>
                <w:szCs w:val="18"/>
              </w:rPr>
              <w:t>фонари аккумуляторные</w:t>
            </w:r>
          </w:p>
        </w:tc>
        <w:tc>
          <w:tcPr>
            <w:tcW w:w="708" w:type="dxa"/>
            <w:vAlign w:val="center"/>
          </w:tcPr>
          <w:p w:rsidR="00E45ADB" w:rsidRDefault="00FE693E" w:rsidP="00FE693E">
            <w:pPr>
              <w:pStyle w:val="af7"/>
              <w:tabs>
                <w:tab w:val="left" w:pos="723"/>
                <w:tab w:val="left" w:pos="888"/>
              </w:tabs>
              <w:spacing w:beforeAutospacing="0" w:afterAutospacing="0"/>
              <w:jc w:val="left"/>
              <w:rPr>
                <w:sz w:val="18"/>
                <w:szCs w:val="18"/>
              </w:rPr>
            </w:pPr>
            <w:r>
              <w:rPr>
                <w:sz w:val="18"/>
                <w:szCs w:val="18"/>
              </w:rPr>
              <w:t>3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7</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противогазы промышленные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8</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очки предохранит</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Default="00E45ADB" w:rsidP="00E45ADB">
            <w:pPr>
              <w:pStyle w:val="af7"/>
              <w:tabs>
                <w:tab w:val="left" w:pos="723"/>
                <w:tab w:val="left" w:pos="888"/>
              </w:tabs>
              <w:spacing w:beforeAutospacing="0" w:afterAutospacing="0"/>
              <w:jc w:val="center"/>
              <w:rPr>
                <w:sz w:val="18"/>
                <w:szCs w:val="18"/>
              </w:rPr>
            </w:pPr>
            <w:r>
              <w:rPr>
                <w:sz w:val="18"/>
                <w:szCs w:val="18"/>
              </w:rPr>
              <w:t>9</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респираторы</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10</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сапоги резиновые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пар</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11</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костюмы утепленные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12</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костюмы брезентовые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3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13</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костюмы прорезиненные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1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14</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рукавицы брезентовые</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4 шт</w:t>
            </w:r>
          </w:p>
        </w:tc>
      </w:tr>
      <w:tr w:rsidR="00E45ADB" w:rsidRPr="006D613E" w:rsidTr="009575E6">
        <w:trPr>
          <w:trHeight w:val="269"/>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15</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страховочная привязь</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2 шт</w:t>
            </w:r>
          </w:p>
        </w:tc>
      </w:tr>
      <w:tr w:rsidR="00E45ADB" w:rsidRPr="006D613E" w:rsidTr="009575E6">
        <w:trPr>
          <w:trHeight w:val="393"/>
        </w:trPr>
        <w:tc>
          <w:tcPr>
            <w:tcW w:w="2268" w:type="dxa"/>
            <w:vMerge/>
            <w:vAlign w:val="center"/>
          </w:tcPr>
          <w:p w:rsidR="00E45ADB" w:rsidRPr="006D613E" w:rsidRDefault="00E45ADB" w:rsidP="006D3D25">
            <w:pPr>
              <w:pStyle w:val="af7"/>
              <w:tabs>
                <w:tab w:val="left" w:pos="723"/>
                <w:tab w:val="left" w:pos="888"/>
              </w:tabs>
              <w:spacing w:beforeAutospacing="0" w:afterAutospacing="0"/>
              <w:jc w:val="left"/>
            </w:pPr>
          </w:p>
        </w:tc>
        <w:tc>
          <w:tcPr>
            <w:tcW w:w="2127" w:type="dxa"/>
            <w:vMerge/>
            <w:vAlign w:val="center"/>
          </w:tcPr>
          <w:p w:rsidR="00E45ADB" w:rsidRPr="006D613E" w:rsidRDefault="00E45ADB" w:rsidP="006D3D25">
            <w:pPr>
              <w:pStyle w:val="af7"/>
              <w:tabs>
                <w:tab w:val="left" w:pos="723"/>
                <w:tab w:val="left" w:pos="888"/>
              </w:tabs>
              <w:spacing w:beforeAutospacing="0" w:afterAutospacing="0"/>
              <w:jc w:val="center"/>
            </w:pPr>
          </w:p>
        </w:tc>
        <w:tc>
          <w:tcPr>
            <w:tcW w:w="2268" w:type="dxa"/>
            <w:vMerge/>
            <w:vAlign w:val="center"/>
          </w:tcPr>
          <w:p w:rsidR="00E45ADB" w:rsidRPr="006D613E" w:rsidRDefault="00E45ADB" w:rsidP="00F86122">
            <w:pPr>
              <w:rPr>
                <w:rFonts w:ascii="Times New Roman" w:eastAsia="Times New Roman" w:hAnsi="Times New Roman" w:cs="Times New Roman"/>
                <w:sz w:val="24"/>
                <w:szCs w:val="24"/>
                <w:lang w:eastAsia="ru-RU"/>
              </w:rPr>
            </w:pPr>
          </w:p>
        </w:tc>
        <w:tc>
          <w:tcPr>
            <w:tcW w:w="425" w:type="dxa"/>
            <w:vAlign w:val="center"/>
          </w:tcPr>
          <w:p w:rsidR="00E45ADB" w:rsidRPr="00E45ADB" w:rsidRDefault="00E45ADB" w:rsidP="00E45ADB">
            <w:pPr>
              <w:pStyle w:val="af7"/>
              <w:tabs>
                <w:tab w:val="left" w:pos="723"/>
                <w:tab w:val="left" w:pos="888"/>
              </w:tabs>
              <w:spacing w:beforeAutospacing="0" w:afterAutospacing="0"/>
              <w:jc w:val="center"/>
              <w:rPr>
                <w:sz w:val="16"/>
                <w:szCs w:val="16"/>
              </w:rPr>
            </w:pPr>
            <w:r w:rsidRPr="00E45ADB">
              <w:rPr>
                <w:sz w:val="16"/>
                <w:szCs w:val="16"/>
              </w:rPr>
              <w:t>16</w:t>
            </w:r>
          </w:p>
        </w:tc>
        <w:tc>
          <w:tcPr>
            <w:tcW w:w="1843"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газоанализаторы</w:t>
            </w:r>
          </w:p>
        </w:tc>
        <w:tc>
          <w:tcPr>
            <w:tcW w:w="708" w:type="dxa"/>
            <w:vAlign w:val="center"/>
          </w:tcPr>
          <w:p w:rsidR="00E45ADB" w:rsidRDefault="00FE693E" w:rsidP="00E45ADB">
            <w:pPr>
              <w:pStyle w:val="af7"/>
              <w:tabs>
                <w:tab w:val="left" w:pos="723"/>
                <w:tab w:val="left" w:pos="888"/>
              </w:tabs>
              <w:spacing w:beforeAutospacing="0" w:afterAutospacing="0"/>
              <w:jc w:val="left"/>
              <w:rPr>
                <w:sz w:val="18"/>
                <w:szCs w:val="18"/>
              </w:rPr>
            </w:pPr>
            <w:r>
              <w:rPr>
                <w:sz w:val="18"/>
                <w:szCs w:val="18"/>
              </w:rPr>
              <w:t>1 шт</w:t>
            </w:r>
          </w:p>
        </w:tc>
      </w:tr>
    </w:tbl>
    <w:p w:rsidR="006D3D25" w:rsidRDefault="006C3634"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r w:rsidRPr="006D613E">
        <w:rPr>
          <w:rFonts w:ascii="Times New Roman" w:eastAsia="Times New Roman" w:hAnsi="Times New Roman" w:cs="Times New Roman"/>
          <w:sz w:val="28"/>
          <w:szCs w:val="28"/>
          <w:lang w:eastAsia="ru-RU"/>
        </w:rPr>
        <w:t>Количество сил и средств, в зоне ответственности МУП «</w:t>
      </w:r>
      <w:r>
        <w:rPr>
          <w:rFonts w:ascii="Times New Roman" w:eastAsia="Times New Roman" w:hAnsi="Times New Roman" w:cs="Times New Roman"/>
          <w:sz w:val="28"/>
          <w:szCs w:val="28"/>
          <w:lang w:eastAsia="ru-RU"/>
        </w:rPr>
        <w:t>Водоканал-Сервис</w:t>
      </w:r>
      <w:r w:rsidRPr="006D613E">
        <w:rPr>
          <w:rFonts w:ascii="Times New Roman" w:eastAsia="Times New Roman" w:hAnsi="Times New Roman" w:cs="Times New Roman"/>
          <w:sz w:val="28"/>
          <w:szCs w:val="28"/>
          <w:lang w:eastAsia="ru-RU"/>
        </w:rPr>
        <w:t xml:space="preserve">» для выполнения работ по ликвидации последствий аварийных ситуаций в системе теплоснабжения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 xml:space="preserve">«город Саянск», </w:t>
      </w:r>
      <w:r w:rsidRPr="006D613E">
        <w:rPr>
          <w:rFonts w:ascii="Times New Roman" w:eastAsia="Times New Roman" w:hAnsi="Times New Roman" w:cs="Times New Roman"/>
          <w:sz w:val="28"/>
          <w:szCs w:val="28"/>
          <w:lang w:eastAsia="ru-RU"/>
        </w:rPr>
        <w:t>представлено в таблице 1</w:t>
      </w:r>
      <w:r>
        <w:rPr>
          <w:rFonts w:ascii="Times New Roman" w:eastAsia="Times New Roman" w:hAnsi="Times New Roman" w:cs="Times New Roman"/>
          <w:sz w:val="28"/>
          <w:szCs w:val="28"/>
          <w:lang w:eastAsia="ru-RU"/>
        </w:rPr>
        <w:t>3</w:t>
      </w:r>
      <w:r w:rsidRPr="006D613E">
        <w:rPr>
          <w:rFonts w:ascii="Times New Roman" w:eastAsia="Times New Roman" w:hAnsi="Times New Roman" w:cs="Times New Roman"/>
          <w:sz w:val="28"/>
          <w:szCs w:val="28"/>
          <w:lang w:eastAsia="ru-RU"/>
        </w:rPr>
        <w:t>.</w:t>
      </w:r>
    </w:p>
    <w:p w:rsidR="006C3634" w:rsidRPr="00846A4B" w:rsidRDefault="006C3634" w:rsidP="00386603">
      <w:pPr>
        <w:tabs>
          <w:tab w:val="left" w:pos="993"/>
          <w:tab w:val="left" w:pos="1134"/>
        </w:tabs>
        <w:spacing w:after="0" w:line="240" w:lineRule="auto"/>
        <w:ind w:firstLine="567"/>
        <w:jc w:val="both"/>
        <w:rPr>
          <w:rFonts w:ascii="Times New Roman" w:eastAsia="Times New Roman" w:hAnsi="Times New Roman" w:cs="Times New Roman"/>
          <w:sz w:val="16"/>
          <w:szCs w:val="16"/>
          <w:lang w:eastAsia="ru-RU"/>
        </w:rPr>
      </w:pPr>
    </w:p>
    <w:p w:rsidR="006C3634" w:rsidRDefault="006C3634"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D613E">
        <w:rPr>
          <w:rFonts w:ascii="Times New Roman" w:hAnsi="Times New Roman" w:cs="Times New Roman"/>
          <w:b/>
          <w:bCs/>
          <w:sz w:val="24"/>
          <w:szCs w:val="24"/>
        </w:rPr>
        <w:t>Таблица 1</w:t>
      </w:r>
      <w:r>
        <w:rPr>
          <w:rFonts w:ascii="Times New Roman" w:hAnsi="Times New Roman" w:cs="Times New Roman"/>
          <w:b/>
          <w:bCs/>
          <w:sz w:val="24"/>
          <w:szCs w:val="24"/>
        </w:rPr>
        <w:t>3</w:t>
      </w:r>
      <w:r w:rsidRPr="006D613E">
        <w:rPr>
          <w:rFonts w:ascii="Times New Roman" w:hAnsi="Times New Roman" w:cs="Times New Roman"/>
          <w:b/>
          <w:bCs/>
          <w:sz w:val="24"/>
          <w:szCs w:val="24"/>
        </w:rPr>
        <w:t>.</w:t>
      </w:r>
      <w:r w:rsidRPr="006D613E">
        <w:rPr>
          <w:rFonts w:ascii="Times New Roman" w:hAnsi="Times New Roman" w:cs="Times New Roman"/>
          <w:sz w:val="24"/>
          <w:szCs w:val="24"/>
        </w:rPr>
        <w:t xml:space="preserve"> - </w:t>
      </w:r>
      <w:r w:rsidRPr="006D613E">
        <w:rPr>
          <w:rFonts w:ascii="Times New Roman" w:eastAsia="Times New Roman" w:hAnsi="Times New Roman" w:cs="Times New Roman"/>
          <w:sz w:val="24"/>
          <w:szCs w:val="24"/>
          <w:lang w:eastAsia="ru-RU"/>
        </w:rPr>
        <w:t>Количество сил и сре</w:t>
      </w:r>
      <w:proofErr w:type="gramStart"/>
      <w:r w:rsidRPr="006D613E">
        <w:rPr>
          <w:rFonts w:ascii="Times New Roman" w:eastAsia="Times New Roman" w:hAnsi="Times New Roman" w:cs="Times New Roman"/>
          <w:sz w:val="24"/>
          <w:szCs w:val="24"/>
          <w:lang w:eastAsia="ru-RU"/>
        </w:rPr>
        <w:t>дств в з</w:t>
      </w:r>
      <w:proofErr w:type="gramEnd"/>
      <w:r w:rsidRPr="006D613E">
        <w:rPr>
          <w:rFonts w:ascii="Times New Roman" w:eastAsia="Times New Roman" w:hAnsi="Times New Roman" w:cs="Times New Roman"/>
          <w:sz w:val="24"/>
          <w:szCs w:val="24"/>
          <w:lang w:eastAsia="ru-RU"/>
        </w:rPr>
        <w:t>оне ответственности МУП «</w:t>
      </w:r>
      <w:r>
        <w:rPr>
          <w:rFonts w:ascii="Times New Roman" w:eastAsia="Times New Roman" w:hAnsi="Times New Roman" w:cs="Times New Roman"/>
          <w:sz w:val="24"/>
          <w:szCs w:val="24"/>
          <w:lang w:eastAsia="ru-RU"/>
        </w:rPr>
        <w:t>Водоканал-Сервис</w:t>
      </w:r>
      <w:r w:rsidRPr="006D613E">
        <w:rPr>
          <w:rFonts w:ascii="Times New Roman" w:eastAsia="Times New Roman" w:hAnsi="Times New Roman" w:cs="Times New Roman"/>
          <w:sz w:val="24"/>
          <w:szCs w:val="24"/>
          <w:lang w:eastAsia="ru-RU"/>
        </w:rPr>
        <w:t>» для</w:t>
      </w:r>
      <w:r>
        <w:rPr>
          <w:rFonts w:ascii="Times New Roman" w:eastAsia="Times New Roman" w:hAnsi="Times New Roman" w:cs="Times New Roman"/>
          <w:sz w:val="24"/>
          <w:szCs w:val="24"/>
          <w:lang w:eastAsia="ru-RU"/>
        </w:rPr>
        <w:t xml:space="preserve"> выполнения работ по ликвидации последствий аварийных ситуаций</w:t>
      </w:r>
    </w:p>
    <w:tbl>
      <w:tblPr>
        <w:tblStyle w:val="aff2"/>
        <w:tblW w:w="0" w:type="auto"/>
        <w:tblInd w:w="363" w:type="dxa"/>
        <w:tblLayout w:type="fixed"/>
        <w:tblLook w:val="04A0" w:firstRow="1" w:lastRow="0" w:firstColumn="1" w:lastColumn="0" w:noHBand="0" w:noVBand="1"/>
      </w:tblPr>
      <w:tblGrid>
        <w:gridCol w:w="2013"/>
        <w:gridCol w:w="2127"/>
        <w:gridCol w:w="2268"/>
        <w:gridCol w:w="425"/>
        <w:gridCol w:w="1843"/>
        <w:gridCol w:w="708"/>
      </w:tblGrid>
      <w:tr w:rsidR="006C3634" w:rsidRPr="006C3634" w:rsidTr="00D02B93">
        <w:trPr>
          <w:trHeight w:val="472"/>
          <w:tblHeader/>
        </w:trPr>
        <w:tc>
          <w:tcPr>
            <w:tcW w:w="2013" w:type="dxa"/>
            <w:vMerge w:val="restart"/>
            <w:vAlign w:val="center"/>
          </w:tcPr>
          <w:p w:rsidR="006C3634" w:rsidRPr="006C3634" w:rsidRDefault="006C3634" w:rsidP="009B5D08">
            <w:pPr>
              <w:pStyle w:val="af7"/>
              <w:spacing w:beforeAutospacing="0" w:afterAutospacing="0"/>
              <w:jc w:val="center"/>
              <w:rPr>
                <w:b/>
              </w:rPr>
            </w:pPr>
            <w:r w:rsidRPr="006C3634">
              <w:rPr>
                <w:b/>
              </w:rPr>
              <w:t xml:space="preserve">Наименование организации </w:t>
            </w:r>
            <w:r w:rsidRPr="006C3634">
              <w:rPr>
                <w:rFonts w:eastAsia="Calibri"/>
                <w:b/>
              </w:rPr>
              <w:t>(</w:t>
            </w:r>
            <w:r w:rsidRPr="006C3634">
              <w:rPr>
                <w:b/>
              </w:rPr>
              <w:t>учреждения), адрес места расположения</w:t>
            </w:r>
          </w:p>
        </w:tc>
        <w:tc>
          <w:tcPr>
            <w:tcW w:w="2127" w:type="dxa"/>
            <w:vMerge w:val="restart"/>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Функциональная группа</w:t>
            </w:r>
          </w:p>
        </w:tc>
        <w:tc>
          <w:tcPr>
            <w:tcW w:w="5244" w:type="dxa"/>
            <w:gridSpan w:val="4"/>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Выделяемые</w:t>
            </w:r>
          </w:p>
        </w:tc>
      </w:tr>
      <w:tr w:rsidR="006C3634" w:rsidRPr="006C3634" w:rsidTr="00D02B93">
        <w:trPr>
          <w:trHeight w:val="211"/>
          <w:tblHeader/>
        </w:trPr>
        <w:tc>
          <w:tcPr>
            <w:tcW w:w="2013" w:type="dxa"/>
            <w:vMerge/>
            <w:vAlign w:val="center"/>
          </w:tcPr>
          <w:p w:rsidR="006C3634" w:rsidRPr="006C3634" w:rsidRDefault="006C3634" w:rsidP="009B5D08">
            <w:pPr>
              <w:pStyle w:val="af7"/>
              <w:spacing w:beforeAutospacing="0" w:afterAutospacing="0"/>
              <w:jc w:val="center"/>
              <w:rPr>
                <w:b/>
              </w:rPr>
            </w:pPr>
          </w:p>
        </w:tc>
        <w:tc>
          <w:tcPr>
            <w:tcW w:w="2127" w:type="dxa"/>
            <w:vMerge/>
            <w:vAlign w:val="center"/>
          </w:tcPr>
          <w:p w:rsidR="006C3634" w:rsidRPr="006C3634" w:rsidRDefault="006C3634" w:rsidP="009B5D08">
            <w:pPr>
              <w:pStyle w:val="af7"/>
              <w:tabs>
                <w:tab w:val="left" w:pos="723"/>
                <w:tab w:val="left" w:pos="888"/>
              </w:tabs>
              <w:spacing w:beforeAutospacing="0" w:afterAutospacing="0"/>
              <w:jc w:val="center"/>
              <w:rPr>
                <w:b/>
              </w:rPr>
            </w:pPr>
          </w:p>
        </w:tc>
        <w:tc>
          <w:tcPr>
            <w:tcW w:w="2268" w:type="dxa"/>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силы</w:t>
            </w:r>
          </w:p>
        </w:tc>
        <w:tc>
          <w:tcPr>
            <w:tcW w:w="2976" w:type="dxa"/>
            <w:gridSpan w:val="3"/>
            <w:vAlign w:val="center"/>
          </w:tcPr>
          <w:p w:rsidR="006C3634" w:rsidRPr="006C3634" w:rsidRDefault="006C3634" w:rsidP="009B5D08">
            <w:pPr>
              <w:pStyle w:val="af7"/>
              <w:tabs>
                <w:tab w:val="left" w:pos="723"/>
                <w:tab w:val="left" w:pos="888"/>
              </w:tabs>
              <w:spacing w:beforeAutospacing="0" w:afterAutospacing="0"/>
              <w:jc w:val="center"/>
              <w:rPr>
                <w:b/>
              </w:rPr>
            </w:pPr>
            <w:r w:rsidRPr="006C3634">
              <w:rPr>
                <w:b/>
              </w:rPr>
              <w:t>средства</w:t>
            </w:r>
          </w:p>
        </w:tc>
      </w:tr>
      <w:tr w:rsidR="00D02B93" w:rsidRPr="006C3634" w:rsidTr="00D02B93">
        <w:trPr>
          <w:trHeight w:val="483"/>
        </w:trPr>
        <w:tc>
          <w:tcPr>
            <w:tcW w:w="2013" w:type="dxa"/>
            <w:vMerge w:val="restart"/>
            <w:vAlign w:val="center"/>
          </w:tcPr>
          <w:p w:rsidR="00D02B93" w:rsidRPr="006C3634" w:rsidRDefault="00D02B93" w:rsidP="006C3634">
            <w:pPr>
              <w:pStyle w:val="af7"/>
              <w:tabs>
                <w:tab w:val="left" w:pos="723"/>
                <w:tab w:val="left" w:pos="888"/>
              </w:tabs>
              <w:spacing w:beforeAutospacing="0" w:afterAutospacing="0"/>
              <w:jc w:val="left"/>
            </w:pPr>
            <w:r w:rsidRPr="007B2483">
              <w:t xml:space="preserve">МУП «Водоканал-Сервис», </w:t>
            </w:r>
            <w:r w:rsidRPr="007B2483">
              <w:rPr>
                <w:color w:val="000000"/>
                <w:shd w:val="clear" w:color="auto" w:fill="FAFCFC"/>
              </w:rPr>
              <w:t>Иркутская обл., г. Саянск, промышленно-</w:t>
            </w:r>
            <w:r w:rsidRPr="007B2483">
              <w:rPr>
                <w:color w:val="000000"/>
                <w:shd w:val="clear" w:color="auto" w:fill="FAFCFC"/>
              </w:rPr>
              <w:lastRenderedPageBreak/>
              <w:t>коммунальная зона, проезд 2, д.15</w:t>
            </w:r>
          </w:p>
        </w:tc>
        <w:tc>
          <w:tcPr>
            <w:tcW w:w="2127" w:type="dxa"/>
            <w:vMerge w:val="restart"/>
            <w:vAlign w:val="center"/>
          </w:tcPr>
          <w:p w:rsidR="00D02B93" w:rsidRPr="006C3634" w:rsidRDefault="00D02B93" w:rsidP="009B5D08">
            <w:pPr>
              <w:pStyle w:val="af7"/>
              <w:tabs>
                <w:tab w:val="left" w:pos="723"/>
                <w:tab w:val="left" w:pos="888"/>
              </w:tabs>
              <w:spacing w:beforeAutospacing="0" w:afterAutospacing="0"/>
              <w:jc w:val="center"/>
            </w:pPr>
            <w:r w:rsidRPr="006C3634">
              <w:lastRenderedPageBreak/>
              <w:t>диспетчерская служба (круглосуточно)</w:t>
            </w:r>
          </w:p>
        </w:tc>
        <w:tc>
          <w:tcPr>
            <w:tcW w:w="2268" w:type="dxa"/>
            <w:vMerge w:val="restart"/>
          </w:tcPr>
          <w:p w:rsidR="00D02B93" w:rsidRPr="006C3634" w:rsidRDefault="00D02B93" w:rsidP="009B5D08">
            <w:pPr>
              <w:pStyle w:val="af7"/>
              <w:tabs>
                <w:tab w:val="left" w:pos="723"/>
                <w:tab w:val="left" w:pos="888"/>
              </w:tabs>
              <w:spacing w:beforeAutospacing="0" w:afterAutospacing="0"/>
              <w:jc w:val="center"/>
            </w:pPr>
            <w:r w:rsidRPr="006C3634">
              <w:t xml:space="preserve">средства связи на рабочем месте </w:t>
            </w:r>
          </w:p>
        </w:tc>
        <w:tc>
          <w:tcPr>
            <w:tcW w:w="2976" w:type="dxa"/>
            <w:gridSpan w:val="3"/>
            <w:vAlign w:val="center"/>
          </w:tcPr>
          <w:p w:rsidR="00D02B93" w:rsidRPr="00D1696A" w:rsidRDefault="00D02B93" w:rsidP="00A5626D">
            <w:pPr>
              <w:pStyle w:val="af7"/>
              <w:tabs>
                <w:tab w:val="left" w:pos="723"/>
                <w:tab w:val="left" w:pos="888"/>
              </w:tabs>
              <w:spacing w:beforeAutospacing="0" w:afterAutospacing="0"/>
              <w:jc w:val="center"/>
              <w:rPr>
                <w:sz w:val="18"/>
                <w:szCs w:val="18"/>
              </w:rPr>
            </w:pPr>
            <w:r>
              <w:t>резерв финансовых средств – 20 000,00 руб.</w:t>
            </w:r>
          </w:p>
        </w:tc>
      </w:tr>
      <w:tr w:rsidR="00D02B93" w:rsidRPr="006C3634" w:rsidTr="00D02B93">
        <w:trPr>
          <w:trHeight w:val="242"/>
        </w:trPr>
        <w:tc>
          <w:tcPr>
            <w:tcW w:w="2013" w:type="dxa"/>
            <w:vMerge/>
            <w:vAlign w:val="center"/>
          </w:tcPr>
          <w:p w:rsidR="00D02B93" w:rsidRPr="007B2483" w:rsidRDefault="00D02B93" w:rsidP="006C3634">
            <w:pPr>
              <w:pStyle w:val="af7"/>
              <w:tabs>
                <w:tab w:val="left" w:pos="723"/>
                <w:tab w:val="left" w:pos="888"/>
              </w:tabs>
              <w:spacing w:beforeAutospacing="0" w:afterAutospacing="0"/>
              <w:jc w:val="left"/>
            </w:pPr>
          </w:p>
        </w:tc>
        <w:tc>
          <w:tcPr>
            <w:tcW w:w="2127" w:type="dxa"/>
            <w:vMerge/>
            <w:vAlign w:val="center"/>
          </w:tcPr>
          <w:p w:rsidR="00D02B93" w:rsidRPr="006C3634" w:rsidRDefault="00D02B93" w:rsidP="009B5D08">
            <w:pPr>
              <w:pStyle w:val="af7"/>
              <w:tabs>
                <w:tab w:val="left" w:pos="723"/>
                <w:tab w:val="left" w:pos="888"/>
              </w:tabs>
              <w:spacing w:beforeAutospacing="0" w:afterAutospacing="0"/>
              <w:jc w:val="center"/>
            </w:pPr>
          </w:p>
        </w:tc>
        <w:tc>
          <w:tcPr>
            <w:tcW w:w="2268" w:type="dxa"/>
            <w:vMerge/>
          </w:tcPr>
          <w:p w:rsidR="00D02B93" w:rsidRPr="006C3634" w:rsidRDefault="00D02B93" w:rsidP="009B5D08">
            <w:pPr>
              <w:pStyle w:val="af7"/>
              <w:tabs>
                <w:tab w:val="left" w:pos="723"/>
                <w:tab w:val="left" w:pos="888"/>
              </w:tabs>
              <w:spacing w:beforeAutospacing="0" w:afterAutospacing="0"/>
              <w:jc w:val="center"/>
            </w:pPr>
          </w:p>
        </w:tc>
        <w:tc>
          <w:tcPr>
            <w:tcW w:w="425" w:type="dxa"/>
            <w:vAlign w:val="center"/>
          </w:tcPr>
          <w:p w:rsidR="00D02B93" w:rsidRPr="00D1696A" w:rsidRDefault="00D02B93" w:rsidP="00D9734F">
            <w:pPr>
              <w:pStyle w:val="af7"/>
              <w:tabs>
                <w:tab w:val="left" w:pos="723"/>
                <w:tab w:val="left" w:pos="888"/>
              </w:tabs>
              <w:spacing w:beforeAutospacing="0" w:afterAutospacing="0"/>
              <w:jc w:val="center"/>
              <w:rPr>
                <w:sz w:val="18"/>
                <w:szCs w:val="18"/>
              </w:rPr>
            </w:pPr>
            <w:r w:rsidRPr="00D1696A">
              <w:rPr>
                <w:sz w:val="18"/>
                <w:szCs w:val="18"/>
              </w:rPr>
              <w:t>№</w:t>
            </w:r>
          </w:p>
        </w:tc>
        <w:tc>
          <w:tcPr>
            <w:tcW w:w="1843" w:type="dxa"/>
            <w:vAlign w:val="center"/>
          </w:tcPr>
          <w:p w:rsidR="00D02B93" w:rsidRPr="00D1696A" w:rsidRDefault="00D02B93" w:rsidP="00D9734F">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D02B93" w:rsidRPr="00D1696A" w:rsidRDefault="00D02B93" w:rsidP="00D9734F">
            <w:pPr>
              <w:pStyle w:val="af7"/>
              <w:tabs>
                <w:tab w:val="left" w:pos="723"/>
                <w:tab w:val="left" w:pos="888"/>
              </w:tabs>
              <w:spacing w:beforeAutospacing="0" w:afterAutospacing="0"/>
              <w:jc w:val="center"/>
              <w:rPr>
                <w:sz w:val="18"/>
                <w:szCs w:val="18"/>
              </w:rPr>
            </w:pPr>
            <w:r w:rsidRPr="00D1696A">
              <w:rPr>
                <w:sz w:val="18"/>
                <w:szCs w:val="18"/>
              </w:rPr>
              <w:t>Кол-во</w:t>
            </w:r>
          </w:p>
        </w:tc>
      </w:tr>
      <w:tr w:rsidR="00D02B93" w:rsidRPr="006D613E" w:rsidTr="00D02B93">
        <w:trPr>
          <w:trHeight w:val="247"/>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restart"/>
          </w:tcPr>
          <w:p w:rsidR="00D02B93" w:rsidRPr="006C3634" w:rsidRDefault="00D02B93" w:rsidP="0015426E">
            <w:pPr>
              <w:pStyle w:val="af7"/>
              <w:tabs>
                <w:tab w:val="left" w:pos="723"/>
                <w:tab w:val="left" w:pos="888"/>
              </w:tabs>
              <w:spacing w:beforeAutospacing="0" w:afterAutospacing="0"/>
              <w:jc w:val="center"/>
            </w:pPr>
            <w:r>
              <w:t>аварийная</w:t>
            </w:r>
            <w:r w:rsidRPr="006C3634">
              <w:t xml:space="preserve"> бригада – </w:t>
            </w:r>
            <w:r w:rsidRPr="0015426E">
              <w:t>10 чел.</w:t>
            </w:r>
          </w:p>
        </w:tc>
        <w:tc>
          <w:tcPr>
            <w:tcW w:w="2268" w:type="dxa"/>
            <w:vMerge w:val="restart"/>
            <w:vAlign w:val="center"/>
          </w:tcPr>
          <w:p w:rsidR="00D02B93" w:rsidRPr="00D02B93" w:rsidRDefault="00D02B93" w:rsidP="009B5D08">
            <w:pPr>
              <w:ind w:left="54"/>
              <w:rPr>
                <w:rFonts w:ascii="Times New Roman" w:eastAsia="Times New Roman" w:hAnsi="Times New Roman" w:cs="Times New Roman"/>
                <w:lang w:eastAsia="ru-RU"/>
              </w:rPr>
            </w:pPr>
            <w:r w:rsidRPr="00D02B93">
              <w:rPr>
                <w:rFonts w:ascii="Times New Roman" w:eastAsia="Times New Roman" w:hAnsi="Times New Roman" w:cs="Times New Roman"/>
                <w:lang w:eastAsia="ru-RU"/>
              </w:rPr>
              <w:t>- ЗИЛ-433362 ТСВ (водовозка) - 1 ед.;</w:t>
            </w:r>
          </w:p>
          <w:p w:rsidR="00D02B93" w:rsidRPr="00D02B93" w:rsidRDefault="00D02B93" w:rsidP="009B5D08">
            <w:pPr>
              <w:ind w:left="54"/>
              <w:rPr>
                <w:rFonts w:ascii="Times New Roman" w:eastAsia="Times New Roman" w:hAnsi="Times New Roman" w:cs="Times New Roman"/>
                <w:lang w:eastAsia="ru-RU"/>
              </w:rPr>
            </w:pPr>
            <w:r w:rsidRPr="00D02B93">
              <w:rPr>
                <w:rFonts w:ascii="Times New Roman" w:eastAsia="Times New Roman" w:hAnsi="Times New Roman" w:cs="Times New Roman"/>
                <w:lang w:eastAsia="ru-RU"/>
              </w:rPr>
              <w:t>- ПАРМ КАМАЗ-</w:t>
            </w:r>
            <w:r w:rsidRPr="00D02B93">
              <w:rPr>
                <w:rFonts w:ascii="Times New Roman" w:eastAsia="Times New Roman" w:hAnsi="Times New Roman" w:cs="Times New Roman"/>
                <w:lang w:eastAsia="ru-RU"/>
              </w:rPr>
              <w:lastRenderedPageBreak/>
              <w:t xml:space="preserve">43118 (вахта) – 1ед.; </w:t>
            </w:r>
          </w:p>
          <w:p w:rsidR="00D02B93" w:rsidRPr="00D02B93" w:rsidRDefault="00D02B93" w:rsidP="0015426E">
            <w:pPr>
              <w:pStyle w:val="af7"/>
              <w:tabs>
                <w:tab w:val="left" w:pos="723"/>
                <w:tab w:val="left" w:pos="888"/>
              </w:tabs>
              <w:spacing w:beforeAutospacing="0" w:afterAutospacing="0"/>
              <w:ind w:right="-83"/>
              <w:jc w:val="left"/>
              <w:rPr>
                <w:sz w:val="22"/>
                <w:szCs w:val="22"/>
              </w:rPr>
            </w:pPr>
            <w:r w:rsidRPr="00D02B93">
              <w:rPr>
                <w:sz w:val="22"/>
                <w:szCs w:val="22"/>
              </w:rPr>
              <w:t xml:space="preserve">- экскаватор </w:t>
            </w:r>
            <w:r w:rsidRPr="00D02B93">
              <w:rPr>
                <w:sz w:val="22"/>
                <w:szCs w:val="22"/>
                <w:lang w:val="en-US"/>
              </w:rPr>
              <w:t>DOOSAN</w:t>
            </w:r>
            <w:r w:rsidRPr="00D02B93">
              <w:rPr>
                <w:sz w:val="22"/>
                <w:szCs w:val="22"/>
              </w:rPr>
              <w:t xml:space="preserve"> - 1 ед.;</w:t>
            </w:r>
          </w:p>
          <w:p w:rsidR="00D02B93" w:rsidRPr="00D02B93" w:rsidRDefault="00D02B93" w:rsidP="0015426E">
            <w:pPr>
              <w:pStyle w:val="af7"/>
              <w:tabs>
                <w:tab w:val="left" w:pos="723"/>
                <w:tab w:val="left" w:pos="888"/>
              </w:tabs>
              <w:spacing w:beforeAutospacing="0" w:afterAutospacing="0"/>
              <w:ind w:right="-83"/>
              <w:jc w:val="left"/>
              <w:rPr>
                <w:sz w:val="22"/>
                <w:szCs w:val="22"/>
              </w:rPr>
            </w:pPr>
            <w:r w:rsidRPr="00D02B93">
              <w:rPr>
                <w:sz w:val="22"/>
                <w:szCs w:val="22"/>
              </w:rPr>
              <w:t xml:space="preserve">- экскаватор </w:t>
            </w:r>
            <w:r w:rsidRPr="00D02B93">
              <w:rPr>
                <w:sz w:val="22"/>
                <w:szCs w:val="22"/>
                <w:lang w:val="en-US"/>
              </w:rPr>
              <w:t>HYUNDAI</w:t>
            </w:r>
            <w:r w:rsidRPr="00D02B93">
              <w:rPr>
                <w:sz w:val="22"/>
                <w:szCs w:val="22"/>
              </w:rPr>
              <w:t xml:space="preserve">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xml:space="preserve">- грузовой самосвал </w:t>
            </w:r>
            <w:r w:rsidRPr="00D02B93">
              <w:rPr>
                <w:sz w:val="22"/>
                <w:szCs w:val="22"/>
                <w:lang w:val="en-US"/>
              </w:rPr>
              <w:t>SHAANXI</w:t>
            </w:r>
            <w:r w:rsidRPr="00D02B93">
              <w:rPr>
                <w:sz w:val="22"/>
                <w:szCs w:val="22"/>
              </w:rPr>
              <w:t xml:space="preserve"> </w:t>
            </w:r>
            <w:r w:rsidRPr="00D02B93">
              <w:rPr>
                <w:sz w:val="22"/>
                <w:szCs w:val="22"/>
                <w:lang w:val="en-US"/>
              </w:rPr>
              <w:t>SX</w:t>
            </w:r>
            <w:r w:rsidRPr="00D02B93">
              <w:rPr>
                <w:sz w:val="22"/>
                <w:szCs w:val="22"/>
              </w:rPr>
              <w:t>-3252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ГАЗ-33023 (</w:t>
            </w:r>
            <w:proofErr w:type="spellStart"/>
            <w:r w:rsidRPr="00D02B93">
              <w:rPr>
                <w:sz w:val="22"/>
                <w:szCs w:val="22"/>
              </w:rPr>
              <w:t>грузо</w:t>
            </w:r>
            <w:proofErr w:type="spellEnd"/>
            <w:r w:rsidRPr="00D02B93">
              <w:rPr>
                <w:sz w:val="22"/>
                <w:szCs w:val="22"/>
              </w:rPr>
              <w:t>-пассаж.)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УАЗ-330945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ЗИЛ-433360- 1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ЗИЛ-433362 (вакуумная машина)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КАМАЗ КО-512 (промывочная машина)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КАМАЗ 65115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ПАЗ-32054 (автобус) – 1 ед.;</w:t>
            </w:r>
          </w:p>
          <w:p w:rsidR="00D02B93" w:rsidRPr="00D02B93" w:rsidRDefault="00D02B93" w:rsidP="00CF46E6">
            <w:pPr>
              <w:pStyle w:val="af7"/>
              <w:tabs>
                <w:tab w:val="left" w:pos="723"/>
                <w:tab w:val="left" w:pos="888"/>
              </w:tabs>
              <w:spacing w:beforeAutospacing="0" w:afterAutospacing="0"/>
              <w:ind w:right="-83"/>
              <w:jc w:val="left"/>
              <w:rPr>
                <w:sz w:val="22"/>
                <w:szCs w:val="22"/>
              </w:rPr>
            </w:pPr>
            <w:r w:rsidRPr="00D02B93">
              <w:rPr>
                <w:sz w:val="22"/>
                <w:szCs w:val="22"/>
              </w:rPr>
              <w:t>- САРЗ 3280 (вахта) – 1 ед.;</w:t>
            </w:r>
          </w:p>
          <w:p w:rsidR="00D02B93" w:rsidRPr="00CF46E6" w:rsidRDefault="00D02B93" w:rsidP="00CF46E6">
            <w:pPr>
              <w:pStyle w:val="af7"/>
              <w:tabs>
                <w:tab w:val="left" w:pos="723"/>
                <w:tab w:val="left" w:pos="888"/>
              </w:tabs>
              <w:spacing w:beforeAutospacing="0" w:afterAutospacing="0"/>
              <w:ind w:right="-83"/>
              <w:jc w:val="left"/>
            </w:pPr>
            <w:r w:rsidRPr="00D02B93">
              <w:rPr>
                <w:sz w:val="22"/>
                <w:szCs w:val="22"/>
              </w:rPr>
              <w:t>- автокран МАЗ 533702- 1 ед.</w:t>
            </w:r>
          </w:p>
        </w:tc>
        <w:tc>
          <w:tcPr>
            <w:tcW w:w="425" w:type="dxa"/>
            <w:vMerge w:val="restart"/>
            <w:vAlign w:val="center"/>
          </w:tcPr>
          <w:p w:rsidR="00D02B93" w:rsidRPr="00281C85" w:rsidRDefault="00D02B93" w:rsidP="009B5D08">
            <w:pPr>
              <w:ind w:left="54"/>
              <w:jc w:val="both"/>
              <w:rPr>
                <w:rFonts w:ascii="Times New Roman" w:hAnsi="Times New Roman" w:cs="Times New Roman"/>
                <w:sz w:val="14"/>
                <w:szCs w:val="14"/>
              </w:rPr>
            </w:pPr>
            <w:r w:rsidRPr="00281C85">
              <w:rPr>
                <w:rFonts w:ascii="Times New Roman" w:hAnsi="Times New Roman" w:cs="Times New Roman"/>
                <w:sz w:val="14"/>
                <w:szCs w:val="14"/>
              </w:rPr>
              <w:lastRenderedPageBreak/>
              <w:t>1</w:t>
            </w:r>
          </w:p>
        </w:tc>
        <w:tc>
          <w:tcPr>
            <w:tcW w:w="1843" w:type="dxa"/>
            <w:vAlign w:val="center"/>
          </w:tcPr>
          <w:p w:rsidR="00D02B93" w:rsidRPr="007B2483" w:rsidRDefault="00D02B93" w:rsidP="007B2483">
            <w:pPr>
              <w:ind w:left="54"/>
              <w:rPr>
                <w:rFonts w:ascii="Times New Roman" w:hAnsi="Times New Roman" w:cs="Times New Roman"/>
                <w:sz w:val="18"/>
                <w:szCs w:val="18"/>
              </w:rPr>
            </w:pPr>
            <w:r>
              <w:rPr>
                <w:rFonts w:ascii="Times New Roman" w:hAnsi="Times New Roman" w:cs="Times New Roman"/>
                <w:sz w:val="18"/>
                <w:szCs w:val="18"/>
              </w:rPr>
              <w:t>полиэтиленовые трубы:</w:t>
            </w:r>
          </w:p>
        </w:tc>
        <w:tc>
          <w:tcPr>
            <w:tcW w:w="708" w:type="dxa"/>
            <w:vAlign w:val="center"/>
          </w:tcPr>
          <w:p w:rsidR="00D02B93" w:rsidRPr="0015312E" w:rsidRDefault="00D02B93" w:rsidP="009B5D08">
            <w:pPr>
              <w:ind w:left="54"/>
              <w:jc w:val="both"/>
              <w:rPr>
                <w:rFonts w:ascii="Times New Roman" w:hAnsi="Times New Roman" w:cs="Times New Roman"/>
                <w:sz w:val="18"/>
                <w:szCs w:val="18"/>
              </w:rPr>
            </w:pP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7B2483"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63</w:t>
            </w:r>
            <w:r w:rsidRPr="0015312E">
              <w:rPr>
                <w:rFonts w:ascii="Times New Roman" w:hAnsi="Times New Roman" w:cs="Times New Roman"/>
                <w:sz w:val="18"/>
                <w:szCs w:val="18"/>
              </w:rPr>
              <w:t xml:space="preserve"> мм</w:t>
            </w:r>
          </w:p>
        </w:tc>
        <w:tc>
          <w:tcPr>
            <w:tcW w:w="708" w:type="dxa"/>
            <w:vAlign w:val="center"/>
          </w:tcPr>
          <w:p w:rsidR="00D02B93" w:rsidRPr="007B248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restart"/>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110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160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250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7B2483" w:rsidRDefault="00D02B93" w:rsidP="009B5D08">
            <w:pPr>
              <w:ind w:left="54"/>
              <w:jc w:val="both"/>
              <w:rPr>
                <w:rFonts w:ascii="Times New Roman" w:hAnsi="Times New Roman" w:cs="Times New Roman"/>
                <w:sz w:val="18"/>
                <w:szCs w:val="18"/>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450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restart"/>
            <w:vAlign w:val="center"/>
          </w:tcPr>
          <w:p w:rsidR="00D02B93" w:rsidRPr="00281C85" w:rsidRDefault="00D02B93" w:rsidP="009B5D08">
            <w:pPr>
              <w:ind w:left="54"/>
              <w:jc w:val="both"/>
              <w:rPr>
                <w:rFonts w:ascii="Times New Roman" w:hAnsi="Times New Roman" w:cs="Times New Roman"/>
                <w:sz w:val="14"/>
                <w:szCs w:val="14"/>
              </w:rPr>
            </w:pPr>
            <w:r w:rsidRPr="00281C85">
              <w:rPr>
                <w:rFonts w:ascii="Times New Roman" w:hAnsi="Times New Roman" w:cs="Times New Roman"/>
                <w:sz w:val="14"/>
                <w:szCs w:val="14"/>
              </w:rPr>
              <w:t>2</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запорная арматура:</w:t>
            </w:r>
          </w:p>
        </w:tc>
        <w:tc>
          <w:tcPr>
            <w:tcW w:w="708" w:type="dxa"/>
            <w:vAlign w:val="center"/>
          </w:tcPr>
          <w:p w:rsidR="00D02B93" w:rsidRDefault="00D02B93" w:rsidP="009B5D08">
            <w:pPr>
              <w:ind w:left="54"/>
              <w:jc w:val="both"/>
              <w:rPr>
                <w:rFonts w:ascii="Times New Roman" w:hAnsi="Times New Roman" w:cs="Times New Roman"/>
                <w:sz w:val="18"/>
                <w:szCs w:val="18"/>
              </w:rPr>
            </w:pP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150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200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300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400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Merge/>
            <w:vAlign w:val="center"/>
          </w:tcPr>
          <w:p w:rsidR="00D02B93" w:rsidRPr="00281C85" w:rsidRDefault="00D02B93" w:rsidP="009B5D08">
            <w:pPr>
              <w:ind w:left="54"/>
              <w:jc w:val="both"/>
              <w:rPr>
                <w:rFonts w:ascii="Times New Roman" w:hAnsi="Times New Roman" w:cs="Times New Roman"/>
                <w:sz w:val="14"/>
                <w:szCs w:val="14"/>
              </w:rPr>
            </w:pPr>
          </w:p>
        </w:tc>
        <w:tc>
          <w:tcPr>
            <w:tcW w:w="1843" w:type="dxa"/>
            <w:vAlign w:val="center"/>
          </w:tcPr>
          <w:p w:rsidR="00D02B93" w:rsidRPr="0015312E" w:rsidRDefault="00D02B93" w:rsidP="00281C85">
            <w:pPr>
              <w:ind w:left="54"/>
              <w:rPr>
                <w:rFonts w:ascii="Times New Roman" w:hAnsi="Times New Roman" w:cs="Times New Roman"/>
                <w:sz w:val="18"/>
                <w:szCs w:val="18"/>
              </w:rPr>
            </w:pPr>
            <w:proofErr w:type="spellStart"/>
            <w:r w:rsidRPr="0015312E">
              <w:rPr>
                <w:rFonts w:ascii="Times New Roman" w:hAnsi="Times New Roman" w:cs="Times New Roman"/>
                <w:sz w:val="18"/>
                <w:szCs w:val="18"/>
              </w:rPr>
              <w:t>dy</w:t>
            </w:r>
            <w:proofErr w:type="spellEnd"/>
            <w:r w:rsidRPr="0015312E">
              <w:rPr>
                <w:rFonts w:ascii="Times New Roman" w:hAnsi="Times New Roman" w:cs="Times New Roman"/>
                <w:sz w:val="18"/>
                <w:szCs w:val="18"/>
              </w:rPr>
              <w:t xml:space="preserve"> – </w:t>
            </w:r>
            <w:r>
              <w:rPr>
                <w:rFonts w:ascii="Times New Roman" w:hAnsi="Times New Roman" w:cs="Times New Roman"/>
                <w:sz w:val="18"/>
                <w:szCs w:val="18"/>
              </w:rPr>
              <w:t>500</w:t>
            </w:r>
            <w:r w:rsidRPr="0015312E">
              <w:rPr>
                <w:rFonts w:ascii="Times New Roman" w:hAnsi="Times New Roman" w:cs="Times New Roman"/>
                <w:sz w:val="18"/>
                <w:szCs w:val="18"/>
              </w:rPr>
              <w:t xml:space="preserve"> мм</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843" w:type="dxa"/>
            <w:vAlign w:val="center"/>
          </w:tcPr>
          <w:p w:rsidR="00D02B93" w:rsidRPr="0015312E" w:rsidRDefault="00D02B93" w:rsidP="007B2483">
            <w:pPr>
              <w:ind w:left="54"/>
              <w:rPr>
                <w:rFonts w:ascii="Times New Roman" w:hAnsi="Times New Roman" w:cs="Times New Roman"/>
                <w:sz w:val="18"/>
                <w:szCs w:val="18"/>
              </w:rPr>
            </w:pPr>
            <w:proofErr w:type="spellStart"/>
            <w:r>
              <w:rPr>
                <w:rFonts w:ascii="Times New Roman" w:hAnsi="Times New Roman" w:cs="Times New Roman"/>
                <w:sz w:val="18"/>
                <w:szCs w:val="18"/>
              </w:rPr>
              <w:t>паронит</w:t>
            </w:r>
            <w:proofErr w:type="spellEnd"/>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болты с гайкой М12</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болты с гайкой М24</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40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843" w:type="dxa"/>
            <w:vAlign w:val="center"/>
          </w:tcPr>
          <w:p w:rsidR="00D02B93" w:rsidRPr="00281C85" w:rsidRDefault="00D02B93" w:rsidP="007B2483">
            <w:pPr>
              <w:ind w:left="54"/>
              <w:rPr>
                <w:rFonts w:ascii="Times New Roman" w:hAnsi="Times New Roman" w:cs="Times New Roman"/>
                <w:sz w:val="18"/>
                <w:szCs w:val="18"/>
              </w:rPr>
            </w:pPr>
            <w:r>
              <w:rPr>
                <w:rFonts w:ascii="Times New Roman" w:hAnsi="Times New Roman" w:cs="Times New Roman"/>
                <w:sz w:val="18"/>
                <w:szCs w:val="18"/>
              </w:rPr>
              <w:t>электроды сварочные</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02B93" w:rsidRPr="006D613E" w:rsidTr="00D02B93">
        <w:trPr>
          <w:trHeight w:val="239"/>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кислород</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2 бал</w:t>
            </w:r>
          </w:p>
        </w:tc>
      </w:tr>
      <w:tr w:rsidR="00D02B93" w:rsidRPr="006D613E" w:rsidTr="00D02B93">
        <w:trPr>
          <w:trHeight w:val="284"/>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281C85" w:rsidRDefault="00D02B93" w:rsidP="009B5D08">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843" w:type="dxa"/>
            <w:vAlign w:val="center"/>
          </w:tcPr>
          <w:p w:rsidR="00D02B93" w:rsidRPr="0015312E" w:rsidRDefault="00D02B93" w:rsidP="007B2483">
            <w:pPr>
              <w:ind w:left="54"/>
              <w:rPr>
                <w:rFonts w:ascii="Times New Roman" w:hAnsi="Times New Roman" w:cs="Times New Roman"/>
                <w:sz w:val="18"/>
                <w:szCs w:val="18"/>
              </w:rPr>
            </w:pPr>
            <w:r>
              <w:rPr>
                <w:rFonts w:ascii="Times New Roman" w:hAnsi="Times New Roman" w:cs="Times New Roman"/>
                <w:sz w:val="18"/>
                <w:szCs w:val="18"/>
              </w:rPr>
              <w:t>пропан</w:t>
            </w:r>
          </w:p>
        </w:tc>
        <w:tc>
          <w:tcPr>
            <w:tcW w:w="708" w:type="dxa"/>
            <w:vAlign w:val="center"/>
          </w:tcPr>
          <w:p w:rsidR="00D02B93" w:rsidRDefault="00D02B93" w:rsidP="009B5D08">
            <w:pPr>
              <w:ind w:left="54"/>
              <w:jc w:val="both"/>
              <w:rPr>
                <w:rFonts w:ascii="Times New Roman" w:hAnsi="Times New Roman" w:cs="Times New Roman"/>
                <w:sz w:val="18"/>
                <w:szCs w:val="18"/>
              </w:rPr>
            </w:pPr>
            <w:r>
              <w:rPr>
                <w:rFonts w:ascii="Times New Roman" w:hAnsi="Times New Roman" w:cs="Times New Roman"/>
                <w:sz w:val="18"/>
                <w:szCs w:val="18"/>
              </w:rPr>
              <w:t>1 бал</w:t>
            </w:r>
          </w:p>
        </w:tc>
      </w:tr>
      <w:tr w:rsidR="00D02B93" w:rsidRPr="006D613E" w:rsidTr="00D02B93">
        <w:trPr>
          <w:trHeight w:val="273"/>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D02B93" w:rsidRDefault="00D02B93" w:rsidP="00D02B93">
            <w:pPr>
              <w:jc w:val="center"/>
              <w:rPr>
                <w:rFonts w:ascii="Times New Roman" w:hAnsi="Times New Roman" w:cs="Times New Roman"/>
                <w:sz w:val="14"/>
                <w:szCs w:val="14"/>
              </w:rPr>
            </w:pPr>
            <w:r w:rsidRPr="00D02B93">
              <w:rPr>
                <w:rFonts w:ascii="Times New Roman" w:hAnsi="Times New Roman" w:cs="Times New Roman"/>
                <w:sz w:val="14"/>
                <w:szCs w:val="14"/>
              </w:rPr>
              <w:t>9</w:t>
            </w:r>
          </w:p>
        </w:tc>
        <w:tc>
          <w:tcPr>
            <w:tcW w:w="1843" w:type="dxa"/>
            <w:vAlign w:val="center"/>
          </w:tcPr>
          <w:p w:rsidR="00D02B93" w:rsidRPr="007B2483" w:rsidRDefault="00D02B93" w:rsidP="00281C85">
            <w:pPr>
              <w:jc w:val="both"/>
              <w:rPr>
                <w:rFonts w:ascii="Times New Roman" w:hAnsi="Times New Roman" w:cs="Times New Roman"/>
                <w:sz w:val="18"/>
                <w:szCs w:val="18"/>
              </w:rPr>
            </w:pPr>
            <w:r>
              <w:rPr>
                <w:rFonts w:ascii="Times New Roman" w:hAnsi="Times New Roman" w:cs="Times New Roman"/>
                <w:sz w:val="18"/>
                <w:szCs w:val="18"/>
              </w:rPr>
              <w:t>моторное масло</w:t>
            </w:r>
          </w:p>
        </w:tc>
        <w:tc>
          <w:tcPr>
            <w:tcW w:w="708" w:type="dxa"/>
            <w:vAlign w:val="center"/>
          </w:tcPr>
          <w:p w:rsidR="00D02B93" w:rsidRPr="007B2483" w:rsidRDefault="00D02B93" w:rsidP="00D02B93">
            <w:pPr>
              <w:jc w:val="center"/>
              <w:rPr>
                <w:rFonts w:ascii="Times New Roman" w:hAnsi="Times New Roman" w:cs="Times New Roman"/>
                <w:sz w:val="18"/>
                <w:szCs w:val="18"/>
              </w:rPr>
            </w:pPr>
            <w:r>
              <w:rPr>
                <w:rFonts w:ascii="Times New Roman" w:hAnsi="Times New Roman" w:cs="Times New Roman"/>
                <w:sz w:val="18"/>
                <w:szCs w:val="18"/>
              </w:rPr>
              <w:t>50 л</w:t>
            </w:r>
          </w:p>
        </w:tc>
      </w:tr>
      <w:tr w:rsidR="00D02B93" w:rsidRPr="006D613E" w:rsidTr="00D02B93">
        <w:trPr>
          <w:trHeight w:val="278"/>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D02B93" w:rsidRDefault="00D02B93" w:rsidP="00281C85">
            <w:pPr>
              <w:jc w:val="both"/>
              <w:rPr>
                <w:rFonts w:ascii="Times New Roman" w:hAnsi="Times New Roman" w:cs="Times New Roman"/>
                <w:sz w:val="14"/>
                <w:szCs w:val="14"/>
              </w:rPr>
            </w:pPr>
            <w:r>
              <w:rPr>
                <w:rFonts w:ascii="Times New Roman" w:hAnsi="Times New Roman" w:cs="Times New Roman"/>
                <w:sz w:val="14"/>
                <w:szCs w:val="14"/>
              </w:rPr>
              <w:t>10</w:t>
            </w:r>
          </w:p>
        </w:tc>
        <w:tc>
          <w:tcPr>
            <w:tcW w:w="1843" w:type="dxa"/>
            <w:vAlign w:val="center"/>
          </w:tcPr>
          <w:p w:rsidR="00D02B93" w:rsidRPr="007B2483" w:rsidRDefault="00D02B93" w:rsidP="00281C85">
            <w:pPr>
              <w:jc w:val="both"/>
              <w:rPr>
                <w:rFonts w:ascii="Times New Roman" w:hAnsi="Times New Roman" w:cs="Times New Roman"/>
                <w:sz w:val="18"/>
                <w:szCs w:val="18"/>
              </w:rPr>
            </w:pPr>
            <w:r>
              <w:rPr>
                <w:rFonts w:ascii="Times New Roman" w:hAnsi="Times New Roman" w:cs="Times New Roman"/>
                <w:sz w:val="18"/>
                <w:szCs w:val="18"/>
              </w:rPr>
              <w:t>бензин</w:t>
            </w:r>
          </w:p>
        </w:tc>
        <w:tc>
          <w:tcPr>
            <w:tcW w:w="708" w:type="dxa"/>
            <w:vAlign w:val="center"/>
          </w:tcPr>
          <w:p w:rsidR="00D02B93" w:rsidRPr="007B2483" w:rsidRDefault="00D02B93" w:rsidP="00D02B93">
            <w:pPr>
              <w:jc w:val="center"/>
              <w:rPr>
                <w:rFonts w:ascii="Times New Roman" w:hAnsi="Times New Roman" w:cs="Times New Roman"/>
                <w:sz w:val="18"/>
                <w:szCs w:val="18"/>
              </w:rPr>
            </w:pPr>
            <w:r>
              <w:rPr>
                <w:rFonts w:ascii="Times New Roman" w:hAnsi="Times New Roman" w:cs="Times New Roman"/>
                <w:sz w:val="18"/>
                <w:szCs w:val="18"/>
              </w:rPr>
              <w:t>500 л</w:t>
            </w:r>
          </w:p>
        </w:tc>
      </w:tr>
      <w:tr w:rsidR="00D02B93" w:rsidRPr="006D613E" w:rsidTr="00D02B93">
        <w:trPr>
          <w:trHeight w:val="281"/>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425" w:type="dxa"/>
            <w:vAlign w:val="center"/>
          </w:tcPr>
          <w:p w:rsidR="00D02B93" w:rsidRPr="00D02B93" w:rsidRDefault="00D02B93" w:rsidP="00281C85">
            <w:pPr>
              <w:jc w:val="both"/>
              <w:rPr>
                <w:rFonts w:ascii="Times New Roman" w:hAnsi="Times New Roman" w:cs="Times New Roman"/>
                <w:sz w:val="14"/>
                <w:szCs w:val="14"/>
              </w:rPr>
            </w:pPr>
            <w:r w:rsidRPr="00D02B93">
              <w:rPr>
                <w:rFonts w:ascii="Times New Roman" w:hAnsi="Times New Roman" w:cs="Times New Roman"/>
                <w:sz w:val="14"/>
                <w:szCs w:val="14"/>
              </w:rPr>
              <w:t>11</w:t>
            </w:r>
          </w:p>
        </w:tc>
        <w:tc>
          <w:tcPr>
            <w:tcW w:w="1843" w:type="dxa"/>
            <w:vAlign w:val="center"/>
          </w:tcPr>
          <w:p w:rsidR="00D02B93" w:rsidRPr="007B2483" w:rsidRDefault="00D02B93" w:rsidP="00281C85">
            <w:pPr>
              <w:jc w:val="both"/>
              <w:rPr>
                <w:rFonts w:ascii="Times New Roman" w:hAnsi="Times New Roman" w:cs="Times New Roman"/>
                <w:sz w:val="18"/>
                <w:szCs w:val="18"/>
              </w:rPr>
            </w:pPr>
            <w:r>
              <w:rPr>
                <w:rFonts w:ascii="Times New Roman" w:hAnsi="Times New Roman" w:cs="Times New Roman"/>
                <w:sz w:val="18"/>
                <w:szCs w:val="18"/>
              </w:rPr>
              <w:t>дизельное топливо</w:t>
            </w:r>
          </w:p>
        </w:tc>
        <w:tc>
          <w:tcPr>
            <w:tcW w:w="708" w:type="dxa"/>
            <w:vAlign w:val="center"/>
          </w:tcPr>
          <w:p w:rsidR="00D02B93" w:rsidRPr="007B2483" w:rsidRDefault="00D02B93" w:rsidP="00D02B93">
            <w:pPr>
              <w:jc w:val="center"/>
              <w:rPr>
                <w:rFonts w:ascii="Times New Roman" w:hAnsi="Times New Roman" w:cs="Times New Roman"/>
                <w:sz w:val="18"/>
                <w:szCs w:val="18"/>
              </w:rPr>
            </w:pPr>
            <w:r>
              <w:rPr>
                <w:rFonts w:ascii="Times New Roman" w:hAnsi="Times New Roman" w:cs="Times New Roman"/>
                <w:sz w:val="18"/>
                <w:szCs w:val="18"/>
              </w:rPr>
              <w:t>500 л</w:t>
            </w:r>
          </w:p>
        </w:tc>
      </w:tr>
      <w:tr w:rsidR="00D02B93" w:rsidRPr="006D613E" w:rsidTr="00D9734F">
        <w:trPr>
          <w:trHeight w:val="697"/>
        </w:trPr>
        <w:tc>
          <w:tcPr>
            <w:tcW w:w="2013" w:type="dxa"/>
            <w:vMerge/>
          </w:tcPr>
          <w:p w:rsidR="00D02B93" w:rsidRPr="006C3634" w:rsidRDefault="00D02B93" w:rsidP="009B5D08">
            <w:pPr>
              <w:pStyle w:val="af7"/>
              <w:tabs>
                <w:tab w:val="left" w:pos="723"/>
                <w:tab w:val="left" w:pos="888"/>
              </w:tabs>
              <w:spacing w:beforeAutospacing="0" w:afterAutospacing="0"/>
              <w:rPr>
                <w:rFonts w:eastAsia="Calibri"/>
              </w:rPr>
            </w:pPr>
          </w:p>
        </w:tc>
        <w:tc>
          <w:tcPr>
            <w:tcW w:w="2127" w:type="dxa"/>
            <w:vMerge/>
            <w:vAlign w:val="center"/>
          </w:tcPr>
          <w:p w:rsidR="00D02B93" w:rsidRPr="006C3634" w:rsidRDefault="00D02B93" w:rsidP="00E343A7">
            <w:pPr>
              <w:pStyle w:val="af7"/>
              <w:tabs>
                <w:tab w:val="left" w:pos="723"/>
                <w:tab w:val="left" w:pos="888"/>
              </w:tabs>
              <w:spacing w:beforeAutospacing="0" w:afterAutospacing="0"/>
              <w:jc w:val="center"/>
            </w:pPr>
          </w:p>
        </w:tc>
        <w:tc>
          <w:tcPr>
            <w:tcW w:w="2268" w:type="dxa"/>
            <w:vMerge/>
            <w:vAlign w:val="center"/>
          </w:tcPr>
          <w:p w:rsidR="00D02B93" w:rsidRPr="006C3634" w:rsidRDefault="00D02B93" w:rsidP="009B5D08"/>
        </w:tc>
        <w:tc>
          <w:tcPr>
            <w:tcW w:w="2976" w:type="dxa"/>
            <w:gridSpan w:val="3"/>
            <w:vAlign w:val="center"/>
          </w:tcPr>
          <w:p w:rsidR="00D02B93" w:rsidRPr="007B2483" w:rsidRDefault="00D02B93" w:rsidP="00281C85">
            <w:pPr>
              <w:jc w:val="both"/>
              <w:rPr>
                <w:rFonts w:ascii="Times New Roman" w:hAnsi="Times New Roman" w:cs="Times New Roman"/>
                <w:sz w:val="18"/>
                <w:szCs w:val="18"/>
              </w:rPr>
            </w:pPr>
          </w:p>
        </w:tc>
      </w:tr>
    </w:tbl>
    <w:p w:rsidR="007B2483" w:rsidRPr="00603DC9" w:rsidRDefault="007B2483"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03DC9">
        <w:rPr>
          <w:rFonts w:ascii="Times New Roman" w:eastAsia="Times New Roman" w:hAnsi="Times New Roman" w:cs="Times New Roman"/>
          <w:sz w:val="28"/>
          <w:szCs w:val="28"/>
          <w:lang w:eastAsia="ru-RU"/>
        </w:rPr>
        <w:t xml:space="preserve">3.6. Количество сил и средств, в зоне ответственности ОГУЭП «Облкоммунэнерго» «Саянские электрические сети» для выполнения работ по ликвидации последствий аварийных ситуаций в системе теплоснабжения </w:t>
      </w:r>
      <w:r w:rsidRPr="00603DC9">
        <w:rPr>
          <w:rFonts w:ascii="Times New Roman" w:eastAsia="Calibri" w:hAnsi="Times New Roman" w:cs="Times New Roman"/>
          <w:sz w:val="28"/>
          <w:szCs w:val="28"/>
        </w:rPr>
        <w:t>м</w:t>
      </w:r>
      <w:r w:rsidRPr="00603DC9">
        <w:rPr>
          <w:rFonts w:ascii="Times New Roman" w:eastAsia="Calibri" w:hAnsi="Times New Roman" w:cs="Times New Roman"/>
          <w:bCs/>
          <w:sz w:val="28"/>
          <w:szCs w:val="28"/>
        </w:rPr>
        <w:t xml:space="preserve">униципального образования </w:t>
      </w:r>
      <w:r w:rsidRPr="00603DC9">
        <w:rPr>
          <w:rFonts w:ascii="Times New Roman" w:hAnsi="Times New Roman" w:cs="Times New Roman"/>
          <w:sz w:val="28"/>
          <w:szCs w:val="28"/>
        </w:rPr>
        <w:t xml:space="preserve">«город Саянск», </w:t>
      </w:r>
      <w:r w:rsidRPr="00603DC9">
        <w:rPr>
          <w:rFonts w:ascii="Times New Roman" w:eastAsia="Times New Roman" w:hAnsi="Times New Roman" w:cs="Times New Roman"/>
          <w:sz w:val="28"/>
          <w:szCs w:val="28"/>
          <w:lang w:eastAsia="ru-RU"/>
        </w:rPr>
        <w:t>представлено в таблице 14.</w:t>
      </w:r>
    </w:p>
    <w:p w:rsidR="007B2483" w:rsidRPr="00846A4B" w:rsidRDefault="007B2483" w:rsidP="00386603">
      <w:pPr>
        <w:tabs>
          <w:tab w:val="left" w:pos="993"/>
          <w:tab w:val="left" w:pos="1134"/>
        </w:tabs>
        <w:spacing w:after="0" w:line="240" w:lineRule="auto"/>
        <w:ind w:firstLine="567"/>
        <w:jc w:val="both"/>
        <w:rPr>
          <w:rFonts w:ascii="Times New Roman" w:eastAsia="Times New Roman" w:hAnsi="Times New Roman" w:cs="Times New Roman"/>
          <w:sz w:val="16"/>
          <w:szCs w:val="16"/>
          <w:highlight w:val="yellow"/>
          <w:lang w:eastAsia="ru-RU"/>
        </w:rPr>
      </w:pPr>
    </w:p>
    <w:p w:rsidR="007B2483" w:rsidRDefault="007B2483"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03DC9">
        <w:rPr>
          <w:rFonts w:ascii="Times New Roman" w:hAnsi="Times New Roman" w:cs="Times New Roman"/>
          <w:b/>
          <w:bCs/>
          <w:sz w:val="24"/>
          <w:szCs w:val="24"/>
        </w:rPr>
        <w:t>Таблица 14.</w:t>
      </w:r>
      <w:r w:rsidRPr="00603DC9">
        <w:rPr>
          <w:rFonts w:ascii="Times New Roman" w:hAnsi="Times New Roman" w:cs="Times New Roman"/>
          <w:sz w:val="24"/>
          <w:szCs w:val="24"/>
        </w:rPr>
        <w:t xml:space="preserve"> - </w:t>
      </w:r>
      <w:r w:rsidRPr="00603DC9">
        <w:rPr>
          <w:rFonts w:ascii="Times New Roman" w:eastAsia="Times New Roman" w:hAnsi="Times New Roman" w:cs="Times New Roman"/>
          <w:sz w:val="24"/>
          <w:szCs w:val="24"/>
          <w:lang w:eastAsia="ru-RU"/>
        </w:rPr>
        <w:t>Количество сил и сре</w:t>
      </w:r>
      <w:proofErr w:type="gramStart"/>
      <w:r w:rsidRPr="00603DC9">
        <w:rPr>
          <w:rFonts w:ascii="Times New Roman" w:eastAsia="Times New Roman" w:hAnsi="Times New Roman" w:cs="Times New Roman"/>
          <w:sz w:val="24"/>
          <w:szCs w:val="24"/>
          <w:lang w:eastAsia="ru-RU"/>
        </w:rPr>
        <w:t>дств в з</w:t>
      </w:r>
      <w:proofErr w:type="gramEnd"/>
      <w:r w:rsidRPr="00603DC9">
        <w:rPr>
          <w:rFonts w:ascii="Times New Roman" w:eastAsia="Times New Roman" w:hAnsi="Times New Roman" w:cs="Times New Roman"/>
          <w:sz w:val="24"/>
          <w:szCs w:val="24"/>
          <w:lang w:eastAsia="ru-RU"/>
        </w:rPr>
        <w:t>оне ответственности ОГУЭП «Облкоммунэнерго» «Саянские электрические сети» для выполнения работ по ликвидации последствий аварийных ситуаций</w:t>
      </w:r>
    </w:p>
    <w:tbl>
      <w:tblPr>
        <w:tblStyle w:val="aff2"/>
        <w:tblW w:w="0" w:type="auto"/>
        <w:tblInd w:w="108" w:type="dxa"/>
        <w:tblLayout w:type="fixed"/>
        <w:tblLook w:val="04A0" w:firstRow="1" w:lastRow="0" w:firstColumn="1" w:lastColumn="0" w:noHBand="0" w:noVBand="1"/>
      </w:tblPr>
      <w:tblGrid>
        <w:gridCol w:w="2410"/>
        <w:gridCol w:w="1985"/>
        <w:gridCol w:w="2409"/>
        <w:gridCol w:w="567"/>
        <w:gridCol w:w="1560"/>
        <w:gridCol w:w="708"/>
      </w:tblGrid>
      <w:tr w:rsidR="007B2483" w:rsidRPr="006C3634" w:rsidTr="00B61A97">
        <w:trPr>
          <w:trHeight w:val="536"/>
          <w:tblHeader/>
        </w:trPr>
        <w:tc>
          <w:tcPr>
            <w:tcW w:w="2410" w:type="dxa"/>
            <w:vMerge w:val="restart"/>
            <w:vAlign w:val="center"/>
          </w:tcPr>
          <w:p w:rsidR="007B2483" w:rsidRPr="006C3634" w:rsidRDefault="007B2483" w:rsidP="009B5D08">
            <w:pPr>
              <w:pStyle w:val="af7"/>
              <w:spacing w:beforeAutospacing="0" w:afterAutospacing="0"/>
              <w:jc w:val="center"/>
              <w:rPr>
                <w:b/>
              </w:rPr>
            </w:pPr>
            <w:r w:rsidRPr="006C3634">
              <w:rPr>
                <w:b/>
              </w:rPr>
              <w:t xml:space="preserve">Наименование организации </w:t>
            </w:r>
            <w:r w:rsidRPr="006C3634">
              <w:rPr>
                <w:rFonts w:eastAsia="Calibri"/>
                <w:b/>
              </w:rPr>
              <w:t>(</w:t>
            </w:r>
            <w:r w:rsidRPr="006C3634">
              <w:rPr>
                <w:b/>
              </w:rPr>
              <w:t>учреждения), адрес места расположения</w:t>
            </w:r>
          </w:p>
        </w:tc>
        <w:tc>
          <w:tcPr>
            <w:tcW w:w="1985" w:type="dxa"/>
            <w:vMerge w:val="restart"/>
            <w:vAlign w:val="center"/>
          </w:tcPr>
          <w:p w:rsidR="007B2483" w:rsidRPr="006C3634" w:rsidRDefault="007B2483" w:rsidP="009B5D08">
            <w:pPr>
              <w:pStyle w:val="af7"/>
              <w:tabs>
                <w:tab w:val="left" w:pos="723"/>
                <w:tab w:val="left" w:pos="888"/>
              </w:tabs>
              <w:spacing w:beforeAutospacing="0" w:afterAutospacing="0"/>
              <w:jc w:val="center"/>
              <w:rPr>
                <w:b/>
              </w:rPr>
            </w:pPr>
            <w:proofErr w:type="spellStart"/>
            <w:proofErr w:type="gramStart"/>
            <w:r w:rsidRPr="006C3634">
              <w:rPr>
                <w:b/>
              </w:rPr>
              <w:t>Функциональ</w:t>
            </w:r>
            <w:r w:rsidR="00B61A97">
              <w:rPr>
                <w:b/>
              </w:rPr>
              <w:t>-</w:t>
            </w:r>
            <w:r w:rsidRPr="006C3634">
              <w:rPr>
                <w:b/>
              </w:rPr>
              <w:t>ная</w:t>
            </w:r>
            <w:proofErr w:type="spellEnd"/>
            <w:proofErr w:type="gramEnd"/>
            <w:r w:rsidRPr="006C3634">
              <w:rPr>
                <w:b/>
              </w:rPr>
              <w:t xml:space="preserve"> группа</w:t>
            </w:r>
          </w:p>
        </w:tc>
        <w:tc>
          <w:tcPr>
            <w:tcW w:w="5244" w:type="dxa"/>
            <w:gridSpan w:val="4"/>
            <w:vAlign w:val="center"/>
          </w:tcPr>
          <w:p w:rsidR="007B2483" w:rsidRPr="006C3634" w:rsidRDefault="007B2483" w:rsidP="009B5D08">
            <w:pPr>
              <w:pStyle w:val="af7"/>
              <w:tabs>
                <w:tab w:val="left" w:pos="723"/>
                <w:tab w:val="left" w:pos="888"/>
              </w:tabs>
              <w:spacing w:beforeAutospacing="0" w:afterAutospacing="0"/>
              <w:jc w:val="center"/>
              <w:rPr>
                <w:b/>
              </w:rPr>
            </w:pPr>
            <w:r w:rsidRPr="006C3634">
              <w:rPr>
                <w:b/>
              </w:rPr>
              <w:t>Выделяемые</w:t>
            </w:r>
          </w:p>
        </w:tc>
      </w:tr>
      <w:tr w:rsidR="007B2483" w:rsidRPr="006C3634" w:rsidTr="00B61A97">
        <w:trPr>
          <w:trHeight w:val="240"/>
          <w:tblHeader/>
        </w:trPr>
        <w:tc>
          <w:tcPr>
            <w:tcW w:w="2410" w:type="dxa"/>
            <w:vMerge/>
            <w:vAlign w:val="center"/>
          </w:tcPr>
          <w:p w:rsidR="007B2483" w:rsidRPr="006C3634" w:rsidRDefault="007B2483" w:rsidP="009B5D08">
            <w:pPr>
              <w:pStyle w:val="af7"/>
              <w:spacing w:beforeAutospacing="0" w:afterAutospacing="0"/>
              <w:jc w:val="center"/>
              <w:rPr>
                <w:b/>
              </w:rPr>
            </w:pPr>
          </w:p>
        </w:tc>
        <w:tc>
          <w:tcPr>
            <w:tcW w:w="1985" w:type="dxa"/>
            <w:vMerge/>
            <w:vAlign w:val="center"/>
          </w:tcPr>
          <w:p w:rsidR="007B2483" w:rsidRPr="006C3634" w:rsidRDefault="007B2483" w:rsidP="009B5D08">
            <w:pPr>
              <w:pStyle w:val="af7"/>
              <w:tabs>
                <w:tab w:val="left" w:pos="723"/>
                <w:tab w:val="left" w:pos="888"/>
              </w:tabs>
              <w:spacing w:beforeAutospacing="0" w:afterAutospacing="0"/>
              <w:jc w:val="center"/>
              <w:rPr>
                <w:b/>
              </w:rPr>
            </w:pPr>
          </w:p>
        </w:tc>
        <w:tc>
          <w:tcPr>
            <w:tcW w:w="2409" w:type="dxa"/>
            <w:vAlign w:val="center"/>
          </w:tcPr>
          <w:p w:rsidR="007B2483" w:rsidRPr="006C3634" w:rsidRDefault="007B2483" w:rsidP="009B5D08">
            <w:pPr>
              <w:pStyle w:val="af7"/>
              <w:tabs>
                <w:tab w:val="left" w:pos="723"/>
                <w:tab w:val="left" w:pos="888"/>
              </w:tabs>
              <w:spacing w:beforeAutospacing="0" w:afterAutospacing="0"/>
              <w:jc w:val="center"/>
              <w:rPr>
                <w:b/>
              </w:rPr>
            </w:pPr>
            <w:r w:rsidRPr="006C3634">
              <w:rPr>
                <w:b/>
              </w:rPr>
              <w:t>силы</w:t>
            </w:r>
          </w:p>
        </w:tc>
        <w:tc>
          <w:tcPr>
            <w:tcW w:w="2835" w:type="dxa"/>
            <w:gridSpan w:val="3"/>
            <w:vAlign w:val="center"/>
          </w:tcPr>
          <w:p w:rsidR="007B2483" w:rsidRPr="006C3634" w:rsidRDefault="007B2483" w:rsidP="009B5D08">
            <w:pPr>
              <w:pStyle w:val="af7"/>
              <w:tabs>
                <w:tab w:val="left" w:pos="723"/>
                <w:tab w:val="left" w:pos="888"/>
              </w:tabs>
              <w:spacing w:beforeAutospacing="0" w:afterAutospacing="0"/>
              <w:jc w:val="center"/>
              <w:rPr>
                <w:b/>
              </w:rPr>
            </w:pPr>
            <w:r w:rsidRPr="006C3634">
              <w:rPr>
                <w:b/>
              </w:rPr>
              <w:t>средства</w:t>
            </w:r>
          </w:p>
        </w:tc>
      </w:tr>
      <w:tr w:rsidR="009C1260" w:rsidRPr="006C3634" w:rsidTr="007B4C0C">
        <w:tc>
          <w:tcPr>
            <w:tcW w:w="2410" w:type="dxa"/>
            <w:vMerge w:val="restart"/>
          </w:tcPr>
          <w:p w:rsidR="009C1260" w:rsidRPr="006C3634" w:rsidRDefault="009C1260" w:rsidP="007B4C0C">
            <w:pPr>
              <w:pStyle w:val="af7"/>
              <w:tabs>
                <w:tab w:val="left" w:pos="723"/>
                <w:tab w:val="left" w:pos="888"/>
              </w:tabs>
              <w:spacing w:beforeAutospacing="0" w:afterAutospacing="0"/>
              <w:jc w:val="left"/>
            </w:pPr>
            <w:r w:rsidRPr="00B61A97">
              <w:t>ОГУЭП «Облкоммунэнерго» «Саянские электрические сети»</w:t>
            </w:r>
            <w:r w:rsidRPr="007B2483">
              <w:t xml:space="preserve">, </w:t>
            </w:r>
            <w:proofErr w:type="gramStart"/>
            <w:r w:rsidRPr="007B2483">
              <w:rPr>
                <w:color w:val="000000"/>
                <w:shd w:val="clear" w:color="auto" w:fill="FAFCFC"/>
              </w:rPr>
              <w:t>Иркутская</w:t>
            </w:r>
            <w:proofErr w:type="gramEnd"/>
            <w:r w:rsidRPr="007B2483">
              <w:rPr>
                <w:color w:val="000000"/>
                <w:shd w:val="clear" w:color="auto" w:fill="FAFCFC"/>
              </w:rPr>
              <w:t xml:space="preserve"> обл., г. Саянск, </w:t>
            </w:r>
            <w:proofErr w:type="spellStart"/>
            <w:r>
              <w:rPr>
                <w:color w:val="000000"/>
                <w:shd w:val="clear" w:color="auto" w:fill="FAFCFC"/>
              </w:rPr>
              <w:t>мкр</w:t>
            </w:r>
            <w:proofErr w:type="spellEnd"/>
            <w:r>
              <w:rPr>
                <w:color w:val="000000"/>
                <w:shd w:val="clear" w:color="auto" w:fill="FAFCFC"/>
              </w:rPr>
              <w:t>. Южный, 121</w:t>
            </w:r>
          </w:p>
        </w:tc>
        <w:tc>
          <w:tcPr>
            <w:tcW w:w="1985" w:type="dxa"/>
            <w:vMerge w:val="restart"/>
            <w:vAlign w:val="center"/>
          </w:tcPr>
          <w:p w:rsidR="009C1260" w:rsidRPr="006C3634" w:rsidRDefault="009C1260" w:rsidP="009B5D08">
            <w:pPr>
              <w:pStyle w:val="af7"/>
              <w:tabs>
                <w:tab w:val="left" w:pos="723"/>
                <w:tab w:val="left" w:pos="888"/>
              </w:tabs>
              <w:spacing w:beforeAutospacing="0" w:afterAutospacing="0"/>
              <w:jc w:val="center"/>
            </w:pPr>
            <w:r w:rsidRPr="006C3634">
              <w:t>диспетчерская служба (круглосуточно)</w:t>
            </w:r>
          </w:p>
        </w:tc>
        <w:tc>
          <w:tcPr>
            <w:tcW w:w="2409" w:type="dxa"/>
            <w:vMerge w:val="restart"/>
          </w:tcPr>
          <w:p w:rsidR="009C1260" w:rsidRPr="006C3634" w:rsidRDefault="009C1260" w:rsidP="009B5D08">
            <w:pPr>
              <w:pStyle w:val="af7"/>
              <w:tabs>
                <w:tab w:val="left" w:pos="723"/>
                <w:tab w:val="left" w:pos="888"/>
              </w:tabs>
              <w:spacing w:beforeAutospacing="0" w:afterAutospacing="0"/>
              <w:jc w:val="center"/>
            </w:pPr>
            <w:r w:rsidRPr="006C3634">
              <w:t xml:space="preserve">средства связи на рабочем месте </w:t>
            </w:r>
          </w:p>
        </w:tc>
        <w:tc>
          <w:tcPr>
            <w:tcW w:w="567"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sidRPr="00D1696A">
              <w:rPr>
                <w:sz w:val="18"/>
                <w:szCs w:val="18"/>
              </w:rPr>
              <w:t>№</w:t>
            </w:r>
          </w:p>
        </w:tc>
        <w:tc>
          <w:tcPr>
            <w:tcW w:w="1560"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sidRPr="00D1696A">
              <w:rPr>
                <w:sz w:val="18"/>
                <w:szCs w:val="18"/>
              </w:rPr>
              <w:t>Кол-во</w:t>
            </w:r>
          </w:p>
        </w:tc>
      </w:tr>
      <w:tr w:rsidR="009C1260" w:rsidRPr="006C3634" w:rsidTr="009C1260">
        <w:tc>
          <w:tcPr>
            <w:tcW w:w="2410" w:type="dxa"/>
            <w:vMerge/>
            <w:vAlign w:val="center"/>
          </w:tcPr>
          <w:p w:rsidR="009C1260" w:rsidRDefault="009C1260" w:rsidP="009B5D08">
            <w:pPr>
              <w:pStyle w:val="af7"/>
              <w:tabs>
                <w:tab w:val="left" w:pos="723"/>
                <w:tab w:val="left" w:pos="888"/>
              </w:tabs>
              <w:spacing w:beforeAutospacing="0" w:afterAutospacing="0"/>
              <w:jc w:val="left"/>
            </w:pPr>
          </w:p>
        </w:tc>
        <w:tc>
          <w:tcPr>
            <w:tcW w:w="1985" w:type="dxa"/>
            <w:vMerge/>
            <w:vAlign w:val="center"/>
          </w:tcPr>
          <w:p w:rsidR="009C1260" w:rsidRPr="006C3634" w:rsidRDefault="009C1260" w:rsidP="009B5D08">
            <w:pPr>
              <w:pStyle w:val="af7"/>
              <w:tabs>
                <w:tab w:val="left" w:pos="723"/>
                <w:tab w:val="left" w:pos="888"/>
              </w:tabs>
              <w:spacing w:beforeAutospacing="0" w:afterAutospacing="0"/>
              <w:jc w:val="center"/>
            </w:pPr>
          </w:p>
        </w:tc>
        <w:tc>
          <w:tcPr>
            <w:tcW w:w="2409" w:type="dxa"/>
            <w:vMerge/>
          </w:tcPr>
          <w:p w:rsidR="009C1260" w:rsidRPr="006C3634" w:rsidRDefault="009C1260" w:rsidP="009B5D08">
            <w:pPr>
              <w:pStyle w:val="af7"/>
              <w:tabs>
                <w:tab w:val="left" w:pos="723"/>
                <w:tab w:val="left" w:pos="888"/>
              </w:tabs>
              <w:spacing w:beforeAutospacing="0" w:afterAutospacing="0"/>
              <w:jc w:val="center"/>
            </w:pPr>
          </w:p>
        </w:tc>
        <w:tc>
          <w:tcPr>
            <w:tcW w:w="567" w:type="dxa"/>
            <w:vAlign w:val="center"/>
          </w:tcPr>
          <w:p w:rsidR="009C1260" w:rsidRPr="009C1260" w:rsidRDefault="009C1260" w:rsidP="00E567EB">
            <w:pPr>
              <w:pStyle w:val="af7"/>
              <w:tabs>
                <w:tab w:val="left" w:pos="723"/>
                <w:tab w:val="left" w:pos="888"/>
              </w:tabs>
              <w:spacing w:beforeAutospacing="0" w:afterAutospacing="0"/>
              <w:jc w:val="center"/>
              <w:rPr>
                <w:sz w:val="14"/>
                <w:szCs w:val="14"/>
              </w:rPr>
            </w:pPr>
            <w:r w:rsidRPr="009C1260">
              <w:rPr>
                <w:sz w:val="14"/>
                <w:szCs w:val="14"/>
              </w:rPr>
              <w:t>1</w:t>
            </w:r>
          </w:p>
        </w:tc>
        <w:tc>
          <w:tcPr>
            <w:tcW w:w="1560"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Pr>
                <w:sz w:val="18"/>
                <w:szCs w:val="18"/>
              </w:rPr>
              <w:t>и</w:t>
            </w:r>
            <w:r w:rsidRPr="009C1260">
              <w:rPr>
                <w:sz w:val="18"/>
                <w:szCs w:val="18"/>
              </w:rPr>
              <w:t>золятор А-632</w:t>
            </w:r>
          </w:p>
        </w:tc>
        <w:tc>
          <w:tcPr>
            <w:tcW w:w="708" w:type="dxa"/>
            <w:vAlign w:val="center"/>
          </w:tcPr>
          <w:p w:rsidR="009C1260" w:rsidRPr="00D1696A" w:rsidRDefault="009C1260" w:rsidP="00E567EB">
            <w:pPr>
              <w:pStyle w:val="af7"/>
              <w:tabs>
                <w:tab w:val="left" w:pos="723"/>
                <w:tab w:val="left" w:pos="888"/>
              </w:tabs>
              <w:spacing w:beforeAutospacing="0" w:afterAutospacing="0"/>
              <w:jc w:val="center"/>
              <w:rPr>
                <w:sz w:val="18"/>
                <w:szCs w:val="18"/>
              </w:rPr>
            </w:pPr>
            <w:r>
              <w:rPr>
                <w:sz w:val="18"/>
                <w:szCs w:val="18"/>
              </w:rPr>
              <w:t>12 шт</w:t>
            </w:r>
          </w:p>
        </w:tc>
      </w:tr>
      <w:tr w:rsidR="009C1260" w:rsidRPr="006D613E" w:rsidTr="007B4C0C">
        <w:trPr>
          <w:trHeight w:val="172"/>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restart"/>
          </w:tcPr>
          <w:p w:rsidR="009C1260" w:rsidRPr="006C3634" w:rsidRDefault="009C1260" w:rsidP="007B4C0C">
            <w:pPr>
              <w:pStyle w:val="af7"/>
              <w:tabs>
                <w:tab w:val="left" w:pos="723"/>
                <w:tab w:val="left" w:pos="888"/>
              </w:tabs>
              <w:spacing w:beforeAutospacing="0" w:afterAutospacing="0"/>
              <w:jc w:val="center"/>
            </w:pPr>
            <w:r w:rsidRPr="006C3634">
              <w:t>аварийно-восстановитель-</w:t>
            </w:r>
            <w:proofErr w:type="spellStart"/>
            <w:r w:rsidRPr="006C3634">
              <w:t>ная</w:t>
            </w:r>
            <w:proofErr w:type="spellEnd"/>
            <w:r w:rsidRPr="006C3634">
              <w:t xml:space="preserve"> бригада – </w:t>
            </w:r>
            <w:r w:rsidRPr="00B61A97">
              <w:t>8 чел.</w:t>
            </w:r>
          </w:p>
        </w:tc>
        <w:tc>
          <w:tcPr>
            <w:tcW w:w="2409" w:type="dxa"/>
            <w:vMerge w:val="restart"/>
          </w:tcPr>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Спецтехника:</w:t>
            </w:r>
          </w:p>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автокран – 1 ед.</w:t>
            </w:r>
            <w:r>
              <w:rPr>
                <w:rFonts w:ascii="Times New Roman" w:eastAsia="Times New Roman" w:hAnsi="Times New Roman" w:cs="Times New Roman"/>
                <w:sz w:val="24"/>
                <w:szCs w:val="24"/>
                <w:lang w:eastAsia="ru-RU"/>
              </w:rPr>
              <w:t>;</w:t>
            </w:r>
          </w:p>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фургон – 1 ед.</w:t>
            </w:r>
            <w:r>
              <w:rPr>
                <w:rFonts w:ascii="Times New Roman" w:eastAsia="Times New Roman" w:hAnsi="Times New Roman" w:cs="Times New Roman"/>
                <w:sz w:val="24"/>
                <w:szCs w:val="24"/>
                <w:lang w:eastAsia="ru-RU"/>
              </w:rPr>
              <w:t>;</w:t>
            </w:r>
          </w:p>
          <w:p w:rsidR="009C1260" w:rsidRPr="00B61A97" w:rsidRDefault="009C1260" w:rsidP="00B61A97">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автоподъемник – 1 ед.</w:t>
            </w:r>
            <w:r>
              <w:rPr>
                <w:rFonts w:ascii="Times New Roman" w:eastAsia="Times New Roman" w:hAnsi="Times New Roman" w:cs="Times New Roman"/>
                <w:sz w:val="24"/>
                <w:szCs w:val="24"/>
                <w:lang w:eastAsia="ru-RU"/>
              </w:rPr>
              <w:t>;</w:t>
            </w:r>
          </w:p>
          <w:p w:rsidR="009C1260" w:rsidRPr="00B61A97" w:rsidRDefault="009C1260" w:rsidP="00B61A97">
            <w:pPr>
              <w:ind w:left="54"/>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xml:space="preserve">- легковой </w:t>
            </w:r>
            <w:r w:rsidRPr="00B61A97">
              <w:rPr>
                <w:rFonts w:ascii="Times New Roman" w:eastAsia="Times New Roman" w:hAnsi="Times New Roman" w:cs="Times New Roman"/>
                <w:sz w:val="24"/>
                <w:szCs w:val="24"/>
                <w:lang w:eastAsia="ru-RU"/>
              </w:rPr>
              <w:lastRenderedPageBreak/>
              <w:t xml:space="preserve">автомобиль – 1ед.; </w:t>
            </w:r>
          </w:p>
          <w:p w:rsidR="009C1260" w:rsidRPr="006C3634" w:rsidRDefault="009C1260" w:rsidP="00B61A97">
            <w:pPr>
              <w:pStyle w:val="af7"/>
              <w:tabs>
                <w:tab w:val="left" w:pos="723"/>
                <w:tab w:val="left" w:pos="888"/>
              </w:tabs>
              <w:spacing w:beforeAutospacing="0" w:afterAutospacing="0"/>
              <w:ind w:right="-83"/>
              <w:jc w:val="left"/>
            </w:pPr>
            <w:r w:rsidRPr="00B61A97">
              <w:t>- передвижная лаборатория - 1 ед.</w:t>
            </w:r>
          </w:p>
        </w:tc>
        <w:tc>
          <w:tcPr>
            <w:tcW w:w="567" w:type="dxa"/>
            <w:vAlign w:val="center"/>
          </w:tcPr>
          <w:p w:rsidR="009C1260" w:rsidRPr="009C1260" w:rsidRDefault="009C1260" w:rsidP="009C1260">
            <w:pPr>
              <w:ind w:left="54"/>
              <w:jc w:val="center"/>
              <w:rPr>
                <w:rFonts w:ascii="Times New Roman" w:hAnsi="Times New Roman" w:cs="Times New Roman"/>
                <w:sz w:val="14"/>
                <w:szCs w:val="14"/>
              </w:rPr>
            </w:pPr>
            <w:r>
              <w:rPr>
                <w:rFonts w:ascii="Times New Roman" w:hAnsi="Times New Roman" w:cs="Times New Roman"/>
                <w:sz w:val="14"/>
                <w:szCs w:val="14"/>
              </w:rPr>
              <w:lastRenderedPageBreak/>
              <w:t>2</w:t>
            </w:r>
          </w:p>
        </w:tc>
        <w:tc>
          <w:tcPr>
            <w:tcW w:w="1560" w:type="dxa"/>
            <w:vAlign w:val="center"/>
          </w:tcPr>
          <w:p w:rsidR="009C1260" w:rsidRPr="009C1260" w:rsidRDefault="009C1260"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9C1260">
              <w:rPr>
                <w:rFonts w:ascii="Times New Roman" w:hAnsi="Times New Roman" w:cs="Times New Roman"/>
                <w:sz w:val="18"/>
                <w:szCs w:val="18"/>
              </w:rPr>
              <w:t>золятор ИО-10</w:t>
            </w:r>
          </w:p>
        </w:tc>
        <w:tc>
          <w:tcPr>
            <w:tcW w:w="708" w:type="dxa"/>
            <w:vAlign w:val="center"/>
          </w:tcPr>
          <w:p w:rsidR="009C1260" w:rsidRPr="009C1260" w:rsidRDefault="009C1260" w:rsidP="009B5D08">
            <w:pPr>
              <w:ind w:left="54"/>
              <w:jc w:val="both"/>
              <w:rPr>
                <w:rFonts w:ascii="Times New Roman" w:hAnsi="Times New Roman" w:cs="Times New Roman"/>
                <w:sz w:val="18"/>
                <w:szCs w:val="18"/>
              </w:rPr>
            </w:pPr>
            <w:r w:rsidRPr="009C1260">
              <w:rPr>
                <w:rFonts w:ascii="Times New Roman" w:hAnsi="Times New Roman" w:cs="Times New Roman"/>
                <w:sz w:val="18"/>
                <w:szCs w:val="18"/>
              </w:rPr>
              <w:t>5 шт</w:t>
            </w:r>
          </w:p>
        </w:tc>
      </w:tr>
      <w:tr w:rsidR="009C1260" w:rsidRPr="006D613E" w:rsidTr="00CE0207">
        <w:trPr>
          <w:trHeight w:val="373"/>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9C1260" w:rsidP="009C1260">
            <w:pPr>
              <w:ind w:left="54"/>
              <w:jc w:val="center"/>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9C1260" w:rsidRPr="009C1260" w:rsidRDefault="009C1260"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9C1260">
              <w:rPr>
                <w:rFonts w:ascii="Times New Roman" w:hAnsi="Times New Roman" w:cs="Times New Roman"/>
                <w:sz w:val="18"/>
                <w:szCs w:val="18"/>
              </w:rPr>
              <w:t>золятор ИП-20 у</w:t>
            </w:r>
            <w:proofErr w:type="gramStart"/>
            <w:r w:rsidRPr="009C1260">
              <w:rPr>
                <w:rFonts w:ascii="Times New Roman" w:hAnsi="Times New Roman" w:cs="Times New Roman"/>
                <w:sz w:val="18"/>
                <w:szCs w:val="18"/>
              </w:rPr>
              <w:t>1</w:t>
            </w:r>
            <w:proofErr w:type="gramEnd"/>
          </w:p>
        </w:tc>
        <w:tc>
          <w:tcPr>
            <w:tcW w:w="708" w:type="dxa"/>
            <w:vAlign w:val="center"/>
          </w:tcPr>
          <w:p w:rsidR="009C1260" w:rsidRPr="009C1260" w:rsidRDefault="009C1260" w:rsidP="009B5D08">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9C1260" w:rsidP="009C1260">
            <w:pPr>
              <w:ind w:left="54"/>
              <w:jc w:val="center"/>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ИП-35/1500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ИП-35/400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9C1260" w:rsidRPr="006D613E" w:rsidTr="00CE0207">
        <w:trPr>
          <w:trHeight w:val="221"/>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ПС-70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9C1260" w:rsidRPr="006D613E" w:rsidTr="00CE0207">
        <w:trPr>
          <w:trHeight w:val="282"/>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ТФ-20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40 шт</w:t>
            </w:r>
          </w:p>
        </w:tc>
      </w:tr>
      <w:tr w:rsidR="009C1260" w:rsidRPr="006D613E" w:rsidTr="00CE0207">
        <w:trPr>
          <w:trHeight w:val="288"/>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и</w:t>
            </w:r>
            <w:r w:rsidRPr="00CE0207">
              <w:rPr>
                <w:rFonts w:ascii="Times New Roman" w:hAnsi="Times New Roman" w:cs="Times New Roman"/>
                <w:sz w:val="18"/>
                <w:szCs w:val="18"/>
              </w:rPr>
              <w:t>золятор ШС-10Д</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абель АВВГ 4*120</w:t>
            </w:r>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абель АВВГ 4*95</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16 м</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11</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олпачок К-5</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40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12</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к</w:t>
            </w:r>
            <w:r w:rsidRPr="00CE0207">
              <w:rPr>
                <w:rFonts w:ascii="Times New Roman" w:hAnsi="Times New Roman" w:cs="Times New Roman"/>
                <w:sz w:val="18"/>
                <w:szCs w:val="18"/>
              </w:rPr>
              <w:t>рюк КН-18</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30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13</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м</w:t>
            </w:r>
            <w:r w:rsidRPr="00CE0207">
              <w:rPr>
                <w:rFonts w:ascii="Times New Roman" w:hAnsi="Times New Roman" w:cs="Times New Roman"/>
                <w:sz w:val="18"/>
                <w:szCs w:val="18"/>
              </w:rPr>
              <w:t>уфта кабельная 4 КНТп-1 70/120</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14</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п</w:t>
            </w:r>
            <w:r w:rsidRPr="00CE0207">
              <w:rPr>
                <w:rFonts w:ascii="Times New Roman" w:hAnsi="Times New Roman" w:cs="Times New Roman"/>
                <w:sz w:val="18"/>
                <w:szCs w:val="18"/>
              </w:rPr>
              <w:t>редохранитель плавкий ПН-2 100А</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15</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п</w:t>
            </w:r>
            <w:r w:rsidRPr="00CE0207">
              <w:rPr>
                <w:rFonts w:ascii="Times New Roman" w:hAnsi="Times New Roman" w:cs="Times New Roman"/>
                <w:sz w:val="18"/>
                <w:szCs w:val="18"/>
              </w:rPr>
              <w:t>редохранитель плавкий ПН-2 250А</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16</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п</w:t>
            </w:r>
            <w:r w:rsidRPr="00CE0207">
              <w:rPr>
                <w:rFonts w:ascii="Times New Roman" w:hAnsi="Times New Roman" w:cs="Times New Roman"/>
                <w:sz w:val="18"/>
                <w:szCs w:val="18"/>
              </w:rPr>
              <w:t>редохранитель плавкий ПН-2 400А</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CE0207" w:rsidRPr="006D613E" w:rsidTr="009C1260">
        <w:trPr>
          <w:trHeight w:val="350"/>
        </w:trPr>
        <w:tc>
          <w:tcPr>
            <w:tcW w:w="2410" w:type="dxa"/>
            <w:vMerge/>
          </w:tcPr>
          <w:p w:rsidR="00CE0207" w:rsidRPr="006C3634" w:rsidRDefault="00CE0207" w:rsidP="009B5D08">
            <w:pPr>
              <w:pStyle w:val="af7"/>
              <w:tabs>
                <w:tab w:val="left" w:pos="723"/>
                <w:tab w:val="left" w:pos="888"/>
              </w:tabs>
              <w:spacing w:beforeAutospacing="0" w:afterAutospacing="0"/>
              <w:rPr>
                <w:rFonts w:eastAsia="Calibri"/>
              </w:rPr>
            </w:pPr>
          </w:p>
        </w:tc>
        <w:tc>
          <w:tcPr>
            <w:tcW w:w="1985" w:type="dxa"/>
            <w:vMerge/>
            <w:vAlign w:val="center"/>
          </w:tcPr>
          <w:p w:rsidR="00CE0207" w:rsidRPr="006C3634" w:rsidRDefault="00CE0207" w:rsidP="00B61A97">
            <w:pPr>
              <w:pStyle w:val="af7"/>
              <w:tabs>
                <w:tab w:val="left" w:pos="723"/>
                <w:tab w:val="left" w:pos="888"/>
              </w:tabs>
              <w:spacing w:beforeAutospacing="0" w:afterAutospacing="0"/>
              <w:jc w:val="center"/>
            </w:pPr>
          </w:p>
        </w:tc>
        <w:tc>
          <w:tcPr>
            <w:tcW w:w="2409" w:type="dxa"/>
            <w:vMerge/>
          </w:tcPr>
          <w:p w:rsidR="00CE0207" w:rsidRPr="00B61A97" w:rsidRDefault="00CE0207" w:rsidP="00B61A97">
            <w:pPr>
              <w:rPr>
                <w:rFonts w:ascii="Times New Roman" w:eastAsia="Times New Roman" w:hAnsi="Times New Roman" w:cs="Times New Roman"/>
                <w:sz w:val="24"/>
                <w:szCs w:val="24"/>
                <w:lang w:eastAsia="ru-RU"/>
              </w:rPr>
            </w:pPr>
          </w:p>
        </w:tc>
        <w:tc>
          <w:tcPr>
            <w:tcW w:w="567" w:type="dxa"/>
            <w:vAlign w:val="center"/>
          </w:tcPr>
          <w:p w:rsidR="00CE0207"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17</w:t>
            </w:r>
          </w:p>
        </w:tc>
        <w:tc>
          <w:tcPr>
            <w:tcW w:w="1560"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р</w:t>
            </w:r>
            <w:r w:rsidRPr="00CE0207">
              <w:rPr>
                <w:rFonts w:ascii="Times New Roman" w:hAnsi="Times New Roman" w:cs="Times New Roman"/>
                <w:sz w:val="18"/>
                <w:szCs w:val="18"/>
              </w:rPr>
              <w:t>азъединитель РЛНД 1-10-630 УХЛ</w:t>
            </w:r>
          </w:p>
        </w:tc>
        <w:tc>
          <w:tcPr>
            <w:tcW w:w="708" w:type="dxa"/>
            <w:vAlign w:val="center"/>
          </w:tcPr>
          <w:p w:rsidR="00CE0207"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9C1260" w:rsidRPr="006D613E" w:rsidTr="009C1260">
        <w:trPr>
          <w:trHeight w:val="350"/>
        </w:trPr>
        <w:tc>
          <w:tcPr>
            <w:tcW w:w="2410" w:type="dxa"/>
            <w:vMerge/>
          </w:tcPr>
          <w:p w:rsidR="009C1260" w:rsidRPr="006C3634" w:rsidRDefault="009C1260" w:rsidP="009B5D08">
            <w:pPr>
              <w:pStyle w:val="af7"/>
              <w:tabs>
                <w:tab w:val="left" w:pos="723"/>
                <w:tab w:val="left" w:pos="888"/>
              </w:tabs>
              <w:spacing w:beforeAutospacing="0" w:afterAutospacing="0"/>
              <w:rPr>
                <w:rFonts w:eastAsia="Calibri"/>
              </w:rPr>
            </w:pPr>
          </w:p>
        </w:tc>
        <w:tc>
          <w:tcPr>
            <w:tcW w:w="1985" w:type="dxa"/>
            <w:vMerge/>
            <w:vAlign w:val="center"/>
          </w:tcPr>
          <w:p w:rsidR="009C1260" w:rsidRPr="006C3634" w:rsidRDefault="009C1260" w:rsidP="00B61A97">
            <w:pPr>
              <w:pStyle w:val="af7"/>
              <w:tabs>
                <w:tab w:val="left" w:pos="723"/>
                <w:tab w:val="left" w:pos="888"/>
              </w:tabs>
              <w:spacing w:beforeAutospacing="0" w:afterAutospacing="0"/>
              <w:jc w:val="center"/>
            </w:pPr>
          </w:p>
        </w:tc>
        <w:tc>
          <w:tcPr>
            <w:tcW w:w="2409" w:type="dxa"/>
            <w:vMerge/>
          </w:tcPr>
          <w:p w:rsidR="009C1260" w:rsidRPr="00B61A97" w:rsidRDefault="009C1260" w:rsidP="00B61A97">
            <w:pPr>
              <w:rPr>
                <w:rFonts w:ascii="Times New Roman" w:eastAsia="Times New Roman" w:hAnsi="Times New Roman" w:cs="Times New Roman"/>
                <w:sz w:val="24"/>
                <w:szCs w:val="24"/>
                <w:lang w:eastAsia="ru-RU"/>
              </w:rPr>
            </w:pPr>
          </w:p>
        </w:tc>
        <w:tc>
          <w:tcPr>
            <w:tcW w:w="567" w:type="dxa"/>
            <w:vAlign w:val="center"/>
          </w:tcPr>
          <w:p w:rsidR="009C1260" w:rsidRPr="009C1260" w:rsidRDefault="00CE0207" w:rsidP="009C1260">
            <w:pPr>
              <w:ind w:left="54"/>
              <w:jc w:val="center"/>
              <w:rPr>
                <w:rFonts w:ascii="Times New Roman" w:hAnsi="Times New Roman" w:cs="Times New Roman"/>
                <w:sz w:val="14"/>
                <w:szCs w:val="14"/>
              </w:rPr>
            </w:pPr>
            <w:r>
              <w:rPr>
                <w:rFonts w:ascii="Times New Roman" w:hAnsi="Times New Roman" w:cs="Times New Roman"/>
                <w:sz w:val="14"/>
                <w:szCs w:val="14"/>
              </w:rPr>
              <w:t>18</w:t>
            </w:r>
          </w:p>
        </w:tc>
        <w:tc>
          <w:tcPr>
            <w:tcW w:w="1560"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м</w:t>
            </w:r>
            <w:r w:rsidRPr="00CE0207">
              <w:rPr>
                <w:rFonts w:ascii="Times New Roman" w:hAnsi="Times New Roman" w:cs="Times New Roman"/>
                <w:sz w:val="18"/>
                <w:szCs w:val="18"/>
              </w:rPr>
              <w:t xml:space="preserve">асло </w:t>
            </w:r>
            <w:proofErr w:type="gramStart"/>
            <w:r w:rsidRPr="00CE0207">
              <w:rPr>
                <w:rFonts w:ascii="Times New Roman" w:hAnsi="Times New Roman" w:cs="Times New Roman"/>
                <w:sz w:val="18"/>
                <w:szCs w:val="18"/>
              </w:rPr>
              <w:t>трансформатор</w:t>
            </w:r>
            <w:r>
              <w:rPr>
                <w:rFonts w:ascii="Times New Roman" w:hAnsi="Times New Roman" w:cs="Times New Roman"/>
                <w:sz w:val="18"/>
                <w:szCs w:val="18"/>
              </w:rPr>
              <w:t>-</w:t>
            </w:r>
            <w:proofErr w:type="spellStart"/>
            <w:r w:rsidRPr="00CE0207">
              <w:rPr>
                <w:rFonts w:ascii="Times New Roman" w:hAnsi="Times New Roman" w:cs="Times New Roman"/>
                <w:sz w:val="18"/>
                <w:szCs w:val="18"/>
              </w:rPr>
              <w:t>ное</w:t>
            </w:r>
            <w:proofErr w:type="spellEnd"/>
            <w:proofErr w:type="gramEnd"/>
          </w:p>
        </w:tc>
        <w:tc>
          <w:tcPr>
            <w:tcW w:w="708" w:type="dxa"/>
            <w:vAlign w:val="center"/>
          </w:tcPr>
          <w:p w:rsidR="009C1260" w:rsidRPr="009C1260" w:rsidRDefault="00CE0207" w:rsidP="009B5D08">
            <w:pPr>
              <w:ind w:left="54"/>
              <w:jc w:val="both"/>
              <w:rPr>
                <w:rFonts w:ascii="Times New Roman" w:hAnsi="Times New Roman" w:cs="Times New Roman"/>
                <w:sz w:val="18"/>
                <w:szCs w:val="18"/>
              </w:rPr>
            </w:pPr>
            <w:r>
              <w:rPr>
                <w:rFonts w:ascii="Times New Roman" w:hAnsi="Times New Roman" w:cs="Times New Roman"/>
                <w:sz w:val="18"/>
                <w:szCs w:val="18"/>
              </w:rPr>
              <w:t>200 кг</w:t>
            </w:r>
          </w:p>
        </w:tc>
      </w:tr>
    </w:tbl>
    <w:p w:rsidR="00E567EB" w:rsidRPr="00603DC9" w:rsidRDefault="00E567EB"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sidRPr="00603DC9">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7</w:t>
      </w:r>
      <w:r w:rsidRPr="00603DC9">
        <w:rPr>
          <w:rFonts w:ascii="Times New Roman" w:eastAsia="Times New Roman" w:hAnsi="Times New Roman" w:cs="Times New Roman"/>
          <w:sz w:val="28"/>
          <w:szCs w:val="28"/>
          <w:lang w:eastAsia="ru-RU"/>
        </w:rPr>
        <w:t>. Коли</w:t>
      </w:r>
      <w:r>
        <w:rPr>
          <w:rFonts w:ascii="Times New Roman" w:eastAsia="Times New Roman" w:hAnsi="Times New Roman" w:cs="Times New Roman"/>
          <w:sz w:val="28"/>
          <w:szCs w:val="28"/>
          <w:lang w:eastAsia="ru-RU"/>
        </w:rPr>
        <w:t xml:space="preserve">чество сил и средств организаций, </w:t>
      </w:r>
      <w:r w:rsidRPr="00603DC9">
        <w:rPr>
          <w:rFonts w:ascii="Times New Roman" w:eastAsia="Times New Roman" w:hAnsi="Times New Roman" w:cs="Times New Roman"/>
          <w:sz w:val="28"/>
          <w:szCs w:val="28"/>
          <w:lang w:eastAsia="ru-RU"/>
        </w:rPr>
        <w:t xml:space="preserve"> </w:t>
      </w:r>
      <w:r w:rsidRPr="00E567EB">
        <w:rPr>
          <w:rFonts w:ascii="Times New Roman" w:hAnsi="Times New Roman" w:cs="Times New Roman"/>
          <w:sz w:val="28"/>
          <w:szCs w:val="28"/>
        </w:rPr>
        <w:t>управляющих многоквартирными домами</w:t>
      </w:r>
      <w:r>
        <w:rPr>
          <w:rFonts w:ascii="Times New Roman" w:eastAsia="Times New Roman" w:hAnsi="Times New Roman" w:cs="Times New Roman"/>
          <w:sz w:val="28"/>
          <w:szCs w:val="28"/>
          <w:lang w:eastAsia="ru-RU"/>
        </w:rPr>
        <w:t>,</w:t>
      </w:r>
      <w:r w:rsidRPr="00603DC9">
        <w:rPr>
          <w:rFonts w:ascii="Times New Roman" w:eastAsia="Times New Roman" w:hAnsi="Times New Roman" w:cs="Times New Roman"/>
          <w:sz w:val="28"/>
          <w:szCs w:val="28"/>
          <w:lang w:eastAsia="ru-RU"/>
        </w:rPr>
        <w:t xml:space="preserve"> для выполнения работ по ликвидации последствий аварийных ситуаций в системе теплоснабжения </w:t>
      </w:r>
      <w:r w:rsidRPr="00603DC9">
        <w:rPr>
          <w:rFonts w:ascii="Times New Roman" w:eastAsia="Calibri" w:hAnsi="Times New Roman" w:cs="Times New Roman"/>
          <w:sz w:val="28"/>
          <w:szCs w:val="28"/>
        </w:rPr>
        <w:t>м</w:t>
      </w:r>
      <w:r w:rsidRPr="00603DC9">
        <w:rPr>
          <w:rFonts w:ascii="Times New Roman" w:eastAsia="Calibri" w:hAnsi="Times New Roman" w:cs="Times New Roman"/>
          <w:bCs/>
          <w:sz w:val="28"/>
          <w:szCs w:val="28"/>
        </w:rPr>
        <w:t xml:space="preserve">униципального образования </w:t>
      </w:r>
      <w:r w:rsidRPr="00603DC9">
        <w:rPr>
          <w:rFonts w:ascii="Times New Roman" w:hAnsi="Times New Roman" w:cs="Times New Roman"/>
          <w:sz w:val="28"/>
          <w:szCs w:val="28"/>
        </w:rPr>
        <w:t xml:space="preserve">«город Саянск», </w:t>
      </w:r>
      <w:r w:rsidRPr="00603DC9">
        <w:rPr>
          <w:rFonts w:ascii="Times New Roman" w:eastAsia="Times New Roman" w:hAnsi="Times New Roman" w:cs="Times New Roman"/>
          <w:sz w:val="28"/>
          <w:szCs w:val="28"/>
          <w:lang w:eastAsia="ru-RU"/>
        </w:rPr>
        <w:t>представлено в таблице 1</w:t>
      </w:r>
      <w:r>
        <w:rPr>
          <w:rFonts w:ascii="Times New Roman" w:eastAsia="Times New Roman" w:hAnsi="Times New Roman" w:cs="Times New Roman"/>
          <w:sz w:val="28"/>
          <w:szCs w:val="28"/>
          <w:lang w:eastAsia="ru-RU"/>
        </w:rPr>
        <w:t>5</w:t>
      </w:r>
      <w:r w:rsidRPr="00603DC9">
        <w:rPr>
          <w:rFonts w:ascii="Times New Roman" w:eastAsia="Times New Roman" w:hAnsi="Times New Roman" w:cs="Times New Roman"/>
          <w:sz w:val="28"/>
          <w:szCs w:val="28"/>
          <w:lang w:eastAsia="ru-RU"/>
        </w:rPr>
        <w:t>.</w:t>
      </w:r>
    </w:p>
    <w:p w:rsidR="00E567EB" w:rsidRPr="00846A4B" w:rsidRDefault="00E567EB" w:rsidP="00386603">
      <w:pPr>
        <w:tabs>
          <w:tab w:val="left" w:pos="993"/>
          <w:tab w:val="left" w:pos="1134"/>
        </w:tabs>
        <w:spacing w:after="0" w:line="240" w:lineRule="auto"/>
        <w:ind w:firstLine="567"/>
        <w:jc w:val="both"/>
        <w:rPr>
          <w:rFonts w:ascii="Times New Roman" w:eastAsia="Times New Roman" w:hAnsi="Times New Roman" w:cs="Times New Roman"/>
          <w:sz w:val="16"/>
          <w:szCs w:val="16"/>
          <w:highlight w:val="yellow"/>
          <w:lang w:eastAsia="ru-RU"/>
        </w:rPr>
      </w:pPr>
    </w:p>
    <w:p w:rsidR="00E567EB" w:rsidRDefault="00DC2A5D" w:rsidP="00386603">
      <w:pPr>
        <w:tabs>
          <w:tab w:val="left" w:pos="993"/>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b/>
          <w:bCs/>
          <w:sz w:val="24"/>
          <w:szCs w:val="24"/>
        </w:rPr>
        <w:t>Таблица 15</w:t>
      </w:r>
      <w:r w:rsidR="00E567EB" w:rsidRPr="00603DC9">
        <w:rPr>
          <w:rFonts w:ascii="Times New Roman" w:hAnsi="Times New Roman" w:cs="Times New Roman"/>
          <w:b/>
          <w:bCs/>
          <w:sz w:val="24"/>
          <w:szCs w:val="24"/>
        </w:rPr>
        <w:t>.</w:t>
      </w:r>
      <w:r w:rsidR="00E567EB" w:rsidRPr="00603DC9">
        <w:rPr>
          <w:rFonts w:ascii="Times New Roman" w:hAnsi="Times New Roman" w:cs="Times New Roman"/>
          <w:sz w:val="24"/>
          <w:szCs w:val="24"/>
        </w:rPr>
        <w:t xml:space="preserve"> - </w:t>
      </w:r>
      <w:r w:rsidR="00E567EB" w:rsidRPr="00E567EB">
        <w:rPr>
          <w:rFonts w:ascii="Times New Roman" w:eastAsia="Times New Roman" w:hAnsi="Times New Roman" w:cs="Times New Roman"/>
          <w:sz w:val="24"/>
          <w:szCs w:val="24"/>
          <w:lang w:eastAsia="ru-RU"/>
        </w:rPr>
        <w:t>Количество сил и средств организаций,  управляющих многоквартирными домами,</w:t>
      </w:r>
      <w:r w:rsidR="00E567EB" w:rsidRPr="00603DC9">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w:t>
      </w:r>
    </w:p>
    <w:tbl>
      <w:tblPr>
        <w:tblStyle w:val="aff2"/>
        <w:tblW w:w="0" w:type="auto"/>
        <w:tblInd w:w="108" w:type="dxa"/>
        <w:tblLayout w:type="fixed"/>
        <w:tblLook w:val="04A0" w:firstRow="1" w:lastRow="0" w:firstColumn="1" w:lastColumn="0" w:noHBand="0" w:noVBand="1"/>
      </w:tblPr>
      <w:tblGrid>
        <w:gridCol w:w="2410"/>
        <w:gridCol w:w="1985"/>
        <w:gridCol w:w="2409"/>
        <w:gridCol w:w="567"/>
        <w:gridCol w:w="1560"/>
        <w:gridCol w:w="708"/>
      </w:tblGrid>
      <w:tr w:rsidR="00E567EB" w:rsidRPr="006C3634" w:rsidTr="00E567EB">
        <w:trPr>
          <w:trHeight w:val="536"/>
          <w:tblHeader/>
        </w:trPr>
        <w:tc>
          <w:tcPr>
            <w:tcW w:w="2410" w:type="dxa"/>
            <w:vMerge w:val="restart"/>
            <w:vAlign w:val="center"/>
          </w:tcPr>
          <w:p w:rsidR="00E567EB" w:rsidRPr="006C3634" w:rsidRDefault="00E567EB" w:rsidP="00E567EB">
            <w:pPr>
              <w:pStyle w:val="af7"/>
              <w:spacing w:beforeAutospacing="0" w:afterAutospacing="0"/>
              <w:jc w:val="center"/>
              <w:rPr>
                <w:b/>
              </w:rPr>
            </w:pPr>
            <w:r w:rsidRPr="006C3634">
              <w:rPr>
                <w:b/>
              </w:rPr>
              <w:t xml:space="preserve">Наименование организации </w:t>
            </w:r>
            <w:r w:rsidRPr="006C3634">
              <w:rPr>
                <w:rFonts w:eastAsia="Calibri"/>
                <w:b/>
              </w:rPr>
              <w:t>(</w:t>
            </w:r>
            <w:r w:rsidRPr="006C3634">
              <w:rPr>
                <w:b/>
              </w:rPr>
              <w:t>учреждения), адрес места расположения</w:t>
            </w:r>
          </w:p>
        </w:tc>
        <w:tc>
          <w:tcPr>
            <w:tcW w:w="1985" w:type="dxa"/>
            <w:vMerge w:val="restart"/>
            <w:vAlign w:val="center"/>
          </w:tcPr>
          <w:p w:rsidR="00E567EB" w:rsidRPr="006C3634" w:rsidRDefault="00E567EB" w:rsidP="00E567EB">
            <w:pPr>
              <w:pStyle w:val="af7"/>
              <w:tabs>
                <w:tab w:val="left" w:pos="723"/>
                <w:tab w:val="left" w:pos="888"/>
              </w:tabs>
              <w:spacing w:beforeAutospacing="0" w:afterAutospacing="0"/>
              <w:jc w:val="center"/>
              <w:rPr>
                <w:b/>
              </w:rPr>
            </w:pPr>
            <w:proofErr w:type="spellStart"/>
            <w:proofErr w:type="gramStart"/>
            <w:r w:rsidRPr="006C3634">
              <w:rPr>
                <w:b/>
              </w:rPr>
              <w:t>Функциональ</w:t>
            </w:r>
            <w:r>
              <w:rPr>
                <w:b/>
              </w:rPr>
              <w:t>-</w:t>
            </w:r>
            <w:r w:rsidRPr="006C3634">
              <w:rPr>
                <w:b/>
              </w:rPr>
              <w:t>ная</w:t>
            </w:r>
            <w:proofErr w:type="spellEnd"/>
            <w:proofErr w:type="gramEnd"/>
            <w:r w:rsidRPr="006C3634">
              <w:rPr>
                <w:b/>
              </w:rPr>
              <w:t xml:space="preserve"> группа</w:t>
            </w:r>
          </w:p>
        </w:tc>
        <w:tc>
          <w:tcPr>
            <w:tcW w:w="5244" w:type="dxa"/>
            <w:gridSpan w:val="4"/>
            <w:vAlign w:val="center"/>
          </w:tcPr>
          <w:p w:rsidR="00E567EB" w:rsidRPr="006C3634" w:rsidRDefault="00E567EB" w:rsidP="00E567EB">
            <w:pPr>
              <w:pStyle w:val="af7"/>
              <w:tabs>
                <w:tab w:val="left" w:pos="723"/>
                <w:tab w:val="left" w:pos="888"/>
              </w:tabs>
              <w:spacing w:beforeAutospacing="0" w:afterAutospacing="0"/>
              <w:jc w:val="center"/>
              <w:rPr>
                <w:b/>
              </w:rPr>
            </w:pPr>
            <w:r w:rsidRPr="006C3634">
              <w:rPr>
                <w:b/>
              </w:rPr>
              <w:t>Выделяемые</w:t>
            </w:r>
          </w:p>
        </w:tc>
      </w:tr>
      <w:tr w:rsidR="00E567EB" w:rsidRPr="006C3634" w:rsidTr="00E567EB">
        <w:trPr>
          <w:trHeight w:val="240"/>
          <w:tblHeader/>
        </w:trPr>
        <w:tc>
          <w:tcPr>
            <w:tcW w:w="2410" w:type="dxa"/>
            <w:vMerge/>
            <w:vAlign w:val="center"/>
          </w:tcPr>
          <w:p w:rsidR="00E567EB" w:rsidRPr="006C3634" w:rsidRDefault="00E567EB" w:rsidP="00E567EB">
            <w:pPr>
              <w:pStyle w:val="af7"/>
              <w:spacing w:beforeAutospacing="0" w:afterAutospacing="0"/>
              <w:jc w:val="center"/>
              <w:rPr>
                <w:b/>
              </w:rPr>
            </w:pPr>
          </w:p>
        </w:tc>
        <w:tc>
          <w:tcPr>
            <w:tcW w:w="1985" w:type="dxa"/>
            <w:vMerge/>
            <w:vAlign w:val="center"/>
          </w:tcPr>
          <w:p w:rsidR="00E567EB" w:rsidRPr="006C3634" w:rsidRDefault="00E567EB" w:rsidP="00E567EB">
            <w:pPr>
              <w:pStyle w:val="af7"/>
              <w:tabs>
                <w:tab w:val="left" w:pos="723"/>
                <w:tab w:val="left" w:pos="888"/>
              </w:tabs>
              <w:spacing w:beforeAutospacing="0" w:afterAutospacing="0"/>
              <w:jc w:val="center"/>
              <w:rPr>
                <w:b/>
              </w:rPr>
            </w:pPr>
          </w:p>
        </w:tc>
        <w:tc>
          <w:tcPr>
            <w:tcW w:w="2409" w:type="dxa"/>
            <w:vAlign w:val="center"/>
          </w:tcPr>
          <w:p w:rsidR="00E567EB" w:rsidRPr="006C3634" w:rsidRDefault="00E567EB" w:rsidP="00E567EB">
            <w:pPr>
              <w:pStyle w:val="af7"/>
              <w:tabs>
                <w:tab w:val="left" w:pos="723"/>
                <w:tab w:val="left" w:pos="888"/>
              </w:tabs>
              <w:spacing w:beforeAutospacing="0" w:afterAutospacing="0"/>
              <w:jc w:val="center"/>
              <w:rPr>
                <w:b/>
              </w:rPr>
            </w:pPr>
            <w:r w:rsidRPr="006C3634">
              <w:rPr>
                <w:b/>
              </w:rPr>
              <w:t>силы</w:t>
            </w:r>
          </w:p>
        </w:tc>
        <w:tc>
          <w:tcPr>
            <w:tcW w:w="2835" w:type="dxa"/>
            <w:gridSpan w:val="3"/>
            <w:vAlign w:val="center"/>
          </w:tcPr>
          <w:p w:rsidR="00E567EB" w:rsidRPr="006C3634" w:rsidRDefault="00E567EB" w:rsidP="00E567EB">
            <w:pPr>
              <w:pStyle w:val="af7"/>
              <w:tabs>
                <w:tab w:val="left" w:pos="723"/>
                <w:tab w:val="left" w:pos="888"/>
              </w:tabs>
              <w:spacing w:beforeAutospacing="0" w:afterAutospacing="0"/>
              <w:jc w:val="center"/>
              <w:rPr>
                <w:b/>
              </w:rPr>
            </w:pPr>
            <w:r w:rsidRPr="006C3634">
              <w:rPr>
                <w:b/>
              </w:rPr>
              <w:t>средства</w:t>
            </w:r>
          </w:p>
        </w:tc>
      </w:tr>
      <w:tr w:rsidR="003D5B32" w:rsidRPr="006C3634" w:rsidTr="007B4C0C">
        <w:trPr>
          <w:trHeight w:val="575"/>
        </w:trPr>
        <w:tc>
          <w:tcPr>
            <w:tcW w:w="2410" w:type="dxa"/>
            <w:vMerge w:val="restart"/>
          </w:tcPr>
          <w:p w:rsidR="003D5B32" w:rsidRPr="00DC2A5D" w:rsidRDefault="003D5B32" w:rsidP="007B4C0C">
            <w:pPr>
              <w:pStyle w:val="af7"/>
              <w:tabs>
                <w:tab w:val="left" w:pos="723"/>
                <w:tab w:val="left" w:pos="888"/>
              </w:tabs>
              <w:jc w:val="left"/>
            </w:pPr>
            <w:r w:rsidRPr="00DC2A5D">
              <w:rPr>
                <w:rFonts w:eastAsia="Calibri"/>
              </w:rPr>
              <w:t xml:space="preserve">ООО «Управляющая компания Уют», Иркутская </w:t>
            </w:r>
            <w:proofErr w:type="spellStart"/>
            <w:proofErr w:type="gramStart"/>
            <w:r w:rsidRPr="00DC2A5D">
              <w:rPr>
                <w:rFonts w:eastAsia="Calibri"/>
              </w:rPr>
              <w:t>обл</w:t>
            </w:r>
            <w:proofErr w:type="spellEnd"/>
            <w:proofErr w:type="gramEnd"/>
            <w:r w:rsidRPr="00DC2A5D">
              <w:rPr>
                <w:rFonts w:eastAsia="Calibri"/>
              </w:rPr>
              <w:t xml:space="preserve">, г. Саянск, </w:t>
            </w:r>
            <w:proofErr w:type="spellStart"/>
            <w:r w:rsidRPr="00DC2A5D">
              <w:rPr>
                <w:rFonts w:eastAsia="Calibri"/>
              </w:rPr>
              <w:t>мкр</w:t>
            </w:r>
            <w:proofErr w:type="spellEnd"/>
            <w:r w:rsidRPr="00DC2A5D">
              <w:rPr>
                <w:rFonts w:eastAsia="Calibri"/>
              </w:rPr>
              <w:t>. Центральный, д. 4</w:t>
            </w:r>
          </w:p>
        </w:tc>
        <w:tc>
          <w:tcPr>
            <w:tcW w:w="1985" w:type="dxa"/>
            <w:vMerge w:val="restart"/>
            <w:vAlign w:val="center"/>
          </w:tcPr>
          <w:p w:rsidR="003D5B32" w:rsidRPr="006C3634" w:rsidRDefault="003D5B32" w:rsidP="00E567EB">
            <w:pPr>
              <w:pStyle w:val="af7"/>
              <w:tabs>
                <w:tab w:val="left" w:pos="723"/>
                <w:tab w:val="left" w:pos="888"/>
              </w:tabs>
              <w:spacing w:beforeAutospacing="0" w:afterAutospacing="0"/>
              <w:jc w:val="center"/>
            </w:pPr>
            <w:r w:rsidRPr="006C3634">
              <w:t>диспетчерская служба (круглосуточно)</w:t>
            </w:r>
          </w:p>
        </w:tc>
        <w:tc>
          <w:tcPr>
            <w:tcW w:w="2409" w:type="dxa"/>
            <w:vMerge w:val="restart"/>
          </w:tcPr>
          <w:p w:rsidR="003D5B32" w:rsidRPr="006C3634" w:rsidRDefault="003D5B32" w:rsidP="00E567EB">
            <w:pPr>
              <w:pStyle w:val="af7"/>
              <w:tabs>
                <w:tab w:val="left" w:pos="723"/>
                <w:tab w:val="left" w:pos="888"/>
              </w:tabs>
              <w:spacing w:beforeAutospacing="0" w:afterAutospacing="0"/>
              <w:jc w:val="center"/>
            </w:pPr>
            <w:r w:rsidRPr="006C3634">
              <w:t xml:space="preserve">средства связи на рабочем месте </w:t>
            </w:r>
          </w:p>
        </w:tc>
        <w:tc>
          <w:tcPr>
            <w:tcW w:w="567" w:type="dxa"/>
            <w:vAlign w:val="center"/>
          </w:tcPr>
          <w:p w:rsidR="003D5B32" w:rsidRPr="00D1696A" w:rsidRDefault="003D5B32" w:rsidP="00E567EB">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3D5B32" w:rsidRPr="00D1696A" w:rsidRDefault="003D5B32" w:rsidP="008D4ABA">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3D5B32" w:rsidRPr="00D1696A" w:rsidRDefault="003D5B32" w:rsidP="008D4ABA">
            <w:pPr>
              <w:pStyle w:val="af7"/>
              <w:tabs>
                <w:tab w:val="left" w:pos="723"/>
                <w:tab w:val="left" w:pos="888"/>
              </w:tabs>
              <w:spacing w:beforeAutospacing="0" w:afterAutospacing="0"/>
              <w:jc w:val="center"/>
              <w:rPr>
                <w:sz w:val="18"/>
                <w:szCs w:val="18"/>
              </w:rPr>
            </w:pPr>
            <w:r w:rsidRPr="00D1696A">
              <w:rPr>
                <w:sz w:val="18"/>
                <w:szCs w:val="18"/>
              </w:rPr>
              <w:t>Кол-во</w:t>
            </w:r>
          </w:p>
        </w:tc>
      </w:tr>
      <w:tr w:rsidR="003D5B32" w:rsidRPr="006C3634" w:rsidTr="003D5B32">
        <w:trPr>
          <w:trHeight w:val="272"/>
        </w:trPr>
        <w:tc>
          <w:tcPr>
            <w:tcW w:w="2410" w:type="dxa"/>
            <w:vMerge/>
            <w:vAlign w:val="center"/>
          </w:tcPr>
          <w:p w:rsidR="003D5B32" w:rsidRPr="00DC2A5D" w:rsidRDefault="003D5B32" w:rsidP="00E567EB">
            <w:pPr>
              <w:pStyle w:val="af7"/>
              <w:tabs>
                <w:tab w:val="left" w:pos="723"/>
                <w:tab w:val="left" w:pos="888"/>
              </w:tabs>
              <w:rPr>
                <w:rFonts w:eastAsia="Calibri"/>
              </w:rPr>
            </w:pPr>
          </w:p>
        </w:tc>
        <w:tc>
          <w:tcPr>
            <w:tcW w:w="1985" w:type="dxa"/>
            <w:vMerge/>
            <w:vAlign w:val="center"/>
          </w:tcPr>
          <w:p w:rsidR="003D5B32" w:rsidRPr="006C3634" w:rsidRDefault="003D5B32" w:rsidP="00E567EB">
            <w:pPr>
              <w:pStyle w:val="af7"/>
              <w:tabs>
                <w:tab w:val="left" w:pos="723"/>
                <w:tab w:val="left" w:pos="888"/>
              </w:tabs>
              <w:spacing w:beforeAutospacing="0" w:afterAutospacing="0"/>
              <w:jc w:val="center"/>
            </w:pPr>
          </w:p>
        </w:tc>
        <w:tc>
          <w:tcPr>
            <w:tcW w:w="2409" w:type="dxa"/>
            <w:vMerge/>
          </w:tcPr>
          <w:p w:rsidR="003D5B32" w:rsidRPr="006C3634" w:rsidRDefault="003D5B32" w:rsidP="00E567EB">
            <w:pPr>
              <w:pStyle w:val="af7"/>
              <w:tabs>
                <w:tab w:val="left" w:pos="723"/>
                <w:tab w:val="left" w:pos="888"/>
              </w:tabs>
              <w:spacing w:beforeAutospacing="0" w:afterAutospacing="0"/>
              <w:jc w:val="center"/>
            </w:pPr>
          </w:p>
        </w:tc>
        <w:tc>
          <w:tcPr>
            <w:tcW w:w="567" w:type="dxa"/>
            <w:vAlign w:val="center"/>
          </w:tcPr>
          <w:p w:rsidR="003D5B32" w:rsidRPr="003D5B32" w:rsidRDefault="003D5B32" w:rsidP="00E567EB">
            <w:pPr>
              <w:pStyle w:val="af7"/>
              <w:tabs>
                <w:tab w:val="left" w:pos="723"/>
                <w:tab w:val="left" w:pos="888"/>
              </w:tabs>
              <w:spacing w:beforeAutospacing="0" w:afterAutospacing="0"/>
              <w:jc w:val="center"/>
              <w:rPr>
                <w:sz w:val="14"/>
                <w:szCs w:val="14"/>
              </w:rPr>
            </w:pPr>
            <w:r w:rsidRPr="003D5B32">
              <w:rPr>
                <w:sz w:val="14"/>
                <w:szCs w:val="14"/>
              </w:rPr>
              <w:t>1</w:t>
            </w:r>
          </w:p>
        </w:tc>
        <w:tc>
          <w:tcPr>
            <w:tcW w:w="1560" w:type="dxa"/>
            <w:vAlign w:val="center"/>
          </w:tcPr>
          <w:p w:rsidR="003D5B32" w:rsidRPr="00D1696A" w:rsidRDefault="003D5B32" w:rsidP="003D5B32">
            <w:pPr>
              <w:pStyle w:val="af7"/>
              <w:tabs>
                <w:tab w:val="left" w:pos="723"/>
                <w:tab w:val="left" w:pos="888"/>
              </w:tabs>
              <w:spacing w:beforeAutospacing="0" w:afterAutospacing="0"/>
              <w:jc w:val="left"/>
              <w:rPr>
                <w:sz w:val="18"/>
                <w:szCs w:val="18"/>
              </w:rPr>
            </w:pPr>
            <w:r>
              <w:rPr>
                <w:sz w:val="18"/>
                <w:szCs w:val="18"/>
              </w:rPr>
              <w:t>к</w:t>
            </w:r>
            <w:r w:rsidRPr="003D5B32">
              <w:rPr>
                <w:sz w:val="18"/>
                <w:szCs w:val="18"/>
              </w:rPr>
              <w:t>ислород</w:t>
            </w:r>
          </w:p>
        </w:tc>
        <w:tc>
          <w:tcPr>
            <w:tcW w:w="708" w:type="dxa"/>
            <w:vAlign w:val="center"/>
          </w:tcPr>
          <w:p w:rsidR="003D5B32" w:rsidRPr="003D5B32" w:rsidRDefault="003D5B32" w:rsidP="00E567EB">
            <w:pPr>
              <w:pStyle w:val="af7"/>
              <w:tabs>
                <w:tab w:val="left" w:pos="723"/>
                <w:tab w:val="left" w:pos="888"/>
              </w:tabs>
              <w:spacing w:beforeAutospacing="0" w:afterAutospacing="0"/>
              <w:jc w:val="center"/>
              <w:rPr>
                <w:sz w:val="14"/>
                <w:szCs w:val="14"/>
              </w:rPr>
            </w:pPr>
            <w:r>
              <w:rPr>
                <w:sz w:val="18"/>
                <w:szCs w:val="18"/>
              </w:rPr>
              <w:t>13,8 м3</w:t>
            </w:r>
          </w:p>
        </w:tc>
      </w:tr>
      <w:tr w:rsidR="003D5B32" w:rsidRPr="006D613E" w:rsidTr="007B4C0C">
        <w:trPr>
          <w:trHeight w:val="14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restart"/>
          </w:tcPr>
          <w:p w:rsidR="003D5B32" w:rsidRPr="006C3634" w:rsidRDefault="003D5B32" w:rsidP="007B4C0C">
            <w:pPr>
              <w:pStyle w:val="af7"/>
              <w:tabs>
                <w:tab w:val="left" w:pos="723"/>
                <w:tab w:val="left" w:pos="888"/>
              </w:tabs>
              <w:spacing w:beforeAutospacing="0" w:afterAutospacing="0"/>
              <w:jc w:val="center"/>
            </w:pPr>
            <w:r w:rsidRPr="006C3634">
              <w:t>аварийн</w:t>
            </w:r>
            <w:r>
              <w:t xml:space="preserve">ая </w:t>
            </w:r>
            <w:r w:rsidRPr="006C3634">
              <w:t xml:space="preserve">бригада – </w:t>
            </w:r>
            <w:r>
              <w:t>2</w:t>
            </w:r>
            <w:r w:rsidRPr="00B61A97">
              <w:t xml:space="preserve"> чел.</w:t>
            </w:r>
          </w:p>
        </w:tc>
        <w:tc>
          <w:tcPr>
            <w:tcW w:w="2409" w:type="dxa"/>
            <w:vMerge w:val="restart"/>
          </w:tcPr>
          <w:p w:rsidR="003D5B32" w:rsidRPr="006C3634" w:rsidRDefault="003D5B32" w:rsidP="00E567EB">
            <w:pPr>
              <w:pStyle w:val="af7"/>
              <w:tabs>
                <w:tab w:val="left" w:pos="723"/>
                <w:tab w:val="left" w:pos="888"/>
              </w:tabs>
              <w:spacing w:beforeAutospacing="0" w:afterAutospacing="0"/>
              <w:ind w:right="-83"/>
              <w:jc w:val="left"/>
            </w:pPr>
            <w:r w:rsidRPr="00B61A97">
              <w:t>- легковой автомобиль – 1ед.</w:t>
            </w: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sidRPr="003D5B32">
              <w:rPr>
                <w:rFonts w:ascii="Times New Roman" w:hAnsi="Times New Roman" w:cs="Times New Roman"/>
                <w:sz w:val="14"/>
                <w:szCs w:val="14"/>
              </w:rPr>
              <w:t>2</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п</w:t>
            </w:r>
            <w:r w:rsidRPr="003D5B32">
              <w:rPr>
                <w:rFonts w:ascii="Times New Roman" w:hAnsi="Times New Roman" w:cs="Times New Roman"/>
                <w:sz w:val="18"/>
                <w:szCs w:val="18"/>
              </w:rPr>
              <w:t>роволока сварочная</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25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3D5B32">
              <w:rPr>
                <w:rFonts w:ascii="Times New Roman" w:hAnsi="Times New Roman" w:cs="Times New Roman"/>
                <w:sz w:val="18"/>
                <w:szCs w:val="18"/>
              </w:rPr>
              <w:t>езина термостойкая</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17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3D5B32">
              <w:rPr>
                <w:rFonts w:ascii="Times New Roman" w:hAnsi="Times New Roman" w:cs="Times New Roman"/>
                <w:sz w:val="18"/>
                <w:szCs w:val="18"/>
              </w:rPr>
              <w:t>лектроды</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12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restart"/>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в</w:t>
            </w:r>
            <w:r w:rsidRPr="003D5B32">
              <w:rPr>
                <w:rFonts w:ascii="Times New Roman" w:hAnsi="Times New Roman" w:cs="Times New Roman"/>
                <w:sz w:val="18"/>
                <w:szCs w:val="18"/>
              </w:rPr>
              <w:t>ентили:</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15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20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25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17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32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12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restart"/>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з</w:t>
            </w:r>
            <w:r w:rsidRPr="003D5B32">
              <w:rPr>
                <w:rFonts w:ascii="Times New Roman" w:hAnsi="Times New Roman" w:cs="Times New Roman"/>
                <w:sz w:val="18"/>
                <w:szCs w:val="18"/>
              </w:rPr>
              <w:t>адвижки:</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50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80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Merge/>
            <w:vAlign w:val="center"/>
          </w:tcPr>
          <w:p w:rsidR="003D5B32" w:rsidRPr="003D5B32" w:rsidRDefault="003D5B32" w:rsidP="003D5B32">
            <w:pPr>
              <w:ind w:left="54"/>
              <w:jc w:val="center"/>
              <w:rPr>
                <w:rFonts w:ascii="Times New Roman" w:hAnsi="Times New Roman" w:cs="Times New Roman"/>
                <w:sz w:val="14"/>
                <w:szCs w:val="14"/>
              </w:rPr>
            </w:pP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sidRPr="003D5B32">
              <w:rPr>
                <w:rFonts w:ascii="Times New Roman" w:hAnsi="Times New Roman" w:cs="Times New Roman"/>
                <w:sz w:val="18"/>
                <w:szCs w:val="18"/>
              </w:rPr>
              <w:t>Dy</w:t>
            </w:r>
            <w:proofErr w:type="spellEnd"/>
            <w:r w:rsidRPr="003D5B32">
              <w:rPr>
                <w:rFonts w:ascii="Times New Roman" w:hAnsi="Times New Roman" w:cs="Times New Roman"/>
                <w:sz w:val="18"/>
                <w:szCs w:val="18"/>
              </w:rPr>
              <w:t xml:space="preserve"> – 100 мм</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proofErr w:type="spellStart"/>
            <w:r>
              <w:rPr>
                <w:rFonts w:ascii="Times New Roman" w:hAnsi="Times New Roman" w:cs="Times New Roman"/>
                <w:sz w:val="18"/>
                <w:szCs w:val="18"/>
              </w:rPr>
              <w:t>м</w:t>
            </w:r>
            <w:r w:rsidRPr="003D5B32">
              <w:rPr>
                <w:rFonts w:ascii="Times New Roman" w:hAnsi="Times New Roman" w:cs="Times New Roman"/>
                <w:sz w:val="18"/>
                <w:szCs w:val="18"/>
              </w:rPr>
              <w:t>онометр</w:t>
            </w:r>
            <w:proofErr w:type="spellEnd"/>
            <w:r w:rsidRPr="003D5B32">
              <w:rPr>
                <w:rFonts w:ascii="Times New Roman" w:hAnsi="Times New Roman" w:cs="Times New Roman"/>
                <w:sz w:val="18"/>
                <w:szCs w:val="18"/>
              </w:rPr>
              <w:t xml:space="preserve"> р-10кгс</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н</w:t>
            </w:r>
            <w:r w:rsidRPr="003D5B32">
              <w:rPr>
                <w:rFonts w:ascii="Times New Roman" w:hAnsi="Times New Roman" w:cs="Times New Roman"/>
                <w:sz w:val="18"/>
                <w:szCs w:val="18"/>
              </w:rPr>
              <w:t>абивка сальниковая</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12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3D5B32">
              <w:rPr>
                <w:rFonts w:ascii="Times New Roman" w:hAnsi="Times New Roman" w:cs="Times New Roman"/>
                <w:sz w:val="18"/>
                <w:szCs w:val="18"/>
              </w:rPr>
              <w:t>адиатор 7 секций</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3D5B32" w:rsidP="003D5B32">
            <w:pPr>
              <w:ind w:left="54"/>
              <w:jc w:val="center"/>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3D5B32">
              <w:rPr>
                <w:rFonts w:ascii="Times New Roman" w:hAnsi="Times New Roman" w:cs="Times New Roman"/>
                <w:sz w:val="18"/>
                <w:szCs w:val="18"/>
              </w:rPr>
              <w:t>ермометры технические</w:t>
            </w:r>
          </w:p>
        </w:tc>
        <w:tc>
          <w:tcPr>
            <w:tcW w:w="708" w:type="dxa"/>
            <w:vAlign w:val="center"/>
          </w:tcPr>
          <w:p w:rsidR="003D5B32" w:rsidRPr="009C1260" w:rsidRDefault="003D5B32"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restart"/>
            <w:vAlign w:val="center"/>
          </w:tcPr>
          <w:p w:rsidR="007B4C0C"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11</w:t>
            </w:r>
          </w:p>
        </w:tc>
        <w:tc>
          <w:tcPr>
            <w:tcW w:w="1560"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7B4C0C">
              <w:rPr>
                <w:rFonts w:ascii="Times New Roman" w:hAnsi="Times New Roman" w:cs="Times New Roman"/>
                <w:sz w:val="18"/>
                <w:szCs w:val="18"/>
              </w:rPr>
              <w:t>рубы водопроводные:</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15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60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20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35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25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25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32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26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57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76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7B4C0C" w:rsidRPr="006D613E" w:rsidTr="003D5B32">
        <w:trPr>
          <w:trHeight w:val="130"/>
        </w:trPr>
        <w:tc>
          <w:tcPr>
            <w:tcW w:w="2410" w:type="dxa"/>
            <w:vMerge/>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Pr>
          <w:p w:rsidR="007B4C0C" w:rsidRPr="00B61A97" w:rsidRDefault="007B4C0C" w:rsidP="00E567EB">
            <w:pPr>
              <w:pStyle w:val="af7"/>
              <w:tabs>
                <w:tab w:val="left" w:pos="723"/>
                <w:tab w:val="left" w:pos="888"/>
              </w:tabs>
              <w:spacing w:beforeAutospacing="0" w:afterAutospacing="0"/>
              <w:ind w:right="-83"/>
              <w:jc w:val="left"/>
            </w:pPr>
          </w:p>
        </w:tc>
        <w:tc>
          <w:tcPr>
            <w:tcW w:w="567" w:type="dxa"/>
            <w:vMerge/>
            <w:vAlign w:val="center"/>
          </w:tcPr>
          <w:p w:rsidR="007B4C0C" w:rsidRPr="003D5B32" w:rsidRDefault="007B4C0C" w:rsidP="003D5B32">
            <w:pPr>
              <w:ind w:left="54"/>
              <w:jc w:val="center"/>
              <w:rPr>
                <w:rFonts w:ascii="Times New Roman" w:hAnsi="Times New Roman" w:cs="Times New Roman"/>
                <w:sz w:val="14"/>
                <w:szCs w:val="14"/>
              </w:rPr>
            </w:pPr>
          </w:p>
        </w:tc>
        <w:tc>
          <w:tcPr>
            <w:tcW w:w="1560" w:type="dxa"/>
            <w:vAlign w:val="center"/>
          </w:tcPr>
          <w:p w:rsidR="007B4C0C" w:rsidRPr="009C1260" w:rsidRDefault="007B4C0C" w:rsidP="00E567EB">
            <w:pPr>
              <w:ind w:left="54"/>
              <w:jc w:val="both"/>
              <w:rPr>
                <w:rFonts w:ascii="Times New Roman" w:hAnsi="Times New Roman" w:cs="Times New Roman"/>
                <w:sz w:val="18"/>
                <w:szCs w:val="18"/>
              </w:rPr>
            </w:pPr>
            <w:proofErr w:type="spellStart"/>
            <w:r w:rsidRPr="007B4C0C">
              <w:rPr>
                <w:rFonts w:ascii="Times New Roman" w:hAnsi="Times New Roman" w:cs="Times New Roman"/>
                <w:sz w:val="18"/>
                <w:szCs w:val="18"/>
              </w:rPr>
              <w:t>Dy</w:t>
            </w:r>
            <w:proofErr w:type="spellEnd"/>
            <w:r w:rsidRPr="007B4C0C">
              <w:rPr>
                <w:rFonts w:ascii="Times New Roman" w:hAnsi="Times New Roman" w:cs="Times New Roman"/>
                <w:sz w:val="18"/>
                <w:szCs w:val="18"/>
              </w:rPr>
              <w:t xml:space="preserve"> – 89 мм</w:t>
            </w:r>
          </w:p>
        </w:tc>
        <w:tc>
          <w:tcPr>
            <w:tcW w:w="708"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12</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7B4C0C">
              <w:rPr>
                <w:rFonts w:ascii="Times New Roman" w:hAnsi="Times New Roman" w:cs="Times New Roman"/>
                <w:sz w:val="18"/>
                <w:szCs w:val="18"/>
              </w:rPr>
              <w:t>абель АВВГ 2х2,5</w:t>
            </w:r>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57 м</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13</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7B4C0C">
              <w:rPr>
                <w:rFonts w:ascii="Times New Roman" w:hAnsi="Times New Roman" w:cs="Times New Roman"/>
                <w:sz w:val="18"/>
                <w:szCs w:val="18"/>
              </w:rPr>
              <w:t>арбид кальция</w:t>
            </w:r>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0,15 </w:t>
            </w:r>
            <w:proofErr w:type="spellStart"/>
            <w:r>
              <w:rPr>
                <w:rFonts w:ascii="Times New Roman" w:hAnsi="Times New Roman" w:cs="Times New Roman"/>
                <w:sz w:val="18"/>
                <w:szCs w:val="18"/>
              </w:rPr>
              <w:t>тн</w:t>
            </w:r>
            <w:proofErr w:type="spellEnd"/>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14</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proofErr w:type="spellStart"/>
            <w:r>
              <w:rPr>
                <w:rFonts w:ascii="Times New Roman" w:hAnsi="Times New Roman" w:cs="Times New Roman"/>
                <w:sz w:val="18"/>
                <w:szCs w:val="18"/>
              </w:rPr>
              <w:t>п</w:t>
            </w:r>
            <w:r w:rsidRPr="007B4C0C">
              <w:rPr>
                <w:rFonts w:ascii="Times New Roman" w:hAnsi="Times New Roman" w:cs="Times New Roman"/>
                <w:sz w:val="18"/>
                <w:szCs w:val="18"/>
              </w:rPr>
              <w:t>аронит</w:t>
            </w:r>
            <w:proofErr w:type="spellEnd"/>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25 кг</w:t>
            </w:r>
          </w:p>
        </w:tc>
      </w:tr>
      <w:tr w:rsidR="003D5B32" w:rsidRPr="006D613E" w:rsidTr="003D5B32">
        <w:trPr>
          <w:trHeight w:val="130"/>
        </w:trPr>
        <w:tc>
          <w:tcPr>
            <w:tcW w:w="2410" w:type="dxa"/>
            <w:vMerge/>
          </w:tcPr>
          <w:p w:rsidR="003D5B32" w:rsidRPr="006C3634" w:rsidRDefault="003D5B32" w:rsidP="00E567EB">
            <w:pPr>
              <w:pStyle w:val="af7"/>
              <w:tabs>
                <w:tab w:val="left" w:pos="723"/>
                <w:tab w:val="left" w:pos="888"/>
              </w:tabs>
              <w:spacing w:beforeAutospacing="0" w:afterAutospacing="0"/>
              <w:rPr>
                <w:rFonts w:eastAsia="Calibri"/>
              </w:rPr>
            </w:pPr>
          </w:p>
        </w:tc>
        <w:tc>
          <w:tcPr>
            <w:tcW w:w="1985" w:type="dxa"/>
            <w:vMerge/>
            <w:vAlign w:val="center"/>
          </w:tcPr>
          <w:p w:rsidR="003D5B32" w:rsidRPr="006C3634" w:rsidRDefault="003D5B32" w:rsidP="00DC2A5D">
            <w:pPr>
              <w:pStyle w:val="af7"/>
              <w:tabs>
                <w:tab w:val="left" w:pos="723"/>
                <w:tab w:val="left" w:pos="888"/>
              </w:tabs>
              <w:spacing w:beforeAutospacing="0" w:afterAutospacing="0"/>
              <w:jc w:val="center"/>
            </w:pPr>
          </w:p>
        </w:tc>
        <w:tc>
          <w:tcPr>
            <w:tcW w:w="2409" w:type="dxa"/>
            <w:vMerge/>
          </w:tcPr>
          <w:p w:rsidR="003D5B32" w:rsidRPr="00B61A97" w:rsidRDefault="003D5B32" w:rsidP="00E567EB">
            <w:pPr>
              <w:pStyle w:val="af7"/>
              <w:tabs>
                <w:tab w:val="left" w:pos="723"/>
                <w:tab w:val="left" w:pos="888"/>
              </w:tabs>
              <w:spacing w:beforeAutospacing="0" w:afterAutospacing="0"/>
              <w:ind w:right="-83"/>
              <w:jc w:val="left"/>
            </w:pPr>
          </w:p>
        </w:tc>
        <w:tc>
          <w:tcPr>
            <w:tcW w:w="567" w:type="dxa"/>
            <w:vAlign w:val="center"/>
          </w:tcPr>
          <w:p w:rsidR="003D5B32"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15</w:t>
            </w:r>
          </w:p>
        </w:tc>
        <w:tc>
          <w:tcPr>
            <w:tcW w:w="1560"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7B4C0C">
              <w:rPr>
                <w:rFonts w:ascii="Times New Roman" w:hAnsi="Times New Roman" w:cs="Times New Roman"/>
                <w:sz w:val="18"/>
                <w:szCs w:val="18"/>
              </w:rPr>
              <w:t>ерморегулятор</w:t>
            </w:r>
          </w:p>
        </w:tc>
        <w:tc>
          <w:tcPr>
            <w:tcW w:w="708" w:type="dxa"/>
            <w:vAlign w:val="center"/>
          </w:tcPr>
          <w:p w:rsidR="003D5B32"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7B4C0C" w:rsidRPr="006D613E" w:rsidTr="007B4C0C">
        <w:trPr>
          <w:trHeight w:val="601"/>
        </w:trPr>
        <w:tc>
          <w:tcPr>
            <w:tcW w:w="2410" w:type="dxa"/>
            <w:vMerge/>
            <w:tcBorders>
              <w:bottom w:val="single" w:sz="4" w:space="0" w:color="000000"/>
            </w:tcBorders>
          </w:tcPr>
          <w:p w:rsidR="007B4C0C" w:rsidRPr="006C3634" w:rsidRDefault="007B4C0C" w:rsidP="00E567EB">
            <w:pPr>
              <w:pStyle w:val="af7"/>
              <w:tabs>
                <w:tab w:val="left" w:pos="723"/>
                <w:tab w:val="left" w:pos="888"/>
              </w:tabs>
              <w:spacing w:beforeAutospacing="0" w:afterAutospacing="0"/>
              <w:rPr>
                <w:rFonts w:eastAsia="Calibri"/>
              </w:rPr>
            </w:pPr>
          </w:p>
        </w:tc>
        <w:tc>
          <w:tcPr>
            <w:tcW w:w="1985" w:type="dxa"/>
            <w:vMerge/>
            <w:tcBorders>
              <w:bottom w:val="single" w:sz="4" w:space="0" w:color="000000"/>
            </w:tcBorders>
            <w:vAlign w:val="center"/>
          </w:tcPr>
          <w:p w:rsidR="007B4C0C" w:rsidRPr="006C3634" w:rsidRDefault="007B4C0C" w:rsidP="00DC2A5D">
            <w:pPr>
              <w:pStyle w:val="af7"/>
              <w:tabs>
                <w:tab w:val="left" w:pos="723"/>
                <w:tab w:val="left" w:pos="888"/>
              </w:tabs>
              <w:spacing w:beforeAutospacing="0" w:afterAutospacing="0"/>
              <w:jc w:val="center"/>
            </w:pPr>
          </w:p>
        </w:tc>
        <w:tc>
          <w:tcPr>
            <w:tcW w:w="2409" w:type="dxa"/>
            <w:vMerge/>
            <w:tcBorders>
              <w:bottom w:val="single" w:sz="4" w:space="0" w:color="000000"/>
            </w:tcBorders>
          </w:tcPr>
          <w:p w:rsidR="007B4C0C" w:rsidRPr="00B61A97" w:rsidRDefault="007B4C0C" w:rsidP="00E567EB">
            <w:pPr>
              <w:pStyle w:val="af7"/>
              <w:tabs>
                <w:tab w:val="left" w:pos="723"/>
                <w:tab w:val="left" w:pos="888"/>
              </w:tabs>
              <w:spacing w:beforeAutospacing="0" w:afterAutospacing="0"/>
              <w:ind w:right="-83"/>
              <w:jc w:val="left"/>
            </w:pPr>
          </w:p>
        </w:tc>
        <w:tc>
          <w:tcPr>
            <w:tcW w:w="567" w:type="dxa"/>
            <w:vAlign w:val="center"/>
          </w:tcPr>
          <w:p w:rsidR="007B4C0C" w:rsidRPr="003D5B32" w:rsidRDefault="007B4C0C" w:rsidP="003D5B32">
            <w:pPr>
              <w:ind w:left="54"/>
              <w:jc w:val="center"/>
              <w:rPr>
                <w:rFonts w:ascii="Times New Roman" w:hAnsi="Times New Roman" w:cs="Times New Roman"/>
                <w:sz w:val="14"/>
                <w:szCs w:val="14"/>
              </w:rPr>
            </w:pPr>
            <w:r>
              <w:rPr>
                <w:rFonts w:ascii="Times New Roman" w:hAnsi="Times New Roman" w:cs="Times New Roman"/>
                <w:sz w:val="14"/>
                <w:szCs w:val="14"/>
              </w:rPr>
              <w:t>16</w:t>
            </w:r>
          </w:p>
        </w:tc>
        <w:tc>
          <w:tcPr>
            <w:tcW w:w="1560" w:type="dxa"/>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н</w:t>
            </w:r>
            <w:r w:rsidRPr="007B4C0C">
              <w:rPr>
                <w:rFonts w:ascii="Times New Roman" w:hAnsi="Times New Roman" w:cs="Times New Roman"/>
                <w:sz w:val="18"/>
                <w:szCs w:val="18"/>
              </w:rPr>
              <w:t>асос марки GRUNDFOS для цирк</w:t>
            </w:r>
            <w:proofErr w:type="gramStart"/>
            <w:r w:rsidRPr="007B4C0C">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gramStart"/>
            <w:r w:rsidRPr="007B4C0C">
              <w:rPr>
                <w:rFonts w:ascii="Times New Roman" w:hAnsi="Times New Roman" w:cs="Times New Roman"/>
                <w:sz w:val="18"/>
                <w:szCs w:val="18"/>
              </w:rPr>
              <w:t>в</w:t>
            </w:r>
            <w:proofErr w:type="gramEnd"/>
            <w:r w:rsidRPr="007B4C0C">
              <w:rPr>
                <w:rFonts w:ascii="Times New Roman" w:hAnsi="Times New Roman" w:cs="Times New Roman"/>
                <w:sz w:val="18"/>
                <w:szCs w:val="18"/>
              </w:rPr>
              <w:t xml:space="preserve">оды на стояках </w:t>
            </w:r>
            <w:proofErr w:type="spellStart"/>
            <w:r w:rsidRPr="007B4C0C">
              <w:rPr>
                <w:rFonts w:ascii="Times New Roman" w:hAnsi="Times New Roman" w:cs="Times New Roman"/>
                <w:sz w:val="18"/>
                <w:szCs w:val="18"/>
              </w:rPr>
              <w:t>полотенцесуши</w:t>
            </w:r>
            <w:proofErr w:type="spellEnd"/>
            <w:r>
              <w:rPr>
                <w:rFonts w:ascii="Times New Roman" w:hAnsi="Times New Roman" w:cs="Times New Roman"/>
                <w:sz w:val="18"/>
                <w:szCs w:val="18"/>
              </w:rPr>
              <w:t>-</w:t>
            </w:r>
            <w:r w:rsidRPr="007B4C0C">
              <w:rPr>
                <w:rFonts w:ascii="Times New Roman" w:hAnsi="Times New Roman" w:cs="Times New Roman"/>
                <w:sz w:val="18"/>
                <w:szCs w:val="18"/>
              </w:rPr>
              <w:t>теля</w:t>
            </w:r>
          </w:p>
        </w:tc>
        <w:tc>
          <w:tcPr>
            <w:tcW w:w="708" w:type="dxa"/>
            <w:tcBorders>
              <w:bottom w:val="single" w:sz="4" w:space="0" w:color="000000"/>
            </w:tcBorders>
            <w:vAlign w:val="center"/>
          </w:tcPr>
          <w:p w:rsidR="007B4C0C" w:rsidRPr="009C1260" w:rsidRDefault="007B4C0C"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8D4ABA" w:rsidRPr="006D613E" w:rsidTr="008D4ABA">
        <w:trPr>
          <w:trHeight w:val="413"/>
        </w:trPr>
        <w:tc>
          <w:tcPr>
            <w:tcW w:w="2410" w:type="dxa"/>
            <w:vMerge w:val="restart"/>
          </w:tcPr>
          <w:p w:rsidR="008D4ABA" w:rsidRPr="007B4C0C" w:rsidRDefault="008D4ABA" w:rsidP="00E567EB">
            <w:pPr>
              <w:pStyle w:val="af7"/>
              <w:tabs>
                <w:tab w:val="left" w:pos="723"/>
                <w:tab w:val="left" w:pos="888"/>
              </w:tabs>
              <w:spacing w:beforeAutospacing="0" w:afterAutospacing="0"/>
              <w:rPr>
                <w:rFonts w:eastAsia="Calibri"/>
              </w:rPr>
            </w:pPr>
            <w:r w:rsidRPr="00A81DAB">
              <w:rPr>
                <w:rFonts w:eastAsia="Calibri"/>
              </w:rPr>
              <w:t xml:space="preserve">ООО Управляющая компания «Труд», Иркутская </w:t>
            </w:r>
            <w:proofErr w:type="spellStart"/>
            <w:proofErr w:type="gramStart"/>
            <w:r w:rsidRPr="00A81DAB">
              <w:rPr>
                <w:rFonts w:eastAsia="Calibri"/>
              </w:rPr>
              <w:t>обл</w:t>
            </w:r>
            <w:proofErr w:type="spellEnd"/>
            <w:proofErr w:type="gramEnd"/>
            <w:r w:rsidRPr="00A81DAB">
              <w:rPr>
                <w:rFonts w:eastAsia="Calibri"/>
              </w:rPr>
              <w:t xml:space="preserve">, г. Саянск, </w:t>
            </w:r>
            <w:proofErr w:type="spellStart"/>
            <w:r w:rsidRPr="00A81DAB">
              <w:rPr>
                <w:rFonts w:eastAsia="Calibri"/>
              </w:rPr>
              <w:t>мкр</w:t>
            </w:r>
            <w:proofErr w:type="spellEnd"/>
            <w:r w:rsidRPr="00A81DAB">
              <w:rPr>
                <w:rFonts w:eastAsia="Calibri"/>
              </w:rPr>
              <w:t>. Строителей, д. 12</w:t>
            </w:r>
          </w:p>
        </w:tc>
        <w:tc>
          <w:tcPr>
            <w:tcW w:w="1985" w:type="dxa"/>
            <w:vMerge w:val="restart"/>
            <w:vAlign w:val="center"/>
          </w:tcPr>
          <w:p w:rsidR="008D4ABA" w:rsidRPr="006C3634" w:rsidRDefault="008D4ABA" w:rsidP="00E567EB">
            <w:pPr>
              <w:pStyle w:val="af7"/>
              <w:tabs>
                <w:tab w:val="left" w:pos="723"/>
                <w:tab w:val="left" w:pos="888"/>
              </w:tabs>
              <w:spacing w:beforeAutospacing="0" w:afterAutospacing="0"/>
              <w:jc w:val="center"/>
            </w:pPr>
            <w:r w:rsidRPr="006C3634">
              <w:t>диспетчерская служба (круглосуточно)</w:t>
            </w:r>
          </w:p>
        </w:tc>
        <w:tc>
          <w:tcPr>
            <w:tcW w:w="2409" w:type="dxa"/>
            <w:vMerge w:val="restart"/>
          </w:tcPr>
          <w:p w:rsidR="008D4ABA" w:rsidRPr="00B61A97" w:rsidRDefault="008D4ABA" w:rsidP="00765B54">
            <w:pPr>
              <w:jc w:val="center"/>
              <w:rPr>
                <w:rFonts w:ascii="Times New Roman" w:eastAsia="Times New Roman" w:hAnsi="Times New Roman" w:cs="Times New Roman"/>
                <w:sz w:val="24"/>
                <w:szCs w:val="24"/>
                <w:lang w:eastAsia="ru-RU"/>
              </w:rPr>
            </w:pPr>
            <w:r w:rsidRPr="00765B54">
              <w:rPr>
                <w:rFonts w:ascii="Times New Roman" w:eastAsia="Times New Roman" w:hAnsi="Times New Roman" w:cs="Times New Roman"/>
                <w:sz w:val="24"/>
                <w:szCs w:val="24"/>
                <w:lang w:eastAsia="ru-RU"/>
              </w:rPr>
              <w:t>средства связи на рабочем месте</w:t>
            </w:r>
          </w:p>
        </w:tc>
        <w:tc>
          <w:tcPr>
            <w:tcW w:w="567" w:type="dxa"/>
            <w:vAlign w:val="center"/>
          </w:tcPr>
          <w:p w:rsidR="008D4ABA" w:rsidRPr="00D1696A" w:rsidRDefault="008D4ABA" w:rsidP="008D4ABA">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8D4ABA" w:rsidRPr="00D1696A" w:rsidRDefault="008D4ABA" w:rsidP="008D4ABA">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8D4ABA" w:rsidRPr="00D1696A" w:rsidRDefault="008D4ABA" w:rsidP="008D4ABA">
            <w:pPr>
              <w:pStyle w:val="af7"/>
              <w:tabs>
                <w:tab w:val="left" w:pos="723"/>
                <w:tab w:val="left" w:pos="888"/>
              </w:tabs>
              <w:spacing w:beforeAutospacing="0" w:afterAutospacing="0"/>
              <w:jc w:val="center"/>
              <w:rPr>
                <w:sz w:val="18"/>
                <w:szCs w:val="18"/>
              </w:rPr>
            </w:pPr>
            <w:r w:rsidRPr="00D1696A">
              <w:rPr>
                <w:sz w:val="18"/>
                <w:szCs w:val="18"/>
              </w:rPr>
              <w:t>Кол-во</w:t>
            </w:r>
          </w:p>
        </w:tc>
      </w:tr>
      <w:tr w:rsidR="008D4ABA" w:rsidRPr="006D613E" w:rsidTr="008D4ABA">
        <w:trPr>
          <w:trHeight w:val="412"/>
        </w:trPr>
        <w:tc>
          <w:tcPr>
            <w:tcW w:w="2410" w:type="dxa"/>
            <w:vMerge/>
          </w:tcPr>
          <w:p w:rsidR="008D4ABA" w:rsidRPr="00451C2E" w:rsidRDefault="008D4ABA" w:rsidP="00E567EB">
            <w:pPr>
              <w:pStyle w:val="af7"/>
              <w:tabs>
                <w:tab w:val="left" w:pos="723"/>
                <w:tab w:val="left" w:pos="888"/>
              </w:tabs>
              <w:spacing w:beforeAutospacing="0" w:afterAutospacing="0"/>
              <w:rPr>
                <w:rFonts w:eastAsia="Calibri"/>
                <w:highlight w:val="yellow"/>
              </w:rPr>
            </w:pPr>
          </w:p>
        </w:tc>
        <w:tc>
          <w:tcPr>
            <w:tcW w:w="1985" w:type="dxa"/>
            <w:vMerge/>
            <w:vAlign w:val="center"/>
          </w:tcPr>
          <w:p w:rsidR="008D4ABA" w:rsidRPr="006C3634" w:rsidRDefault="008D4ABA" w:rsidP="00E567EB">
            <w:pPr>
              <w:pStyle w:val="af7"/>
              <w:tabs>
                <w:tab w:val="left" w:pos="723"/>
                <w:tab w:val="left" w:pos="888"/>
              </w:tabs>
              <w:spacing w:beforeAutospacing="0" w:afterAutospacing="0"/>
              <w:jc w:val="center"/>
            </w:pPr>
          </w:p>
        </w:tc>
        <w:tc>
          <w:tcPr>
            <w:tcW w:w="2409" w:type="dxa"/>
            <w:vMerge/>
          </w:tcPr>
          <w:p w:rsidR="008D4ABA" w:rsidRPr="00765B54" w:rsidRDefault="008D4ABA" w:rsidP="00765B54">
            <w:pPr>
              <w:jc w:val="center"/>
              <w:rPr>
                <w:rFonts w:ascii="Times New Roman" w:eastAsia="Times New Roman" w:hAnsi="Times New Roman" w:cs="Times New Roman"/>
                <w:sz w:val="24"/>
                <w:szCs w:val="24"/>
                <w:lang w:eastAsia="ru-RU"/>
              </w:rPr>
            </w:pPr>
          </w:p>
        </w:tc>
        <w:tc>
          <w:tcPr>
            <w:tcW w:w="567" w:type="dxa"/>
            <w:vAlign w:val="center"/>
          </w:tcPr>
          <w:p w:rsidR="008D4ABA" w:rsidRPr="008D4ABA" w:rsidRDefault="008D4ABA" w:rsidP="00E567EB">
            <w:pPr>
              <w:ind w:left="54"/>
              <w:jc w:val="both"/>
              <w:rPr>
                <w:rFonts w:ascii="Times New Roman" w:hAnsi="Times New Roman" w:cs="Times New Roman"/>
                <w:sz w:val="14"/>
                <w:szCs w:val="14"/>
              </w:rPr>
            </w:pPr>
            <w:r w:rsidRPr="008D4ABA">
              <w:rPr>
                <w:rFonts w:ascii="Times New Roman" w:hAnsi="Times New Roman" w:cs="Times New Roman"/>
                <w:sz w:val="14"/>
                <w:szCs w:val="14"/>
              </w:rPr>
              <w:t>1</w:t>
            </w:r>
          </w:p>
        </w:tc>
        <w:tc>
          <w:tcPr>
            <w:tcW w:w="1560"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п</w:t>
            </w:r>
            <w:r w:rsidRPr="008D4ABA">
              <w:rPr>
                <w:rFonts w:ascii="Times New Roman" w:hAnsi="Times New Roman" w:cs="Times New Roman"/>
                <w:sz w:val="18"/>
                <w:szCs w:val="18"/>
              </w:rPr>
              <w:t>роволока сварочная</w:t>
            </w:r>
          </w:p>
        </w:tc>
        <w:tc>
          <w:tcPr>
            <w:tcW w:w="708"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9.4 кг</w:t>
            </w:r>
          </w:p>
        </w:tc>
      </w:tr>
      <w:tr w:rsidR="008D4ABA" w:rsidRPr="006D613E" w:rsidTr="008D4ABA">
        <w:trPr>
          <w:trHeight w:val="75"/>
        </w:trPr>
        <w:tc>
          <w:tcPr>
            <w:tcW w:w="2410" w:type="dxa"/>
            <w:vMerge/>
          </w:tcPr>
          <w:p w:rsidR="008D4ABA" w:rsidRPr="007B4C0C" w:rsidRDefault="008D4ABA" w:rsidP="00E567EB">
            <w:pPr>
              <w:pStyle w:val="af7"/>
              <w:tabs>
                <w:tab w:val="left" w:pos="723"/>
                <w:tab w:val="left" w:pos="888"/>
              </w:tabs>
              <w:spacing w:beforeAutospacing="0" w:afterAutospacing="0"/>
              <w:rPr>
                <w:rFonts w:eastAsia="Calibri"/>
              </w:rPr>
            </w:pPr>
          </w:p>
        </w:tc>
        <w:tc>
          <w:tcPr>
            <w:tcW w:w="1985" w:type="dxa"/>
            <w:vMerge w:val="restart"/>
          </w:tcPr>
          <w:p w:rsidR="008D4ABA" w:rsidRPr="006C3634" w:rsidRDefault="008D4ABA" w:rsidP="00A81DAB">
            <w:pPr>
              <w:pStyle w:val="af7"/>
              <w:tabs>
                <w:tab w:val="left" w:pos="723"/>
                <w:tab w:val="left" w:pos="888"/>
              </w:tabs>
              <w:spacing w:beforeAutospacing="0" w:afterAutospacing="0"/>
              <w:jc w:val="center"/>
            </w:pPr>
            <w:r w:rsidRPr="006C3634">
              <w:t>аварийн</w:t>
            </w:r>
            <w:r>
              <w:t xml:space="preserve">ая </w:t>
            </w:r>
            <w:r w:rsidRPr="006C3634">
              <w:t xml:space="preserve">бригада – </w:t>
            </w:r>
            <w:r w:rsidR="00A81DAB">
              <w:t>3</w:t>
            </w:r>
            <w:r w:rsidRPr="00B61A97">
              <w:t xml:space="preserve"> чел.</w:t>
            </w:r>
          </w:p>
        </w:tc>
        <w:tc>
          <w:tcPr>
            <w:tcW w:w="2409" w:type="dxa"/>
            <w:vMerge w:val="restart"/>
          </w:tcPr>
          <w:p w:rsidR="008D4ABA" w:rsidRPr="00B61A97" w:rsidRDefault="008D4ABA" w:rsidP="00765B54">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автомобиль – 1ед.</w:t>
            </w:r>
          </w:p>
        </w:tc>
        <w:tc>
          <w:tcPr>
            <w:tcW w:w="567" w:type="dxa"/>
            <w:vAlign w:val="center"/>
          </w:tcPr>
          <w:p w:rsidR="008D4ABA" w:rsidRPr="008D4ABA" w:rsidRDefault="008D4ABA" w:rsidP="00E567EB">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8D4ABA">
              <w:rPr>
                <w:rFonts w:ascii="Times New Roman" w:hAnsi="Times New Roman" w:cs="Times New Roman"/>
                <w:sz w:val="18"/>
                <w:szCs w:val="18"/>
              </w:rPr>
              <w:t>лектроды</w:t>
            </w:r>
          </w:p>
        </w:tc>
        <w:tc>
          <w:tcPr>
            <w:tcW w:w="708" w:type="dxa"/>
            <w:vAlign w:val="center"/>
          </w:tcPr>
          <w:p w:rsidR="008D4ABA" w:rsidRPr="009C1260" w:rsidRDefault="008D4ABA" w:rsidP="00E567EB">
            <w:pPr>
              <w:ind w:left="54"/>
              <w:jc w:val="both"/>
              <w:rPr>
                <w:rFonts w:ascii="Times New Roman" w:hAnsi="Times New Roman" w:cs="Times New Roman"/>
                <w:sz w:val="18"/>
                <w:szCs w:val="18"/>
              </w:rPr>
            </w:pPr>
            <w:r>
              <w:rPr>
                <w:rFonts w:ascii="Times New Roman" w:hAnsi="Times New Roman" w:cs="Times New Roman"/>
                <w:sz w:val="18"/>
                <w:szCs w:val="18"/>
              </w:rPr>
              <w:t>30.5 кг</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restart"/>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краны шаровые</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p>
        </w:tc>
      </w:tr>
      <w:tr w:rsidR="00A81DAB" w:rsidRPr="006D613E" w:rsidTr="008D4ABA">
        <w:trPr>
          <w:trHeight w:val="257"/>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Ду15</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114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Ду20</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83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Ду25</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16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Ду32</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sidRPr="008D4ABA">
              <w:rPr>
                <w:rFonts w:ascii="Times New Roman" w:hAnsi="Times New Roman" w:cs="Times New Roman"/>
                <w:sz w:val="18"/>
                <w:szCs w:val="18"/>
              </w:rPr>
              <w:t>Ду40</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6 шт</w:t>
            </w:r>
          </w:p>
        </w:tc>
      </w:tr>
      <w:tr w:rsidR="008D4ABA" w:rsidRPr="006D613E" w:rsidTr="008D4ABA">
        <w:trPr>
          <w:trHeight w:val="70"/>
        </w:trPr>
        <w:tc>
          <w:tcPr>
            <w:tcW w:w="2410" w:type="dxa"/>
            <w:vMerge/>
          </w:tcPr>
          <w:p w:rsidR="008D4ABA" w:rsidRPr="007B4C0C" w:rsidRDefault="008D4ABA" w:rsidP="00E567EB">
            <w:pPr>
              <w:pStyle w:val="af7"/>
              <w:tabs>
                <w:tab w:val="left" w:pos="723"/>
                <w:tab w:val="left" w:pos="888"/>
              </w:tabs>
              <w:spacing w:beforeAutospacing="0" w:afterAutospacing="0"/>
              <w:rPr>
                <w:rFonts w:eastAsia="Calibri"/>
              </w:rPr>
            </w:pPr>
          </w:p>
        </w:tc>
        <w:tc>
          <w:tcPr>
            <w:tcW w:w="1985" w:type="dxa"/>
            <w:vMerge/>
          </w:tcPr>
          <w:p w:rsidR="008D4ABA" w:rsidRPr="006C3634" w:rsidRDefault="008D4ABA" w:rsidP="00765B54">
            <w:pPr>
              <w:pStyle w:val="af7"/>
              <w:tabs>
                <w:tab w:val="left" w:pos="723"/>
                <w:tab w:val="left" w:pos="888"/>
              </w:tabs>
              <w:spacing w:beforeAutospacing="0" w:afterAutospacing="0"/>
              <w:jc w:val="center"/>
            </w:pPr>
          </w:p>
        </w:tc>
        <w:tc>
          <w:tcPr>
            <w:tcW w:w="2409" w:type="dxa"/>
            <w:vMerge/>
          </w:tcPr>
          <w:p w:rsidR="008D4ABA" w:rsidRPr="00B61A97" w:rsidRDefault="008D4ABA" w:rsidP="00765B54">
            <w:pPr>
              <w:rPr>
                <w:rFonts w:ascii="Times New Roman" w:eastAsia="Times New Roman" w:hAnsi="Times New Roman" w:cs="Times New Roman"/>
                <w:sz w:val="24"/>
                <w:szCs w:val="24"/>
                <w:lang w:eastAsia="ru-RU"/>
              </w:rPr>
            </w:pPr>
          </w:p>
        </w:tc>
        <w:tc>
          <w:tcPr>
            <w:tcW w:w="567" w:type="dxa"/>
            <w:vAlign w:val="center"/>
          </w:tcPr>
          <w:p w:rsidR="008D4ABA"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8D4ABA"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A81DAB">
              <w:rPr>
                <w:rFonts w:ascii="Times New Roman" w:hAnsi="Times New Roman" w:cs="Times New Roman"/>
                <w:sz w:val="18"/>
                <w:szCs w:val="18"/>
              </w:rPr>
              <w:t>адиаторы 7 – ми секционные</w:t>
            </w:r>
          </w:p>
        </w:tc>
        <w:tc>
          <w:tcPr>
            <w:tcW w:w="708" w:type="dxa"/>
            <w:vAlign w:val="center"/>
          </w:tcPr>
          <w:p w:rsidR="008D4ABA"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restart"/>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A81DAB">
              <w:rPr>
                <w:rFonts w:ascii="Times New Roman" w:hAnsi="Times New Roman" w:cs="Times New Roman"/>
                <w:sz w:val="18"/>
                <w:szCs w:val="18"/>
              </w:rPr>
              <w:t xml:space="preserve">рубы </w:t>
            </w:r>
            <w:proofErr w:type="spellStart"/>
            <w:r w:rsidRPr="00A81DAB">
              <w:rPr>
                <w:rFonts w:ascii="Times New Roman" w:hAnsi="Times New Roman" w:cs="Times New Roman"/>
                <w:sz w:val="18"/>
                <w:szCs w:val="18"/>
              </w:rPr>
              <w:t>водогазопроводные</w:t>
            </w:r>
            <w:proofErr w:type="spellEnd"/>
            <w:r w:rsidRPr="00A81DAB">
              <w:rPr>
                <w:rFonts w:ascii="Times New Roman" w:hAnsi="Times New Roman" w:cs="Times New Roman"/>
                <w:sz w:val="18"/>
                <w:szCs w:val="18"/>
              </w:rPr>
              <w:t>:</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15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0,27 </w:t>
            </w:r>
            <w:proofErr w:type="spellStart"/>
            <w:r>
              <w:rPr>
                <w:rFonts w:ascii="Times New Roman" w:hAnsi="Times New Roman" w:cs="Times New Roman"/>
                <w:sz w:val="18"/>
                <w:szCs w:val="18"/>
              </w:rPr>
              <w:lastRenderedPageBreak/>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20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0,078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0,086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32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0,16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50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0,469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76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0,304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restart"/>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A81DAB">
              <w:rPr>
                <w:rFonts w:ascii="Times New Roman" w:hAnsi="Times New Roman" w:cs="Times New Roman"/>
                <w:sz w:val="18"/>
                <w:szCs w:val="18"/>
              </w:rPr>
              <w:t xml:space="preserve">рубы </w:t>
            </w:r>
            <w:proofErr w:type="spellStart"/>
            <w:r w:rsidRPr="00A81DAB">
              <w:rPr>
                <w:rFonts w:ascii="Times New Roman" w:hAnsi="Times New Roman" w:cs="Times New Roman"/>
                <w:sz w:val="18"/>
                <w:szCs w:val="18"/>
              </w:rPr>
              <w:t>водогазопроводные</w:t>
            </w:r>
            <w:proofErr w:type="spellEnd"/>
            <w:r w:rsidRPr="00A81DAB">
              <w:rPr>
                <w:rFonts w:ascii="Times New Roman" w:hAnsi="Times New Roman" w:cs="Times New Roman"/>
                <w:sz w:val="18"/>
                <w:szCs w:val="18"/>
              </w:rPr>
              <w:t xml:space="preserve"> оцинкованные:</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15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0,14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20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0,078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25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0,008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Merge/>
            <w:vAlign w:val="center"/>
          </w:tcPr>
          <w:p w:rsidR="00A81DAB" w:rsidRPr="008D4ABA" w:rsidRDefault="00A81DAB" w:rsidP="00E567EB">
            <w:pPr>
              <w:ind w:left="54"/>
              <w:jc w:val="both"/>
              <w:rPr>
                <w:rFonts w:ascii="Times New Roman" w:hAnsi="Times New Roman" w:cs="Times New Roman"/>
                <w:sz w:val="14"/>
                <w:szCs w:val="14"/>
              </w:rPr>
            </w:pPr>
          </w:p>
        </w:tc>
        <w:tc>
          <w:tcPr>
            <w:tcW w:w="1560" w:type="dxa"/>
            <w:vAlign w:val="center"/>
          </w:tcPr>
          <w:p w:rsidR="00A81DAB" w:rsidRPr="009C1260" w:rsidRDefault="00A81DAB" w:rsidP="00E567EB">
            <w:pPr>
              <w:ind w:left="54"/>
              <w:jc w:val="both"/>
              <w:rPr>
                <w:rFonts w:ascii="Times New Roman" w:hAnsi="Times New Roman" w:cs="Times New Roman"/>
                <w:sz w:val="18"/>
                <w:szCs w:val="18"/>
              </w:rPr>
            </w:pPr>
            <w:proofErr w:type="spellStart"/>
            <w:r w:rsidRPr="00A81DAB">
              <w:rPr>
                <w:rFonts w:ascii="Times New Roman" w:hAnsi="Times New Roman" w:cs="Times New Roman"/>
                <w:sz w:val="18"/>
                <w:szCs w:val="18"/>
              </w:rPr>
              <w:t>Dy</w:t>
            </w:r>
            <w:proofErr w:type="spellEnd"/>
            <w:r w:rsidRPr="00A81DAB">
              <w:rPr>
                <w:rFonts w:ascii="Times New Roman" w:hAnsi="Times New Roman" w:cs="Times New Roman"/>
                <w:sz w:val="18"/>
                <w:szCs w:val="18"/>
              </w:rPr>
              <w:t xml:space="preserve"> – 32 мм</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0,003 </w:t>
            </w:r>
            <w:proofErr w:type="spellStart"/>
            <w:r>
              <w:rPr>
                <w:rFonts w:ascii="Times New Roman" w:hAnsi="Times New Roman" w:cs="Times New Roman"/>
                <w:sz w:val="18"/>
                <w:szCs w:val="18"/>
              </w:rPr>
              <w:t>тн</w:t>
            </w:r>
            <w:proofErr w:type="spellEnd"/>
          </w:p>
        </w:tc>
      </w:tr>
      <w:tr w:rsidR="00A81DAB" w:rsidRPr="006D613E" w:rsidTr="008D4ABA">
        <w:trPr>
          <w:trHeight w:val="70"/>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A81DAB">
              <w:rPr>
                <w:rFonts w:ascii="Times New Roman" w:hAnsi="Times New Roman" w:cs="Times New Roman"/>
                <w:sz w:val="18"/>
                <w:szCs w:val="18"/>
              </w:rPr>
              <w:t>абель ВВГ 3*2,5</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164 м</w:t>
            </w:r>
          </w:p>
        </w:tc>
      </w:tr>
      <w:tr w:rsidR="00A81DAB" w:rsidRPr="006D613E" w:rsidTr="00A81DAB">
        <w:trPr>
          <w:trHeight w:val="279"/>
        </w:trPr>
        <w:tc>
          <w:tcPr>
            <w:tcW w:w="2410" w:type="dxa"/>
            <w:vMerge/>
          </w:tcPr>
          <w:p w:rsidR="00A81DAB" w:rsidRPr="007B4C0C"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765B54">
            <w:pPr>
              <w:pStyle w:val="af7"/>
              <w:tabs>
                <w:tab w:val="left" w:pos="723"/>
                <w:tab w:val="left" w:pos="888"/>
              </w:tabs>
              <w:spacing w:beforeAutospacing="0" w:afterAutospacing="0"/>
              <w:jc w:val="center"/>
            </w:pPr>
          </w:p>
        </w:tc>
        <w:tc>
          <w:tcPr>
            <w:tcW w:w="2409" w:type="dxa"/>
            <w:vMerge/>
          </w:tcPr>
          <w:p w:rsidR="00A81DAB" w:rsidRPr="00B61A97" w:rsidRDefault="00A81DAB" w:rsidP="00765B54">
            <w:pPr>
              <w:rPr>
                <w:rFonts w:ascii="Times New Roman" w:eastAsia="Times New Roman" w:hAnsi="Times New Roman" w:cs="Times New Roman"/>
                <w:sz w:val="24"/>
                <w:szCs w:val="24"/>
                <w:lang w:eastAsia="ru-RU"/>
              </w:rPr>
            </w:pPr>
          </w:p>
        </w:tc>
        <w:tc>
          <w:tcPr>
            <w:tcW w:w="567" w:type="dxa"/>
            <w:vAlign w:val="center"/>
          </w:tcPr>
          <w:p w:rsidR="00A81DAB" w:rsidRPr="008D4ABA"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A81DAB">
              <w:rPr>
                <w:rFonts w:ascii="Times New Roman" w:hAnsi="Times New Roman" w:cs="Times New Roman"/>
                <w:sz w:val="18"/>
                <w:szCs w:val="18"/>
              </w:rPr>
              <w:t>абель ВВГ 3*6</w:t>
            </w:r>
          </w:p>
        </w:tc>
        <w:tc>
          <w:tcPr>
            <w:tcW w:w="708" w:type="dxa"/>
            <w:vAlign w:val="center"/>
          </w:tcPr>
          <w:p w:rsidR="00A81DAB" w:rsidRPr="009C1260" w:rsidRDefault="00A81DAB" w:rsidP="00E567EB">
            <w:pPr>
              <w:ind w:left="54"/>
              <w:jc w:val="both"/>
              <w:rPr>
                <w:rFonts w:ascii="Times New Roman" w:hAnsi="Times New Roman" w:cs="Times New Roman"/>
                <w:sz w:val="18"/>
                <w:szCs w:val="18"/>
              </w:rPr>
            </w:pPr>
            <w:r>
              <w:rPr>
                <w:rFonts w:ascii="Times New Roman" w:hAnsi="Times New Roman" w:cs="Times New Roman"/>
                <w:sz w:val="18"/>
                <w:szCs w:val="18"/>
              </w:rPr>
              <w:t>52 м</w:t>
            </w:r>
          </w:p>
        </w:tc>
      </w:tr>
      <w:tr w:rsidR="00A81DAB" w:rsidRPr="006D613E" w:rsidTr="00A81DAB">
        <w:trPr>
          <w:trHeight w:val="360"/>
        </w:trPr>
        <w:tc>
          <w:tcPr>
            <w:tcW w:w="2410" w:type="dxa"/>
            <w:vMerge w:val="restart"/>
          </w:tcPr>
          <w:p w:rsidR="00A81DAB" w:rsidRPr="00A81DAB" w:rsidRDefault="00A81DAB" w:rsidP="00E567EB">
            <w:pPr>
              <w:pStyle w:val="af7"/>
              <w:tabs>
                <w:tab w:val="left" w:pos="723"/>
                <w:tab w:val="left" w:pos="888"/>
              </w:tabs>
              <w:spacing w:beforeAutospacing="0" w:afterAutospacing="0"/>
              <w:rPr>
                <w:rFonts w:eastAsia="Calibri"/>
              </w:rPr>
            </w:pPr>
            <w:r w:rsidRPr="00A81DAB">
              <w:rPr>
                <w:rFonts w:eastAsia="Calibri"/>
              </w:rPr>
              <w:t xml:space="preserve">ООО «Искра», Иркутская </w:t>
            </w:r>
            <w:proofErr w:type="spellStart"/>
            <w:proofErr w:type="gramStart"/>
            <w:r w:rsidRPr="00A81DAB">
              <w:rPr>
                <w:rFonts w:eastAsia="Calibri"/>
              </w:rPr>
              <w:t>обл</w:t>
            </w:r>
            <w:proofErr w:type="spellEnd"/>
            <w:proofErr w:type="gramEnd"/>
            <w:r w:rsidRPr="00A81DAB">
              <w:rPr>
                <w:rFonts w:eastAsia="Calibri"/>
              </w:rPr>
              <w:t xml:space="preserve">, г. Саянск, </w:t>
            </w:r>
            <w:proofErr w:type="spellStart"/>
            <w:r w:rsidRPr="00A81DAB">
              <w:rPr>
                <w:rFonts w:eastAsia="Calibri"/>
              </w:rPr>
              <w:t>мкр</w:t>
            </w:r>
            <w:proofErr w:type="spellEnd"/>
            <w:r w:rsidRPr="00A81DAB">
              <w:rPr>
                <w:rFonts w:eastAsia="Calibri"/>
              </w:rPr>
              <w:t>. Олимпийский, д. 18</w:t>
            </w:r>
          </w:p>
        </w:tc>
        <w:tc>
          <w:tcPr>
            <w:tcW w:w="1985" w:type="dxa"/>
            <w:vMerge w:val="restart"/>
          </w:tcPr>
          <w:p w:rsidR="00A81DAB" w:rsidRPr="006C3634" w:rsidRDefault="00A81DAB" w:rsidP="00A81DAB">
            <w:pPr>
              <w:pStyle w:val="af7"/>
              <w:tabs>
                <w:tab w:val="left" w:pos="723"/>
                <w:tab w:val="left" w:pos="888"/>
              </w:tabs>
              <w:spacing w:beforeAutospacing="0" w:afterAutospacing="0"/>
              <w:jc w:val="center"/>
            </w:pPr>
            <w:r w:rsidRPr="006C3634">
              <w:t>диспетчерская служба</w:t>
            </w:r>
          </w:p>
        </w:tc>
        <w:tc>
          <w:tcPr>
            <w:tcW w:w="2409" w:type="dxa"/>
            <w:vMerge w:val="restart"/>
          </w:tcPr>
          <w:p w:rsidR="00A81DAB" w:rsidRPr="00B61A97" w:rsidRDefault="00A81DAB" w:rsidP="00A81DAB">
            <w:pPr>
              <w:jc w:val="center"/>
              <w:rPr>
                <w:rFonts w:ascii="Times New Roman" w:eastAsia="Times New Roman" w:hAnsi="Times New Roman" w:cs="Times New Roman"/>
                <w:sz w:val="24"/>
                <w:szCs w:val="24"/>
                <w:lang w:eastAsia="ru-RU"/>
              </w:rPr>
            </w:pPr>
            <w:r w:rsidRPr="00765B54">
              <w:rPr>
                <w:rFonts w:ascii="Times New Roman" w:eastAsia="Times New Roman" w:hAnsi="Times New Roman" w:cs="Times New Roman"/>
                <w:sz w:val="24"/>
                <w:szCs w:val="24"/>
                <w:lang w:eastAsia="ru-RU"/>
              </w:rPr>
              <w:t>средства связи на рабочем месте</w:t>
            </w:r>
          </w:p>
        </w:tc>
        <w:tc>
          <w:tcPr>
            <w:tcW w:w="567" w:type="dxa"/>
            <w:vAlign w:val="center"/>
          </w:tcPr>
          <w:p w:rsidR="00A81DAB" w:rsidRPr="00D1696A" w:rsidRDefault="00A81DAB" w:rsidP="00D9734F">
            <w:pPr>
              <w:pStyle w:val="af7"/>
              <w:tabs>
                <w:tab w:val="left" w:pos="723"/>
                <w:tab w:val="left" w:pos="888"/>
              </w:tabs>
              <w:spacing w:beforeAutospacing="0" w:afterAutospacing="0"/>
              <w:jc w:val="center"/>
              <w:rPr>
                <w:sz w:val="18"/>
                <w:szCs w:val="18"/>
              </w:rPr>
            </w:pPr>
            <w:r>
              <w:rPr>
                <w:sz w:val="18"/>
                <w:szCs w:val="18"/>
              </w:rPr>
              <w:t>№</w:t>
            </w:r>
          </w:p>
        </w:tc>
        <w:tc>
          <w:tcPr>
            <w:tcW w:w="1560" w:type="dxa"/>
            <w:vAlign w:val="center"/>
          </w:tcPr>
          <w:p w:rsidR="00A81DAB" w:rsidRPr="00D1696A" w:rsidRDefault="00A81DAB" w:rsidP="00D9734F">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A81DAB" w:rsidRPr="00D1696A" w:rsidRDefault="00A81DAB" w:rsidP="00D9734F">
            <w:pPr>
              <w:pStyle w:val="af7"/>
              <w:tabs>
                <w:tab w:val="left" w:pos="723"/>
                <w:tab w:val="left" w:pos="888"/>
              </w:tabs>
              <w:spacing w:beforeAutospacing="0" w:afterAutospacing="0"/>
              <w:jc w:val="center"/>
              <w:rPr>
                <w:sz w:val="18"/>
                <w:szCs w:val="18"/>
              </w:rPr>
            </w:pPr>
            <w:r w:rsidRPr="00D1696A">
              <w:rPr>
                <w:sz w:val="18"/>
                <w:szCs w:val="18"/>
              </w:rPr>
              <w:t>Кол-во</w:t>
            </w:r>
          </w:p>
        </w:tc>
      </w:tr>
      <w:tr w:rsidR="00A81DAB" w:rsidRPr="006D613E" w:rsidTr="00A81DAB">
        <w:trPr>
          <w:trHeight w:val="36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765B54" w:rsidRDefault="00A81DAB" w:rsidP="00A81DAB">
            <w:pPr>
              <w:jc w:val="center"/>
              <w:rPr>
                <w:rFonts w:ascii="Times New Roman" w:eastAsia="Times New Roman" w:hAnsi="Times New Roman" w:cs="Times New Roman"/>
                <w:sz w:val="24"/>
                <w:szCs w:val="24"/>
                <w:lang w:eastAsia="ru-RU"/>
              </w:rPr>
            </w:pPr>
          </w:p>
        </w:tc>
        <w:tc>
          <w:tcPr>
            <w:tcW w:w="567" w:type="dxa"/>
            <w:vAlign w:val="center"/>
          </w:tcPr>
          <w:p w:rsidR="00A81DAB" w:rsidRPr="00A81DAB" w:rsidRDefault="00A81DAB" w:rsidP="00E567EB">
            <w:pPr>
              <w:ind w:left="54"/>
              <w:jc w:val="both"/>
              <w:rPr>
                <w:rFonts w:ascii="Times New Roman" w:hAnsi="Times New Roman" w:cs="Times New Roman"/>
                <w:sz w:val="14"/>
                <w:szCs w:val="14"/>
              </w:rPr>
            </w:pPr>
            <w:r>
              <w:rPr>
                <w:rFonts w:ascii="Times New Roman" w:hAnsi="Times New Roman" w:cs="Times New Roman"/>
                <w:sz w:val="14"/>
                <w:szCs w:val="14"/>
              </w:rPr>
              <w:t>1</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,вр,1/2" (15)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5"/>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val="restart"/>
          </w:tcPr>
          <w:p w:rsidR="00A81DAB" w:rsidRPr="006C3634" w:rsidRDefault="00A81DAB" w:rsidP="00A81DAB">
            <w:pPr>
              <w:pStyle w:val="af7"/>
              <w:tabs>
                <w:tab w:val="left" w:pos="723"/>
                <w:tab w:val="left" w:pos="888"/>
              </w:tabs>
              <w:spacing w:beforeAutospacing="0" w:afterAutospacing="0"/>
              <w:jc w:val="center"/>
            </w:pPr>
            <w:r w:rsidRPr="006C3634">
              <w:t>аварийн</w:t>
            </w:r>
            <w:r>
              <w:t xml:space="preserve">ая </w:t>
            </w:r>
            <w:r w:rsidRPr="006C3634">
              <w:t xml:space="preserve">бригада – </w:t>
            </w:r>
            <w:r>
              <w:t>3</w:t>
            </w:r>
            <w:r w:rsidRPr="00B61A97">
              <w:t xml:space="preserve"> чел.</w:t>
            </w:r>
          </w:p>
        </w:tc>
        <w:tc>
          <w:tcPr>
            <w:tcW w:w="2409" w:type="dxa"/>
            <w:vMerge w:val="restart"/>
          </w:tcPr>
          <w:p w:rsidR="00A81DAB" w:rsidRPr="00B61A97" w:rsidRDefault="00A81DAB" w:rsidP="00E567EB">
            <w:pPr>
              <w:rPr>
                <w:rFonts w:ascii="Times New Roman" w:eastAsia="Times New Roman" w:hAnsi="Times New Roman" w:cs="Times New Roman"/>
                <w:sz w:val="24"/>
                <w:szCs w:val="24"/>
                <w:lang w:eastAsia="ru-RU"/>
              </w:rPr>
            </w:pPr>
            <w:r w:rsidRPr="00B61A97">
              <w:rPr>
                <w:rFonts w:ascii="Times New Roman" w:eastAsia="Times New Roman" w:hAnsi="Times New Roman" w:cs="Times New Roman"/>
                <w:sz w:val="24"/>
                <w:szCs w:val="24"/>
                <w:lang w:eastAsia="ru-RU"/>
              </w:rPr>
              <w:t>- автомобиль – 1ед.</w:t>
            </w: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,вр,3/4" (20)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,вр,1" (25)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ппр</w:t>
            </w:r>
            <w:proofErr w:type="gramStart"/>
            <w:r w:rsidRPr="006B3FC8">
              <w:rPr>
                <w:rFonts w:ascii="Times New Roman" w:hAnsi="Times New Roman" w:cs="Times New Roman"/>
                <w:sz w:val="18"/>
                <w:szCs w:val="18"/>
              </w:rPr>
              <w:t>,р</w:t>
            </w:r>
            <w:proofErr w:type="gramEnd"/>
            <w:r w:rsidRPr="006B3FC8">
              <w:rPr>
                <w:rFonts w:ascii="Times New Roman" w:hAnsi="Times New Roman" w:cs="Times New Roman"/>
                <w:sz w:val="18"/>
                <w:szCs w:val="18"/>
              </w:rPr>
              <w:t>,вр,1/4" (32) VALTEC 214</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с</w:t>
            </w:r>
            <w:r w:rsidRPr="006B3FC8">
              <w:rPr>
                <w:rFonts w:ascii="Times New Roman" w:hAnsi="Times New Roman" w:cs="Times New Roman"/>
                <w:sz w:val="18"/>
                <w:szCs w:val="18"/>
              </w:rPr>
              <w:t xml:space="preserve">гон 15 ГОСТ 8969-75 L=110мм </w:t>
            </w:r>
            <w:proofErr w:type="gramStart"/>
            <w:r w:rsidRPr="006B3FC8">
              <w:rPr>
                <w:rFonts w:ascii="Times New Roman" w:hAnsi="Times New Roman" w:cs="Times New Roman"/>
                <w:sz w:val="18"/>
                <w:szCs w:val="18"/>
              </w:rPr>
              <w:t>накатной</w:t>
            </w:r>
            <w:proofErr w:type="gramEnd"/>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с</w:t>
            </w:r>
            <w:r w:rsidRPr="006B3FC8">
              <w:rPr>
                <w:rFonts w:ascii="Times New Roman" w:hAnsi="Times New Roman" w:cs="Times New Roman"/>
                <w:sz w:val="18"/>
                <w:szCs w:val="18"/>
              </w:rPr>
              <w:t xml:space="preserve">гон 20 ГОСТ 8969-75 L=115мм </w:t>
            </w:r>
            <w:proofErr w:type="gramStart"/>
            <w:r w:rsidRPr="006B3FC8">
              <w:rPr>
                <w:rFonts w:ascii="Times New Roman" w:hAnsi="Times New Roman" w:cs="Times New Roman"/>
                <w:sz w:val="18"/>
                <w:szCs w:val="18"/>
              </w:rPr>
              <w:t>накатной</w:t>
            </w:r>
            <w:proofErr w:type="gramEnd"/>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для воды под приварку ДУ 32 РУ40 БИВАЛ КШТ 11.050.040</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для воды под приварку ДУ 50 РУ40 БИВАЛ КШТ 11.050.040</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6B3FC8">
              <w:rPr>
                <w:rFonts w:ascii="Times New Roman" w:hAnsi="Times New Roman" w:cs="Times New Roman"/>
                <w:sz w:val="18"/>
                <w:szCs w:val="18"/>
              </w:rPr>
              <w:t xml:space="preserve">ран </w:t>
            </w:r>
            <w:proofErr w:type="spellStart"/>
            <w:r w:rsidRPr="006B3FC8">
              <w:rPr>
                <w:rFonts w:ascii="Times New Roman" w:hAnsi="Times New Roman" w:cs="Times New Roman"/>
                <w:sz w:val="18"/>
                <w:szCs w:val="18"/>
              </w:rPr>
              <w:t>шаровый</w:t>
            </w:r>
            <w:proofErr w:type="spellEnd"/>
            <w:r w:rsidRPr="006B3FC8">
              <w:rPr>
                <w:rFonts w:ascii="Times New Roman" w:hAnsi="Times New Roman" w:cs="Times New Roman"/>
                <w:sz w:val="18"/>
                <w:szCs w:val="18"/>
              </w:rPr>
              <w:t xml:space="preserve"> для воды под приварку ДУ 80 РУ25 БИВАЛ КШТ 11.080.025</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A81DAB" w:rsidRPr="006D613E" w:rsidTr="00A81DAB">
        <w:trPr>
          <w:trHeight w:val="70"/>
        </w:trPr>
        <w:tc>
          <w:tcPr>
            <w:tcW w:w="2410" w:type="dxa"/>
            <w:vMerge/>
          </w:tcPr>
          <w:p w:rsidR="00A81DAB" w:rsidRPr="00A81DAB" w:rsidRDefault="00A81DAB" w:rsidP="00E567EB">
            <w:pPr>
              <w:pStyle w:val="af7"/>
              <w:tabs>
                <w:tab w:val="left" w:pos="723"/>
                <w:tab w:val="left" w:pos="888"/>
              </w:tabs>
              <w:spacing w:beforeAutospacing="0" w:afterAutospacing="0"/>
              <w:rPr>
                <w:rFonts w:eastAsia="Calibri"/>
              </w:rPr>
            </w:pPr>
          </w:p>
        </w:tc>
        <w:tc>
          <w:tcPr>
            <w:tcW w:w="1985" w:type="dxa"/>
            <w:vMerge/>
          </w:tcPr>
          <w:p w:rsidR="00A81DAB" w:rsidRPr="006C3634" w:rsidRDefault="00A81DAB" w:rsidP="00A81DAB">
            <w:pPr>
              <w:pStyle w:val="af7"/>
              <w:tabs>
                <w:tab w:val="left" w:pos="723"/>
                <w:tab w:val="left" w:pos="888"/>
              </w:tabs>
              <w:spacing w:beforeAutospacing="0" w:afterAutospacing="0"/>
              <w:jc w:val="center"/>
            </w:pPr>
          </w:p>
        </w:tc>
        <w:tc>
          <w:tcPr>
            <w:tcW w:w="2409" w:type="dxa"/>
            <w:vMerge/>
          </w:tcPr>
          <w:p w:rsidR="00A81DAB" w:rsidRPr="00B61A97" w:rsidRDefault="00A81DAB" w:rsidP="00E567EB">
            <w:pPr>
              <w:rPr>
                <w:rFonts w:ascii="Times New Roman" w:eastAsia="Times New Roman" w:hAnsi="Times New Roman" w:cs="Times New Roman"/>
                <w:sz w:val="24"/>
                <w:szCs w:val="24"/>
                <w:lang w:eastAsia="ru-RU"/>
              </w:rPr>
            </w:pPr>
          </w:p>
        </w:tc>
        <w:tc>
          <w:tcPr>
            <w:tcW w:w="567" w:type="dxa"/>
            <w:vAlign w:val="center"/>
          </w:tcPr>
          <w:p w:rsidR="00A81DAB"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15x2,8 ст.2ПС ТАГМЕТ</w:t>
            </w:r>
          </w:p>
        </w:tc>
        <w:tc>
          <w:tcPr>
            <w:tcW w:w="708" w:type="dxa"/>
            <w:vAlign w:val="center"/>
          </w:tcPr>
          <w:p w:rsidR="00A81DAB"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11</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20x2,8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12</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25x3,2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13</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32x3,2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14</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ВГП ГОСТ 3262-75 d 50x3,5 ст.2ПС ТАГМЕТ</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15</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ГОСТ 10704-91 d 89x3,5</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16</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ГОСТ 10704-91 d 108x3,5</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10 м</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17</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с раструбом 110/1000 TERRA</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6B3FC8" w:rsidP="00E567EB">
            <w:pPr>
              <w:ind w:left="54"/>
              <w:jc w:val="both"/>
              <w:rPr>
                <w:rFonts w:ascii="Times New Roman" w:hAnsi="Times New Roman" w:cs="Times New Roman"/>
                <w:sz w:val="14"/>
                <w:szCs w:val="14"/>
              </w:rPr>
            </w:pPr>
            <w:r>
              <w:rPr>
                <w:rFonts w:ascii="Times New Roman" w:hAnsi="Times New Roman" w:cs="Times New Roman"/>
                <w:sz w:val="14"/>
                <w:szCs w:val="14"/>
              </w:rPr>
              <w:t>18</w:t>
            </w:r>
          </w:p>
        </w:tc>
        <w:tc>
          <w:tcPr>
            <w:tcW w:w="1560"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6B3FC8">
              <w:rPr>
                <w:rFonts w:ascii="Times New Roman" w:hAnsi="Times New Roman" w:cs="Times New Roman"/>
                <w:sz w:val="18"/>
                <w:szCs w:val="18"/>
              </w:rPr>
              <w:t>руба с раструбом 110/2000 TERRA</w:t>
            </w:r>
          </w:p>
        </w:tc>
        <w:tc>
          <w:tcPr>
            <w:tcW w:w="708" w:type="dxa"/>
            <w:vAlign w:val="center"/>
          </w:tcPr>
          <w:p w:rsidR="006B3FC8" w:rsidRPr="009C1260" w:rsidRDefault="006B3FC8"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19</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т</w:t>
            </w:r>
            <w:r w:rsidRPr="000F1B6E">
              <w:rPr>
                <w:rFonts w:ascii="Times New Roman" w:hAnsi="Times New Roman" w:cs="Times New Roman"/>
                <w:sz w:val="18"/>
                <w:szCs w:val="18"/>
              </w:rPr>
              <w:t>руба с раструбом 50/2000 TERRA</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20</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0F1B6E">
              <w:rPr>
                <w:rFonts w:ascii="Times New Roman" w:hAnsi="Times New Roman" w:cs="Times New Roman"/>
                <w:sz w:val="18"/>
                <w:szCs w:val="18"/>
              </w:rPr>
              <w:t>леватор водоструйный фланцевый №2 Ду40x50 Ру16</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21</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0F1B6E">
              <w:rPr>
                <w:rFonts w:ascii="Times New Roman" w:hAnsi="Times New Roman" w:cs="Times New Roman"/>
                <w:sz w:val="18"/>
                <w:szCs w:val="18"/>
              </w:rPr>
              <w:t>леватор водоструйный фланцевый №3 Ду50x80 Ру16</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22</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0F1B6E">
              <w:rPr>
                <w:rFonts w:ascii="Times New Roman" w:hAnsi="Times New Roman" w:cs="Times New Roman"/>
                <w:sz w:val="18"/>
                <w:szCs w:val="18"/>
              </w:rPr>
              <w:t xml:space="preserve">лектроды </w:t>
            </w:r>
            <w:proofErr w:type="gramStart"/>
            <w:r w:rsidRPr="000F1B6E">
              <w:rPr>
                <w:rFonts w:ascii="Times New Roman" w:hAnsi="Times New Roman" w:cs="Times New Roman"/>
                <w:sz w:val="18"/>
                <w:szCs w:val="18"/>
              </w:rPr>
              <w:t>ОК</w:t>
            </w:r>
            <w:proofErr w:type="gramEnd"/>
            <w:r w:rsidRPr="000F1B6E">
              <w:rPr>
                <w:rFonts w:ascii="Times New Roman" w:hAnsi="Times New Roman" w:cs="Times New Roman"/>
                <w:sz w:val="18"/>
                <w:szCs w:val="18"/>
              </w:rPr>
              <w:t xml:space="preserve"> 46.00 d 3мм (ESAB)/5,3 кг</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5,3 кг</w:t>
            </w:r>
          </w:p>
        </w:tc>
      </w:tr>
      <w:tr w:rsidR="006B3FC8" w:rsidRPr="006D613E" w:rsidTr="00A81DAB">
        <w:trPr>
          <w:trHeight w:val="70"/>
        </w:trPr>
        <w:tc>
          <w:tcPr>
            <w:tcW w:w="2410" w:type="dxa"/>
            <w:vMerge/>
          </w:tcPr>
          <w:p w:rsidR="006B3FC8" w:rsidRPr="00A81DAB" w:rsidRDefault="006B3FC8" w:rsidP="00E567EB">
            <w:pPr>
              <w:pStyle w:val="af7"/>
              <w:tabs>
                <w:tab w:val="left" w:pos="723"/>
                <w:tab w:val="left" w:pos="888"/>
              </w:tabs>
              <w:spacing w:beforeAutospacing="0" w:afterAutospacing="0"/>
              <w:rPr>
                <w:rFonts w:eastAsia="Calibri"/>
              </w:rPr>
            </w:pPr>
          </w:p>
        </w:tc>
        <w:tc>
          <w:tcPr>
            <w:tcW w:w="1985" w:type="dxa"/>
            <w:vMerge/>
          </w:tcPr>
          <w:p w:rsidR="006B3FC8" w:rsidRPr="006C3634" w:rsidRDefault="006B3FC8" w:rsidP="00A81DAB">
            <w:pPr>
              <w:pStyle w:val="af7"/>
              <w:tabs>
                <w:tab w:val="left" w:pos="723"/>
                <w:tab w:val="left" w:pos="888"/>
              </w:tabs>
              <w:spacing w:beforeAutospacing="0" w:afterAutospacing="0"/>
              <w:jc w:val="center"/>
            </w:pPr>
          </w:p>
        </w:tc>
        <w:tc>
          <w:tcPr>
            <w:tcW w:w="2409" w:type="dxa"/>
            <w:vMerge/>
          </w:tcPr>
          <w:p w:rsidR="006B3FC8" w:rsidRPr="00B61A97" w:rsidRDefault="006B3FC8" w:rsidP="00E567EB">
            <w:pPr>
              <w:rPr>
                <w:rFonts w:ascii="Times New Roman" w:eastAsia="Times New Roman" w:hAnsi="Times New Roman" w:cs="Times New Roman"/>
                <w:sz w:val="24"/>
                <w:szCs w:val="24"/>
                <w:lang w:eastAsia="ru-RU"/>
              </w:rPr>
            </w:pPr>
          </w:p>
        </w:tc>
        <w:tc>
          <w:tcPr>
            <w:tcW w:w="567" w:type="dxa"/>
            <w:vAlign w:val="center"/>
          </w:tcPr>
          <w:p w:rsidR="006B3FC8"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23</w:t>
            </w:r>
          </w:p>
        </w:tc>
        <w:tc>
          <w:tcPr>
            <w:tcW w:w="1560"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0F1B6E">
              <w:rPr>
                <w:rFonts w:ascii="Times New Roman" w:hAnsi="Times New Roman" w:cs="Times New Roman"/>
                <w:sz w:val="18"/>
                <w:szCs w:val="18"/>
              </w:rPr>
              <w:t>ислород технический газообразный</w:t>
            </w:r>
          </w:p>
        </w:tc>
        <w:tc>
          <w:tcPr>
            <w:tcW w:w="708" w:type="dxa"/>
            <w:vAlign w:val="center"/>
          </w:tcPr>
          <w:p w:rsidR="006B3FC8"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6 м3</w:t>
            </w:r>
          </w:p>
        </w:tc>
      </w:tr>
      <w:tr w:rsidR="000F1B6E" w:rsidRPr="006D613E" w:rsidTr="00D9734F">
        <w:trPr>
          <w:trHeight w:val="424"/>
        </w:trPr>
        <w:tc>
          <w:tcPr>
            <w:tcW w:w="2410" w:type="dxa"/>
            <w:vMerge/>
          </w:tcPr>
          <w:p w:rsidR="000F1B6E" w:rsidRPr="00A81DAB" w:rsidRDefault="000F1B6E" w:rsidP="00E567EB">
            <w:pPr>
              <w:pStyle w:val="af7"/>
              <w:tabs>
                <w:tab w:val="left" w:pos="723"/>
                <w:tab w:val="left" w:pos="888"/>
              </w:tabs>
              <w:spacing w:beforeAutospacing="0" w:afterAutospacing="0"/>
              <w:rPr>
                <w:rFonts w:eastAsia="Calibri"/>
              </w:rPr>
            </w:pPr>
          </w:p>
        </w:tc>
        <w:tc>
          <w:tcPr>
            <w:tcW w:w="1985" w:type="dxa"/>
            <w:vMerge/>
          </w:tcPr>
          <w:p w:rsidR="000F1B6E" w:rsidRPr="006C3634" w:rsidRDefault="000F1B6E" w:rsidP="00A81DAB">
            <w:pPr>
              <w:pStyle w:val="af7"/>
              <w:tabs>
                <w:tab w:val="left" w:pos="723"/>
                <w:tab w:val="left" w:pos="888"/>
              </w:tabs>
              <w:spacing w:beforeAutospacing="0" w:afterAutospacing="0"/>
              <w:jc w:val="center"/>
            </w:pPr>
          </w:p>
        </w:tc>
        <w:tc>
          <w:tcPr>
            <w:tcW w:w="2409" w:type="dxa"/>
            <w:vMerge/>
          </w:tcPr>
          <w:p w:rsidR="000F1B6E" w:rsidRPr="00B61A97" w:rsidRDefault="000F1B6E" w:rsidP="00E567EB">
            <w:pPr>
              <w:rPr>
                <w:rFonts w:ascii="Times New Roman" w:eastAsia="Times New Roman" w:hAnsi="Times New Roman" w:cs="Times New Roman"/>
                <w:sz w:val="24"/>
                <w:szCs w:val="24"/>
                <w:lang w:eastAsia="ru-RU"/>
              </w:rPr>
            </w:pPr>
          </w:p>
        </w:tc>
        <w:tc>
          <w:tcPr>
            <w:tcW w:w="567" w:type="dxa"/>
            <w:vAlign w:val="center"/>
          </w:tcPr>
          <w:p w:rsidR="000F1B6E" w:rsidRPr="00A81DAB" w:rsidRDefault="000F1B6E" w:rsidP="00E567EB">
            <w:pPr>
              <w:ind w:left="54"/>
              <w:jc w:val="both"/>
              <w:rPr>
                <w:rFonts w:ascii="Times New Roman" w:hAnsi="Times New Roman" w:cs="Times New Roman"/>
                <w:sz w:val="14"/>
                <w:szCs w:val="14"/>
              </w:rPr>
            </w:pPr>
            <w:r>
              <w:rPr>
                <w:rFonts w:ascii="Times New Roman" w:hAnsi="Times New Roman" w:cs="Times New Roman"/>
                <w:sz w:val="14"/>
                <w:szCs w:val="14"/>
              </w:rPr>
              <w:t>24</w:t>
            </w:r>
          </w:p>
        </w:tc>
        <w:tc>
          <w:tcPr>
            <w:tcW w:w="1560" w:type="dxa"/>
            <w:vAlign w:val="center"/>
          </w:tcPr>
          <w:p w:rsidR="000F1B6E"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0F1B6E">
              <w:rPr>
                <w:rFonts w:ascii="Times New Roman" w:hAnsi="Times New Roman" w:cs="Times New Roman"/>
                <w:sz w:val="18"/>
                <w:szCs w:val="18"/>
              </w:rPr>
              <w:t>арбид кальция (1кг)</w:t>
            </w:r>
          </w:p>
        </w:tc>
        <w:tc>
          <w:tcPr>
            <w:tcW w:w="708" w:type="dxa"/>
            <w:vAlign w:val="center"/>
          </w:tcPr>
          <w:p w:rsidR="000F1B6E" w:rsidRPr="009C1260" w:rsidRDefault="000F1B6E" w:rsidP="00E567EB">
            <w:pPr>
              <w:ind w:left="54"/>
              <w:jc w:val="both"/>
              <w:rPr>
                <w:rFonts w:ascii="Times New Roman" w:hAnsi="Times New Roman" w:cs="Times New Roman"/>
                <w:sz w:val="18"/>
                <w:szCs w:val="18"/>
              </w:rPr>
            </w:pPr>
            <w:r>
              <w:rPr>
                <w:rFonts w:ascii="Times New Roman" w:hAnsi="Times New Roman" w:cs="Times New Roman"/>
                <w:sz w:val="18"/>
                <w:szCs w:val="18"/>
              </w:rPr>
              <w:t>20 кг</w:t>
            </w:r>
          </w:p>
        </w:tc>
      </w:tr>
      <w:tr w:rsidR="00DC3029" w:rsidRPr="006D613E" w:rsidTr="00DC3029">
        <w:trPr>
          <w:trHeight w:val="360"/>
        </w:trPr>
        <w:tc>
          <w:tcPr>
            <w:tcW w:w="2410" w:type="dxa"/>
            <w:vMerge w:val="restart"/>
          </w:tcPr>
          <w:p w:rsidR="00DC3029" w:rsidRPr="00D05413" w:rsidRDefault="00DC3029" w:rsidP="00E567EB">
            <w:pPr>
              <w:pStyle w:val="af7"/>
              <w:tabs>
                <w:tab w:val="left" w:pos="723"/>
                <w:tab w:val="left" w:pos="888"/>
              </w:tabs>
              <w:spacing w:beforeAutospacing="0" w:afterAutospacing="0"/>
              <w:rPr>
                <w:rFonts w:eastAsia="Calibri"/>
              </w:rPr>
            </w:pPr>
            <w:r w:rsidRPr="00D05413">
              <w:rPr>
                <w:rFonts w:eastAsia="Calibri"/>
              </w:rPr>
              <w:t xml:space="preserve">ООО </w:t>
            </w:r>
            <w:r w:rsidRPr="00D806F4">
              <w:rPr>
                <w:rFonts w:eastAsia="Calibri"/>
                <w:sz w:val="22"/>
                <w:szCs w:val="22"/>
              </w:rPr>
              <w:lastRenderedPageBreak/>
              <w:t>«</w:t>
            </w:r>
            <w:proofErr w:type="spellStart"/>
            <w:r w:rsidRPr="00D806F4">
              <w:rPr>
                <w:rFonts w:eastAsia="Calibri"/>
                <w:sz w:val="22"/>
                <w:szCs w:val="22"/>
              </w:rPr>
              <w:t>Промстроймонтаж</w:t>
            </w:r>
            <w:proofErr w:type="spellEnd"/>
            <w:r w:rsidRPr="00D806F4">
              <w:rPr>
                <w:rFonts w:eastAsia="Calibri"/>
                <w:sz w:val="22"/>
                <w:szCs w:val="22"/>
              </w:rPr>
              <w:t>»</w:t>
            </w:r>
            <w:r w:rsidRPr="00D05413">
              <w:rPr>
                <w:rFonts w:eastAsia="Calibri"/>
              </w:rPr>
              <w:t xml:space="preserve">, Иркутская </w:t>
            </w:r>
            <w:proofErr w:type="spellStart"/>
            <w:proofErr w:type="gramStart"/>
            <w:r w:rsidRPr="00D05413">
              <w:rPr>
                <w:rFonts w:eastAsia="Calibri"/>
              </w:rPr>
              <w:t>обл</w:t>
            </w:r>
            <w:proofErr w:type="spellEnd"/>
            <w:proofErr w:type="gramEnd"/>
            <w:r w:rsidRPr="00D05413">
              <w:rPr>
                <w:rFonts w:eastAsia="Calibri"/>
              </w:rPr>
              <w:t xml:space="preserve">, г. Саянск, </w:t>
            </w:r>
            <w:proofErr w:type="spellStart"/>
            <w:r w:rsidRPr="00D05413">
              <w:rPr>
                <w:rFonts w:eastAsia="Calibri"/>
              </w:rPr>
              <w:t>мкр</w:t>
            </w:r>
            <w:proofErr w:type="spellEnd"/>
            <w:r w:rsidRPr="00D05413">
              <w:rPr>
                <w:rFonts w:eastAsia="Calibri"/>
              </w:rPr>
              <w:t>. Юбилейный, д. 46Б</w:t>
            </w:r>
          </w:p>
        </w:tc>
        <w:tc>
          <w:tcPr>
            <w:tcW w:w="1985" w:type="dxa"/>
            <w:vMerge w:val="restart"/>
          </w:tcPr>
          <w:p w:rsidR="00DC3029" w:rsidRPr="006C3634" w:rsidRDefault="00DC3029" w:rsidP="00DC3029">
            <w:pPr>
              <w:pStyle w:val="af7"/>
              <w:tabs>
                <w:tab w:val="left" w:pos="723"/>
                <w:tab w:val="left" w:pos="888"/>
              </w:tabs>
              <w:spacing w:beforeAutospacing="0" w:afterAutospacing="0"/>
              <w:jc w:val="center"/>
            </w:pPr>
            <w:r w:rsidRPr="00DC3029">
              <w:lastRenderedPageBreak/>
              <w:t xml:space="preserve">диспетчерская </w:t>
            </w:r>
            <w:r w:rsidRPr="00DC3029">
              <w:lastRenderedPageBreak/>
              <w:t>служба</w:t>
            </w:r>
          </w:p>
        </w:tc>
        <w:tc>
          <w:tcPr>
            <w:tcW w:w="2409" w:type="dxa"/>
            <w:vMerge w:val="restart"/>
          </w:tcPr>
          <w:p w:rsidR="00DC3029" w:rsidRPr="00B61A97" w:rsidRDefault="00DC3029" w:rsidP="00DC3029">
            <w:pPr>
              <w:jc w:val="center"/>
              <w:rPr>
                <w:rFonts w:ascii="Times New Roman" w:eastAsia="Times New Roman" w:hAnsi="Times New Roman" w:cs="Times New Roman"/>
                <w:sz w:val="24"/>
                <w:szCs w:val="24"/>
                <w:lang w:eastAsia="ru-RU"/>
              </w:rPr>
            </w:pPr>
            <w:r w:rsidRPr="00DC3029">
              <w:rPr>
                <w:rFonts w:ascii="Times New Roman" w:eastAsia="Times New Roman" w:hAnsi="Times New Roman" w:cs="Times New Roman"/>
                <w:sz w:val="24"/>
                <w:szCs w:val="24"/>
                <w:lang w:eastAsia="ru-RU"/>
              </w:rPr>
              <w:lastRenderedPageBreak/>
              <w:t xml:space="preserve">средства связи на </w:t>
            </w:r>
            <w:r w:rsidRPr="00DC3029">
              <w:rPr>
                <w:rFonts w:ascii="Times New Roman" w:eastAsia="Times New Roman" w:hAnsi="Times New Roman" w:cs="Times New Roman"/>
                <w:sz w:val="24"/>
                <w:szCs w:val="24"/>
                <w:lang w:eastAsia="ru-RU"/>
              </w:rPr>
              <w:lastRenderedPageBreak/>
              <w:t>рабочем месте</w:t>
            </w:r>
          </w:p>
        </w:tc>
        <w:tc>
          <w:tcPr>
            <w:tcW w:w="567" w:type="dxa"/>
            <w:vAlign w:val="center"/>
          </w:tcPr>
          <w:p w:rsidR="00DC3029" w:rsidRPr="00D1696A" w:rsidRDefault="00DC3029" w:rsidP="00D9734F">
            <w:pPr>
              <w:pStyle w:val="af7"/>
              <w:tabs>
                <w:tab w:val="left" w:pos="723"/>
                <w:tab w:val="left" w:pos="888"/>
              </w:tabs>
              <w:spacing w:beforeAutospacing="0" w:afterAutospacing="0"/>
              <w:jc w:val="center"/>
              <w:rPr>
                <w:sz w:val="18"/>
                <w:szCs w:val="18"/>
              </w:rPr>
            </w:pPr>
            <w:r>
              <w:rPr>
                <w:sz w:val="18"/>
                <w:szCs w:val="18"/>
              </w:rPr>
              <w:lastRenderedPageBreak/>
              <w:t>№</w:t>
            </w:r>
          </w:p>
        </w:tc>
        <w:tc>
          <w:tcPr>
            <w:tcW w:w="1560" w:type="dxa"/>
            <w:vAlign w:val="center"/>
          </w:tcPr>
          <w:p w:rsidR="00DC3029" w:rsidRPr="00D1696A" w:rsidRDefault="00DC3029" w:rsidP="00D9734F">
            <w:pPr>
              <w:pStyle w:val="af7"/>
              <w:tabs>
                <w:tab w:val="left" w:pos="723"/>
                <w:tab w:val="left" w:pos="888"/>
              </w:tabs>
              <w:spacing w:beforeAutospacing="0" w:afterAutospacing="0"/>
              <w:jc w:val="center"/>
              <w:rPr>
                <w:sz w:val="18"/>
                <w:szCs w:val="18"/>
              </w:rPr>
            </w:pPr>
            <w:r w:rsidRPr="00D1696A">
              <w:rPr>
                <w:sz w:val="18"/>
                <w:szCs w:val="18"/>
              </w:rPr>
              <w:t>Наименование материала</w:t>
            </w:r>
          </w:p>
        </w:tc>
        <w:tc>
          <w:tcPr>
            <w:tcW w:w="708" w:type="dxa"/>
            <w:vAlign w:val="center"/>
          </w:tcPr>
          <w:p w:rsidR="00DC3029" w:rsidRPr="00D1696A" w:rsidRDefault="00DC3029" w:rsidP="00D9734F">
            <w:pPr>
              <w:pStyle w:val="af7"/>
              <w:tabs>
                <w:tab w:val="left" w:pos="723"/>
                <w:tab w:val="left" w:pos="888"/>
              </w:tabs>
              <w:spacing w:beforeAutospacing="0" w:afterAutospacing="0"/>
              <w:jc w:val="center"/>
              <w:rPr>
                <w:sz w:val="18"/>
                <w:szCs w:val="18"/>
              </w:rPr>
            </w:pPr>
            <w:r w:rsidRPr="00D1696A">
              <w:rPr>
                <w:sz w:val="18"/>
                <w:szCs w:val="18"/>
              </w:rPr>
              <w:t>Кол-во</w:t>
            </w:r>
          </w:p>
        </w:tc>
      </w:tr>
      <w:tr w:rsidR="00DC3029" w:rsidRPr="006D613E" w:rsidTr="00DC3029">
        <w:trPr>
          <w:trHeight w:val="360"/>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Pr="00DC3029" w:rsidRDefault="00DC3029" w:rsidP="00DC3029">
            <w:pPr>
              <w:jc w:val="cente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sidRPr="00DC3029">
              <w:rPr>
                <w:rFonts w:ascii="Times New Roman" w:hAnsi="Times New Roman" w:cs="Times New Roman"/>
                <w:sz w:val="14"/>
                <w:szCs w:val="14"/>
              </w:rPr>
              <w:t>1</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DC3029">
              <w:rPr>
                <w:rFonts w:ascii="Times New Roman" w:hAnsi="Times New Roman" w:cs="Times New Roman"/>
                <w:sz w:val="18"/>
                <w:szCs w:val="18"/>
              </w:rPr>
              <w:t>ислород</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150 м3</w:t>
            </w:r>
          </w:p>
        </w:tc>
      </w:tr>
      <w:tr w:rsidR="00DC3029" w:rsidRPr="006D613E" w:rsidTr="00DC3029">
        <w:trPr>
          <w:trHeight w:val="65"/>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restart"/>
          </w:tcPr>
          <w:p w:rsidR="00DC3029" w:rsidRPr="006C3634" w:rsidRDefault="00DC3029" w:rsidP="00DC3029">
            <w:pPr>
              <w:pStyle w:val="af7"/>
              <w:tabs>
                <w:tab w:val="left" w:pos="723"/>
                <w:tab w:val="left" w:pos="888"/>
              </w:tabs>
              <w:spacing w:beforeAutospacing="0" w:afterAutospacing="0"/>
              <w:jc w:val="center"/>
            </w:pPr>
            <w:r w:rsidRPr="00DC3029">
              <w:t>аварийная бригада – 3 чел.</w:t>
            </w:r>
          </w:p>
        </w:tc>
        <w:tc>
          <w:tcPr>
            <w:tcW w:w="2409" w:type="dxa"/>
            <w:vMerge w:val="restart"/>
          </w:tcPr>
          <w:p w:rsidR="00DC3029" w:rsidRPr="00B61A97" w:rsidRDefault="00DC3029" w:rsidP="00E567E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автомобиль газель груз. – 1 ед.</w:t>
            </w: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2</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п</w:t>
            </w:r>
            <w:r w:rsidRPr="00DC3029">
              <w:rPr>
                <w:rFonts w:ascii="Times New Roman" w:hAnsi="Times New Roman" w:cs="Times New Roman"/>
                <w:sz w:val="18"/>
                <w:szCs w:val="18"/>
              </w:rPr>
              <w:t>роволока сварочная</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10 кг</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3</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э</w:t>
            </w:r>
            <w:r w:rsidRPr="00DC3029">
              <w:rPr>
                <w:rFonts w:ascii="Times New Roman" w:hAnsi="Times New Roman" w:cs="Times New Roman"/>
                <w:sz w:val="18"/>
                <w:szCs w:val="18"/>
              </w:rPr>
              <w:t>лектроды</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50 кг</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restart"/>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4</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в</w:t>
            </w:r>
            <w:r w:rsidRPr="00DC3029">
              <w:rPr>
                <w:rFonts w:ascii="Times New Roman" w:hAnsi="Times New Roman" w:cs="Times New Roman"/>
                <w:sz w:val="18"/>
                <w:szCs w:val="18"/>
              </w:rPr>
              <w:t>ентили:</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15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20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20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20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5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32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2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5</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з</w:t>
            </w:r>
            <w:r w:rsidRPr="00DC3029">
              <w:rPr>
                <w:rFonts w:ascii="Times New Roman" w:hAnsi="Times New Roman" w:cs="Times New Roman"/>
                <w:sz w:val="18"/>
                <w:szCs w:val="18"/>
              </w:rPr>
              <w:t xml:space="preserve">адвижка </w:t>
            </w:r>
            <w:proofErr w:type="spellStart"/>
            <w:r w:rsidRPr="00DC3029">
              <w:rPr>
                <w:rFonts w:ascii="Times New Roman" w:hAnsi="Times New Roman" w:cs="Times New Roman"/>
                <w:sz w:val="18"/>
                <w:szCs w:val="18"/>
              </w:rPr>
              <w:t>Ду</w:t>
            </w:r>
            <w:proofErr w:type="spellEnd"/>
            <w:r w:rsidRPr="00DC3029">
              <w:rPr>
                <w:rFonts w:ascii="Times New Roman" w:hAnsi="Times New Roman" w:cs="Times New Roman"/>
                <w:sz w:val="18"/>
                <w:szCs w:val="18"/>
              </w:rPr>
              <w:t xml:space="preserve"> - 50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1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6</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н</w:t>
            </w:r>
            <w:r w:rsidRPr="00DC3029">
              <w:rPr>
                <w:rFonts w:ascii="Times New Roman" w:hAnsi="Times New Roman" w:cs="Times New Roman"/>
                <w:sz w:val="18"/>
                <w:szCs w:val="18"/>
              </w:rPr>
              <w:t>абивка сальниковая</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3 кг</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7</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р</w:t>
            </w:r>
            <w:r w:rsidRPr="00DC3029">
              <w:rPr>
                <w:rFonts w:ascii="Times New Roman" w:hAnsi="Times New Roman" w:cs="Times New Roman"/>
                <w:sz w:val="18"/>
                <w:szCs w:val="18"/>
              </w:rPr>
              <w:t>адиатор 6 секций</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3 шт</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restart"/>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8</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труба водопроводная</w:t>
            </w:r>
            <w:r w:rsidRPr="00DC3029">
              <w:rPr>
                <w:rFonts w:ascii="Times New Roman" w:hAnsi="Times New Roman" w:cs="Times New Roman"/>
                <w:sz w:val="18"/>
                <w:szCs w:val="18"/>
              </w:rPr>
              <w:t>:</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15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20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25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32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0,05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Merge/>
            <w:vAlign w:val="center"/>
          </w:tcPr>
          <w:p w:rsidR="00DC3029" w:rsidRPr="00DC3029" w:rsidRDefault="00DC3029" w:rsidP="00E567EB">
            <w:pPr>
              <w:ind w:left="54"/>
              <w:jc w:val="both"/>
              <w:rPr>
                <w:rFonts w:ascii="Times New Roman" w:hAnsi="Times New Roman" w:cs="Times New Roman"/>
                <w:sz w:val="14"/>
                <w:szCs w:val="14"/>
              </w:rPr>
            </w:pPr>
          </w:p>
        </w:tc>
        <w:tc>
          <w:tcPr>
            <w:tcW w:w="1560" w:type="dxa"/>
            <w:vAlign w:val="center"/>
          </w:tcPr>
          <w:p w:rsidR="00DC3029" w:rsidRPr="009C1260" w:rsidRDefault="00DC3029" w:rsidP="00E567EB">
            <w:pPr>
              <w:ind w:left="54"/>
              <w:jc w:val="both"/>
              <w:rPr>
                <w:rFonts w:ascii="Times New Roman" w:hAnsi="Times New Roman" w:cs="Times New Roman"/>
                <w:sz w:val="18"/>
                <w:szCs w:val="18"/>
              </w:rPr>
            </w:pPr>
            <w:proofErr w:type="spellStart"/>
            <w:r w:rsidRPr="00DC3029">
              <w:rPr>
                <w:rFonts w:ascii="Times New Roman" w:hAnsi="Times New Roman" w:cs="Times New Roman"/>
                <w:sz w:val="18"/>
                <w:szCs w:val="18"/>
              </w:rPr>
              <w:t>Dy</w:t>
            </w:r>
            <w:proofErr w:type="spellEnd"/>
            <w:r w:rsidRPr="00DC3029">
              <w:rPr>
                <w:rFonts w:ascii="Times New Roman" w:hAnsi="Times New Roman" w:cs="Times New Roman"/>
                <w:sz w:val="18"/>
                <w:szCs w:val="18"/>
              </w:rPr>
              <w:t xml:space="preserve"> – 57 мм</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0,02 </w:t>
            </w:r>
            <w:proofErr w:type="spellStart"/>
            <w:r>
              <w:rPr>
                <w:rFonts w:ascii="Times New Roman" w:hAnsi="Times New Roman" w:cs="Times New Roman"/>
                <w:sz w:val="18"/>
                <w:szCs w:val="18"/>
              </w:rPr>
              <w:t>тн</w:t>
            </w:r>
            <w:proofErr w:type="spellEnd"/>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9</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DC3029">
              <w:rPr>
                <w:rFonts w:ascii="Times New Roman" w:hAnsi="Times New Roman" w:cs="Times New Roman"/>
                <w:sz w:val="18"/>
                <w:szCs w:val="18"/>
              </w:rPr>
              <w:t>абель АВВГ 2х2,5</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50 м</w:t>
            </w:r>
          </w:p>
        </w:tc>
      </w:tr>
      <w:tr w:rsidR="00DC3029" w:rsidRPr="006D613E" w:rsidTr="00DC3029">
        <w:trPr>
          <w:trHeight w:val="64"/>
        </w:trPr>
        <w:tc>
          <w:tcPr>
            <w:tcW w:w="2410" w:type="dxa"/>
            <w:vMerge/>
          </w:tcPr>
          <w:p w:rsidR="00DC3029" w:rsidRPr="00D05413" w:rsidRDefault="00DC3029" w:rsidP="00E567EB">
            <w:pPr>
              <w:pStyle w:val="af7"/>
              <w:tabs>
                <w:tab w:val="left" w:pos="723"/>
                <w:tab w:val="left" w:pos="888"/>
              </w:tabs>
              <w:spacing w:beforeAutospacing="0" w:afterAutospacing="0"/>
              <w:rPr>
                <w:rFonts w:eastAsia="Calibri"/>
              </w:rPr>
            </w:pPr>
          </w:p>
        </w:tc>
        <w:tc>
          <w:tcPr>
            <w:tcW w:w="1985" w:type="dxa"/>
            <w:vMerge/>
            <w:vAlign w:val="center"/>
          </w:tcPr>
          <w:p w:rsidR="00DC3029" w:rsidRPr="00DC3029" w:rsidRDefault="00DC3029" w:rsidP="00E567EB">
            <w:pPr>
              <w:pStyle w:val="af7"/>
              <w:tabs>
                <w:tab w:val="left" w:pos="723"/>
                <w:tab w:val="left" w:pos="888"/>
              </w:tabs>
              <w:spacing w:beforeAutospacing="0" w:afterAutospacing="0"/>
              <w:jc w:val="center"/>
            </w:pPr>
          </w:p>
        </w:tc>
        <w:tc>
          <w:tcPr>
            <w:tcW w:w="2409" w:type="dxa"/>
            <w:vMerge/>
          </w:tcPr>
          <w:p w:rsidR="00DC3029" w:rsidRDefault="00DC3029" w:rsidP="00E567EB">
            <w:pPr>
              <w:rPr>
                <w:rFonts w:ascii="Times New Roman" w:eastAsia="Times New Roman" w:hAnsi="Times New Roman" w:cs="Times New Roman"/>
                <w:sz w:val="24"/>
                <w:szCs w:val="24"/>
                <w:lang w:eastAsia="ru-RU"/>
              </w:rPr>
            </w:pPr>
          </w:p>
        </w:tc>
        <w:tc>
          <w:tcPr>
            <w:tcW w:w="567" w:type="dxa"/>
            <w:vAlign w:val="center"/>
          </w:tcPr>
          <w:p w:rsidR="00DC3029" w:rsidRPr="00DC3029" w:rsidRDefault="00DC3029" w:rsidP="00E567EB">
            <w:pPr>
              <w:ind w:left="54"/>
              <w:jc w:val="both"/>
              <w:rPr>
                <w:rFonts w:ascii="Times New Roman" w:hAnsi="Times New Roman" w:cs="Times New Roman"/>
                <w:sz w:val="14"/>
                <w:szCs w:val="14"/>
              </w:rPr>
            </w:pPr>
            <w:r>
              <w:rPr>
                <w:rFonts w:ascii="Times New Roman" w:hAnsi="Times New Roman" w:cs="Times New Roman"/>
                <w:sz w:val="14"/>
                <w:szCs w:val="14"/>
              </w:rPr>
              <w:t>10</w:t>
            </w:r>
          </w:p>
        </w:tc>
        <w:tc>
          <w:tcPr>
            <w:tcW w:w="1560"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к</w:t>
            </w:r>
            <w:r w:rsidRPr="00DC3029">
              <w:rPr>
                <w:rFonts w:ascii="Times New Roman" w:hAnsi="Times New Roman" w:cs="Times New Roman"/>
                <w:sz w:val="18"/>
                <w:szCs w:val="18"/>
              </w:rPr>
              <w:t>арбид кальция</w:t>
            </w:r>
          </w:p>
        </w:tc>
        <w:tc>
          <w:tcPr>
            <w:tcW w:w="708" w:type="dxa"/>
            <w:vAlign w:val="center"/>
          </w:tcPr>
          <w:p w:rsidR="00DC3029" w:rsidRPr="009C1260" w:rsidRDefault="00DC3029" w:rsidP="00E567EB">
            <w:pPr>
              <w:ind w:left="54"/>
              <w:jc w:val="both"/>
              <w:rPr>
                <w:rFonts w:ascii="Times New Roman" w:hAnsi="Times New Roman" w:cs="Times New Roman"/>
                <w:sz w:val="18"/>
                <w:szCs w:val="18"/>
              </w:rPr>
            </w:pPr>
            <w:r>
              <w:rPr>
                <w:rFonts w:ascii="Times New Roman" w:hAnsi="Times New Roman" w:cs="Times New Roman"/>
                <w:sz w:val="18"/>
                <w:szCs w:val="18"/>
              </w:rPr>
              <w:t xml:space="preserve">0,04 </w:t>
            </w:r>
            <w:proofErr w:type="spellStart"/>
            <w:r>
              <w:rPr>
                <w:rFonts w:ascii="Times New Roman" w:hAnsi="Times New Roman" w:cs="Times New Roman"/>
                <w:sz w:val="18"/>
                <w:szCs w:val="18"/>
              </w:rPr>
              <w:t>тн</w:t>
            </w:r>
            <w:proofErr w:type="spellEnd"/>
          </w:p>
        </w:tc>
      </w:tr>
    </w:tbl>
    <w:p w:rsidR="006D3D25" w:rsidRPr="008805DD" w:rsidRDefault="006D3D25" w:rsidP="00D02B93">
      <w:pPr>
        <w:tabs>
          <w:tab w:val="left" w:pos="993"/>
          <w:tab w:val="left" w:pos="1134"/>
        </w:tabs>
        <w:spacing w:after="0" w:line="240" w:lineRule="auto"/>
        <w:jc w:val="both"/>
        <w:rPr>
          <w:rFonts w:ascii="Times New Roman" w:eastAsia="Times New Roman" w:hAnsi="Times New Roman" w:cs="Times New Roman"/>
          <w:sz w:val="24"/>
          <w:szCs w:val="24"/>
          <w:lang w:eastAsia="ru-RU"/>
        </w:rPr>
      </w:pPr>
    </w:p>
    <w:p w:rsidR="006D3D25" w:rsidRPr="006D613E" w:rsidRDefault="006D3D25" w:rsidP="00916C59">
      <w:pPr>
        <w:pStyle w:val="1"/>
        <w:tabs>
          <w:tab w:val="left" w:pos="0"/>
          <w:tab w:val="left" w:pos="1134"/>
          <w:tab w:val="left" w:pos="1843"/>
          <w:tab w:val="left" w:pos="2127"/>
          <w:tab w:val="left" w:pos="2552"/>
          <w:tab w:val="left" w:pos="4781"/>
        </w:tabs>
        <w:jc w:val="center"/>
        <w:rPr>
          <w:sz w:val="28"/>
          <w:szCs w:val="28"/>
        </w:rPr>
      </w:pPr>
      <w:bookmarkStart w:id="60" w:name="_Toc191054543"/>
      <w:r w:rsidRPr="006D613E">
        <w:rPr>
          <w:sz w:val="28"/>
          <w:szCs w:val="28"/>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bookmarkEnd w:id="60"/>
    </w:p>
    <w:p w:rsidR="006D3D25" w:rsidRPr="006D613E" w:rsidRDefault="006D3D25" w:rsidP="00916C59">
      <w:pPr>
        <w:tabs>
          <w:tab w:val="left" w:pos="567"/>
          <w:tab w:val="left" w:pos="1134"/>
        </w:tabs>
        <w:spacing w:after="0" w:line="240" w:lineRule="auto"/>
        <w:ind w:firstLine="567"/>
        <w:jc w:val="both"/>
        <w:rPr>
          <w:rFonts w:ascii="Times New Roman" w:hAnsi="Times New Roman" w:cs="Times New Roman"/>
          <w:sz w:val="28"/>
          <w:szCs w:val="28"/>
        </w:rPr>
      </w:pPr>
      <w:r w:rsidRPr="006D613E">
        <w:rPr>
          <w:rStyle w:val="aff3"/>
          <w:rFonts w:eastAsiaTheme="minorHAnsi"/>
          <w:sz w:val="28"/>
          <w:szCs w:val="28"/>
          <w:lang w:eastAsia="en-US"/>
        </w:rPr>
        <w:t xml:space="preserve">4.1. В </w:t>
      </w:r>
      <w:r w:rsidRPr="006D613E">
        <w:rPr>
          <w:rStyle w:val="aff3"/>
          <w:rFonts w:eastAsiaTheme="minorHAnsi"/>
          <w:sz w:val="28"/>
          <w:szCs w:val="28"/>
        </w:rPr>
        <w:t xml:space="preserve">системе теплоснабжения </w:t>
      </w:r>
      <w:r w:rsidRPr="006D613E">
        <w:rPr>
          <w:rFonts w:ascii="Times New Roman" w:eastAsia="Calibri" w:hAnsi="Times New Roman" w:cs="Times New Roman"/>
          <w:sz w:val="28"/>
          <w:szCs w:val="28"/>
        </w:rPr>
        <w:t>м</w:t>
      </w:r>
      <w:r w:rsidRPr="006D613E">
        <w:rPr>
          <w:rFonts w:ascii="Times New Roman" w:eastAsia="Calibri" w:hAnsi="Times New Roman" w:cs="Times New Roman"/>
          <w:bCs/>
          <w:sz w:val="28"/>
          <w:szCs w:val="28"/>
        </w:rPr>
        <w:t xml:space="preserve">униципального образования </w:t>
      </w:r>
      <w:r w:rsidRPr="006D613E">
        <w:rPr>
          <w:rFonts w:ascii="Times New Roman" w:hAnsi="Times New Roman" w:cs="Times New Roman"/>
          <w:sz w:val="28"/>
          <w:szCs w:val="28"/>
        </w:rPr>
        <w:t>«город Саянск»</w:t>
      </w:r>
      <w:r w:rsidRPr="006D613E">
        <w:rPr>
          <w:rStyle w:val="aff3"/>
          <w:rFonts w:eastAsiaTheme="minorHAnsi"/>
          <w:sz w:val="28"/>
          <w:szCs w:val="28"/>
        </w:rPr>
        <w:t xml:space="preserve">, деятельность осуществляют </w:t>
      </w:r>
      <w:r w:rsidRPr="006D613E">
        <w:rPr>
          <w:rStyle w:val="aff3"/>
          <w:rFonts w:eastAsiaTheme="minorHAnsi"/>
          <w:sz w:val="28"/>
          <w:szCs w:val="28"/>
          <w:lang w:eastAsia="en-US"/>
        </w:rPr>
        <w:t xml:space="preserve">теплоснабжающая и </w:t>
      </w:r>
      <w:proofErr w:type="spellStart"/>
      <w:r w:rsidRPr="006D613E">
        <w:rPr>
          <w:rStyle w:val="aff3"/>
          <w:rFonts w:eastAsiaTheme="minorHAnsi"/>
          <w:sz w:val="28"/>
          <w:szCs w:val="28"/>
          <w:lang w:eastAsia="en-US"/>
        </w:rPr>
        <w:t>теплосетевая</w:t>
      </w:r>
      <w:proofErr w:type="spellEnd"/>
      <w:r w:rsidRPr="006D613E">
        <w:rPr>
          <w:rStyle w:val="aff3"/>
          <w:rFonts w:eastAsiaTheme="minorHAnsi"/>
          <w:sz w:val="28"/>
          <w:szCs w:val="28"/>
          <w:lang w:eastAsia="en-US"/>
        </w:rPr>
        <w:t xml:space="preserve"> организации</w:t>
      </w:r>
      <w:r w:rsidRPr="006D613E">
        <w:rPr>
          <w:rFonts w:ascii="Times New Roman" w:hAnsi="Times New Roman" w:cs="Times New Roman"/>
          <w:sz w:val="28"/>
          <w:szCs w:val="28"/>
        </w:rPr>
        <w:t>.</w:t>
      </w:r>
    </w:p>
    <w:p w:rsidR="006D3D25" w:rsidRPr="006D613E" w:rsidRDefault="006D3D25" w:rsidP="00916C59">
      <w:pPr>
        <w:pStyle w:val="ac"/>
        <w:tabs>
          <w:tab w:val="left" w:pos="284"/>
          <w:tab w:val="left" w:pos="1134"/>
        </w:tabs>
        <w:ind w:left="0" w:firstLine="567"/>
        <w:jc w:val="both"/>
        <w:rPr>
          <w:rStyle w:val="aff3"/>
          <w:rFonts w:eastAsiaTheme="minorHAnsi"/>
          <w:sz w:val="28"/>
          <w:szCs w:val="28"/>
          <w:lang w:eastAsia="en-US"/>
        </w:rPr>
      </w:pPr>
      <w:r w:rsidRPr="006D613E">
        <w:rPr>
          <w:rStyle w:val="aff3"/>
          <w:rFonts w:eastAsiaTheme="minorHAnsi"/>
          <w:sz w:val="28"/>
          <w:szCs w:val="28"/>
          <w:lang w:eastAsia="en-US"/>
        </w:rPr>
        <w:t xml:space="preserve">4.2. </w:t>
      </w:r>
      <w:proofErr w:type="gramStart"/>
      <w:r w:rsidRPr="006D613E">
        <w:rPr>
          <w:rStyle w:val="aff3"/>
          <w:rFonts w:eastAsiaTheme="minorHAnsi"/>
          <w:sz w:val="28"/>
          <w:szCs w:val="28"/>
          <w:lang w:eastAsia="en-US"/>
        </w:rPr>
        <w:t xml:space="preserve">В соответствии с требованиями ч.5 ст. 18 Федерального закона от 27.07.2010 № 190-ФЗ «О теплоснабжении» теплоснабжающие организации и </w:t>
      </w:r>
      <w:proofErr w:type="spellStart"/>
      <w:r w:rsidRPr="006D613E">
        <w:rPr>
          <w:rStyle w:val="aff3"/>
          <w:rFonts w:eastAsiaTheme="minorHAnsi"/>
          <w:sz w:val="28"/>
          <w:szCs w:val="28"/>
          <w:lang w:eastAsia="en-US"/>
        </w:rPr>
        <w:t>теплосетевые</w:t>
      </w:r>
      <w:proofErr w:type="spellEnd"/>
      <w:r w:rsidRPr="006D613E">
        <w:rPr>
          <w:rStyle w:val="aff3"/>
          <w:rFonts w:eastAsiaTheme="minorHAnsi"/>
          <w:sz w:val="28"/>
          <w:szCs w:val="28"/>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5" w:anchor="dst100357" w:tooltip="https://www.consultant.ru/document/cons_doc_LAW_488463/77b0c2d75274f47a7396678ca3ddf4d8d45b03dc/#dst100357" w:history="1">
        <w:r w:rsidRPr="006D613E">
          <w:rPr>
            <w:rStyle w:val="aff3"/>
            <w:rFonts w:eastAsiaTheme="minorHAnsi"/>
            <w:sz w:val="28"/>
            <w:szCs w:val="28"/>
            <w:lang w:eastAsia="en-US"/>
          </w:rPr>
          <w:t>правилами</w:t>
        </w:r>
      </w:hyperlink>
      <w:r w:rsidRPr="006D613E">
        <w:rPr>
          <w:rStyle w:val="aff3"/>
          <w:rFonts w:eastAsiaTheme="minorHAnsi"/>
          <w:sz w:val="28"/>
          <w:szCs w:val="28"/>
          <w:lang w:eastAsia="en-US"/>
        </w:rPr>
        <w:t> организации теплоснабжения, утвержденными Правительством Российской Федерации.</w:t>
      </w:r>
      <w:proofErr w:type="gramEnd"/>
    </w:p>
    <w:p w:rsidR="006D3D25" w:rsidRPr="006D613E" w:rsidRDefault="006D3D25" w:rsidP="00916C59">
      <w:pPr>
        <w:pStyle w:val="af7"/>
        <w:tabs>
          <w:tab w:val="left" w:pos="1134"/>
        </w:tabs>
        <w:spacing w:beforeAutospacing="0" w:after="0" w:afterAutospacing="0" w:line="240" w:lineRule="auto"/>
        <w:ind w:firstLine="567"/>
        <w:rPr>
          <w:sz w:val="28"/>
          <w:szCs w:val="28"/>
        </w:rPr>
      </w:pPr>
      <w:r w:rsidRPr="006D613E">
        <w:rPr>
          <w:rStyle w:val="aff3"/>
          <w:sz w:val="28"/>
          <w:szCs w:val="28"/>
        </w:rPr>
        <w:t xml:space="preserve">4.3. </w:t>
      </w:r>
      <w:proofErr w:type="gramStart"/>
      <w:r w:rsidRPr="006D613E">
        <w:rPr>
          <w:rStyle w:val="aff3"/>
          <w:sz w:val="28"/>
          <w:szCs w:val="28"/>
        </w:rPr>
        <w:t xml:space="preserve">В соответствии с требованиями статьи </w:t>
      </w:r>
      <w:r w:rsidRPr="006D613E">
        <w:rPr>
          <w:sz w:val="28"/>
          <w:szCs w:val="28"/>
        </w:rPr>
        <w:t>IX </w:t>
      </w:r>
      <w:r w:rsidRPr="006D613E">
        <w:rPr>
          <w:rFonts w:eastAsiaTheme="majorEastAsia"/>
          <w:sz w:val="28"/>
          <w:szCs w:val="28"/>
        </w:rPr>
        <w:t xml:space="preserve">постановления </w:t>
      </w:r>
      <w:r w:rsidRPr="006D613E">
        <w:rPr>
          <w:rFonts w:eastAsiaTheme="majorEastAsia"/>
          <w:sz w:val="28"/>
          <w:szCs w:val="28"/>
        </w:rPr>
        <w:lastRenderedPageBreak/>
        <w:t xml:space="preserve">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w:t>
      </w:r>
      <w:r w:rsidRPr="006D613E">
        <w:rPr>
          <w:sz w:val="28"/>
          <w:szCs w:val="28"/>
        </w:rPr>
        <w:t xml:space="preserve">единой теплоснабжающей организацией (разработчик соглашения) и </w:t>
      </w:r>
      <w:proofErr w:type="spellStart"/>
      <w:r w:rsidRPr="006D613E">
        <w:rPr>
          <w:sz w:val="28"/>
          <w:szCs w:val="28"/>
        </w:rPr>
        <w:t>теплосетевой</w:t>
      </w:r>
      <w:proofErr w:type="spellEnd"/>
      <w:r w:rsidRPr="006D613E">
        <w:rPr>
          <w:sz w:val="28"/>
          <w:szCs w:val="28"/>
        </w:rPr>
        <w:t xml:space="preserve"> организацией</w:t>
      </w:r>
      <w:r w:rsidRPr="006D613E">
        <w:rPr>
          <w:rFonts w:eastAsiaTheme="majorEastAsia"/>
          <w:sz w:val="28"/>
          <w:szCs w:val="28"/>
        </w:rPr>
        <w:t xml:space="preserve"> </w:t>
      </w:r>
      <w:r w:rsidRPr="006D613E">
        <w:rPr>
          <w:sz w:val="28"/>
          <w:szCs w:val="28"/>
        </w:rPr>
        <w:t xml:space="preserve">(сторона соглашения), </w:t>
      </w:r>
      <w:r w:rsidRPr="006D613E">
        <w:rPr>
          <w:rStyle w:val="aff3"/>
          <w:rFonts w:eastAsiaTheme="minorHAnsi"/>
          <w:sz w:val="28"/>
          <w:szCs w:val="28"/>
        </w:rPr>
        <w:t xml:space="preserve">осуществляющими деятельность в одной системе теплоснабжения, </w:t>
      </w:r>
      <w:r w:rsidRPr="006D613E">
        <w:rPr>
          <w:sz w:val="28"/>
          <w:szCs w:val="28"/>
        </w:rPr>
        <w:t>не позднее 1 июня каждого года</w:t>
      </w:r>
      <w:r w:rsidRPr="006D613E">
        <w:rPr>
          <w:rFonts w:eastAsiaTheme="majorEastAsia"/>
          <w:sz w:val="28"/>
          <w:szCs w:val="28"/>
        </w:rPr>
        <w:t xml:space="preserve"> должно быть заключено </w:t>
      </w:r>
      <w:r w:rsidRPr="006D613E">
        <w:rPr>
          <w:sz w:val="28"/>
          <w:szCs w:val="28"/>
        </w:rPr>
        <w:t>соглашение об управлении системой теплоснабжения.</w:t>
      </w:r>
      <w:proofErr w:type="gramEnd"/>
    </w:p>
    <w:p w:rsidR="006D3D25" w:rsidRPr="006D613E" w:rsidRDefault="006D3D25" w:rsidP="00916C59">
      <w:pPr>
        <w:pStyle w:val="af7"/>
        <w:tabs>
          <w:tab w:val="left" w:pos="284"/>
          <w:tab w:val="left" w:pos="1134"/>
        </w:tabs>
        <w:spacing w:beforeAutospacing="0" w:after="0" w:afterAutospacing="0" w:line="240" w:lineRule="auto"/>
        <w:ind w:firstLine="567"/>
        <w:rPr>
          <w:sz w:val="28"/>
          <w:szCs w:val="28"/>
        </w:rPr>
      </w:pPr>
      <w:r w:rsidRPr="006D613E">
        <w:rPr>
          <w:rStyle w:val="aff3"/>
          <w:sz w:val="28"/>
          <w:szCs w:val="28"/>
        </w:rPr>
        <w:t xml:space="preserve">4.4. Порядок и процедура </w:t>
      </w:r>
      <w:r w:rsidRPr="006D613E">
        <w:rPr>
          <w:bCs/>
          <w:sz w:val="28"/>
          <w:szCs w:val="28"/>
        </w:rPr>
        <w:t xml:space="preserve">организации взаимодействия сил и средств, </w:t>
      </w:r>
      <w:r w:rsidRPr="006D613E">
        <w:rPr>
          <w:sz w:val="28"/>
          <w:szCs w:val="28"/>
        </w:rPr>
        <w:t xml:space="preserve">а также организаций, функционирующих в совместно эксплуатируемых системах теплоснабжения </w:t>
      </w:r>
      <w:r w:rsidRPr="006D613E">
        <w:rPr>
          <w:rFonts w:eastAsia="Calibri"/>
          <w:sz w:val="28"/>
          <w:szCs w:val="28"/>
        </w:rPr>
        <w:t>м</w:t>
      </w:r>
      <w:r w:rsidRPr="006D613E">
        <w:rPr>
          <w:rFonts w:eastAsia="Calibri"/>
          <w:bCs/>
          <w:sz w:val="28"/>
          <w:szCs w:val="28"/>
        </w:rPr>
        <w:t xml:space="preserve">униципального образования </w:t>
      </w:r>
      <w:r w:rsidRPr="006D613E">
        <w:rPr>
          <w:sz w:val="28"/>
          <w:szCs w:val="28"/>
        </w:rPr>
        <w:t>«город Саянск» осуществляется на основании соглашения об управлении системой теплоснабжения.</w:t>
      </w:r>
    </w:p>
    <w:p w:rsidR="006D3D25" w:rsidRPr="006D613E"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6D613E">
        <w:rPr>
          <w:rStyle w:val="aff3"/>
          <w:b w:val="0"/>
          <w:sz w:val="28"/>
          <w:szCs w:val="28"/>
        </w:rPr>
        <w:t xml:space="preserve">Организации, функционирующие в системах теплоснабжения </w:t>
      </w:r>
      <w:r w:rsidRPr="006D613E">
        <w:rPr>
          <w:rFonts w:eastAsia="Calibri"/>
          <w:b w:val="0"/>
          <w:sz w:val="28"/>
          <w:szCs w:val="28"/>
        </w:rPr>
        <w:t>м</w:t>
      </w:r>
      <w:r w:rsidRPr="006D613E">
        <w:rPr>
          <w:rFonts w:eastAsia="Calibri"/>
          <w:b w:val="0"/>
          <w:bCs w:val="0"/>
          <w:sz w:val="28"/>
          <w:szCs w:val="28"/>
        </w:rPr>
        <w:t xml:space="preserve">униципального образования </w:t>
      </w:r>
      <w:r w:rsidRPr="006D613E">
        <w:rPr>
          <w:b w:val="0"/>
          <w:sz w:val="28"/>
          <w:szCs w:val="28"/>
        </w:rPr>
        <w:t xml:space="preserve">«город Саянск» в рамках </w:t>
      </w:r>
      <w:r w:rsidRPr="006D613E">
        <w:rPr>
          <w:rStyle w:val="aff3"/>
          <w:b w:val="0"/>
          <w:sz w:val="28"/>
          <w:szCs w:val="28"/>
        </w:rPr>
        <w:t>соглашения об управлении системой теплоснабжения координируют решения, осуществляют взаимодействия сил и средств, при локализации и ликвидации аварийных ситуаций.</w:t>
      </w:r>
    </w:p>
    <w:p w:rsidR="006D3D25" w:rsidRPr="006D613E" w:rsidRDefault="006D3D25" w:rsidP="00916C59">
      <w:pPr>
        <w:pStyle w:val="af7"/>
        <w:tabs>
          <w:tab w:val="left" w:pos="851"/>
          <w:tab w:val="left" w:pos="888"/>
        </w:tabs>
        <w:spacing w:beforeAutospacing="0" w:after="0" w:afterAutospacing="0" w:line="240" w:lineRule="auto"/>
        <w:ind w:firstLine="567"/>
        <w:rPr>
          <w:rStyle w:val="aff3"/>
          <w:sz w:val="28"/>
          <w:szCs w:val="28"/>
        </w:rPr>
      </w:pPr>
      <w:r w:rsidRPr="006D613E">
        <w:rPr>
          <w:rStyle w:val="aff3"/>
          <w:sz w:val="28"/>
          <w:szCs w:val="28"/>
        </w:rPr>
        <w:t>4.</w:t>
      </w:r>
      <w:r w:rsidR="00D02B93">
        <w:rPr>
          <w:rStyle w:val="aff3"/>
          <w:sz w:val="28"/>
          <w:szCs w:val="28"/>
        </w:rPr>
        <w:t>5. Ответственность организаций,</w:t>
      </w:r>
      <w:r w:rsidRPr="006D613E">
        <w:rPr>
          <w:rStyle w:val="aff3"/>
          <w:sz w:val="28"/>
          <w:szCs w:val="28"/>
        </w:rPr>
        <w:t xml:space="preserve"> сторон соглашения</w:t>
      </w:r>
      <w:r w:rsidRPr="006D613E">
        <w:rPr>
          <w:sz w:val="28"/>
          <w:szCs w:val="28"/>
        </w:rPr>
        <w:t xml:space="preserve"> об управлении системой теплоснабжения</w:t>
      </w:r>
      <w:r w:rsidR="00D02B93">
        <w:rPr>
          <w:sz w:val="28"/>
          <w:szCs w:val="28"/>
        </w:rPr>
        <w:t>,</w:t>
      </w:r>
      <w:r w:rsidRPr="006D613E">
        <w:rPr>
          <w:rStyle w:val="aff3"/>
          <w:sz w:val="28"/>
          <w:szCs w:val="28"/>
        </w:rPr>
        <w:t xml:space="preserve"> </w:t>
      </w:r>
      <w:proofErr w:type="gramStart"/>
      <w:r w:rsidRPr="006D613E">
        <w:rPr>
          <w:rStyle w:val="aff3"/>
          <w:sz w:val="28"/>
          <w:szCs w:val="28"/>
        </w:rPr>
        <w:t>определяется балансовой принадлежностью тепловых сетей и фиксируется</w:t>
      </w:r>
      <w:proofErr w:type="gramEnd"/>
      <w:r w:rsidRPr="006D613E">
        <w:rPr>
          <w:rStyle w:val="aff3"/>
          <w:sz w:val="28"/>
          <w:szCs w:val="28"/>
        </w:rPr>
        <w:t xml:space="preserve">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rsidR="006D3D25" w:rsidRPr="006D613E" w:rsidRDefault="006D3D25" w:rsidP="00916C59">
      <w:pPr>
        <w:spacing w:after="0" w:line="240" w:lineRule="auto"/>
        <w:ind w:firstLine="567"/>
        <w:jc w:val="both"/>
        <w:rPr>
          <w:rFonts w:ascii="Times New Roman" w:hAnsi="Times New Roman" w:cs="Times New Roman"/>
          <w:sz w:val="28"/>
          <w:szCs w:val="28"/>
        </w:rPr>
      </w:pPr>
      <w:r w:rsidRPr="006D613E">
        <w:rPr>
          <w:rFonts w:ascii="Times New Roman" w:hAnsi="Times New Roman" w:cs="Times New Roman"/>
          <w:sz w:val="28"/>
          <w:szCs w:val="28"/>
        </w:rPr>
        <w:t>4.6. В случ</w:t>
      </w:r>
      <w:r w:rsidR="00D02B93">
        <w:rPr>
          <w:rFonts w:ascii="Times New Roman" w:hAnsi="Times New Roman" w:cs="Times New Roman"/>
          <w:sz w:val="28"/>
          <w:szCs w:val="28"/>
        </w:rPr>
        <w:t>ае</w:t>
      </w:r>
      <w:r w:rsidRPr="006D613E">
        <w:rPr>
          <w:rFonts w:ascii="Times New Roman" w:hAnsi="Times New Roman" w:cs="Times New Roman"/>
          <w:sz w:val="28"/>
          <w:szCs w:val="28"/>
        </w:rPr>
        <w:t xml:space="preserve"> если теплоснабжающие и </w:t>
      </w:r>
      <w:proofErr w:type="spellStart"/>
      <w:r w:rsidRPr="006D613E">
        <w:rPr>
          <w:rFonts w:ascii="Times New Roman" w:hAnsi="Times New Roman" w:cs="Times New Roman"/>
          <w:sz w:val="28"/>
          <w:szCs w:val="28"/>
        </w:rPr>
        <w:t>теплосетевые</w:t>
      </w:r>
      <w:proofErr w:type="spellEnd"/>
      <w:r w:rsidRPr="006D613E">
        <w:rPr>
          <w:rFonts w:ascii="Times New Roman" w:hAnsi="Times New Roman" w:cs="Times New Roman"/>
          <w:sz w:val="28"/>
          <w:szCs w:val="28"/>
        </w:rPr>
        <w:t xml:space="preserve"> организации не заключили соглашение </w:t>
      </w:r>
      <w:r w:rsidRPr="006D613E">
        <w:rPr>
          <w:rStyle w:val="aff3"/>
          <w:rFonts w:eastAsiaTheme="minorHAnsi"/>
          <w:sz w:val="28"/>
          <w:szCs w:val="28"/>
        </w:rPr>
        <w:t>об управлении системой теплоснабжения</w:t>
      </w:r>
      <w:r w:rsidRPr="006D613E">
        <w:rPr>
          <w:rFonts w:ascii="Times New Roman" w:hAnsi="Times New Roman" w:cs="Times New Roman"/>
          <w:sz w:val="28"/>
          <w:szCs w:val="28"/>
        </w:rPr>
        <w:t>, порядок управления системой теплоснабжения определяется соглашением, заключенным на предыдущий отопительный период.</w:t>
      </w:r>
    </w:p>
    <w:p w:rsidR="006D3D25" w:rsidRPr="008805DD" w:rsidRDefault="006D3D25" w:rsidP="006D3D25">
      <w:pPr>
        <w:pStyle w:val="1"/>
        <w:tabs>
          <w:tab w:val="left" w:pos="0"/>
          <w:tab w:val="left" w:pos="1134"/>
          <w:tab w:val="left" w:pos="1843"/>
          <w:tab w:val="left" w:pos="2127"/>
          <w:tab w:val="left" w:pos="2552"/>
          <w:tab w:val="left" w:pos="4781"/>
        </w:tabs>
        <w:ind w:right="141"/>
        <w:jc w:val="both"/>
        <w:rPr>
          <w:b w:val="0"/>
          <w:sz w:val="24"/>
          <w:szCs w:val="24"/>
          <w:lang w:eastAsia="ru-RU"/>
        </w:rPr>
      </w:pPr>
    </w:p>
    <w:p w:rsidR="006D3D25" w:rsidRPr="006D613E" w:rsidRDefault="006D3D25" w:rsidP="00916C59">
      <w:pPr>
        <w:pStyle w:val="1"/>
        <w:tabs>
          <w:tab w:val="left" w:pos="0"/>
          <w:tab w:val="left" w:pos="1134"/>
          <w:tab w:val="left" w:pos="1843"/>
          <w:tab w:val="left" w:pos="2127"/>
          <w:tab w:val="left" w:pos="2552"/>
          <w:tab w:val="left" w:pos="4781"/>
        </w:tabs>
        <w:jc w:val="center"/>
        <w:rPr>
          <w:sz w:val="28"/>
          <w:szCs w:val="28"/>
        </w:rPr>
      </w:pPr>
      <w:bookmarkStart w:id="61" w:name="_Toc191054546"/>
      <w:r w:rsidRPr="006D613E">
        <w:rPr>
          <w:sz w:val="28"/>
          <w:szCs w:val="28"/>
        </w:rPr>
        <w:t>Раздел 5. Состав и дислокация сил и средств</w:t>
      </w:r>
      <w:bookmarkEnd w:id="61"/>
    </w:p>
    <w:p w:rsidR="006D3D25" w:rsidRPr="006D613E" w:rsidRDefault="006D3D25" w:rsidP="00916C59">
      <w:pPr>
        <w:pStyle w:val="1"/>
        <w:numPr>
          <w:ilvl w:val="1"/>
          <w:numId w:val="17"/>
        </w:numPr>
        <w:tabs>
          <w:tab w:val="left" w:pos="567"/>
          <w:tab w:val="left" w:pos="709"/>
          <w:tab w:val="left" w:pos="851"/>
          <w:tab w:val="left" w:pos="993"/>
          <w:tab w:val="left" w:pos="4781"/>
        </w:tabs>
        <w:ind w:left="0" w:firstLine="567"/>
        <w:jc w:val="both"/>
        <w:rPr>
          <w:sz w:val="28"/>
          <w:szCs w:val="28"/>
        </w:rPr>
      </w:pPr>
      <w:bookmarkStart w:id="62" w:name="_Toc191054547"/>
      <w:r w:rsidRPr="006D613E">
        <w:rPr>
          <w:sz w:val="28"/>
          <w:szCs w:val="28"/>
        </w:rPr>
        <w:t xml:space="preserve"> Состав сил и сре</w:t>
      </w:r>
      <w:proofErr w:type="gramStart"/>
      <w:r w:rsidRPr="006D613E">
        <w:rPr>
          <w:sz w:val="28"/>
          <w:szCs w:val="28"/>
        </w:rPr>
        <w:t>дств дл</w:t>
      </w:r>
      <w:proofErr w:type="gramEnd"/>
      <w:r w:rsidRPr="006D613E">
        <w:rPr>
          <w:sz w:val="28"/>
          <w:szCs w:val="28"/>
        </w:rPr>
        <w:t>я локализации и ликвидации аварийных ситуаций</w:t>
      </w:r>
      <w:bookmarkEnd w:id="62"/>
    </w:p>
    <w:p w:rsidR="006D3D25" w:rsidRPr="006D613E" w:rsidRDefault="006D3D25" w:rsidP="00916C59">
      <w:pPr>
        <w:pStyle w:val="ac"/>
        <w:numPr>
          <w:ilvl w:val="2"/>
          <w:numId w:val="17"/>
        </w:numPr>
        <w:tabs>
          <w:tab w:val="left" w:pos="851"/>
          <w:tab w:val="left" w:pos="1134"/>
        </w:tabs>
        <w:ind w:left="0" w:firstLine="567"/>
        <w:jc w:val="both"/>
        <w:rPr>
          <w:sz w:val="28"/>
          <w:szCs w:val="28"/>
          <w:lang w:eastAsia="ru-RU"/>
        </w:rPr>
      </w:pPr>
      <w:r w:rsidRPr="006D613E">
        <w:rPr>
          <w:sz w:val="28"/>
          <w:szCs w:val="28"/>
          <w:lang w:eastAsia="ru-RU"/>
        </w:rPr>
        <w:t xml:space="preserve">Состав сил в учреждениях и организациях связанных с функционированием систем теплоснабжения </w:t>
      </w:r>
      <w:r w:rsidRPr="006D613E">
        <w:rPr>
          <w:sz w:val="28"/>
          <w:szCs w:val="28"/>
        </w:rPr>
        <w:t>муниципального образования «город Саянск»</w:t>
      </w:r>
      <w:r w:rsidRPr="006D613E">
        <w:rPr>
          <w:i/>
          <w:sz w:val="28"/>
          <w:szCs w:val="28"/>
        </w:rPr>
        <w:t xml:space="preserve"> </w:t>
      </w:r>
      <w:r w:rsidRPr="006D613E">
        <w:rPr>
          <w:sz w:val="28"/>
          <w:szCs w:val="28"/>
          <w:lang w:eastAsia="ru-RU"/>
        </w:rPr>
        <w:t xml:space="preserve">привлекаемых в рамках своих полномочий для локализации и ликвидации аварийных ситуаций в системах централизованного теплоснабжения: </w:t>
      </w:r>
    </w:p>
    <w:p w:rsidR="006D3D25" w:rsidRPr="006D613E" w:rsidRDefault="006D3D25" w:rsidP="00916C59">
      <w:pPr>
        <w:pStyle w:val="ac"/>
        <w:ind w:left="0" w:firstLine="567"/>
        <w:jc w:val="both"/>
        <w:rPr>
          <w:sz w:val="28"/>
          <w:szCs w:val="28"/>
          <w:lang w:eastAsia="ru-RU"/>
        </w:rPr>
      </w:pPr>
      <w:r w:rsidRPr="006D613E">
        <w:rPr>
          <w:sz w:val="28"/>
          <w:szCs w:val="28"/>
          <w:lang w:eastAsia="ru-RU"/>
        </w:rPr>
        <w:t xml:space="preserve">а) в администрации городского округа </w:t>
      </w:r>
      <w:r w:rsidRPr="006D613E">
        <w:rPr>
          <w:sz w:val="28"/>
          <w:szCs w:val="28"/>
        </w:rPr>
        <w:t>муниципального образования «город Саянск»</w:t>
      </w:r>
      <w:r w:rsidRPr="006D613E">
        <w:rPr>
          <w:sz w:val="28"/>
          <w:szCs w:val="28"/>
          <w:lang w:eastAsia="ru-RU"/>
        </w:rPr>
        <w:t>:</w:t>
      </w:r>
    </w:p>
    <w:p w:rsidR="006D3D25" w:rsidRPr="006D613E" w:rsidRDefault="006D3D25" w:rsidP="00916C59">
      <w:pPr>
        <w:pStyle w:val="ac"/>
        <w:ind w:left="0" w:firstLine="567"/>
        <w:jc w:val="both"/>
        <w:rPr>
          <w:sz w:val="28"/>
          <w:szCs w:val="28"/>
          <w:lang w:eastAsia="ru-RU"/>
        </w:rPr>
      </w:pPr>
      <w:r w:rsidRPr="006D613E">
        <w:rPr>
          <w:sz w:val="28"/>
          <w:szCs w:val="28"/>
          <w:lang w:eastAsia="ru-RU"/>
        </w:rPr>
        <w:t>- оперативные дежурные ЕДДС, находящиеся на смене;</w:t>
      </w:r>
    </w:p>
    <w:p w:rsidR="006D3D25" w:rsidRPr="006D613E" w:rsidRDefault="006D3D25" w:rsidP="00916C59">
      <w:pPr>
        <w:pStyle w:val="ac"/>
        <w:ind w:left="0" w:firstLine="567"/>
        <w:jc w:val="both"/>
        <w:rPr>
          <w:sz w:val="28"/>
          <w:szCs w:val="28"/>
          <w:lang w:eastAsia="ru-RU"/>
        </w:rPr>
      </w:pPr>
      <w:r w:rsidRPr="006D613E">
        <w:rPr>
          <w:sz w:val="28"/>
          <w:szCs w:val="28"/>
          <w:lang w:eastAsia="ru-RU"/>
        </w:rPr>
        <w:t>- мэр городского округа муниципального образования «город Саянск»;</w:t>
      </w:r>
    </w:p>
    <w:p w:rsidR="006D3D25" w:rsidRPr="006D613E" w:rsidRDefault="006D3D25" w:rsidP="00916C59">
      <w:pPr>
        <w:pStyle w:val="ac"/>
        <w:ind w:left="0" w:firstLine="621"/>
        <w:jc w:val="both"/>
        <w:rPr>
          <w:sz w:val="28"/>
          <w:szCs w:val="28"/>
          <w:lang w:eastAsia="ru-RU"/>
        </w:rPr>
      </w:pPr>
      <w:r w:rsidRPr="006D613E">
        <w:rPr>
          <w:sz w:val="28"/>
          <w:szCs w:val="28"/>
          <w:lang w:eastAsia="ru-RU"/>
        </w:rPr>
        <w:t>- заместитель мэра городского округа по вопросам жизнеобеспечения города – председатель Комитета по жилищно-коммунальному хозяйству, транспорту и связи администрации городского округа муниципального образования «город Саянск»;</w:t>
      </w:r>
    </w:p>
    <w:p w:rsidR="006D3D25" w:rsidRPr="006D613E" w:rsidRDefault="006D3D25" w:rsidP="00916C59">
      <w:pPr>
        <w:pStyle w:val="ac"/>
        <w:ind w:left="0" w:firstLine="567"/>
        <w:jc w:val="both"/>
        <w:rPr>
          <w:sz w:val="28"/>
          <w:szCs w:val="28"/>
          <w:lang w:eastAsia="ru-RU"/>
        </w:rPr>
      </w:pPr>
      <w:r w:rsidRPr="006D613E">
        <w:rPr>
          <w:sz w:val="28"/>
          <w:szCs w:val="28"/>
          <w:lang w:eastAsia="ru-RU"/>
        </w:rPr>
        <w:t xml:space="preserve">- специалисты Комитета по жилищно-коммунальному хозяйству, транспорту и связи администрации городского округа муниципального </w:t>
      </w:r>
      <w:r w:rsidRPr="006D613E">
        <w:rPr>
          <w:sz w:val="28"/>
          <w:szCs w:val="28"/>
          <w:lang w:eastAsia="ru-RU"/>
        </w:rPr>
        <w:lastRenderedPageBreak/>
        <w:t>образования «город Саянск»;</w:t>
      </w:r>
    </w:p>
    <w:p w:rsidR="006D3D25" w:rsidRPr="006D613E" w:rsidRDefault="006D3D25" w:rsidP="00916C59">
      <w:pPr>
        <w:pStyle w:val="ac"/>
        <w:ind w:left="0" w:firstLine="567"/>
        <w:jc w:val="both"/>
        <w:rPr>
          <w:i/>
          <w:sz w:val="28"/>
          <w:szCs w:val="28"/>
        </w:rPr>
      </w:pPr>
      <w:r w:rsidRPr="006D613E">
        <w:rPr>
          <w:sz w:val="28"/>
          <w:szCs w:val="28"/>
          <w:lang w:eastAsia="ru-RU"/>
        </w:rPr>
        <w:t xml:space="preserve">б) в организациях, </w:t>
      </w:r>
      <w:r w:rsidRPr="006D613E">
        <w:rPr>
          <w:sz w:val="28"/>
          <w:szCs w:val="28"/>
        </w:rPr>
        <w:t>функционирующих в системах теплоснабжения</w:t>
      </w:r>
      <w:r w:rsidRPr="006D613E">
        <w:rPr>
          <w:sz w:val="28"/>
          <w:szCs w:val="28"/>
          <w:lang w:eastAsia="ru-RU"/>
        </w:rPr>
        <w:t xml:space="preserve"> </w:t>
      </w:r>
      <w:r w:rsidRPr="006D613E">
        <w:rPr>
          <w:sz w:val="28"/>
          <w:szCs w:val="28"/>
        </w:rPr>
        <w:t>муниципального образования «город Саянск»:</w:t>
      </w:r>
    </w:p>
    <w:p w:rsidR="006D3D25" w:rsidRPr="006D613E" w:rsidRDefault="006D3D25" w:rsidP="00916C59">
      <w:pPr>
        <w:pStyle w:val="ac"/>
        <w:ind w:left="0" w:firstLine="567"/>
        <w:jc w:val="both"/>
        <w:rPr>
          <w:sz w:val="28"/>
          <w:szCs w:val="28"/>
          <w:lang w:eastAsia="ru-RU"/>
        </w:rPr>
      </w:pPr>
      <w:r w:rsidRPr="006D613E">
        <w:rPr>
          <w:sz w:val="28"/>
          <w:szCs w:val="28"/>
          <w:lang w:eastAsia="ru-RU"/>
        </w:rPr>
        <w:t xml:space="preserve">- руководитель; </w:t>
      </w:r>
    </w:p>
    <w:p w:rsidR="006D3D25" w:rsidRPr="006D613E" w:rsidRDefault="006D3D25" w:rsidP="00916C59">
      <w:pPr>
        <w:pStyle w:val="ac"/>
        <w:ind w:left="0" w:firstLine="567"/>
        <w:jc w:val="both"/>
        <w:rPr>
          <w:sz w:val="28"/>
          <w:szCs w:val="28"/>
          <w:lang w:eastAsia="ru-RU"/>
        </w:rPr>
      </w:pPr>
      <w:r w:rsidRPr="006D613E">
        <w:rPr>
          <w:i/>
          <w:sz w:val="28"/>
          <w:szCs w:val="28"/>
        </w:rPr>
        <w:t xml:space="preserve">- </w:t>
      </w:r>
      <w:r w:rsidRPr="006D613E">
        <w:rPr>
          <w:sz w:val="28"/>
          <w:szCs w:val="28"/>
          <w:lang w:eastAsia="ru-RU"/>
        </w:rPr>
        <w:t>диспетчер аварийно-диспетчерской службы;</w:t>
      </w:r>
      <w:r w:rsidRPr="006D613E">
        <w:rPr>
          <w:i/>
          <w:sz w:val="28"/>
          <w:szCs w:val="28"/>
        </w:rPr>
        <w:t xml:space="preserve"> </w:t>
      </w:r>
    </w:p>
    <w:p w:rsidR="006D3D25" w:rsidRPr="006D613E" w:rsidRDefault="006D3D25" w:rsidP="00916C59">
      <w:pPr>
        <w:pStyle w:val="ac"/>
        <w:ind w:left="0" w:firstLine="567"/>
        <w:jc w:val="both"/>
        <w:rPr>
          <w:rStyle w:val="aff3"/>
          <w:sz w:val="28"/>
          <w:szCs w:val="28"/>
        </w:rPr>
      </w:pPr>
      <w:r w:rsidRPr="006D613E">
        <w:rPr>
          <w:sz w:val="28"/>
          <w:szCs w:val="28"/>
          <w:lang w:eastAsia="ru-RU"/>
        </w:rPr>
        <w:t>- члены аварийно-ремонтных бригад.</w:t>
      </w:r>
    </w:p>
    <w:p w:rsidR="006D3D25" w:rsidRPr="00A17F1E" w:rsidRDefault="006D3D25" w:rsidP="00916C59">
      <w:pPr>
        <w:pStyle w:val="ac"/>
        <w:ind w:left="0" w:firstLine="567"/>
        <w:jc w:val="both"/>
        <w:rPr>
          <w:sz w:val="28"/>
          <w:szCs w:val="28"/>
          <w:lang w:eastAsia="ru-RU"/>
        </w:rPr>
      </w:pPr>
      <w:r w:rsidRPr="006D613E">
        <w:rPr>
          <w:sz w:val="28"/>
          <w:szCs w:val="28"/>
          <w:lang w:eastAsia="ru-RU"/>
        </w:rPr>
        <w:t xml:space="preserve">в) в оперативных службах обеспечивающих </w:t>
      </w:r>
      <w:r w:rsidRPr="006D613E">
        <w:rPr>
          <w:sz w:val="28"/>
          <w:szCs w:val="28"/>
        </w:rPr>
        <w:t>функционирование систем теплоснабжения</w:t>
      </w:r>
      <w:r w:rsidRPr="006D613E">
        <w:rPr>
          <w:sz w:val="28"/>
          <w:szCs w:val="28"/>
          <w:lang w:eastAsia="ru-RU"/>
        </w:rPr>
        <w:t xml:space="preserve"> </w:t>
      </w:r>
      <w:r w:rsidRPr="006D613E">
        <w:rPr>
          <w:sz w:val="28"/>
          <w:szCs w:val="28"/>
        </w:rPr>
        <w:t>муниципального образования «город Саянск»</w:t>
      </w:r>
      <w:r w:rsidRPr="006D613E">
        <w:rPr>
          <w:i/>
          <w:sz w:val="28"/>
          <w:szCs w:val="28"/>
        </w:rPr>
        <w:t xml:space="preserve"> </w:t>
      </w:r>
      <w:r w:rsidRPr="006D613E">
        <w:rPr>
          <w:sz w:val="28"/>
          <w:szCs w:val="28"/>
        </w:rPr>
        <w:t>только</w:t>
      </w:r>
      <w:r w:rsidRPr="00A17F1E">
        <w:rPr>
          <w:sz w:val="28"/>
          <w:szCs w:val="28"/>
        </w:rPr>
        <w:t xml:space="preserve"> при</w:t>
      </w:r>
      <w:r w:rsidRPr="00A17F1E">
        <w:rPr>
          <w:sz w:val="28"/>
          <w:szCs w:val="28"/>
          <w:lang w:eastAsia="ru-RU"/>
        </w:rPr>
        <w:t xml:space="preserve"> локализации и ликвидации аварийных ситуаций:</w:t>
      </w:r>
    </w:p>
    <w:p w:rsidR="006D3D25" w:rsidRPr="00A17F1E" w:rsidRDefault="006D3D25" w:rsidP="00916C59">
      <w:pPr>
        <w:pStyle w:val="ac"/>
        <w:ind w:left="0" w:firstLine="567"/>
        <w:jc w:val="both"/>
        <w:rPr>
          <w:sz w:val="28"/>
          <w:szCs w:val="28"/>
        </w:rPr>
      </w:pPr>
      <w:r w:rsidRPr="00A17F1E">
        <w:rPr>
          <w:sz w:val="28"/>
          <w:szCs w:val="28"/>
          <w:lang w:eastAsia="ru-RU"/>
        </w:rPr>
        <w:t xml:space="preserve">- </w:t>
      </w:r>
      <w:r w:rsidRPr="00A17F1E">
        <w:rPr>
          <w:sz w:val="28"/>
          <w:szCs w:val="28"/>
        </w:rPr>
        <w:t xml:space="preserve">оперативный дежурный персонал; </w:t>
      </w:r>
    </w:p>
    <w:p w:rsidR="006D3D25" w:rsidRPr="00A17F1E" w:rsidRDefault="006D3D25" w:rsidP="00916C59">
      <w:pPr>
        <w:pStyle w:val="ac"/>
        <w:ind w:left="0" w:firstLine="567"/>
        <w:jc w:val="both"/>
        <w:rPr>
          <w:sz w:val="28"/>
          <w:szCs w:val="28"/>
        </w:rPr>
      </w:pPr>
      <w:r w:rsidRPr="00A17F1E">
        <w:rPr>
          <w:sz w:val="28"/>
          <w:szCs w:val="28"/>
        </w:rPr>
        <w:t>- выездная аварийн</w:t>
      </w:r>
      <w:r w:rsidR="00B22DC2">
        <w:rPr>
          <w:sz w:val="28"/>
          <w:szCs w:val="28"/>
        </w:rPr>
        <w:t xml:space="preserve">ая </w:t>
      </w:r>
      <w:r w:rsidRPr="00A17F1E">
        <w:rPr>
          <w:sz w:val="28"/>
          <w:szCs w:val="28"/>
        </w:rPr>
        <w:t>бригада в соответствии с утверждёнными в установленном порядке штатными расписаниями.</w:t>
      </w:r>
    </w:p>
    <w:p w:rsidR="006D3D25" w:rsidRPr="00A17F1E" w:rsidRDefault="006D3D25" w:rsidP="00916C59">
      <w:pPr>
        <w:pStyle w:val="1"/>
        <w:tabs>
          <w:tab w:val="left" w:pos="0"/>
          <w:tab w:val="left" w:pos="1134"/>
          <w:tab w:val="left" w:pos="1843"/>
          <w:tab w:val="left" w:pos="2127"/>
          <w:tab w:val="left" w:pos="2552"/>
          <w:tab w:val="left" w:pos="4781"/>
        </w:tabs>
        <w:ind w:firstLine="567"/>
        <w:jc w:val="both"/>
        <w:rPr>
          <w:b w:val="0"/>
          <w:sz w:val="28"/>
          <w:szCs w:val="28"/>
        </w:rPr>
      </w:pPr>
      <w:r w:rsidRPr="00A17F1E">
        <w:rPr>
          <w:b w:val="0"/>
          <w:sz w:val="28"/>
          <w:szCs w:val="28"/>
        </w:rPr>
        <w:t>д) в организациях, управляющих многоквартирными домами:</w:t>
      </w:r>
    </w:p>
    <w:p w:rsidR="006D3D25" w:rsidRPr="006D613E" w:rsidRDefault="006D3D25" w:rsidP="00916C59">
      <w:pPr>
        <w:pStyle w:val="ac"/>
        <w:ind w:left="0" w:firstLine="567"/>
        <w:jc w:val="both"/>
        <w:rPr>
          <w:sz w:val="28"/>
          <w:szCs w:val="28"/>
        </w:rPr>
      </w:pPr>
      <w:r w:rsidRPr="006D613E">
        <w:rPr>
          <w:sz w:val="28"/>
          <w:szCs w:val="28"/>
        </w:rPr>
        <w:t xml:space="preserve">- руководитель; </w:t>
      </w:r>
    </w:p>
    <w:p w:rsidR="006D3D25" w:rsidRPr="006D613E" w:rsidRDefault="006D3D25" w:rsidP="00916C59">
      <w:pPr>
        <w:pStyle w:val="ac"/>
        <w:ind w:left="0" w:firstLine="567"/>
        <w:jc w:val="both"/>
        <w:rPr>
          <w:sz w:val="28"/>
          <w:szCs w:val="28"/>
        </w:rPr>
      </w:pPr>
      <w:r w:rsidRPr="006D613E">
        <w:rPr>
          <w:sz w:val="28"/>
          <w:szCs w:val="28"/>
        </w:rPr>
        <w:t xml:space="preserve"> - персонал аварийно-диспетчерской службы.</w:t>
      </w:r>
    </w:p>
    <w:p w:rsidR="006D3D25" w:rsidRPr="00A17F1E" w:rsidRDefault="006D3D25" w:rsidP="00916C59">
      <w:pPr>
        <w:pStyle w:val="aa"/>
        <w:ind w:firstLine="567"/>
        <w:jc w:val="both"/>
        <w:rPr>
          <w:sz w:val="28"/>
          <w:szCs w:val="28"/>
          <w:lang w:eastAsia="ru-RU"/>
        </w:rPr>
      </w:pPr>
      <w:r w:rsidRPr="006D613E">
        <w:rPr>
          <w:sz w:val="28"/>
          <w:szCs w:val="28"/>
        </w:rPr>
        <w:t xml:space="preserve">5.1.2. Состав средств </w:t>
      </w:r>
      <w:r w:rsidRPr="006D613E">
        <w:rPr>
          <w:sz w:val="28"/>
          <w:szCs w:val="28"/>
          <w:lang w:eastAsia="ru-RU"/>
        </w:rPr>
        <w:t xml:space="preserve">в учреждениях и организациях связанных с функционированием систем теплоснабжения </w:t>
      </w:r>
      <w:r w:rsidRPr="006D613E">
        <w:rPr>
          <w:sz w:val="28"/>
          <w:szCs w:val="28"/>
        </w:rPr>
        <w:t>муниципального образования «город Саянск»</w:t>
      </w:r>
      <w:r w:rsidRPr="006D613E">
        <w:rPr>
          <w:i/>
          <w:sz w:val="28"/>
          <w:szCs w:val="28"/>
        </w:rPr>
        <w:t xml:space="preserve"> </w:t>
      </w:r>
      <w:r w:rsidRPr="006D613E">
        <w:rPr>
          <w:sz w:val="28"/>
          <w:szCs w:val="28"/>
          <w:lang w:eastAsia="ru-RU"/>
        </w:rPr>
        <w:t>требуемых</w:t>
      </w:r>
      <w:r w:rsidRPr="00A17F1E">
        <w:rPr>
          <w:sz w:val="28"/>
          <w:szCs w:val="28"/>
          <w:lang w:eastAsia="ru-RU"/>
        </w:rPr>
        <w:t xml:space="preserve"> </w:t>
      </w:r>
      <w:r w:rsidRPr="00A17F1E">
        <w:rPr>
          <w:sz w:val="28"/>
          <w:szCs w:val="28"/>
        </w:rPr>
        <w:t>при</w:t>
      </w:r>
      <w:r w:rsidRPr="00A17F1E">
        <w:rPr>
          <w:sz w:val="28"/>
          <w:szCs w:val="28"/>
          <w:lang w:eastAsia="ru-RU"/>
        </w:rPr>
        <w:t xml:space="preserve"> выполнении ими своих функций</w:t>
      </w:r>
      <w:r w:rsidRPr="00A17F1E">
        <w:rPr>
          <w:sz w:val="28"/>
          <w:szCs w:val="28"/>
        </w:rPr>
        <w:t xml:space="preserve"> для </w:t>
      </w:r>
      <w:r w:rsidRPr="00A17F1E">
        <w:rPr>
          <w:sz w:val="28"/>
          <w:szCs w:val="28"/>
          <w:lang w:eastAsia="ru-RU"/>
        </w:rPr>
        <w:t xml:space="preserve">локализации и </w:t>
      </w:r>
      <w:r w:rsidRPr="00A17F1E">
        <w:rPr>
          <w:sz w:val="28"/>
          <w:szCs w:val="28"/>
        </w:rPr>
        <w:t xml:space="preserve">ликвидации аварийной ситуации </w:t>
      </w:r>
      <w:r w:rsidRPr="00A17F1E">
        <w:rPr>
          <w:sz w:val="28"/>
          <w:szCs w:val="28"/>
          <w:lang w:eastAsia="ru-RU"/>
        </w:rPr>
        <w:t>в системах централизованного теплоснабжения:</w:t>
      </w:r>
    </w:p>
    <w:p w:rsidR="006D3D25" w:rsidRPr="00A17F1E" w:rsidRDefault="006D3D25" w:rsidP="00916C59">
      <w:pPr>
        <w:pStyle w:val="aa"/>
        <w:ind w:firstLine="567"/>
        <w:jc w:val="both"/>
        <w:rPr>
          <w:sz w:val="28"/>
          <w:szCs w:val="28"/>
          <w:lang w:eastAsia="ru-RU"/>
        </w:rPr>
      </w:pPr>
      <w:r w:rsidRPr="00A17F1E">
        <w:rPr>
          <w:sz w:val="28"/>
          <w:szCs w:val="28"/>
          <w:lang w:eastAsia="ru-RU"/>
        </w:rPr>
        <w:t>- оргтехника и средства связи;</w:t>
      </w:r>
    </w:p>
    <w:p w:rsidR="006D3D25" w:rsidRPr="00A17F1E" w:rsidRDefault="006D3D25" w:rsidP="00916C59">
      <w:pPr>
        <w:pStyle w:val="aa"/>
        <w:ind w:firstLine="567"/>
        <w:jc w:val="both"/>
        <w:rPr>
          <w:sz w:val="28"/>
          <w:szCs w:val="28"/>
          <w:lang w:eastAsia="ru-RU"/>
        </w:rPr>
      </w:pPr>
      <w:r w:rsidRPr="00A17F1E">
        <w:rPr>
          <w:sz w:val="28"/>
          <w:szCs w:val="28"/>
          <w:lang w:eastAsia="ru-RU"/>
        </w:rPr>
        <w:t>- программное обеспечение;</w:t>
      </w:r>
    </w:p>
    <w:p w:rsidR="006D3D25" w:rsidRPr="00A17F1E" w:rsidRDefault="006D3D25" w:rsidP="00916C59">
      <w:pPr>
        <w:pStyle w:val="aa"/>
        <w:ind w:firstLine="567"/>
        <w:jc w:val="both"/>
        <w:rPr>
          <w:sz w:val="28"/>
          <w:szCs w:val="28"/>
          <w:lang w:eastAsia="ru-RU"/>
        </w:rPr>
      </w:pPr>
      <w:r w:rsidRPr="00A17F1E">
        <w:rPr>
          <w:sz w:val="28"/>
          <w:szCs w:val="28"/>
          <w:lang w:eastAsia="ru-RU"/>
        </w:rPr>
        <w:t>- легковой, в том числе дежурный и груз</w:t>
      </w:r>
      <w:r>
        <w:rPr>
          <w:sz w:val="28"/>
          <w:szCs w:val="28"/>
          <w:lang w:eastAsia="ru-RU"/>
        </w:rPr>
        <w:t>овой автомобильный транспорт;</w:t>
      </w:r>
    </w:p>
    <w:p w:rsidR="006D3D25" w:rsidRPr="00A17F1E" w:rsidRDefault="006D3D25" w:rsidP="00916C59">
      <w:pPr>
        <w:pStyle w:val="aa"/>
        <w:ind w:firstLine="567"/>
        <w:jc w:val="both"/>
        <w:rPr>
          <w:sz w:val="28"/>
          <w:szCs w:val="28"/>
          <w:lang w:eastAsia="ru-RU"/>
        </w:rPr>
      </w:pPr>
      <w:r w:rsidRPr="00A17F1E">
        <w:rPr>
          <w:sz w:val="28"/>
          <w:szCs w:val="28"/>
          <w:lang w:eastAsia="ru-RU"/>
        </w:rPr>
        <w:t>- специализированные автомобили – ремонтные;</w:t>
      </w:r>
    </w:p>
    <w:p w:rsidR="006D3D25" w:rsidRPr="00A17F1E" w:rsidRDefault="006D3D25" w:rsidP="00916C59">
      <w:pPr>
        <w:pStyle w:val="aa"/>
        <w:ind w:firstLine="567"/>
        <w:jc w:val="both"/>
        <w:rPr>
          <w:sz w:val="28"/>
          <w:szCs w:val="28"/>
          <w:lang w:eastAsia="ru-RU"/>
        </w:rPr>
      </w:pPr>
      <w:r w:rsidRPr="00A17F1E">
        <w:rPr>
          <w:sz w:val="28"/>
          <w:szCs w:val="28"/>
          <w:lang w:eastAsia="ru-RU"/>
        </w:rPr>
        <w:t>- грузоподъемная и землеройная техника;</w:t>
      </w:r>
    </w:p>
    <w:p w:rsidR="006D3D25" w:rsidRPr="00A17F1E" w:rsidRDefault="006D3D25" w:rsidP="00916C59">
      <w:pPr>
        <w:pStyle w:val="aa"/>
        <w:ind w:firstLine="567"/>
        <w:jc w:val="both"/>
        <w:rPr>
          <w:sz w:val="28"/>
          <w:szCs w:val="28"/>
          <w:lang w:eastAsia="ru-RU"/>
        </w:rPr>
      </w:pPr>
      <w:r w:rsidRPr="00A17F1E">
        <w:rPr>
          <w:sz w:val="28"/>
          <w:szCs w:val="28"/>
          <w:lang w:eastAsia="ru-RU"/>
        </w:rPr>
        <w:t>- сварочное оборудование.</w:t>
      </w:r>
    </w:p>
    <w:p w:rsidR="006D3D25" w:rsidRPr="00CF255E" w:rsidRDefault="006D3D25" w:rsidP="00916C59">
      <w:pPr>
        <w:pStyle w:val="aa"/>
        <w:ind w:firstLine="567"/>
        <w:jc w:val="both"/>
        <w:rPr>
          <w:sz w:val="28"/>
          <w:szCs w:val="28"/>
        </w:rPr>
      </w:pPr>
      <w:r w:rsidRPr="00CF255E">
        <w:rPr>
          <w:sz w:val="28"/>
          <w:szCs w:val="28"/>
        </w:rPr>
        <w:t xml:space="preserve">Состав средств ежегодно </w:t>
      </w:r>
      <w:proofErr w:type="gramStart"/>
      <w:r w:rsidRPr="00CF255E">
        <w:rPr>
          <w:sz w:val="28"/>
          <w:szCs w:val="28"/>
        </w:rPr>
        <w:t>определяется и утверждается</w:t>
      </w:r>
      <w:proofErr w:type="gramEnd"/>
      <w:r w:rsidRPr="00CF255E">
        <w:rPr>
          <w:sz w:val="28"/>
          <w:szCs w:val="28"/>
        </w:rPr>
        <w:t xml:space="preserve"> нормативным документом</w:t>
      </w:r>
      <w:r w:rsidRPr="00CF255E">
        <w:rPr>
          <w:sz w:val="28"/>
          <w:szCs w:val="28"/>
          <w:lang w:eastAsia="ru-RU"/>
        </w:rPr>
        <w:t xml:space="preserve"> организаций (учреждений), которые могут быть </w:t>
      </w:r>
      <w:r w:rsidRPr="00CF255E">
        <w:rPr>
          <w:sz w:val="28"/>
          <w:szCs w:val="28"/>
        </w:rPr>
        <w:t xml:space="preserve">привлечены </w:t>
      </w:r>
      <w:r w:rsidRPr="00CF255E">
        <w:rPr>
          <w:sz w:val="28"/>
          <w:szCs w:val="28"/>
          <w:lang w:eastAsia="ru-RU"/>
        </w:rPr>
        <w:t>для локализации и ликвидации аварийных ситуаций в системах централизованного теплоснабжения</w:t>
      </w:r>
      <w:r w:rsidRPr="00CF255E">
        <w:rPr>
          <w:sz w:val="28"/>
          <w:szCs w:val="28"/>
        </w:rPr>
        <w:t>.</w:t>
      </w:r>
    </w:p>
    <w:p w:rsidR="006D3D25" w:rsidRPr="006D613E" w:rsidRDefault="006D3D25" w:rsidP="00916C59">
      <w:pPr>
        <w:pStyle w:val="ac"/>
        <w:numPr>
          <w:ilvl w:val="2"/>
          <w:numId w:val="18"/>
        </w:numPr>
        <w:tabs>
          <w:tab w:val="left" w:pos="851"/>
          <w:tab w:val="left" w:pos="1134"/>
        </w:tabs>
        <w:ind w:left="0" w:firstLine="567"/>
        <w:jc w:val="both"/>
        <w:rPr>
          <w:sz w:val="28"/>
          <w:szCs w:val="28"/>
          <w:lang w:eastAsia="ru-RU"/>
        </w:rPr>
      </w:pPr>
      <w:r w:rsidRPr="006D613E">
        <w:rPr>
          <w:sz w:val="28"/>
          <w:szCs w:val="28"/>
          <w:lang w:eastAsia="ru-RU"/>
        </w:rPr>
        <w:t>Количественный состав сил для локализации и ликвидации аварийных ситуаций в системах теплоснабжения муниципального образования «город Саянск» определенный организациями (учреждениями) на 202</w:t>
      </w:r>
      <w:r w:rsidR="00B22DC2">
        <w:rPr>
          <w:sz w:val="28"/>
          <w:szCs w:val="28"/>
          <w:lang w:eastAsia="ru-RU"/>
        </w:rPr>
        <w:t>6</w:t>
      </w:r>
      <w:r w:rsidRPr="006D613E">
        <w:rPr>
          <w:sz w:val="28"/>
          <w:szCs w:val="28"/>
          <w:lang w:eastAsia="ru-RU"/>
        </w:rPr>
        <w:t xml:space="preserve"> г., представлен в разделе 3 настоящего </w:t>
      </w:r>
      <w:r w:rsidRPr="00813C7A">
        <w:rPr>
          <w:sz w:val="28"/>
          <w:szCs w:val="28"/>
          <w:lang w:eastAsia="ru-RU"/>
        </w:rPr>
        <w:t>ПЛАС.</w:t>
      </w:r>
    </w:p>
    <w:p w:rsidR="006D3D25" w:rsidRPr="006D613E" w:rsidRDefault="006D3D25" w:rsidP="00916C59">
      <w:pPr>
        <w:pStyle w:val="1"/>
        <w:numPr>
          <w:ilvl w:val="1"/>
          <w:numId w:val="18"/>
        </w:numPr>
        <w:tabs>
          <w:tab w:val="left" w:pos="567"/>
          <w:tab w:val="left" w:pos="709"/>
          <w:tab w:val="left" w:pos="851"/>
          <w:tab w:val="left" w:pos="993"/>
          <w:tab w:val="left" w:pos="4781"/>
        </w:tabs>
        <w:ind w:left="0" w:firstLine="567"/>
        <w:jc w:val="both"/>
        <w:rPr>
          <w:sz w:val="28"/>
          <w:szCs w:val="28"/>
        </w:rPr>
      </w:pPr>
      <w:bookmarkStart w:id="63" w:name="_Toc191054548"/>
      <w:r w:rsidRPr="006D613E">
        <w:rPr>
          <w:sz w:val="28"/>
          <w:szCs w:val="28"/>
        </w:rPr>
        <w:t xml:space="preserve"> Дислокация сил и сре</w:t>
      </w:r>
      <w:proofErr w:type="gramStart"/>
      <w:r w:rsidRPr="006D613E">
        <w:rPr>
          <w:sz w:val="28"/>
          <w:szCs w:val="28"/>
        </w:rPr>
        <w:t>дств пр</w:t>
      </w:r>
      <w:proofErr w:type="gramEnd"/>
      <w:r w:rsidRPr="006D613E">
        <w:rPr>
          <w:sz w:val="28"/>
          <w:szCs w:val="28"/>
        </w:rPr>
        <w:t>и локализации и ликвидации аварийных ситуаций</w:t>
      </w:r>
      <w:bookmarkEnd w:id="63"/>
    </w:p>
    <w:p w:rsidR="006D3D25" w:rsidRDefault="006D3D25" w:rsidP="00916C59">
      <w:pPr>
        <w:pStyle w:val="ac"/>
        <w:numPr>
          <w:ilvl w:val="2"/>
          <w:numId w:val="19"/>
        </w:numPr>
        <w:tabs>
          <w:tab w:val="left" w:pos="1134"/>
        </w:tabs>
        <w:ind w:left="0" w:firstLine="567"/>
        <w:jc w:val="both"/>
        <w:rPr>
          <w:sz w:val="28"/>
          <w:szCs w:val="28"/>
          <w:lang w:eastAsia="ru-RU"/>
        </w:rPr>
      </w:pPr>
      <w:r w:rsidRPr="006D613E">
        <w:rPr>
          <w:sz w:val="28"/>
          <w:szCs w:val="28"/>
          <w:lang w:eastAsia="ru-RU"/>
        </w:rPr>
        <w:t xml:space="preserve">Дислокация (размещение) сил в режиме повседневной эксплуатации систем централизованного теплоснабжения в </w:t>
      </w:r>
      <w:r w:rsidRPr="006D613E">
        <w:rPr>
          <w:sz w:val="28"/>
          <w:szCs w:val="28"/>
        </w:rPr>
        <w:t>муниципальном образовании «город Саянск»</w:t>
      </w:r>
      <w:r w:rsidRPr="006D613E">
        <w:rPr>
          <w:i/>
          <w:sz w:val="28"/>
          <w:szCs w:val="28"/>
        </w:rPr>
        <w:t xml:space="preserve"> </w:t>
      </w:r>
      <w:r w:rsidRPr="006D613E">
        <w:rPr>
          <w:sz w:val="28"/>
          <w:szCs w:val="28"/>
          <w:lang w:eastAsia="ru-RU"/>
        </w:rPr>
        <w:t>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rsidR="006D3D25" w:rsidRPr="00C17A3C" w:rsidRDefault="006D3D25" w:rsidP="00916C59">
      <w:pPr>
        <w:pStyle w:val="ac"/>
        <w:tabs>
          <w:tab w:val="left" w:pos="1134"/>
        </w:tabs>
        <w:ind w:left="0" w:firstLine="567"/>
        <w:jc w:val="both"/>
        <w:rPr>
          <w:sz w:val="28"/>
          <w:szCs w:val="28"/>
          <w:lang w:eastAsia="ru-RU"/>
        </w:rPr>
      </w:pPr>
      <w:r w:rsidRPr="00C17A3C">
        <w:rPr>
          <w:sz w:val="28"/>
          <w:szCs w:val="28"/>
          <w:lang w:eastAsia="ru-RU"/>
        </w:rPr>
        <w:t>Стационарные пункты (места) дислокации (размещения) сил представлено в таблице 1</w:t>
      </w:r>
      <w:r w:rsidR="00813C7A">
        <w:rPr>
          <w:sz w:val="28"/>
          <w:szCs w:val="28"/>
          <w:lang w:eastAsia="ru-RU"/>
        </w:rPr>
        <w:t>6</w:t>
      </w:r>
      <w:r w:rsidRPr="00C17A3C">
        <w:rPr>
          <w:sz w:val="28"/>
          <w:szCs w:val="28"/>
          <w:lang w:eastAsia="ru-RU"/>
        </w:rPr>
        <w:t>.</w:t>
      </w:r>
    </w:p>
    <w:p w:rsidR="006D3D25" w:rsidRPr="006D3D25" w:rsidRDefault="006D3D25" w:rsidP="006D3D25">
      <w:pPr>
        <w:pStyle w:val="ac"/>
        <w:tabs>
          <w:tab w:val="left" w:pos="1134"/>
        </w:tabs>
        <w:ind w:left="0" w:firstLine="567"/>
        <w:jc w:val="both"/>
        <w:rPr>
          <w:sz w:val="16"/>
          <w:szCs w:val="16"/>
          <w:lang w:eastAsia="ru-RU"/>
        </w:rPr>
      </w:pPr>
    </w:p>
    <w:p w:rsidR="006D3D25" w:rsidRPr="00C17A3C" w:rsidRDefault="006D3D25" w:rsidP="006D3D25">
      <w:pPr>
        <w:spacing w:after="0" w:line="240" w:lineRule="auto"/>
        <w:ind w:firstLine="567"/>
        <w:jc w:val="both"/>
        <w:rPr>
          <w:rFonts w:ascii="Times New Roman" w:eastAsia="Times New Roman" w:hAnsi="Times New Roman" w:cs="Times New Roman"/>
          <w:sz w:val="24"/>
          <w:szCs w:val="24"/>
          <w:lang w:eastAsia="ru-RU"/>
        </w:rPr>
      </w:pPr>
      <w:r w:rsidRPr="00C17A3C">
        <w:rPr>
          <w:rFonts w:ascii="Times New Roman" w:hAnsi="Times New Roman" w:cs="Times New Roman"/>
          <w:b/>
          <w:bCs/>
          <w:sz w:val="24"/>
          <w:szCs w:val="24"/>
        </w:rPr>
        <w:t>Таблица 1</w:t>
      </w:r>
      <w:r w:rsidR="00813C7A">
        <w:rPr>
          <w:rFonts w:ascii="Times New Roman" w:hAnsi="Times New Roman" w:cs="Times New Roman"/>
          <w:b/>
          <w:bCs/>
          <w:sz w:val="24"/>
          <w:szCs w:val="24"/>
        </w:rPr>
        <w:t>6</w:t>
      </w:r>
      <w:r w:rsidRPr="00C17A3C">
        <w:rPr>
          <w:rFonts w:ascii="Times New Roman" w:hAnsi="Times New Roman" w:cs="Times New Roman"/>
          <w:b/>
          <w:bCs/>
          <w:sz w:val="24"/>
          <w:szCs w:val="24"/>
        </w:rPr>
        <w:t>.</w:t>
      </w:r>
      <w:r w:rsidRPr="00C17A3C">
        <w:rPr>
          <w:rFonts w:ascii="Times New Roman" w:hAnsi="Times New Roman" w:cs="Times New Roman"/>
          <w:sz w:val="24"/>
          <w:szCs w:val="24"/>
        </w:rPr>
        <w:t xml:space="preserve"> - </w:t>
      </w:r>
      <w:r w:rsidRPr="00C17A3C">
        <w:rPr>
          <w:rFonts w:ascii="Times New Roman" w:eastAsia="Times New Roman" w:hAnsi="Times New Roman" w:cs="Times New Roman"/>
          <w:sz w:val="24"/>
          <w:szCs w:val="24"/>
          <w:lang w:eastAsia="ru-RU"/>
        </w:rPr>
        <w:t>Стационарные пункты (места) дислокации (размещения) сил</w:t>
      </w:r>
    </w:p>
    <w:tbl>
      <w:tblPr>
        <w:tblStyle w:val="aff2"/>
        <w:tblW w:w="0" w:type="auto"/>
        <w:tblLook w:val="04A0" w:firstRow="1" w:lastRow="0" w:firstColumn="1" w:lastColumn="0" w:noHBand="0" w:noVBand="1"/>
      </w:tblPr>
      <w:tblGrid>
        <w:gridCol w:w="2518"/>
        <w:gridCol w:w="3544"/>
        <w:gridCol w:w="3793"/>
      </w:tblGrid>
      <w:tr w:rsidR="006D3D25" w:rsidRPr="00C17A3C" w:rsidTr="006D3D25">
        <w:tc>
          <w:tcPr>
            <w:tcW w:w="2518" w:type="dxa"/>
          </w:tcPr>
          <w:p w:rsidR="006D3D25" w:rsidRPr="00C17A3C" w:rsidRDefault="006D3D25" w:rsidP="006D3D25">
            <w:pPr>
              <w:jc w:val="center"/>
              <w:rPr>
                <w:rFonts w:ascii="Times New Roman" w:eastAsia="Times New Roman" w:hAnsi="Times New Roman" w:cs="Times New Roman"/>
                <w:b/>
                <w:sz w:val="24"/>
                <w:szCs w:val="24"/>
                <w:lang w:eastAsia="ru-RU"/>
              </w:rPr>
            </w:pPr>
            <w:r w:rsidRPr="00C17A3C">
              <w:rPr>
                <w:rFonts w:ascii="Times New Roman" w:eastAsia="Times New Roman" w:hAnsi="Times New Roman" w:cs="Times New Roman"/>
                <w:b/>
                <w:sz w:val="24"/>
                <w:szCs w:val="24"/>
                <w:lang w:eastAsia="ru-RU"/>
              </w:rPr>
              <w:t>Наименование организации (учреждения)</w:t>
            </w:r>
          </w:p>
        </w:tc>
        <w:tc>
          <w:tcPr>
            <w:tcW w:w="3544" w:type="dxa"/>
          </w:tcPr>
          <w:p w:rsidR="006D3D25" w:rsidRPr="00C17A3C" w:rsidRDefault="006D3D25" w:rsidP="006D3D25">
            <w:pPr>
              <w:jc w:val="center"/>
              <w:rPr>
                <w:rFonts w:ascii="Times New Roman" w:eastAsia="Times New Roman" w:hAnsi="Times New Roman" w:cs="Times New Roman"/>
                <w:b/>
                <w:sz w:val="24"/>
                <w:szCs w:val="24"/>
                <w:lang w:eastAsia="ru-RU"/>
              </w:rPr>
            </w:pPr>
            <w:r w:rsidRPr="00C17A3C">
              <w:rPr>
                <w:rFonts w:ascii="Times New Roman" w:eastAsia="Times New Roman" w:hAnsi="Times New Roman" w:cs="Times New Roman"/>
                <w:b/>
                <w:sz w:val="24"/>
                <w:szCs w:val="24"/>
                <w:lang w:eastAsia="ru-RU"/>
              </w:rPr>
              <w:t>Личный состав аварийно-восстановительных бригад и средств малой механизации</w:t>
            </w:r>
          </w:p>
        </w:tc>
        <w:tc>
          <w:tcPr>
            <w:tcW w:w="3793" w:type="dxa"/>
            <w:vAlign w:val="center"/>
          </w:tcPr>
          <w:p w:rsidR="006D3D25" w:rsidRPr="00C17A3C" w:rsidRDefault="006D3D25" w:rsidP="006D3D25">
            <w:pPr>
              <w:jc w:val="center"/>
              <w:rPr>
                <w:rFonts w:ascii="Times New Roman" w:eastAsia="Times New Roman" w:hAnsi="Times New Roman" w:cs="Times New Roman"/>
                <w:b/>
                <w:sz w:val="24"/>
                <w:szCs w:val="24"/>
                <w:lang w:eastAsia="ru-RU"/>
              </w:rPr>
            </w:pPr>
            <w:r w:rsidRPr="00C17A3C">
              <w:rPr>
                <w:rFonts w:ascii="Times New Roman" w:eastAsia="Times New Roman" w:hAnsi="Times New Roman" w:cs="Times New Roman"/>
                <w:b/>
                <w:sz w:val="24"/>
                <w:szCs w:val="24"/>
                <w:lang w:eastAsia="ru-RU"/>
              </w:rPr>
              <w:t>Спецтехника ИЭТР</w:t>
            </w:r>
          </w:p>
        </w:tc>
      </w:tr>
      <w:tr w:rsidR="006D3D25" w:rsidRPr="00C17A3C" w:rsidTr="006D3D25">
        <w:tc>
          <w:tcPr>
            <w:tcW w:w="2518" w:type="dxa"/>
          </w:tcPr>
          <w:p w:rsidR="006D3D25" w:rsidRPr="00C17A3C" w:rsidRDefault="006D3D25" w:rsidP="006D3D25">
            <w:pPr>
              <w:jc w:val="both"/>
              <w:rPr>
                <w:rFonts w:ascii="Times New Roman" w:eastAsia="Times New Roman" w:hAnsi="Times New Roman" w:cs="Times New Roman"/>
                <w:sz w:val="24"/>
                <w:szCs w:val="24"/>
                <w:lang w:eastAsia="ru-RU"/>
              </w:rPr>
            </w:pPr>
            <w:r w:rsidRPr="00C17A3C">
              <w:rPr>
                <w:rFonts w:ascii="Times New Roman" w:eastAsia="Times New Roman" w:hAnsi="Times New Roman" w:cs="Times New Roman"/>
                <w:sz w:val="24"/>
                <w:szCs w:val="24"/>
                <w:lang w:eastAsia="ru-RU"/>
              </w:rPr>
              <w:t>Филиал Ново-</w:t>
            </w:r>
            <w:proofErr w:type="spellStart"/>
            <w:r w:rsidRPr="00C17A3C">
              <w:rPr>
                <w:rFonts w:ascii="Times New Roman" w:eastAsia="Times New Roman" w:hAnsi="Times New Roman" w:cs="Times New Roman"/>
                <w:sz w:val="24"/>
                <w:szCs w:val="24"/>
                <w:lang w:eastAsia="ru-RU"/>
              </w:rPr>
              <w:t>Зиминская</w:t>
            </w:r>
            <w:proofErr w:type="spellEnd"/>
            <w:r w:rsidRPr="00C17A3C">
              <w:rPr>
                <w:rFonts w:ascii="Times New Roman" w:eastAsia="Times New Roman" w:hAnsi="Times New Roman" w:cs="Times New Roman"/>
                <w:sz w:val="24"/>
                <w:szCs w:val="24"/>
                <w:lang w:eastAsia="ru-RU"/>
              </w:rPr>
              <w:t xml:space="preserve"> ТЭЦ ООО «Байкальская энергетическая компания»</w:t>
            </w:r>
          </w:p>
        </w:tc>
        <w:tc>
          <w:tcPr>
            <w:tcW w:w="3544" w:type="dxa"/>
          </w:tcPr>
          <w:p w:rsidR="006D3D25" w:rsidRPr="00C17A3C" w:rsidRDefault="006D3D25" w:rsidP="006D3D25">
            <w:pPr>
              <w:jc w:val="both"/>
              <w:rPr>
                <w:rFonts w:ascii="Times New Roman" w:eastAsia="Times New Roman" w:hAnsi="Times New Roman" w:cs="Times New Roman"/>
                <w:sz w:val="24"/>
                <w:szCs w:val="24"/>
                <w:lang w:eastAsia="ru-RU"/>
              </w:rPr>
            </w:pPr>
            <w:r w:rsidRPr="00C17A3C">
              <w:rPr>
                <w:rFonts w:ascii="Times New Roman" w:eastAsia="Times New Roman" w:hAnsi="Times New Roman" w:cs="Times New Roman"/>
                <w:sz w:val="24"/>
                <w:szCs w:val="24"/>
                <w:lang w:eastAsia="ru-RU"/>
              </w:rPr>
              <w:t xml:space="preserve">Иркутская обл., г. Саянск, территория промышленный узел,  </w:t>
            </w:r>
            <w:proofErr w:type="spellStart"/>
            <w:r w:rsidRPr="00C17A3C">
              <w:rPr>
                <w:rFonts w:ascii="Times New Roman" w:eastAsia="Times New Roman" w:hAnsi="Times New Roman" w:cs="Times New Roman"/>
                <w:sz w:val="24"/>
                <w:szCs w:val="24"/>
                <w:lang w:eastAsia="ru-RU"/>
              </w:rPr>
              <w:t>промплощадка</w:t>
            </w:r>
            <w:proofErr w:type="spellEnd"/>
            <w:r w:rsidRPr="00C17A3C">
              <w:rPr>
                <w:rFonts w:ascii="Times New Roman" w:eastAsia="Times New Roman" w:hAnsi="Times New Roman" w:cs="Times New Roman"/>
                <w:sz w:val="24"/>
                <w:szCs w:val="24"/>
                <w:lang w:eastAsia="ru-RU"/>
              </w:rPr>
              <w:t xml:space="preserve"> Н-ЗТЭЦ, строение 1</w:t>
            </w:r>
          </w:p>
        </w:tc>
        <w:tc>
          <w:tcPr>
            <w:tcW w:w="3793" w:type="dxa"/>
          </w:tcPr>
          <w:p w:rsidR="006D3D25" w:rsidRPr="00C17A3C" w:rsidRDefault="006D3D25" w:rsidP="006D3D25">
            <w:pPr>
              <w:jc w:val="both"/>
              <w:rPr>
                <w:rFonts w:ascii="Times New Roman" w:eastAsia="Times New Roman" w:hAnsi="Times New Roman" w:cs="Times New Roman"/>
                <w:sz w:val="24"/>
                <w:szCs w:val="24"/>
                <w:lang w:eastAsia="ru-RU"/>
              </w:rPr>
            </w:pPr>
            <w:r w:rsidRPr="00C17A3C">
              <w:rPr>
                <w:rFonts w:ascii="Times New Roman" w:eastAsia="Times New Roman" w:hAnsi="Times New Roman" w:cs="Times New Roman"/>
                <w:sz w:val="24"/>
                <w:szCs w:val="24"/>
                <w:lang w:eastAsia="ru-RU"/>
              </w:rPr>
              <w:t xml:space="preserve">Иркутская обл., г. Саянск, территория промышленный узел, </w:t>
            </w:r>
            <w:proofErr w:type="spellStart"/>
            <w:r w:rsidRPr="00C17A3C">
              <w:rPr>
                <w:rFonts w:ascii="Times New Roman" w:eastAsia="Times New Roman" w:hAnsi="Times New Roman" w:cs="Times New Roman"/>
                <w:sz w:val="24"/>
                <w:szCs w:val="24"/>
                <w:lang w:eastAsia="ru-RU"/>
              </w:rPr>
              <w:t>промплощадка</w:t>
            </w:r>
            <w:proofErr w:type="spellEnd"/>
            <w:r w:rsidRPr="00C17A3C">
              <w:rPr>
                <w:rFonts w:ascii="Times New Roman" w:eastAsia="Times New Roman" w:hAnsi="Times New Roman" w:cs="Times New Roman"/>
                <w:sz w:val="24"/>
                <w:szCs w:val="24"/>
                <w:lang w:eastAsia="ru-RU"/>
              </w:rPr>
              <w:t xml:space="preserve"> Н-ЗТЭЦ, стояночный бокс РЭП № 3 и стояночный бокс автобусов № 2</w:t>
            </w:r>
          </w:p>
        </w:tc>
      </w:tr>
      <w:tr w:rsidR="006D3D25" w:rsidRPr="00C17A3C" w:rsidTr="006D3D25">
        <w:tc>
          <w:tcPr>
            <w:tcW w:w="2518" w:type="dxa"/>
          </w:tcPr>
          <w:p w:rsidR="006D3D25" w:rsidRPr="00C17A3C" w:rsidRDefault="006D3D25" w:rsidP="006D3D25">
            <w:pPr>
              <w:jc w:val="both"/>
              <w:rPr>
                <w:rFonts w:ascii="Times New Roman" w:eastAsia="Times New Roman" w:hAnsi="Times New Roman" w:cs="Times New Roman"/>
                <w:sz w:val="24"/>
                <w:szCs w:val="24"/>
                <w:lang w:eastAsia="ru-RU"/>
              </w:rPr>
            </w:pPr>
            <w:r w:rsidRPr="00C17A3C">
              <w:rPr>
                <w:rFonts w:ascii="Times New Roman" w:eastAsia="Times New Roman" w:hAnsi="Times New Roman" w:cs="Times New Roman"/>
                <w:sz w:val="24"/>
                <w:szCs w:val="24"/>
                <w:lang w:eastAsia="ru-RU"/>
              </w:rPr>
              <w:t>МУП «СТЭП»</w:t>
            </w:r>
          </w:p>
        </w:tc>
        <w:tc>
          <w:tcPr>
            <w:tcW w:w="3544" w:type="dxa"/>
          </w:tcPr>
          <w:p w:rsidR="006D3D25" w:rsidRPr="00C17A3C" w:rsidRDefault="006D3D25" w:rsidP="006D3D25">
            <w:pPr>
              <w:jc w:val="both"/>
              <w:rPr>
                <w:rFonts w:ascii="Times New Roman" w:eastAsia="Times New Roman" w:hAnsi="Times New Roman" w:cs="Times New Roman"/>
                <w:sz w:val="24"/>
                <w:szCs w:val="24"/>
                <w:lang w:eastAsia="ru-RU"/>
              </w:rPr>
            </w:pPr>
            <w:r w:rsidRPr="00C17A3C">
              <w:rPr>
                <w:rFonts w:ascii="Times New Roman" w:eastAsia="Times New Roman" w:hAnsi="Times New Roman" w:cs="Times New Roman"/>
                <w:sz w:val="24"/>
                <w:szCs w:val="24"/>
                <w:lang w:eastAsia="ru-RU"/>
              </w:rPr>
              <w:t xml:space="preserve">Иркутская обл., г. Саянск, </w:t>
            </w:r>
            <w:proofErr w:type="spellStart"/>
            <w:r w:rsidRPr="00C17A3C">
              <w:rPr>
                <w:rFonts w:ascii="Times New Roman" w:eastAsia="Times New Roman" w:hAnsi="Times New Roman" w:cs="Times New Roman"/>
                <w:sz w:val="24"/>
                <w:szCs w:val="24"/>
                <w:lang w:eastAsia="ru-RU"/>
              </w:rPr>
              <w:t>мкр</w:t>
            </w:r>
            <w:proofErr w:type="spellEnd"/>
            <w:r w:rsidRPr="00C17A3C">
              <w:rPr>
                <w:rFonts w:ascii="Times New Roman" w:eastAsia="Times New Roman" w:hAnsi="Times New Roman" w:cs="Times New Roman"/>
                <w:sz w:val="24"/>
                <w:szCs w:val="24"/>
                <w:lang w:eastAsia="ru-RU"/>
              </w:rPr>
              <w:t>. Благовещенский, д. 3</w:t>
            </w:r>
          </w:p>
        </w:tc>
        <w:tc>
          <w:tcPr>
            <w:tcW w:w="3793" w:type="dxa"/>
          </w:tcPr>
          <w:p w:rsidR="006D3D25" w:rsidRPr="00C17A3C" w:rsidRDefault="006D3D25" w:rsidP="00B54B79">
            <w:pPr>
              <w:jc w:val="both"/>
              <w:rPr>
                <w:rFonts w:ascii="Times New Roman" w:eastAsia="Times New Roman" w:hAnsi="Times New Roman" w:cs="Times New Roman"/>
                <w:sz w:val="24"/>
                <w:szCs w:val="24"/>
                <w:lang w:eastAsia="ru-RU"/>
              </w:rPr>
            </w:pPr>
            <w:r w:rsidRPr="00C17A3C">
              <w:rPr>
                <w:rFonts w:ascii="Times New Roman" w:eastAsia="Times New Roman" w:hAnsi="Times New Roman" w:cs="Times New Roman"/>
                <w:sz w:val="24"/>
                <w:szCs w:val="24"/>
                <w:lang w:eastAsia="ru-RU"/>
              </w:rPr>
              <w:t xml:space="preserve">Иркутская обл., г. Саянск, автодорога западная № 2, </w:t>
            </w:r>
            <w:proofErr w:type="gramStart"/>
            <w:r w:rsidRPr="00C17A3C">
              <w:rPr>
                <w:rFonts w:ascii="Times New Roman" w:eastAsia="Times New Roman" w:hAnsi="Times New Roman" w:cs="Times New Roman"/>
                <w:sz w:val="24"/>
                <w:szCs w:val="24"/>
                <w:lang w:eastAsia="ru-RU"/>
              </w:rPr>
              <w:t>на</w:t>
            </w:r>
            <w:proofErr w:type="gramEnd"/>
            <w:r w:rsidRPr="00C17A3C">
              <w:rPr>
                <w:rFonts w:ascii="Times New Roman" w:eastAsia="Times New Roman" w:hAnsi="Times New Roman" w:cs="Times New Roman"/>
                <w:sz w:val="24"/>
                <w:szCs w:val="24"/>
                <w:lang w:eastAsia="ru-RU"/>
              </w:rPr>
              <w:t xml:space="preserve"> </w:t>
            </w:r>
            <w:proofErr w:type="gramStart"/>
            <w:r w:rsidRPr="00C17A3C">
              <w:rPr>
                <w:rFonts w:ascii="Times New Roman" w:eastAsia="Times New Roman" w:hAnsi="Times New Roman" w:cs="Times New Roman"/>
                <w:sz w:val="24"/>
                <w:szCs w:val="24"/>
                <w:lang w:eastAsia="ru-RU"/>
              </w:rPr>
              <w:t>территория</w:t>
            </w:r>
            <w:proofErr w:type="gramEnd"/>
            <w:r w:rsidRPr="00C17A3C">
              <w:rPr>
                <w:rFonts w:ascii="Times New Roman" w:eastAsia="Times New Roman" w:hAnsi="Times New Roman" w:cs="Times New Roman"/>
                <w:sz w:val="24"/>
                <w:szCs w:val="24"/>
                <w:lang w:eastAsia="ru-RU"/>
              </w:rPr>
              <w:t xml:space="preserve"> подкачивающей насосной станции (ПНС) </w:t>
            </w:r>
          </w:p>
        </w:tc>
      </w:tr>
    </w:tbl>
    <w:p w:rsidR="006D3D25" w:rsidRPr="00C17A3C" w:rsidRDefault="006D3D25" w:rsidP="00916C59">
      <w:pPr>
        <w:pStyle w:val="ac"/>
        <w:numPr>
          <w:ilvl w:val="2"/>
          <w:numId w:val="19"/>
        </w:numPr>
        <w:tabs>
          <w:tab w:val="left" w:pos="1134"/>
        </w:tabs>
        <w:ind w:left="0" w:firstLine="567"/>
        <w:jc w:val="both"/>
        <w:rPr>
          <w:sz w:val="28"/>
          <w:szCs w:val="28"/>
          <w:lang w:eastAsia="ru-RU"/>
        </w:rPr>
      </w:pPr>
      <w:r w:rsidRPr="00FE5E11">
        <w:rPr>
          <w:sz w:val="28"/>
          <w:szCs w:val="28"/>
          <w:lang w:eastAsia="ru-RU"/>
        </w:rPr>
        <w:t>Дислокация</w:t>
      </w:r>
      <w:r w:rsidRPr="00C17A3C">
        <w:rPr>
          <w:sz w:val="28"/>
          <w:szCs w:val="28"/>
          <w:lang w:eastAsia="ru-RU"/>
        </w:rPr>
        <w:t xml:space="preserve">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rsidR="006D3D25" w:rsidRPr="00C17A3C" w:rsidRDefault="006D3D25" w:rsidP="00916C59">
      <w:pPr>
        <w:pStyle w:val="ac"/>
        <w:numPr>
          <w:ilvl w:val="2"/>
          <w:numId w:val="19"/>
        </w:numPr>
        <w:tabs>
          <w:tab w:val="left" w:pos="567"/>
          <w:tab w:val="left" w:pos="1134"/>
        </w:tabs>
        <w:ind w:left="0" w:firstLine="567"/>
        <w:jc w:val="both"/>
        <w:rPr>
          <w:sz w:val="28"/>
          <w:szCs w:val="28"/>
          <w:lang w:eastAsia="ru-RU"/>
        </w:rPr>
      </w:pPr>
      <w:r w:rsidRPr="00C17A3C">
        <w:rPr>
          <w:sz w:val="28"/>
          <w:szCs w:val="28"/>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R="006D3D25" w:rsidRPr="00C17A3C" w:rsidRDefault="006D3D25" w:rsidP="00916C59">
      <w:pPr>
        <w:pStyle w:val="ac"/>
        <w:numPr>
          <w:ilvl w:val="2"/>
          <w:numId w:val="19"/>
        </w:numPr>
        <w:tabs>
          <w:tab w:val="left" w:pos="851"/>
          <w:tab w:val="left" w:pos="1134"/>
        </w:tabs>
        <w:ind w:left="0" w:firstLine="567"/>
        <w:jc w:val="both"/>
        <w:rPr>
          <w:sz w:val="28"/>
          <w:szCs w:val="28"/>
          <w:lang w:eastAsia="ru-RU"/>
        </w:rPr>
      </w:pPr>
      <w:r w:rsidRPr="00C17A3C">
        <w:rPr>
          <w:sz w:val="28"/>
          <w:szCs w:val="28"/>
          <w:lang w:eastAsia="ru-RU"/>
        </w:rPr>
        <w:t>Количественный состав сре</w:t>
      </w:r>
      <w:proofErr w:type="gramStart"/>
      <w:r w:rsidRPr="00C17A3C">
        <w:rPr>
          <w:sz w:val="28"/>
          <w:szCs w:val="28"/>
          <w:lang w:eastAsia="ru-RU"/>
        </w:rPr>
        <w:t>дств дл</w:t>
      </w:r>
      <w:proofErr w:type="gramEnd"/>
      <w:r w:rsidRPr="00C17A3C">
        <w:rPr>
          <w:sz w:val="28"/>
          <w:szCs w:val="28"/>
          <w:lang w:eastAsia="ru-RU"/>
        </w:rPr>
        <w:t>я локализации и ликвидации аварийных ситуаций в системах теплоснабжения муниципального образования «город Саянск» определенный организациями (учреждениями) на 202</w:t>
      </w:r>
      <w:r w:rsidR="00FE5E11">
        <w:rPr>
          <w:sz w:val="28"/>
          <w:szCs w:val="28"/>
          <w:lang w:eastAsia="ru-RU"/>
        </w:rPr>
        <w:t>6</w:t>
      </w:r>
      <w:r w:rsidRPr="00C17A3C">
        <w:rPr>
          <w:sz w:val="28"/>
          <w:szCs w:val="28"/>
          <w:lang w:eastAsia="ru-RU"/>
        </w:rPr>
        <w:t xml:space="preserve"> г. представлен в разделе 3 настоящего ПЛАС.</w:t>
      </w:r>
    </w:p>
    <w:p w:rsidR="006D3D25" w:rsidRPr="00C17A3C" w:rsidRDefault="006D3D25" w:rsidP="00916C59">
      <w:pPr>
        <w:pStyle w:val="1"/>
        <w:numPr>
          <w:ilvl w:val="1"/>
          <w:numId w:val="19"/>
        </w:numPr>
        <w:tabs>
          <w:tab w:val="left" w:pos="142"/>
          <w:tab w:val="left" w:pos="567"/>
          <w:tab w:val="left" w:pos="709"/>
          <w:tab w:val="left" w:pos="993"/>
          <w:tab w:val="left" w:pos="4781"/>
        </w:tabs>
        <w:ind w:left="0" w:firstLine="567"/>
        <w:jc w:val="both"/>
        <w:rPr>
          <w:sz w:val="28"/>
          <w:szCs w:val="28"/>
        </w:rPr>
      </w:pPr>
      <w:bookmarkStart w:id="64" w:name="_Toc191054549"/>
      <w:r w:rsidRPr="00C17A3C">
        <w:rPr>
          <w:sz w:val="28"/>
          <w:szCs w:val="28"/>
        </w:rPr>
        <w:t xml:space="preserve"> Действия ответственных лиц при ликвидации аварийных ситуаций</w:t>
      </w:r>
      <w:bookmarkEnd w:id="64"/>
    </w:p>
    <w:p w:rsidR="006D3D25" w:rsidRPr="00C17A3C" w:rsidRDefault="006D3D25" w:rsidP="00916C59">
      <w:pPr>
        <w:pStyle w:val="ac"/>
        <w:numPr>
          <w:ilvl w:val="2"/>
          <w:numId w:val="19"/>
        </w:numPr>
        <w:tabs>
          <w:tab w:val="left" w:pos="1134"/>
        </w:tabs>
        <w:ind w:left="0" w:firstLine="566"/>
        <w:jc w:val="both"/>
        <w:rPr>
          <w:sz w:val="28"/>
          <w:szCs w:val="28"/>
          <w:lang w:eastAsia="ru-RU"/>
        </w:rPr>
      </w:pPr>
      <w:r w:rsidRPr="00C17A3C">
        <w:rPr>
          <w:sz w:val="28"/>
          <w:szCs w:val="28"/>
          <w:lang w:eastAsia="ru-RU"/>
        </w:rPr>
        <w:t>Обеспечение правильности ликвидации последствий аварийных ситуаций в системах теплоснабжения муниципального образования «город Саянск» и минимизации ущерба от их возникновения зависит от действий ответственных лиц.</w:t>
      </w:r>
    </w:p>
    <w:p w:rsidR="006D3D25" w:rsidRPr="00C17A3C" w:rsidRDefault="006D3D25" w:rsidP="00916C59">
      <w:pPr>
        <w:pStyle w:val="ac"/>
        <w:tabs>
          <w:tab w:val="left" w:pos="851"/>
          <w:tab w:val="left" w:pos="1134"/>
        </w:tabs>
        <w:ind w:left="0" w:firstLine="566"/>
        <w:jc w:val="both"/>
        <w:rPr>
          <w:sz w:val="28"/>
          <w:szCs w:val="28"/>
          <w:lang w:eastAsia="ru-RU"/>
        </w:rPr>
      </w:pPr>
      <w:r w:rsidRPr="00C17A3C">
        <w:rPr>
          <w:sz w:val="28"/>
          <w:szCs w:val="28"/>
          <w:lang w:eastAsia="ru-RU"/>
        </w:rPr>
        <w:t xml:space="preserve">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оборудования, настоящим ПЛАС и в соответствии складывающейся обстановкой - для недопущения негативного развития происшествия. </w:t>
      </w:r>
    </w:p>
    <w:p w:rsidR="006D3D25" w:rsidRPr="00C17A3C" w:rsidRDefault="006D3D25" w:rsidP="00916C59">
      <w:pPr>
        <w:spacing w:after="0" w:line="240" w:lineRule="auto"/>
        <w:ind w:firstLine="566"/>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Все ответственные лица, указанные</w:t>
      </w:r>
      <w:r w:rsidR="00FE5E11">
        <w:rPr>
          <w:rFonts w:ascii="Times New Roman" w:eastAsia="Times New Roman" w:hAnsi="Times New Roman" w:cs="Times New Roman"/>
          <w:sz w:val="28"/>
          <w:szCs w:val="28"/>
          <w:lang w:eastAsia="ru-RU"/>
        </w:rPr>
        <w:t xml:space="preserve"> в ПЛАС, обязаны четко </w:t>
      </w:r>
      <w:proofErr w:type="gramStart"/>
      <w:r w:rsidR="00FE5E11">
        <w:rPr>
          <w:rFonts w:ascii="Times New Roman" w:eastAsia="Times New Roman" w:hAnsi="Times New Roman" w:cs="Times New Roman"/>
          <w:sz w:val="28"/>
          <w:szCs w:val="28"/>
          <w:lang w:eastAsia="ru-RU"/>
        </w:rPr>
        <w:t xml:space="preserve">знать и </w:t>
      </w:r>
      <w:r w:rsidRPr="00C17A3C">
        <w:rPr>
          <w:rFonts w:ascii="Times New Roman" w:eastAsia="Times New Roman" w:hAnsi="Times New Roman" w:cs="Times New Roman"/>
          <w:sz w:val="28"/>
          <w:szCs w:val="28"/>
          <w:lang w:eastAsia="ru-RU"/>
        </w:rPr>
        <w:t xml:space="preserve"> выполнять</w:t>
      </w:r>
      <w:proofErr w:type="gramEnd"/>
      <w:r w:rsidRPr="00C17A3C">
        <w:rPr>
          <w:rFonts w:ascii="Times New Roman" w:eastAsia="Times New Roman" w:hAnsi="Times New Roman" w:cs="Times New Roman"/>
          <w:sz w:val="28"/>
          <w:szCs w:val="28"/>
          <w:lang w:eastAsia="ru-RU"/>
        </w:rPr>
        <w:t xml:space="preserve"> установленный порядок своих действий.</w:t>
      </w:r>
    </w:p>
    <w:p w:rsidR="006D3D25" w:rsidRPr="00C17A3C" w:rsidRDefault="006D3D25" w:rsidP="00916C59">
      <w:pPr>
        <w:pStyle w:val="ac"/>
        <w:tabs>
          <w:tab w:val="left" w:pos="851"/>
          <w:tab w:val="left" w:pos="993"/>
        </w:tabs>
        <w:ind w:left="0" w:firstLine="567"/>
        <w:jc w:val="both"/>
        <w:rPr>
          <w:sz w:val="28"/>
          <w:szCs w:val="28"/>
          <w:lang w:eastAsia="ru-RU"/>
        </w:rPr>
      </w:pPr>
      <w:r w:rsidRPr="00C17A3C">
        <w:rPr>
          <w:sz w:val="28"/>
          <w:szCs w:val="28"/>
          <w:lang w:eastAsia="ru-RU"/>
        </w:rPr>
        <w:t>5.3.2. Обязанности оперативного дежурного ЕДДС.</w:t>
      </w:r>
    </w:p>
    <w:p w:rsidR="006D3D25" w:rsidRPr="00C17A3C" w:rsidRDefault="006D3D25" w:rsidP="00916C59">
      <w:pPr>
        <w:pStyle w:val="ac"/>
        <w:tabs>
          <w:tab w:val="left" w:pos="851"/>
          <w:tab w:val="left" w:pos="993"/>
        </w:tabs>
        <w:ind w:left="0" w:firstLine="567"/>
        <w:jc w:val="both"/>
        <w:rPr>
          <w:sz w:val="28"/>
          <w:szCs w:val="28"/>
          <w:lang w:eastAsia="ru-RU"/>
        </w:rPr>
      </w:pPr>
      <w:r w:rsidRPr="00C17A3C">
        <w:rPr>
          <w:sz w:val="28"/>
          <w:szCs w:val="28"/>
          <w:lang w:eastAsia="ru-RU"/>
        </w:rPr>
        <w:t>Оперативный дежурный ЕДДС</w:t>
      </w:r>
      <w:r w:rsidRPr="00C17A3C">
        <w:rPr>
          <w:sz w:val="28"/>
          <w:szCs w:val="28"/>
        </w:rPr>
        <w:t xml:space="preserve"> </w:t>
      </w:r>
      <w:r w:rsidRPr="00C17A3C">
        <w:rPr>
          <w:sz w:val="28"/>
          <w:szCs w:val="28"/>
          <w:lang w:eastAsia="ru-RU"/>
        </w:rPr>
        <w:t xml:space="preserve">действует в </w:t>
      </w:r>
      <w:r w:rsidRPr="00C17A3C">
        <w:rPr>
          <w:sz w:val="28"/>
          <w:szCs w:val="28"/>
        </w:rPr>
        <w:t xml:space="preserve">круглосуточном режиме </w:t>
      </w:r>
      <w:r w:rsidRPr="00C17A3C">
        <w:rPr>
          <w:sz w:val="28"/>
          <w:szCs w:val="28"/>
          <w:lang w:eastAsia="ru-RU"/>
        </w:rPr>
        <w:t>следующим образом:</w:t>
      </w:r>
    </w:p>
    <w:p w:rsidR="006D3D25" w:rsidRPr="00C17A3C" w:rsidRDefault="006D3D25" w:rsidP="00916C59">
      <w:pPr>
        <w:pStyle w:val="ac"/>
        <w:ind w:left="0" w:firstLine="621"/>
        <w:jc w:val="both"/>
        <w:rPr>
          <w:sz w:val="28"/>
          <w:szCs w:val="28"/>
          <w:lang w:eastAsia="ru-RU"/>
        </w:rPr>
      </w:pPr>
      <w:proofErr w:type="gramStart"/>
      <w:r w:rsidRPr="00C17A3C">
        <w:rPr>
          <w:sz w:val="28"/>
          <w:szCs w:val="28"/>
          <w:lang w:eastAsia="ru-RU"/>
        </w:rPr>
        <w:t>а) доведение информации до мэра городского округа муниципального образования «город Саянск», заместителя мэра городского округа по вопросам жизнеобеспечения города – председателя Комитета по жилищно-</w:t>
      </w:r>
      <w:r w:rsidRPr="00C17A3C">
        <w:rPr>
          <w:sz w:val="28"/>
          <w:szCs w:val="28"/>
          <w:lang w:eastAsia="ru-RU"/>
        </w:rPr>
        <w:lastRenderedPageBreak/>
        <w:t>коммунальному хозяйству, транспорту и связи, начальника отдела ГО и ЧС администрации муниципального образования «город Саянск»,  начальника 5 ПСО ФПС ГПС ГУ МЧС России по Иркутской области, начальника отдела жилищной политики, транспорта и связи, прокурора г. Саянска, директора комплексной</w:t>
      </w:r>
      <w:proofErr w:type="gramEnd"/>
      <w:r w:rsidRPr="00C17A3C">
        <w:rPr>
          <w:sz w:val="28"/>
          <w:szCs w:val="28"/>
          <w:lang w:eastAsia="ru-RU"/>
        </w:rPr>
        <w:t xml:space="preserve"> лаборатории окружающей среды и воздуха г. Саянска, главного врача ОГБУЗ «Саянская городская больница», заместителя начальника центра ЦУКС ГУ МЧС России по Иркутской области.</w:t>
      </w:r>
    </w:p>
    <w:p w:rsidR="006D3D25" w:rsidRPr="00C17A3C" w:rsidRDefault="006D3D25" w:rsidP="00916C59">
      <w:pPr>
        <w:pStyle w:val="ac"/>
        <w:tabs>
          <w:tab w:val="left" w:pos="851"/>
          <w:tab w:val="left" w:pos="993"/>
        </w:tabs>
        <w:ind w:firstLine="87"/>
        <w:jc w:val="both"/>
        <w:rPr>
          <w:sz w:val="28"/>
          <w:szCs w:val="28"/>
        </w:rPr>
      </w:pPr>
      <w:r w:rsidRPr="00C17A3C">
        <w:rPr>
          <w:sz w:val="28"/>
          <w:szCs w:val="28"/>
        </w:rPr>
        <w:t>б) организация сбора и обобщения информации:</w:t>
      </w:r>
    </w:p>
    <w:p w:rsidR="006D3D25" w:rsidRPr="00C17A3C" w:rsidRDefault="006D3D25" w:rsidP="00916C59">
      <w:pPr>
        <w:pStyle w:val="ac"/>
        <w:tabs>
          <w:tab w:val="left" w:pos="851"/>
          <w:tab w:val="left" w:pos="993"/>
        </w:tabs>
        <w:ind w:left="0" w:firstLine="567"/>
        <w:jc w:val="both"/>
        <w:rPr>
          <w:sz w:val="28"/>
          <w:szCs w:val="28"/>
        </w:rPr>
      </w:pPr>
      <w:r w:rsidRPr="00C17A3C">
        <w:rPr>
          <w:sz w:val="28"/>
          <w:szCs w:val="28"/>
        </w:rPr>
        <w:t>- о ходе развития аварии и проведения работ по ее ликвидации;</w:t>
      </w:r>
    </w:p>
    <w:p w:rsidR="006D3D25" w:rsidRPr="00C17A3C" w:rsidRDefault="006D3D25" w:rsidP="00916C59">
      <w:pPr>
        <w:pStyle w:val="ac"/>
        <w:tabs>
          <w:tab w:val="left" w:pos="851"/>
          <w:tab w:val="left" w:pos="993"/>
        </w:tabs>
        <w:ind w:left="0" w:firstLine="567"/>
        <w:jc w:val="both"/>
        <w:rPr>
          <w:sz w:val="28"/>
          <w:szCs w:val="28"/>
        </w:rPr>
      </w:pPr>
      <w:r w:rsidRPr="00C17A3C">
        <w:rPr>
          <w:sz w:val="28"/>
          <w:szCs w:val="28"/>
        </w:rPr>
        <w:t>- о состоянии безопасности объектов жизнеобеспечения;</w:t>
      </w:r>
    </w:p>
    <w:p w:rsidR="006D3D25" w:rsidRPr="00C17A3C" w:rsidRDefault="006D3D25" w:rsidP="00916C59">
      <w:pPr>
        <w:pStyle w:val="ac"/>
        <w:tabs>
          <w:tab w:val="left" w:pos="851"/>
          <w:tab w:val="left" w:pos="993"/>
        </w:tabs>
        <w:ind w:left="0" w:firstLine="567"/>
        <w:jc w:val="both"/>
        <w:rPr>
          <w:sz w:val="28"/>
          <w:szCs w:val="28"/>
        </w:rPr>
      </w:pPr>
      <w:r w:rsidRPr="00C17A3C">
        <w:rPr>
          <w:sz w:val="28"/>
          <w:szCs w:val="28"/>
        </w:rPr>
        <w:t>- о состоянии теплоисточника, тепловых пунктов, систем энергоснабжения, о наличии резервного топлива.</w:t>
      </w:r>
    </w:p>
    <w:p w:rsidR="006D3D25" w:rsidRPr="00083540" w:rsidRDefault="006D3D25" w:rsidP="00916C59">
      <w:pPr>
        <w:pStyle w:val="ac"/>
        <w:tabs>
          <w:tab w:val="left" w:pos="851"/>
          <w:tab w:val="left" w:pos="993"/>
        </w:tabs>
        <w:ind w:left="0" w:firstLine="567"/>
        <w:jc w:val="both"/>
        <w:rPr>
          <w:sz w:val="28"/>
          <w:szCs w:val="28"/>
          <w:lang w:eastAsia="ru-RU"/>
        </w:rPr>
      </w:pPr>
      <w:r w:rsidRPr="00C17A3C">
        <w:rPr>
          <w:sz w:val="28"/>
          <w:szCs w:val="28"/>
          <w:lang w:eastAsia="ru-RU"/>
        </w:rPr>
        <w:t>5.3.3. Обязанности</w:t>
      </w:r>
      <w:r w:rsidRPr="00083540">
        <w:rPr>
          <w:sz w:val="28"/>
          <w:szCs w:val="28"/>
          <w:lang w:eastAsia="ru-RU"/>
        </w:rPr>
        <w:t xml:space="preserve"> руководителя (главного инженера) организации, </w:t>
      </w:r>
      <w:r w:rsidRPr="00083540">
        <w:rPr>
          <w:sz w:val="28"/>
          <w:szCs w:val="28"/>
        </w:rPr>
        <w:t>функционирующей в системах теплоснабжения</w:t>
      </w:r>
      <w:r w:rsidRPr="00083540">
        <w:rPr>
          <w:sz w:val="28"/>
          <w:szCs w:val="28"/>
          <w:lang w:eastAsia="ru-RU"/>
        </w:rPr>
        <w:t xml:space="preserve"> </w:t>
      </w:r>
      <w:r w:rsidRPr="00083540">
        <w:rPr>
          <w:sz w:val="28"/>
          <w:szCs w:val="28"/>
        </w:rPr>
        <w:t>муниципального образования «город Саянск»</w:t>
      </w:r>
      <w:r w:rsidRPr="00083540">
        <w:rPr>
          <w:sz w:val="28"/>
          <w:szCs w:val="28"/>
          <w:lang w:eastAsia="ru-RU"/>
        </w:rPr>
        <w:t>.</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Руководитель (главный инженер) организации действует следующим образом:</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а) определение зоны отключения потребителей;</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б) информирование оперативного дежурного ЕДДС;</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в) оповещение населения об аварии на коммунальных системах жизнеобеспечения (при необходимости)</w:t>
      </w:r>
      <w:r w:rsidR="00FE5E11">
        <w:rPr>
          <w:sz w:val="28"/>
          <w:szCs w:val="28"/>
          <w:lang w:eastAsia="ru-RU"/>
        </w:rPr>
        <w:t>;</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г) принятие мер по бесперебойному обеспечению теплом объектов жизнеобеспечения населения муниципального образования;</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д) организация сбора и доставка ремонтного персонала.</w:t>
      </w:r>
    </w:p>
    <w:p w:rsidR="006D3D25" w:rsidRPr="00083540" w:rsidRDefault="006D3D25" w:rsidP="00916C59">
      <w:pPr>
        <w:pStyle w:val="ac"/>
        <w:tabs>
          <w:tab w:val="left" w:pos="851"/>
          <w:tab w:val="left" w:pos="993"/>
        </w:tabs>
        <w:ind w:left="0" w:firstLine="567"/>
        <w:jc w:val="both"/>
        <w:rPr>
          <w:i/>
          <w:sz w:val="28"/>
          <w:szCs w:val="28"/>
        </w:rPr>
      </w:pPr>
      <w:r w:rsidRPr="00083540">
        <w:rPr>
          <w:sz w:val="28"/>
          <w:szCs w:val="28"/>
          <w:lang w:eastAsia="ru-RU"/>
        </w:rPr>
        <w:t>5.3.4. Обязанности персонала аварийн</w:t>
      </w:r>
      <w:r w:rsidR="00FE5E11">
        <w:rPr>
          <w:sz w:val="28"/>
          <w:szCs w:val="28"/>
          <w:lang w:eastAsia="ru-RU"/>
        </w:rPr>
        <w:t xml:space="preserve">ой </w:t>
      </w:r>
      <w:r w:rsidRPr="00FE5E11">
        <w:rPr>
          <w:sz w:val="28"/>
          <w:szCs w:val="28"/>
          <w:lang w:eastAsia="ru-RU"/>
        </w:rPr>
        <w:t>бригады</w:t>
      </w:r>
      <w:r w:rsidRPr="00083540">
        <w:rPr>
          <w:sz w:val="28"/>
          <w:szCs w:val="28"/>
          <w:lang w:eastAsia="ru-RU"/>
        </w:rPr>
        <w:t xml:space="preserve"> организации, </w:t>
      </w:r>
      <w:r w:rsidRPr="00083540">
        <w:rPr>
          <w:sz w:val="28"/>
          <w:szCs w:val="28"/>
        </w:rPr>
        <w:t>функционирующей в системах теплоснабжения</w:t>
      </w:r>
      <w:r w:rsidRPr="00083540">
        <w:rPr>
          <w:sz w:val="28"/>
          <w:szCs w:val="28"/>
          <w:lang w:eastAsia="ru-RU"/>
        </w:rPr>
        <w:t xml:space="preserve"> </w:t>
      </w:r>
      <w:r w:rsidRPr="00083540">
        <w:rPr>
          <w:sz w:val="28"/>
          <w:szCs w:val="28"/>
        </w:rPr>
        <w:t>муниципального образования «город Саянск»</w:t>
      </w:r>
      <w:r w:rsidRPr="00083540">
        <w:rPr>
          <w:i/>
          <w:sz w:val="28"/>
          <w:szCs w:val="28"/>
        </w:rPr>
        <w:t>.</w:t>
      </w:r>
    </w:p>
    <w:p w:rsidR="006D3D25" w:rsidRPr="00CF255E" w:rsidRDefault="006D3D25" w:rsidP="00916C59">
      <w:pPr>
        <w:pStyle w:val="ac"/>
        <w:tabs>
          <w:tab w:val="left" w:pos="851"/>
          <w:tab w:val="left" w:pos="993"/>
        </w:tabs>
        <w:ind w:left="0" w:firstLine="567"/>
        <w:jc w:val="both"/>
        <w:rPr>
          <w:i/>
          <w:sz w:val="28"/>
          <w:szCs w:val="28"/>
        </w:rPr>
      </w:pPr>
      <w:r w:rsidRPr="00083540">
        <w:rPr>
          <w:sz w:val="28"/>
          <w:szCs w:val="28"/>
          <w:lang w:eastAsia="ru-RU"/>
        </w:rPr>
        <w:t>Персонал аварийно</w:t>
      </w:r>
      <w:r w:rsidR="00FE5E11">
        <w:rPr>
          <w:sz w:val="28"/>
          <w:szCs w:val="28"/>
          <w:lang w:eastAsia="ru-RU"/>
        </w:rPr>
        <w:t xml:space="preserve">й </w:t>
      </w:r>
      <w:r w:rsidRPr="00083540">
        <w:rPr>
          <w:sz w:val="28"/>
          <w:szCs w:val="28"/>
          <w:lang w:eastAsia="ru-RU"/>
        </w:rPr>
        <w:t>бригады действует незамедлительно в круглосуточном режиме следующим образом:</w:t>
      </w:r>
    </w:p>
    <w:p w:rsidR="006D3D25" w:rsidRPr="00083540" w:rsidRDefault="006D3D25" w:rsidP="00916C59">
      <w:pPr>
        <w:pStyle w:val="ConsPlusNormal"/>
        <w:ind w:firstLine="540"/>
        <w:jc w:val="both"/>
        <w:rPr>
          <w:sz w:val="28"/>
          <w:szCs w:val="28"/>
        </w:rPr>
      </w:pPr>
      <w:r w:rsidRPr="00083540">
        <w:rPr>
          <w:sz w:val="28"/>
          <w:szCs w:val="28"/>
        </w:rPr>
        <w:t>а) отключение поврежденного оборудования;</w:t>
      </w:r>
    </w:p>
    <w:p w:rsidR="006D3D25" w:rsidRPr="00083540" w:rsidRDefault="006D3D25" w:rsidP="00916C59">
      <w:pPr>
        <w:pStyle w:val="ConsPlusNormal"/>
        <w:ind w:firstLine="567"/>
        <w:jc w:val="both"/>
        <w:rPr>
          <w:sz w:val="28"/>
          <w:szCs w:val="28"/>
        </w:rPr>
      </w:pPr>
      <w:r w:rsidRPr="00083540">
        <w:rPr>
          <w:sz w:val="28"/>
          <w:szCs w:val="28"/>
        </w:rPr>
        <w:t>б) проведение ремонтных работ по устранению повреждения;</w:t>
      </w:r>
    </w:p>
    <w:p w:rsidR="006D3D25" w:rsidRPr="00083540" w:rsidRDefault="006D3D25" w:rsidP="00916C59">
      <w:pPr>
        <w:pStyle w:val="ConsPlusNormal"/>
        <w:ind w:firstLine="567"/>
        <w:jc w:val="both"/>
        <w:rPr>
          <w:sz w:val="28"/>
          <w:szCs w:val="28"/>
        </w:rPr>
      </w:pPr>
      <w:r w:rsidRPr="00083540">
        <w:rPr>
          <w:sz w:val="28"/>
          <w:szCs w:val="28"/>
        </w:rPr>
        <w:t xml:space="preserve">в) произведение заполнения, </w:t>
      </w:r>
      <w:proofErr w:type="spellStart"/>
      <w:r w:rsidRPr="00083540">
        <w:rPr>
          <w:sz w:val="28"/>
          <w:szCs w:val="28"/>
        </w:rPr>
        <w:t>опрессовки</w:t>
      </w:r>
      <w:proofErr w:type="spellEnd"/>
      <w:r w:rsidRPr="00083540">
        <w:rPr>
          <w:sz w:val="28"/>
          <w:szCs w:val="28"/>
        </w:rPr>
        <w:t xml:space="preserve"> и ввод в работу оборудования после окончания ремонтных работ;</w:t>
      </w:r>
    </w:p>
    <w:p w:rsidR="006D3D25" w:rsidRPr="00083540" w:rsidRDefault="006D3D25" w:rsidP="00916C59">
      <w:pPr>
        <w:pStyle w:val="ConsPlusNormal"/>
        <w:ind w:firstLine="567"/>
        <w:jc w:val="both"/>
        <w:rPr>
          <w:rFonts w:eastAsia="Times New Roman"/>
          <w:sz w:val="28"/>
          <w:szCs w:val="28"/>
        </w:rPr>
      </w:pPr>
      <w:r w:rsidRPr="00083540">
        <w:rPr>
          <w:sz w:val="28"/>
          <w:szCs w:val="28"/>
        </w:rPr>
        <w:t>г) подключение потребителей.</w:t>
      </w:r>
    </w:p>
    <w:p w:rsidR="006D3D25" w:rsidRPr="00083540" w:rsidRDefault="006D3D25" w:rsidP="00916C59">
      <w:pPr>
        <w:pStyle w:val="ac"/>
        <w:tabs>
          <w:tab w:val="left" w:pos="851"/>
          <w:tab w:val="left" w:pos="993"/>
        </w:tabs>
        <w:ind w:left="0" w:firstLine="567"/>
        <w:jc w:val="both"/>
        <w:rPr>
          <w:sz w:val="28"/>
          <w:szCs w:val="28"/>
          <w:lang w:eastAsia="ru-RU"/>
        </w:rPr>
      </w:pPr>
      <w:r w:rsidRPr="00083540">
        <w:rPr>
          <w:sz w:val="28"/>
          <w:szCs w:val="28"/>
          <w:lang w:eastAsia="ru-RU"/>
        </w:rPr>
        <w:t xml:space="preserve">5.3.5. Обязанности </w:t>
      </w:r>
      <w:r w:rsidRPr="00083540">
        <w:rPr>
          <w:sz w:val="28"/>
          <w:szCs w:val="28"/>
        </w:rPr>
        <w:t>персонала аварийно-диспетчерской службы организаций, управляющих многоквартирными домами.</w:t>
      </w:r>
    </w:p>
    <w:p w:rsidR="006D3D25" w:rsidRPr="00083540" w:rsidRDefault="006D3D25" w:rsidP="00916C59">
      <w:pPr>
        <w:pStyle w:val="ac"/>
        <w:tabs>
          <w:tab w:val="left" w:pos="851"/>
          <w:tab w:val="left" w:pos="993"/>
        </w:tabs>
        <w:ind w:left="0" w:firstLine="567"/>
        <w:jc w:val="both"/>
        <w:rPr>
          <w:i/>
          <w:sz w:val="28"/>
          <w:szCs w:val="28"/>
        </w:rPr>
      </w:pPr>
      <w:r w:rsidRPr="00083540">
        <w:rPr>
          <w:sz w:val="28"/>
          <w:szCs w:val="28"/>
          <w:lang w:eastAsia="ru-RU"/>
        </w:rPr>
        <w:t xml:space="preserve">Персонал </w:t>
      </w:r>
      <w:r w:rsidRPr="00083540">
        <w:rPr>
          <w:sz w:val="28"/>
          <w:szCs w:val="28"/>
        </w:rPr>
        <w:t>управляющей компании</w:t>
      </w:r>
      <w:r w:rsidRPr="00083540">
        <w:rPr>
          <w:sz w:val="28"/>
          <w:szCs w:val="28"/>
          <w:lang w:eastAsia="ru-RU"/>
        </w:rPr>
        <w:t xml:space="preserve"> действует  круглосуточно следующим образом:</w:t>
      </w:r>
    </w:p>
    <w:p w:rsidR="006D3D25" w:rsidRPr="00083540" w:rsidRDefault="006D3D25" w:rsidP="00916C59">
      <w:pPr>
        <w:pStyle w:val="ac"/>
        <w:tabs>
          <w:tab w:val="left" w:pos="567"/>
          <w:tab w:val="left" w:pos="709"/>
          <w:tab w:val="left" w:pos="993"/>
        </w:tabs>
        <w:ind w:left="0" w:firstLine="567"/>
        <w:jc w:val="both"/>
        <w:rPr>
          <w:sz w:val="28"/>
          <w:szCs w:val="28"/>
        </w:rPr>
      </w:pPr>
      <w:r w:rsidRPr="00083540">
        <w:rPr>
          <w:sz w:val="28"/>
          <w:szCs w:val="28"/>
          <w:lang w:eastAsia="ru-RU"/>
        </w:rPr>
        <w:t>а) доведение информации до руководителя;</w:t>
      </w:r>
    </w:p>
    <w:p w:rsidR="006D3D25" w:rsidRPr="00083540"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083540">
        <w:rPr>
          <w:b w:val="0"/>
          <w:sz w:val="28"/>
          <w:szCs w:val="28"/>
          <w:lang w:eastAsia="ru-RU"/>
        </w:rPr>
        <w:t>б) оповещение населения об аварии на коммунальных системах жизнеобеспечения (при необходимости).</w:t>
      </w:r>
    </w:p>
    <w:p w:rsidR="006D3D25" w:rsidRPr="00083540" w:rsidRDefault="006D3D25" w:rsidP="00916C59">
      <w:pPr>
        <w:pStyle w:val="1"/>
        <w:tabs>
          <w:tab w:val="left" w:pos="0"/>
          <w:tab w:val="left" w:pos="1134"/>
          <w:tab w:val="left" w:pos="1843"/>
          <w:tab w:val="left" w:pos="2127"/>
          <w:tab w:val="left" w:pos="2552"/>
          <w:tab w:val="left" w:pos="4781"/>
        </w:tabs>
        <w:ind w:firstLine="567"/>
        <w:jc w:val="both"/>
        <w:rPr>
          <w:sz w:val="28"/>
          <w:szCs w:val="28"/>
        </w:rPr>
      </w:pPr>
      <w:r w:rsidRPr="00083540">
        <w:rPr>
          <w:sz w:val="28"/>
          <w:szCs w:val="28"/>
          <w:lang w:eastAsia="ru-RU"/>
        </w:rPr>
        <w:t>5.4.</w:t>
      </w:r>
      <w:r w:rsidRPr="00083540">
        <w:rPr>
          <w:b w:val="0"/>
          <w:sz w:val="28"/>
          <w:szCs w:val="28"/>
          <w:lang w:eastAsia="ru-RU"/>
        </w:rPr>
        <w:t xml:space="preserve"> </w:t>
      </w:r>
      <w:r w:rsidRPr="00083540">
        <w:rPr>
          <w:sz w:val="28"/>
          <w:szCs w:val="28"/>
        </w:rPr>
        <w:t>Ответственные лица по организациям (учреждениям), связанным с эксплуатацией объектов системы теплоснабжения</w:t>
      </w:r>
    </w:p>
    <w:p w:rsidR="006D3D25" w:rsidRPr="00083540"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083540">
        <w:rPr>
          <w:b w:val="0"/>
          <w:sz w:val="28"/>
          <w:szCs w:val="28"/>
          <w:lang w:eastAsia="ru-RU"/>
        </w:rPr>
        <w:t xml:space="preserve">5.4.1. </w:t>
      </w:r>
      <w:r w:rsidRPr="00FE5E11">
        <w:rPr>
          <w:b w:val="0"/>
          <w:sz w:val="28"/>
          <w:szCs w:val="28"/>
          <w:lang w:eastAsia="ru-RU"/>
        </w:rPr>
        <w:t>Контактные</w:t>
      </w:r>
      <w:r w:rsidRPr="00083540">
        <w:rPr>
          <w:b w:val="0"/>
          <w:sz w:val="28"/>
          <w:szCs w:val="28"/>
          <w:lang w:eastAsia="ru-RU"/>
        </w:rPr>
        <w:t xml:space="preserve"> данные ответственных лиц от администрации </w:t>
      </w:r>
      <w:r w:rsidRPr="00083540">
        <w:rPr>
          <w:b w:val="0"/>
          <w:sz w:val="28"/>
          <w:szCs w:val="28"/>
          <w:lang w:eastAsia="ru-RU"/>
        </w:rPr>
        <w:lastRenderedPageBreak/>
        <w:t>городского округа муниципального образования «город Саянск» приведены в таблице 1</w:t>
      </w:r>
      <w:r w:rsidR="00FE5E11">
        <w:rPr>
          <w:b w:val="0"/>
          <w:sz w:val="28"/>
          <w:szCs w:val="28"/>
          <w:lang w:eastAsia="ru-RU"/>
        </w:rPr>
        <w:t>7</w:t>
      </w:r>
      <w:r w:rsidRPr="00083540">
        <w:rPr>
          <w:b w:val="0"/>
          <w:sz w:val="28"/>
          <w:szCs w:val="28"/>
          <w:lang w:eastAsia="ru-RU"/>
        </w:rPr>
        <w:t>.</w:t>
      </w:r>
    </w:p>
    <w:p w:rsidR="006D3D25" w:rsidRPr="00B54B79" w:rsidRDefault="006D3D25" w:rsidP="006D3D25">
      <w:pPr>
        <w:pStyle w:val="1"/>
        <w:tabs>
          <w:tab w:val="left" w:pos="0"/>
          <w:tab w:val="left" w:pos="1134"/>
          <w:tab w:val="left" w:pos="1843"/>
          <w:tab w:val="left" w:pos="2127"/>
          <w:tab w:val="left" w:pos="2552"/>
          <w:tab w:val="left" w:pos="4781"/>
        </w:tabs>
        <w:ind w:firstLine="567"/>
        <w:jc w:val="both"/>
        <w:rPr>
          <w:sz w:val="16"/>
          <w:szCs w:val="16"/>
          <w:lang w:eastAsia="ru-RU"/>
        </w:rPr>
      </w:pPr>
    </w:p>
    <w:p w:rsidR="006D3D25" w:rsidRPr="00083540" w:rsidRDefault="006D3D25" w:rsidP="00916C59">
      <w:pPr>
        <w:pStyle w:val="1"/>
        <w:tabs>
          <w:tab w:val="left" w:pos="0"/>
          <w:tab w:val="left" w:pos="1134"/>
          <w:tab w:val="left" w:pos="1843"/>
          <w:tab w:val="left" w:pos="2127"/>
          <w:tab w:val="left" w:pos="2552"/>
          <w:tab w:val="left" w:pos="4781"/>
        </w:tabs>
        <w:ind w:firstLine="567"/>
        <w:jc w:val="both"/>
        <w:rPr>
          <w:b w:val="0"/>
          <w:sz w:val="24"/>
          <w:szCs w:val="24"/>
          <w:lang w:eastAsia="ru-RU"/>
        </w:rPr>
      </w:pPr>
      <w:r w:rsidRPr="00083540">
        <w:rPr>
          <w:sz w:val="24"/>
          <w:szCs w:val="24"/>
          <w:lang w:eastAsia="ru-RU"/>
        </w:rPr>
        <w:t>Таблица 1</w:t>
      </w:r>
      <w:r w:rsidR="00FE5E11">
        <w:rPr>
          <w:sz w:val="24"/>
          <w:szCs w:val="24"/>
          <w:lang w:eastAsia="ru-RU"/>
        </w:rPr>
        <w:t>7</w:t>
      </w:r>
      <w:r w:rsidRPr="00083540">
        <w:rPr>
          <w:sz w:val="24"/>
          <w:szCs w:val="24"/>
          <w:lang w:eastAsia="ru-RU"/>
        </w:rPr>
        <w:t>.</w:t>
      </w:r>
      <w:r w:rsidRPr="00083540">
        <w:rPr>
          <w:b w:val="0"/>
          <w:sz w:val="24"/>
          <w:szCs w:val="24"/>
          <w:lang w:eastAsia="ru-RU"/>
        </w:rPr>
        <w:t xml:space="preserve"> Ответственные лица от администрации городского округа муниципального образования «город Саянск»</w:t>
      </w:r>
    </w:p>
    <w:tbl>
      <w:tblPr>
        <w:tblStyle w:val="TableGrid"/>
        <w:tblW w:w="9639" w:type="dxa"/>
        <w:tblInd w:w="108" w:type="dxa"/>
        <w:tblCellMar>
          <w:top w:w="54" w:type="dxa"/>
          <w:left w:w="108" w:type="dxa"/>
          <w:right w:w="73" w:type="dxa"/>
        </w:tblCellMar>
        <w:tblLook w:val="04A0" w:firstRow="1" w:lastRow="0" w:firstColumn="1" w:lastColumn="0" w:noHBand="0" w:noVBand="1"/>
      </w:tblPr>
      <w:tblGrid>
        <w:gridCol w:w="3192"/>
        <w:gridCol w:w="1911"/>
        <w:gridCol w:w="2127"/>
        <w:gridCol w:w="2409"/>
      </w:tblGrid>
      <w:tr w:rsidR="006D3D25" w:rsidRPr="00C17A3C" w:rsidTr="00D34D3D">
        <w:trPr>
          <w:trHeight w:val="288"/>
        </w:trPr>
        <w:tc>
          <w:tcPr>
            <w:tcW w:w="3192"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D34D3D" w:rsidRDefault="006D3D25" w:rsidP="006D3D25">
            <w:pPr>
              <w:spacing w:line="256" w:lineRule="auto"/>
              <w:ind w:right="36"/>
              <w:jc w:val="center"/>
              <w:rPr>
                <w:rFonts w:ascii="Times New Roman" w:hAnsi="Times New Roman"/>
                <w:color w:val="000000"/>
                <w:sz w:val="24"/>
              </w:rPr>
            </w:pPr>
            <w:r w:rsidRPr="00D34D3D">
              <w:rPr>
                <w:rFonts w:ascii="Times New Roman" w:hAnsi="Times New Roman"/>
                <w:b/>
                <w:color w:val="000000"/>
                <w:sz w:val="24"/>
              </w:rPr>
              <w:t xml:space="preserve">Должность </w:t>
            </w:r>
          </w:p>
        </w:tc>
        <w:tc>
          <w:tcPr>
            <w:tcW w:w="1911"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D34D3D" w:rsidRDefault="006D3D25" w:rsidP="006D3D25">
            <w:pPr>
              <w:spacing w:line="256" w:lineRule="auto"/>
              <w:ind w:right="31"/>
              <w:jc w:val="center"/>
              <w:rPr>
                <w:rFonts w:ascii="Times New Roman" w:hAnsi="Times New Roman"/>
                <w:color w:val="000000"/>
                <w:sz w:val="24"/>
              </w:rPr>
            </w:pPr>
            <w:r w:rsidRPr="00D34D3D">
              <w:rPr>
                <w:rFonts w:ascii="Times New Roman" w:hAnsi="Times New Roman"/>
                <w:b/>
                <w:color w:val="000000"/>
                <w:sz w:val="24"/>
              </w:rPr>
              <w:t xml:space="preserve">Ф.И.О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D34D3D" w:rsidRDefault="006D3D25" w:rsidP="006D3D25">
            <w:pPr>
              <w:spacing w:line="256" w:lineRule="auto"/>
              <w:ind w:right="36"/>
              <w:jc w:val="center"/>
              <w:rPr>
                <w:rFonts w:ascii="Times New Roman" w:hAnsi="Times New Roman"/>
                <w:color w:val="000000"/>
                <w:sz w:val="24"/>
              </w:rPr>
            </w:pPr>
            <w:r w:rsidRPr="00D34D3D">
              <w:rPr>
                <w:rFonts w:ascii="Times New Roman" w:hAnsi="Times New Roman"/>
                <w:b/>
                <w:color w:val="000000"/>
                <w:sz w:val="24"/>
              </w:rPr>
              <w:t xml:space="preserve">Контактный телефон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D3D25" w:rsidRPr="00D34D3D" w:rsidRDefault="006D3D25" w:rsidP="006D3D25">
            <w:pPr>
              <w:spacing w:line="256" w:lineRule="auto"/>
              <w:ind w:right="36"/>
              <w:jc w:val="center"/>
              <w:rPr>
                <w:rFonts w:ascii="Times New Roman" w:hAnsi="Times New Roman"/>
                <w:b/>
                <w:color w:val="000000"/>
                <w:sz w:val="24"/>
              </w:rPr>
            </w:pPr>
            <w:r w:rsidRPr="00D34D3D">
              <w:rPr>
                <w:rFonts w:ascii="Times New Roman" w:hAnsi="Times New Roman"/>
                <w:b/>
                <w:color w:val="000000"/>
                <w:sz w:val="24"/>
              </w:rPr>
              <w:t>Адрес местонахождения</w:t>
            </w:r>
          </w:p>
        </w:tc>
      </w:tr>
      <w:tr w:rsidR="00D34D3D" w:rsidRPr="00C17A3C" w:rsidTr="00D34D3D">
        <w:trPr>
          <w:trHeight w:val="288"/>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34D3D" w:rsidRPr="00D34D3D" w:rsidRDefault="00D34D3D" w:rsidP="00D34D3D">
            <w:pPr>
              <w:spacing w:line="256" w:lineRule="auto"/>
              <w:ind w:right="36"/>
              <w:rPr>
                <w:rFonts w:ascii="Times New Roman" w:hAnsi="Times New Roman"/>
                <w:b/>
                <w:color w:val="000000"/>
                <w:sz w:val="24"/>
              </w:rPr>
            </w:pPr>
            <w:r w:rsidRPr="00D34D3D">
              <w:rPr>
                <w:rFonts w:ascii="Times New Roman" w:hAnsi="Times New Roman"/>
                <w:color w:val="000000"/>
                <w:sz w:val="24"/>
              </w:rPr>
              <w:t>Мэр городского округа муниципального образования «город Саянск»</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D34D3D" w:rsidRDefault="00D34D3D" w:rsidP="00D34D3D">
            <w:pPr>
              <w:spacing w:line="256" w:lineRule="auto"/>
              <w:ind w:right="31"/>
              <w:rPr>
                <w:rFonts w:ascii="Times New Roman" w:hAnsi="Times New Roman"/>
                <w:b/>
                <w:color w:val="000000"/>
                <w:sz w:val="24"/>
              </w:rPr>
            </w:pPr>
            <w:r w:rsidRPr="00D34D3D">
              <w:rPr>
                <w:rFonts w:ascii="Times New Roman" w:hAnsi="Times New Roman"/>
                <w:color w:val="000000"/>
                <w:sz w:val="24"/>
              </w:rPr>
              <w:t>Ермаков А.В.</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D34D3D" w:rsidRDefault="00D34D3D" w:rsidP="00D34D3D">
            <w:pPr>
              <w:spacing w:line="256" w:lineRule="auto"/>
              <w:ind w:right="36"/>
              <w:rPr>
                <w:rFonts w:ascii="Times New Roman" w:hAnsi="Times New Roman"/>
                <w:color w:val="000000"/>
                <w:sz w:val="24"/>
              </w:rPr>
            </w:pPr>
            <w:r w:rsidRPr="00D34D3D">
              <w:rPr>
                <w:rFonts w:ascii="Times New Roman" w:hAnsi="Times New Roman"/>
                <w:color w:val="000000"/>
                <w:sz w:val="24"/>
              </w:rPr>
              <w:t>8(39553)5-71-21</w:t>
            </w:r>
          </w:p>
        </w:tc>
        <w:tc>
          <w:tcPr>
            <w:tcW w:w="2409" w:type="dxa"/>
            <w:vMerge w:val="restart"/>
            <w:tcBorders>
              <w:top w:val="single" w:sz="4" w:space="0" w:color="000000"/>
              <w:left w:val="single" w:sz="4" w:space="0" w:color="000000"/>
              <w:right w:val="single" w:sz="4" w:space="0" w:color="000000"/>
            </w:tcBorders>
            <w:shd w:val="clear" w:color="auto" w:fill="auto"/>
            <w:vAlign w:val="center"/>
          </w:tcPr>
          <w:p w:rsidR="00D34D3D" w:rsidRPr="00D34D3D" w:rsidRDefault="00D34D3D" w:rsidP="00D34D3D">
            <w:pPr>
              <w:spacing w:line="256" w:lineRule="auto"/>
              <w:ind w:right="36"/>
              <w:jc w:val="center"/>
              <w:rPr>
                <w:rFonts w:ascii="Times New Roman" w:hAnsi="Times New Roman"/>
                <w:color w:val="000000"/>
                <w:sz w:val="24"/>
              </w:rPr>
            </w:pPr>
            <w:r w:rsidRPr="00D34D3D">
              <w:rPr>
                <w:rFonts w:ascii="Times New Roman" w:hAnsi="Times New Roman"/>
                <w:color w:val="000000"/>
                <w:sz w:val="24"/>
              </w:rPr>
              <w:t xml:space="preserve">Иркутская обл., г. Саянск, </w:t>
            </w:r>
            <w:proofErr w:type="spellStart"/>
            <w:r w:rsidRPr="00D34D3D">
              <w:rPr>
                <w:rFonts w:ascii="Times New Roman" w:hAnsi="Times New Roman"/>
                <w:color w:val="000000"/>
                <w:sz w:val="24"/>
              </w:rPr>
              <w:t>мкр</w:t>
            </w:r>
            <w:proofErr w:type="spellEnd"/>
            <w:r w:rsidRPr="00D34D3D">
              <w:rPr>
                <w:rFonts w:ascii="Times New Roman" w:hAnsi="Times New Roman"/>
                <w:color w:val="000000"/>
                <w:sz w:val="24"/>
              </w:rPr>
              <w:t>. Олимпийский, д. 30</w:t>
            </w:r>
          </w:p>
        </w:tc>
      </w:tr>
      <w:tr w:rsidR="00D34D3D" w:rsidRPr="00C17A3C" w:rsidTr="00D34D3D">
        <w:trPr>
          <w:trHeight w:val="288"/>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34D3D" w:rsidRPr="009E7A2A" w:rsidRDefault="00D34D3D" w:rsidP="00D34D3D">
            <w:pPr>
              <w:spacing w:line="256" w:lineRule="auto"/>
              <w:ind w:right="36"/>
              <w:rPr>
                <w:rFonts w:ascii="Times New Roman" w:hAnsi="Times New Roman"/>
                <w:color w:val="000000"/>
                <w:sz w:val="24"/>
              </w:rPr>
            </w:pPr>
            <w:r w:rsidRPr="009E7A2A">
              <w:rPr>
                <w:rFonts w:ascii="Times New Roman" w:hAnsi="Times New Roman"/>
                <w:color w:val="000000"/>
                <w:sz w:val="24"/>
              </w:rPr>
              <w:t>Заместитель мера городского округа по вопросам жизнеобеспечения города – председатель Комитета по ЖКХ, транспорту и связи</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9E7A2A" w:rsidRDefault="00D34D3D" w:rsidP="00D34D3D">
            <w:pPr>
              <w:spacing w:line="256" w:lineRule="auto"/>
              <w:ind w:right="31"/>
              <w:rPr>
                <w:rFonts w:ascii="Times New Roman" w:hAnsi="Times New Roman"/>
                <w:color w:val="000000"/>
                <w:sz w:val="24"/>
              </w:rPr>
            </w:pPr>
            <w:r w:rsidRPr="009E7A2A">
              <w:rPr>
                <w:rFonts w:ascii="Times New Roman" w:hAnsi="Times New Roman"/>
                <w:color w:val="000000"/>
                <w:sz w:val="24"/>
              </w:rPr>
              <w:t>Данилова М.Ф.</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D34D3D" w:rsidRDefault="00D34D3D" w:rsidP="00D34D3D">
            <w:pPr>
              <w:spacing w:line="256" w:lineRule="auto"/>
              <w:ind w:right="36"/>
              <w:rPr>
                <w:rFonts w:ascii="Times New Roman" w:hAnsi="Times New Roman"/>
                <w:color w:val="000000"/>
                <w:sz w:val="24"/>
              </w:rPr>
            </w:pPr>
            <w:r>
              <w:rPr>
                <w:rFonts w:ascii="Times New Roman" w:hAnsi="Times New Roman"/>
                <w:color w:val="000000"/>
                <w:sz w:val="24"/>
              </w:rPr>
              <w:t>8(39553)5-69-21</w:t>
            </w:r>
          </w:p>
        </w:tc>
        <w:tc>
          <w:tcPr>
            <w:tcW w:w="2409" w:type="dxa"/>
            <w:vMerge/>
            <w:tcBorders>
              <w:left w:val="single" w:sz="4" w:space="0" w:color="000000"/>
              <w:right w:val="single" w:sz="4" w:space="0" w:color="000000"/>
            </w:tcBorders>
            <w:shd w:val="clear" w:color="auto" w:fill="FFFF00"/>
          </w:tcPr>
          <w:p w:rsidR="00D34D3D" w:rsidRDefault="00D34D3D" w:rsidP="00D34D3D">
            <w:pPr>
              <w:spacing w:line="256" w:lineRule="auto"/>
              <w:ind w:right="36"/>
              <w:rPr>
                <w:rFonts w:ascii="Times New Roman" w:hAnsi="Times New Roman"/>
                <w:color w:val="000000"/>
                <w:sz w:val="24"/>
              </w:rPr>
            </w:pPr>
          </w:p>
        </w:tc>
      </w:tr>
      <w:tr w:rsidR="00D34D3D" w:rsidRPr="00C17A3C" w:rsidTr="00D34D3D">
        <w:trPr>
          <w:trHeight w:val="288"/>
        </w:trPr>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34D3D" w:rsidRPr="009E7A2A" w:rsidRDefault="00D34D3D" w:rsidP="00D34D3D">
            <w:pPr>
              <w:spacing w:line="256" w:lineRule="auto"/>
              <w:ind w:right="36"/>
              <w:rPr>
                <w:rFonts w:ascii="Times New Roman" w:hAnsi="Times New Roman"/>
                <w:color w:val="000000"/>
                <w:sz w:val="24"/>
              </w:rPr>
            </w:pPr>
            <w:r w:rsidRPr="009E7A2A">
              <w:rPr>
                <w:rFonts w:ascii="Times New Roman" w:hAnsi="Times New Roman"/>
                <w:color w:val="000000"/>
                <w:sz w:val="24"/>
              </w:rPr>
              <w:t>Оперативный дежурный ЕДДС</w:t>
            </w:r>
          </w:p>
        </w:tc>
        <w:tc>
          <w:tcPr>
            <w:tcW w:w="19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9E7A2A" w:rsidRDefault="00D34D3D" w:rsidP="00D34D3D">
            <w:pPr>
              <w:spacing w:line="256" w:lineRule="auto"/>
              <w:ind w:right="31"/>
              <w:rPr>
                <w:rFonts w:ascii="Times New Roman" w:hAnsi="Times New Roman"/>
                <w:color w:val="000000"/>
                <w:sz w:val="24"/>
              </w:rPr>
            </w:pPr>
            <w:r>
              <w:rPr>
                <w:rFonts w:ascii="Times New Roman" w:hAnsi="Times New Roman"/>
                <w:color w:val="000000"/>
                <w:sz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Default="00D34D3D" w:rsidP="00D34D3D">
            <w:pPr>
              <w:spacing w:line="256" w:lineRule="auto"/>
              <w:ind w:right="36"/>
              <w:rPr>
                <w:rFonts w:ascii="Times New Roman" w:hAnsi="Times New Roman"/>
                <w:color w:val="000000"/>
                <w:sz w:val="24"/>
              </w:rPr>
            </w:pPr>
            <w:r>
              <w:rPr>
                <w:rFonts w:ascii="Times New Roman" w:hAnsi="Times New Roman"/>
                <w:color w:val="000000"/>
                <w:sz w:val="24"/>
              </w:rPr>
              <w:t>8(39553)5-72-37</w:t>
            </w:r>
          </w:p>
        </w:tc>
        <w:tc>
          <w:tcPr>
            <w:tcW w:w="2409" w:type="dxa"/>
            <w:vMerge/>
            <w:tcBorders>
              <w:left w:val="single" w:sz="4" w:space="0" w:color="000000"/>
              <w:bottom w:val="single" w:sz="4" w:space="0" w:color="000000"/>
              <w:right w:val="single" w:sz="4" w:space="0" w:color="000000"/>
            </w:tcBorders>
            <w:shd w:val="clear" w:color="auto" w:fill="FFFF00"/>
          </w:tcPr>
          <w:p w:rsidR="00D34D3D" w:rsidRDefault="00D34D3D" w:rsidP="00D34D3D">
            <w:pPr>
              <w:spacing w:line="256" w:lineRule="auto"/>
              <w:ind w:right="36"/>
              <w:rPr>
                <w:rFonts w:ascii="Times New Roman" w:hAnsi="Times New Roman"/>
                <w:color w:val="000000"/>
                <w:sz w:val="24"/>
              </w:rPr>
            </w:pPr>
          </w:p>
        </w:tc>
      </w:tr>
    </w:tbl>
    <w:p w:rsidR="006D3D25" w:rsidRPr="00C17A3C"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C17A3C">
        <w:rPr>
          <w:b w:val="0"/>
          <w:sz w:val="28"/>
          <w:szCs w:val="28"/>
          <w:lang w:eastAsia="ru-RU"/>
        </w:rPr>
        <w:t>5.4.2. Контактные данные ответственных лиц от теплоснабжающих (теплосетевых) организаций приведены в таблице 1</w:t>
      </w:r>
      <w:r w:rsidR="00FE5E11">
        <w:rPr>
          <w:b w:val="0"/>
          <w:sz w:val="28"/>
          <w:szCs w:val="28"/>
          <w:lang w:eastAsia="ru-RU"/>
        </w:rPr>
        <w:t>8</w:t>
      </w:r>
      <w:r w:rsidRPr="00C17A3C">
        <w:rPr>
          <w:b w:val="0"/>
          <w:sz w:val="28"/>
          <w:szCs w:val="28"/>
          <w:lang w:eastAsia="ru-RU"/>
        </w:rPr>
        <w:t>.</w:t>
      </w:r>
    </w:p>
    <w:p w:rsidR="006D3D25" w:rsidRPr="00B54B79" w:rsidRDefault="006D3D25" w:rsidP="00916C59">
      <w:pPr>
        <w:pStyle w:val="1"/>
        <w:tabs>
          <w:tab w:val="left" w:pos="0"/>
          <w:tab w:val="left" w:pos="1134"/>
          <w:tab w:val="left" w:pos="1843"/>
          <w:tab w:val="left" w:pos="2127"/>
          <w:tab w:val="left" w:pos="2552"/>
          <w:tab w:val="left" w:pos="4781"/>
        </w:tabs>
        <w:ind w:firstLine="567"/>
        <w:jc w:val="both"/>
        <w:rPr>
          <w:b w:val="0"/>
          <w:sz w:val="16"/>
          <w:szCs w:val="16"/>
          <w:lang w:eastAsia="ru-RU"/>
        </w:rPr>
      </w:pPr>
    </w:p>
    <w:p w:rsidR="006D3D25" w:rsidRPr="00C17A3C" w:rsidRDefault="006D3D25" w:rsidP="00916C59">
      <w:pPr>
        <w:pStyle w:val="1"/>
        <w:tabs>
          <w:tab w:val="left" w:pos="0"/>
          <w:tab w:val="left" w:pos="1134"/>
          <w:tab w:val="left" w:pos="1843"/>
          <w:tab w:val="left" w:pos="2127"/>
          <w:tab w:val="left" w:pos="2552"/>
          <w:tab w:val="left" w:pos="4781"/>
        </w:tabs>
        <w:ind w:firstLine="567"/>
        <w:jc w:val="both"/>
        <w:rPr>
          <w:b w:val="0"/>
          <w:sz w:val="24"/>
          <w:szCs w:val="24"/>
          <w:lang w:eastAsia="ru-RU"/>
        </w:rPr>
      </w:pPr>
      <w:r w:rsidRPr="00C17A3C">
        <w:rPr>
          <w:sz w:val="24"/>
          <w:szCs w:val="24"/>
          <w:lang w:eastAsia="ru-RU"/>
        </w:rPr>
        <w:t>Таблица 1</w:t>
      </w:r>
      <w:r w:rsidR="00FE5E11">
        <w:rPr>
          <w:sz w:val="24"/>
          <w:szCs w:val="24"/>
          <w:lang w:eastAsia="ru-RU"/>
        </w:rPr>
        <w:t>8</w:t>
      </w:r>
      <w:r w:rsidRPr="00C17A3C">
        <w:rPr>
          <w:sz w:val="24"/>
          <w:szCs w:val="24"/>
          <w:lang w:eastAsia="ru-RU"/>
        </w:rPr>
        <w:t>.</w:t>
      </w:r>
      <w:r w:rsidRPr="00C17A3C">
        <w:rPr>
          <w:b w:val="0"/>
          <w:sz w:val="24"/>
          <w:szCs w:val="24"/>
          <w:lang w:eastAsia="ru-RU"/>
        </w:rPr>
        <w:t xml:space="preserve"> Ответственные лица от теплоснабжающих (теплосетевых) организаций</w:t>
      </w:r>
    </w:p>
    <w:tbl>
      <w:tblPr>
        <w:tblStyle w:val="TableGrid"/>
        <w:tblW w:w="9727" w:type="dxa"/>
        <w:tblInd w:w="108" w:type="dxa"/>
        <w:tblCellMar>
          <w:top w:w="54" w:type="dxa"/>
          <w:left w:w="108" w:type="dxa"/>
          <w:right w:w="73" w:type="dxa"/>
        </w:tblCellMar>
        <w:tblLook w:val="04A0" w:firstRow="1" w:lastRow="0" w:firstColumn="1" w:lastColumn="0" w:noHBand="0" w:noVBand="1"/>
      </w:tblPr>
      <w:tblGrid>
        <w:gridCol w:w="3100"/>
        <w:gridCol w:w="2102"/>
        <w:gridCol w:w="2039"/>
        <w:gridCol w:w="2486"/>
      </w:tblGrid>
      <w:tr w:rsidR="006D3D25" w:rsidRPr="00C17A3C" w:rsidTr="0079021F">
        <w:trPr>
          <w:trHeight w:val="299"/>
        </w:trPr>
        <w:tc>
          <w:tcPr>
            <w:tcW w:w="3100"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79021F" w:rsidRDefault="006D3D25" w:rsidP="006D3D25">
            <w:pPr>
              <w:spacing w:line="256" w:lineRule="auto"/>
              <w:ind w:right="36"/>
              <w:jc w:val="center"/>
              <w:rPr>
                <w:rFonts w:ascii="Times New Roman" w:hAnsi="Times New Roman"/>
                <w:color w:val="000000"/>
                <w:sz w:val="24"/>
              </w:rPr>
            </w:pPr>
            <w:r w:rsidRPr="0079021F">
              <w:rPr>
                <w:rFonts w:ascii="Times New Roman" w:hAnsi="Times New Roman"/>
                <w:b/>
                <w:color w:val="000000"/>
                <w:sz w:val="24"/>
              </w:rPr>
              <w:t xml:space="preserve">Должность </w:t>
            </w:r>
          </w:p>
        </w:tc>
        <w:tc>
          <w:tcPr>
            <w:tcW w:w="2102"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79021F" w:rsidRDefault="006D3D25" w:rsidP="006D3D25">
            <w:pPr>
              <w:spacing w:line="256" w:lineRule="auto"/>
              <w:ind w:right="31"/>
              <w:jc w:val="center"/>
              <w:rPr>
                <w:rFonts w:ascii="Times New Roman" w:hAnsi="Times New Roman"/>
                <w:color w:val="000000"/>
                <w:sz w:val="24"/>
              </w:rPr>
            </w:pPr>
            <w:r w:rsidRPr="0079021F">
              <w:rPr>
                <w:rFonts w:ascii="Times New Roman" w:hAnsi="Times New Roman"/>
                <w:b/>
                <w:color w:val="000000"/>
                <w:sz w:val="24"/>
              </w:rPr>
              <w:t xml:space="preserve">Ф.И.О </w:t>
            </w:r>
          </w:p>
        </w:tc>
        <w:tc>
          <w:tcPr>
            <w:tcW w:w="2039"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79021F" w:rsidRDefault="006D3D25" w:rsidP="006D3D25">
            <w:pPr>
              <w:spacing w:line="256" w:lineRule="auto"/>
              <w:ind w:right="36"/>
              <w:jc w:val="center"/>
              <w:rPr>
                <w:rFonts w:ascii="Times New Roman" w:hAnsi="Times New Roman"/>
                <w:color w:val="000000"/>
                <w:sz w:val="24"/>
              </w:rPr>
            </w:pPr>
            <w:r w:rsidRPr="0079021F">
              <w:rPr>
                <w:rFonts w:ascii="Times New Roman" w:hAnsi="Times New Roman"/>
                <w:b/>
                <w:color w:val="000000"/>
                <w:sz w:val="24"/>
              </w:rPr>
              <w:t xml:space="preserve">Контактный телефон </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6D3D25" w:rsidRPr="0079021F" w:rsidRDefault="006D3D25" w:rsidP="006D3D25">
            <w:pPr>
              <w:spacing w:line="256" w:lineRule="auto"/>
              <w:ind w:right="36"/>
              <w:jc w:val="center"/>
              <w:rPr>
                <w:rFonts w:ascii="Times New Roman" w:hAnsi="Times New Roman"/>
                <w:b/>
                <w:color w:val="000000"/>
                <w:sz w:val="24"/>
              </w:rPr>
            </w:pPr>
            <w:r w:rsidRPr="0079021F">
              <w:rPr>
                <w:rFonts w:ascii="Times New Roman" w:hAnsi="Times New Roman"/>
                <w:b/>
                <w:color w:val="000000"/>
                <w:sz w:val="24"/>
              </w:rPr>
              <w:t>Адрес местонахождения</w:t>
            </w:r>
          </w:p>
        </w:tc>
      </w:tr>
      <w:tr w:rsidR="006D3D25" w:rsidRPr="00C17A3C" w:rsidTr="0079021F">
        <w:trPr>
          <w:trHeight w:val="299"/>
        </w:trPr>
        <w:tc>
          <w:tcPr>
            <w:tcW w:w="9727" w:type="dxa"/>
            <w:gridSpan w:val="4"/>
            <w:tcBorders>
              <w:top w:val="single" w:sz="4" w:space="0" w:color="000000"/>
              <w:left w:val="single" w:sz="4" w:space="0" w:color="000000"/>
              <w:bottom w:val="single" w:sz="4" w:space="0" w:color="000000"/>
              <w:right w:val="single" w:sz="4" w:space="0" w:color="000000"/>
            </w:tcBorders>
            <w:shd w:val="clear" w:color="auto" w:fill="auto"/>
          </w:tcPr>
          <w:p w:rsidR="006D3D25" w:rsidRPr="0079021F" w:rsidRDefault="006D3D25" w:rsidP="006D3D25">
            <w:pPr>
              <w:spacing w:line="256" w:lineRule="auto"/>
              <w:ind w:right="36"/>
              <w:jc w:val="center"/>
              <w:rPr>
                <w:rFonts w:ascii="Times New Roman" w:hAnsi="Times New Roman"/>
                <w:b/>
                <w:color w:val="000000"/>
                <w:sz w:val="24"/>
              </w:rPr>
            </w:pPr>
            <w:r w:rsidRPr="0079021F">
              <w:rPr>
                <w:rFonts w:ascii="Times New Roman" w:hAnsi="Times New Roman"/>
                <w:b/>
                <w:color w:val="000000"/>
                <w:sz w:val="24"/>
              </w:rPr>
              <w:t xml:space="preserve">Теплоснабжающая организация - ООО «Байкальская энергетическая компания» </w:t>
            </w:r>
          </w:p>
        </w:tc>
      </w:tr>
      <w:tr w:rsidR="00D34D3D" w:rsidRPr="00C17A3C" w:rsidTr="0079021F">
        <w:trPr>
          <w:trHeight w:val="585"/>
        </w:trPr>
        <w:tc>
          <w:tcPr>
            <w:tcW w:w="3100" w:type="dxa"/>
            <w:tcBorders>
              <w:top w:val="single" w:sz="4" w:space="0" w:color="000000"/>
              <w:left w:val="single" w:sz="4" w:space="0" w:color="000000"/>
              <w:bottom w:val="single" w:sz="4" w:space="0" w:color="000000"/>
              <w:right w:val="single" w:sz="4" w:space="0" w:color="000000"/>
            </w:tcBorders>
            <w:shd w:val="clear" w:color="auto" w:fill="auto"/>
          </w:tcPr>
          <w:p w:rsidR="00D34D3D" w:rsidRPr="0079021F" w:rsidRDefault="00D34D3D" w:rsidP="006D3D25">
            <w:pPr>
              <w:spacing w:after="21" w:line="256" w:lineRule="auto"/>
              <w:rPr>
                <w:rFonts w:ascii="Times New Roman" w:hAnsi="Times New Roman"/>
                <w:color w:val="000000"/>
                <w:sz w:val="24"/>
              </w:rPr>
            </w:pPr>
            <w:r w:rsidRPr="0079021F">
              <w:rPr>
                <w:rFonts w:ascii="Times New Roman" w:hAnsi="Times New Roman"/>
                <w:color w:val="000000"/>
                <w:sz w:val="24"/>
              </w:rPr>
              <w:t>Начальник службы систем централизованного теплоснабжения</w:t>
            </w:r>
          </w:p>
        </w:tc>
        <w:tc>
          <w:tcPr>
            <w:tcW w:w="2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79021F" w:rsidRDefault="00D34D3D" w:rsidP="006D3D25">
            <w:pPr>
              <w:spacing w:line="256" w:lineRule="auto"/>
              <w:ind w:left="2"/>
              <w:rPr>
                <w:rFonts w:ascii="Times New Roman" w:hAnsi="Times New Roman"/>
                <w:color w:val="000000"/>
                <w:sz w:val="24"/>
              </w:rPr>
            </w:pPr>
            <w:proofErr w:type="spellStart"/>
            <w:r w:rsidRPr="0079021F">
              <w:rPr>
                <w:rFonts w:ascii="Times New Roman" w:hAnsi="Times New Roman"/>
                <w:color w:val="000000"/>
                <w:sz w:val="24"/>
              </w:rPr>
              <w:t>Шепель</w:t>
            </w:r>
            <w:proofErr w:type="spellEnd"/>
            <w:r w:rsidRPr="0079021F">
              <w:rPr>
                <w:rFonts w:ascii="Times New Roman" w:hAnsi="Times New Roman"/>
                <w:color w:val="000000"/>
                <w:sz w:val="24"/>
              </w:rPr>
              <w:t xml:space="preserve"> А.В.</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D3D" w:rsidRPr="0079021F" w:rsidRDefault="00961054" w:rsidP="00961054">
            <w:pPr>
              <w:spacing w:line="256" w:lineRule="auto"/>
              <w:ind w:left="2"/>
              <w:rPr>
                <w:rFonts w:ascii="Times New Roman" w:hAnsi="Times New Roman"/>
                <w:color w:val="000000"/>
                <w:sz w:val="24"/>
                <w:shd w:val="clear" w:color="auto" w:fill="FAFCFC"/>
              </w:rPr>
            </w:pPr>
            <w:r w:rsidRPr="0079021F">
              <w:rPr>
                <w:rFonts w:ascii="Times New Roman" w:hAnsi="Times New Roman"/>
                <w:color w:val="000000"/>
                <w:sz w:val="24"/>
              </w:rPr>
              <w:t>8(3952</w:t>
            </w:r>
            <w:r w:rsidR="00D34D3D" w:rsidRPr="0079021F">
              <w:rPr>
                <w:rFonts w:ascii="Times New Roman" w:hAnsi="Times New Roman"/>
                <w:color w:val="000000"/>
                <w:sz w:val="24"/>
              </w:rPr>
              <w:t>)</w:t>
            </w:r>
            <w:r w:rsidRPr="0079021F">
              <w:rPr>
                <w:rFonts w:ascii="Times New Roman" w:hAnsi="Times New Roman"/>
                <w:color w:val="000000"/>
                <w:sz w:val="24"/>
              </w:rPr>
              <w:t>792-211</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D34D3D" w:rsidRPr="0079021F" w:rsidRDefault="00961054" w:rsidP="0079021F">
            <w:pPr>
              <w:spacing w:line="256" w:lineRule="auto"/>
              <w:ind w:left="2"/>
              <w:rPr>
                <w:rFonts w:ascii="Times New Roman" w:hAnsi="Times New Roman"/>
                <w:color w:val="000000"/>
                <w:sz w:val="24"/>
                <w:shd w:val="clear" w:color="auto" w:fill="FAFCFC"/>
              </w:rPr>
            </w:pPr>
            <w:r w:rsidRPr="0079021F">
              <w:rPr>
                <w:rFonts w:ascii="Times New Roman" w:hAnsi="Times New Roman"/>
                <w:color w:val="000000"/>
                <w:sz w:val="24"/>
              </w:rPr>
              <w:t xml:space="preserve">Иркутская обл., г. Саянск, </w:t>
            </w:r>
            <w:r w:rsidR="0079021F" w:rsidRPr="0079021F">
              <w:rPr>
                <w:rFonts w:ascii="Times New Roman" w:hAnsi="Times New Roman"/>
                <w:color w:val="000000"/>
                <w:sz w:val="24"/>
              </w:rPr>
              <w:t xml:space="preserve">территория промышленный узел </w:t>
            </w:r>
            <w:proofErr w:type="spellStart"/>
            <w:r w:rsidR="0079021F" w:rsidRPr="0079021F">
              <w:rPr>
                <w:rFonts w:ascii="Times New Roman" w:hAnsi="Times New Roman"/>
                <w:color w:val="000000"/>
                <w:sz w:val="24"/>
              </w:rPr>
              <w:t>промплощадка</w:t>
            </w:r>
            <w:proofErr w:type="spellEnd"/>
            <w:r w:rsidR="0079021F" w:rsidRPr="0079021F">
              <w:rPr>
                <w:rFonts w:ascii="Times New Roman" w:hAnsi="Times New Roman"/>
                <w:color w:val="000000"/>
                <w:sz w:val="24"/>
              </w:rPr>
              <w:t>, строение 1</w:t>
            </w:r>
          </w:p>
        </w:tc>
      </w:tr>
      <w:tr w:rsidR="006D3D25" w:rsidRPr="00C17A3C" w:rsidTr="0079021F">
        <w:trPr>
          <w:trHeight w:val="309"/>
        </w:trPr>
        <w:tc>
          <w:tcPr>
            <w:tcW w:w="972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D3D25" w:rsidRPr="0079021F" w:rsidRDefault="006D3D25" w:rsidP="006D3D25">
            <w:pPr>
              <w:spacing w:line="256" w:lineRule="auto"/>
              <w:ind w:left="2"/>
              <w:jc w:val="center"/>
              <w:rPr>
                <w:rFonts w:ascii="Times New Roman" w:hAnsi="Times New Roman"/>
                <w:b/>
                <w:color w:val="000000"/>
                <w:sz w:val="24"/>
              </w:rPr>
            </w:pPr>
            <w:r w:rsidRPr="0079021F">
              <w:rPr>
                <w:rFonts w:ascii="Times New Roman" w:hAnsi="Times New Roman"/>
                <w:b/>
                <w:color w:val="000000"/>
                <w:sz w:val="24"/>
              </w:rPr>
              <w:t>Теплосетевая организация – МУП «СТЭП»</w:t>
            </w:r>
          </w:p>
        </w:tc>
      </w:tr>
      <w:tr w:rsidR="0079021F" w:rsidRPr="00C17A3C" w:rsidTr="0079021F">
        <w:trPr>
          <w:trHeight w:val="374"/>
        </w:trPr>
        <w:tc>
          <w:tcPr>
            <w:tcW w:w="3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79021F" w:rsidRDefault="0079021F" w:rsidP="006D3D25">
            <w:pPr>
              <w:spacing w:line="256" w:lineRule="auto"/>
              <w:rPr>
                <w:rFonts w:ascii="Times New Roman" w:hAnsi="Times New Roman"/>
                <w:color w:val="000000"/>
                <w:sz w:val="24"/>
              </w:rPr>
            </w:pPr>
            <w:r w:rsidRPr="0079021F">
              <w:rPr>
                <w:rFonts w:ascii="Times New Roman" w:hAnsi="Times New Roman"/>
                <w:color w:val="000000"/>
                <w:sz w:val="24"/>
              </w:rPr>
              <w:t>Директор МУП «СТЭП»</w:t>
            </w:r>
          </w:p>
        </w:tc>
        <w:tc>
          <w:tcPr>
            <w:tcW w:w="2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79021F" w:rsidRDefault="0079021F" w:rsidP="006D3D25">
            <w:pPr>
              <w:spacing w:line="256" w:lineRule="auto"/>
              <w:ind w:left="2"/>
              <w:rPr>
                <w:rFonts w:ascii="Times New Roman" w:hAnsi="Times New Roman"/>
                <w:color w:val="000000"/>
                <w:sz w:val="24"/>
              </w:rPr>
            </w:pPr>
            <w:r w:rsidRPr="0079021F">
              <w:rPr>
                <w:rFonts w:ascii="Times New Roman" w:hAnsi="Times New Roman"/>
                <w:color w:val="000000"/>
                <w:sz w:val="24"/>
              </w:rPr>
              <w:t>Гурлев А.В.</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79021F" w:rsidRDefault="0079021F" w:rsidP="0079021F">
            <w:pPr>
              <w:spacing w:line="256" w:lineRule="auto"/>
              <w:ind w:left="2"/>
              <w:rPr>
                <w:rFonts w:ascii="Times New Roman" w:hAnsi="Times New Roman"/>
                <w:color w:val="000000"/>
                <w:sz w:val="24"/>
                <w:shd w:val="clear" w:color="auto" w:fill="FAFCFC"/>
              </w:rPr>
            </w:pPr>
            <w:r w:rsidRPr="0079021F">
              <w:rPr>
                <w:rFonts w:ascii="Times New Roman" w:hAnsi="Times New Roman"/>
                <w:color w:val="000000"/>
                <w:sz w:val="24"/>
              </w:rPr>
              <w:t>8(39553)5-</w:t>
            </w:r>
            <w:r w:rsidRPr="0079021F">
              <w:rPr>
                <w:rFonts w:ascii="Times New Roman" w:hAnsi="Times New Roman"/>
                <w:color w:val="000000"/>
                <w:sz w:val="24"/>
              </w:rPr>
              <w:t>48</w:t>
            </w:r>
            <w:r w:rsidRPr="0079021F">
              <w:rPr>
                <w:rFonts w:ascii="Times New Roman" w:hAnsi="Times New Roman"/>
                <w:color w:val="000000"/>
                <w:sz w:val="24"/>
              </w:rPr>
              <w:t>-</w:t>
            </w:r>
            <w:r w:rsidRPr="0079021F">
              <w:rPr>
                <w:rFonts w:ascii="Times New Roman" w:hAnsi="Times New Roman"/>
                <w:color w:val="000000"/>
                <w:sz w:val="24"/>
              </w:rPr>
              <w:t>53</w:t>
            </w:r>
          </w:p>
        </w:tc>
        <w:tc>
          <w:tcPr>
            <w:tcW w:w="24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9021F" w:rsidRDefault="0079021F" w:rsidP="0079021F">
            <w:pPr>
              <w:spacing w:line="256" w:lineRule="auto"/>
              <w:ind w:left="2"/>
              <w:rPr>
                <w:rFonts w:ascii="Times New Roman" w:hAnsi="Times New Roman"/>
                <w:color w:val="000000"/>
                <w:sz w:val="24"/>
              </w:rPr>
            </w:pPr>
            <w:r w:rsidRPr="0079021F">
              <w:rPr>
                <w:rFonts w:ascii="Times New Roman" w:hAnsi="Times New Roman"/>
                <w:color w:val="000000"/>
                <w:sz w:val="24"/>
              </w:rPr>
              <w:t xml:space="preserve">Иркутская обл., г. Саянск, </w:t>
            </w:r>
            <w:proofErr w:type="spellStart"/>
            <w:r w:rsidRPr="0079021F">
              <w:rPr>
                <w:rFonts w:ascii="Times New Roman" w:hAnsi="Times New Roman"/>
                <w:color w:val="000000"/>
                <w:sz w:val="24"/>
              </w:rPr>
              <w:t>мкр</w:t>
            </w:r>
            <w:proofErr w:type="spellEnd"/>
            <w:r w:rsidRPr="0079021F">
              <w:rPr>
                <w:rFonts w:ascii="Times New Roman" w:hAnsi="Times New Roman"/>
                <w:color w:val="000000"/>
                <w:sz w:val="24"/>
              </w:rPr>
              <w:t xml:space="preserve">. </w:t>
            </w:r>
            <w:r w:rsidRPr="0079021F">
              <w:rPr>
                <w:rFonts w:ascii="Times New Roman" w:hAnsi="Times New Roman"/>
                <w:color w:val="000000"/>
                <w:sz w:val="24"/>
              </w:rPr>
              <w:t>Благовещенский, д. 3</w:t>
            </w:r>
          </w:p>
          <w:p w:rsidR="0079021F" w:rsidRPr="0079021F" w:rsidRDefault="0079021F" w:rsidP="0079021F">
            <w:pPr>
              <w:spacing w:line="256" w:lineRule="auto"/>
              <w:ind w:left="2"/>
              <w:rPr>
                <w:rFonts w:ascii="Times New Roman" w:hAnsi="Times New Roman"/>
                <w:color w:val="000000"/>
                <w:sz w:val="24"/>
              </w:rPr>
            </w:pPr>
          </w:p>
        </w:tc>
      </w:tr>
      <w:tr w:rsidR="0079021F" w:rsidRPr="00C17A3C" w:rsidTr="0079021F">
        <w:trPr>
          <w:trHeight w:val="374"/>
        </w:trPr>
        <w:tc>
          <w:tcPr>
            <w:tcW w:w="3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C17A3C" w:rsidRDefault="0079021F" w:rsidP="006D3D25">
            <w:pPr>
              <w:spacing w:line="256" w:lineRule="auto"/>
              <w:rPr>
                <w:rFonts w:ascii="Times New Roman" w:hAnsi="Times New Roman"/>
                <w:color w:val="000000"/>
                <w:sz w:val="24"/>
              </w:rPr>
            </w:pPr>
            <w:r w:rsidRPr="00C17A3C">
              <w:rPr>
                <w:rFonts w:ascii="Times New Roman" w:hAnsi="Times New Roman"/>
                <w:color w:val="000000"/>
                <w:sz w:val="24"/>
              </w:rPr>
              <w:t>Диспетчер МУП «СТЭП»</w:t>
            </w:r>
          </w:p>
        </w:tc>
        <w:tc>
          <w:tcPr>
            <w:tcW w:w="2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C17A3C" w:rsidRDefault="0079021F" w:rsidP="006D3D25">
            <w:pPr>
              <w:spacing w:line="256" w:lineRule="auto"/>
              <w:ind w:left="2"/>
              <w:rPr>
                <w:rFonts w:ascii="Times New Roman" w:hAnsi="Times New Roman"/>
                <w:color w:val="000000"/>
                <w:sz w:val="24"/>
              </w:rPr>
            </w:pPr>
            <w:r>
              <w:rPr>
                <w:rFonts w:ascii="Times New Roman" w:hAnsi="Times New Roman"/>
                <w:color w:val="000000"/>
                <w:sz w:val="24"/>
              </w:rPr>
              <w:t>-</w:t>
            </w:r>
          </w:p>
        </w:tc>
        <w:tc>
          <w:tcPr>
            <w:tcW w:w="20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Default="0079021F" w:rsidP="0079021F">
            <w:pPr>
              <w:spacing w:line="256" w:lineRule="auto"/>
              <w:ind w:left="2"/>
              <w:rPr>
                <w:rFonts w:ascii="Times New Roman" w:hAnsi="Times New Roman"/>
                <w:color w:val="000000"/>
                <w:sz w:val="24"/>
              </w:rPr>
            </w:pPr>
            <w:r>
              <w:rPr>
                <w:rFonts w:ascii="Times New Roman" w:hAnsi="Times New Roman"/>
                <w:color w:val="000000"/>
                <w:sz w:val="24"/>
              </w:rPr>
              <w:t>8(39553)5-48-53</w:t>
            </w:r>
          </w:p>
        </w:tc>
        <w:tc>
          <w:tcPr>
            <w:tcW w:w="2486" w:type="dxa"/>
            <w:vMerge/>
            <w:tcBorders>
              <w:top w:val="single" w:sz="4" w:space="0" w:color="000000"/>
              <w:left w:val="single" w:sz="4" w:space="0" w:color="000000"/>
              <w:bottom w:val="single" w:sz="4" w:space="0" w:color="000000"/>
              <w:right w:val="single" w:sz="4" w:space="0" w:color="000000"/>
            </w:tcBorders>
            <w:shd w:val="clear" w:color="auto" w:fill="FFFF00"/>
          </w:tcPr>
          <w:p w:rsidR="0079021F" w:rsidRPr="00805399" w:rsidRDefault="0079021F" w:rsidP="006D3D25">
            <w:pPr>
              <w:spacing w:line="256" w:lineRule="auto"/>
              <w:ind w:left="2"/>
              <w:rPr>
                <w:rFonts w:ascii="Times New Roman" w:hAnsi="Times New Roman"/>
                <w:color w:val="000000"/>
                <w:sz w:val="24"/>
                <w:shd w:val="clear" w:color="auto" w:fill="FAFCFC"/>
              </w:rPr>
            </w:pPr>
          </w:p>
        </w:tc>
      </w:tr>
    </w:tbl>
    <w:p w:rsidR="006D3D25" w:rsidRPr="00C17A3C"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C17A3C">
        <w:rPr>
          <w:b w:val="0"/>
          <w:sz w:val="28"/>
          <w:szCs w:val="28"/>
          <w:lang w:eastAsia="ru-RU"/>
        </w:rPr>
        <w:t xml:space="preserve">5.4.3. Контактные данные ответственных лиц от </w:t>
      </w:r>
      <w:proofErr w:type="spellStart"/>
      <w:r w:rsidRPr="00C17A3C">
        <w:rPr>
          <w:b w:val="0"/>
          <w:sz w:val="28"/>
          <w:szCs w:val="28"/>
          <w:lang w:eastAsia="ru-RU"/>
        </w:rPr>
        <w:t>водоснабжающих</w:t>
      </w:r>
      <w:proofErr w:type="spellEnd"/>
      <w:r w:rsidRPr="00C17A3C">
        <w:rPr>
          <w:b w:val="0"/>
          <w:sz w:val="28"/>
          <w:szCs w:val="28"/>
          <w:lang w:eastAsia="ru-RU"/>
        </w:rPr>
        <w:t xml:space="preserve"> организаций приведены в таблице 1</w:t>
      </w:r>
      <w:r w:rsidR="00FE5E11">
        <w:rPr>
          <w:b w:val="0"/>
          <w:sz w:val="28"/>
          <w:szCs w:val="28"/>
          <w:lang w:eastAsia="ru-RU"/>
        </w:rPr>
        <w:t>9</w:t>
      </w:r>
      <w:r w:rsidRPr="00C17A3C">
        <w:rPr>
          <w:b w:val="0"/>
          <w:sz w:val="28"/>
          <w:szCs w:val="28"/>
          <w:lang w:eastAsia="ru-RU"/>
        </w:rPr>
        <w:t xml:space="preserve">. </w:t>
      </w:r>
    </w:p>
    <w:p w:rsidR="006D3D25" w:rsidRPr="00B54B79" w:rsidRDefault="006D3D25" w:rsidP="00916C59">
      <w:pPr>
        <w:pStyle w:val="1"/>
        <w:tabs>
          <w:tab w:val="left" w:pos="0"/>
          <w:tab w:val="left" w:pos="1134"/>
          <w:tab w:val="left" w:pos="1843"/>
          <w:tab w:val="left" w:pos="2127"/>
          <w:tab w:val="left" w:pos="2552"/>
          <w:tab w:val="left" w:pos="4781"/>
        </w:tabs>
        <w:ind w:firstLine="567"/>
        <w:jc w:val="both"/>
        <w:rPr>
          <w:b w:val="0"/>
          <w:sz w:val="16"/>
          <w:szCs w:val="16"/>
          <w:lang w:eastAsia="ru-RU"/>
        </w:rPr>
      </w:pPr>
    </w:p>
    <w:p w:rsidR="006D3D25" w:rsidRPr="00C17A3C" w:rsidRDefault="006D3D25" w:rsidP="00916C59">
      <w:pPr>
        <w:pStyle w:val="1"/>
        <w:tabs>
          <w:tab w:val="left" w:pos="0"/>
          <w:tab w:val="left" w:pos="1134"/>
          <w:tab w:val="left" w:pos="1843"/>
          <w:tab w:val="left" w:pos="2127"/>
          <w:tab w:val="left" w:pos="2552"/>
          <w:tab w:val="left" w:pos="4781"/>
        </w:tabs>
        <w:ind w:firstLine="567"/>
        <w:jc w:val="both"/>
        <w:rPr>
          <w:b w:val="0"/>
          <w:sz w:val="24"/>
          <w:szCs w:val="24"/>
          <w:lang w:eastAsia="ru-RU"/>
        </w:rPr>
      </w:pPr>
      <w:r w:rsidRPr="00C17A3C">
        <w:rPr>
          <w:sz w:val="24"/>
          <w:szCs w:val="24"/>
          <w:lang w:eastAsia="ru-RU"/>
        </w:rPr>
        <w:t>Таблица 1</w:t>
      </w:r>
      <w:r w:rsidR="00FE5E11">
        <w:rPr>
          <w:sz w:val="24"/>
          <w:szCs w:val="24"/>
          <w:lang w:eastAsia="ru-RU"/>
        </w:rPr>
        <w:t>9</w:t>
      </w:r>
      <w:r w:rsidRPr="00C17A3C">
        <w:rPr>
          <w:sz w:val="24"/>
          <w:szCs w:val="24"/>
          <w:lang w:eastAsia="ru-RU"/>
        </w:rPr>
        <w:t>.</w:t>
      </w:r>
      <w:r w:rsidRPr="00C17A3C">
        <w:rPr>
          <w:b w:val="0"/>
          <w:sz w:val="24"/>
          <w:szCs w:val="24"/>
          <w:lang w:eastAsia="ru-RU"/>
        </w:rPr>
        <w:t xml:space="preserve"> Ответственные лица от </w:t>
      </w:r>
      <w:proofErr w:type="spellStart"/>
      <w:r w:rsidRPr="00C17A3C">
        <w:rPr>
          <w:b w:val="0"/>
          <w:sz w:val="24"/>
          <w:szCs w:val="24"/>
          <w:lang w:eastAsia="ru-RU"/>
        </w:rPr>
        <w:t>водоснабжающих</w:t>
      </w:r>
      <w:proofErr w:type="spellEnd"/>
      <w:r w:rsidRPr="00C17A3C">
        <w:rPr>
          <w:b w:val="0"/>
          <w:sz w:val="24"/>
          <w:szCs w:val="24"/>
          <w:lang w:eastAsia="ru-RU"/>
        </w:rPr>
        <w:t xml:space="preserve"> организаций</w:t>
      </w:r>
    </w:p>
    <w:tbl>
      <w:tblPr>
        <w:tblStyle w:val="TableGrid"/>
        <w:tblW w:w="9639" w:type="dxa"/>
        <w:tblInd w:w="108" w:type="dxa"/>
        <w:tblCellMar>
          <w:top w:w="54" w:type="dxa"/>
          <w:left w:w="108" w:type="dxa"/>
          <w:right w:w="73" w:type="dxa"/>
        </w:tblCellMar>
        <w:tblLook w:val="04A0" w:firstRow="1" w:lastRow="0" w:firstColumn="1" w:lastColumn="0" w:noHBand="0" w:noVBand="1"/>
      </w:tblPr>
      <w:tblGrid>
        <w:gridCol w:w="3119"/>
        <w:gridCol w:w="2126"/>
        <w:gridCol w:w="1985"/>
        <w:gridCol w:w="2409"/>
      </w:tblGrid>
      <w:tr w:rsidR="006D3D25" w:rsidRPr="00C17A3C" w:rsidTr="0079021F">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6"/>
              <w:jc w:val="center"/>
              <w:rPr>
                <w:rFonts w:ascii="Times New Roman" w:hAnsi="Times New Roman"/>
                <w:color w:val="000000"/>
                <w:sz w:val="24"/>
              </w:rPr>
            </w:pPr>
            <w:r w:rsidRPr="00C17A3C">
              <w:rPr>
                <w:rFonts w:ascii="Times New Roman" w:hAnsi="Times New Roman"/>
                <w:b/>
                <w:color w:val="000000"/>
                <w:sz w:val="24"/>
              </w:rPr>
              <w:t xml:space="preserve">Должность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1"/>
              <w:jc w:val="center"/>
              <w:rPr>
                <w:rFonts w:ascii="Times New Roman" w:hAnsi="Times New Roman"/>
                <w:color w:val="000000"/>
                <w:sz w:val="24"/>
              </w:rPr>
            </w:pPr>
            <w:r w:rsidRPr="00C17A3C">
              <w:rPr>
                <w:rFonts w:ascii="Times New Roman" w:hAnsi="Times New Roman"/>
                <w:b/>
                <w:color w:val="000000"/>
                <w:sz w:val="24"/>
              </w:rPr>
              <w:t xml:space="preserve">Ф.И.О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6"/>
              <w:jc w:val="center"/>
              <w:rPr>
                <w:rFonts w:ascii="Times New Roman" w:hAnsi="Times New Roman"/>
                <w:color w:val="000000"/>
                <w:sz w:val="24"/>
              </w:rPr>
            </w:pPr>
            <w:r w:rsidRPr="00C17A3C">
              <w:rPr>
                <w:rFonts w:ascii="Times New Roman" w:hAnsi="Times New Roman"/>
                <w:b/>
                <w:color w:val="000000"/>
                <w:sz w:val="24"/>
              </w:rPr>
              <w:t xml:space="preserve">Контактный телефон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D3D25" w:rsidRPr="00C17A3C" w:rsidRDefault="006D3D25" w:rsidP="006D3D25">
            <w:pPr>
              <w:spacing w:line="256" w:lineRule="auto"/>
              <w:ind w:right="36"/>
              <w:jc w:val="center"/>
              <w:rPr>
                <w:rFonts w:ascii="Times New Roman" w:hAnsi="Times New Roman"/>
                <w:b/>
                <w:color w:val="000000"/>
                <w:sz w:val="24"/>
              </w:rPr>
            </w:pPr>
            <w:r w:rsidRPr="00C17A3C">
              <w:rPr>
                <w:rFonts w:ascii="Times New Roman" w:hAnsi="Times New Roman"/>
                <w:b/>
                <w:color w:val="000000"/>
                <w:sz w:val="24"/>
              </w:rPr>
              <w:t>Адрес местонахождения</w:t>
            </w:r>
          </w:p>
        </w:tc>
      </w:tr>
      <w:tr w:rsidR="0079021F" w:rsidRPr="00C17A3C" w:rsidTr="0079021F">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021F" w:rsidRPr="00C17A3C" w:rsidRDefault="0079021F" w:rsidP="0079021F">
            <w:pPr>
              <w:spacing w:line="256" w:lineRule="auto"/>
              <w:ind w:right="36"/>
              <w:rPr>
                <w:rFonts w:ascii="Times New Roman" w:hAnsi="Times New Roman"/>
                <w:b/>
                <w:color w:val="000000"/>
                <w:sz w:val="24"/>
              </w:rPr>
            </w:pPr>
            <w:r w:rsidRPr="00C17A3C">
              <w:rPr>
                <w:rFonts w:ascii="Times New Roman" w:hAnsi="Times New Roman"/>
                <w:color w:val="000000"/>
                <w:sz w:val="24"/>
              </w:rPr>
              <w:t>Директор МУП «Водоканал-Сервис»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C17A3C" w:rsidRDefault="0079021F" w:rsidP="0079021F">
            <w:pPr>
              <w:spacing w:line="256" w:lineRule="auto"/>
              <w:ind w:right="31"/>
              <w:rPr>
                <w:rFonts w:ascii="Times New Roman" w:hAnsi="Times New Roman"/>
                <w:b/>
                <w:color w:val="000000"/>
                <w:sz w:val="24"/>
              </w:rPr>
            </w:pPr>
            <w:r w:rsidRPr="00C17A3C">
              <w:rPr>
                <w:rFonts w:ascii="Times New Roman" w:hAnsi="Times New Roman"/>
                <w:color w:val="000000"/>
                <w:sz w:val="24"/>
              </w:rPr>
              <w:t>Пономарев И.Л.</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C17A3C" w:rsidRDefault="0079021F" w:rsidP="0079021F">
            <w:pPr>
              <w:spacing w:line="256" w:lineRule="auto"/>
              <w:ind w:right="36"/>
              <w:rPr>
                <w:rFonts w:ascii="Times New Roman" w:hAnsi="Times New Roman"/>
                <w:b/>
                <w:color w:val="000000"/>
                <w:sz w:val="24"/>
              </w:rPr>
            </w:pPr>
            <w:r>
              <w:rPr>
                <w:rFonts w:ascii="Times New Roman" w:hAnsi="Times New Roman"/>
                <w:color w:val="000000"/>
                <w:sz w:val="24"/>
              </w:rPr>
              <w:t>8(39553)5-</w:t>
            </w:r>
            <w:r>
              <w:rPr>
                <w:rFonts w:ascii="Times New Roman" w:hAnsi="Times New Roman"/>
                <w:color w:val="000000"/>
                <w:sz w:val="24"/>
              </w:rPr>
              <w:t>7</w:t>
            </w:r>
            <w:r>
              <w:rPr>
                <w:rFonts w:ascii="Times New Roman" w:hAnsi="Times New Roman"/>
                <w:color w:val="000000"/>
                <w:sz w:val="24"/>
              </w:rPr>
              <w:t>8-</w:t>
            </w:r>
            <w:r>
              <w:rPr>
                <w:rFonts w:ascii="Times New Roman" w:hAnsi="Times New Roman"/>
                <w:color w:val="000000"/>
                <w:sz w:val="24"/>
              </w:rPr>
              <w:t>36</w:t>
            </w:r>
          </w:p>
        </w:tc>
        <w:tc>
          <w:tcPr>
            <w:tcW w:w="2409" w:type="dxa"/>
            <w:vMerge w:val="restart"/>
            <w:tcBorders>
              <w:top w:val="single" w:sz="4" w:space="0" w:color="000000"/>
              <w:left w:val="single" w:sz="4" w:space="0" w:color="000000"/>
              <w:right w:val="single" w:sz="4" w:space="0" w:color="000000"/>
            </w:tcBorders>
            <w:shd w:val="clear" w:color="auto" w:fill="auto"/>
          </w:tcPr>
          <w:p w:rsidR="0079021F" w:rsidRPr="00C17A3C" w:rsidRDefault="0079021F" w:rsidP="0079021F">
            <w:pPr>
              <w:spacing w:line="256" w:lineRule="auto"/>
              <w:ind w:right="36"/>
              <w:rPr>
                <w:rFonts w:ascii="Times New Roman" w:hAnsi="Times New Roman"/>
                <w:b/>
                <w:color w:val="000000"/>
                <w:sz w:val="24"/>
              </w:rPr>
            </w:pPr>
            <w:r w:rsidRPr="0079021F">
              <w:rPr>
                <w:rFonts w:ascii="Times New Roman" w:hAnsi="Times New Roman"/>
                <w:color w:val="000000"/>
                <w:sz w:val="24"/>
              </w:rPr>
              <w:t xml:space="preserve">Иркутская обл., г. </w:t>
            </w:r>
            <w:r>
              <w:rPr>
                <w:rFonts w:ascii="Times New Roman" w:hAnsi="Times New Roman"/>
                <w:color w:val="000000"/>
                <w:sz w:val="24"/>
              </w:rPr>
              <w:t xml:space="preserve">Саянск, </w:t>
            </w:r>
            <w:r w:rsidRPr="0079021F">
              <w:rPr>
                <w:rFonts w:ascii="Times New Roman" w:hAnsi="Times New Roman"/>
                <w:color w:val="000000"/>
                <w:sz w:val="24"/>
              </w:rPr>
              <w:t>промышленн</w:t>
            </w:r>
            <w:r>
              <w:rPr>
                <w:rFonts w:ascii="Times New Roman" w:hAnsi="Times New Roman"/>
                <w:color w:val="000000"/>
                <w:sz w:val="24"/>
              </w:rPr>
              <w:t>о-коммунальная зона, проезд 2, д. 15</w:t>
            </w:r>
          </w:p>
        </w:tc>
      </w:tr>
      <w:tr w:rsidR="0079021F" w:rsidRPr="00C17A3C" w:rsidTr="0079021F">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021F" w:rsidRPr="00C17A3C" w:rsidRDefault="0079021F" w:rsidP="0079021F">
            <w:pPr>
              <w:spacing w:line="256" w:lineRule="auto"/>
              <w:ind w:right="36"/>
              <w:rPr>
                <w:rFonts w:ascii="Times New Roman" w:hAnsi="Times New Roman"/>
                <w:color w:val="000000"/>
                <w:sz w:val="24"/>
              </w:rPr>
            </w:pPr>
            <w:r w:rsidRPr="00C17A3C">
              <w:rPr>
                <w:rFonts w:ascii="Times New Roman" w:hAnsi="Times New Roman"/>
                <w:color w:val="000000"/>
                <w:sz w:val="24"/>
              </w:rPr>
              <w:t>Главный инженер МУП «Водоканал-Сервис»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C17A3C" w:rsidRDefault="0079021F" w:rsidP="0079021F">
            <w:pPr>
              <w:spacing w:line="256" w:lineRule="auto"/>
              <w:ind w:right="31"/>
              <w:rPr>
                <w:rFonts w:ascii="Times New Roman" w:hAnsi="Times New Roman"/>
                <w:color w:val="000000"/>
                <w:sz w:val="24"/>
              </w:rPr>
            </w:pPr>
            <w:r w:rsidRPr="00C17A3C">
              <w:rPr>
                <w:rFonts w:ascii="Times New Roman" w:hAnsi="Times New Roman"/>
                <w:color w:val="000000"/>
                <w:sz w:val="24"/>
              </w:rPr>
              <w:t>Чернышев А.Ю.</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Default="0079021F" w:rsidP="0079021F">
            <w:pPr>
              <w:spacing w:line="256" w:lineRule="auto"/>
              <w:ind w:right="36"/>
              <w:rPr>
                <w:rFonts w:ascii="Times New Roman" w:hAnsi="Times New Roman"/>
                <w:color w:val="000000"/>
                <w:sz w:val="24"/>
              </w:rPr>
            </w:pPr>
            <w:r>
              <w:rPr>
                <w:rFonts w:ascii="Times New Roman" w:hAnsi="Times New Roman"/>
                <w:color w:val="000000"/>
                <w:sz w:val="24"/>
              </w:rPr>
              <w:t>8(39553)5-78-36</w:t>
            </w:r>
          </w:p>
        </w:tc>
        <w:tc>
          <w:tcPr>
            <w:tcW w:w="2409" w:type="dxa"/>
            <w:vMerge/>
            <w:tcBorders>
              <w:left w:val="single" w:sz="4" w:space="0" w:color="000000"/>
              <w:bottom w:val="single" w:sz="4" w:space="0" w:color="000000"/>
              <w:right w:val="single" w:sz="4" w:space="0" w:color="000000"/>
            </w:tcBorders>
            <w:shd w:val="clear" w:color="auto" w:fill="auto"/>
          </w:tcPr>
          <w:p w:rsidR="0079021F" w:rsidRPr="00C17A3C" w:rsidRDefault="0079021F" w:rsidP="006D3D25">
            <w:pPr>
              <w:spacing w:line="256" w:lineRule="auto"/>
              <w:ind w:right="36"/>
              <w:jc w:val="center"/>
              <w:rPr>
                <w:rFonts w:ascii="Times New Roman" w:hAnsi="Times New Roman"/>
                <w:b/>
                <w:color w:val="000000"/>
                <w:sz w:val="24"/>
              </w:rPr>
            </w:pPr>
          </w:p>
        </w:tc>
      </w:tr>
      <w:tr w:rsidR="0079021F" w:rsidRPr="00C17A3C" w:rsidTr="0079021F">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021F" w:rsidRPr="00C17A3C" w:rsidRDefault="0079021F" w:rsidP="0079021F">
            <w:pPr>
              <w:spacing w:line="256" w:lineRule="auto"/>
              <w:ind w:right="36"/>
              <w:rPr>
                <w:rFonts w:ascii="Times New Roman" w:hAnsi="Times New Roman"/>
                <w:color w:val="000000"/>
                <w:sz w:val="24"/>
              </w:rPr>
            </w:pPr>
            <w:r w:rsidRPr="00C17A3C">
              <w:rPr>
                <w:rFonts w:ascii="Times New Roman" w:hAnsi="Times New Roman"/>
                <w:color w:val="000000"/>
                <w:sz w:val="24"/>
              </w:rPr>
              <w:lastRenderedPageBreak/>
              <w:t>Диспетчер МУП «Водоканал-Сервис»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Pr="00C17A3C" w:rsidRDefault="0079021F" w:rsidP="0079021F">
            <w:pPr>
              <w:spacing w:line="256" w:lineRule="auto"/>
              <w:ind w:right="31"/>
              <w:rPr>
                <w:rFonts w:ascii="Times New Roman" w:hAnsi="Times New Roman"/>
                <w:color w:val="000000"/>
                <w:sz w:val="24"/>
              </w:rPr>
            </w:pPr>
            <w:r w:rsidRPr="00C17A3C">
              <w:rPr>
                <w:rFonts w:ascii="Times New Roman" w:hAnsi="Times New Roman"/>
                <w:color w:val="000000"/>
                <w:sz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21F" w:rsidRDefault="0079021F" w:rsidP="0079021F">
            <w:pPr>
              <w:spacing w:line="256" w:lineRule="auto"/>
              <w:ind w:right="36"/>
              <w:rPr>
                <w:rFonts w:ascii="Times New Roman" w:hAnsi="Times New Roman"/>
                <w:color w:val="000000"/>
                <w:sz w:val="24"/>
              </w:rPr>
            </w:pPr>
            <w:r>
              <w:rPr>
                <w:rFonts w:ascii="Times New Roman" w:hAnsi="Times New Roman"/>
                <w:color w:val="000000"/>
                <w:sz w:val="24"/>
              </w:rPr>
              <w:t>8(39553)5-78-</w:t>
            </w:r>
            <w:r>
              <w:rPr>
                <w:rFonts w:ascii="Times New Roman" w:hAnsi="Times New Roman"/>
                <w:color w:val="000000"/>
                <w:sz w:val="24"/>
              </w:rPr>
              <w:t>77</w:t>
            </w:r>
          </w:p>
        </w:tc>
        <w:tc>
          <w:tcPr>
            <w:tcW w:w="2409" w:type="dxa"/>
            <w:tcBorders>
              <w:left w:val="single" w:sz="4" w:space="0" w:color="000000"/>
              <w:bottom w:val="single" w:sz="4" w:space="0" w:color="000000"/>
              <w:right w:val="single" w:sz="4" w:space="0" w:color="000000"/>
            </w:tcBorders>
            <w:shd w:val="clear" w:color="auto" w:fill="auto"/>
          </w:tcPr>
          <w:p w:rsidR="0079021F" w:rsidRPr="00C17A3C" w:rsidRDefault="0079021F" w:rsidP="006D3D25">
            <w:pPr>
              <w:spacing w:line="256" w:lineRule="auto"/>
              <w:ind w:right="36"/>
              <w:jc w:val="center"/>
              <w:rPr>
                <w:rFonts w:ascii="Times New Roman" w:hAnsi="Times New Roman"/>
                <w:b/>
                <w:color w:val="000000"/>
                <w:sz w:val="24"/>
              </w:rPr>
            </w:pPr>
          </w:p>
        </w:tc>
      </w:tr>
    </w:tbl>
    <w:p w:rsidR="006D3D25" w:rsidRPr="00C17A3C" w:rsidRDefault="006D3D25" w:rsidP="00386603">
      <w:pPr>
        <w:pStyle w:val="1"/>
        <w:tabs>
          <w:tab w:val="left" w:pos="0"/>
          <w:tab w:val="left" w:pos="1134"/>
          <w:tab w:val="left" w:pos="1843"/>
          <w:tab w:val="left" w:pos="2127"/>
          <w:tab w:val="left" w:pos="2552"/>
          <w:tab w:val="left" w:pos="4781"/>
        </w:tabs>
        <w:ind w:right="141" w:firstLine="567"/>
        <w:jc w:val="both"/>
        <w:rPr>
          <w:b w:val="0"/>
          <w:sz w:val="28"/>
          <w:szCs w:val="28"/>
          <w:lang w:eastAsia="ru-RU"/>
        </w:rPr>
      </w:pPr>
      <w:r w:rsidRPr="00C17A3C">
        <w:rPr>
          <w:b w:val="0"/>
          <w:sz w:val="28"/>
          <w:szCs w:val="28"/>
          <w:lang w:eastAsia="ru-RU"/>
        </w:rPr>
        <w:t xml:space="preserve">5.4.4. Контактные данные ответственных лиц от электросетевых организаций приведены в таблице </w:t>
      </w:r>
      <w:r w:rsidR="00FE5E11">
        <w:rPr>
          <w:b w:val="0"/>
          <w:sz w:val="28"/>
          <w:szCs w:val="28"/>
          <w:lang w:eastAsia="ru-RU"/>
        </w:rPr>
        <w:t>20</w:t>
      </w:r>
      <w:r w:rsidRPr="00C17A3C">
        <w:rPr>
          <w:b w:val="0"/>
          <w:sz w:val="28"/>
          <w:szCs w:val="28"/>
          <w:lang w:eastAsia="ru-RU"/>
        </w:rPr>
        <w:t xml:space="preserve">. </w:t>
      </w:r>
    </w:p>
    <w:p w:rsidR="006D3D25" w:rsidRPr="00C17A3C" w:rsidRDefault="006D3D25" w:rsidP="006D3D25">
      <w:pPr>
        <w:pStyle w:val="1"/>
        <w:tabs>
          <w:tab w:val="left" w:pos="0"/>
          <w:tab w:val="left" w:pos="1134"/>
          <w:tab w:val="left" w:pos="1843"/>
          <w:tab w:val="left" w:pos="2127"/>
          <w:tab w:val="left" w:pos="2552"/>
          <w:tab w:val="left" w:pos="4781"/>
        </w:tabs>
        <w:ind w:right="141" w:firstLine="567"/>
        <w:jc w:val="both"/>
        <w:rPr>
          <w:sz w:val="16"/>
          <w:szCs w:val="16"/>
          <w:lang w:eastAsia="ru-RU"/>
        </w:rPr>
      </w:pPr>
    </w:p>
    <w:p w:rsidR="006D3D25" w:rsidRPr="00C17A3C" w:rsidRDefault="00FE5E11" w:rsidP="006D3D25">
      <w:pPr>
        <w:pStyle w:val="1"/>
        <w:tabs>
          <w:tab w:val="left" w:pos="0"/>
          <w:tab w:val="left" w:pos="1134"/>
          <w:tab w:val="left" w:pos="1843"/>
          <w:tab w:val="left" w:pos="2127"/>
          <w:tab w:val="left" w:pos="2552"/>
          <w:tab w:val="left" w:pos="4781"/>
        </w:tabs>
        <w:ind w:right="141" w:firstLine="567"/>
        <w:jc w:val="both"/>
        <w:rPr>
          <w:b w:val="0"/>
          <w:sz w:val="24"/>
          <w:szCs w:val="24"/>
          <w:lang w:eastAsia="ru-RU"/>
        </w:rPr>
      </w:pPr>
      <w:r>
        <w:rPr>
          <w:sz w:val="24"/>
          <w:szCs w:val="24"/>
          <w:lang w:eastAsia="ru-RU"/>
        </w:rPr>
        <w:t>Таблица 20</w:t>
      </w:r>
      <w:r w:rsidR="006D3D25" w:rsidRPr="00C17A3C">
        <w:rPr>
          <w:sz w:val="24"/>
          <w:szCs w:val="24"/>
          <w:lang w:eastAsia="ru-RU"/>
        </w:rPr>
        <w:t>.</w:t>
      </w:r>
      <w:r w:rsidR="006D3D25" w:rsidRPr="00C17A3C">
        <w:rPr>
          <w:b w:val="0"/>
          <w:sz w:val="24"/>
          <w:szCs w:val="24"/>
          <w:lang w:eastAsia="ru-RU"/>
        </w:rPr>
        <w:t xml:space="preserve"> Ответственные лица от электросетевых организаций</w:t>
      </w:r>
    </w:p>
    <w:tbl>
      <w:tblPr>
        <w:tblStyle w:val="TableGrid"/>
        <w:tblW w:w="9639" w:type="dxa"/>
        <w:tblInd w:w="108" w:type="dxa"/>
        <w:tblCellMar>
          <w:top w:w="54" w:type="dxa"/>
          <w:left w:w="108" w:type="dxa"/>
          <w:right w:w="73" w:type="dxa"/>
        </w:tblCellMar>
        <w:tblLook w:val="04A0" w:firstRow="1" w:lastRow="0" w:firstColumn="1" w:lastColumn="0" w:noHBand="0" w:noVBand="1"/>
      </w:tblPr>
      <w:tblGrid>
        <w:gridCol w:w="3119"/>
        <w:gridCol w:w="2126"/>
        <w:gridCol w:w="1985"/>
        <w:gridCol w:w="2409"/>
      </w:tblGrid>
      <w:tr w:rsidR="006D3D25"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6"/>
              <w:jc w:val="center"/>
              <w:rPr>
                <w:rFonts w:ascii="Times New Roman" w:hAnsi="Times New Roman"/>
                <w:color w:val="000000"/>
                <w:sz w:val="24"/>
              </w:rPr>
            </w:pPr>
            <w:r w:rsidRPr="00C17A3C">
              <w:rPr>
                <w:rFonts w:ascii="Times New Roman" w:hAnsi="Times New Roman"/>
                <w:b/>
                <w:color w:val="000000"/>
                <w:sz w:val="24"/>
              </w:rPr>
              <w:t xml:space="preserve">Должность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1"/>
              <w:jc w:val="center"/>
              <w:rPr>
                <w:rFonts w:ascii="Times New Roman" w:hAnsi="Times New Roman"/>
                <w:color w:val="000000"/>
                <w:sz w:val="24"/>
              </w:rPr>
            </w:pPr>
            <w:r w:rsidRPr="00C17A3C">
              <w:rPr>
                <w:rFonts w:ascii="Times New Roman" w:hAnsi="Times New Roman"/>
                <w:b/>
                <w:color w:val="000000"/>
                <w:sz w:val="24"/>
              </w:rPr>
              <w:t xml:space="preserve">Ф.И.О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6"/>
              <w:jc w:val="center"/>
              <w:rPr>
                <w:rFonts w:ascii="Times New Roman" w:hAnsi="Times New Roman"/>
                <w:color w:val="000000"/>
                <w:sz w:val="24"/>
              </w:rPr>
            </w:pPr>
            <w:r w:rsidRPr="00C17A3C">
              <w:rPr>
                <w:rFonts w:ascii="Times New Roman" w:hAnsi="Times New Roman"/>
                <w:b/>
                <w:color w:val="000000"/>
                <w:sz w:val="24"/>
              </w:rPr>
              <w:t xml:space="preserve">Контактный телефон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D3D25" w:rsidRPr="00C17A3C" w:rsidRDefault="006D3D25" w:rsidP="006D3D25">
            <w:pPr>
              <w:spacing w:line="256" w:lineRule="auto"/>
              <w:ind w:right="36"/>
              <w:jc w:val="center"/>
              <w:rPr>
                <w:rFonts w:ascii="Times New Roman" w:hAnsi="Times New Roman"/>
                <w:b/>
                <w:color w:val="000000"/>
                <w:sz w:val="24"/>
              </w:rPr>
            </w:pPr>
            <w:r w:rsidRPr="00C17A3C">
              <w:rPr>
                <w:rFonts w:ascii="Times New Roman" w:hAnsi="Times New Roman"/>
                <w:b/>
                <w:color w:val="000000"/>
                <w:sz w:val="24"/>
              </w:rPr>
              <w:t>Адрес местонахождения</w:t>
            </w: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B0F57" w:rsidRPr="00C17A3C" w:rsidRDefault="007B0F57" w:rsidP="0079021F">
            <w:pPr>
              <w:spacing w:after="21" w:line="256" w:lineRule="auto"/>
              <w:rPr>
                <w:rFonts w:ascii="Times New Roman" w:hAnsi="Times New Roman"/>
                <w:color w:val="000000"/>
                <w:sz w:val="24"/>
              </w:rPr>
            </w:pPr>
            <w:r w:rsidRPr="00C17A3C">
              <w:rPr>
                <w:rFonts w:ascii="Times New Roman" w:hAnsi="Times New Roman"/>
                <w:color w:val="000000"/>
                <w:sz w:val="24"/>
              </w:rPr>
              <w:t>Директор филиала ОГУЭП</w:t>
            </w:r>
          </w:p>
          <w:p w:rsidR="007B0F57" w:rsidRPr="00C17A3C" w:rsidRDefault="007B0F57" w:rsidP="0079021F">
            <w:pPr>
              <w:spacing w:line="256" w:lineRule="auto"/>
              <w:ind w:right="36"/>
              <w:rPr>
                <w:rFonts w:ascii="Times New Roman" w:hAnsi="Times New Roman"/>
                <w:b/>
                <w:color w:val="000000"/>
                <w:sz w:val="24"/>
              </w:rPr>
            </w:pPr>
            <w:r w:rsidRPr="00C17A3C">
              <w:rPr>
                <w:rFonts w:ascii="Times New Roman" w:hAnsi="Times New Roman"/>
                <w:color w:val="000000"/>
                <w:sz w:val="24"/>
              </w:rPr>
              <w:t>«Облкоммунэнерго» «Саянские электрические сети»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9021F">
            <w:pPr>
              <w:spacing w:line="256" w:lineRule="auto"/>
              <w:ind w:right="31"/>
              <w:rPr>
                <w:rFonts w:ascii="Times New Roman" w:hAnsi="Times New Roman"/>
                <w:b/>
                <w:color w:val="000000"/>
                <w:sz w:val="24"/>
              </w:rPr>
            </w:pPr>
            <w:r w:rsidRPr="00C17A3C">
              <w:rPr>
                <w:rFonts w:ascii="Times New Roman" w:hAnsi="Times New Roman"/>
                <w:color w:val="000000"/>
                <w:sz w:val="24"/>
              </w:rPr>
              <w:t>Альхименко Е.Б.</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9021F">
            <w:pPr>
              <w:spacing w:line="256" w:lineRule="auto"/>
              <w:ind w:right="36"/>
              <w:rPr>
                <w:rFonts w:ascii="Times New Roman" w:hAnsi="Times New Roman"/>
                <w:b/>
                <w:color w:val="000000"/>
                <w:sz w:val="24"/>
              </w:rPr>
            </w:pPr>
            <w:r>
              <w:rPr>
                <w:rFonts w:ascii="Times New Roman" w:hAnsi="Times New Roman"/>
                <w:color w:val="000000"/>
                <w:sz w:val="24"/>
              </w:rPr>
              <w:t>8(39553)5-</w:t>
            </w:r>
            <w:r>
              <w:rPr>
                <w:rFonts w:ascii="Times New Roman" w:hAnsi="Times New Roman"/>
                <w:color w:val="000000"/>
                <w:sz w:val="24"/>
              </w:rPr>
              <w:t>55</w:t>
            </w:r>
            <w:r>
              <w:rPr>
                <w:rFonts w:ascii="Times New Roman" w:hAnsi="Times New Roman"/>
                <w:color w:val="000000"/>
                <w:sz w:val="24"/>
              </w:rPr>
              <w:t>-</w:t>
            </w:r>
            <w:r>
              <w:rPr>
                <w:rFonts w:ascii="Times New Roman" w:hAnsi="Times New Roman"/>
                <w:color w:val="000000"/>
                <w:sz w:val="24"/>
              </w:rPr>
              <w:t>90</w:t>
            </w:r>
          </w:p>
        </w:tc>
        <w:tc>
          <w:tcPr>
            <w:tcW w:w="2409" w:type="dxa"/>
            <w:vMerge w:val="restart"/>
            <w:tcBorders>
              <w:top w:val="single" w:sz="4" w:space="0" w:color="000000"/>
              <w:left w:val="single" w:sz="4" w:space="0" w:color="000000"/>
              <w:right w:val="single" w:sz="4" w:space="0" w:color="000000"/>
            </w:tcBorders>
            <w:shd w:val="clear" w:color="auto" w:fill="auto"/>
            <w:vAlign w:val="center"/>
          </w:tcPr>
          <w:p w:rsidR="007B0F57" w:rsidRDefault="007B0F57" w:rsidP="007B0F57">
            <w:pPr>
              <w:spacing w:line="256" w:lineRule="auto"/>
              <w:ind w:left="2"/>
              <w:jc w:val="center"/>
              <w:rPr>
                <w:rFonts w:ascii="Times New Roman" w:hAnsi="Times New Roman"/>
                <w:color w:val="000000"/>
                <w:sz w:val="24"/>
              </w:rPr>
            </w:pPr>
            <w:r w:rsidRPr="0079021F">
              <w:rPr>
                <w:rFonts w:ascii="Times New Roman" w:hAnsi="Times New Roman"/>
                <w:color w:val="000000"/>
                <w:sz w:val="24"/>
              </w:rPr>
              <w:t xml:space="preserve">Иркутская обл., г. Саянск, </w:t>
            </w:r>
            <w:proofErr w:type="spellStart"/>
            <w:r w:rsidRPr="0079021F">
              <w:rPr>
                <w:rFonts w:ascii="Times New Roman" w:hAnsi="Times New Roman"/>
                <w:color w:val="000000"/>
                <w:sz w:val="24"/>
              </w:rPr>
              <w:t>мкр</w:t>
            </w:r>
            <w:proofErr w:type="spellEnd"/>
            <w:r w:rsidRPr="0079021F">
              <w:rPr>
                <w:rFonts w:ascii="Times New Roman" w:hAnsi="Times New Roman"/>
                <w:color w:val="000000"/>
                <w:sz w:val="24"/>
              </w:rPr>
              <w:t xml:space="preserve">. </w:t>
            </w:r>
            <w:r>
              <w:rPr>
                <w:rFonts w:ascii="Times New Roman" w:hAnsi="Times New Roman"/>
                <w:color w:val="000000"/>
                <w:sz w:val="24"/>
              </w:rPr>
              <w:t>Южный</w:t>
            </w:r>
            <w:r w:rsidRPr="0079021F">
              <w:rPr>
                <w:rFonts w:ascii="Times New Roman" w:hAnsi="Times New Roman"/>
                <w:color w:val="000000"/>
                <w:sz w:val="24"/>
              </w:rPr>
              <w:t xml:space="preserve">, д. </w:t>
            </w:r>
            <w:r>
              <w:rPr>
                <w:rFonts w:ascii="Times New Roman" w:hAnsi="Times New Roman"/>
                <w:color w:val="000000"/>
                <w:sz w:val="24"/>
              </w:rPr>
              <w:t>121</w:t>
            </w:r>
          </w:p>
          <w:p w:rsidR="007B0F57" w:rsidRPr="00C17A3C" w:rsidRDefault="007B0F57" w:rsidP="007B0F57">
            <w:pPr>
              <w:spacing w:line="256" w:lineRule="auto"/>
              <w:ind w:right="36"/>
              <w:jc w:val="center"/>
              <w:rPr>
                <w:rFonts w:ascii="Times New Roman" w:hAnsi="Times New Roman"/>
                <w:b/>
                <w:color w:val="000000"/>
                <w:sz w:val="24"/>
              </w:rPr>
            </w:pP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B0F57" w:rsidRPr="00C17A3C" w:rsidRDefault="007B0F57" w:rsidP="0079021F">
            <w:pPr>
              <w:spacing w:after="21" w:line="256" w:lineRule="auto"/>
              <w:rPr>
                <w:rFonts w:ascii="Times New Roman" w:hAnsi="Times New Roman"/>
                <w:color w:val="000000"/>
                <w:sz w:val="24"/>
              </w:rPr>
            </w:pPr>
            <w:r w:rsidRPr="00C17A3C">
              <w:rPr>
                <w:rFonts w:ascii="Times New Roman" w:hAnsi="Times New Roman"/>
                <w:color w:val="000000"/>
                <w:sz w:val="24"/>
              </w:rPr>
              <w:t>Главный инженер филиала ОГУЭП</w:t>
            </w:r>
          </w:p>
          <w:p w:rsidR="007B0F57" w:rsidRPr="00C17A3C" w:rsidRDefault="007B0F57" w:rsidP="0079021F">
            <w:pPr>
              <w:spacing w:after="21" w:line="256" w:lineRule="auto"/>
              <w:rPr>
                <w:rFonts w:ascii="Times New Roman" w:hAnsi="Times New Roman"/>
                <w:color w:val="000000"/>
                <w:sz w:val="24"/>
              </w:rPr>
            </w:pPr>
            <w:r w:rsidRPr="00C17A3C">
              <w:rPr>
                <w:rFonts w:ascii="Times New Roman" w:hAnsi="Times New Roman"/>
                <w:color w:val="000000"/>
                <w:sz w:val="24"/>
              </w:rPr>
              <w:t>«Облкоммунэнерго» «Саянские электрические сети»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9021F">
            <w:pPr>
              <w:spacing w:line="256" w:lineRule="auto"/>
              <w:ind w:right="31"/>
              <w:rPr>
                <w:rFonts w:ascii="Times New Roman" w:hAnsi="Times New Roman"/>
                <w:color w:val="000000"/>
                <w:sz w:val="24"/>
              </w:rPr>
            </w:pPr>
            <w:r w:rsidRPr="00C17A3C">
              <w:rPr>
                <w:rFonts w:ascii="Times New Roman" w:hAnsi="Times New Roman"/>
                <w:color w:val="000000"/>
                <w:sz w:val="24"/>
              </w:rPr>
              <w:t>Альхименко В.Б.</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Default="007B0F57" w:rsidP="0079021F">
            <w:pPr>
              <w:spacing w:line="256" w:lineRule="auto"/>
              <w:ind w:right="36"/>
              <w:rPr>
                <w:rFonts w:ascii="Times New Roman" w:hAnsi="Times New Roman"/>
                <w:color w:val="000000"/>
                <w:sz w:val="24"/>
              </w:rPr>
            </w:pPr>
            <w:r>
              <w:rPr>
                <w:rFonts w:ascii="Times New Roman" w:hAnsi="Times New Roman"/>
                <w:color w:val="000000"/>
                <w:sz w:val="24"/>
              </w:rPr>
              <w:t>8(39553)5-55-90</w:t>
            </w:r>
          </w:p>
        </w:tc>
        <w:tc>
          <w:tcPr>
            <w:tcW w:w="2409" w:type="dxa"/>
            <w:vMerge/>
            <w:tcBorders>
              <w:left w:val="single" w:sz="4" w:space="0" w:color="000000"/>
              <w:right w:val="single" w:sz="4" w:space="0" w:color="000000"/>
            </w:tcBorders>
            <w:shd w:val="clear" w:color="auto" w:fill="FFFF00"/>
          </w:tcPr>
          <w:p w:rsidR="007B0F57" w:rsidRPr="0079021F" w:rsidRDefault="007B0F57" w:rsidP="0079021F">
            <w:pPr>
              <w:spacing w:line="256" w:lineRule="auto"/>
              <w:ind w:left="2"/>
              <w:rPr>
                <w:rFonts w:ascii="Times New Roman" w:hAnsi="Times New Roman"/>
                <w:color w:val="000000"/>
                <w:sz w:val="24"/>
              </w:rPr>
            </w:pP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B0F57" w:rsidRPr="00C17A3C" w:rsidRDefault="007B0F57" w:rsidP="0079021F">
            <w:pPr>
              <w:spacing w:after="21" w:line="256" w:lineRule="auto"/>
              <w:rPr>
                <w:rFonts w:ascii="Times New Roman" w:hAnsi="Times New Roman"/>
                <w:color w:val="000000"/>
                <w:sz w:val="24"/>
              </w:rPr>
            </w:pPr>
            <w:r w:rsidRPr="00C17A3C">
              <w:rPr>
                <w:rFonts w:ascii="Times New Roman" w:hAnsi="Times New Roman"/>
                <w:color w:val="000000"/>
                <w:sz w:val="24"/>
              </w:rPr>
              <w:t>Диспетчер филиала ОГУЭП</w:t>
            </w:r>
          </w:p>
          <w:p w:rsidR="007B0F57" w:rsidRPr="00C17A3C" w:rsidRDefault="007B0F57" w:rsidP="0079021F">
            <w:pPr>
              <w:spacing w:after="21" w:line="256" w:lineRule="auto"/>
              <w:rPr>
                <w:rFonts w:ascii="Times New Roman" w:hAnsi="Times New Roman"/>
                <w:color w:val="000000"/>
                <w:sz w:val="24"/>
              </w:rPr>
            </w:pPr>
            <w:r w:rsidRPr="00C17A3C">
              <w:rPr>
                <w:rFonts w:ascii="Times New Roman" w:hAnsi="Times New Roman"/>
                <w:color w:val="000000"/>
                <w:sz w:val="24"/>
              </w:rPr>
              <w:t>«Облкоммунэнерго» «Саянские электрические сети»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9021F">
            <w:pPr>
              <w:spacing w:line="256" w:lineRule="auto"/>
              <w:ind w:right="31"/>
              <w:rPr>
                <w:rFonts w:ascii="Times New Roman" w:hAnsi="Times New Roman"/>
                <w:color w:val="000000"/>
                <w:sz w:val="24"/>
              </w:rPr>
            </w:pPr>
            <w:r w:rsidRPr="00C17A3C">
              <w:rPr>
                <w:rFonts w:ascii="Times New Roman" w:hAnsi="Times New Roman"/>
                <w:color w:val="000000"/>
                <w:sz w:val="24"/>
              </w:rPr>
              <w:t>-</w:t>
            </w:r>
            <w:bookmarkStart w:id="65" w:name="_GoBack"/>
            <w:bookmarkEnd w:id="65"/>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Default="007B0F57" w:rsidP="007B0F57">
            <w:pPr>
              <w:spacing w:line="256" w:lineRule="auto"/>
              <w:ind w:right="36"/>
              <w:rPr>
                <w:rFonts w:ascii="Times New Roman" w:hAnsi="Times New Roman"/>
                <w:color w:val="000000"/>
                <w:sz w:val="24"/>
              </w:rPr>
            </w:pPr>
            <w:r>
              <w:rPr>
                <w:rFonts w:ascii="Times New Roman" w:hAnsi="Times New Roman"/>
                <w:color w:val="000000"/>
                <w:sz w:val="24"/>
              </w:rPr>
              <w:t>8(39553)5-55-</w:t>
            </w:r>
            <w:r>
              <w:rPr>
                <w:rFonts w:ascii="Times New Roman" w:hAnsi="Times New Roman"/>
                <w:color w:val="000000"/>
                <w:sz w:val="24"/>
              </w:rPr>
              <w:t>56</w:t>
            </w:r>
          </w:p>
        </w:tc>
        <w:tc>
          <w:tcPr>
            <w:tcW w:w="2409" w:type="dxa"/>
            <w:vMerge/>
            <w:tcBorders>
              <w:left w:val="single" w:sz="4" w:space="0" w:color="000000"/>
              <w:bottom w:val="single" w:sz="4" w:space="0" w:color="000000"/>
              <w:right w:val="single" w:sz="4" w:space="0" w:color="000000"/>
            </w:tcBorders>
            <w:shd w:val="clear" w:color="auto" w:fill="FFFF00"/>
          </w:tcPr>
          <w:p w:rsidR="007B0F57" w:rsidRPr="0079021F" w:rsidRDefault="007B0F57" w:rsidP="0079021F">
            <w:pPr>
              <w:spacing w:line="256" w:lineRule="auto"/>
              <w:ind w:left="2"/>
              <w:rPr>
                <w:rFonts w:ascii="Times New Roman" w:hAnsi="Times New Roman"/>
                <w:color w:val="000000"/>
                <w:sz w:val="24"/>
              </w:rPr>
            </w:pPr>
          </w:p>
        </w:tc>
      </w:tr>
    </w:tbl>
    <w:p w:rsidR="006D3D25" w:rsidRPr="00C17A3C" w:rsidRDefault="006D3D25" w:rsidP="00916C59">
      <w:pPr>
        <w:pStyle w:val="1"/>
        <w:tabs>
          <w:tab w:val="left" w:pos="0"/>
          <w:tab w:val="left" w:pos="1134"/>
          <w:tab w:val="left" w:pos="1843"/>
          <w:tab w:val="left" w:pos="2127"/>
          <w:tab w:val="left" w:pos="2552"/>
          <w:tab w:val="left" w:pos="4781"/>
        </w:tabs>
        <w:ind w:firstLine="567"/>
        <w:jc w:val="both"/>
        <w:rPr>
          <w:b w:val="0"/>
          <w:sz w:val="28"/>
          <w:szCs w:val="28"/>
          <w:lang w:eastAsia="ru-RU"/>
        </w:rPr>
      </w:pPr>
      <w:r w:rsidRPr="00C17A3C">
        <w:rPr>
          <w:b w:val="0"/>
          <w:sz w:val="28"/>
          <w:szCs w:val="28"/>
          <w:lang w:eastAsia="ru-RU"/>
        </w:rPr>
        <w:t xml:space="preserve">5.4.5. </w:t>
      </w:r>
      <w:r w:rsidRPr="00805399">
        <w:rPr>
          <w:b w:val="0"/>
          <w:sz w:val="28"/>
          <w:szCs w:val="28"/>
          <w:lang w:eastAsia="ru-RU"/>
        </w:rPr>
        <w:t>Контактные</w:t>
      </w:r>
      <w:r w:rsidRPr="00C17A3C">
        <w:rPr>
          <w:b w:val="0"/>
          <w:sz w:val="28"/>
          <w:szCs w:val="28"/>
          <w:lang w:eastAsia="ru-RU"/>
        </w:rPr>
        <w:t xml:space="preserve"> данные управляющих организаций приведены в таблице </w:t>
      </w:r>
      <w:r w:rsidR="00FE5E11">
        <w:rPr>
          <w:b w:val="0"/>
          <w:sz w:val="28"/>
          <w:szCs w:val="28"/>
          <w:lang w:eastAsia="ru-RU"/>
        </w:rPr>
        <w:t>21</w:t>
      </w:r>
      <w:r w:rsidRPr="00C17A3C">
        <w:rPr>
          <w:b w:val="0"/>
          <w:sz w:val="28"/>
          <w:szCs w:val="28"/>
          <w:lang w:eastAsia="ru-RU"/>
        </w:rPr>
        <w:t xml:space="preserve">. </w:t>
      </w:r>
    </w:p>
    <w:p w:rsidR="006D3D25" w:rsidRPr="00B54B79" w:rsidRDefault="006D3D25" w:rsidP="006D3D25">
      <w:pPr>
        <w:pStyle w:val="1"/>
        <w:tabs>
          <w:tab w:val="left" w:pos="0"/>
          <w:tab w:val="left" w:pos="1134"/>
          <w:tab w:val="left" w:pos="1843"/>
          <w:tab w:val="left" w:pos="2127"/>
          <w:tab w:val="left" w:pos="2552"/>
          <w:tab w:val="left" w:pos="4781"/>
        </w:tabs>
        <w:ind w:firstLine="567"/>
        <w:jc w:val="both"/>
        <w:rPr>
          <w:b w:val="0"/>
          <w:sz w:val="16"/>
          <w:szCs w:val="16"/>
          <w:lang w:eastAsia="ru-RU"/>
        </w:rPr>
      </w:pPr>
    </w:p>
    <w:p w:rsidR="006D3D25" w:rsidRPr="00C17A3C" w:rsidRDefault="006D3D25" w:rsidP="006D3D25">
      <w:pPr>
        <w:pStyle w:val="1"/>
        <w:tabs>
          <w:tab w:val="left" w:pos="0"/>
          <w:tab w:val="left" w:pos="1134"/>
          <w:tab w:val="left" w:pos="1843"/>
          <w:tab w:val="left" w:pos="2127"/>
          <w:tab w:val="left" w:pos="2552"/>
          <w:tab w:val="left" w:pos="4781"/>
        </w:tabs>
        <w:ind w:right="141" w:firstLine="567"/>
        <w:jc w:val="both"/>
        <w:rPr>
          <w:b w:val="0"/>
          <w:sz w:val="24"/>
          <w:szCs w:val="24"/>
          <w:lang w:eastAsia="ru-RU"/>
        </w:rPr>
      </w:pPr>
      <w:r w:rsidRPr="00C17A3C">
        <w:rPr>
          <w:sz w:val="24"/>
          <w:szCs w:val="24"/>
          <w:lang w:eastAsia="ru-RU"/>
        </w:rPr>
        <w:t xml:space="preserve">Таблица </w:t>
      </w:r>
      <w:r w:rsidR="00FE5E11">
        <w:rPr>
          <w:sz w:val="24"/>
          <w:szCs w:val="24"/>
          <w:lang w:eastAsia="ru-RU"/>
        </w:rPr>
        <w:t>21</w:t>
      </w:r>
      <w:r w:rsidRPr="00C17A3C">
        <w:rPr>
          <w:sz w:val="24"/>
          <w:szCs w:val="24"/>
          <w:lang w:eastAsia="ru-RU"/>
        </w:rPr>
        <w:t>.</w:t>
      </w:r>
      <w:r w:rsidRPr="00C17A3C">
        <w:rPr>
          <w:b w:val="0"/>
          <w:sz w:val="24"/>
          <w:szCs w:val="24"/>
          <w:lang w:eastAsia="ru-RU"/>
        </w:rPr>
        <w:t xml:space="preserve"> Ответственные лица от управляющих организаций</w:t>
      </w:r>
    </w:p>
    <w:tbl>
      <w:tblPr>
        <w:tblStyle w:val="TableGrid"/>
        <w:tblW w:w="9639" w:type="dxa"/>
        <w:tblInd w:w="108" w:type="dxa"/>
        <w:tblCellMar>
          <w:top w:w="54" w:type="dxa"/>
          <w:left w:w="108" w:type="dxa"/>
          <w:right w:w="73" w:type="dxa"/>
        </w:tblCellMar>
        <w:tblLook w:val="04A0" w:firstRow="1" w:lastRow="0" w:firstColumn="1" w:lastColumn="0" w:noHBand="0" w:noVBand="1"/>
      </w:tblPr>
      <w:tblGrid>
        <w:gridCol w:w="3119"/>
        <w:gridCol w:w="2126"/>
        <w:gridCol w:w="1985"/>
        <w:gridCol w:w="2409"/>
      </w:tblGrid>
      <w:tr w:rsidR="006D3D25"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6"/>
              <w:jc w:val="center"/>
              <w:rPr>
                <w:rFonts w:ascii="Times New Roman" w:hAnsi="Times New Roman"/>
                <w:color w:val="000000"/>
                <w:sz w:val="24"/>
              </w:rPr>
            </w:pPr>
            <w:r w:rsidRPr="00C17A3C">
              <w:rPr>
                <w:rFonts w:ascii="Times New Roman" w:hAnsi="Times New Roman"/>
                <w:b/>
                <w:color w:val="000000"/>
                <w:sz w:val="24"/>
              </w:rPr>
              <w:t xml:space="preserve">Должность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1"/>
              <w:jc w:val="center"/>
              <w:rPr>
                <w:rFonts w:ascii="Times New Roman" w:hAnsi="Times New Roman"/>
                <w:color w:val="000000"/>
                <w:sz w:val="24"/>
              </w:rPr>
            </w:pPr>
            <w:r w:rsidRPr="00C17A3C">
              <w:rPr>
                <w:rFonts w:ascii="Times New Roman" w:hAnsi="Times New Roman"/>
                <w:b/>
                <w:color w:val="000000"/>
                <w:sz w:val="24"/>
              </w:rPr>
              <w:t xml:space="preserve">Ф.И.О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6D3D25" w:rsidRPr="00C17A3C" w:rsidRDefault="006D3D25" w:rsidP="006D3D25">
            <w:pPr>
              <w:spacing w:line="256" w:lineRule="auto"/>
              <w:ind w:right="36"/>
              <w:jc w:val="center"/>
              <w:rPr>
                <w:rFonts w:ascii="Times New Roman" w:hAnsi="Times New Roman"/>
                <w:color w:val="000000"/>
                <w:sz w:val="24"/>
              </w:rPr>
            </w:pPr>
            <w:r w:rsidRPr="00C17A3C">
              <w:rPr>
                <w:rFonts w:ascii="Times New Roman" w:hAnsi="Times New Roman"/>
                <w:b/>
                <w:color w:val="000000"/>
                <w:sz w:val="24"/>
              </w:rPr>
              <w:t xml:space="preserve">Контактный телефон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6D3D25" w:rsidRPr="00C17A3C" w:rsidRDefault="006D3D25" w:rsidP="006D3D25">
            <w:pPr>
              <w:spacing w:line="256" w:lineRule="auto"/>
              <w:ind w:right="36"/>
              <w:jc w:val="center"/>
              <w:rPr>
                <w:rFonts w:ascii="Times New Roman" w:hAnsi="Times New Roman"/>
                <w:b/>
                <w:color w:val="000000"/>
                <w:sz w:val="24"/>
              </w:rPr>
            </w:pPr>
            <w:r w:rsidRPr="00C17A3C">
              <w:rPr>
                <w:rFonts w:ascii="Times New Roman" w:hAnsi="Times New Roman"/>
                <w:b/>
                <w:color w:val="000000"/>
                <w:sz w:val="24"/>
              </w:rPr>
              <w:t>Адрес местонахождения</w:t>
            </w: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6"/>
              <w:rPr>
                <w:rFonts w:ascii="Times New Roman" w:hAnsi="Times New Roman"/>
                <w:b/>
                <w:color w:val="000000"/>
                <w:sz w:val="24"/>
              </w:rPr>
            </w:pPr>
            <w:r w:rsidRPr="00C17A3C">
              <w:rPr>
                <w:rFonts w:ascii="Times New Roman" w:hAnsi="Times New Roman"/>
                <w:color w:val="000000"/>
                <w:sz w:val="24"/>
              </w:rPr>
              <w:t>Директор ООО «Управляющая компания Уют»</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1"/>
              <w:rPr>
                <w:rFonts w:ascii="Times New Roman" w:hAnsi="Times New Roman"/>
                <w:b/>
                <w:color w:val="000000"/>
                <w:sz w:val="24"/>
              </w:rPr>
            </w:pPr>
            <w:r w:rsidRPr="00C17A3C">
              <w:rPr>
                <w:rFonts w:ascii="Times New Roman" w:hAnsi="Times New Roman"/>
                <w:color w:val="000000"/>
                <w:sz w:val="24"/>
              </w:rPr>
              <w:t>Константинова К.Н.</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6"/>
              <w:jc w:val="center"/>
              <w:rPr>
                <w:rFonts w:ascii="Times New Roman" w:hAnsi="Times New Roman"/>
                <w:b/>
                <w:color w:val="000000"/>
                <w:sz w:val="24"/>
              </w:rPr>
            </w:pPr>
            <w:r>
              <w:rPr>
                <w:rFonts w:ascii="Times New Roman" w:hAnsi="Times New Roman"/>
                <w:color w:val="000000"/>
                <w:sz w:val="24"/>
              </w:rPr>
              <w:t>8(39553)5-</w:t>
            </w:r>
            <w:r>
              <w:rPr>
                <w:rFonts w:ascii="Times New Roman" w:hAnsi="Times New Roman"/>
                <w:color w:val="000000"/>
                <w:sz w:val="24"/>
              </w:rPr>
              <w:t>34</w:t>
            </w:r>
            <w:r>
              <w:rPr>
                <w:rFonts w:ascii="Times New Roman" w:hAnsi="Times New Roman"/>
                <w:color w:val="000000"/>
                <w:sz w:val="24"/>
              </w:rPr>
              <w:t>-</w:t>
            </w:r>
            <w:r>
              <w:rPr>
                <w:rFonts w:ascii="Times New Roman" w:hAnsi="Times New Roman"/>
                <w:color w:val="000000"/>
                <w:sz w:val="24"/>
              </w:rPr>
              <w:t>49</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6"/>
              <w:rPr>
                <w:rFonts w:ascii="Times New Roman" w:hAnsi="Times New Roman"/>
                <w:b/>
                <w:color w:val="000000"/>
                <w:sz w:val="24"/>
              </w:rPr>
            </w:pPr>
            <w:r w:rsidRPr="0079021F">
              <w:rPr>
                <w:rFonts w:ascii="Times New Roman" w:hAnsi="Times New Roman"/>
                <w:color w:val="000000"/>
                <w:sz w:val="24"/>
              </w:rPr>
              <w:t xml:space="preserve">Иркутская обл., г. Саянск, </w:t>
            </w:r>
            <w:proofErr w:type="spellStart"/>
            <w:r w:rsidRPr="0079021F">
              <w:rPr>
                <w:rFonts w:ascii="Times New Roman" w:hAnsi="Times New Roman"/>
                <w:color w:val="000000"/>
                <w:sz w:val="24"/>
              </w:rPr>
              <w:t>мкр</w:t>
            </w:r>
            <w:proofErr w:type="spellEnd"/>
            <w:r w:rsidRPr="0079021F">
              <w:rPr>
                <w:rFonts w:ascii="Times New Roman" w:hAnsi="Times New Roman"/>
                <w:color w:val="000000"/>
                <w:sz w:val="24"/>
              </w:rPr>
              <w:t xml:space="preserve">. </w:t>
            </w:r>
            <w:r>
              <w:rPr>
                <w:rFonts w:ascii="Times New Roman" w:hAnsi="Times New Roman"/>
                <w:color w:val="000000"/>
                <w:sz w:val="24"/>
              </w:rPr>
              <w:t>Центральный</w:t>
            </w:r>
            <w:r w:rsidRPr="0079021F">
              <w:rPr>
                <w:rFonts w:ascii="Times New Roman" w:hAnsi="Times New Roman"/>
                <w:color w:val="000000"/>
                <w:sz w:val="24"/>
              </w:rPr>
              <w:t xml:space="preserve">, д. </w:t>
            </w:r>
            <w:r>
              <w:rPr>
                <w:rFonts w:ascii="Times New Roman" w:hAnsi="Times New Roman"/>
                <w:color w:val="000000"/>
                <w:sz w:val="24"/>
              </w:rPr>
              <w:t>4</w:t>
            </w: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6"/>
              <w:rPr>
                <w:rFonts w:ascii="Times New Roman" w:hAnsi="Times New Roman"/>
                <w:color w:val="000000"/>
                <w:sz w:val="24"/>
              </w:rPr>
            </w:pPr>
            <w:r w:rsidRPr="00C17A3C">
              <w:rPr>
                <w:rFonts w:ascii="Times New Roman" w:hAnsi="Times New Roman"/>
                <w:color w:val="000000"/>
                <w:sz w:val="24"/>
              </w:rPr>
              <w:t>Заместитель генерального директора ООО Управляющая компания «Труд»</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1"/>
              <w:rPr>
                <w:rFonts w:ascii="Times New Roman" w:hAnsi="Times New Roman"/>
                <w:color w:val="000000"/>
                <w:sz w:val="24"/>
              </w:rPr>
            </w:pPr>
            <w:r w:rsidRPr="00C17A3C">
              <w:rPr>
                <w:rFonts w:ascii="Times New Roman" w:hAnsi="Times New Roman"/>
                <w:color w:val="000000"/>
                <w:sz w:val="24"/>
              </w:rPr>
              <w:t>Забелин А.В.</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Default="007B0F57" w:rsidP="007B0F57">
            <w:pPr>
              <w:spacing w:line="256" w:lineRule="auto"/>
              <w:ind w:right="36"/>
              <w:jc w:val="center"/>
              <w:rPr>
                <w:rFonts w:ascii="Times New Roman" w:hAnsi="Times New Roman"/>
                <w:color w:val="000000"/>
                <w:sz w:val="24"/>
              </w:rPr>
            </w:pPr>
            <w:r>
              <w:rPr>
                <w:rFonts w:ascii="Times New Roman" w:hAnsi="Times New Roman"/>
                <w:color w:val="000000"/>
                <w:sz w:val="24"/>
              </w:rPr>
              <w:t>8(39553)5-</w:t>
            </w:r>
            <w:r>
              <w:rPr>
                <w:rFonts w:ascii="Times New Roman" w:hAnsi="Times New Roman"/>
                <w:color w:val="000000"/>
                <w:sz w:val="24"/>
              </w:rPr>
              <w:t>16</w:t>
            </w:r>
            <w:r>
              <w:rPr>
                <w:rFonts w:ascii="Times New Roman" w:hAnsi="Times New Roman"/>
                <w:color w:val="000000"/>
                <w:sz w:val="24"/>
              </w:rPr>
              <w:t>-</w:t>
            </w:r>
            <w:r>
              <w:rPr>
                <w:rFonts w:ascii="Times New Roman" w:hAnsi="Times New Roman"/>
                <w:color w:val="000000"/>
                <w:sz w:val="24"/>
              </w:rPr>
              <w:t>91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79021F" w:rsidRDefault="007B0F57" w:rsidP="007B0F57">
            <w:pPr>
              <w:spacing w:line="256" w:lineRule="auto"/>
              <w:ind w:right="36"/>
              <w:rPr>
                <w:rFonts w:ascii="Times New Roman" w:hAnsi="Times New Roman"/>
                <w:color w:val="000000"/>
                <w:sz w:val="24"/>
              </w:rPr>
            </w:pPr>
            <w:r w:rsidRPr="0079021F">
              <w:rPr>
                <w:rFonts w:ascii="Times New Roman" w:hAnsi="Times New Roman"/>
                <w:color w:val="000000"/>
                <w:sz w:val="24"/>
              </w:rPr>
              <w:t xml:space="preserve">Иркутская обл., г. Саянск, </w:t>
            </w:r>
            <w:proofErr w:type="spellStart"/>
            <w:r w:rsidRPr="0079021F">
              <w:rPr>
                <w:rFonts w:ascii="Times New Roman" w:hAnsi="Times New Roman"/>
                <w:color w:val="000000"/>
                <w:sz w:val="24"/>
              </w:rPr>
              <w:t>мкр</w:t>
            </w:r>
            <w:proofErr w:type="spellEnd"/>
            <w:r w:rsidRPr="0079021F">
              <w:rPr>
                <w:rFonts w:ascii="Times New Roman" w:hAnsi="Times New Roman"/>
                <w:color w:val="000000"/>
                <w:sz w:val="24"/>
              </w:rPr>
              <w:t xml:space="preserve">. </w:t>
            </w:r>
            <w:r>
              <w:rPr>
                <w:rFonts w:ascii="Times New Roman" w:hAnsi="Times New Roman"/>
                <w:color w:val="000000"/>
                <w:sz w:val="24"/>
              </w:rPr>
              <w:t>Строителей</w:t>
            </w:r>
            <w:r w:rsidRPr="0079021F">
              <w:rPr>
                <w:rFonts w:ascii="Times New Roman" w:hAnsi="Times New Roman"/>
                <w:color w:val="000000"/>
                <w:sz w:val="24"/>
              </w:rPr>
              <w:t xml:space="preserve">, д. </w:t>
            </w:r>
            <w:r>
              <w:rPr>
                <w:rFonts w:ascii="Times New Roman" w:hAnsi="Times New Roman"/>
                <w:color w:val="000000"/>
                <w:sz w:val="24"/>
              </w:rPr>
              <w:t>12</w:t>
            </w: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6"/>
              <w:rPr>
                <w:rFonts w:ascii="Times New Roman" w:hAnsi="Times New Roman"/>
                <w:color w:val="000000"/>
                <w:sz w:val="24"/>
              </w:rPr>
            </w:pPr>
            <w:r w:rsidRPr="00C17A3C">
              <w:rPr>
                <w:rFonts w:ascii="Times New Roman" w:hAnsi="Times New Roman"/>
                <w:color w:val="000000"/>
                <w:sz w:val="24"/>
              </w:rPr>
              <w:t>Директор ООО «Искра»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1"/>
              <w:rPr>
                <w:rFonts w:ascii="Times New Roman" w:hAnsi="Times New Roman"/>
                <w:color w:val="000000"/>
                <w:sz w:val="24"/>
              </w:rPr>
            </w:pPr>
            <w:r w:rsidRPr="00C17A3C">
              <w:rPr>
                <w:rFonts w:ascii="Times New Roman" w:hAnsi="Times New Roman"/>
                <w:color w:val="000000"/>
                <w:sz w:val="24"/>
              </w:rPr>
              <w:t>Соболев 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Default="007B0F57" w:rsidP="007B0F57">
            <w:pPr>
              <w:spacing w:line="256" w:lineRule="auto"/>
              <w:ind w:right="36"/>
              <w:jc w:val="center"/>
              <w:rPr>
                <w:rFonts w:ascii="Times New Roman" w:hAnsi="Times New Roman"/>
                <w:color w:val="000000"/>
                <w:sz w:val="24"/>
              </w:rPr>
            </w:pPr>
            <w:r>
              <w:rPr>
                <w:rFonts w:ascii="Times New Roman" w:hAnsi="Times New Roman"/>
                <w:color w:val="000000"/>
                <w:sz w:val="24"/>
              </w:rPr>
              <w:t>8(39553)5-1</w:t>
            </w:r>
            <w:r>
              <w:rPr>
                <w:rFonts w:ascii="Times New Roman" w:hAnsi="Times New Roman"/>
                <w:color w:val="000000"/>
                <w:sz w:val="24"/>
              </w:rPr>
              <w:t>5</w:t>
            </w:r>
            <w:r>
              <w:rPr>
                <w:rFonts w:ascii="Times New Roman" w:hAnsi="Times New Roman"/>
                <w:color w:val="000000"/>
                <w:sz w:val="24"/>
              </w:rPr>
              <w:t>-</w:t>
            </w:r>
            <w:r>
              <w:rPr>
                <w:rFonts w:ascii="Times New Roman" w:hAnsi="Times New Roman"/>
                <w:color w:val="000000"/>
                <w:sz w:val="24"/>
              </w:rPr>
              <w:t>64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79021F" w:rsidRDefault="007B0F57" w:rsidP="007B0F57">
            <w:pPr>
              <w:spacing w:line="256" w:lineRule="auto"/>
              <w:ind w:right="36"/>
              <w:rPr>
                <w:rFonts w:ascii="Times New Roman" w:hAnsi="Times New Roman"/>
                <w:color w:val="000000"/>
                <w:sz w:val="24"/>
              </w:rPr>
            </w:pPr>
            <w:r w:rsidRPr="0079021F">
              <w:rPr>
                <w:rFonts w:ascii="Times New Roman" w:hAnsi="Times New Roman"/>
                <w:color w:val="000000"/>
                <w:sz w:val="24"/>
              </w:rPr>
              <w:t xml:space="preserve">Иркутская обл., г. Саянск, </w:t>
            </w:r>
            <w:proofErr w:type="spellStart"/>
            <w:r w:rsidRPr="0079021F">
              <w:rPr>
                <w:rFonts w:ascii="Times New Roman" w:hAnsi="Times New Roman"/>
                <w:color w:val="000000"/>
                <w:sz w:val="24"/>
              </w:rPr>
              <w:t>мкр</w:t>
            </w:r>
            <w:proofErr w:type="spellEnd"/>
            <w:r w:rsidRPr="0079021F">
              <w:rPr>
                <w:rFonts w:ascii="Times New Roman" w:hAnsi="Times New Roman"/>
                <w:color w:val="000000"/>
                <w:sz w:val="24"/>
              </w:rPr>
              <w:t xml:space="preserve">. </w:t>
            </w:r>
            <w:r>
              <w:rPr>
                <w:rFonts w:ascii="Times New Roman" w:hAnsi="Times New Roman"/>
                <w:color w:val="000000"/>
                <w:sz w:val="24"/>
              </w:rPr>
              <w:t>Олимпийский</w:t>
            </w:r>
            <w:r w:rsidRPr="0079021F">
              <w:rPr>
                <w:rFonts w:ascii="Times New Roman" w:hAnsi="Times New Roman"/>
                <w:color w:val="000000"/>
                <w:sz w:val="24"/>
              </w:rPr>
              <w:t xml:space="preserve">, д. </w:t>
            </w:r>
            <w:r>
              <w:rPr>
                <w:rFonts w:ascii="Times New Roman" w:hAnsi="Times New Roman"/>
                <w:color w:val="000000"/>
                <w:sz w:val="24"/>
              </w:rPr>
              <w:t>18</w:t>
            </w:r>
          </w:p>
        </w:tc>
      </w:tr>
      <w:tr w:rsidR="007B0F57" w:rsidRPr="00C17A3C" w:rsidTr="007B0F57">
        <w:trPr>
          <w:trHeight w:val="288"/>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6"/>
              <w:rPr>
                <w:rFonts w:ascii="Times New Roman" w:hAnsi="Times New Roman"/>
                <w:color w:val="000000"/>
                <w:sz w:val="24"/>
              </w:rPr>
            </w:pPr>
            <w:r w:rsidRPr="00C17A3C">
              <w:rPr>
                <w:rFonts w:ascii="Times New Roman" w:hAnsi="Times New Roman"/>
                <w:color w:val="000000"/>
                <w:sz w:val="24"/>
              </w:rPr>
              <w:t>Директор ООО «</w:t>
            </w:r>
            <w:proofErr w:type="spellStart"/>
            <w:r w:rsidRPr="00C17A3C">
              <w:rPr>
                <w:rFonts w:ascii="Times New Roman" w:hAnsi="Times New Roman"/>
                <w:color w:val="000000"/>
                <w:sz w:val="24"/>
              </w:rPr>
              <w:t>Промстроймонтаж</w:t>
            </w:r>
            <w:proofErr w:type="spellEnd"/>
            <w:r w:rsidRPr="00C17A3C">
              <w:rPr>
                <w:rFonts w:ascii="Times New Roman" w:hAnsi="Times New Roman"/>
                <w:color w:val="000000"/>
                <w:sz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C17A3C" w:rsidRDefault="007B0F57" w:rsidP="007B0F57">
            <w:pPr>
              <w:spacing w:line="256" w:lineRule="auto"/>
              <w:ind w:right="31"/>
              <w:rPr>
                <w:rFonts w:ascii="Times New Roman" w:hAnsi="Times New Roman"/>
                <w:color w:val="000000"/>
                <w:sz w:val="24"/>
              </w:rPr>
            </w:pPr>
            <w:proofErr w:type="spellStart"/>
            <w:r w:rsidRPr="00C17A3C">
              <w:rPr>
                <w:rFonts w:ascii="Times New Roman" w:hAnsi="Times New Roman"/>
                <w:color w:val="000000"/>
                <w:sz w:val="24"/>
              </w:rPr>
              <w:t>Павловец</w:t>
            </w:r>
            <w:proofErr w:type="spellEnd"/>
            <w:r w:rsidRPr="00C17A3C">
              <w:rPr>
                <w:rFonts w:ascii="Times New Roman" w:hAnsi="Times New Roman"/>
                <w:color w:val="000000"/>
                <w:sz w:val="24"/>
              </w:rPr>
              <w:t xml:space="preserve"> А.А.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Default="007B0F57" w:rsidP="007B0F57">
            <w:pPr>
              <w:spacing w:line="256" w:lineRule="auto"/>
              <w:ind w:right="36"/>
              <w:jc w:val="center"/>
              <w:rPr>
                <w:rFonts w:ascii="Times New Roman" w:hAnsi="Times New Roman"/>
                <w:color w:val="000000"/>
                <w:sz w:val="24"/>
              </w:rPr>
            </w:pPr>
            <w:r>
              <w:rPr>
                <w:rFonts w:ascii="Times New Roman" w:hAnsi="Times New Roman"/>
                <w:color w:val="000000"/>
                <w:sz w:val="24"/>
              </w:rPr>
              <w:t>8(39553)5-</w:t>
            </w:r>
            <w:r>
              <w:rPr>
                <w:rFonts w:ascii="Times New Roman" w:hAnsi="Times New Roman"/>
                <w:color w:val="000000"/>
                <w:sz w:val="24"/>
              </w:rPr>
              <w:t>05</w:t>
            </w:r>
            <w:r>
              <w:rPr>
                <w:rFonts w:ascii="Times New Roman" w:hAnsi="Times New Roman"/>
                <w:color w:val="000000"/>
                <w:sz w:val="24"/>
              </w:rPr>
              <w:t>-</w:t>
            </w:r>
            <w:r>
              <w:rPr>
                <w:rFonts w:ascii="Times New Roman" w:hAnsi="Times New Roman"/>
                <w:color w:val="000000"/>
                <w:sz w:val="24"/>
              </w:rPr>
              <w:t>22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0F57" w:rsidRPr="0079021F" w:rsidRDefault="007B0F57" w:rsidP="007B0F57">
            <w:pPr>
              <w:spacing w:line="256" w:lineRule="auto"/>
              <w:ind w:right="36"/>
              <w:rPr>
                <w:rFonts w:ascii="Times New Roman" w:hAnsi="Times New Roman"/>
                <w:color w:val="000000"/>
                <w:sz w:val="24"/>
              </w:rPr>
            </w:pPr>
            <w:r w:rsidRPr="0079021F">
              <w:rPr>
                <w:rFonts w:ascii="Times New Roman" w:hAnsi="Times New Roman"/>
                <w:color w:val="000000"/>
                <w:sz w:val="24"/>
              </w:rPr>
              <w:t xml:space="preserve">Иркутская обл., г. Саянск, </w:t>
            </w:r>
            <w:proofErr w:type="spellStart"/>
            <w:r w:rsidRPr="0079021F">
              <w:rPr>
                <w:rFonts w:ascii="Times New Roman" w:hAnsi="Times New Roman"/>
                <w:color w:val="000000"/>
                <w:sz w:val="24"/>
              </w:rPr>
              <w:t>мкр</w:t>
            </w:r>
            <w:proofErr w:type="spellEnd"/>
            <w:r w:rsidRPr="0079021F">
              <w:rPr>
                <w:rFonts w:ascii="Times New Roman" w:hAnsi="Times New Roman"/>
                <w:color w:val="000000"/>
                <w:sz w:val="24"/>
              </w:rPr>
              <w:t xml:space="preserve">. </w:t>
            </w:r>
            <w:r>
              <w:rPr>
                <w:rFonts w:ascii="Times New Roman" w:hAnsi="Times New Roman"/>
                <w:color w:val="000000"/>
                <w:sz w:val="24"/>
              </w:rPr>
              <w:t>Юбилейный</w:t>
            </w:r>
            <w:r w:rsidRPr="0079021F">
              <w:rPr>
                <w:rFonts w:ascii="Times New Roman" w:hAnsi="Times New Roman"/>
                <w:color w:val="000000"/>
                <w:sz w:val="24"/>
              </w:rPr>
              <w:t xml:space="preserve">, д. </w:t>
            </w:r>
            <w:r>
              <w:rPr>
                <w:rFonts w:ascii="Times New Roman" w:hAnsi="Times New Roman"/>
                <w:color w:val="000000"/>
                <w:sz w:val="24"/>
              </w:rPr>
              <w:t>46Б</w:t>
            </w:r>
          </w:p>
        </w:tc>
      </w:tr>
    </w:tbl>
    <w:p w:rsidR="006D3D25" w:rsidRPr="00C17A3C" w:rsidRDefault="006D3D25" w:rsidP="006D3D25">
      <w:pPr>
        <w:pStyle w:val="1"/>
        <w:tabs>
          <w:tab w:val="left" w:pos="0"/>
          <w:tab w:val="left" w:pos="1134"/>
          <w:tab w:val="left" w:pos="1843"/>
          <w:tab w:val="left" w:pos="2127"/>
          <w:tab w:val="left" w:pos="2552"/>
          <w:tab w:val="left" w:pos="4781"/>
        </w:tabs>
        <w:ind w:right="141"/>
        <w:jc w:val="both"/>
        <w:rPr>
          <w:b w:val="0"/>
          <w:sz w:val="28"/>
          <w:szCs w:val="28"/>
          <w:lang w:eastAsia="ru-RU"/>
        </w:rPr>
      </w:pPr>
    </w:p>
    <w:p w:rsidR="006D3D25" w:rsidRPr="00C17A3C" w:rsidRDefault="006D3D25" w:rsidP="00916C59">
      <w:pPr>
        <w:pStyle w:val="1"/>
        <w:tabs>
          <w:tab w:val="left" w:pos="0"/>
          <w:tab w:val="left" w:pos="1134"/>
          <w:tab w:val="left" w:pos="1843"/>
          <w:tab w:val="left" w:pos="2127"/>
          <w:tab w:val="left" w:pos="2552"/>
          <w:tab w:val="left" w:pos="4781"/>
        </w:tabs>
        <w:jc w:val="center"/>
        <w:rPr>
          <w:sz w:val="28"/>
          <w:szCs w:val="28"/>
        </w:rPr>
      </w:pPr>
      <w:bookmarkStart w:id="66" w:name="_Toc191054550"/>
      <w:r w:rsidRPr="00C17A3C">
        <w:rPr>
          <w:sz w:val="28"/>
          <w:szCs w:val="28"/>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66"/>
    </w:p>
    <w:p w:rsidR="006D3D25" w:rsidRPr="00C17A3C" w:rsidRDefault="006D3D25" w:rsidP="00916C59">
      <w:pPr>
        <w:pStyle w:val="ac"/>
        <w:tabs>
          <w:tab w:val="left" w:pos="851"/>
          <w:tab w:val="left" w:pos="993"/>
        </w:tabs>
        <w:ind w:left="0" w:firstLine="540"/>
        <w:jc w:val="both"/>
        <w:rPr>
          <w:sz w:val="28"/>
          <w:szCs w:val="28"/>
        </w:rPr>
      </w:pPr>
      <w:r w:rsidRPr="00C17A3C">
        <w:rPr>
          <w:sz w:val="28"/>
          <w:szCs w:val="28"/>
        </w:rPr>
        <w:t xml:space="preserve">6.1. Одно из главных мероприятий, направленных на обеспечение </w:t>
      </w:r>
      <w:r w:rsidRPr="00C17A3C">
        <w:rPr>
          <w:sz w:val="28"/>
          <w:szCs w:val="28"/>
        </w:rPr>
        <w:lastRenderedPageBreak/>
        <w:t>безопасности населения (в случае если в результате аварий на объекте теплоснабжения может возникнуть угроза безопасности населения) его своевременное оповещение и информирование. Оповестить население означает своевременно предупредить его о создавшейся обстановке. Ответственность за организацию и практическое осуществление оповещения несут руководители организаций.</w:t>
      </w:r>
    </w:p>
    <w:p w:rsidR="006D3D25" w:rsidRPr="00C17A3C" w:rsidRDefault="006D3D25" w:rsidP="00916C59">
      <w:pPr>
        <w:spacing w:after="0" w:line="240" w:lineRule="auto"/>
        <w:ind w:firstLine="540"/>
        <w:jc w:val="both"/>
        <w:rPr>
          <w:rFonts w:ascii="Times New Roman" w:hAnsi="Times New Roman" w:cs="Times New Roman"/>
          <w:sz w:val="28"/>
          <w:szCs w:val="28"/>
        </w:rPr>
      </w:pPr>
      <w:r w:rsidRPr="00C17A3C">
        <w:rPr>
          <w:rFonts w:ascii="Times New Roman" w:hAnsi="Times New Roman" w:cs="Times New Roman"/>
          <w:sz w:val="28"/>
          <w:szCs w:val="28"/>
        </w:rPr>
        <w:t>6.2. При возникновении аварий, вызванных технологическими нарушениями на инженерных сооружениях и коммуникациях, срок устранения которых превышает не более 2-х часов, руководство по локализации и ликвидации аварий возлагается на администрацию городского округа муниципального образования «город Саянск» и Комиссию по предупреждению и ликвидации чрезвычайных ситуаций и обеспечению пожарной безопасности.</w:t>
      </w:r>
    </w:p>
    <w:p w:rsidR="006D3D25" w:rsidRPr="00C17A3C" w:rsidRDefault="006D3D25" w:rsidP="00916C59">
      <w:pPr>
        <w:pStyle w:val="ConsPlusNormal"/>
        <w:ind w:firstLine="540"/>
        <w:jc w:val="both"/>
        <w:rPr>
          <w:sz w:val="28"/>
          <w:szCs w:val="28"/>
        </w:rPr>
      </w:pPr>
      <w:r w:rsidRPr="00C17A3C">
        <w:rPr>
          <w:sz w:val="28"/>
          <w:szCs w:val="28"/>
        </w:rPr>
        <w:t>6.3. Теплоснабжающая организация разрабатывает возможные технические решения по ликвидации аварийной ситуации на объектах теплоснабжения. Организовывает мероприятия по проведению аварийн</w:t>
      </w:r>
      <w:r w:rsidR="00805399">
        <w:rPr>
          <w:sz w:val="28"/>
          <w:szCs w:val="28"/>
        </w:rPr>
        <w:t xml:space="preserve">ых </w:t>
      </w:r>
      <w:r w:rsidRPr="00C17A3C">
        <w:rPr>
          <w:sz w:val="28"/>
          <w:szCs w:val="28"/>
        </w:rPr>
        <w:t>работ. При необходимости выполняет аварийное ограничение режима потребления тепловой энергии потребителей.</w:t>
      </w:r>
    </w:p>
    <w:p w:rsidR="006D3D25" w:rsidRPr="00C17A3C" w:rsidRDefault="006D3D25" w:rsidP="00916C59">
      <w:pPr>
        <w:pStyle w:val="1"/>
        <w:tabs>
          <w:tab w:val="left" w:pos="0"/>
          <w:tab w:val="left" w:pos="1134"/>
          <w:tab w:val="left" w:pos="1843"/>
          <w:tab w:val="left" w:pos="2127"/>
          <w:tab w:val="left" w:pos="2552"/>
          <w:tab w:val="left" w:pos="4781"/>
        </w:tabs>
        <w:jc w:val="both"/>
        <w:rPr>
          <w:b w:val="0"/>
          <w:sz w:val="28"/>
          <w:szCs w:val="28"/>
          <w:lang w:eastAsia="ru-RU"/>
        </w:rPr>
      </w:pPr>
    </w:p>
    <w:p w:rsidR="006D3D25" w:rsidRPr="00C17A3C" w:rsidRDefault="006D3D25" w:rsidP="00916C59">
      <w:pPr>
        <w:pStyle w:val="1"/>
        <w:tabs>
          <w:tab w:val="left" w:pos="0"/>
          <w:tab w:val="left" w:pos="1134"/>
          <w:tab w:val="left" w:pos="1843"/>
          <w:tab w:val="left" w:pos="2127"/>
          <w:tab w:val="left" w:pos="2552"/>
          <w:tab w:val="left" w:pos="4781"/>
        </w:tabs>
        <w:jc w:val="center"/>
        <w:rPr>
          <w:sz w:val="28"/>
          <w:szCs w:val="28"/>
        </w:rPr>
      </w:pPr>
      <w:bookmarkStart w:id="67" w:name="_Toc191054551"/>
      <w:r w:rsidRPr="00C17A3C">
        <w:rPr>
          <w:sz w:val="28"/>
          <w:szCs w:val="28"/>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bookmarkEnd w:id="67"/>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 xml:space="preserve">7.1. Для формирования сил и средств на устранение последствий аварийных ситуаций </w:t>
      </w:r>
      <w:proofErr w:type="gramStart"/>
      <w:r w:rsidRPr="00C17A3C">
        <w:rPr>
          <w:rFonts w:ascii="Times New Roman" w:eastAsia="Times New Roman" w:hAnsi="Times New Roman" w:cs="Times New Roman"/>
          <w:sz w:val="28"/>
          <w:szCs w:val="28"/>
          <w:lang w:eastAsia="ru-RU"/>
        </w:rPr>
        <w:t>создаются и используются</w:t>
      </w:r>
      <w:proofErr w:type="gramEnd"/>
      <w:r w:rsidRPr="00C17A3C">
        <w:rPr>
          <w:rFonts w:ascii="Times New Roman" w:eastAsia="Times New Roman" w:hAnsi="Times New Roman" w:cs="Times New Roman"/>
          <w:sz w:val="28"/>
          <w:szCs w:val="28"/>
          <w:lang w:eastAsia="ru-RU"/>
        </w:rPr>
        <w:t xml:space="preserve">: резервы финансовых и материальных ресурсов организаций, </w:t>
      </w:r>
      <w:r w:rsidRPr="00C17A3C">
        <w:rPr>
          <w:rFonts w:ascii="Times New Roman" w:hAnsi="Times New Roman" w:cs="Times New Roman"/>
          <w:sz w:val="28"/>
          <w:szCs w:val="28"/>
        </w:rPr>
        <w:t>функционирующих в системах теплоснабжения</w:t>
      </w:r>
      <w:r w:rsidRPr="00C17A3C">
        <w:rPr>
          <w:rFonts w:ascii="Times New Roman" w:hAnsi="Times New Roman" w:cs="Times New Roman"/>
          <w:i/>
          <w:sz w:val="28"/>
          <w:szCs w:val="28"/>
        </w:rPr>
        <w:t>.</w:t>
      </w:r>
      <w:r w:rsidRPr="00C17A3C">
        <w:rPr>
          <w:rFonts w:ascii="Times New Roman" w:eastAsia="Times New Roman" w:hAnsi="Times New Roman" w:cs="Times New Roman"/>
          <w:sz w:val="28"/>
          <w:szCs w:val="28"/>
          <w:lang w:eastAsia="ru-RU"/>
        </w:rPr>
        <w:t xml:space="preserve"> </w:t>
      </w:r>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7.2.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6D3D25" w:rsidRPr="00C17A3C" w:rsidRDefault="006D3D25" w:rsidP="00916C59">
      <w:pPr>
        <w:spacing w:after="0" w:line="240" w:lineRule="auto"/>
        <w:ind w:firstLine="567"/>
        <w:jc w:val="both"/>
        <w:rPr>
          <w:rFonts w:ascii="Times New Roman" w:hAnsi="Times New Roman" w:cs="Times New Roman"/>
          <w:sz w:val="28"/>
          <w:szCs w:val="28"/>
        </w:rPr>
      </w:pPr>
      <w:bookmarkStart w:id="68" w:name="100118"/>
      <w:bookmarkEnd w:id="68"/>
      <w:r w:rsidRPr="00C17A3C">
        <w:rPr>
          <w:rFonts w:ascii="Times New Roman" w:eastAsia="Times New Roman" w:hAnsi="Times New Roman" w:cs="Times New Roman"/>
          <w:sz w:val="28"/>
          <w:szCs w:val="28"/>
          <w:lang w:eastAsia="ru-RU"/>
        </w:rPr>
        <w:t>7.</w:t>
      </w:r>
      <w:r w:rsidRPr="00C17A3C">
        <w:rPr>
          <w:rFonts w:ascii="Times New Roman" w:hAnsi="Times New Roman" w:cs="Times New Roman"/>
          <w:sz w:val="28"/>
          <w:szCs w:val="28"/>
        </w:rPr>
        <w:t>3.</w:t>
      </w:r>
      <w:r w:rsidRPr="00C17A3C">
        <w:rPr>
          <w:rFonts w:ascii="Times New Roman" w:eastAsia="Times New Roman" w:hAnsi="Times New Roman" w:cs="Times New Roman"/>
          <w:sz w:val="28"/>
          <w:szCs w:val="28"/>
          <w:lang w:eastAsia="ru-RU"/>
        </w:rPr>
        <w:t xml:space="preserve"> </w:t>
      </w:r>
      <w:r w:rsidRPr="00C17A3C">
        <w:rPr>
          <w:rFonts w:ascii="Times New Roman" w:hAnsi="Times New Roman" w:cs="Times New Roman"/>
          <w:sz w:val="28"/>
          <w:szCs w:val="28"/>
        </w:rPr>
        <w:t>По результатам расчетов составляется соответствующий перечень, в котором</w:t>
      </w:r>
      <w:r w:rsidRPr="00C17A3C">
        <w:rPr>
          <w:rFonts w:ascii="Times New Roman" w:eastAsia="Times New Roman" w:hAnsi="Times New Roman" w:cs="Times New Roman"/>
          <w:sz w:val="28"/>
          <w:szCs w:val="28"/>
          <w:lang w:eastAsia="ru-RU"/>
        </w:rPr>
        <w:t xml:space="preserve"> учитываются</w:t>
      </w:r>
      <w:r w:rsidRPr="00C17A3C">
        <w:rPr>
          <w:rFonts w:ascii="Times New Roman" w:hAnsi="Times New Roman" w:cs="Times New Roman"/>
          <w:sz w:val="28"/>
          <w:szCs w:val="28"/>
        </w:rPr>
        <w:t xml:space="preserve"> с указанием количества и места хранения:</w:t>
      </w:r>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 средства</w:t>
      </w:r>
      <w:r w:rsidRPr="00C17A3C">
        <w:rPr>
          <w:rFonts w:ascii="Times New Roman" w:hAnsi="Times New Roman" w:cs="Times New Roman"/>
          <w:sz w:val="28"/>
          <w:szCs w:val="28"/>
        </w:rPr>
        <w:t xml:space="preserve"> (инструменты, материалы и приспособления, приборы, оборудование и автомобильная и землеройная техника)</w:t>
      </w:r>
      <w:r w:rsidRPr="00C17A3C">
        <w:rPr>
          <w:rFonts w:ascii="Times New Roman" w:eastAsia="Times New Roman" w:hAnsi="Times New Roman" w:cs="Times New Roman"/>
          <w:sz w:val="28"/>
          <w:szCs w:val="28"/>
          <w:lang w:eastAsia="ru-RU"/>
        </w:rPr>
        <w:t>, необходимые для проведения ремонтн</w:t>
      </w:r>
      <w:r w:rsidR="00805399">
        <w:rPr>
          <w:rFonts w:ascii="Times New Roman" w:eastAsia="Times New Roman" w:hAnsi="Times New Roman" w:cs="Times New Roman"/>
          <w:sz w:val="28"/>
          <w:szCs w:val="28"/>
          <w:lang w:eastAsia="ru-RU"/>
        </w:rPr>
        <w:t xml:space="preserve">ых </w:t>
      </w:r>
      <w:r w:rsidRPr="00C17A3C">
        <w:rPr>
          <w:rFonts w:ascii="Times New Roman" w:hAnsi="Times New Roman" w:cs="Times New Roman"/>
          <w:sz w:val="28"/>
          <w:szCs w:val="28"/>
        </w:rPr>
        <w:t xml:space="preserve">и </w:t>
      </w:r>
      <w:r w:rsidRPr="00C17A3C">
        <w:rPr>
          <w:rFonts w:ascii="Times New Roman" w:eastAsia="Times New Roman" w:hAnsi="Times New Roman" w:cs="Times New Roman"/>
          <w:sz w:val="28"/>
          <w:szCs w:val="28"/>
          <w:lang w:eastAsia="ru-RU"/>
        </w:rPr>
        <w:t>спасательных работ, для эвакуации людей из зоны аварийной ситуации;</w:t>
      </w:r>
    </w:p>
    <w:p w:rsidR="006D3D25" w:rsidRPr="00C17A3C" w:rsidRDefault="006D3D25" w:rsidP="00916C59">
      <w:pPr>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 аварийный запас средств индивидуальной защиты;</w:t>
      </w:r>
    </w:p>
    <w:p w:rsidR="006D3D25" w:rsidRPr="00C17A3C" w:rsidRDefault="006D3D25" w:rsidP="00916C59">
      <w:pPr>
        <w:spacing w:after="0" w:line="240" w:lineRule="auto"/>
        <w:ind w:firstLine="567"/>
        <w:jc w:val="both"/>
        <w:rPr>
          <w:rFonts w:ascii="Times New Roman" w:eastAsia="Times New Roman" w:hAnsi="Times New Roman" w:cs="Times New Roman"/>
          <w:sz w:val="28"/>
          <w:szCs w:val="28"/>
          <w:lang w:eastAsia="ru-RU"/>
        </w:rPr>
      </w:pPr>
      <w:r w:rsidRPr="00C17A3C">
        <w:rPr>
          <w:rFonts w:ascii="Times New Roman" w:eastAsia="Times New Roman" w:hAnsi="Times New Roman" w:cs="Times New Roman"/>
          <w:sz w:val="28"/>
          <w:szCs w:val="28"/>
          <w:lang w:eastAsia="ru-RU"/>
        </w:rPr>
        <w:t xml:space="preserve">- силы необходимые для выполнения локализации и </w:t>
      </w:r>
      <w:r w:rsidR="00805399">
        <w:rPr>
          <w:rFonts w:ascii="Times New Roman" w:eastAsia="Times New Roman" w:hAnsi="Times New Roman" w:cs="Times New Roman"/>
          <w:sz w:val="28"/>
          <w:szCs w:val="28"/>
          <w:lang w:eastAsia="ru-RU"/>
        </w:rPr>
        <w:t>ликвидации аварийных ситуаций</w:t>
      </w:r>
      <w:r w:rsidRPr="00C17A3C">
        <w:rPr>
          <w:rFonts w:ascii="Times New Roman" w:eastAsia="Times New Roman" w:hAnsi="Times New Roman" w:cs="Times New Roman"/>
          <w:sz w:val="28"/>
          <w:szCs w:val="28"/>
          <w:lang w:eastAsia="ru-RU"/>
        </w:rPr>
        <w:t xml:space="preserve">. </w:t>
      </w:r>
    </w:p>
    <w:p w:rsidR="006D3D25" w:rsidRPr="00C17A3C" w:rsidRDefault="006D3D25" w:rsidP="00916C59">
      <w:pPr>
        <w:pStyle w:val="pboth"/>
        <w:spacing w:before="0" w:beforeAutospacing="0" w:after="0" w:afterAutospacing="0"/>
        <w:ind w:firstLine="567"/>
        <w:jc w:val="both"/>
        <w:rPr>
          <w:i/>
          <w:sz w:val="28"/>
          <w:szCs w:val="28"/>
        </w:rPr>
      </w:pPr>
      <w:r w:rsidRPr="00C17A3C">
        <w:rPr>
          <w:sz w:val="28"/>
          <w:szCs w:val="28"/>
        </w:rPr>
        <w:t xml:space="preserve">7.4. </w:t>
      </w:r>
      <w:bookmarkStart w:id="69" w:name="100121"/>
      <w:bookmarkEnd w:id="69"/>
      <w:r w:rsidRPr="00C17A3C">
        <w:rPr>
          <w:sz w:val="28"/>
          <w:szCs w:val="28"/>
        </w:rPr>
        <w:t>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w:t>
      </w:r>
      <w:r w:rsidRPr="00C17A3C">
        <w:rPr>
          <w:i/>
          <w:sz w:val="28"/>
          <w:szCs w:val="28"/>
        </w:rPr>
        <w:t>.</w:t>
      </w:r>
    </w:p>
    <w:p w:rsidR="006D3D25" w:rsidRPr="00C17A3C" w:rsidRDefault="006D3D25" w:rsidP="00916C59">
      <w:pPr>
        <w:pStyle w:val="pboth"/>
        <w:spacing w:before="0" w:beforeAutospacing="0" w:after="0" w:afterAutospacing="0"/>
        <w:ind w:firstLine="567"/>
        <w:jc w:val="both"/>
        <w:rPr>
          <w:sz w:val="28"/>
          <w:szCs w:val="28"/>
        </w:rPr>
      </w:pPr>
      <w:r w:rsidRPr="00C17A3C">
        <w:rPr>
          <w:sz w:val="28"/>
          <w:szCs w:val="28"/>
        </w:rPr>
        <w:t xml:space="preserve">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w:t>
      </w:r>
      <w:r w:rsidRPr="00C17A3C">
        <w:rPr>
          <w:sz w:val="28"/>
          <w:szCs w:val="28"/>
        </w:rPr>
        <w:lastRenderedPageBreak/>
        <w:t>обеспечения в повседневной деятельности организаций, функционирующих в системах теплоснабжения.</w:t>
      </w:r>
    </w:p>
    <w:p w:rsidR="006D3D25" w:rsidRPr="00C17A3C" w:rsidRDefault="006D3D25" w:rsidP="00916C59">
      <w:pPr>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7.5.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6" w:tooltip="https://xn--b1ae4ad.xn--p1ai/enc/avariya" w:history="1">
        <w:proofErr w:type="gramStart"/>
        <w:r w:rsidRPr="00C17A3C">
          <w:rPr>
            <w:rFonts w:ascii="Times New Roman" w:hAnsi="Times New Roman" w:cs="Times New Roman"/>
            <w:sz w:val="28"/>
            <w:szCs w:val="28"/>
          </w:rPr>
          <w:t>аварий</w:t>
        </w:r>
      </w:hyperlink>
      <w:r w:rsidRPr="00C17A3C">
        <w:rPr>
          <w:rFonts w:ascii="Times New Roman" w:hAnsi="Times New Roman" w:cs="Times New Roman"/>
          <w:sz w:val="28"/>
          <w:szCs w:val="28"/>
        </w:rPr>
        <w:t>ных</w:t>
      </w:r>
      <w:proofErr w:type="gramEnd"/>
      <w:r w:rsidRPr="00C17A3C">
        <w:rPr>
          <w:rFonts w:ascii="Times New Roman" w:hAnsi="Times New Roman" w:cs="Times New Roman"/>
          <w:sz w:val="28"/>
          <w:szCs w:val="28"/>
        </w:rPr>
        <w:t xml:space="preserve"> ситуаций.</w:t>
      </w:r>
    </w:p>
    <w:p w:rsidR="006D3D25" w:rsidRPr="00C17A3C" w:rsidRDefault="006D3D25" w:rsidP="00916C59">
      <w:pPr>
        <w:spacing w:after="0" w:line="240" w:lineRule="auto"/>
        <w:ind w:firstLine="567"/>
        <w:jc w:val="both"/>
        <w:rPr>
          <w:rFonts w:ascii="Times New Roman" w:hAnsi="Times New Roman" w:cs="Times New Roman"/>
          <w:sz w:val="28"/>
          <w:szCs w:val="28"/>
        </w:rPr>
      </w:pPr>
      <w:r w:rsidRPr="00C17A3C">
        <w:rPr>
          <w:rFonts w:ascii="Times New Roman" w:hAnsi="Times New Roman" w:cs="Times New Roman"/>
          <w:sz w:val="28"/>
          <w:szCs w:val="28"/>
        </w:rPr>
        <w:t>Задачи инженерного обеспечения </w:t>
      </w:r>
      <w:hyperlink r:id="rId17" w:tooltip="https://xn--b1ae4ad.xn--p1ai/enc/avariyno-spasatelnye-raboty" w:history="1">
        <w:r w:rsidRPr="00C17A3C">
          <w:rPr>
            <w:rFonts w:ascii="Times New Roman" w:hAnsi="Times New Roman" w:cs="Times New Roman"/>
            <w:sz w:val="28"/>
            <w:szCs w:val="28"/>
          </w:rPr>
          <w:t xml:space="preserve">ремонтно-восстановительных </w:t>
        </w:r>
      </w:hyperlink>
      <w:r w:rsidRPr="00C17A3C">
        <w:rPr>
          <w:rFonts w:ascii="Times New Roman" w:hAnsi="Times New Roman" w:cs="Times New Roman"/>
          <w:sz w:val="28"/>
          <w:szCs w:val="28"/>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rsidR="006D3D25" w:rsidRPr="00083540" w:rsidRDefault="006D3D25" w:rsidP="00916C59">
      <w:pPr>
        <w:pStyle w:val="pboth"/>
        <w:spacing w:before="0" w:beforeAutospacing="0" w:after="0" w:afterAutospacing="0"/>
        <w:ind w:firstLine="567"/>
        <w:jc w:val="both"/>
        <w:rPr>
          <w:sz w:val="28"/>
          <w:szCs w:val="28"/>
        </w:rPr>
      </w:pPr>
      <w:r w:rsidRPr="00C17A3C">
        <w:rPr>
          <w:sz w:val="28"/>
          <w:szCs w:val="28"/>
        </w:rPr>
        <w:t>7.6.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«город Саянск»</w:t>
      </w:r>
      <w:r w:rsidRPr="00C17A3C">
        <w:rPr>
          <w:i/>
          <w:sz w:val="28"/>
          <w:szCs w:val="28"/>
        </w:rPr>
        <w:t xml:space="preserve"> </w:t>
      </w:r>
      <w:r w:rsidRPr="00C17A3C">
        <w:rPr>
          <w:sz w:val="28"/>
          <w:szCs w:val="28"/>
        </w:rPr>
        <w:t>за с</w:t>
      </w:r>
      <w:r w:rsidRPr="00083540">
        <w:rPr>
          <w:sz w:val="28"/>
          <w:szCs w:val="28"/>
        </w:rPr>
        <w:t>чет</w:t>
      </w:r>
      <w:r w:rsidRPr="00083540">
        <w:rPr>
          <w:i/>
          <w:sz w:val="28"/>
          <w:szCs w:val="28"/>
        </w:rPr>
        <w:t xml:space="preserve"> </w:t>
      </w:r>
      <w:r w:rsidRPr="00083540">
        <w:rPr>
          <w:sz w:val="28"/>
          <w:szCs w:val="28"/>
        </w:rPr>
        <w:t>финансовых резервов</w:t>
      </w:r>
      <w:r w:rsidRPr="00083540">
        <w:rPr>
          <w:i/>
          <w:sz w:val="28"/>
          <w:szCs w:val="28"/>
        </w:rPr>
        <w:t xml:space="preserve"> </w:t>
      </w:r>
      <w:r w:rsidRPr="00083540">
        <w:rPr>
          <w:sz w:val="28"/>
          <w:szCs w:val="28"/>
        </w:rPr>
        <w:t>и за счет резервного фонда в установленных законом случаях.</w:t>
      </w:r>
    </w:p>
    <w:p w:rsidR="006D3D25" w:rsidRPr="00083540" w:rsidRDefault="006D3D25" w:rsidP="00916C59">
      <w:pPr>
        <w:pStyle w:val="pboth"/>
        <w:spacing w:before="0" w:beforeAutospacing="0" w:after="0" w:afterAutospacing="0"/>
        <w:ind w:firstLine="567"/>
        <w:jc w:val="both"/>
        <w:rPr>
          <w:sz w:val="28"/>
          <w:szCs w:val="28"/>
        </w:rPr>
      </w:pPr>
      <w:r w:rsidRPr="00083540">
        <w:rPr>
          <w:sz w:val="28"/>
          <w:szCs w:val="28"/>
        </w:rPr>
        <w:t>7.7.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«город Саянск» в режиме повседневной деятельности в соответствии с законодательством Российской Федерации и территориальн</w:t>
      </w:r>
      <w:r w:rsidR="00805399">
        <w:rPr>
          <w:sz w:val="28"/>
          <w:szCs w:val="28"/>
        </w:rPr>
        <w:t>ыми</w:t>
      </w:r>
      <w:r w:rsidRPr="00083540">
        <w:rPr>
          <w:sz w:val="28"/>
          <w:szCs w:val="28"/>
        </w:rPr>
        <w:t xml:space="preserve"> противопожарными и спасательными службами МЧС России в случае возгорания, по вызову.</w:t>
      </w:r>
    </w:p>
    <w:p w:rsidR="006D3D25" w:rsidRPr="00083540" w:rsidRDefault="006D3D25" w:rsidP="00916C59">
      <w:pPr>
        <w:pStyle w:val="pboth"/>
        <w:spacing w:before="0" w:beforeAutospacing="0" w:after="0" w:afterAutospacing="0"/>
        <w:ind w:firstLine="567"/>
        <w:jc w:val="both"/>
        <w:rPr>
          <w:sz w:val="28"/>
          <w:szCs w:val="28"/>
        </w:rPr>
      </w:pPr>
      <w:bookmarkStart w:id="70" w:name="100080"/>
      <w:bookmarkEnd w:id="70"/>
      <w:r w:rsidRPr="00083540">
        <w:rPr>
          <w:sz w:val="28"/>
          <w:szCs w:val="28"/>
        </w:rPr>
        <w:t>7.8.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«город Саянск»,</w:t>
      </w:r>
      <w:r w:rsidRPr="00083540">
        <w:rPr>
          <w:i/>
          <w:sz w:val="28"/>
          <w:szCs w:val="28"/>
        </w:rPr>
        <w:t xml:space="preserve"> </w:t>
      </w:r>
      <w:r w:rsidRPr="00083540">
        <w:rPr>
          <w:sz w:val="28"/>
          <w:szCs w:val="28"/>
        </w:rPr>
        <w:t>а в случае необходимости привлечением сил и сре</w:t>
      </w:r>
      <w:proofErr w:type="gramStart"/>
      <w:r w:rsidRPr="00083540">
        <w:rPr>
          <w:sz w:val="28"/>
          <w:szCs w:val="28"/>
        </w:rPr>
        <w:t>дств сп</w:t>
      </w:r>
      <w:proofErr w:type="gramEnd"/>
      <w:r w:rsidRPr="00083540">
        <w:rPr>
          <w:sz w:val="28"/>
          <w:szCs w:val="28"/>
        </w:rPr>
        <w:t>ециализированных транспортных организаций по отдельным заявкам.</w:t>
      </w:r>
    </w:p>
    <w:p w:rsidR="006D3D25" w:rsidRDefault="006D3D25" w:rsidP="00916C59">
      <w:pPr>
        <w:pStyle w:val="pboth"/>
        <w:spacing w:before="0" w:beforeAutospacing="0" w:after="0" w:afterAutospacing="0"/>
        <w:ind w:firstLine="567"/>
        <w:jc w:val="both"/>
        <w:rPr>
          <w:sz w:val="28"/>
          <w:szCs w:val="28"/>
        </w:rPr>
      </w:pPr>
      <w:bookmarkStart w:id="71" w:name="100081"/>
      <w:bookmarkEnd w:id="71"/>
      <w:r w:rsidRPr="00083540">
        <w:rPr>
          <w:sz w:val="28"/>
          <w:szCs w:val="28"/>
        </w:rPr>
        <w:t>7.9.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rsidR="006D3D25" w:rsidRDefault="006D3D25" w:rsidP="006D3D25">
      <w:pPr>
        <w:pStyle w:val="pboth"/>
        <w:spacing w:before="0" w:beforeAutospacing="0" w:after="0" w:afterAutospacing="0"/>
        <w:ind w:firstLine="567"/>
        <w:jc w:val="both"/>
        <w:rPr>
          <w:sz w:val="28"/>
          <w:szCs w:val="28"/>
        </w:rPr>
      </w:pPr>
    </w:p>
    <w:p w:rsidR="006D3D25" w:rsidRDefault="006D3D25" w:rsidP="00A84191">
      <w:pPr>
        <w:pStyle w:val="pboth"/>
        <w:spacing w:before="0" w:beforeAutospacing="0" w:after="0" w:afterAutospacing="0"/>
        <w:ind w:firstLine="567"/>
        <w:jc w:val="center"/>
        <w:rPr>
          <w:b/>
          <w:sz w:val="28"/>
          <w:szCs w:val="28"/>
        </w:rPr>
      </w:pPr>
      <w:r w:rsidRPr="00B52748">
        <w:rPr>
          <w:b/>
          <w:sz w:val="28"/>
          <w:szCs w:val="28"/>
        </w:rPr>
        <w:t xml:space="preserve">Раздел 8. </w:t>
      </w:r>
      <w:r w:rsidR="00C13DF6" w:rsidRPr="00B52748">
        <w:rPr>
          <w:b/>
          <w:sz w:val="28"/>
          <w:szCs w:val="28"/>
        </w:rPr>
        <w:t>Применение</w:t>
      </w:r>
      <w:r w:rsidR="00C13DF6" w:rsidRPr="00C13DF6">
        <w:rPr>
          <w:b/>
          <w:sz w:val="28"/>
          <w:szCs w:val="28"/>
        </w:rPr>
        <w:t xml:space="preserve"> электронного моделирования аварийных ситуаций</w:t>
      </w:r>
    </w:p>
    <w:p w:rsidR="00130073" w:rsidRPr="00083540" w:rsidRDefault="00130073" w:rsidP="00A84191">
      <w:pPr>
        <w:pStyle w:val="pboth"/>
        <w:spacing w:before="0" w:beforeAutospacing="0" w:after="0" w:afterAutospacing="0"/>
        <w:ind w:firstLine="567"/>
        <w:rPr>
          <w:sz w:val="28"/>
          <w:szCs w:val="28"/>
        </w:rPr>
      </w:pPr>
      <w:bookmarkStart w:id="72" w:name="_Toc191054553"/>
      <w:r>
        <w:rPr>
          <w:b/>
          <w:sz w:val="28"/>
          <w:szCs w:val="28"/>
        </w:rPr>
        <w:t xml:space="preserve">8.1. </w:t>
      </w:r>
      <w:r w:rsidRPr="00130073">
        <w:rPr>
          <w:b/>
          <w:sz w:val="28"/>
          <w:szCs w:val="28"/>
        </w:rPr>
        <w:t>Краткое руководство пользователя при применении электронного моделирования аварийных ситуаций</w:t>
      </w:r>
      <w:bookmarkEnd w:id="72"/>
    </w:p>
    <w:bookmarkEnd w:id="30"/>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8.1.1. 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w:t>
      </w:r>
      <w:r w:rsidRPr="00F525C2">
        <w:rPr>
          <w:rFonts w:ascii="Times New Roman" w:eastAsia="Times New Roman" w:hAnsi="Times New Roman" w:cs="Times New Roman"/>
          <w:sz w:val="28"/>
          <w:szCs w:val="28"/>
          <w:lang w:eastAsia="ru-RU"/>
        </w:rPr>
        <w:lastRenderedPageBreak/>
        <w:t>для принятия решений путем построения прогнозов поведения моделируемой системы при тех или иных условиях и способах воздействия на нее.</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w:t>
      </w:r>
      <w:r w:rsidR="00B52748">
        <w:rPr>
          <w:rFonts w:ascii="Times New Roman" w:eastAsia="Times New Roman" w:hAnsi="Times New Roman" w:cs="Times New Roman"/>
          <w:sz w:val="28"/>
          <w:szCs w:val="28"/>
          <w:lang w:eastAsia="ru-RU"/>
        </w:rPr>
        <w:t xml:space="preserve">ксов. При этом в соответствии </w:t>
      </w:r>
      <w:r w:rsidRPr="00F525C2">
        <w:rPr>
          <w:rFonts w:ascii="Times New Roman" w:eastAsia="Times New Roman" w:hAnsi="Times New Roman" w:cs="Times New Roman"/>
          <w:sz w:val="28"/>
          <w:szCs w:val="28"/>
          <w:lang w:eastAsia="ru-RU"/>
        </w:rPr>
        <w:t>с требованиями пункта 38 главы 3 постановления Правительства Российской</w:t>
      </w:r>
      <w:r w:rsidR="00B52748">
        <w:rPr>
          <w:rFonts w:ascii="Times New Roman" w:eastAsia="Times New Roman" w:hAnsi="Times New Roman" w:cs="Times New Roman"/>
          <w:sz w:val="28"/>
          <w:szCs w:val="28"/>
          <w:lang w:eastAsia="ru-RU"/>
        </w:rPr>
        <w:t xml:space="preserve"> Федерации </w:t>
      </w:r>
      <w:r w:rsidRPr="00F525C2">
        <w:rPr>
          <w:rFonts w:ascii="Times New Roman" w:eastAsia="Times New Roman" w:hAnsi="Times New Roman" w:cs="Times New Roman"/>
          <w:sz w:val="28"/>
          <w:szCs w:val="28"/>
          <w:lang w:eastAsia="ru-RU"/>
        </w:rPr>
        <w:t>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а) графическое представление объектов сист</w:t>
      </w:r>
      <w:r w:rsidR="00B52748">
        <w:rPr>
          <w:rFonts w:ascii="Times New Roman" w:eastAsia="Times New Roman" w:hAnsi="Times New Roman" w:cs="Times New Roman"/>
          <w:sz w:val="28"/>
          <w:szCs w:val="28"/>
          <w:lang w:eastAsia="ru-RU"/>
        </w:rPr>
        <w:t xml:space="preserve">емы теплоснабжения с привязкой </w:t>
      </w:r>
      <w:r w:rsidRPr="00F525C2">
        <w:rPr>
          <w:rFonts w:ascii="Times New Roman" w:eastAsia="Times New Roman" w:hAnsi="Times New Roman" w:cs="Times New Roman"/>
          <w:sz w:val="28"/>
          <w:szCs w:val="28"/>
          <w:lang w:eastAsia="ru-RU"/>
        </w:rPr>
        <w:t>к топографической основе поселения и с полным топологическим описанием связности объектов;</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б) паспортизацию объектов системы теплоснабжения;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в) паспортизацию и описание расчетных единиц территориального деления, включая административное;</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г) гидравлический расчет тепловых сетей любой степени </w:t>
      </w:r>
      <w:proofErr w:type="spellStart"/>
      <w:r w:rsidRPr="00F525C2">
        <w:rPr>
          <w:rFonts w:ascii="Times New Roman" w:eastAsia="Times New Roman" w:hAnsi="Times New Roman" w:cs="Times New Roman"/>
          <w:sz w:val="28"/>
          <w:szCs w:val="28"/>
          <w:lang w:eastAsia="ru-RU"/>
        </w:rPr>
        <w:t>закольцованности</w:t>
      </w:r>
      <w:proofErr w:type="spellEnd"/>
      <w:r w:rsidRPr="00F525C2">
        <w:rPr>
          <w:rFonts w:ascii="Times New Roman" w:eastAsia="Times New Roman" w:hAnsi="Times New Roman" w:cs="Times New Roman"/>
          <w:sz w:val="28"/>
          <w:szCs w:val="28"/>
          <w:lang w:eastAsia="ru-RU"/>
        </w:rPr>
        <w:t>, в том числе гидравлический расчет при совместной работе нескольких источников тепло</w:t>
      </w:r>
      <w:r w:rsidR="00B52748">
        <w:rPr>
          <w:rFonts w:ascii="Times New Roman" w:eastAsia="Times New Roman" w:hAnsi="Times New Roman" w:cs="Times New Roman"/>
          <w:sz w:val="28"/>
          <w:szCs w:val="28"/>
          <w:lang w:eastAsia="ru-RU"/>
        </w:rPr>
        <w:t xml:space="preserve">вой энергии </w:t>
      </w:r>
      <w:r w:rsidRPr="00F525C2">
        <w:rPr>
          <w:rFonts w:ascii="Times New Roman" w:eastAsia="Times New Roman" w:hAnsi="Times New Roman" w:cs="Times New Roman"/>
          <w:sz w:val="28"/>
          <w:szCs w:val="28"/>
          <w:lang w:eastAsia="ru-RU"/>
        </w:rPr>
        <w:t>на единую тепловую сеть;</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е) расчет балансов тепловой энергии по источникам тепловой энергии                                                       и по территориальному признаку;</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ж) расчет потерь тепловой энергии через изоляцию и с утечками теплоносителя;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з) расчет показателей надежности теплоснабжения;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к) сравнительные пьезометрические графики для разработки и анализа сценариев перспективного развития тепловых сетей.</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В эти задачи входят:</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 моделирование изменений гидравлического режима при </w:t>
      </w:r>
      <w:r w:rsidR="00DF406A">
        <w:rPr>
          <w:rFonts w:ascii="Times New Roman" w:eastAsia="Times New Roman" w:hAnsi="Times New Roman" w:cs="Times New Roman"/>
          <w:sz w:val="28"/>
          <w:szCs w:val="28"/>
          <w:lang w:eastAsia="ru-RU"/>
        </w:rPr>
        <w:t xml:space="preserve">аварийных переключениях </w:t>
      </w:r>
      <w:r w:rsidRPr="00F525C2">
        <w:rPr>
          <w:rFonts w:ascii="Times New Roman" w:eastAsia="Times New Roman" w:hAnsi="Times New Roman" w:cs="Times New Roman"/>
          <w:sz w:val="28"/>
          <w:szCs w:val="28"/>
          <w:lang w:eastAsia="ru-RU"/>
        </w:rPr>
        <w:t xml:space="preserve">и отключениях; </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формирование рекомендаций по локализации аварийных ситуаций и моделирование последствий выполнения этих рекомендаций;</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 формирование перечней и сводок по отключаемым </w:t>
      </w:r>
      <w:r w:rsidRPr="00030E18">
        <w:rPr>
          <w:rFonts w:ascii="Times New Roman" w:eastAsia="Times New Roman" w:hAnsi="Times New Roman" w:cs="Times New Roman"/>
          <w:sz w:val="28"/>
          <w:szCs w:val="28"/>
          <w:lang w:eastAsia="ru-RU"/>
        </w:rPr>
        <w:t>абонентам.</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8.1.4. Для электронного моделирования ликвидации последствий аварийных ситуаций применяются:</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lastRenderedPageBreak/>
        <w:t>- программное обеспечение, позволяющее создать электронную модель всех технологических объектов (паспортизировать), составляющих систе</w:t>
      </w:r>
      <w:r w:rsidR="003D098C">
        <w:rPr>
          <w:rFonts w:ascii="Times New Roman" w:eastAsia="Times New Roman" w:hAnsi="Times New Roman" w:cs="Times New Roman"/>
          <w:sz w:val="28"/>
          <w:szCs w:val="28"/>
          <w:lang w:eastAsia="ru-RU"/>
        </w:rPr>
        <w:t xml:space="preserve">му теплоснабжения, </w:t>
      </w:r>
      <w:r w:rsidRPr="00F525C2">
        <w:rPr>
          <w:rFonts w:ascii="Times New Roman" w:eastAsia="Times New Roman" w:hAnsi="Times New Roman" w:cs="Times New Roman"/>
          <w:sz w:val="28"/>
          <w:szCs w:val="28"/>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собственно данные, описывающие каждый в отдельности элемен</w:t>
      </w:r>
      <w:r w:rsidR="003D098C">
        <w:rPr>
          <w:rFonts w:ascii="Times New Roman" w:eastAsia="Times New Roman" w:hAnsi="Times New Roman" w:cs="Times New Roman"/>
          <w:sz w:val="28"/>
          <w:szCs w:val="28"/>
          <w:lang w:eastAsia="ru-RU"/>
        </w:rPr>
        <w:t xml:space="preserve">тарный объект </w:t>
      </w:r>
      <w:r w:rsidRPr="00F525C2">
        <w:rPr>
          <w:rFonts w:ascii="Times New Roman" w:eastAsia="Times New Roman" w:hAnsi="Times New Roman" w:cs="Times New Roman"/>
          <w:sz w:val="28"/>
          <w:szCs w:val="28"/>
          <w:lang w:eastAsia="ru-RU"/>
        </w:rPr>
        <w:t>и всю совокупность объектов, составляющих систему теплоснабжения населенного пункта,</w:t>
      </w:r>
    </w:p>
    <w:p w:rsidR="00F525C2" w:rsidRPr="00F525C2" w:rsidRDefault="00F525C2" w:rsidP="00A84191">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от источника тепла и вплоть до каждого потребителя, включ</w:t>
      </w:r>
      <w:r w:rsidR="003D098C">
        <w:rPr>
          <w:rFonts w:ascii="Times New Roman" w:eastAsia="Times New Roman" w:hAnsi="Times New Roman" w:cs="Times New Roman"/>
          <w:sz w:val="28"/>
          <w:szCs w:val="28"/>
          <w:lang w:eastAsia="ru-RU"/>
        </w:rPr>
        <w:t xml:space="preserve">ая все трубопроводы </w:t>
      </w:r>
      <w:r w:rsidRPr="00F525C2">
        <w:rPr>
          <w:rFonts w:ascii="Times New Roman" w:eastAsia="Times New Roman" w:hAnsi="Times New Roman" w:cs="Times New Roman"/>
          <w:sz w:val="28"/>
          <w:szCs w:val="28"/>
          <w:lang w:eastAsia="ru-RU"/>
        </w:rPr>
        <w:t>и тепловые камеры, а также электронный план местности, к которому привязана модель системы теплоснабжения.</w:t>
      </w:r>
    </w:p>
    <w:p w:rsidR="00F525C2" w:rsidRPr="00F525C2" w:rsidRDefault="00F525C2" w:rsidP="00916C59">
      <w:pPr>
        <w:spacing w:after="0" w:line="240" w:lineRule="auto"/>
        <w:ind w:firstLine="567"/>
        <w:jc w:val="both"/>
        <w:rPr>
          <w:rFonts w:ascii="Times New Roman" w:eastAsia="Times New Roman" w:hAnsi="Times New Roman" w:cs="Times New Roman"/>
          <w:sz w:val="28"/>
          <w:szCs w:val="28"/>
          <w:lang w:eastAsia="ru-RU"/>
        </w:rPr>
      </w:pPr>
      <w:r w:rsidRPr="00F525C2">
        <w:rPr>
          <w:rFonts w:ascii="Times New Roman" w:eastAsia="Times New Roman" w:hAnsi="Times New Roman" w:cs="Times New Roman"/>
          <w:sz w:val="28"/>
          <w:szCs w:val="28"/>
          <w:lang w:eastAsia="ru-RU"/>
        </w:rPr>
        <w:t xml:space="preserve">8.1.5.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Pr="00F525C2">
        <w:rPr>
          <w:rFonts w:ascii="Times New Roman" w:hAnsi="Times New Roman" w:cs="Times New Roman"/>
          <w:sz w:val="28"/>
          <w:szCs w:val="28"/>
        </w:rPr>
        <w:t xml:space="preserve">муниципального образования </w:t>
      </w:r>
      <w:r w:rsidR="003D098C" w:rsidRPr="003D098C">
        <w:rPr>
          <w:rFonts w:ascii="Times New Roman" w:hAnsi="Times New Roman" w:cs="Times New Roman"/>
          <w:sz w:val="28"/>
          <w:szCs w:val="28"/>
        </w:rPr>
        <w:t>«город Саянск»</w:t>
      </w:r>
      <w:r w:rsidR="003D098C">
        <w:rPr>
          <w:rFonts w:ascii="Times New Roman" w:hAnsi="Times New Roman" w:cs="Times New Roman"/>
          <w:i/>
          <w:sz w:val="28"/>
          <w:szCs w:val="28"/>
        </w:rPr>
        <w:t xml:space="preserve"> </w:t>
      </w:r>
      <w:r w:rsidRPr="00F525C2">
        <w:rPr>
          <w:rFonts w:ascii="Times New Roman" w:eastAsia="Times New Roman" w:hAnsi="Times New Roman" w:cs="Times New Roman"/>
          <w:sz w:val="28"/>
          <w:szCs w:val="28"/>
          <w:lang w:eastAsia="ru-RU"/>
        </w:rPr>
        <w:t xml:space="preserve">используется электронная модель, созданная в программе </w:t>
      </w:r>
      <w:r w:rsidR="003D098C" w:rsidRPr="00600683">
        <w:rPr>
          <w:rFonts w:ascii="Times New Roman" w:eastAsia="Times New Roman" w:hAnsi="Times New Roman" w:cs="Times New Roman"/>
          <w:sz w:val="28"/>
          <w:szCs w:val="28"/>
          <w:lang w:val="en-US" w:eastAsia="ru-RU"/>
        </w:rPr>
        <w:t>PypeNet</w:t>
      </w:r>
      <w:r w:rsidRPr="00B66196">
        <w:rPr>
          <w:rFonts w:ascii="Times New Roman" w:eastAsia="Times New Roman" w:hAnsi="Times New Roman" w:cs="Times New Roman"/>
          <w:sz w:val="28"/>
          <w:szCs w:val="28"/>
          <w:lang w:eastAsia="ru-RU"/>
        </w:rPr>
        <w:t>.</w:t>
      </w:r>
    </w:p>
    <w:p w:rsidR="00034279" w:rsidRPr="007943F2" w:rsidRDefault="00B1619B" w:rsidP="00916C59">
      <w:pPr>
        <w:pStyle w:val="1"/>
        <w:tabs>
          <w:tab w:val="left" w:pos="0"/>
          <w:tab w:val="left" w:pos="851"/>
          <w:tab w:val="left" w:pos="993"/>
          <w:tab w:val="left" w:pos="4781"/>
        </w:tabs>
        <w:spacing w:before="61"/>
        <w:ind w:firstLine="567"/>
        <w:jc w:val="both"/>
        <w:rPr>
          <w:sz w:val="28"/>
          <w:szCs w:val="28"/>
        </w:rPr>
      </w:pPr>
      <w:bookmarkStart w:id="73" w:name="_Toc191054554"/>
      <w:r>
        <w:rPr>
          <w:sz w:val="28"/>
          <w:szCs w:val="28"/>
        </w:rPr>
        <w:t xml:space="preserve">8.2. </w:t>
      </w:r>
      <w:r w:rsidR="00034279" w:rsidRPr="007943F2">
        <w:rPr>
          <w:sz w:val="28"/>
          <w:szCs w:val="28"/>
        </w:rPr>
        <w:t>Применение электронного моделирования при ликвидации аварийных ситуаций</w:t>
      </w:r>
      <w:bookmarkEnd w:id="73"/>
    </w:p>
    <w:p w:rsidR="00034279" w:rsidRPr="007943F2" w:rsidRDefault="00B1619B" w:rsidP="00916C59">
      <w:pPr>
        <w:pStyle w:val="ac"/>
        <w:tabs>
          <w:tab w:val="left" w:pos="1134"/>
        </w:tabs>
        <w:ind w:left="0" w:firstLine="567"/>
        <w:jc w:val="both"/>
        <w:rPr>
          <w:sz w:val="28"/>
          <w:szCs w:val="28"/>
          <w:lang w:eastAsia="ru-RU"/>
        </w:rPr>
      </w:pPr>
      <w:r>
        <w:rPr>
          <w:sz w:val="28"/>
          <w:szCs w:val="28"/>
          <w:lang w:eastAsia="ru-RU"/>
        </w:rPr>
        <w:t xml:space="preserve">8.2.1. </w:t>
      </w:r>
      <w:r w:rsidR="00034279" w:rsidRPr="007943F2">
        <w:rPr>
          <w:sz w:val="28"/>
          <w:szCs w:val="28"/>
          <w:lang w:eastAsia="ru-RU"/>
        </w:rPr>
        <w:t xml:space="preserve">Применение организациями, функционирующими в системах теплоснабжения </w:t>
      </w:r>
      <w:r w:rsidR="00034279" w:rsidRPr="007943F2">
        <w:rPr>
          <w:sz w:val="28"/>
          <w:szCs w:val="28"/>
        </w:rPr>
        <w:t>муниципального образования «город Саянск»</w:t>
      </w:r>
      <w:r w:rsidR="00034279" w:rsidRPr="007943F2">
        <w:rPr>
          <w:sz w:val="28"/>
          <w:szCs w:val="28"/>
          <w:lang w:eastAsia="ru-RU"/>
        </w:rPr>
        <w:t xml:space="preserve">,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w:t>
      </w:r>
      <w:proofErr w:type="spellStart"/>
      <w:r w:rsidR="00D64A3E" w:rsidRPr="00F83FA4">
        <w:rPr>
          <w:sz w:val="28"/>
          <w:szCs w:val="28"/>
          <w:lang w:val="en-US" w:eastAsia="ru-RU"/>
        </w:rPr>
        <w:t>PypeNet</w:t>
      </w:r>
      <w:proofErr w:type="spellEnd"/>
      <w:r w:rsidR="00D64A3E" w:rsidRPr="00F83FA4">
        <w:rPr>
          <w:sz w:val="28"/>
          <w:szCs w:val="28"/>
          <w:lang w:eastAsia="ru-RU"/>
        </w:rPr>
        <w:t>.</w:t>
      </w:r>
    </w:p>
    <w:p w:rsidR="00034279" w:rsidRPr="00B1619B" w:rsidRDefault="00B1619B" w:rsidP="00916C59">
      <w:pPr>
        <w:tabs>
          <w:tab w:val="left" w:pos="426"/>
        </w:tabs>
        <w:spacing w:after="0" w:line="240" w:lineRule="auto"/>
        <w:ind w:firstLine="567"/>
        <w:jc w:val="both"/>
        <w:rPr>
          <w:rFonts w:ascii="Times New Roman" w:hAnsi="Times New Roman" w:cs="Times New Roman"/>
          <w:sz w:val="28"/>
          <w:szCs w:val="28"/>
          <w:lang w:eastAsia="ru-RU"/>
        </w:rPr>
      </w:pPr>
      <w:r w:rsidRPr="00B1619B">
        <w:rPr>
          <w:rFonts w:ascii="Times New Roman" w:hAnsi="Times New Roman" w:cs="Times New Roman"/>
          <w:sz w:val="28"/>
          <w:szCs w:val="28"/>
          <w:lang w:eastAsia="ru-RU"/>
        </w:rPr>
        <w:t>8.2.2</w:t>
      </w:r>
      <w:r w:rsidR="00A84191">
        <w:rPr>
          <w:rFonts w:ascii="Times New Roman" w:hAnsi="Times New Roman" w:cs="Times New Roman"/>
          <w:sz w:val="28"/>
          <w:szCs w:val="28"/>
          <w:lang w:eastAsia="ru-RU"/>
        </w:rPr>
        <w:t>.</w:t>
      </w:r>
      <w:r w:rsidRPr="00B1619B">
        <w:rPr>
          <w:rFonts w:ascii="Times New Roman" w:hAnsi="Times New Roman" w:cs="Times New Roman"/>
          <w:sz w:val="28"/>
          <w:szCs w:val="28"/>
          <w:lang w:eastAsia="ru-RU"/>
        </w:rPr>
        <w:t xml:space="preserve"> </w:t>
      </w:r>
      <w:r w:rsidR="00034279" w:rsidRPr="00B1619B">
        <w:rPr>
          <w:rFonts w:ascii="Times New Roman" w:hAnsi="Times New Roman" w:cs="Times New Roman"/>
          <w:sz w:val="28"/>
          <w:szCs w:val="28"/>
          <w:lang w:eastAsia="ru-RU"/>
        </w:rPr>
        <w:t>Последовательность электронного моделирования при ликвидации аварийных ситуаций описана ниже:</w:t>
      </w:r>
    </w:p>
    <w:p w:rsidR="00034279" w:rsidRPr="007943F2" w:rsidRDefault="00034279" w:rsidP="00916C59">
      <w:pPr>
        <w:pStyle w:val="ac"/>
        <w:ind w:left="0" w:firstLine="567"/>
        <w:jc w:val="both"/>
        <w:rPr>
          <w:sz w:val="28"/>
          <w:szCs w:val="28"/>
          <w:lang w:eastAsia="ru-RU"/>
        </w:rPr>
      </w:pPr>
      <w:r w:rsidRPr="007943F2">
        <w:rPr>
          <w:sz w:val="28"/>
          <w:szCs w:val="28"/>
          <w:lang w:eastAsia="ru-RU"/>
        </w:rPr>
        <w:t>I. Начало работы</w:t>
      </w:r>
      <w:r w:rsidR="00C72B3A">
        <w:rPr>
          <w:sz w:val="28"/>
          <w:szCs w:val="28"/>
          <w:lang w:eastAsia="ru-RU"/>
        </w:rPr>
        <w:t>.</w:t>
      </w:r>
    </w:p>
    <w:p w:rsidR="00034279" w:rsidRPr="007943F2" w:rsidRDefault="00B66196" w:rsidP="00916C59">
      <w:pPr>
        <w:pStyle w:val="ac"/>
        <w:ind w:left="0" w:firstLine="567"/>
        <w:jc w:val="both"/>
        <w:rPr>
          <w:sz w:val="28"/>
          <w:szCs w:val="28"/>
          <w:lang w:eastAsia="ru-RU"/>
        </w:rPr>
      </w:pPr>
      <w:r w:rsidRPr="007943F2">
        <w:rPr>
          <w:sz w:val="28"/>
          <w:szCs w:val="28"/>
          <w:lang w:eastAsia="ru-RU"/>
        </w:rPr>
        <w:t>После запуска программы необходимо в меню «Файл» выбрать пункт «Новый» и в появившемся диалоге выбрать тип «Населенный пункт».</w:t>
      </w:r>
      <w:r w:rsidR="00034279" w:rsidRPr="007943F2">
        <w:rPr>
          <w:sz w:val="28"/>
          <w:szCs w:val="28"/>
          <w:lang w:eastAsia="ru-RU"/>
        </w:rPr>
        <w:t xml:space="preserve"> </w:t>
      </w:r>
    </w:p>
    <w:p w:rsidR="007943F2" w:rsidRPr="007943F2" w:rsidRDefault="007943F2" w:rsidP="00916C59">
      <w:pPr>
        <w:pStyle w:val="ac"/>
        <w:ind w:left="0" w:firstLine="567"/>
        <w:jc w:val="both"/>
        <w:rPr>
          <w:sz w:val="28"/>
          <w:szCs w:val="28"/>
          <w:lang w:eastAsia="ru-RU"/>
        </w:rPr>
      </w:pPr>
      <w:r w:rsidRPr="007943F2">
        <w:rPr>
          <w:sz w:val="28"/>
          <w:szCs w:val="28"/>
          <w:lang w:eastAsia="ru-RU"/>
        </w:rPr>
        <w:t>Рабочее поле программы разделено на две части: это графическое представление тепловой сети (справа) и окно свойств (слева). В верхней части экрана расположены основное меню и панель инструментов.</w:t>
      </w:r>
    </w:p>
    <w:p w:rsidR="007943F2" w:rsidRDefault="00B00951" w:rsidP="00916C59">
      <w:pPr>
        <w:pStyle w:val="ac"/>
        <w:ind w:left="0" w:firstLine="567"/>
        <w:jc w:val="both"/>
        <w:rPr>
          <w:sz w:val="28"/>
          <w:szCs w:val="28"/>
          <w:lang w:eastAsia="ru-RU"/>
        </w:rPr>
      </w:pPr>
      <w:r w:rsidRPr="007943F2">
        <w:rPr>
          <w:sz w:val="28"/>
          <w:szCs w:val="28"/>
          <w:lang w:eastAsia="ru-RU"/>
        </w:rPr>
        <w:t xml:space="preserve">Вид программы </w:t>
      </w:r>
      <w:r w:rsidRPr="00600683">
        <w:rPr>
          <w:sz w:val="28"/>
          <w:szCs w:val="28"/>
          <w:lang w:val="en-US" w:eastAsia="ru-RU"/>
        </w:rPr>
        <w:t>PypeNet</w:t>
      </w:r>
      <w:r w:rsidRPr="007943F2">
        <w:rPr>
          <w:sz w:val="28"/>
          <w:szCs w:val="28"/>
          <w:lang w:eastAsia="ru-RU"/>
        </w:rPr>
        <w:t xml:space="preserve"> представлен на рис</w:t>
      </w:r>
      <w:r w:rsidR="00FF7614">
        <w:rPr>
          <w:sz w:val="28"/>
          <w:szCs w:val="28"/>
          <w:lang w:eastAsia="ru-RU"/>
        </w:rPr>
        <w:t>унке</w:t>
      </w:r>
      <w:r w:rsidRPr="007943F2">
        <w:rPr>
          <w:sz w:val="28"/>
          <w:szCs w:val="28"/>
          <w:lang w:eastAsia="ru-RU"/>
        </w:rPr>
        <w:t xml:space="preserve"> 1.</w:t>
      </w:r>
    </w:p>
    <w:p w:rsidR="00B00951" w:rsidRPr="007943F2" w:rsidRDefault="007943F2" w:rsidP="007943F2">
      <w:pPr>
        <w:pStyle w:val="ac"/>
        <w:spacing w:line="276" w:lineRule="auto"/>
        <w:ind w:left="0" w:firstLine="567"/>
        <w:jc w:val="both"/>
        <w:rPr>
          <w:sz w:val="28"/>
          <w:szCs w:val="28"/>
          <w:lang w:eastAsia="ru-RU"/>
        </w:rPr>
      </w:pPr>
      <w:r w:rsidRPr="007943F2">
        <w:rPr>
          <w:sz w:val="28"/>
          <w:szCs w:val="28"/>
          <w:lang w:eastAsia="ru-RU"/>
        </w:rPr>
        <w:t xml:space="preserve"> </w:t>
      </w:r>
      <w:r>
        <w:rPr>
          <w:noProof/>
          <w:sz w:val="24"/>
          <w:szCs w:val="24"/>
          <w:lang w:eastAsia="ru-RU"/>
        </w:rPr>
        <w:lastRenderedPageBreak/>
        <w:drawing>
          <wp:inline distT="0" distB="0" distL="0" distR="0" wp14:anchorId="71FB084D" wp14:editId="467A6729">
            <wp:extent cx="6113648" cy="38671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871652"/>
                    </a:xfrm>
                    <a:prstGeom prst="rect">
                      <a:avLst/>
                    </a:prstGeom>
                    <a:noFill/>
                    <a:ln>
                      <a:noFill/>
                    </a:ln>
                  </pic:spPr>
                </pic:pic>
              </a:graphicData>
            </a:graphic>
          </wp:inline>
        </w:drawing>
      </w:r>
    </w:p>
    <w:p w:rsidR="00B00951" w:rsidRDefault="007943F2" w:rsidP="007943F2">
      <w:pPr>
        <w:pStyle w:val="ac"/>
        <w:spacing w:line="276" w:lineRule="auto"/>
        <w:ind w:left="0" w:firstLine="567"/>
        <w:jc w:val="center"/>
        <w:rPr>
          <w:sz w:val="24"/>
          <w:szCs w:val="24"/>
          <w:lang w:eastAsia="ru-RU"/>
        </w:rPr>
      </w:pPr>
      <w:r w:rsidRPr="007943F2">
        <w:rPr>
          <w:sz w:val="24"/>
          <w:szCs w:val="24"/>
          <w:lang w:eastAsia="ru-RU"/>
        </w:rPr>
        <w:t xml:space="preserve">Рисунок </w:t>
      </w:r>
      <w:r w:rsidRPr="007943F2">
        <w:rPr>
          <w:sz w:val="24"/>
          <w:szCs w:val="24"/>
          <w:lang w:eastAsia="ru-RU"/>
        </w:rPr>
        <w:fldChar w:fldCharType="begin"/>
      </w:r>
      <w:r w:rsidRPr="007943F2">
        <w:rPr>
          <w:sz w:val="24"/>
          <w:szCs w:val="24"/>
          <w:lang w:eastAsia="ru-RU"/>
        </w:rPr>
        <w:instrText xml:space="preserve"> SEQ Рисунок \* ARABIC </w:instrText>
      </w:r>
      <w:r w:rsidRPr="007943F2">
        <w:rPr>
          <w:sz w:val="24"/>
          <w:szCs w:val="24"/>
          <w:lang w:eastAsia="ru-RU"/>
        </w:rPr>
        <w:fldChar w:fldCharType="separate"/>
      </w:r>
      <w:r w:rsidR="00E62FCA">
        <w:rPr>
          <w:noProof/>
          <w:sz w:val="24"/>
          <w:szCs w:val="24"/>
          <w:lang w:eastAsia="ru-RU"/>
        </w:rPr>
        <w:t>1</w:t>
      </w:r>
      <w:r w:rsidRPr="007943F2">
        <w:rPr>
          <w:sz w:val="24"/>
          <w:szCs w:val="24"/>
          <w:lang w:eastAsia="ru-RU"/>
        </w:rPr>
        <w:fldChar w:fldCharType="end"/>
      </w:r>
      <w:r>
        <w:rPr>
          <w:sz w:val="24"/>
          <w:szCs w:val="24"/>
          <w:lang w:eastAsia="ru-RU"/>
        </w:rPr>
        <w:t>. В</w:t>
      </w:r>
      <w:r w:rsidRPr="007943F2">
        <w:rPr>
          <w:sz w:val="24"/>
          <w:szCs w:val="24"/>
          <w:lang w:eastAsia="ru-RU"/>
        </w:rPr>
        <w:t xml:space="preserve">ид программы </w:t>
      </w:r>
      <w:proofErr w:type="spellStart"/>
      <w:r w:rsidRPr="007943F2">
        <w:rPr>
          <w:sz w:val="24"/>
          <w:szCs w:val="24"/>
          <w:lang w:val="en-US" w:eastAsia="ru-RU"/>
        </w:rPr>
        <w:t>PypeNet</w:t>
      </w:r>
      <w:proofErr w:type="spellEnd"/>
    </w:p>
    <w:p w:rsidR="007943F2" w:rsidRPr="00916C59" w:rsidRDefault="007943F2" w:rsidP="007943F2">
      <w:pPr>
        <w:pStyle w:val="ac"/>
        <w:spacing w:line="276" w:lineRule="auto"/>
        <w:ind w:left="0" w:firstLine="567"/>
        <w:jc w:val="center"/>
        <w:rPr>
          <w:sz w:val="16"/>
          <w:szCs w:val="16"/>
          <w:lang w:eastAsia="ru-RU"/>
        </w:rPr>
      </w:pPr>
    </w:p>
    <w:p w:rsidR="00034279" w:rsidRPr="00715F04" w:rsidRDefault="00B00951" w:rsidP="00A84191">
      <w:pPr>
        <w:pStyle w:val="ac"/>
        <w:ind w:left="0" w:firstLine="567"/>
        <w:jc w:val="both"/>
        <w:rPr>
          <w:sz w:val="28"/>
          <w:szCs w:val="28"/>
          <w:lang w:eastAsia="ru-RU"/>
        </w:rPr>
      </w:pPr>
      <w:r w:rsidRPr="00715F04">
        <w:rPr>
          <w:sz w:val="28"/>
          <w:szCs w:val="28"/>
          <w:lang w:eastAsia="ru-RU"/>
        </w:rPr>
        <w:t>II.</w:t>
      </w:r>
      <w:r w:rsidR="00034279" w:rsidRPr="00715F04">
        <w:rPr>
          <w:sz w:val="28"/>
          <w:szCs w:val="28"/>
          <w:lang w:eastAsia="ru-RU"/>
        </w:rPr>
        <w:t xml:space="preserve"> Моделирование всех видов переключений, осуществляемых в тепловых сетях</w:t>
      </w:r>
      <w:r w:rsidR="00C72B3A">
        <w:rPr>
          <w:sz w:val="28"/>
          <w:szCs w:val="28"/>
          <w:lang w:eastAsia="ru-RU"/>
        </w:rPr>
        <w:t>.</w:t>
      </w:r>
    </w:p>
    <w:p w:rsidR="00034279" w:rsidRPr="00715F04" w:rsidRDefault="00715F04" w:rsidP="00A84191">
      <w:pPr>
        <w:pStyle w:val="aa"/>
        <w:tabs>
          <w:tab w:val="left" w:pos="709"/>
          <w:tab w:val="left" w:pos="993"/>
        </w:tabs>
        <w:ind w:firstLine="567"/>
        <w:jc w:val="both"/>
        <w:rPr>
          <w:sz w:val="28"/>
          <w:szCs w:val="28"/>
        </w:rPr>
      </w:pPr>
      <w:r w:rsidRPr="00715F04">
        <w:rPr>
          <w:sz w:val="28"/>
          <w:szCs w:val="28"/>
        </w:rPr>
        <w:t xml:space="preserve">Программное обеспечение </w:t>
      </w:r>
      <w:r w:rsidR="00034279" w:rsidRPr="00715F04">
        <w:rPr>
          <w:sz w:val="28"/>
          <w:szCs w:val="28"/>
        </w:rPr>
        <w:t>позволяет проводить моделирование всех видов переключений на тепловой сети. Суть заключается в автоматическом отслеживани</w:t>
      </w:r>
      <w:r w:rsidR="00B66196" w:rsidRPr="00715F04">
        <w:rPr>
          <w:sz w:val="28"/>
          <w:szCs w:val="28"/>
        </w:rPr>
        <w:t>и программой состояния запорно-</w:t>
      </w:r>
      <w:r w:rsidR="00034279" w:rsidRPr="00715F04">
        <w:rPr>
          <w:sz w:val="28"/>
          <w:szCs w:val="28"/>
        </w:rPr>
        <w:t>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на схеме тепловой сети.</w:t>
      </w:r>
    </w:p>
    <w:p w:rsidR="00034279" w:rsidRPr="00C72B3A" w:rsidRDefault="00034279" w:rsidP="00A84191">
      <w:pPr>
        <w:pStyle w:val="aa"/>
        <w:tabs>
          <w:tab w:val="left" w:pos="709"/>
          <w:tab w:val="left" w:pos="993"/>
        </w:tabs>
        <w:ind w:firstLine="567"/>
        <w:jc w:val="both"/>
        <w:rPr>
          <w:sz w:val="28"/>
          <w:szCs w:val="28"/>
        </w:rPr>
      </w:pPr>
      <w:r w:rsidRPr="00C72B3A">
        <w:rPr>
          <w:sz w:val="28"/>
          <w:szCs w:val="28"/>
        </w:rPr>
        <w:t>Переключения могут быть как одиночными, так и групповыми, для любой выбранной (помеченной) совокупности переключаемых элементов.</w:t>
      </w:r>
    </w:p>
    <w:p w:rsidR="00034279" w:rsidRPr="00C72B3A" w:rsidRDefault="00034279" w:rsidP="00A84191">
      <w:pPr>
        <w:pStyle w:val="aa"/>
        <w:tabs>
          <w:tab w:val="left" w:pos="709"/>
          <w:tab w:val="left" w:pos="993"/>
        </w:tabs>
        <w:ind w:firstLine="567"/>
        <w:jc w:val="both"/>
        <w:rPr>
          <w:sz w:val="28"/>
          <w:szCs w:val="28"/>
        </w:rPr>
      </w:pPr>
      <w:r w:rsidRPr="00C72B3A">
        <w:rPr>
          <w:sz w:val="28"/>
          <w:szCs w:val="28"/>
        </w:rPr>
        <w:t>Для насосных агрегатов и их групп в модели доступны несколько видов переключений:</w:t>
      </w:r>
    </w:p>
    <w:p w:rsidR="00034279" w:rsidRPr="00C72B3A" w:rsidRDefault="00034279" w:rsidP="00A84191">
      <w:pPr>
        <w:pStyle w:val="ac"/>
        <w:tabs>
          <w:tab w:val="left" w:pos="709"/>
          <w:tab w:val="left" w:pos="993"/>
          <w:tab w:val="left" w:pos="1540"/>
        </w:tabs>
        <w:ind w:left="567" w:firstLine="0"/>
        <w:jc w:val="both"/>
        <w:rPr>
          <w:sz w:val="28"/>
          <w:szCs w:val="28"/>
        </w:rPr>
      </w:pPr>
      <w:r w:rsidRPr="00C72B3A">
        <w:rPr>
          <w:sz w:val="28"/>
          <w:szCs w:val="28"/>
        </w:rPr>
        <w:t>- включение/выключение;</w:t>
      </w:r>
    </w:p>
    <w:p w:rsidR="00034279" w:rsidRPr="00C72B3A" w:rsidRDefault="00034279" w:rsidP="00A84191">
      <w:pPr>
        <w:pStyle w:val="ac"/>
        <w:tabs>
          <w:tab w:val="left" w:pos="709"/>
          <w:tab w:val="left" w:pos="993"/>
          <w:tab w:val="left" w:pos="1540"/>
        </w:tabs>
        <w:ind w:left="567" w:firstLine="0"/>
        <w:jc w:val="both"/>
        <w:rPr>
          <w:sz w:val="28"/>
          <w:szCs w:val="28"/>
        </w:rPr>
      </w:pPr>
      <w:r w:rsidRPr="00C72B3A">
        <w:rPr>
          <w:sz w:val="28"/>
          <w:szCs w:val="28"/>
        </w:rPr>
        <w:t>- дросселирование;</w:t>
      </w:r>
    </w:p>
    <w:p w:rsidR="00034279" w:rsidRPr="00C72B3A" w:rsidRDefault="00034279" w:rsidP="00A84191">
      <w:pPr>
        <w:pStyle w:val="ac"/>
        <w:tabs>
          <w:tab w:val="left" w:pos="709"/>
          <w:tab w:val="left" w:pos="993"/>
          <w:tab w:val="left" w:pos="1540"/>
        </w:tabs>
        <w:ind w:left="567" w:firstLine="0"/>
        <w:jc w:val="both"/>
        <w:rPr>
          <w:sz w:val="28"/>
          <w:szCs w:val="28"/>
        </w:rPr>
      </w:pPr>
      <w:r w:rsidRPr="00C72B3A">
        <w:rPr>
          <w:sz w:val="28"/>
          <w:szCs w:val="28"/>
        </w:rPr>
        <w:t>- изменение частоты вращения привода.</w:t>
      </w:r>
    </w:p>
    <w:p w:rsidR="00034279" w:rsidRDefault="00034279" w:rsidP="00A84191">
      <w:pPr>
        <w:pStyle w:val="aa"/>
        <w:tabs>
          <w:tab w:val="left" w:pos="709"/>
          <w:tab w:val="left" w:pos="993"/>
        </w:tabs>
        <w:ind w:firstLine="567"/>
        <w:jc w:val="both"/>
        <w:rPr>
          <w:sz w:val="24"/>
          <w:szCs w:val="24"/>
        </w:rPr>
      </w:pPr>
      <w:r w:rsidRPr="00C72B3A">
        <w:rPr>
          <w:sz w:val="28"/>
          <w:szCs w:val="28"/>
        </w:rPr>
        <w:t>Задвижки типа «дроссель», помимо двух крайних состояний (</w:t>
      </w:r>
      <w:proofErr w:type="gramStart"/>
      <w:r w:rsidRPr="00C72B3A">
        <w:rPr>
          <w:sz w:val="28"/>
          <w:szCs w:val="28"/>
        </w:rPr>
        <w:t>открыта</w:t>
      </w:r>
      <w:proofErr w:type="gramEnd"/>
      <w:r w:rsidRPr="00C72B3A">
        <w:rPr>
          <w:sz w:val="28"/>
          <w:szCs w:val="28"/>
        </w:rP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034279" w:rsidRPr="00C72B3A" w:rsidRDefault="00034279" w:rsidP="00A84191">
      <w:pPr>
        <w:pStyle w:val="aa"/>
        <w:tabs>
          <w:tab w:val="left" w:pos="709"/>
          <w:tab w:val="left" w:pos="993"/>
        </w:tabs>
        <w:ind w:firstLine="567"/>
        <w:jc w:val="both"/>
        <w:rPr>
          <w:sz w:val="28"/>
          <w:szCs w:val="28"/>
        </w:rPr>
      </w:pPr>
      <w:r w:rsidRPr="00C72B3A">
        <w:rPr>
          <w:sz w:val="28"/>
          <w:szCs w:val="28"/>
        </w:rPr>
        <w:lastRenderedPageBreak/>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034279" w:rsidRPr="00C72B3A" w:rsidRDefault="00C72B3A" w:rsidP="00A84191">
      <w:pPr>
        <w:pStyle w:val="aa"/>
        <w:tabs>
          <w:tab w:val="left" w:pos="709"/>
          <w:tab w:val="left" w:pos="993"/>
          <w:tab w:val="left" w:pos="3364"/>
          <w:tab w:val="left" w:pos="5175"/>
          <w:tab w:val="left" w:pos="7324"/>
          <w:tab w:val="left" w:pos="8874"/>
        </w:tabs>
        <w:ind w:firstLine="567"/>
        <w:jc w:val="both"/>
        <w:rPr>
          <w:sz w:val="28"/>
          <w:szCs w:val="28"/>
        </w:rPr>
      </w:pPr>
      <w:r>
        <w:rPr>
          <w:sz w:val="28"/>
          <w:szCs w:val="28"/>
        </w:rPr>
        <w:t xml:space="preserve">Предусмотрена </w:t>
      </w:r>
      <w:r w:rsidR="00034279" w:rsidRPr="00C72B3A">
        <w:rPr>
          <w:sz w:val="28"/>
          <w:szCs w:val="28"/>
        </w:rPr>
        <w:t>генерация специальных отчетов об отключенных/</w:t>
      </w:r>
      <w:r>
        <w:rPr>
          <w:sz w:val="28"/>
          <w:szCs w:val="28"/>
        </w:rPr>
        <w:t xml:space="preserve"> </w:t>
      </w:r>
      <w:r w:rsidR="00034279" w:rsidRPr="00C72B3A">
        <w:rPr>
          <w:sz w:val="28"/>
          <w:szCs w:val="28"/>
        </w:rPr>
        <w:t>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034279" w:rsidRPr="00C72B3A" w:rsidRDefault="00C72B3A" w:rsidP="00A84191">
      <w:pPr>
        <w:pStyle w:val="ac"/>
        <w:ind w:left="0" w:firstLine="567"/>
        <w:jc w:val="both"/>
        <w:rPr>
          <w:sz w:val="28"/>
          <w:szCs w:val="28"/>
          <w:lang w:eastAsia="ru-RU"/>
        </w:rPr>
      </w:pPr>
      <w:r w:rsidRPr="00C72B3A">
        <w:rPr>
          <w:sz w:val="28"/>
          <w:szCs w:val="28"/>
          <w:lang w:eastAsia="ru-RU"/>
        </w:rPr>
        <w:t>III.</w:t>
      </w:r>
      <w:r w:rsidR="00034279" w:rsidRPr="00C72B3A">
        <w:rPr>
          <w:sz w:val="28"/>
          <w:szCs w:val="28"/>
          <w:lang w:eastAsia="ru-RU"/>
        </w:rPr>
        <w:t xml:space="preserve"> Моделирование переключений тепловых нагрузок между источниками тепловой энергии</w:t>
      </w:r>
      <w:r>
        <w:rPr>
          <w:sz w:val="28"/>
          <w:szCs w:val="28"/>
          <w:lang w:eastAsia="ru-RU"/>
        </w:rPr>
        <w:t>.</w:t>
      </w:r>
    </w:p>
    <w:p w:rsidR="00034279" w:rsidRPr="009C6292" w:rsidRDefault="00034279" w:rsidP="00A84191">
      <w:pPr>
        <w:pStyle w:val="aa"/>
        <w:spacing w:before="2"/>
        <w:ind w:firstLine="567"/>
        <w:jc w:val="both"/>
        <w:rPr>
          <w:sz w:val="28"/>
          <w:szCs w:val="28"/>
        </w:rPr>
      </w:pPr>
      <w:r w:rsidRPr="009C6292">
        <w:rPr>
          <w:sz w:val="28"/>
          <w:szCs w:val="28"/>
        </w:rPr>
        <w:t>Подсистема гидравлических расчетов позволяет моделировать произвольные режимы, в том числе аварийные.</w:t>
      </w:r>
    </w:p>
    <w:p w:rsidR="00034279" w:rsidRPr="009C6292" w:rsidRDefault="00034279" w:rsidP="00A84191">
      <w:pPr>
        <w:pStyle w:val="aa"/>
        <w:ind w:firstLine="567"/>
        <w:jc w:val="both"/>
        <w:rPr>
          <w:sz w:val="28"/>
          <w:szCs w:val="28"/>
        </w:rPr>
      </w:pPr>
      <w:r w:rsidRPr="009C6292">
        <w:rPr>
          <w:sz w:val="28"/>
          <w:szCs w:val="28"/>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034279" w:rsidRPr="009C6292" w:rsidRDefault="00034279" w:rsidP="00A84191">
      <w:pPr>
        <w:pStyle w:val="aa"/>
        <w:ind w:firstLine="567"/>
        <w:jc w:val="both"/>
        <w:rPr>
          <w:sz w:val="28"/>
          <w:szCs w:val="28"/>
        </w:rPr>
      </w:pPr>
      <w:r w:rsidRPr="009C6292">
        <w:rPr>
          <w:sz w:val="28"/>
          <w:szCs w:val="28"/>
        </w:rPr>
        <w:t xml:space="preserve">Подсистема гидравлических расчетов содержит специальный инструментарий, позволяющий для целей моделирования </w:t>
      </w:r>
      <w:proofErr w:type="gramStart"/>
      <w:r w:rsidRPr="009C6292">
        <w:rPr>
          <w:sz w:val="28"/>
          <w:szCs w:val="28"/>
        </w:rPr>
        <w:t>создавать и администрировать</w:t>
      </w:r>
      <w:proofErr w:type="gramEnd"/>
      <w:r w:rsidRPr="009C6292">
        <w:rPr>
          <w:sz w:val="28"/>
          <w:szCs w:val="28"/>
        </w:rPr>
        <w:t xml:space="preserve">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R="00034279" w:rsidRPr="009C6292" w:rsidRDefault="00034279" w:rsidP="00A84191">
      <w:pPr>
        <w:pStyle w:val="aa"/>
        <w:ind w:firstLine="567"/>
        <w:jc w:val="both"/>
        <w:rPr>
          <w:sz w:val="28"/>
          <w:szCs w:val="28"/>
        </w:rPr>
      </w:pPr>
      <w:r w:rsidRPr="009C6292">
        <w:rPr>
          <w:sz w:val="28"/>
          <w:szCs w:val="28"/>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rsidRPr="009C6292">
        <w:rPr>
          <w:sz w:val="28"/>
          <w:szCs w:val="28"/>
        </w:rPr>
        <w:t>произошедшее</w:t>
      </w:r>
      <w:proofErr w:type="gramEnd"/>
      <w:r w:rsidRPr="009C6292">
        <w:rPr>
          <w:sz w:val="28"/>
          <w:szCs w:val="28"/>
        </w:rPr>
        <w:t xml:space="preserve"> в результате тех или иных манипуляций.</w:t>
      </w:r>
    </w:p>
    <w:p w:rsidR="00034279" w:rsidRPr="009C6292" w:rsidRDefault="009C6292" w:rsidP="00A84191">
      <w:pPr>
        <w:pStyle w:val="ac"/>
        <w:ind w:left="0" w:firstLine="567"/>
        <w:jc w:val="both"/>
        <w:rPr>
          <w:sz w:val="28"/>
          <w:szCs w:val="28"/>
          <w:lang w:eastAsia="ru-RU"/>
        </w:rPr>
      </w:pPr>
      <w:r w:rsidRPr="009C6292">
        <w:rPr>
          <w:sz w:val="28"/>
          <w:szCs w:val="28"/>
          <w:lang w:val="en-US" w:eastAsia="ru-RU"/>
        </w:rPr>
        <w:t>I</w:t>
      </w:r>
      <w:r w:rsidR="00034279" w:rsidRPr="009C6292">
        <w:rPr>
          <w:sz w:val="28"/>
          <w:szCs w:val="28"/>
          <w:lang w:eastAsia="ru-RU"/>
        </w:rPr>
        <w:t>V. Анализ переключений</w:t>
      </w:r>
      <w:r w:rsidRPr="009C6292">
        <w:rPr>
          <w:sz w:val="28"/>
          <w:szCs w:val="28"/>
          <w:lang w:eastAsia="ru-RU"/>
        </w:rPr>
        <w:t>.</w:t>
      </w:r>
    </w:p>
    <w:p w:rsidR="00034279" w:rsidRPr="009C6292" w:rsidRDefault="00034279" w:rsidP="00A84191">
      <w:pPr>
        <w:pStyle w:val="ac"/>
        <w:ind w:left="0" w:firstLine="567"/>
        <w:jc w:val="both"/>
        <w:rPr>
          <w:sz w:val="28"/>
          <w:szCs w:val="28"/>
          <w:lang w:eastAsia="ru-RU"/>
        </w:rPr>
      </w:pPr>
      <w:r w:rsidRPr="009C6292">
        <w:rPr>
          <w:sz w:val="28"/>
          <w:szCs w:val="28"/>
          <w:lang w:eastAsia="ru-RU"/>
        </w:rPr>
        <w:t xml:space="preserve">Выполнение команды </w:t>
      </w:r>
      <w:r w:rsidR="00B77945">
        <w:rPr>
          <w:sz w:val="28"/>
          <w:szCs w:val="28"/>
          <w:lang w:eastAsia="ru-RU"/>
        </w:rPr>
        <w:t>«</w:t>
      </w:r>
      <w:r w:rsidRPr="009C6292">
        <w:rPr>
          <w:sz w:val="28"/>
          <w:szCs w:val="28"/>
          <w:lang w:eastAsia="ru-RU"/>
        </w:rPr>
        <w:t>Анализ переключений</w:t>
      </w:r>
      <w:r w:rsidR="00B77945">
        <w:rPr>
          <w:sz w:val="28"/>
          <w:szCs w:val="28"/>
          <w:lang w:eastAsia="ru-RU"/>
        </w:rPr>
        <w:t>»</w:t>
      </w:r>
      <w:r w:rsidRPr="009C6292">
        <w:rPr>
          <w:sz w:val="28"/>
          <w:szCs w:val="28"/>
          <w:lang w:eastAsia="ru-RU"/>
        </w:rPr>
        <w:t xml:space="preserve"> позволяет рассчитать изменения в сети вследствие отключения или изолирования заданных объектов сети (участков, арматуры и </w:t>
      </w:r>
      <w:proofErr w:type="spellStart"/>
      <w:r w:rsidRPr="009C6292">
        <w:rPr>
          <w:sz w:val="28"/>
          <w:szCs w:val="28"/>
          <w:lang w:eastAsia="ru-RU"/>
        </w:rPr>
        <w:t>т</w:t>
      </w:r>
      <w:proofErr w:type="gramStart"/>
      <w:r w:rsidRPr="009C6292">
        <w:rPr>
          <w:sz w:val="28"/>
          <w:szCs w:val="28"/>
          <w:lang w:eastAsia="ru-RU"/>
        </w:rPr>
        <w:t>.д</w:t>
      </w:r>
      <w:proofErr w:type="spellEnd"/>
      <w:proofErr w:type="gramEnd"/>
      <w:r w:rsidRPr="009C6292">
        <w:rPr>
          <w:sz w:val="28"/>
          <w:szCs w:val="28"/>
          <w:lang w:eastAsia="ru-RU"/>
        </w:rPr>
        <w:t xml:space="preserve">), вызванных аварийной ситуацией. Также при работе с этой функцией производится расчет объемов внутренних систем теплопотребления и нагрузок на </w:t>
      </w:r>
      <w:r w:rsidR="009C6292">
        <w:rPr>
          <w:sz w:val="28"/>
          <w:szCs w:val="28"/>
          <w:lang w:eastAsia="ru-RU"/>
        </w:rPr>
        <w:t xml:space="preserve">системы теплопотребления </w:t>
      </w:r>
      <w:r w:rsidRPr="009C6292">
        <w:rPr>
          <w:sz w:val="28"/>
          <w:szCs w:val="28"/>
          <w:lang w:eastAsia="ru-RU"/>
        </w:rPr>
        <w:t xml:space="preserve">при данных изменениях в сети. Результаты расчета </w:t>
      </w:r>
      <w:proofErr w:type="gramStart"/>
      <w:r w:rsidRPr="009C6292">
        <w:rPr>
          <w:sz w:val="28"/>
          <w:szCs w:val="28"/>
          <w:lang w:eastAsia="ru-RU"/>
        </w:rPr>
        <w:t>отображаются на карте в виде тематической раскраски и выводятся</w:t>
      </w:r>
      <w:proofErr w:type="gramEnd"/>
      <w:r w:rsidRPr="009C6292">
        <w:rPr>
          <w:sz w:val="28"/>
          <w:szCs w:val="28"/>
          <w:lang w:eastAsia="ru-RU"/>
        </w:rPr>
        <w:t xml:space="preserve"> в отчет.</w:t>
      </w:r>
    </w:p>
    <w:p w:rsidR="00034279" w:rsidRPr="00AF74C1" w:rsidRDefault="00034279" w:rsidP="00A84191">
      <w:pPr>
        <w:pStyle w:val="ac"/>
        <w:ind w:left="0" w:firstLine="567"/>
        <w:jc w:val="both"/>
        <w:rPr>
          <w:sz w:val="28"/>
          <w:szCs w:val="28"/>
          <w:lang w:eastAsia="ru-RU"/>
        </w:rPr>
      </w:pPr>
      <w:r w:rsidRPr="00AF74C1">
        <w:rPr>
          <w:sz w:val="28"/>
          <w:szCs w:val="28"/>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w:t>
      </w:r>
      <w:r w:rsidR="009C6292" w:rsidRPr="00AF74C1">
        <w:rPr>
          <w:sz w:val="28"/>
          <w:szCs w:val="28"/>
          <w:lang w:eastAsia="ru-RU"/>
        </w:rPr>
        <w:t>Н</w:t>
      </w:r>
      <w:r w:rsidRPr="00AF74C1">
        <w:rPr>
          <w:sz w:val="28"/>
          <w:szCs w:val="28"/>
          <w:lang w:eastAsia="ru-RU"/>
        </w:rPr>
        <w:t xml:space="preserve">а карте </w:t>
      </w:r>
      <w:r w:rsidR="009C6292" w:rsidRPr="00AF74C1">
        <w:rPr>
          <w:sz w:val="28"/>
          <w:szCs w:val="28"/>
          <w:lang w:eastAsia="ru-RU"/>
        </w:rPr>
        <w:t xml:space="preserve">необходимо выделить </w:t>
      </w:r>
      <w:r w:rsidRPr="00AF74C1">
        <w:rPr>
          <w:sz w:val="28"/>
          <w:szCs w:val="28"/>
          <w:lang w:eastAsia="ru-RU"/>
        </w:rPr>
        <w:t xml:space="preserve">аварийный участок или </w:t>
      </w:r>
      <w:r w:rsidR="00AF74C1" w:rsidRPr="00AF74C1">
        <w:rPr>
          <w:sz w:val="28"/>
          <w:szCs w:val="28"/>
          <w:lang w:eastAsia="ru-RU"/>
        </w:rPr>
        <w:t xml:space="preserve">арматуру </w:t>
      </w:r>
      <w:r w:rsidRPr="00AF74C1">
        <w:rPr>
          <w:sz w:val="28"/>
          <w:szCs w:val="28"/>
          <w:lang w:eastAsia="ru-RU"/>
        </w:rPr>
        <w:t xml:space="preserve">на этом участке, для </w:t>
      </w:r>
      <w:proofErr w:type="gramStart"/>
      <w:r w:rsidRPr="00AF74C1">
        <w:rPr>
          <w:sz w:val="28"/>
          <w:szCs w:val="28"/>
          <w:lang w:eastAsia="ru-RU"/>
        </w:rPr>
        <w:t>которых</w:t>
      </w:r>
      <w:proofErr w:type="gramEnd"/>
      <w:r w:rsidRPr="00AF74C1">
        <w:rPr>
          <w:sz w:val="28"/>
          <w:szCs w:val="28"/>
          <w:lang w:eastAsia="ru-RU"/>
        </w:rPr>
        <w:t xml:space="preserve"> необходимо п</w:t>
      </w:r>
      <w:r w:rsidR="009C6292" w:rsidRPr="00AF74C1">
        <w:rPr>
          <w:sz w:val="28"/>
          <w:szCs w:val="28"/>
          <w:lang w:eastAsia="ru-RU"/>
        </w:rPr>
        <w:t xml:space="preserve">роизвести переключение. </w:t>
      </w:r>
      <w:r w:rsidR="00AF74C1" w:rsidRPr="00AF74C1">
        <w:rPr>
          <w:sz w:val="28"/>
          <w:szCs w:val="28"/>
          <w:lang w:eastAsia="ru-RU"/>
        </w:rPr>
        <w:t>Далее необходимо в</w:t>
      </w:r>
      <w:r w:rsidRPr="00AF74C1">
        <w:rPr>
          <w:sz w:val="28"/>
          <w:szCs w:val="28"/>
          <w:lang w:eastAsia="ru-RU"/>
        </w:rPr>
        <w:t>ыбра</w:t>
      </w:r>
      <w:r w:rsidR="00AF74C1" w:rsidRPr="00AF74C1">
        <w:rPr>
          <w:sz w:val="28"/>
          <w:szCs w:val="28"/>
          <w:lang w:eastAsia="ru-RU"/>
        </w:rPr>
        <w:t>ть</w:t>
      </w:r>
      <w:r w:rsidRPr="00AF74C1">
        <w:rPr>
          <w:sz w:val="28"/>
          <w:szCs w:val="28"/>
          <w:lang w:eastAsia="ru-RU"/>
        </w:rPr>
        <w:t xml:space="preserve"> объект</w:t>
      </w:r>
      <w:r w:rsidR="00AF74C1" w:rsidRPr="00AF74C1">
        <w:rPr>
          <w:sz w:val="28"/>
          <w:szCs w:val="28"/>
          <w:lang w:eastAsia="ru-RU"/>
        </w:rPr>
        <w:t>, который</w:t>
      </w:r>
      <w:r w:rsidRPr="00AF74C1">
        <w:rPr>
          <w:sz w:val="28"/>
          <w:szCs w:val="28"/>
          <w:lang w:eastAsia="ru-RU"/>
        </w:rPr>
        <w:t xml:space="preserve"> добавится в список переключаемых объектов сети в диалоговом окне. Так же </w:t>
      </w:r>
      <w:r w:rsidR="00AF74C1" w:rsidRPr="00AF74C1">
        <w:rPr>
          <w:sz w:val="28"/>
          <w:szCs w:val="28"/>
          <w:lang w:eastAsia="ru-RU"/>
        </w:rPr>
        <w:t>в список добавляются</w:t>
      </w:r>
      <w:r w:rsidRPr="00AF74C1">
        <w:rPr>
          <w:sz w:val="28"/>
          <w:szCs w:val="28"/>
          <w:lang w:eastAsia="ru-RU"/>
        </w:rPr>
        <w:t xml:space="preserve"> все необходимые для анализа объекты.</w:t>
      </w:r>
    </w:p>
    <w:p w:rsidR="00034279" w:rsidRPr="00AF74C1" w:rsidRDefault="00034279" w:rsidP="00A84191">
      <w:pPr>
        <w:pStyle w:val="ac"/>
        <w:ind w:left="0" w:firstLine="567"/>
        <w:jc w:val="both"/>
        <w:rPr>
          <w:sz w:val="28"/>
          <w:szCs w:val="28"/>
          <w:lang w:eastAsia="ru-RU"/>
        </w:rPr>
      </w:pPr>
      <w:r w:rsidRPr="00AF74C1">
        <w:rPr>
          <w:sz w:val="28"/>
          <w:szCs w:val="28"/>
          <w:lang w:eastAsia="ru-RU"/>
        </w:rPr>
        <w:t xml:space="preserve">Необходимо выделить нужный объект из набранного списка и выбрать </w:t>
      </w:r>
      <w:r w:rsidRPr="00AF74C1">
        <w:rPr>
          <w:sz w:val="28"/>
          <w:szCs w:val="28"/>
          <w:lang w:eastAsia="ru-RU"/>
        </w:rPr>
        <w:lastRenderedPageBreak/>
        <w:t>необходимый вид переключения.</w:t>
      </w:r>
    </w:p>
    <w:p w:rsidR="00034279" w:rsidRPr="00AF74C1" w:rsidRDefault="00034279" w:rsidP="00A84191">
      <w:pPr>
        <w:pStyle w:val="ac"/>
        <w:ind w:left="0" w:firstLine="567"/>
        <w:jc w:val="both"/>
        <w:rPr>
          <w:sz w:val="28"/>
          <w:szCs w:val="28"/>
          <w:lang w:eastAsia="ru-RU"/>
        </w:rPr>
      </w:pPr>
      <w:r w:rsidRPr="00AF74C1">
        <w:rPr>
          <w:sz w:val="28"/>
          <w:szCs w:val="28"/>
          <w:lang w:eastAsia="ru-RU"/>
        </w:rPr>
        <w:t xml:space="preserve">После выбора переключения на карте автоматически </w:t>
      </w:r>
      <w:proofErr w:type="gramStart"/>
      <w:r w:rsidRPr="00AF74C1">
        <w:rPr>
          <w:sz w:val="28"/>
          <w:szCs w:val="28"/>
          <w:lang w:eastAsia="ru-RU"/>
        </w:rPr>
        <w:t>определится и отобразится</w:t>
      </w:r>
      <w:proofErr w:type="gramEnd"/>
      <w:r w:rsidRPr="00AF74C1">
        <w:rPr>
          <w:sz w:val="28"/>
          <w:szCs w:val="28"/>
          <w:lang w:eastAsia="ru-RU"/>
        </w:rPr>
        <w:t xml:space="preserve"> в виде тематической раскраски зона отключенных аварийных участков сети </w:t>
      </w:r>
      <w:r w:rsidR="002B0E8D">
        <w:rPr>
          <w:sz w:val="28"/>
          <w:szCs w:val="28"/>
          <w:lang w:eastAsia="ru-RU"/>
        </w:rPr>
        <w:t xml:space="preserve">и потребителей. </w:t>
      </w:r>
      <w:r w:rsidRPr="00AF74C1">
        <w:rPr>
          <w:sz w:val="28"/>
          <w:szCs w:val="28"/>
          <w:lang w:eastAsia="ru-RU"/>
        </w:rPr>
        <w:t xml:space="preserve">На схеме выделяются элементы (потребители, участки трубопроводов, тепловые камеры и т.д.), попавшие в зону отключения. </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При </w:t>
      </w:r>
      <w:proofErr w:type="gramStart"/>
      <w:r w:rsidRPr="002B0E8D">
        <w:rPr>
          <w:sz w:val="28"/>
          <w:szCs w:val="28"/>
          <w:lang w:eastAsia="ru-RU"/>
        </w:rPr>
        <w:t>необходимости</w:t>
      </w:r>
      <w:proofErr w:type="gramEnd"/>
      <w:r w:rsidRPr="002B0E8D">
        <w:rPr>
          <w:sz w:val="28"/>
          <w:szCs w:val="28"/>
          <w:lang w:eastAsia="ru-RU"/>
        </w:rPr>
        <w:t xml:space="preserve"> возможно удалить раскраску. </w:t>
      </w:r>
    </w:p>
    <w:p w:rsidR="00034279" w:rsidRPr="002B0E8D" w:rsidRDefault="002B0E8D" w:rsidP="00A84191">
      <w:pPr>
        <w:pStyle w:val="ac"/>
        <w:ind w:left="0" w:firstLine="567"/>
        <w:jc w:val="both"/>
        <w:rPr>
          <w:sz w:val="28"/>
          <w:szCs w:val="28"/>
          <w:lang w:eastAsia="ru-RU"/>
        </w:rPr>
      </w:pPr>
      <w:r w:rsidRPr="002B0E8D">
        <w:rPr>
          <w:sz w:val="28"/>
          <w:szCs w:val="28"/>
          <w:lang w:eastAsia="ru-RU"/>
        </w:rPr>
        <w:t>Р</w:t>
      </w:r>
      <w:r w:rsidR="00034279" w:rsidRPr="002B0E8D">
        <w:rPr>
          <w:sz w:val="28"/>
          <w:szCs w:val="28"/>
          <w:lang w:eastAsia="ru-RU"/>
        </w:rPr>
        <w:t>еализуются следующие виды переключений:</w:t>
      </w:r>
    </w:p>
    <w:p w:rsidR="00034279" w:rsidRPr="002B0E8D" w:rsidRDefault="00034279" w:rsidP="00A84191">
      <w:pPr>
        <w:pStyle w:val="ac"/>
        <w:ind w:left="0" w:firstLine="567"/>
        <w:jc w:val="both"/>
        <w:rPr>
          <w:sz w:val="28"/>
          <w:szCs w:val="28"/>
          <w:lang w:eastAsia="ru-RU"/>
        </w:rPr>
      </w:pPr>
      <w:r w:rsidRPr="002B0E8D">
        <w:rPr>
          <w:sz w:val="28"/>
          <w:szCs w:val="28"/>
          <w:lang w:eastAsia="ru-RU"/>
        </w:rPr>
        <w:t>- «Включить». Режим объекта устанавливается на «Включен»;</w:t>
      </w:r>
    </w:p>
    <w:p w:rsidR="00034279" w:rsidRPr="002B0E8D" w:rsidRDefault="00034279" w:rsidP="00A84191">
      <w:pPr>
        <w:pStyle w:val="ac"/>
        <w:ind w:left="0" w:firstLine="567"/>
        <w:jc w:val="both"/>
        <w:rPr>
          <w:sz w:val="28"/>
          <w:szCs w:val="28"/>
          <w:lang w:eastAsia="ru-RU"/>
        </w:rPr>
      </w:pPr>
      <w:r w:rsidRPr="002B0E8D">
        <w:rPr>
          <w:sz w:val="28"/>
          <w:szCs w:val="28"/>
          <w:lang w:eastAsia="ru-RU"/>
        </w:rPr>
        <w:t>- «Выключить». Режим объекта устанавливается на «Выключен»;</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 «Изолировать от источника». Режим объекта устанавливается на «Выключен». При этом автоматически </w:t>
      </w:r>
      <w:proofErr w:type="gramStart"/>
      <w:r w:rsidRPr="002B0E8D">
        <w:rPr>
          <w:sz w:val="28"/>
          <w:szCs w:val="28"/>
          <w:lang w:eastAsia="ru-RU"/>
        </w:rPr>
        <w:t>добавляется в список и переводится</w:t>
      </w:r>
      <w:proofErr w:type="gramEnd"/>
      <w:r w:rsidRPr="002B0E8D">
        <w:rPr>
          <w:sz w:val="28"/>
          <w:szCs w:val="28"/>
          <w:lang w:eastAsia="ru-RU"/>
        </w:rPr>
        <w:t xml:space="preserve"> в режим отключения вся изолирующая объект от источника запорная арматура; </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 «Отключить от источника». Режим объекта устанавливается на «Выключен». При этом автоматически </w:t>
      </w:r>
      <w:proofErr w:type="gramStart"/>
      <w:r w:rsidRPr="002B0E8D">
        <w:rPr>
          <w:sz w:val="28"/>
          <w:szCs w:val="28"/>
          <w:lang w:eastAsia="ru-RU"/>
        </w:rPr>
        <w:t>добавляется в список и переводится</w:t>
      </w:r>
      <w:proofErr w:type="gramEnd"/>
      <w:r w:rsidRPr="002B0E8D">
        <w:rPr>
          <w:sz w:val="28"/>
          <w:szCs w:val="28"/>
          <w:lang w:eastAsia="ru-RU"/>
        </w:rPr>
        <w:t xml:space="preserve"> в режим отключения вся отключающая объект от источника запорная арматура. </w:t>
      </w:r>
    </w:p>
    <w:p w:rsidR="00034279" w:rsidRPr="002B0E8D" w:rsidRDefault="00034279" w:rsidP="00A84191">
      <w:pPr>
        <w:pStyle w:val="ac"/>
        <w:ind w:left="0" w:firstLine="567"/>
        <w:jc w:val="both"/>
        <w:rPr>
          <w:sz w:val="28"/>
          <w:szCs w:val="28"/>
          <w:lang w:eastAsia="ru-RU"/>
        </w:rPr>
      </w:pPr>
      <w:r w:rsidRPr="002B0E8D">
        <w:rPr>
          <w:sz w:val="28"/>
          <w:szCs w:val="28"/>
          <w:lang w:eastAsia="ru-RU"/>
        </w:rPr>
        <w:t>Изображение позволяет визуализировать результаты расчеты.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rsidR="00034279" w:rsidRPr="002B0E8D" w:rsidRDefault="00034279" w:rsidP="00A84191">
      <w:pPr>
        <w:pStyle w:val="ac"/>
        <w:ind w:left="0" w:firstLine="567"/>
        <w:jc w:val="both"/>
        <w:rPr>
          <w:sz w:val="28"/>
          <w:szCs w:val="28"/>
          <w:lang w:eastAsia="ru-RU"/>
        </w:rPr>
      </w:pPr>
      <w:r w:rsidRPr="002B0E8D">
        <w:rPr>
          <w:sz w:val="28"/>
          <w:szCs w:val="28"/>
          <w:lang w:eastAsia="ru-RU"/>
        </w:rPr>
        <w:t>На основе данных, полученных при электронном моделировании, дежурный диспетчер может для устранения и уменьшения негативных п</w:t>
      </w:r>
      <w:r w:rsidR="00B77945">
        <w:rPr>
          <w:sz w:val="28"/>
          <w:szCs w:val="28"/>
          <w:lang w:eastAsia="ru-RU"/>
        </w:rPr>
        <w:t xml:space="preserve">оследствий аварии оперативно </w:t>
      </w:r>
      <w:r w:rsidRPr="002B0E8D">
        <w:rPr>
          <w:sz w:val="28"/>
          <w:szCs w:val="28"/>
          <w:lang w:eastAsia="ru-RU"/>
        </w:rPr>
        <w:t>по средствам связи сообщить ремонтной бригаде, выехавшей для ликвидации последствий аварийной ситуации:</w:t>
      </w:r>
    </w:p>
    <w:p w:rsidR="00034279" w:rsidRPr="002B0E8D" w:rsidRDefault="00034279" w:rsidP="00A84191">
      <w:pPr>
        <w:pStyle w:val="ac"/>
        <w:ind w:left="0" w:firstLine="567"/>
        <w:jc w:val="both"/>
        <w:rPr>
          <w:sz w:val="28"/>
          <w:szCs w:val="28"/>
          <w:lang w:eastAsia="ru-RU"/>
        </w:rPr>
      </w:pPr>
      <w:r w:rsidRPr="002B0E8D">
        <w:rPr>
          <w:sz w:val="28"/>
          <w:szCs w:val="28"/>
          <w:lang w:eastAsia="ru-RU"/>
        </w:rPr>
        <w:t>- информацию о трубопроводной арматуре, которую необходимо открыть (за</w:t>
      </w:r>
      <w:r w:rsidR="00B77945">
        <w:rPr>
          <w:sz w:val="28"/>
          <w:szCs w:val="28"/>
          <w:lang w:eastAsia="ru-RU"/>
        </w:rPr>
        <w:t xml:space="preserve">крыть) </w:t>
      </w:r>
      <w:r w:rsidRPr="002B0E8D">
        <w:rPr>
          <w:sz w:val="28"/>
          <w:szCs w:val="28"/>
          <w:lang w:eastAsia="ru-RU"/>
        </w:rPr>
        <w:t>для теплоснабжения потребителей;</w:t>
      </w:r>
    </w:p>
    <w:p w:rsidR="00034279" w:rsidRDefault="00034279" w:rsidP="00A84191">
      <w:pPr>
        <w:pStyle w:val="ac"/>
        <w:ind w:left="0" w:firstLine="567"/>
        <w:jc w:val="both"/>
        <w:rPr>
          <w:sz w:val="24"/>
          <w:szCs w:val="24"/>
          <w:lang w:eastAsia="ru-RU"/>
        </w:rPr>
      </w:pPr>
      <w:r w:rsidRPr="002B0E8D">
        <w:rPr>
          <w:sz w:val="28"/>
          <w:szCs w:val="28"/>
          <w:lang w:eastAsia="ru-RU"/>
        </w:rPr>
        <w:t>- список потребителей тепловой энергии, попадающих под отключение при проведении переключений.</w:t>
      </w:r>
      <w:r>
        <w:rPr>
          <w:sz w:val="24"/>
          <w:szCs w:val="24"/>
          <w:lang w:eastAsia="ru-RU"/>
        </w:rPr>
        <w:t xml:space="preserve"> </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Анализ переключений в тепловой сети </w:t>
      </w:r>
      <w:proofErr w:type="gramStart"/>
      <w:r w:rsidRPr="002B0E8D">
        <w:rPr>
          <w:sz w:val="28"/>
          <w:szCs w:val="28"/>
          <w:lang w:eastAsia="ru-RU"/>
        </w:rPr>
        <w:t>производится с учетом выбранных переключений для объектов из списка и включает</w:t>
      </w:r>
      <w:proofErr w:type="gramEnd"/>
      <w:r w:rsidRPr="002B0E8D">
        <w:rPr>
          <w:sz w:val="28"/>
          <w:szCs w:val="28"/>
          <w:lang w:eastAsia="ru-RU"/>
        </w:rPr>
        <w:t xml:space="preserve"> в себя:</w:t>
      </w:r>
    </w:p>
    <w:p w:rsidR="00034279" w:rsidRPr="002B0E8D" w:rsidRDefault="00034279" w:rsidP="00A84191">
      <w:pPr>
        <w:pStyle w:val="ac"/>
        <w:ind w:left="0" w:firstLine="567"/>
        <w:jc w:val="both"/>
        <w:rPr>
          <w:sz w:val="28"/>
          <w:szCs w:val="28"/>
          <w:lang w:eastAsia="ru-RU"/>
        </w:rPr>
      </w:pPr>
      <w:r w:rsidRPr="002B0E8D">
        <w:rPr>
          <w:sz w:val="28"/>
          <w:szCs w:val="28"/>
          <w:lang w:eastAsia="ru-RU"/>
        </w:rPr>
        <w:t>- поиск попавших под отключение объектов тепловой сети;</w:t>
      </w:r>
    </w:p>
    <w:p w:rsidR="00034279" w:rsidRPr="002B0E8D" w:rsidRDefault="00034279" w:rsidP="00A84191">
      <w:pPr>
        <w:pStyle w:val="ac"/>
        <w:ind w:left="0" w:firstLine="567"/>
        <w:jc w:val="both"/>
        <w:rPr>
          <w:sz w:val="28"/>
          <w:szCs w:val="28"/>
          <w:lang w:eastAsia="ru-RU"/>
        </w:rPr>
      </w:pPr>
      <w:r w:rsidRPr="002B0E8D">
        <w:rPr>
          <w:sz w:val="28"/>
          <w:szCs w:val="28"/>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rsidR="00034279" w:rsidRPr="002B0E8D" w:rsidRDefault="00034279" w:rsidP="00A84191">
      <w:pPr>
        <w:pStyle w:val="ac"/>
        <w:ind w:left="0" w:firstLine="567"/>
        <w:jc w:val="both"/>
        <w:rPr>
          <w:sz w:val="28"/>
          <w:szCs w:val="28"/>
          <w:lang w:eastAsia="ru-RU"/>
        </w:rPr>
      </w:pPr>
      <w:r w:rsidRPr="002B0E8D">
        <w:rPr>
          <w:sz w:val="28"/>
          <w:szCs w:val="28"/>
          <w:lang w:eastAsia="ru-RU"/>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2B0E8D">
        <w:rPr>
          <w:sz w:val="28"/>
          <w:szCs w:val="28"/>
          <w:lang w:eastAsia="ru-RU"/>
        </w:rPr>
        <w:t>Excel</w:t>
      </w:r>
      <w:proofErr w:type="spellEnd"/>
      <w:r w:rsidRPr="002B0E8D">
        <w:rPr>
          <w:sz w:val="28"/>
          <w:szCs w:val="28"/>
          <w:lang w:eastAsia="ru-RU"/>
        </w:rPr>
        <w:t>.</w:t>
      </w:r>
    </w:p>
    <w:p w:rsidR="00034279" w:rsidRDefault="00034279" w:rsidP="00A84191">
      <w:pPr>
        <w:pStyle w:val="ac"/>
        <w:ind w:left="0" w:firstLine="567"/>
        <w:jc w:val="both"/>
        <w:rPr>
          <w:sz w:val="24"/>
          <w:szCs w:val="24"/>
          <w:lang w:eastAsia="ru-RU"/>
        </w:rPr>
      </w:pPr>
      <w:r w:rsidRPr="00527D52">
        <w:rPr>
          <w:sz w:val="28"/>
          <w:szCs w:val="28"/>
          <w:lang w:eastAsia="ru-RU"/>
        </w:rPr>
        <w:t>Для выполнения ра</w:t>
      </w:r>
      <w:r w:rsidR="00B77945">
        <w:rPr>
          <w:sz w:val="28"/>
          <w:szCs w:val="28"/>
          <w:lang w:eastAsia="ru-RU"/>
        </w:rPr>
        <w:t>счета необходимо нажать кнопку «</w:t>
      </w:r>
      <w:r w:rsidR="002B0E8D" w:rsidRPr="00527D52">
        <w:rPr>
          <w:sz w:val="28"/>
          <w:szCs w:val="28"/>
          <w:lang w:eastAsia="ru-RU"/>
        </w:rPr>
        <w:t>Генератор форм</w:t>
      </w:r>
      <w:r w:rsidR="00B77945">
        <w:rPr>
          <w:sz w:val="28"/>
          <w:szCs w:val="28"/>
          <w:lang w:eastAsia="ru-RU"/>
        </w:rPr>
        <w:t>»</w:t>
      </w:r>
      <w:r w:rsidRPr="00527D52">
        <w:rPr>
          <w:sz w:val="28"/>
          <w:szCs w:val="28"/>
          <w:lang w:eastAsia="ru-RU"/>
        </w:rPr>
        <w:t xml:space="preserve">. </w:t>
      </w:r>
      <w:r w:rsidR="002B0E8D" w:rsidRPr="00527D52">
        <w:rPr>
          <w:sz w:val="28"/>
          <w:szCs w:val="28"/>
          <w:lang w:eastAsia="ru-RU"/>
        </w:rPr>
        <w:t>Откроется диалог, в котором необходимо выбрать требуемый тип объектов и название формы. После генерации формы откроет</w:t>
      </w:r>
      <w:r w:rsidR="00527D52" w:rsidRPr="00527D52">
        <w:rPr>
          <w:sz w:val="28"/>
          <w:szCs w:val="28"/>
          <w:lang w:eastAsia="ru-RU"/>
        </w:rPr>
        <w:t>ся приложение M</w:t>
      </w:r>
      <w:r w:rsidR="00527D52" w:rsidRPr="00527D52">
        <w:rPr>
          <w:sz w:val="28"/>
          <w:szCs w:val="28"/>
          <w:lang w:val="en-US" w:eastAsia="ru-RU"/>
        </w:rPr>
        <w:t>S</w:t>
      </w:r>
      <w:r w:rsidR="00527D52" w:rsidRPr="00527D52">
        <w:rPr>
          <w:sz w:val="28"/>
          <w:szCs w:val="28"/>
          <w:lang w:eastAsia="ru-RU"/>
        </w:rPr>
        <w:t xml:space="preserve"> </w:t>
      </w:r>
      <w:proofErr w:type="spellStart"/>
      <w:r w:rsidR="00527D52" w:rsidRPr="00527D52">
        <w:rPr>
          <w:sz w:val="28"/>
          <w:szCs w:val="28"/>
          <w:lang w:eastAsia="ru-RU"/>
        </w:rPr>
        <w:t>Excel</w:t>
      </w:r>
      <w:proofErr w:type="spellEnd"/>
      <w:r w:rsidR="00527D52" w:rsidRPr="00527D52">
        <w:rPr>
          <w:sz w:val="28"/>
          <w:szCs w:val="28"/>
          <w:lang w:eastAsia="ru-RU"/>
        </w:rPr>
        <w:t xml:space="preserve"> с</w:t>
      </w:r>
      <w:r w:rsidR="002B0E8D" w:rsidRPr="00527D52">
        <w:rPr>
          <w:sz w:val="28"/>
          <w:szCs w:val="28"/>
          <w:lang w:eastAsia="ru-RU"/>
        </w:rPr>
        <w:t xml:space="preserve"> полученной формой</w:t>
      </w:r>
      <w:r w:rsidR="00527D52" w:rsidRPr="00527D52">
        <w:rPr>
          <w:sz w:val="28"/>
          <w:szCs w:val="28"/>
          <w:lang w:eastAsia="ru-RU"/>
        </w:rPr>
        <w:t>, содержащей табли</w:t>
      </w:r>
      <w:r w:rsidR="00527D52">
        <w:rPr>
          <w:sz w:val="28"/>
          <w:szCs w:val="28"/>
          <w:lang w:eastAsia="ru-RU"/>
        </w:rPr>
        <w:t xml:space="preserve">чные данные результатов расчета </w:t>
      </w:r>
      <w:r w:rsidRPr="00527D52">
        <w:rPr>
          <w:sz w:val="28"/>
          <w:szCs w:val="28"/>
          <w:lang w:eastAsia="ru-RU"/>
        </w:rPr>
        <w:t>попавших под</w:t>
      </w:r>
      <w:r w:rsidR="00527D52" w:rsidRPr="00527D52">
        <w:rPr>
          <w:sz w:val="28"/>
          <w:szCs w:val="28"/>
          <w:lang w:eastAsia="ru-RU"/>
        </w:rPr>
        <w:t xml:space="preserve"> отключение объектов сети </w:t>
      </w:r>
      <w:r w:rsidRPr="00527D52">
        <w:rPr>
          <w:sz w:val="28"/>
          <w:szCs w:val="28"/>
          <w:lang w:eastAsia="ru-RU"/>
        </w:rPr>
        <w:t>и итоговые значения результатов расчета.</w:t>
      </w:r>
      <w:r>
        <w:rPr>
          <w:sz w:val="24"/>
          <w:szCs w:val="24"/>
          <w:lang w:eastAsia="ru-RU"/>
        </w:rPr>
        <w:t xml:space="preserve"> </w:t>
      </w:r>
    </w:p>
    <w:p w:rsidR="00034279" w:rsidRPr="001D7BE3" w:rsidRDefault="00034279" w:rsidP="00FF7614">
      <w:pPr>
        <w:spacing w:after="0" w:line="240" w:lineRule="auto"/>
        <w:ind w:firstLine="567"/>
        <w:jc w:val="both"/>
        <w:rPr>
          <w:rFonts w:ascii="Times New Roman" w:hAnsi="Times New Roman" w:cs="Times New Roman"/>
          <w:sz w:val="28"/>
          <w:szCs w:val="28"/>
          <w:lang w:eastAsia="ru-RU"/>
        </w:rPr>
      </w:pPr>
      <w:r w:rsidRPr="001D7BE3">
        <w:rPr>
          <w:rFonts w:ascii="Times New Roman" w:hAnsi="Times New Roman" w:cs="Times New Roman"/>
          <w:sz w:val="28"/>
          <w:szCs w:val="28"/>
          <w:lang w:eastAsia="ru-RU"/>
        </w:rPr>
        <w:t>Итоговые значения по потребителям содержат следующие значения:</w:t>
      </w:r>
    </w:p>
    <w:p w:rsidR="008F41FC" w:rsidRPr="008F41FC" w:rsidRDefault="00034279" w:rsidP="00FF7614">
      <w:pPr>
        <w:pStyle w:val="ac"/>
        <w:ind w:left="0" w:firstLine="567"/>
        <w:jc w:val="both"/>
        <w:rPr>
          <w:sz w:val="28"/>
          <w:szCs w:val="28"/>
          <w:lang w:eastAsia="ru-RU"/>
        </w:rPr>
      </w:pPr>
      <w:r w:rsidRPr="008F41FC">
        <w:rPr>
          <w:sz w:val="28"/>
          <w:szCs w:val="28"/>
          <w:lang w:eastAsia="ru-RU"/>
        </w:rPr>
        <w:t>а) Для тепловой сети:</w:t>
      </w:r>
    </w:p>
    <w:p w:rsidR="00034279" w:rsidRPr="008F41FC" w:rsidRDefault="00034279" w:rsidP="00FF7614">
      <w:pPr>
        <w:pStyle w:val="ac"/>
        <w:ind w:left="0" w:firstLine="567"/>
        <w:jc w:val="both"/>
        <w:rPr>
          <w:sz w:val="28"/>
          <w:szCs w:val="28"/>
          <w:lang w:eastAsia="ru-RU"/>
        </w:rPr>
      </w:pPr>
      <w:r w:rsidRPr="008F41FC">
        <w:rPr>
          <w:sz w:val="28"/>
          <w:szCs w:val="28"/>
          <w:lang w:eastAsia="ru-RU"/>
        </w:rPr>
        <w:lastRenderedPageBreak/>
        <w:t>- расчетная нагрузка на отопление;</w:t>
      </w:r>
    </w:p>
    <w:p w:rsidR="00034279" w:rsidRPr="008F41FC" w:rsidRDefault="00034279" w:rsidP="00A84191">
      <w:pPr>
        <w:pStyle w:val="ac"/>
        <w:ind w:left="0" w:firstLine="567"/>
        <w:jc w:val="both"/>
        <w:rPr>
          <w:sz w:val="28"/>
          <w:szCs w:val="28"/>
          <w:lang w:eastAsia="ru-RU"/>
        </w:rPr>
      </w:pPr>
      <w:r w:rsidRPr="008F41FC">
        <w:rPr>
          <w:sz w:val="28"/>
          <w:szCs w:val="28"/>
          <w:lang w:eastAsia="ru-RU"/>
        </w:rPr>
        <w:t>- расчетная средняя нагрузка на ГВС;</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сводные характеристики участков сетей</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диаметр трубопровода</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протяженность трубопровода</w:t>
      </w:r>
      <w:r w:rsidR="00AB59E5">
        <w:rPr>
          <w:sz w:val="28"/>
          <w:szCs w:val="28"/>
          <w:lang w:eastAsia="ru-RU"/>
        </w:rPr>
        <w:t xml:space="preserve"> и др.</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б) Итоговые значения по обобщенным потребителям: </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количество потребителей</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отапливаемая площадь</w:t>
      </w:r>
      <w:r w:rsidRPr="008F41FC">
        <w:rPr>
          <w:sz w:val="28"/>
          <w:szCs w:val="28"/>
          <w:lang w:eastAsia="ru-RU"/>
        </w:rPr>
        <w:t>;</w:t>
      </w:r>
    </w:p>
    <w:p w:rsidR="00034279" w:rsidRPr="008F41FC"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тепловая нагрузка на отопление</w:t>
      </w:r>
      <w:r w:rsidRPr="008F41FC">
        <w:rPr>
          <w:sz w:val="28"/>
          <w:szCs w:val="28"/>
          <w:lang w:eastAsia="ru-RU"/>
        </w:rPr>
        <w:t>;</w:t>
      </w:r>
    </w:p>
    <w:p w:rsidR="004F015A" w:rsidRPr="004F015A" w:rsidRDefault="00034279" w:rsidP="00A84191">
      <w:pPr>
        <w:pStyle w:val="ac"/>
        <w:ind w:left="0" w:firstLine="567"/>
        <w:jc w:val="both"/>
        <w:rPr>
          <w:sz w:val="28"/>
          <w:szCs w:val="28"/>
          <w:lang w:eastAsia="ru-RU"/>
        </w:rPr>
      </w:pPr>
      <w:r w:rsidRPr="008F41FC">
        <w:rPr>
          <w:sz w:val="28"/>
          <w:szCs w:val="28"/>
          <w:lang w:eastAsia="ru-RU"/>
        </w:rPr>
        <w:t xml:space="preserve">- </w:t>
      </w:r>
      <w:r w:rsidR="008F41FC" w:rsidRPr="008F41FC">
        <w:rPr>
          <w:sz w:val="28"/>
          <w:szCs w:val="28"/>
          <w:lang w:eastAsia="ru-RU"/>
        </w:rPr>
        <w:t>тепловая нагрузка на ГВС</w:t>
      </w:r>
      <w:r w:rsidR="00AB59E5">
        <w:rPr>
          <w:sz w:val="28"/>
          <w:szCs w:val="28"/>
          <w:lang w:eastAsia="ru-RU"/>
        </w:rPr>
        <w:t xml:space="preserve"> и др.</w:t>
      </w:r>
    </w:p>
    <w:p w:rsidR="00034279" w:rsidRDefault="00034279" w:rsidP="00A84191">
      <w:pPr>
        <w:pStyle w:val="ac"/>
        <w:ind w:left="0" w:firstLine="567"/>
        <w:jc w:val="both"/>
        <w:rPr>
          <w:sz w:val="28"/>
          <w:szCs w:val="28"/>
          <w:lang w:eastAsia="ru-RU"/>
        </w:rPr>
      </w:pPr>
      <w:r w:rsidRPr="00B77945">
        <w:rPr>
          <w:sz w:val="28"/>
          <w:szCs w:val="28"/>
          <w:lang w:eastAsia="ru-RU"/>
        </w:rPr>
        <w:t>V</w:t>
      </w:r>
      <w:r w:rsidR="00B77945" w:rsidRPr="00B77945">
        <w:rPr>
          <w:sz w:val="28"/>
          <w:szCs w:val="28"/>
          <w:lang w:eastAsia="ru-RU"/>
        </w:rPr>
        <w:t>. Система поиск</w:t>
      </w:r>
      <w:r w:rsidR="00B77945">
        <w:rPr>
          <w:sz w:val="28"/>
          <w:szCs w:val="28"/>
          <w:lang w:eastAsia="ru-RU"/>
        </w:rPr>
        <w:t>.</w:t>
      </w:r>
    </w:p>
    <w:p w:rsidR="00B77945" w:rsidRPr="00B77945" w:rsidRDefault="00B77945" w:rsidP="00A84191">
      <w:pPr>
        <w:spacing w:after="0" w:line="240" w:lineRule="auto"/>
        <w:ind w:firstLine="567"/>
        <w:jc w:val="both"/>
        <w:rPr>
          <w:rFonts w:ascii="Times New Roman" w:eastAsia="Times New Roman" w:hAnsi="Times New Roman" w:cs="Times New Roman"/>
          <w:sz w:val="28"/>
          <w:szCs w:val="28"/>
          <w:lang w:eastAsia="ru-RU"/>
        </w:rPr>
      </w:pPr>
      <w:r w:rsidRPr="00B77945">
        <w:rPr>
          <w:rFonts w:ascii="Times New Roman" w:eastAsia="Times New Roman" w:hAnsi="Times New Roman" w:cs="Times New Roman"/>
          <w:sz w:val="28"/>
          <w:szCs w:val="28"/>
          <w:lang w:eastAsia="ru-RU"/>
        </w:rPr>
        <w:t xml:space="preserve">В программе имеется система поиска объектов. При нажатии на пиктограмму  </w:t>
      </w:r>
      <w:r w:rsidRPr="00B77945">
        <w:rPr>
          <w:rFonts w:ascii="Times New Roman" w:eastAsia="Times New Roman" w:hAnsi="Times New Roman" w:cs="Times New Roman"/>
          <w:noProof/>
          <w:sz w:val="28"/>
          <w:szCs w:val="28"/>
          <w:lang w:eastAsia="ru-RU"/>
        </w:rPr>
        <w:drawing>
          <wp:inline distT="0" distB="0" distL="0" distR="0" wp14:anchorId="06EFA248" wp14:editId="32314DE4">
            <wp:extent cx="152400"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C0C0C0"/>
                        </a:clrFrom>
                        <a:clrTo>
                          <a:srgbClr val="C0C0C0">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77945">
        <w:rPr>
          <w:rFonts w:ascii="Times New Roman" w:eastAsia="Times New Roman" w:hAnsi="Times New Roman" w:cs="Times New Roman"/>
          <w:sz w:val="28"/>
          <w:szCs w:val="28"/>
          <w:lang w:eastAsia="ru-RU"/>
        </w:rPr>
        <w:t xml:space="preserve"> в панели инструментов или выбором в меню пункта </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Правка/Поиск</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 открывается диалог поиска.</w:t>
      </w:r>
    </w:p>
    <w:p w:rsidR="00B77945" w:rsidRPr="00B77945" w:rsidRDefault="00B77945" w:rsidP="00A84191">
      <w:pPr>
        <w:pStyle w:val="ac"/>
        <w:ind w:left="0" w:firstLine="567"/>
        <w:jc w:val="both"/>
        <w:rPr>
          <w:sz w:val="28"/>
          <w:szCs w:val="28"/>
          <w:lang w:eastAsia="ru-RU"/>
        </w:rPr>
      </w:pPr>
      <w:r w:rsidRPr="00B77945">
        <w:rPr>
          <w:sz w:val="28"/>
          <w:szCs w:val="28"/>
          <w:lang w:eastAsia="ru-RU"/>
        </w:rPr>
        <w:t xml:space="preserve">В верхней левой части диалога находится список с типами искомых объектов. В левой части диалога отображается список характеристик объектов. В правой части диалога имеется строка поиска и список найденных объектов, в котором отображаются значения выбранной характеристики, количество объектов с таким значением и флаг </w:t>
      </w:r>
      <w:r>
        <w:rPr>
          <w:sz w:val="28"/>
          <w:szCs w:val="28"/>
          <w:lang w:eastAsia="ru-RU"/>
        </w:rPr>
        <w:t>«</w:t>
      </w:r>
      <w:r w:rsidRPr="00B77945">
        <w:rPr>
          <w:sz w:val="28"/>
          <w:szCs w:val="28"/>
          <w:lang w:eastAsia="ru-RU"/>
        </w:rPr>
        <w:t>Авто</w:t>
      </w:r>
      <w:r>
        <w:rPr>
          <w:sz w:val="28"/>
          <w:szCs w:val="28"/>
          <w:lang w:eastAsia="ru-RU"/>
        </w:rPr>
        <w:t>»</w:t>
      </w:r>
      <w:r w:rsidRPr="00B77945">
        <w:rPr>
          <w:sz w:val="28"/>
          <w:szCs w:val="28"/>
          <w:lang w:eastAsia="ru-RU"/>
        </w:rPr>
        <w:t>, указывающий на автоматическое происхождение значения поля. Этот список можно сортировать как по значению, так и по количеству найденных объектов. В строке поиска задается контекст поиска или регулярное выражение.</w:t>
      </w:r>
    </w:p>
    <w:p w:rsidR="00B77945" w:rsidRPr="00B77945" w:rsidRDefault="00B77945" w:rsidP="00A84191">
      <w:pPr>
        <w:spacing w:after="0" w:line="240" w:lineRule="auto"/>
        <w:ind w:firstLine="567"/>
        <w:jc w:val="both"/>
        <w:rPr>
          <w:rFonts w:ascii="Times New Roman" w:eastAsia="Times New Roman" w:hAnsi="Times New Roman" w:cs="Times New Roman"/>
          <w:sz w:val="28"/>
          <w:szCs w:val="28"/>
          <w:lang w:eastAsia="ru-RU"/>
        </w:rPr>
      </w:pPr>
      <w:r w:rsidRPr="00B77945">
        <w:rPr>
          <w:rFonts w:ascii="Times New Roman" w:eastAsia="Times New Roman" w:hAnsi="Times New Roman" w:cs="Times New Roman"/>
          <w:sz w:val="28"/>
          <w:szCs w:val="28"/>
          <w:lang w:eastAsia="ru-RU"/>
        </w:rPr>
        <w:t xml:space="preserve">После нажатия на кнопку </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Показать</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 xml:space="preserve"> программа выделит все найденные объекты. При этом можно показать только определенный объект, произведя на нем двойное нажатие левой кнопки мыши или выделить подсписок из найденных объектов </w:t>
      </w:r>
      <w:proofErr w:type="gramStart"/>
      <w:r w:rsidRPr="00B77945">
        <w:rPr>
          <w:rFonts w:ascii="Times New Roman" w:eastAsia="Times New Roman" w:hAnsi="Times New Roman" w:cs="Times New Roman"/>
          <w:sz w:val="28"/>
          <w:szCs w:val="28"/>
          <w:lang w:eastAsia="ru-RU"/>
        </w:rPr>
        <w:t>и</w:t>
      </w:r>
      <w:proofErr w:type="gramEnd"/>
      <w:r w:rsidRPr="00B77945">
        <w:rPr>
          <w:rFonts w:ascii="Times New Roman" w:eastAsia="Times New Roman" w:hAnsi="Times New Roman" w:cs="Times New Roman"/>
          <w:sz w:val="28"/>
          <w:szCs w:val="28"/>
          <w:lang w:eastAsia="ru-RU"/>
        </w:rPr>
        <w:t xml:space="preserve"> затем нажать кнопку </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Показать</w:t>
      </w:r>
      <w:r>
        <w:rPr>
          <w:rFonts w:ascii="Times New Roman" w:eastAsia="Times New Roman" w:hAnsi="Times New Roman" w:cs="Times New Roman"/>
          <w:sz w:val="28"/>
          <w:szCs w:val="28"/>
          <w:lang w:eastAsia="ru-RU"/>
        </w:rPr>
        <w:t>»</w:t>
      </w:r>
      <w:r w:rsidRPr="00B77945">
        <w:rPr>
          <w:rFonts w:ascii="Times New Roman" w:eastAsia="Times New Roman" w:hAnsi="Times New Roman" w:cs="Times New Roman"/>
          <w:sz w:val="28"/>
          <w:szCs w:val="28"/>
          <w:lang w:eastAsia="ru-RU"/>
        </w:rPr>
        <w:t>.</w:t>
      </w:r>
    </w:p>
    <w:p w:rsidR="00B77945" w:rsidRPr="00B77945" w:rsidRDefault="00B77945" w:rsidP="00A84191">
      <w:pPr>
        <w:pStyle w:val="ac"/>
        <w:ind w:left="0" w:firstLine="567"/>
        <w:jc w:val="both"/>
        <w:rPr>
          <w:sz w:val="28"/>
          <w:szCs w:val="28"/>
          <w:lang w:eastAsia="ru-RU"/>
        </w:rPr>
      </w:pPr>
      <w:r w:rsidRPr="00B77945">
        <w:rPr>
          <w:sz w:val="28"/>
          <w:szCs w:val="28"/>
          <w:lang w:eastAsia="ru-RU"/>
        </w:rPr>
        <w:t xml:space="preserve">Тут же в диалоге можно производить поиск с заменой. При этом поле </w:t>
      </w:r>
      <w:r>
        <w:rPr>
          <w:sz w:val="28"/>
          <w:szCs w:val="28"/>
          <w:lang w:eastAsia="ru-RU"/>
        </w:rPr>
        <w:t>«</w:t>
      </w:r>
      <w:r w:rsidRPr="00B77945">
        <w:rPr>
          <w:sz w:val="28"/>
          <w:szCs w:val="28"/>
          <w:lang w:eastAsia="ru-RU"/>
        </w:rPr>
        <w:t>Заменить на</w:t>
      </w:r>
      <w:r>
        <w:rPr>
          <w:sz w:val="28"/>
          <w:szCs w:val="28"/>
          <w:lang w:eastAsia="ru-RU"/>
        </w:rPr>
        <w:t>»</w:t>
      </w:r>
      <w:r w:rsidRPr="00B77945">
        <w:rPr>
          <w:sz w:val="28"/>
          <w:szCs w:val="28"/>
          <w:lang w:eastAsia="ru-RU"/>
        </w:rPr>
        <w:t xml:space="preserve"> будет доступно после ввода значения поиска, а при редактировании этого поля диалог будет отображать результат всех замен в режиме </w:t>
      </w:r>
      <w:r w:rsidR="00667BD3">
        <w:rPr>
          <w:sz w:val="28"/>
          <w:szCs w:val="28"/>
          <w:lang w:eastAsia="ru-RU"/>
        </w:rPr>
        <w:t>«</w:t>
      </w:r>
      <w:r w:rsidRPr="00B77945">
        <w:rPr>
          <w:sz w:val="28"/>
          <w:szCs w:val="28"/>
          <w:lang w:eastAsia="ru-RU"/>
        </w:rPr>
        <w:t>онлайн</w:t>
      </w:r>
      <w:r w:rsidR="00667BD3">
        <w:rPr>
          <w:sz w:val="28"/>
          <w:szCs w:val="28"/>
          <w:lang w:eastAsia="ru-RU"/>
        </w:rPr>
        <w:t>»</w:t>
      </w:r>
      <w:r w:rsidRPr="00B77945">
        <w:rPr>
          <w:sz w:val="28"/>
          <w:szCs w:val="28"/>
          <w:lang w:eastAsia="ru-RU"/>
        </w:rPr>
        <w:t>.</w:t>
      </w:r>
    </w:p>
    <w:p w:rsidR="00DF1AD3" w:rsidRPr="00DF1AD3" w:rsidRDefault="008C2E5E" w:rsidP="00A84191">
      <w:pPr>
        <w:pStyle w:val="ac"/>
        <w:ind w:left="0" w:firstLine="567"/>
        <w:jc w:val="both"/>
        <w:rPr>
          <w:sz w:val="28"/>
          <w:szCs w:val="28"/>
          <w:lang w:eastAsia="ru-RU"/>
        </w:rPr>
      </w:pPr>
      <w:r w:rsidRPr="008C2E5E">
        <w:rPr>
          <w:sz w:val="28"/>
          <w:szCs w:val="28"/>
          <w:lang w:eastAsia="ru-RU"/>
        </w:rPr>
        <w:t>V</w:t>
      </w:r>
      <w:r w:rsidRPr="009C6292">
        <w:rPr>
          <w:sz w:val="28"/>
          <w:szCs w:val="28"/>
          <w:lang w:val="en-US" w:eastAsia="ru-RU"/>
        </w:rPr>
        <w:t>I</w:t>
      </w:r>
      <w:r w:rsidRPr="008C2E5E">
        <w:rPr>
          <w:sz w:val="28"/>
          <w:szCs w:val="28"/>
          <w:lang w:eastAsia="ru-RU"/>
        </w:rPr>
        <w:t>.</w:t>
      </w:r>
      <w:r>
        <w:rPr>
          <w:sz w:val="28"/>
          <w:szCs w:val="28"/>
          <w:lang w:eastAsia="ru-RU"/>
        </w:rPr>
        <w:t xml:space="preserve"> </w:t>
      </w:r>
      <w:r w:rsidR="00DF1AD3" w:rsidRPr="00DF1AD3">
        <w:rPr>
          <w:sz w:val="28"/>
          <w:szCs w:val="28"/>
          <w:lang w:eastAsia="ru-RU"/>
        </w:rPr>
        <w:t>Работа с браузером результатов расчета</w:t>
      </w:r>
      <w:r w:rsidR="00DF1AD3">
        <w:rPr>
          <w:sz w:val="28"/>
          <w:szCs w:val="28"/>
          <w:lang w:eastAsia="ru-RU"/>
        </w:rPr>
        <w:t>.</w:t>
      </w:r>
    </w:p>
    <w:p w:rsidR="00DF1AD3" w:rsidRDefault="00DF1AD3" w:rsidP="00A84191">
      <w:pPr>
        <w:spacing w:after="0" w:line="240" w:lineRule="auto"/>
        <w:ind w:firstLine="567"/>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Браузер </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Просмотр результата</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 содержит табличные данны</w:t>
      </w:r>
      <w:r>
        <w:rPr>
          <w:rFonts w:ascii="Times New Roman" w:eastAsia="Times New Roman" w:hAnsi="Times New Roman" w:cs="Times New Roman"/>
          <w:sz w:val="28"/>
          <w:szCs w:val="28"/>
          <w:lang w:eastAsia="ru-RU"/>
        </w:rPr>
        <w:t>е результатов расчета. Для того</w:t>
      </w:r>
      <w:r w:rsidRPr="00DF1AD3">
        <w:rPr>
          <w:rFonts w:ascii="Times New Roman" w:eastAsia="Times New Roman" w:hAnsi="Times New Roman" w:cs="Times New Roman"/>
          <w:sz w:val="28"/>
          <w:szCs w:val="28"/>
          <w:lang w:eastAsia="ru-RU"/>
        </w:rP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w:t>
      </w:r>
    </w:p>
    <w:p w:rsidR="00DF1AD3" w:rsidRPr="00DF1AD3" w:rsidRDefault="00DF1AD3" w:rsidP="00A84191">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Для создания отчета по табличным данным результатов расчета нажмите кнопку</w:t>
      </w:r>
      <w:r w:rsidRPr="00DF1AD3">
        <w:rPr>
          <w:rFonts w:ascii="Times New Roman" w:eastAsia="Times New Roman" w:hAnsi="Times New Roman" w:cs="Times New Roman"/>
          <w:noProof/>
          <w:sz w:val="28"/>
          <w:szCs w:val="28"/>
          <w:lang w:eastAsia="ru-RU"/>
        </w:rPr>
        <w:drawing>
          <wp:inline distT="0" distB="0" distL="0" distR="0" wp14:anchorId="28860456" wp14:editId="38612F49">
            <wp:extent cx="200025" cy="200025"/>
            <wp:effectExtent l="0" t="0" r="9525" b="9525"/>
            <wp:docPr id="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pic:cNvPicPr>
                  </pic:nvPicPr>
                  <pic:blipFill>
                    <a:blip r:embed="rId20"/>
                    <a:stretch/>
                  </pic:blipFill>
                  <pic:spPr bwMode="auto">
                    <a:xfrm>
                      <a:off x="0" y="0"/>
                      <a:ext cx="200025" cy="200025"/>
                    </a:xfrm>
                    <a:prstGeom prst="rect">
                      <a:avLst/>
                    </a:prstGeom>
                    <a:noFill/>
                    <a:ln>
                      <a:noFill/>
                    </a:ln>
                  </pic:spPr>
                </pic:pic>
              </a:graphicData>
            </a:graphic>
          </wp:inline>
        </w:drawing>
      </w:r>
      <w:r w:rsidRPr="00DF1AD3">
        <w:rPr>
          <w:rFonts w:ascii="Times New Roman" w:eastAsia="Times New Roman" w:hAnsi="Times New Roman" w:cs="Times New Roman"/>
          <w:sz w:val="28"/>
          <w:szCs w:val="28"/>
          <w:lang w:eastAsia="ru-RU"/>
        </w:rPr>
        <w:t>. Появится диалог создания отчета.</w:t>
      </w:r>
    </w:p>
    <w:p w:rsidR="00DF1AD3" w:rsidRPr="00DF1AD3" w:rsidRDefault="00DF1AD3" w:rsidP="00A84191">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Для предварительного просмотра отчета необходимо нажать кнопку </w:t>
      </w:r>
      <w:r>
        <w:rPr>
          <w:rFonts w:ascii="Times New Roman" w:eastAsia="Times New Roman" w:hAnsi="Times New Roman" w:cs="Times New Roman"/>
          <w:sz w:val="28"/>
          <w:szCs w:val="28"/>
          <w:lang w:eastAsia="ru-RU"/>
        </w:rPr>
        <w:t xml:space="preserve">«Просмотр». </w:t>
      </w:r>
      <w:r w:rsidRPr="00DF1AD3">
        <w:rPr>
          <w:rFonts w:ascii="Times New Roman" w:eastAsia="Times New Roman" w:hAnsi="Times New Roman" w:cs="Times New Roman"/>
          <w:sz w:val="28"/>
          <w:szCs w:val="28"/>
          <w:lang w:eastAsia="ru-RU"/>
        </w:rPr>
        <w:t xml:space="preserve">Для проведения печати отчета необходимо нажать кнопку </w:t>
      </w:r>
      <w:r>
        <w:rPr>
          <w:rFonts w:ascii="Times New Roman" w:eastAsia="Times New Roman" w:hAnsi="Times New Roman" w:cs="Times New Roman"/>
          <w:sz w:val="28"/>
          <w:szCs w:val="28"/>
          <w:lang w:eastAsia="ru-RU"/>
        </w:rPr>
        <w:t>«Печать»</w:t>
      </w:r>
      <w:r w:rsidRPr="00DF1AD3">
        <w:rPr>
          <w:rFonts w:ascii="Times New Roman" w:eastAsia="Times New Roman" w:hAnsi="Times New Roman" w:cs="Times New Roman"/>
          <w:sz w:val="28"/>
          <w:szCs w:val="28"/>
          <w:lang w:eastAsia="ru-RU"/>
        </w:rPr>
        <w:t>.</w:t>
      </w:r>
    </w:p>
    <w:p w:rsidR="00DF1AD3" w:rsidRPr="00DF1AD3" w:rsidRDefault="00DF1AD3" w:rsidP="00A84191">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t xml:space="preserve">Для экспорта в электронную таблицу MS </w:t>
      </w:r>
      <w:proofErr w:type="spellStart"/>
      <w:r w:rsidRPr="00DF1AD3">
        <w:rPr>
          <w:rFonts w:ascii="Times New Roman" w:eastAsia="Times New Roman" w:hAnsi="Times New Roman" w:cs="Times New Roman"/>
          <w:sz w:val="28"/>
          <w:szCs w:val="28"/>
          <w:lang w:eastAsia="ru-RU"/>
        </w:rPr>
        <w:t>Excel</w:t>
      </w:r>
      <w:proofErr w:type="spellEnd"/>
      <w:r w:rsidRPr="00DF1AD3">
        <w:rPr>
          <w:rFonts w:ascii="Times New Roman" w:eastAsia="Times New Roman" w:hAnsi="Times New Roman" w:cs="Times New Roman"/>
          <w:sz w:val="28"/>
          <w:szCs w:val="28"/>
          <w:lang w:eastAsia="ru-RU"/>
        </w:rPr>
        <w:t xml:space="preserve"> табличных данных результатов расчета необходимо нажать кнопку</w:t>
      </w:r>
      <w:r w:rsidRPr="00DF1AD3">
        <w:rPr>
          <w:rFonts w:ascii="Times New Roman" w:eastAsia="Times New Roman" w:hAnsi="Times New Roman" w:cs="Times New Roman"/>
          <w:noProof/>
          <w:sz w:val="28"/>
          <w:szCs w:val="28"/>
          <w:lang w:eastAsia="ru-RU"/>
        </w:rPr>
        <w:drawing>
          <wp:inline distT="0" distB="0" distL="0" distR="0" wp14:anchorId="035FC769" wp14:editId="0C71A9FD">
            <wp:extent cx="142875" cy="142875"/>
            <wp:effectExtent l="0" t="0" r="9525" b="9525"/>
            <wp:docPr id="1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pic:cNvPicPr>
                  </pic:nvPicPr>
                  <pic:blipFill>
                    <a:blip r:embed="rId21"/>
                    <a:stretch/>
                  </pic:blipFill>
                  <pic:spPr bwMode="auto">
                    <a:xfrm>
                      <a:off x="0" y="0"/>
                      <a:ext cx="142875" cy="142875"/>
                    </a:xfrm>
                    <a:prstGeom prst="rect">
                      <a:avLst/>
                    </a:prstGeom>
                    <a:noFill/>
                    <a:ln>
                      <a:noFill/>
                    </a:ln>
                  </pic:spPr>
                </pic:pic>
              </a:graphicData>
            </a:graphic>
          </wp:inline>
        </w:drawing>
      </w:r>
      <w:r w:rsidRPr="00DF1AD3">
        <w:rPr>
          <w:rFonts w:ascii="Times New Roman" w:eastAsia="Times New Roman" w:hAnsi="Times New Roman" w:cs="Times New Roman"/>
          <w:sz w:val="28"/>
          <w:szCs w:val="28"/>
          <w:lang w:eastAsia="ru-RU"/>
        </w:rPr>
        <w:t xml:space="preserve">. В окне появится диалог экспорта в MS </w:t>
      </w:r>
      <w:proofErr w:type="spellStart"/>
      <w:r w:rsidRPr="00DF1AD3">
        <w:rPr>
          <w:rFonts w:ascii="Times New Roman" w:eastAsia="Times New Roman" w:hAnsi="Times New Roman" w:cs="Times New Roman"/>
          <w:sz w:val="28"/>
          <w:szCs w:val="28"/>
          <w:lang w:eastAsia="ru-RU"/>
        </w:rPr>
        <w:t>Excel</w:t>
      </w:r>
      <w:proofErr w:type="spellEnd"/>
      <w:r w:rsidRPr="00DF1AD3">
        <w:rPr>
          <w:rFonts w:ascii="Times New Roman" w:eastAsia="Times New Roman" w:hAnsi="Times New Roman" w:cs="Times New Roman"/>
          <w:sz w:val="28"/>
          <w:szCs w:val="28"/>
          <w:lang w:eastAsia="ru-RU"/>
        </w:rPr>
        <w:t>.</w:t>
      </w:r>
    </w:p>
    <w:p w:rsidR="007D26C1" w:rsidRPr="00FF7614" w:rsidRDefault="00DF1AD3" w:rsidP="00FF7614">
      <w:pPr>
        <w:spacing w:after="0" w:line="240" w:lineRule="auto"/>
        <w:ind w:firstLine="708"/>
        <w:jc w:val="both"/>
        <w:rPr>
          <w:rFonts w:ascii="Times New Roman" w:eastAsia="Times New Roman" w:hAnsi="Times New Roman" w:cs="Times New Roman"/>
          <w:sz w:val="28"/>
          <w:szCs w:val="28"/>
          <w:lang w:eastAsia="ru-RU"/>
        </w:rPr>
      </w:pPr>
      <w:r w:rsidRPr="00DF1AD3">
        <w:rPr>
          <w:rFonts w:ascii="Times New Roman" w:eastAsia="Times New Roman" w:hAnsi="Times New Roman" w:cs="Times New Roman"/>
          <w:sz w:val="28"/>
          <w:szCs w:val="28"/>
          <w:lang w:eastAsia="ru-RU"/>
        </w:rPr>
        <w:lastRenderedPageBreak/>
        <w:t xml:space="preserve">В строке </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Путь к книге </w:t>
      </w:r>
      <w:proofErr w:type="spellStart"/>
      <w:r w:rsidRPr="00DF1AD3">
        <w:rPr>
          <w:rFonts w:ascii="Times New Roman" w:eastAsia="Times New Roman" w:hAnsi="Times New Roman" w:cs="Times New Roman"/>
          <w:sz w:val="28"/>
          <w:szCs w:val="28"/>
          <w:lang w:eastAsia="ru-RU"/>
        </w:rPr>
        <w:t>Excel</w:t>
      </w:r>
      <w:proofErr w:type="spellEnd"/>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 необходимо нажать кнопку </w:t>
      </w:r>
      <w:r>
        <w:rPr>
          <w:rFonts w:ascii="Times New Roman" w:eastAsia="Times New Roman" w:hAnsi="Times New Roman" w:cs="Times New Roman"/>
          <w:sz w:val="28"/>
          <w:szCs w:val="28"/>
          <w:lang w:eastAsia="ru-RU"/>
        </w:rPr>
        <w:t>«Обзор»</w:t>
      </w:r>
      <w:r w:rsidRPr="00DF1AD3">
        <w:rPr>
          <w:rFonts w:ascii="Times New Roman" w:eastAsia="Times New Roman" w:hAnsi="Times New Roman" w:cs="Times New Roman"/>
          <w:sz w:val="28"/>
          <w:szCs w:val="28"/>
          <w:lang w:eastAsia="ru-RU"/>
        </w:rPr>
        <w:t xml:space="preserve"> и указать полный путь к файлу электронной таблицы. В строке </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Имя листа</w:t>
      </w:r>
      <w:r>
        <w:rPr>
          <w:rFonts w:ascii="Times New Roman" w:eastAsia="Times New Roman" w:hAnsi="Times New Roman" w:cs="Times New Roman"/>
          <w:sz w:val="28"/>
          <w:szCs w:val="28"/>
          <w:lang w:eastAsia="ru-RU"/>
        </w:rPr>
        <w:t>»</w:t>
      </w:r>
      <w:r w:rsidRPr="00DF1AD3">
        <w:rPr>
          <w:rFonts w:ascii="Times New Roman" w:eastAsia="Times New Roman" w:hAnsi="Times New Roman" w:cs="Times New Roman"/>
          <w:sz w:val="28"/>
          <w:szCs w:val="28"/>
          <w:lang w:eastAsia="ru-RU"/>
        </w:rPr>
        <w:t xml:space="preserve"> необходимо ввести имя листа, в который будут сохранены данные. После этого необходимо нажать кнопку </w:t>
      </w:r>
      <w:r>
        <w:rPr>
          <w:rFonts w:ascii="Times New Roman" w:eastAsia="Times New Roman" w:hAnsi="Times New Roman" w:cs="Times New Roman"/>
          <w:sz w:val="28"/>
          <w:szCs w:val="28"/>
          <w:lang w:eastAsia="ru-RU"/>
        </w:rPr>
        <w:t>«Сохранить»</w:t>
      </w:r>
      <w:r w:rsidR="00FF7614">
        <w:rPr>
          <w:rFonts w:ascii="Times New Roman" w:eastAsia="Times New Roman" w:hAnsi="Times New Roman" w:cs="Times New Roman"/>
          <w:sz w:val="28"/>
          <w:szCs w:val="28"/>
          <w:lang w:eastAsia="ru-RU"/>
        </w:rPr>
        <w:t>.</w:t>
      </w:r>
    </w:p>
    <w:p w:rsidR="007D26C1" w:rsidRPr="00A84191" w:rsidRDefault="00A84191" w:rsidP="00600683">
      <w:pPr>
        <w:pStyle w:val="1"/>
        <w:tabs>
          <w:tab w:val="left" w:pos="709"/>
          <w:tab w:val="left" w:pos="851"/>
          <w:tab w:val="left" w:pos="993"/>
          <w:tab w:val="left" w:pos="4781"/>
        </w:tabs>
        <w:ind w:firstLine="567"/>
        <w:jc w:val="both"/>
        <w:rPr>
          <w:sz w:val="28"/>
          <w:szCs w:val="28"/>
        </w:rPr>
      </w:pPr>
      <w:bookmarkStart w:id="74" w:name="_Toc191054555"/>
      <w:r>
        <w:rPr>
          <w:sz w:val="28"/>
          <w:szCs w:val="28"/>
        </w:rPr>
        <w:t>8.3.</w:t>
      </w:r>
      <w:r w:rsidR="00B1619B" w:rsidRPr="00A84191">
        <w:rPr>
          <w:sz w:val="28"/>
          <w:szCs w:val="28"/>
        </w:rPr>
        <w:t xml:space="preserve"> </w:t>
      </w:r>
      <w:r w:rsidR="007D26C1" w:rsidRPr="00A84191">
        <w:rPr>
          <w:sz w:val="28"/>
          <w:szCs w:val="28"/>
        </w:rPr>
        <w:t>Действия персонала при применении электронного моделирования аварийных ситуаций</w:t>
      </w:r>
      <w:bookmarkEnd w:id="74"/>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xml:space="preserve">8.3.1. Электронное моделирование при ликвидации аварийных ситуаций в системах теплоснабжения выполняется дежурным диспетчером </w:t>
      </w:r>
      <w:r w:rsidRPr="00A84191">
        <w:rPr>
          <w:rFonts w:ascii="Times New Roman" w:hAnsi="Times New Roman" w:cs="Times New Roman"/>
          <w:sz w:val="28"/>
          <w:szCs w:val="28"/>
        </w:rPr>
        <w:t>организаций, функционирующих в системах теплоснабжения</w:t>
      </w:r>
      <w:r w:rsidRPr="00A84191">
        <w:rPr>
          <w:rFonts w:ascii="Times New Roman" w:hAnsi="Times New Roman" w:cs="Times New Roman"/>
          <w:sz w:val="28"/>
          <w:szCs w:val="28"/>
          <w:lang w:eastAsia="ru-RU"/>
        </w:rPr>
        <w:t xml:space="preserve"> </w:t>
      </w:r>
      <w:r w:rsidRPr="00A84191">
        <w:rPr>
          <w:rFonts w:ascii="Times New Roman" w:hAnsi="Times New Roman" w:cs="Times New Roman"/>
          <w:sz w:val="28"/>
          <w:szCs w:val="28"/>
        </w:rPr>
        <w:t xml:space="preserve">муниципального образования </w:t>
      </w:r>
      <w:r w:rsidR="00416E28" w:rsidRPr="00416E28">
        <w:rPr>
          <w:rFonts w:ascii="Times New Roman" w:hAnsi="Times New Roman" w:cs="Times New Roman"/>
          <w:sz w:val="28"/>
          <w:szCs w:val="28"/>
        </w:rPr>
        <w:t>«город Саянск»</w:t>
      </w:r>
      <w:r w:rsidRPr="00416E28">
        <w:rPr>
          <w:rFonts w:ascii="Times New Roman" w:hAnsi="Times New Roman" w:cs="Times New Roman"/>
          <w:sz w:val="28"/>
          <w:szCs w:val="28"/>
          <w:lang w:eastAsia="ru-RU"/>
        </w:rPr>
        <w:t>.</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xml:space="preserve">8.3.2. Дежурный диспетчер действует в </w:t>
      </w:r>
      <w:r w:rsidRPr="00A84191">
        <w:rPr>
          <w:rFonts w:ascii="Times New Roman" w:hAnsi="Times New Roman" w:cs="Times New Roman"/>
          <w:sz w:val="28"/>
          <w:szCs w:val="28"/>
        </w:rPr>
        <w:t xml:space="preserve">круглосуточном режиме </w:t>
      </w:r>
      <w:r w:rsidRPr="00A84191">
        <w:rPr>
          <w:rFonts w:ascii="Times New Roman" w:hAnsi="Times New Roman" w:cs="Times New Roman"/>
          <w:sz w:val="28"/>
          <w:szCs w:val="28"/>
          <w:lang w:eastAsia="ru-RU"/>
        </w:rPr>
        <w:t>следующим образом:</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зону действия аварийной ситуации (объем связанности сетей и потребителей после места возникновения аварийной ситуации);</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категорию надежности потребителей, расположенных в зоне аварийной ситуации;</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hAnsi="Times New Roman" w:cs="Times New Roman"/>
          <w:sz w:val="28"/>
          <w:szCs w:val="28"/>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bookmarkStart w:id="75" w:name="_Hlk117246648"/>
      <w:r w:rsidRPr="00A84191">
        <w:rPr>
          <w:rFonts w:ascii="Times New Roman" w:eastAsia="Times New Roman" w:hAnsi="Times New Roman" w:cs="Times New Roman"/>
          <w:sz w:val="28"/>
          <w:szCs w:val="28"/>
          <w:lang w:eastAsia="ru-RU"/>
        </w:rPr>
        <w:t xml:space="preserve">8.3.3. </w:t>
      </w:r>
      <w:r w:rsidRPr="00A84191">
        <w:rPr>
          <w:rFonts w:ascii="Times New Roman" w:hAnsi="Times New Roman" w:cs="Times New Roman"/>
          <w:sz w:val="28"/>
          <w:szCs w:val="28"/>
          <w:lang w:eastAsia="ru-RU"/>
        </w:rPr>
        <w:t>Дежурный диспетчер</w:t>
      </w:r>
      <w:r w:rsidRPr="00A84191">
        <w:rPr>
          <w:rFonts w:ascii="Times New Roman" w:eastAsia="Times New Roman" w:hAnsi="Times New Roman" w:cs="Times New Roman"/>
          <w:sz w:val="28"/>
          <w:szCs w:val="28"/>
          <w:lang w:eastAsia="ru-RU"/>
        </w:rPr>
        <w:t xml:space="preserve">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rsidR="007D26C1" w:rsidRPr="00A84191" w:rsidRDefault="007D26C1" w:rsidP="00600683">
      <w:pPr>
        <w:spacing w:after="0" w:line="240" w:lineRule="auto"/>
        <w:ind w:firstLine="567"/>
        <w:jc w:val="both"/>
        <w:rPr>
          <w:rFonts w:ascii="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для начала работы включает необходимые слои электронной модели системы теплоснабжения</w:t>
      </w:r>
      <w:r w:rsidR="00416E28">
        <w:rPr>
          <w:rFonts w:ascii="Times New Roman" w:eastAsia="Times New Roman" w:hAnsi="Times New Roman" w:cs="Times New Roman"/>
          <w:sz w:val="28"/>
          <w:szCs w:val="28"/>
          <w:lang w:eastAsia="ru-RU"/>
        </w:rPr>
        <w:t>;</w:t>
      </w:r>
      <w:r w:rsidRPr="00A84191">
        <w:rPr>
          <w:rFonts w:ascii="Times New Roman" w:eastAsia="Times New Roman" w:hAnsi="Times New Roman" w:cs="Times New Roman"/>
          <w:sz w:val="28"/>
          <w:szCs w:val="28"/>
          <w:lang w:eastAsia="ru-RU"/>
        </w:rPr>
        <w:t xml:space="preserve"> </w:t>
      </w:r>
      <w:bookmarkEnd w:id="75"/>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задает список переключаемых объектов, участков тепловой сети, на которых возникла аварийная ситуация.</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 реализует команду </w:t>
      </w:r>
      <w:r w:rsidR="00416E28">
        <w:rPr>
          <w:rFonts w:ascii="Times New Roman" w:eastAsia="Times New Roman" w:hAnsi="Times New Roman" w:cs="Times New Roman"/>
          <w:iCs/>
          <w:sz w:val="28"/>
          <w:szCs w:val="28"/>
          <w:lang w:eastAsia="ru-RU"/>
        </w:rPr>
        <w:t>«Анализ переключений»</w:t>
      </w:r>
      <w:r w:rsidRPr="00A84191">
        <w:rPr>
          <w:rFonts w:ascii="Times New Roman" w:eastAsia="Times New Roman" w:hAnsi="Times New Roman" w:cs="Times New Roman"/>
          <w:sz w:val="28"/>
          <w:szCs w:val="28"/>
          <w:lang w:eastAsia="ru-RU"/>
        </w:rPr>
        <w:t>, что позволит рассчитать изменен</w:t>
      </w:r>
      <w:r w:rsidR="00416E28">
        <w:rPr>
          <w:rFonts w:ascii="Times New Roman" w:eastAsia="Times New Roman" w:hAnsi="Times New Roman" w:cs="Times New Roman"/>
          <w:sz w:val="28"/>
          <w:szCs w:val="28"/>
          <w:lang w:eastAsia="ru-RU"/>
        </w:rPr>
        <w:t xml:space="preserve">ия </w:t>
      </w:r>
      <w:r w:rsidRPr="00A84191">
        <w:rPr>
          <w:rFonts w:ascii="Times New Roman" w:eastAsia="Times New Roman" w:hAnsi="Times New Roman" w:cs="Times New Roman"/>
          <w:sz w:val="28"/>
          <w:szCs w:val="28"/>
          <w:lang w:eastAsia="ru-RU"/>
        </w:rPr>
        <w:t>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w:t>
      </w:r>
      <w:r w:rsidR="00416E28">
        <w:rPr>
          <w:rFonts w:ascii="Times New Roman" w:eastAsia="Times New Roman" w:hAnsi="Times New Roman" w:cs="Times New Roman"/>
          <w:sz w:val="28"/>
          <w:szCs w:val="28"/>
          <w:lang w:eastAsia="ru-RU"/>
        </w:rPr>
        <w:t xml:space="preserve"> </w:t>
      </w:r>
      <w:r w:rsidRPr="00A84191">
        <w:rPr>
          <w:rFonts w:ascii="Times New Roman" w:eastAsia="Times New Roman" w:hAnsi="Times New Roman" w:cs="Times New Roman"/>
          <w:sz w:val="28"/>
          <w:szCs w:val="28"/>
          <w:lang w:eastAsia="ru-RU"/>
        </w:rPr>
        <w:t>в тепловой сети;</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 после выбора переключения на карте местности отображенной на мониторе автоматически </w:t>
      </w:r>
      <w:proofErr w:type="gramStart"/>
      <w:r w:rsidRPr="00A84191">
        <w:rPr>
          <w:rFonts w:ascii="Times New Roman" w:eastAsia="Times New Roman" w:hAnsi="Times New Roman" w:cs="Times New Roman"/>
          <w:sz w:val="28"/>
          <w:szCs w:val="28"/>
          <w:lang w:eastAsia="ru-RU"/>
        </w:rPr>
        <w:t>определится и отобразится</w:t>
      </w:r>
      <w:proofErr w:type="gramEnd"/>
      <w:r w:rsidRPr="00A84191">
        <w:rPr>
          <w:rFonts w:ascii="Times New Roman" w:eastAsia="Times New Roman" w:hAnsi="Times New Roman" w:cs="Times New Roman"/>
          <w:sz w:val="28"/>
          <w:szCs w:val="28"/>
          <w:lang w:eastAsia="ru-RU"/>
        </w:rPr>
        <w:t xml:space="preserve"> в виде тематической раскраски зона отключенных аварийных участков сети и потребителей. </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На схеме с привязкой к объектам на карте местности:</w:t>
      </w:r>
    </w:p>
    <w:p w:rsidR="007D26C1" w:rsidRPr="00A84191" w:rsidRDefault="007D26C1" w:rsidP="00600683">
      <w:pPr>
        <w:pStyle w:val="ac"/>
        <w:widowControl/>
        <w:numPr>
          <w:ilvl w:val="0"/>
          <w:numId w:val="1"/>
        </w:numPr>
        <w:ind w:left="0" w:firstLine="567"/>
        <w:contextualSpacing/>
        <w:jc w:val="both"/>
        <w:rPr>
          <w:sz w:val="28"/>
          <w:szCs w:val="28"/>
          <w:lang w:eastAsia="ru-RU"/>
        </w:rPr>
      </w:pPr>
      <w:r w:rsidRPr="00A84191">
        <w:rPr>
          <w:sz w:val="28"/>
          <w:szCs w:val="28"/>
          <w:lang w:eastAsia="ru-RU"/>
        </w:rPr>
        <w:t>выделятся элементы (потребители, участки трубопроводов, тепловые камеры и т.д.), попавшие в зо</w:t>
      </w:r>
      <w:r w:rsidR="00416E28">
        <w:rPr>
          <w:sz w:val="28"/>
          <w:szCs w:val="28"/>
          <w:lang w:eastAsia="ru-RU"/>
        </w:rPr>
        <w:t xml:space="preserve">ну аварийного отключения, в том числе </w:t>
      </w:r>
      <w:r w:rsidR="00416E28">
        <w:rPr>
          <w:sz w:val="28"/>
          <w:szCs w:val="28"/>
          <w:lang w:eastAsia="ru-RU"/>
        </w:rPr>
        <w:lastRenderedPageBreak/>
        <w:t>о</w:t>
      </w:r>
      <w:r w:rsidRPr="00A84191">
        <w:rPr>
          <w:sz w:val="28"/>
          <w:szCs w:val="28"/>
          <w:lang w:eastAsia="ru-RU"/>
        </w:rPr>
        <w:t>тключаемые трубопроводы</w:t>
      </w:r>
      <w:r w:rsidR="00416E28">
        <w:rPr>
          <w:sz w:val="28"/>
          <w:szCs w:val="28"/>
          <w:lang w:eastAsia="ru-RU"/>
        </w:rPr>
        <w:t>,</w:t>
      </w:r>
      <w:r w:rsidRPr="00A84191">
        <w:rPr>
          <w:sz w:val="28"/>
          <w:szCs w:val="28"/>
          <w:lang w:eastAsia="ru-RU"/>
        </w:rPr>
        <w:t xml:space="preserve"> </w:t>
      </w:r>
      <w:r w:rsidR="00416E28" w:rsidRPr="00A84191">
        <w:rPr>
          <w:sz w:val="28"/>
          <w:szCs w:val="28"/>
          <w:lang w:eastAsia="ru-RU"/>
        </w:rPr>
        <w:t xml:space="preserve">потребители </w:t>
      </w:r>
      <w:r w:rsidR="00416E28">
        <w:rPr>
          <w:sz w:val="28"/>
          <w:szCs w:val="28"/>
          <w:lang w:eastAsia="ru-RU"/>
        </w:rPr>
        <w:t>и  т</w:t>
      </w:r>
      <w:r w:rsidR="00416E28" w:rsidRPr="00A84191">
        <w:rPr>
          <w:sz w:val="28"/>
          <w:szCs w:val="28"/>
          <w:lang w:eastAsia="ru-RU"/>
        </w:rPr>
        <w:t xml:space="preserve">епловые сети </w:t>
      </w:r>
      <w:r w:rsidRPr="00A84191">
        <w:rPr>
          <w:sz w:val="28"/>
          <w:szCs w:val="28"/>
          <w:lang w:eastAsia="ru-RU"/>
        </w:rPr>
        <w:t xml:space="preserve">выделяются </w:t>
      </w:r>
      <w:r w:rsidR="00416E28">
        <w:rPr>
          <w:sz w:val="28"/>
          <w:szCs w:val="28"/>
          <w:lang w:eastAsia="ru-RU"/>
        </w:rPr>
        <w:t>черным цветом</w:t>
      </w:r>
      <w:r w:rsidRPr="00A84191">
        <w:rPr>
          <w:sz w:val="28"/>
          <w:szCs w:val="28"/>
          <w:lang w:eastAsia="ru-RU"/>
        </w:rPr>
        <w:t>;</w:t>
      </w:r>
    </w:p>
    <w:p w:rsidR="007D26C1" w:rsidRPr="00A84191" w:rsidRDefault="007D26C1" w:rsidP="00600683">
      <w:pPr>
        <w:pStyle w:val="ac"/>
        <w:widowControl/>
        <w:numPr>
          <w:ilvl w:val="0"/>
          <w:numId w:val="1"/>
        </w:numPr>
        <w:ind w:left="0" w:firstLine="567"/>
        <w:contextualSpacing/>
        <w:jc w:val="both"/>
        <w:rPr>
          <w:sz w:val="28"/>
          <w:szCs w:val="28"/>
          <w:lang w:eastAsia="ru-RU"/>
        </w:rPr>
      </w:pPr>
      <w:r w:rsidRPr="00A84191">
        <w:rPr>
          <w:sz w:val="28"/>
          <w:szCs w:val="28"/>
          <w:lang w:eastAsia="ru-RU"/>
        </w:rPr>
        <w:t>отобразится оптимальное распределение потоков теплоносителя, позволяющее обеспечить необходимый гидравлический режим тепловой с</w:t>
      </w:r>
      <w:r w:rsidR="00416E28">
        <w:rPr>
          <w:sz w:val="28"/>
          <w:szCs w:val="28"/>
          <w:lang w:eastAsia="ru-RU"/>
        </w:rPr>
        <w:t>ети в случае аварийной ситуации.</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Изображение, при реальной аварийной ситуации позволит </w:t>
      </w:r>
      <w:r w:rsidRPr="00A84191">
        <w:rPr>
          <w:rFonts w:ascii="Times New Roman" w:hAnsi="Times New Roman" w:cs="Times New Roman"/>
          <w:sz w:val="28"/>
          <w:szCs w:val="28"/>
          <w:lang w:eastAsia="ru-RU"/>
        </w:rPr>
        <w:t xml:space="preserve">дежурному диспетчеру </w:t>
      </w:r>
      <w:r w:rsidRPr="00A84191">
        <w:rPr>
          <w:rFonts w:ascii="Times New Roman" w:eastAsia="Times New Roman" w:hAnsi="Times New Roman" w:cs="Times New Roman"/>
          <w:sz w:val="28"/>
          <w:szCs w:val="28"/>
          <w:lang w:eastAsia="ru-RU"/>
        </w:rPr>
        <w:t xml:space="preserve">визуализировать результаты расчетов и на их основании спрогнозировать оптимальные действия персонала. </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8.3.4. Для снижения негативных последствий от происшествия </w:t>
      </w:r>
      <w:r w:rsidRPr="00A84191">
        <w:rPr>
          <w:rFonts w:ascii="Times New Roman" w:hAnsi="Times New Roman" w:cs="Times New Roman"/>
          <w:sz w:val="28"/>
          <w:szCs w:val="28"/>
          <w:lang w:eastAsia="ru-RU"/>
        </w:rPr>
        <w:t>дежурный диспетчер</w:t>
      </w:r>
      <w:r w:rsidRPr="00A84191">
        <w:rPr>
          <w:rFonts w:ascii="Times New Roman" w:eastAsia="Times New Roman" w:hAnsi="Times New Roman" w:cs="Times New Roman"/>
          <w:sz w:val="28"/>
          <w:szCs w:val="28"/>
          <w:lang w:eastAsia="ru-RU"/>
        </w:rPr>
        <w:t xml:space="preserve"> на основе </w:t>
      </w:r>
      <w:proofErr w:type="gramStart"/>
      <w:r w:rsidRPr="00A84191">
        <w:rPr>
          <w:rFonts w:ascii="Times New Roman" w:eastAsia="Times New Roman" w:hAnsi="Times New Roman" w:cs="Times New Roman"/>
          <w:sz w:val="28"/>
          <w:szCs w:val="28"/>
          <w:lang w:eastAsia="ru-RU"/>
        </w:rPr>
        <w:t>данных, полученных при электронном моделировании оперативно сообщает</w:t>
      </w:r>
      <w:proofErr w:type="gramEnd"/>
      <w:r w:rsidRPr="00A84191">
        <w:rPr>
          <w:rFonts w:ascii="Times New Roman" w:eastAsia="Times New Roman" w:hAnsi="Times New Roman" w:cs="Times New Roman"/>
          <w:sz w:val="28"/>
          <w:szCs w:val="28"/>
          <w:lang w:eastAsia="ru-RU"/>
        </w:rPr>
        <w:t xml:space="preserve"> по средствам связи аварийно-ремонтной бригаде, выехавшей для ликвидации последствий аварийной ситуации:</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xml:space="preserve">- список абонентов тепловой энергии, попадающих под отключение при проведении переключений; </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список отключенных участков тепловой сети при проведении переключений;</w:t>
      </w:r>
    </w:p>
    <w:p w:rsidR="007D26C1" w:rsidRPr="00A84191" w:rsidRDefault="007D26C1" w:rsidP="00600683">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 информацию о трубопроводной арматуре, которую необходимо откры</w:t>
      </w:r>
      <w:r w:rsidR="00600683">
        <w:rPr>
          <w:rFonts w:ascii="Times New Roman" w:eastAsia="Times New Roman" w:hAnsi="Times New Roman" w:cs="Times New Roman"/>
          <w:sz w:val="28"/>
          <w:szCs w:val="28"/>
          <w:lang w:eastAsia="ru-RU"/>
        </w:rPr>
        <w:t xml:space="preserve">ть (закрыть) </w:t>
      </w:r>
      <w:r w:rsidRPr="00A84191">
        <w:rPr>
          <w:rFonts w:ascii="Times New Roman" w:eastAsia="Times New Roman" w:hAnsi="Times New Roman" w:cs="Times New Roman"/>
          <w:sz w:val="28"/>
          <w:szCs w:val="28"/>
          <w:lang w:eastAsia="ru-RU"/>
        </w:rPr>
        <w:t>для теплоснабжения потребителей;</w:t>
      </w:r>
    </w:p>
    <w:p w:rsidR="00600683" w:rsidRPr="00600683" w:rsidRDefault="007D26C1" w:rsidP="00FF7614">
      <w:pPr>
        <w:spacing w:after="0" w:line="240" w:lineRule="auto"/>
        <w:ind w:firstLine="567"/>
        <w:jc w:val="both"/>
        <w:rPr>
          <w:rFonts w:ascii="Times New Roman" w:eastAsia="Times New Roman" w:hAnsi="Times New Roman" w:cs="Times New Roman"/>
          <w:sz w:val="28"/>
          <w:szCs w:val="28"/>
          <w:lang w:eastAsia="ru-RU"/>
        </w:rPr>
      </w:pPr>
      <w:r w:rsidRPr="00A84191">
        <w:rPr>
          <w:rFonts w:ascii="Times New Roman" w:eastAsia="Times New Roman" w:hAnsi="Times New Roman" w:cs="Times New Roman"/>
          <w:sz w:val="28"/>
          <w:szCs w:val="28"/>
          <w:lang w:eastAsia="ru-RU"/>
        </w:rPr>
        <w:t>8.3.5. С применением электронной модели при аварийной ситуации</w:t>
      </w:r>
      <w:r w:rsidRPr="00A84191">
        <w:rPr>
          <w:rFonts w:ascii="Times New Roman" w:hAnsi="Times New Roman" w:cs="Times New Roman"/>
          <w:sz w:val="28"/>
          <w:szCs w:val="28"/>
          <w:lang w:eastAsia="ru-RU"/>
        </w:rPr>
        <w:t xml:space="preserve"> дежурный диспетчер </w:t>
      </w:r>
      <w:r w:rsidRPr="00A84191">
        <w:rPr>
          <w:rFonts w:ascii="Times New Roman" w:eastAsia="Times New Roman" w:hAnsi="Times New Roman" w:cs="Times New Roman"/>
          <w:sz w:val="28"/>
          <w:szCs w:val="28"/>
          <w:lang w:eastAsia="ru-RU"/>
        </w:rPr>
        <w:t>может также проводить расчеты объемов и нагрузок сист</w:t>
      </w:r>
      <w:r w:rsidR="00600683">
        <w:rPr>
          <w:rFonts w:ascii="Times New Roman" w:eastAsia="Times New Roman" w:hAnsi="Times New Roman" w:cs="Times New Roman"/>
          <w:sz w:val="28"/>
          <w:szCs w:val="28"/>
          <w:lang w:eastAsia="ru-RU"/>
        </w:rPr>
        <w:t xml:space="preserve">ем теплопотребления </w:t>
      </w:r>
      <w:r w:rsidRPr="00A84191">
        <w:rPr>
          <w:rFonts w:ascii="Times New Roman" w:eastAsia="Times New Roman" w:hAnsi="Times New Roman" w:cs="Times New Roman"/>
          <w:sz w:val="28"/>
          <w:szCs w:val="28"/>
          <w:lang w:eastAsia="ru-RU"/>
        </w:rPr>
        <w:t>при изменениях в тепловой сети</w:t>
      </w:r>
      <w:r w:rsidR="00600683">
        <w:rPr>
          <w:rFonts w:ascii="Times New Roman" w:eastAsia="Times New Roman" w:hAnsi="Times New Roman" w:cs="Times New Roman"/>
          <w:sz w:val="28"/>
          <w:szCs w:val="28"/>
          <w:lang w:eastAsia="ru-RU"/>
        </w:rPr>
        <w:t>,</w:t>
      </w:r>
      <w:r w:rsidRPr="00A84191">
        <w:rPr>
          <w:rFonts w:ascii="Times New Roman" w:eastAsia="Times New Roman" w:hAnsi="Times New Roman" w:cs="Times New Roman"/>
          <w:sz w:val="28"/>
          <w:szCs w:val="28"/>
          <w:lang w:eastAsia="ru-RU"/>
        </w:rPr>
        <w:t xml:space="preserve"> выгружать результаты расчетов в электрон</w:t>
      </w:r>
      <w:r w:rsidR="00600683">
        <w:rPr>
          <w:rFonts w:ascii="Times New Roman" w:eastAsia="Times New Roman" w:hAnsi="Times New Roman" w:cs="Times New Roman"/>
          <w:sz w:val="28"/>
          <w:szCs w:val="28"/>
          <w:lang w:eastAsia="ru-RU"/>
        </w:rPr>
        <w:t xml:space="preserve">ных таблицах </w:t>
      </w:r>
      <w:r w:rsidRPr="00A84191">
        <w:rPr>
          <w:rFonts w:ascii="Times New Roman" w:eastAsia="Times New Roman" w:hAnsi="Times New Roman" w:cs="Times New Roman"/>
          <w:sz w:val="28"/>
          <w:szCs w:val="28"/>
          <w:lang w:eastAsia="ru-RU"/>
        </w:rPr>
        <w:t xml:space="preserve">в формате </w:t>
      </w:r>
      <w:proofErr w:type="spellStart"/>
      <w:r w:rsidRPr="00A84191">
        <w:rPr>
          <w:rFonts w:ascii="Times New Roman" w:eastAsia="Times New Roman" w:hAnsi="Times New Roman" w:cs="Times New Roman"/>
          <w:sz w:val="28"/>
          <w:szCs w:val="28"/>
          <w:lang w:eastAsia="ru-RU"/>
        </w:rPr>
        <w:t>Excel</w:t>
      </w:r>
      <w:proofErr w:type="spellEnd"/>
      <w:r w:rsidRPr="00A84191">
        <w:rPr>
          <w:rFonts w:ascii="Times New Roman" w:eastAsia="Times New Roman" w:hAnsi="Times New Roman" w:cs="Times New Roman"/>
          <w:sz w:val="28"/>
          <w:szCs w:val="28"/>
          <w:lang w:eastAsia="ru-RU"/>
        </w:rPr>
        <w:t>, а также выводить их при необходимости на печать и осуществлять другие действия.</w:t>
      </w:r>
    </w:p>
    <w:p w:rsidR="00600683" w:rsidRPr="00600683" w:rsidRDefault="00600683" w:rsidP="00600683">
      <w:pPr>
        <w:widowControl w:val="0"/>
        <w:tabs>
          <w:tab w:val="left" w:pos="851"/>
          <w:tab w:val="left" w:pos="993"/>
          <w:tab w:val="left" w:pos="4781"/>
        </w:tabs>
        <w:spacing w:after="0" w:line="240" w:lineRule="auto"/>
        <w:ind w:firstLine="567"/>
        <w:jc w:val="both"/>
        <w:outlineLvl w:val="0"/>
        <w:rPr>
          <w:rFonts w:ascii="Times New Roman" w:eastAsia="Times New Roman" w:hAnsi="Times New Roman" w:cs="Times New Roman"/>
          <w:b/>
          <w:bCs/>
          <w:sz w:val="28"/>
          <w:szCs w:val="28"/>
        </w:rPr>
      </w:pPr>
      <w:bookmarkStart w:id="76" w:name="_Toc191054556"/>
      <w:r w:rsidRPr="00600683">
        <w:rPr>
          <w:rFonts w:ascii="Times New Roman" w:eastAsia="Times New Roman" w:hAnsi="Times New Roman" w:cs="Times New Roman"/>
          <w:b/>
          <w:bCs/>
          <w:sz w:val="28"/>
          <w:szCs w:val="28"/>
        </w:rPr>
        <w:t xml:space="preserve">8.4. Результаты </w:t>
      </w:r>
      <w:proofErr w:type="gramStart"/>
      <w:r w:rsidRPr="00600683">
        <w:rPr>
          <w:rFonts w:ascii="Times New Roman" w:eastAsia="Times New Roman" w:hAnsi="Times New Roman" w:cs="Times New Roman"/>
          <w:b/>
          <w:bCs/>
          <w:sz w:val="28"/>
          <w:szCs w:val="28"/>
        </w:rPr>
        <w:t>применения электронного моделирования возможных аварийных ситуаций систем теплоснабжения муниципального</w:t>
      </w:r>
      <w:proofErr w:type="gramEnd"/>
      <w:r w:rsidRPr="00600683">
        <w:rPr>
          <w:rFonts w:ascii="Times New Roman" w:eastAsia="Times New Roman" w:hAnsi="Times New Roman" w:cs="Times New Roman"/>
          <w:b/>
          <w:bCs/>
          <w:sz w:val="28"/>
          <w:szCs w:val="28"/>
        </w:rPr>
        <w:t xml:space="preserve"> образования</w:t>
      </w:r>
      <w:bookmarkEnd w:id="76"/>
    </w:p>
    <w:p w:rsidR="00600683" w:rsidRPr="00600683" w:rsidRDefault="00600683" w:rsidP="00600683">
      <w:pPr>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8.4.1. При моделировании сценариев развития аварийных ситуаций в системах теплоснабжения рассматривается пониженный (аварийный) уровень теплоснабже</w:t>
      </w:r>
      <w:r>
        <w:rPr>
          <w:rFonts w:ascii="Times New Roman" w:eastAsia="Times New Roman" w:hAnsi="Times New Roman" w:cs="Times New Roman"/>
          <w:sz w:val="28"/>
          <w:szCs w:val="28"/>
          <w:lang w:eastAsia="ru-RU"/>
        </w:rPr>
        <w:t xml:space="preserve">ния, </w:t>
      </w:r>
      <w:r w:rsidRPr="00600683">
        <w:rPr>
          <w:rFonts w:ascii="Times New Roman" w:eastAsia="Times New Roman" w:hAnsi="Times New Roman" w:cs="Times New Roman"/>
          <w:sz w:val="28"/>
          <w:szCs w:val="28"/>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rsidR="00600683" w:rsidRPr="00600683" w:rsidRDefault="00600683" w:rsidP="00600683">
      <w:pPr>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8.4.2. Электронное моделирование гидравлических режимов работы систем теплоснабжения при пониженном (аварийном) уровне теплоснабжения выполняется</w:t>
      </w:r>
      <w:r>
        <w:rPr>
          <w:rFonts w:ascii="Times New Roman" w:eastAsia="Times New Roman" w:hAnsi="Times New Roman" w:cs="Times New Roman"/>
          <w:sz w:val="28"/>
          <w:szCs w:val="28"/>
          <w:lang w:eastAsia="ru-RU"/>
        </w:rPr>
        <w:t xml:space="preserve"> </w:t>
      </w:r>
      <w:r w:rsidRPr="00600683">
        <w:rPr>
          <w:rFonts w:ascii="Times New Roman" w:eastAsia="Times New Roman" w:hAnsi="Times New Roman" w:cs="Times New Roman"/>
          <w:sz w:val="28"/>
          <w:szCs w:val="28"/>
          <w:lang w:eastAsia="ru-RU"/>
        </w:rPr>
        <w:t xml:space="preserve">в программно-вычислительном комплексе </w:t>
      </w:r>
      <w:proofErr w:type="spellStart"/>
      <w:r w:rsidRPr="00B66196">
        <w:rPr>
          <w:rFonts w:ascii="Times New Roman" w:eastAsia="Times New Roman" w:hAnsi="Times New Roman" w:cs="Times New Roman"/>
          <w:sz w:val="28"/>
          <w:szCs w:val="28"/>
          <w:lang w:val="en-US" w:eastAsia="ru-RU"/>
        </w:rPr>
        <w:t>PypeNet</w:t>
      </w:r>
      <w:proofErr w:type="spellEnd"/>
      <w:r w:rsidRPr="00600683">
        <w:rPr>
          <w:rFonts w:ascii="Times New Roman" w:eastAsia="Times New Roman" w:hAnsi="Times New Roman" w:cs="Times New Roman"/>
          <w:sz w:val="28"/>
          <w:szCs w:val="28"/>
          <w:lang w:eastAsia="ru-RU"/>
        </w:rPr>
        <w:t>.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rsidR="00600683" w:rsidRPr="00600683" w:rsidRDefault="00600683" w:rsidP="00FF7614">
      <w:pPr>
        <w:widowControl w:val="0"/>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 xml:space="preserve">8.4.3. </w:t>
      </w:r>
      <w:proofErr w:type="gramStart"/>
      <w:r>
        <w:rPr>
          <w:rFonts w:ascii="Times New Roman" w:eastAsia="Times New Roman" w:hAnsi="Times New Roman" w:cs="Times New Roman"/>
          <w:sz w:val="28"/>
          <w:szCs w:val="28"/>
          <w:lang w:eastAsia="ru-RU"/>
        </w:rPr>
        <w:t>Р</w:t>
      </w:r>
      <w:r w:rsidRPr="00600683">
        <w:rPr>
          <w:rFonts w:ascii="Times New Roman" w:eastAsia="Times New Roman" w:hAnsi="Times New Roman" w:cs="Times New Roman"/>
          <w:sz w:val="28"/>
          <w:szCs w:val="28"/>
          <w:lang w:eastAsia="ru-RU"/>
        </w:rPr>
        <w:t>езультаты применения электронного моделирования</w:t>
      </w:r>
      <w:r w:rsidRPr="00600683">
        <w:rPr>
          <w:rFonts w:ascii="Times New Roman" w:eastAsia="Times New Roman" w:hAnsi="Times New Roman" w:cs="Times New Roman"/>
          <w:sz w:val="28"/>
          <w:szCs w:val="28"/>
        </w:rPr>
        <w:t xml:space="preserve"> </w:t>
      </w:r>
      <w:r w:rsidRPr="00600683">
        <w:rPr>
          <w:rFonts w:ascii="Times New Roman" w:eastAsia="Times New Roman" w:hAnsi="Times New Roman" w:cs="Times New Roman"/>
          <w:sz w:val="28"/>
          <w:szCs w:val="28"/>
          <w:lang w:eastAsia="ru-RU"/>
        </w:rPr>
        <w:t xml:space="preserve">аварийных ситуаций систем теплоснабжения </w:t>
      </w:r>
      <w:r w:rsidRPr="00600683">
        <w:rPr>
          <w:rFonts w:ascii="Times New Roman" w:eastAsia="Times New Roman" w:hAnsi="Times New Roman" w:cs="Times New Roman"/>
          <w:sz w:val="28"/>
          <w:szCs w:val="28"/>
        </w:rPr>
        <w:t>в зон</w:t>
      </w:r>
      <w:r w:rsidR="00BA461E">
        <w:rPr>
          <w:rFonts w:ascii="Times New Roman" w:eastAsia="Times New Roman" w:hAnsi="Times New Roman" w:cs="Times New Roman"/>
          <w:sz w:val="28"/>
          <w:szCs w:val="28"/>
        </w:rPr>
        <w:t>е</w:t>
      </w:r>
      <w:r w:rsidRPr="00600683">
        <w:rPr>
          <w:rFonts w:ascii="Times New Roman" w:eastAsia="Times New Roman" w:hAnsi="Times New Roman" w:cs="Times New Roman"/>
          <w:sz w:val="28"/>
          <w:szCs w:val="28"/>
        </w:rPr>
        <w:t xml:space="preserve"> действия источник</w:t>
      </w:r>
      <w:r w:rsidR="00BA461E">
        <w:rPr>
          <w:rFonts w:ascii="Times New Roman" w:eastAsia="Times New Roman" w:hAnsi="Times New Roman" w:cs="Times New Roman"/>
          <w:sz w:val="28"/>
          <w:szCs w:val="28"/>
        </w:rPr>
        <w:t>а</w:t>
      </w:r>
      <w:r w:rsidRPr="00600683">
        <w:rPr>
          <w:rFonts w:ascii="Times New Roman" w:eastAsia="Times New Roman" w:hAnsi="Times New Roman" w:cs="Times New Roman"/>
          <w:sz w:val="28"/>
          <w:szCs w:val="28"/>
        </w:rPr>
        <w:t xml:space="preserve"> тепловой энергии</w:t>
      </w:r>
      <w:r w:rsidRPr="00600683">
        <w:rPr>
          <w:rFonts w:ascii="Times New Roman" w:eastAsia="Times New Roman" w:hAnsi="Times New Roman" w:cs="Times New Roman"/>
          <w:sz w:val="28"/>
          <w:szCs w:val="28"/>
          <w:lang w:eastAsia="ru-RU"/>
        </w:rPr>
        <w:t xml:space="preserve">, </w:t>
      </w:r>
      <w:r w:rsidRPr="00600683">
        <w:rPr>
          <w:rFonts w:ascii="Times New Roman" w:eastAsia="Times New Roman" w:hAnsi="Times New Roman" w:cs="Times New Roman"/>
          <w:bCs/>
          <w:sz w:val="28"/>
          <w:szCs w:val="28"/>
        </w:rPr>
        <w:t xml:space="preserve">где согласно утвержденной схемы теплоснабжения </w:t>
      </w:r>
      <w:r w:rsidRPr="00600683">
        <w:rPr>
          <w:rFonts w:ascii="Times New Roman" w:eastAsia="Times New Roman" w:hAnsi="Times New Roman" w:cs="Times New Roman"/>
          <w:sz w:val="28"/>
          <w:szCs w:val="28"/>
          <w:lang w:eastAsia="ru-RU"/>
        </w:rPr>
        <w:t>муниципального образования</w:t>
      </w:r>
      <w:r w:rsidRPr="00600683">
        <w:rPr>
          <w:rFonts w:ascii="Times New Roman" w:eastAsia="Times New Roman" w:hAnsi="Times New Roman" w:cs="Times New Roman"/>
          <w:bCs/>
          <w:sz w:val="28"/>
          <w:szCs w:val="28"/>
        </w:rPr>
        <w:t xml:space="preserve"> </w:t>
      </w:r>
      <w:r w:rsidRPr="00600683">
        <w:rPr>
          <w:rFonts w:ascii="Times New Roman" w:eastAsia="Times New Roman" w:hAnsi="Times New Roman" w:cs="Times New Roman"/>
          <w:sz w:val="28"/>
          <w:szCs w:val="28"/>
          <w:lang w:eastAsia="ru-RU"/>
        </w:rPr>
        <w:t>«город Саянск»</w:t>
      </w:r>
      <w:r w:rsidRPr="00600683">
        <w:rPr>
          <w:rFonts w:ascii="Times New Roman" w:eastAsia="Times New Roman" w:hAnsi="Times New Roman" w:cs="Times New Roman"/>
          <w:i/>
          <w:sz w:val="28"/>
          <w:szCs w:val="28"/>
          <w:lang w:eastAsia="ru-RU"/>
        </w:rPr>
        <w:t xml:space="preserve"> </w:t>
      </w:r>
      <w:r w:rsidRPr="00600683">
        <w:rPr>
          <w:rFonts w:ascii="Times New Roman" w:eastAsia="Times New Roman" w:hAnsi="Times New Roman" w:cs="Times New Roman"/>
          <w:bCs/>
          <w:sz w:val="28"/>
          <w:szCs w:val="28"/>
        </w:rPr>
        <w:t>возможны</w:t>
      </w:r>
      <w:r>
        <w:rPr>
          <w:rFonts w:ascii="Times New Roman" w:eastAsia="Times New Roman" w:hAnsi="Times New Roman" w:cs="Times New Roman"/>
          <w:sz w:val="28"/>
          <w:szCs w:val="28"/>
          <w:lang w:eastAsia="ru-RU"/>
        </w:rPr>
        <w:t xml:space="preserve"> </w:t>
      </w:r>
      <w:r w:rsidRPr="00600683">
        <w:rPr>
          <w:rFonts w:ascii="Times New Roman" w:eastAsia="Times New Roman" w:hAnsi="Times New Roman" w:cs="Times New Roman"/>
          <w:sz w:val="28"/>
          <w:szCs w:val="28"/>
          <w:lang w:eastAsia="ru-RU"/>
        </w:rPr>
        <w:t xml:space="preserve">в случае возникновения аварийной ситуации переключения между участками тепловых сетей, с целью обеспечения </w:t>
      </w:r>
      <w:r w:rsidRPr="00600683">
        <w:rPr>
          <w:rFonts w:ascii="Times New Roman" w:eastAsia="Times New Roman" w:hAnsi="Times New Roman" w:cs="Times New Roman"/>
          <w:sz w:val="28"/>
          <w:szCs w:val="28"/>
          <w:lang w:eastAsia="ru-RU"/>
        </w:rPr>
        <w:lastRenderedPageBreak/>
        <w:t>теплом зданий, отключенных в результате происшествия</w:t>
      </w:r>
      <w:r w:rsidR="00BA461E">
        <w:rPr>
          <w:rFonts w:ascii="Times New Roman" w:eastAsia="Times New Roman" w:hAnsi="Times New Roman" w:cs="Times New Roman"/>
          <w:sz w:val="28"/>
          <w:szCs w:val="28"/>
          <w:lang w:eastAsia="ru-RU"/>
        </w:rPr>
        <w:t>, должны быть применены в плане действий аварийно-ремонтной бригады</w:t>
      </w:r>
      <w:r w:rsidRPr="00600683">
        <w:rPr>
          <w:rFonts w:ascii="Times New Roman" w:eastAsia="Times New Roman" w:hAnsi="Times New Roman" w:cs="Times New Roman"/>
          <w:sz w:val="28"/>
          <w:szCs w:val="28"/>
          <w:lang w:eastAsia="ru-RU"/>
        </w:rPr>
        <w:t>.</w:t>
      </w:r>
      <w:proofErr w:type="gramEnd"/>
    </w:p>
    <w:p w:rsidR="00600683" w:rsidRPr="00600683" w:rsidRDefault="00600683" w:rsidP="00FF7614">
      <w:pPr>
        <w:widowControl w:val="0"/>
        <w:tabs>
          <w:tab w:val="left" w:pos="851"/>
          <w:tab w:val="left" w:pos="993"/>
        </w:tabs>
        <w:spacing w:after="0" w:line="240" w:lineRule="auto"/>
        <w:ind w:firstLine="567"/>
        <w:jc w:val="both"/>
        <w:rPr>
          <w:rFonts w:ascii="Times New Roman" w:eastAsia="Times New Roman" w:hAnsi="Times New Roman" w:cs="Times New Roman"/>
          <w:sz w:val="28"/>
          <w:szCs w:val="28"/>
          <w:lang w:eastAsia="ru-RU"/>
        </w:rPr>
      </w:pPr>
      <w:r w:rsidRPr="00600683">
        <w:rPr>
          <w:rFonts w:ascii="Times New Roman" w:eastAsia="Times New Roman" w:hAnsi="Times New Roman" w:cs="Times New Roman"/>
          <w:sz w:val="28"/>
          <w:szCs w:val="28"/>
          <w:lang w:eastAsia="ru-RU"/>
        </w:rPr>
        <w:t xml:space="preserve">8.4.4. </w:t>
      </w:r>
      <w:r w:rsidR="00BA461E" w:rsidRPr="00BA461E">
        <w:rPr>
          <w:rFonts w:ascii="Times New Roman" w:hAnsi="Times New Roman" w:cs="Times New Roman"/>
          <w:sz w:val="28"/>
          <w:szCs w:val="28"/>
        </w:rPr>
        <w:t xml:space="preserve">В городском округе муниципального образования </w:t>
      </w:r>
      <w:r w:rsidR="00BA461E">
        <w:rPr>
          <w:rFonts w:ascii="Times New Roman" w:hAnsi="Times New Roman" w:cs="Times New Roman"/>
          <w:sz w:val="28"/>
          <w:szCs w:val="28"/>
        </w:rPr>
        <w:t>«город Саянск»</w:t>
      </w:r>
      <w:r w:rsidR="00BA461E" w:rsidRPr="00BA461E">
        <w:rPr>
          <w:rFonts w:ascii="Times New Roman" w:hAnsi="Times New Roman" w:cs="Times New Roman"/>
          <w:sz w:val="28"/>
          <w:szCs w:val="28"/>
        </w:rPr>
        <w:t xml:space="preserve"> в систем</w:t>
      </w:r>
      <w:r w:rsidR="00BA461E">
        <w:rPr>
          <w:rFonts w:ascii="Times New Roman" w:hAnsi="Times New Roman" w:cs="Times New Roman"/>
          <w:sz w:val="28"/>
          <w:szCs w:val="28"/>
        </w:rPr>
        <w:t>е</w:t>
      </w:r>
      <w:r w:rsidR="00BA461E" w:rsidRPr="00BA461E">
        <w:rPr>
          <w:rFonts w:ascii="Times New Roman" w:hAnsi="Times New Roman" w:cs="Times New Roman"/>
          <w:sz w:val="28"/>
          <w:szCs w:val="28"/>
        </w:rPr>
        <w:t xml:space="preserve"> теплоснабжения действу</w:t>
      </w:r>
      <w:r w:rsidR="00BA461E">
        <w:rPr>
          <w:rFonts w:ascii="Times New Roman" w:hAnsi="Times New Roman" w:cs="Times New Roman"/>
          <w:sz w:val="28"/>
          <w:szCs w:val="28"/>
        </w:rPr>
        <w:t>е</w:t>
      </w:r>
      <w:r w:rsidR="00BA461E" w:rsidRPr="00BA461E">
        <w:rPr>
          <w:rFonts w:ascii="Times New Roman" w:hAnsi="Times New Roman" w:cs="Times New Roman"/>
          <w:sz w:val="28"/>
          <w:szCs w:val="28"/>
        </w:rPr>
        <w:t xml:space="preserve">т </w:t>
      </w:r>
      <w:r w:rsidR="00BA461E">
        <w:rPr>
          <w:rFonts w:ascii="Times New Roman" w:hAnsi="Times New Roman" w:cs="Times New Roman"/>
          <w:sz w:val="28"/>
          <w:szCs w:val="28"/>
        </w:rPr>
        <w:t>один</w:t>
      </w:r>
      <w:r w:rsidR="00BA461E" w:rsidRPr="00BA461E">
        <w:rPr>
          <w:rFonts w:ascii="Times New Roman" w:hAnsi="Times New Roman" w:cs="Times New Roman"/>
          <w:sz w:val="28"/>
          <w:szCs w:val="28"/>
        </w:rPr>
        <w:t xml:space="preserve"> источник</w:t>
      </w:r>
      <w:r w:rsidR="00BA461E">
        <w:rPr>
          <w:rFonts w:ascii="Times New Roman" w:hAnsi="Times New Roman" w:cs="Times New Roman"/>
          <w:sz w:val="28"/>
          <w:szCs w:val="28"/>
        </w:rPr>
        <w:t xml:space="preserve"> тепловой энергии.</w:t>
      </w:r>
      <w:r w:rsidR="00BA461E" w:rsidRPr="00BA461E">
        <w:rPr>
          <w:rFonts w:ascii="Times New Roman" w:hAnsi="Times New Roman" w:cs="Times New Roman"/>
          <w:sz w:val="28"/>
          <w:szCs w:val="28"/>
        </w:rPr>
        <w:t xml:space="preserve"> При аварийной ситуации на магистральных участках тепловой сети обеспечение потребителей тепловой энергии предусматривается по тупиковой схеме по одному трубопроводу с использованием у </w:t>
      </w:r>
      <w:r w:rsidR="00E10924">
        <w:rPr>
          <w:rFonts w:ascii="Times New Roman" w:hAnsi="Times New Roman" w:cs="Times New Roman"/>
          <w:sz w:val="28"/>
          <w:szCs w:val="28"/>
        </w:rPr>
        <w:t>п</w:t>
      </w:r>
      <w:r w:rsidR="00BA461E" w:rsidRPr="00BA461E">
        <w:rPr>
          <w:rFonts w:ascii="Times New Roman" w:hAnsi="Times New Roman" w:cs="Times New Roman"/>
          <w:sz w:val="28"/>
          <w:szCs w:val="28"/>
        </w:rPr>
        <w:t>отребителей схемы «работа системы отопления на слив».</w:t>
      </w:r>
    </w:p>
    <w:p w:rsidR="00600683" w:rsidRPr="00600683" w:rsidRDefault="00916C59" w:rsidP="00FF7614">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8.4.5.</w:t>
      </w:r>
      <w:r w:rsidR="00600683" w:rsidRPr="00600683">
        <w:rPr>
          <w:rFonts w:ascii="Times New Roman" w:eastAsia="Times New Roman" w:hAnsi="Times New Roman" w:cs="Times New Roman"/>
          <w:sz w:val="28"/>
          <w:szCs w:val="28"/>
          <w:lang w:eastAsia="ru-RU"/>
        </w:rPr>
        <w:t xml:space="preserve"> Результат электронного моделирования возможной аварийной ситуации (инцидента) на участке тепловой сети по адресу </w:t>
      </w:r>
      <w:r w:rsidR="00600683" w:rsidRPr="00600683">
        <w:rPr>
          <w:rFonts w:ascii="Times New Roman" w:eastAsia="Times New Roman" w:hAnsi="Times New Roman" w:cs="Times New Roman"/>
          <w:iCs/>
          <w:sz w:val="28"/>
          <w:szCs w:val="28"/>
          <w:lang w:eastAsia="ru-RU"/>
        </w:rPr>
        <w:t>г.</w:t>
      </w:r>
      <w:r w:rsidR="00743FAF">
        <w:rPr>
          <w:rFonts w:ascii="Times New Roman" w:eastAsia="Times New Roman" w:hAnsi="Times New Roman" w:cs="Times New Roman"/>
          <w:iCs/>
          <w:sz w:val="28"/>
          <w:szCs w:val="28"/>
          <w:lang w:eastAsia="ru-RU"/>
        </w:rPr>
        <w:t xml:space="preserve"> Саянск</w:t>
      </w:r>
      <w:r w:rsidR="00600683" w:rsidRPr="00600683">
        <w:rPr>
          <w:rFonts w:ascii="Times New Roman" w:eastAsia="Times New Roman" w:hAnsi="Times New Roman" w:cs="Times New Roman"/>
          <w:iCs/>
          <w:sz w:val="28"/>
          <w:szCs w:val="28"/>
          <w:lang w:eastAsia="ru-RU"/>
        </w:rPr>
        <w:t xml:space="preserve">, </w:t>
      </w:r>
      <w:proofErr w:type="spellStart"/>
      <w:r w:rsidR="00743FAF">
        <w:rPr>
          <w:rFonts w:ascii="Times New Roman" w:eastAsia="Times New Roman" w:hAnsi="Times New Roman" w:cs="Times New Roman"/>
          <w:iCs/>
          <w:sz w:val="28"/>
          <w:szCs w:val="28"/>
          <w:lang w:eastAsia="ru-RU"/>
        </w:rPr>
        <w:t>мкр</w:t>
      </w:r>
      <w:proofErr w:type="spellEnd"/>
      <w:r w:rsidR="00743FAF">
        <w:rPr>
          <w:rFonts w:ascii="Times New Roman" w:eastAsia="Times New Roman" w:hAnsi="Times New Roman" w:cs="Times New Roman"/>
          <w:iCs/>
          <w:sz w:val="28"/>
          <w:szCs w:val="28"/>
          <w:lang w:eastAsia="ru-RU"/>
        </w:rPr>
        <w:t>. Южный.</w:t>
      </w:r>
      <w:r w:rsidR="00600683" w:rsidRPr="00600683">
        <w:rPr>
          <w:rFonts w:ascii="Times New Roman" w:eastAsia="Times New Roman" w:hAnsi="Times New Roman" w:cs="Times New Roman"/>
          <w:sz w:val="28"/>
          <w:szCs w:val="28"/>
          <w:lang w:eastAsia="ru-RU"/>
        </w:rPr>
        <w:t xml:space="preserve"> </w:t>
      </w:r>
    </w:p>
    <w:p w:rsidR="00600683" w:rsidRDefault="00743FAF" w:rsidP="00FF7614">
      <w:pPr>
        <w:spacing w:after="0" w:line="24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w:t>
      </w:r>
      <w:r w:rsidRPr="00600683">
        <w:rPr>
          <w:rFonts w:ascii="Times New Roman" w:eastAsia="Times New Roman" w:hAnsi="Times New Roman" w:cs="Times New Roman"/>
          <w:sz w:val="28"/>
          <w:szCs w:val="28"/>
          <w:lang w:eastAsia="ru-RU"/>
        </w:rPr>
        <w:t>част</w:t>
      </w:r>
      <w:r>
        <w:rPr>
          <w:rFonts w:ascii="Times New Roman" w:eastAsia="Times New Roman" w:hAnsi="Times New Roman" w:cs="Times New Roman"/>
          <w:sz w:val="28"/>
          <w:szCs w:val="28"/>
          <w:lang w:eastAsia="ru-RU"/>
        </w:rPr>
        <w:t>ок</w:t>
      </w:r>
      <w:r w:rsidRPr="00600683">
        <w:rPr>
          <w:rFonts w:ascii="Times New Roman" w:eastAsia="Times New Roman" w:hAnsi="Times New Roman" w:cs="Times New Roman"/>
          <w:sz w:val="28"/>
          <w:szCs w:val="28"/>
          <w:lang w:eastAsia="ru-RU"/>
        </w:rPr>
        <w:t xml:space="preserve"> тепловой сети по адресу </w:t>
      </w:r>
      <w:r w:rsidRPr="00600683">
        <w:rPr>
          <w:rFonts w:ascii="Times New Roman" w:eastAsia="Times New Roman" w:hAnsi="Times New Roman" w:cs="Times New Roman"/>
          <w:iCs/>
          <w:sz w:val="28"/>
          <w:szCs w:val="28"/>
          <w:lang w:eastAsia="ru-RU"/>
        </w:rPr>
        <w:t>г.</w:t>
      </w:r>
      <w:r>
        <w:rPr>
          <w:rFonts w:ascii="Times New Roman" w:eastAsia="Times New Roman" w:hAnsi="Times New Roman" w:cs="Times New Roman"/>
          <w:iCs/>
          <w:sz w:val="28"/>
          <w:szCs w:val="28"/>
          <w:lang w:eastAsia="ru-RU"/>
        </w:rPr>
        <w:t xml:space="preserve"> Саянск</w:t>
      </w:r>
      <w:r w:rsidRPr="00600683">
        <w:rPr>
          <w:rFonts w:ascii="Times New Roman" w:eastAsia="Times New Roman" w:hAnsi="Times New Roman" w:cs="Times New Roman"/>
          <w:iCs/>
          <w:sz w:val="28"/>
          <w:szCs w:val="28"/>
          <w:lang w:eastAsia="ru-RU"/>
        </w:rPr>
        <w:t xml:space="preserve">, </w:t>
      </w:r>
      <w:proofErr w:type="spellStart"/>
      <w:r>
        <w:rPr>
          <w:rFonts w:ascii="Times New Roman" w:eastAsia="Times New Roman" w:hAnsi="Times New Roman" w:cs="Times New Roman"/>
          <w:iCs/>
          <w:sz w:val="28"/>
          <w:szCs w:val="28"/>
          <w:lang w:eastAsia="ru-RU"/>
        </w:rPr>
        <w:t>мкр</w:t>
      </w:r>
      <w:proofErr w:type="spellEnd"/>
      <w:r>
        <w:rPr>
          <w:rFonts w:ascii="Times New Roman" w:eastAsia="Times New Roman" w:hAnsi="Times New Roman" w:cs="Times New Roman"/>
          <w:iCs/>
          <w:sz w:val="28"/>
          <w:szCs w:val="28"/>
          <w:lang w:eastAsia="ru-RU"/>
        </w:rPr>
        <w:t xml:space="preserve">. </w:t>
      </w:r>
      <w:proofErr w:type="gramStart"/>
      <w:r>
        <w:rPr>
          <w:rFonts w:ascii="Times New Roman" w:eastAsia="Times New Roman" w:hAnsi="Times New Roman" w:cs="Times New Roman"/>
          <w:iCs/>
          <w:sz w:val="28"/>
          <w:szCs w:val="28"/>
          <w:lang w:eastAsia="ru-RU"/>
        </w:rPr>
        <w:t>Южный</w:t>
      </w:r>
      <w:proofErr w:type="gramEnd"/>
      <w:r w:rsidR="00600683" w:rsidRPr="00600683">
        <w:rPr>
          <w:rFonts w:ascii="Times New Roman" w:hAnsi="Times New Roman" w:cs="Times New Roman"/>
          <w:sz w:val="28"/>
          <w:szCs w:val="28"/>
        </w:rPr>
        <w:t xml:space="preserve"> в нормальном</w:t>
      </w:r>
      <w:r>
        <w:rPr>
          <w:rFonts w:ascii="Times New Roman" w:hAnsi="Times New Roman" w:cs="Times New Roman"/>
          <w:sz w:val="28"/>
          <w:szCs w:val="28"/>
        </w:rPr>
        <w:t xml:space="preserve"> режиме теплоснабжения приведен</w:t>
      </w:r>
      <w:r w:rsidR="00600683" w:rsidRPr="00600683">
        <w:rPr>
          <w:rFonts w:ascii="Times New Roman" w:hAnsi="Times New Roman" w:cs="Times New Roman"/>
          <w:sz w:val="28"/>
          <w:szCs w:val="28"/>
        </w:rPr>
        <w:t xml:space="preserve"> на рисунке </w:t>
      </w:r>
      <w:r>
        <w:rPr>
          <w:rFonts w:ascii="Times New Roman" w:hAnsi="Times New Roman" w:cs="Times New Roman"/>
          <w:sz w:val="28"/>
          <w:szCs w:val="28"/>
        </w:rPr>
        <w:t>2.</w:t>
      </w:r>
    </w:p>
    <w:p w:rsidR="00A471B3" w:rsidRPr="00A471B3" w:rsidRDefault="00A471B3" w:rsidP="00FF7614">
      <w:pPr>
        <w:spacing w:after="0" w:line="240" w:lineRule="auto"/>
        <w:ind w:firstLine="567"/>
        <w:contextualSpacing/>
        <w:jc w:val="both"/>
        <w:rPr>
          <w:rFonts w:ascii="Times New Roman" w:hAnsi="Times New Roman" w:cs="Times New Roman"/>
          <w:sz w:val="16"/>
          <w:szCs w:val="16"/>
          <w:lang w:eastAsia="ru-RU"/>
        </w:rPr>
      </w:pPr>
    </w:p>
    <w:p w:rsidR="00743FAF" w:rsidRDefault="00743FAF" w:rsidP="00FF761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0D34FC97" wp14:editId="44CAF41D">
            <wp:extent cx="6115049" cy="3924300"/>
            <wp:effectExtent l="0" t="0" r="635" b="0"/>
            <wp:docPr id="24" name="Рисунок 24" descr="d:\Desktop\ПАСПОРТА ГОТОВНОСТИ\для Ростехнадзора\2025\Скрин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ПАСПОРТА ГОТОВНОСТИ\для Ростехнадзора\2025\Скрины\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3927968"/>
                    </a:xfrm>
                    <a:prstGeom prst="rect">
                      <a:avLst/>
                    </a:prstGeom>
                    <a:noFill/>
                    <a:ln>
                      <a:noFill/>
                    </a:ln>
                  </pic:spPr>
                </pic:pic>
              </a:graphicData>
            </a:graphic>
          </wp:inline>
        </w:drawing>
      </w:r>
    </w:p>
    <w:p w:rsidR="00743FAF" w:rsidRDefault="00743FAF" w:rsidP="00FF7614">
      <w:pPr>
        <w:spacing w:after="0" w:line="240" w:lineRule="auto"/>
        <w:jc w:val="center"/>
        <w:rPr>
          <w:rFonts w:ascii="Times New Roman" w:hAnsi="Times New Roman" w:cs="Times New Roman"/>
          <w:sz w:val="24"/>
          <w:szCs w:val="24"/>
        </w:rPr>
      </w:pPr>
      <w:r w:rsidRPr="00743FAF">
        <w:rPr>
          <w:rFonts w:ascii="Times New Roman" w:hAnsi="Times New Roman" w:cs="Times New Roman"/>
          <w:bCs/>
          <w:sz w:val="24"/>
          <w:szCs w:val="24"/>
        </w:rPr>
        <w:t xml:space="preserve">Рисунок 2. </w:t>
      </w:r>
      <w:r w:rsidRPr="00743FAF">
        <w:rPr>
          <w:rFonts w:ascii="Times New Roman" w:eastAsia="Times New Roman" w:hAnsi="Times New Roman" w:cs="Times New Roman"/>
          <w:sz w:val="24"/>
          <w:szCs w:val="24"/>
          <w:lang w:eastAsia="ru-RU"/>
        </w:rPr>
        <w:t>У</w:t>
      </w:r>
      <w:r w:rsidRPr="00600683">
        <w:rPr>
          <w:rFonts w:ascii="Times New Roman" w:eastAsia="Times New Roman" w:hAnsi="Times New Roman" w:cs="Times New Roman"/>
          <w:sz w:val="24"/>
          <w:szCs w:val="24"/>
          <w:lang w:eastAsia="ru-RU"/>
        </w:rPr>
        <w:t>част</w:t>
      </w:r>
      <w:r w:rsidRPr="00743FAF">
        <w:rPr>
          <w:rFonts w:ascii="Times New Roman" w:eastAsia="Times New Roman" w:hAnsi="Times New Roman" w:cs="Times New Roman"/>
          <w:sz w:val="24"/>
          <w:szCs w:val="24"/>
          <w:lang w:eastAsia="ru-RU"/>
        </w:rPr>
        <w:t>ок</w:t>
      </w:r>
      <w:r w:rsidRPr="00600683">
        <w:rPr>
          <w:rFonts w:ascii="Times New Roman" w:eastAsia="Times New Roman" w:hAnsi="Times New Roman" w:cs="Times New Roman"/>
          <w:sz w:val="24"/>
          <w:szCs w:val="24"/>
          <w:lang w:eastAsia="ru-RU"/>
        </w:rPr>
        <w:t xml:space="preserve"> тепловой сети по адресу </w:t>
      </w:r>
      <w:r w:rsidRPr="00600683">
        <w:rPr>
          <w:rFonts w:ascii="Times New Roman" w:eastAsia="Times New Roman" w:hAnsi="Times New Roman" w:cs="Times New Roman"/>
          <w:iCs/>
          <w:sz w:val="24"/>
          <w:szCs w:val="24"/>
          <w:lang w:eastAsia="ru-RU"/>
        </w:rPr>
        <w:t>г.</w:t>
      </w:r>
      <w:r w:rsidRPr="00743FAF">
        <w:rPr>
          <w:rFonts w:ascii="Times New Roman" w:eastAsia="Times New Roman" w:hAnsi="Times New Roman" w:cs="Times New Roman"/>
          <w:iCs/>
          <w:sz w:val="24"/>
          <w:szCs w:val="24"/>
          <w:lang w:eastAsia="ru-RU"/>
        </w:rPr>
        <w:t xml:space="preserve"> Саянск</w:t>
      </w:r>
      <w:r w:rsidRPr="00600683">
        <w:rPr>
          <w:rFonts w:ascii="Times New Roman" w:eastAsia="Times New Roman" w:hAnsi="Times New Roman" w:cs="Times New Roman"/>
          <w:iCs/>
          <w:sz w:val="24"/>
          <w:szCs w:val="24"/>
          <w:lang w:eastAsia="ru-RU"/>
        </w:rPr>
        <w:t xml:space="preserve">, </w:t>
      </w:r>
      <w:proofErr w:type="spellStart"/>
      <w:r w:rsidRPr="00743FAF">
        <w:rPr>
          <w:rFonts w:ascii="Times New Roman" w:eastAsia="Times New Roman" w:hAnsi="Times New Roman" w:cs="Times New Roman"/>
          <w:iCs/>
          <w:sz w:val="24"/>
          <w:szCs w:val="24"/>
          <w:lang w:eastAsia="ru-RU"/>
        </w:rPr>
        <w:t>мкр</w:t>
      </w:r>
      <w:proofErr w:type="spellEnd"/>
      <w:r w:rsidRPr="00743FAF">
        <w:rPr>
          <w:rFonts w:ascii="Times New Roman" w:eastAsia="Times New Roman" w:hAnsi="Times New Roman" w:cs="Times New Roman"/>
          <w:iCs/>
          <w:sz w:val="24"/>
          <w:szCs w:val="24"/>
          <w:lang w:eastAsia="ru-RU"/>
        </w:rPr>
        <w:t xml:space="preserve">. </w:t>
      </w:r>
      <w:proofErr w:type="gramStart"/>
      <w:r w:rsidRPr="00743FAF">
        <w:rPr>
          <w:rFonts w:ascii="Times New Roman" w:eastAsia="Times New Roman" w:hAnsi="Times New Roman" w:cs="Times New Roman"/>
          <w:iCs/>
          <w:sz w:val="24"/>
          <w:szCs w:val="24"/>
          <w:lang w:eastAsia="ru-RU"/>
        </w:rPr>
        <w:t>Южный</w:t>
      </w:r>
      <w:proofErr w:type="gramEnd"/>
      <w:r w:rsidRPr="00600683">
        <w:rPr>
          <w:rFonts w:ascii="Times New Roman" w:hAnsi="Times New Roman" w:cs="Times New Roman"/>
          <w:sz w:val="24"/>
          <w:szCs w:val="24"/>
        </w:rPr>
        <w:t xml:space="preserve"> в нормальном</w:t>
      </w:r>
      <w:r w:rsidRPr="00743FAF">
        <w:rPr>
          <w:rFonts w:ascii="Times New Roman" w:hAnsi="Times New Roman" w:cs="Times New Roman"/>
          <w:sz w:val="24"/>
          <w:szCs w:val="24"/>
        </w:rPr>
        <w:t xml:space="preserve"> режиме теплоснабжения</w:t>
      </w:r>
    </w:p>
    <w:p w:rsidR="00743FAF" w:rsidRPr="00916C59" w:rsidRDefault="00743FAF" w:rsidP="00FF7614">
      <w:pPr>
        <w:spacing w:after="0" w:line="240" w:lineRule="auto"/>
        <w:jc w:val="both"/>
        <w:rPr>
          <w:rFonts w:ascii="Times New Roman" w:hAnsi="Times New Roman" w:cs="Times New Roman"/>
          <w:sz w:val="16"/>
          <w:szCs w:val="16"/>
        </w:rPr>
      </w:pPr>
    </w:p>
    <w:p w:rsidR="001D7BE3" w:rsidRDefault="00743FAF" w:rsidP="00FF7614">
      <w:pPr>
        <w:spacing w:after="0" w:line="240" w:lineRule="auto"/>
        <w:ind w:firstLine="567"/>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У</w:t>
      </w:r>
      <w:r w:rsidRPr="00600683">
        <w:rPr>
          <w:rFonts w:ascii="Times New Roman" w:eastAsia="Times New Roman" w:hAnsi="Times New Roman" w:cs="Times New Roman"/>
          <w:sz w:val="28"/>
          <w:szCs w:val="28"/>
          <w:lang w:eastAsia="ru-RU"/>
        </w:rPr>
        <w:t>част</w:t>
      </w:r>
      <w:r>
        <w:rPr>
          <w:rFonts w:ascii="Times New Roman" w:eastAsia="Times New Roman" w:hAnsi="Times New Roman" w:cs="Times New Roman"/>
          <w:sz w:val="28"/>
          <w:szCs w:val="28"/>
          <w:lang w:eastAsia="ru-RU"/>
        </w:rPr>
        <w:t>ок</w:t>
      </w:r>
      <w:r w:rsidRPr="00600683">
        <w:rPr>
          <w:rFonts w:ascii="Times New Roman" w:eastAsia="Times New Roman" w:hAnsi="Times New Roman" w:cs="Times New Roman"/>
          <w:sz w:val="28"/>
          <w:szCs w:val="28"/>
          <w:lang w:eastAsia="ru-RU"/>
        </w:rPr>
        <w:t xml:space="preserve"> тепловой сети по адресу </w:t>
      </w:r>
      <w:r w:rsidRPr="00600683">
        <w:rPr>
          <w:rFonts w:ascii="Times New Roman" w:eastAsia="Times New Roman" w:hAnsi="Times New Roman" w:cs="Times New Roman"/>
          <w:iCs/>
          <w:sz w:val="28"/>
          <w:szCs w:val="28"/>
          <w:lang w:eastAsia="ru-RU"/>
        </w:rPr>
        <w:t>г.</w:t>
      </w:r>
      <w:r>
        <w:rPr>
          <w:rFonts w:ascii="Times New Roman" w:eastAsia="Times New Roman" w:hAnsi="Times New Roman" w:cs="Times New Roman"/>
          <w:iCs/>
          <w:sz w:val="28"/>
          <w:szCs w:val="28"/>
          <w:lang w:eastAsia="ru-RU"/>
        </w:rPr>
        <w:t xml:space="preserve"> Саянск</w:t>
      </w:r>
      <w:r w:rsidRPr="00600683">
        <w:rPr>
          <w:rFonts w:ascii="Times New Roman" w:eastAsia="Times New Roman" w:hAnsi="Times New Roman" w:cs="Times New Roman"/>
          <w:iCs/>
          <w:sz w:val="28"/>
          <w:szCs w:val="28"/>
          <w:lang w:eastAsia="ru-RU"/>
        </w:rPr>
        <w:t xml:space="preserve">, </w:t>
      </w:r>
      <w:proofErr w:type="spellStart"/>
      <w:r>
        <w:rPr>
          <w:rFonts w:ascii="Times New Roman" w:eastAsia="Times New Roman" w:hAnsi="Times New Roman" w:cs="Times New Roman"/>
          <w:iCs/>
          <w:sz w:val="28"/>
          <w:szCs w:val="28"/>
          <w:lang w:eastAsia="ru-RU"/>
        </w:rPr>
        <w:t>мкр</w:t>
      </w:r>
      <w:proofErr w:type="spellEnd"/>
      <w:r>
        <w:rPr>
          <w:rFonts w:ascii="Times New Roman" w:eastAsia="Times New Roman" w:hAnsi="Times New Roman" w:cs="Times New Roman"/>
          <w:iCs/>
          <w:sz w:val="28"/>
          <w:szCs w:val="28"/>
          <w:lang w:eastAsia="ru-RU"/>
        </w:rPr>
        <w:t xml:space="preserve">. </w:t>
      </w:r>
      <w:proofErr w:type="gramStart"/>
      <w:r>
        <w:rPr>
          <w:rFonts w:ascii="Times New Roman" w:eastAsia="Times New Roman" w:hAnsi="Times New Roman" w:cs="Times New Roman"/>
          <w:iCs/>
          <w:sz w:val="28"/>
          <w:szCs w:val="28"/>
          <w:lang w:eastAsia="ru-RU"/>
        </w:rPr>
        <w:t>Южный</w:t>
      </w:r>
      <w:proofErr w:type="gramEnd"/>
      <w:r w:rsidRPr="00743FAF">
        <w:rPr>
          <w:rFonts w:ascii="Times New Roman" w:hAnsi="Times New Roman" w:cs="Times New Roman"/>
          <w:bCs/>
          <w:sz w:val="28"/>
          <w:szCs w:val="28"/>
        </w:rPr>
        <w:t xml:space="preserve"> с нанесением тепловой сети</w:t>
      </w:r>
      <w:r w:rsidR="001D7BE3">
        <w:rPr>
          <w:rFonts w:ascii="Times New Roman" w:hAnsi="Times New Roman" w:cs="Times New Roman"/>
          <w:bCs/>
          <w:sz w:val="28"/>
          <w:szCs w:val="28"/>
        </w:rPr>
        <w:t>,</w:t>
      </w:r>
      <w:r w:rsidRPr="00743FAF">
        <w:rPr>
          <w:rFonts w:ascii="Times New Roman" w:hAnsi="Times New Roman" w:cs="Times New Roman"/>
          <w:bCs/>
          <w:sz w:val="28"/>
          <w:szCs w:val="28"/>
        </w:rPr>
        <w:t xml:space="preserve"> на которо</w:t>
      </w:r>
      <w:r w:rsidR="001D7BE3">
        <w:rPr>
          <w:rFonts w:ascii="Times New Roman" w:hAnsi="Times New Roman" w:cs="Times New Roman"/>
          <w:bCs/>
          <w:sz w:val="28"/>
          <w:szCs w:val="28"/>
        </w:rPr>
        <w:t>й</w:t>
      </w:r>
      <w:r w:rsidRPr="00743FAF">
        <w:rPr>
          <w:rFonts w:ascii="Times New Roman" w:hAnsi="Times New Roman" w:cs="Times New Roman"/>
          <w:bCs/>
          <w:sz w:val="28"/>
          <w:szCs w:val="28"/>
        </w:rPr>
        <w:t xml:space="preserve"> возникла аварийная ситуация (показан пунктирной линией </w:t>
      </w:r>
      <w:r w:rsidR="001D7BE3">
        <w:rPr>
          <w:rFonts w:ascii="Times New Roman" w:hAnsi="Times New Roman" w:cs="Times New Roman"/>
          <w:bCs/>
          <w:sz w:val="28"/>
          <w:szCs w:val="28"/>
        </w:rPr>
        <w:t>черного</w:t>
      </w:r>
      <w:r w:rsidRPr="00743FAF">
        <w:rPr>
          <w:rFonts w:ascii="Times New Roman" w:hAnsi="Times New Roman" w:cs="Times New Roman"/>
          <w:bCs/>
          <w:sz w:val="28"/>
          <w:szCs w:val="28"/>
        </w:rPr>
        <w:t xml:space="preserve"> цвета) и потребителей, отключенн</w:t>
      </w:r>
      <w:r w:rsidR="001D7BE3">
        <w:rPr>
          <w:rFonts w:ascii="Times New Roman" w:hAnsi="Times New Roman" w:cs="Times New Roman"/>
          <w:bCs/>
          <w:sz w:val="28"/>
          <w:szCs w:val="28"/>
        </w:rPr>
        <w:t xml:space="preserve">ых в связи с аварийной ситуацией </w:t>
      </w:r>
      <w:r w:rsidRPr="00743FAF">
        <w:rPr>
          <w:rFonts w:ascii="Times New Roman" w:hAnsi="Times New Roman" w:cs="Times New Roman"/>
          <w:bCs/>
          <w:sz w:val="28"/>
          <w:szCs w:val="28"/>
        </w:rPr>
        <w:t xml:space="preserve">приведена на рисунке </w:t>
      </w:r>
      <w:r w:rsidR="001D7BE3">
        <w:rPr>
          <w:rFonts w:ascii="Times New Roman" w:hAnsi="Times New Roman" w:cs="Times New Roman"/>
          <w:bCs/>
          <w:sz w:val="28"/>
          <w:szCs w:val="28"/>
        </w:rPr>
        <w:t>3.</w:t>
      </w:r>
    </w:p>
    <w:p w:rsidR="001D7BE3" w:rsidRDefault="001D7BE3" w:rsidP="00FF7614">
      <w:pPr>
        <w:spacing w:after="0" w:line="24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23794727" wp14:editId="7EAB5D4F">
            <wp:extent cx="6115050" cy="3619500"/>
            <wp:effectExtent l="0" t="0" r="0" b="0"/>
            <wp:docPr id="25" name="Рисунок 25" descr="d:\Desktop\ПАСПОРТА ГОТОВНОСТИ\для Ростехнадзора\2025\Скрин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ПАСПОРТА ГОТОВНОСТИ\для Ростехнадзора\2025\Скрины\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1712" cy="3617524"/>
                    </a:xfrm>
                    <a:prstGeom prst="rect">
                      <a:avLst/>
                    </a:prstGeom>
                    <a:noFill/>
                    <a:ln>
                      <a:noFill/>
                    </a:ln>
                  </pic:spPr>
                </pic:pic>
              </a:graphicData>
            </a:graphic>
          </wp:inline>
        </w:drawing>
      </w:r>
    </w:p>
    <w:p w:rsidR="001D7BE3" w:rsidRDefault="001D7BE3" w:rsidP="00FF7614">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Рисунок 3</w:t>
      </w:r>
      <w:r w:rsidRPr="001D7BE3">
        <w:rPr>
          <w:rFonts w:ascii="Times New Roman" w:hAnsi="Times New Roman" w:cs="Times New Roman"/>
          <w:bCs/>
          <w:sz w:val="24"/>
          <w:szCs w:val="24"/>
        </w:rPr>
        <w:t xml:space="preserve">. Участок тепловой сети по адресу </w:t>
      </w:r>
      <w:r w:rsidRPr="001D7BE3">
        <w:rPr>
          <w:rFonts w:ascii="Times New Roman" w:hAnsi="Times New Roman" w:cs="Times New Roman"/>
          <w:bCs/>
          <w:iCs/>
          <w:sz w:val="24"/>
          <w:szCs w:val="24"/>
        </w:rPr>
        <w:t xml:space="preserve">г. Саянск, </w:t>
      </w:r>
      <w:proofErr w:type="spellStart"/>
      <w:r w:rsidRPr="001D7BE3">
        <w:rPr>
          <w:rFonts w:ascii="Times New Roman" w:hAnsi="Times New Roman" w:cs="Times New Roman"/>
          <w:bCs/>
          <w:iCs/>
          <w:sz w:val="24"/>
          <w:szCs w:val="24"/>
        </w:rPr>
        <w:t>мкр</w:t>
      </w:r>
      <w:proofErr w:type="spellEnd"/>
      <w:r w:rsidRPr="001D7BE3">
        <w:rPr>
          <w:rFonts w:ascii="Times New Roman" w:hAnsi="Times New Roman" w:cs="Times New Roman"/>
          <w:bCs/>
          <w:iCs/>
          <w:sz w:val="24"/>
          <w:szCs w:val="24"/>
        </w:rPr>
        <w:t xml:space="preserve">. </w:t>
      </w:r>
      <w:proofErr w:type="gramStart"/>
      <w:r w:rsidRPr="001D7BE3">
        <w:rPr>
          <w:rFonts w:ascii="Times New Roman" w:hAnsi="Times New Roman" w:cs="Times New Roman"/>
          <w:bCs/>
          <w:iCs/>
          <w:sz w:val="24"/>
          <w:szCs w:val="24"/>
        </w:rPr>
        <w:t>Южный</w:t>
      </w:r>
      <w:proofErr w:type="gramEnd"/>
      <w:r w:rsidRPr="001D7BE3">
        <w:rPr>
          <w:rFonts w:ascii="Times New Roman" w:hAnsi="Times New Roman" w:cs="Times New Roman"/>
          <w:bCs/>
          <w:sz w:val="24"/>
          <w:szCs w:val="24"/>
        </w:rPr>
        <w:t xml:space="preserve"> с нанесением тепловой сети</w:t>
      </w:r>
      <w:r>
        <w:rPr>
          <w:rFonts w:ascii="Times New Roman" w:hAnsi="Times New Roman" w:cs="Times New Roman"/>
          <w:bCs/>
          <w:sz w:val="24"/>
          <w:szCs w:val="24"/>
        </w:rPr>
        <w:t>,</w:t>
      </w:r>
      <w:r w:rsidRPr="001D7BE3">
        <w:rPr>
          <w:rFonts w:ascii="Times New Roman" w:hAnsi="Times New Roman" w:cs="Times New Roman"/>
          <w:bCs/>
          <w:sz w:val="24"/>
          <w:szCs w:val="24"/>
        </w:rPr>
        <w:t xml:space="preserve"> на которо</w:t>
      </w:r>
      <w:r>
        <w:rPr>
          <w:rFonts w:ascii="Times New Roman" w:hAnsi="Times New Roman" w:cs="Times New Roman"/>
          <w:bCs/>
          <w:sz w:val="24"/>
          <w:szCs w:val="24"/>
        </w:rPr>
        <w:t>й</w:t>
      </w:r>
      <w:r w:rsidRPr="001D7BE3">
        <w:rPr>
          <w:rFonts w:ascii="Times New Roman" w:hAnsi="Times New Roman" w:cs="Times New Roman"/>
          <w:bCs/>
          <w:sz w:val="24"/>
          <w:szCs w:val="24"/>
        </w:rPr>
        <w:t xml:space="preserve"> возникла аварийная ситуация и потребителей, отключенных в связи с аварийной ситуацией</w:t>
      </w:r>
    </w:p>
    <w:p w:rsidR="001D7BE3" w:rsidRPr="00916C59" w:rsidRDefault="001D7BE3" w:rsidP="00FF7614">
      <w:pPr>
        <w:spacing w:after="0" w:line="240" w:lineRule="auto"/>
        <w:ind w:firstLine="567"/>
        <w:jc w:val="center"/>
        <w:rPr>
          <w:rFonts w:ascii="Times New Roman" w:hAnsi="Times New Roman" w:cs="Times New Roman"/>
          <w:bCs/>
          <w:sz w:val="16"/>
          <w:szCs w:val="16"/>
        </w:rPr>
      </w:pPr>
    </w:p>
    <w:p w:rsidR="00A471B3" w:rsidRPr="00A471B3" w:rsidRDefault="001D7BE3" w:rsidP="00A471B3">
      <w:pPr>
        <w:spacing w:after="0" w:line="240" w:lineRule="auto"/>
        <w:ind w:firstLine="567"/>
        <w:jc w:val="both"/>
        <w:rPr>
          <w:rFonts w:ascii="Times New Roman" w:hAnsi="Times New Roman" w:cs="Times New Roman"/>
          <w:bCs/>
          <w:sz w:val="28"/>
          <w:szCs w:val="28"/>
        </w:rPr>
      </w:pPr>
      <w:r w:rsidRPr="001D7BE3">
        <w:rPr>
          <w:rFonts w:ascii="Times New Roman" w:hAnsi="Times New Roman" w:cs="Times New Roman"/>
          <w:bCs/>
          <w:sz w:val="28"/>
          <w:szCs w:val="28"/>
        </w:rPr>
        <w:t xml:space="preserve">Результаты моделирования аварийной ситуации в системе теплоснабжения на участке тепловой сети по адресу </w:t>
      </w:r>
      <w:r w:rsidRPr="001D7BE3">
        <w:rPr>
          <w:rFonts w:ascii="Times New Roman" w:hAnsi="Times New Roman" w:cs="Times New Roman"/>
          <w:bCs/>
          <w:iCs/>
          <w:sz w:val="28"/>
          <w:szCs w:val="28"/>
        </w:rPr>
        <w:t xml:space="preserve">г. Саянск, </w:t>
      </w:r>
      <w:proofErr w:type="spellStart"/>
      <w:r w:rsidRPr="001D7BE3">
        <w:rPr>
          <w:rFonts w:ascii="Times New Roman" w:hAnsi="Times New Roman" w:cs="Times New Roman"/>
          <w:bCs/>
          <w:iCs/>
          <w:sz w:val="28"/>
          <w:szCs w:val="28"/>
        </w:rPr>
        <w:t>мкр</w:t>
      </w:r>
      <w:proofErr w:type="spellEnd"/>
      <w:r w:rsidRPr="001D7BE3">
        <w:rPr>
          <w:rFonts w:ascii="Times New Roman" w:hAnsi="Times New Roman" w:cs="Times New Roman"/>
          <w:bCs/>
          <w:iCs/>
          <w:sz w:val="28"/>
          <w:szCs w:val="28"/>
        </w:rPr>
        <w:t xml:space="preserve">. </w:t>
      </w:r>
      <w:proofErr w:type="gramStart"/>
      <w:r w:rsidRPr="001D7BE3">
        <w:rPr>
          <w:rFonts w:ascii="Times New Roman" w:hAnsi="Times New Roman" w:cs="Times New Roman"/>
          <w:bCs/>
          <w:iCs/>
          <w:sz w:val="28"/>
          <w:szCs w:val="28"/>
        </w:rPr>
        <w:t>Южный</w:t>
      </w:r>
      <w:proofErr w:type="gramEnd"/>
      <w:r w:rsidRPr="001D7BE3">
        <w:rPr>
          <w:rFonts w:ascii="Times New Roman" w:hAnsi="Times New Roman" w:cs="Times New Roman"/>
          <w:bCs/>
          <w:sz w:val="28"/>
          <w:szCs w:val="28"/>
        </w:rPr>
        <w:t xml:space="preserve"> приведены </w:t>
      </w:r>
      <w:r>
        <w:rPr>
          <w:rFonts w:ascii="Times New Roman" w:hAnsi="Times New Roman" w:cs="Times New Roman"/>
          <w:bCs/>
          <w:sz w:val="28"/>
          <w:szCs w:val="28"/>
        </w:rPr>
        <w:t>на рисунке 4.</w:t>
      </w:r>
      <w:r w:rsidRPr="001D7BE3">
        <w:rPr>
          <w:rFonts w:ascii="Times New Roman" w:hAnsi="Times New Roman" w:cs="Times New Roman"/>
          <w:bCs/>
          <w:sz w:val="28"/>
          <w:szCs w:val="28"/>
        </w:rPr>
        <w:t xml:space="preserve"> </w:t>
      </w:r>
    </w:p>
    <w:p w:rsidR="001D7BE3" w:rsidRDefault="001D7BE3" w:rsidP="00FF7614">
      <w:pPr>
        <w:spacing w:after="0" w:line="240" w:lineRule="auto"/>
        <w:ind w:firstLine="567"/>
        <w:jc w:val="center"/>
        <w:rPr>
          <w:rFonts w:ascii="Times New Roman" w:hAnsi="Times New Roman" w:cs="Times New Roman"/>
          <w:bCs/>
          <w:sz w:val="28"/>
          <w:szCs w:val="28"/>
        </w:rPr>
      </w:pPr>
      <w:r>
        <w:rPr>
          <w:noProof/>
          <w:sz w:val="28"/>
          <w:szCs w:val="28"/>
          <w:lang w:eastAsia="ru-RU"/>
        </w:rPr>
        <w:drawing>
          <wp:inline distT="0" distB="0" distL="0" distR="0" wp14:anchorId="3AB167A4" wp14:editId="42E1CD07">
            <wp:extent cx="4533900" cy="3781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4484" r="7573" b="1569"/>
                    <a:stretch/>
                  </pic:blipFill>
                  <pic:spPr bwMode="auto">
                    <a:xfrm>
                      <a:off x="0" y="0"/>
                      <a:ext cx="4533900"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FF7614" w:rsidRDefault="00FF7614" w:rsidP="00FF7614">
      <w:pPr>
        <w:spacing w:after="0" w:line="240" w:lineRule="auto"/>
        <w:ind w:firstLine="567"/>
        <w:jc w:val="center"/>
        <w:rPr>
          <w:rFonts w:ascii="Times New Roman" w:hAnsi="Times New Roman" w:cs="Times New Roman"/>
          <w:bCs/>
          <w:iCs/>
          <w:sz w:val="24"/>
          <w:szCs w:val="24"/>
        </w:rPr>
      </w:pPr>
      <w:r w:rsidRPr="00FF7614">
        <w:rPr>
          <w:rFonts w:ascii="Times New Roman" w:hAnsi="Times New Roman" w:cs="Times New Roman"/>
          <w:bCs/>
          <w:sz w:val="24"/>
          <w:szCs w:val="24"/>
        </w:rPr>
        <w:t xml:space="preserve">Рисунок 4. Результаты моделирования аварийной ситуации в системе теплоснабжения на участке тепловой сети по адресу </w:t>
      </w:r>
      <w:r w:rsidRPr="00FF7614">
        <w:rPr>
          <w:rFonts w:ascii="Times New Roman" w:hAnsi="Times New Roman" w:cs="Times New Roman"/>
          <w:bCs/>
          <w:iCs/>
          <w:sz w:val="24"/>
          <w:szCs w:val="24"/>
        </w:rPr>
        <w:t xml:space="preserve">г. Саянск, </w:t>
      </w:r>
      <w:proofErr w:type="spellStart"/>
      <w:r w:rsidRPr="00FF7614">
        <w:rPr>
          <w:rFonts w:ascii="Times New Roman" w:hAnsi="Times New Roman" w:cs="Times New Roman"/>
          <w:bCs/>
          <w:iCs/>
          <w:sz w:val="24"/>
          <w:szCs w:val="24"/>
        </w:rPr>
        <w:t>мкр</w:t>
      </w:r>
      <w:proofErr w:type="spellEnd"/>
      <w:r w:rsidRPr="00FF7614">
        <w:rPr>
          <w:rFonts w:ascii="Times New Roman" w:hAnsi="Times New Roman" w:cs="Times New Roman"/>
          <w:bCs/>
          <w:iCs/>
          <w:sz w:val="24"/>
          <w:szCs w:val="24"/>
        </w:rPr>
        <w:t>. Южный</w:t>
      </w:r>
    </w:p>
    <w:p w:rsidR="00FF7614" w:rsidRDefault="00FF7614" w:rsidP="00FF7614">
      <w:pPr>
        <w:spacing w:after="0" w:line="240" w:lineRule="auto"/>
        <w:ind w:firstLine="567"/>
        <w:jc w:val="both"/>
        <w:rPr>
          <w:rFonts w:ascii="Times New Roman" w:hAnsi="Times New Roman" w:cs="Times New Roman"/>
          <w:bCs/>
          <w:iCs/>
          <w:sz w:val="28"/>
          <w:szCs w:val="28"/>
        </w:rPr>
      </w:pPr>
      <w:r w:rsidRPr="00FF7614">
        <w:rPr>
          <w:rFonts w:ascii="Times New Roman" w:hAnsi="Times New Roman" w:cs="Times New Roman"/>
          <w:bCs/>
          <w:iCs/>
          <w:sz w:val="28"/>
          <w:szCs w:val="28"/>
        </w:rPr>
        <w:lastRenderedPageBreak/>
        <w:t xml:space="preserve">Результаты моделирования аварийной ситуации </w:t>
      </w:r>
      <w:r w:rsidRPr="001D7BE3">
        <w:rPr>
          <w:rFonts w:ascii="Times New Roman" w:hAnsi="Times New Roman" w:cs="Times New Roman"/>
          <w:bCs/>
          <w:sz w:val="28"/>
          <w:szCs w:val="28"/>
        </w:rPr>
        <w:t xml:space="preserve">в системе теплоснабжения на участке тепловой сети по адресу </w:t>
      </w:r>
      <w:r w:rsidRPr="001D7BE3">
        <w:rPr>
          <w:rFonts w:ascii="Times New Roman" w:hAnsi="Times New Roman" w:cs="Times New Roman"/>
          <w:bCs/>
          <w:iCs/>
          <w:sz w:val="28"/>
          <w:szCs w:val="28"/>
        </w:rPr>
        <w:t xml:space="preserve">г. Саянск, </w:t>
      </w:r>
      <w:proofErr w:type="spellStart"/>
      <w:r w:rsidRPr="001D7BE3">
        <w:rPr>
          <w:rFonts w:ascii="Times New Roman" w:hAnsi="Times New Roman" w:cs="Times New Roman"/>
          <w:bCs/>
          <w:iCs/>
          <w:sz w:val="28"/>
          <w:szCs w:val="28"/>
        </w:rPr>
        <w:t>мкр</w:t>
      </w:r>
      <w:proofErr w:type="spellEnd"/>
      <w:r w:rsidRPr="001D7BE3">
        <w:rPr>
          <w:rFonts w:ascii="Times New Roman" w:hAnsi="Times New Roman" w:cs="Times New Roman"/>
          <w:bCs/>
          <w:iCs/>
          <w:sz w:val="28"/>
          <w:szCs w:val="28"/>
        </w:rPr>
        <w:t xml:space="preserve">. </w:t>
      </w:r>
      <w:proofErr w:type="gramStart"/>
      <w:r w:rsidRPr="001D7BE3">
        <w:rPr>
          <w:rFonts w:ascii="Times New Roman" w:hAnsi="Times New Roman" w:cs="Times New Roman"/>
          <w:bCs/>
          <w:iCs/>
          <w:sz w:val="28"/>
          <w:szCs w:val="28"/>
        </w:rPr>
        <w:t>Южный</w:t>
      </w:r>
      <w:proofErr w:type="gramEnd"/>
      <w:r w:rsidRPr="00FF7614">
        <w:rPr>
          <w:rFonts w:ascii="Times New Roman" w:hAnsi="Times New Roman" w:cs="Times New Roman"/>
          <w:bCs/>
          <w:iCs/>
          <w:sz w:val="28"/>
          <w:szCs w:val="28"/>
        </w:rPr>
        <w:t xml:space="preserve"> с </w:t>
      </w:r>
      <w:r>
        <w:rPr>
          <w:rFonts w:ascii="Times New Roman" w:hAnsi="Times New Roman" w:cs="Times New Roman"/>
          <w:bCs/>
          <w:iCs/>
          <w:sz w:val="28"/>
          <w:szCs w:val="28"/>
        </w:rPr>
        <w:t xml:space="preserve">перечнем </w:t>
      </w:r>
      <w:r w:rsidRPr="00FF7614">
        <w:rPr>
          <w:rFonts w:ascii="Times New Roman" w:hAnsi="Times New Roman" w:cs="Times New Roman"/>
          <w:bCs/>
          <w:iCs/>
          <w:sz w:val="28"/>
          <w:szCs w:val="28"/>
        </w:rPr>
        <w:t xml:space="preserve">потребителей, отключенных в связи с аварийной ситуацией приведены </w:t>
      </w:r>
      <w:r>
        <w:rPr>
          <w:rFonts w:ascii="Times New Roman" w:hAnsi="Times New Roman" w:cs="Times New Roman"/>
          <w:bCs/>
          <w:iCs/>
          <w:sz w:val="28"/>
          <w:szCs w:val="28"/>
        </w:rPr>
        <w:t>на рисунке 5.</w:t>
      </w:r>
    </w:p>
    <w:p w:rsidR="00A471B3" w:rsidRPr="00A471B3" w:rsidRDefault="00A471B3" w:rsidP="00FF7614">
      <w:pPr>
        <w:spacing w:after="0" w:line="240" w:lineRule="auto"/>
        <w:ind w:firstLine="567"/>
        <w:jc w:val="both"/>
        <w:rPr>
          <w:rFonts w:ascii="Times New Roman" w:hAnsi="Times New Roman" w:cs="Times New Roman"/>
          <w:bCs/>
          <w:iCs/>
          <w:sz w:val="16"/>
          <w:szCs w:val="16"/>
        </w:rPr>
      </w:pPr>
    </w:p>
    <w:p w:rsidR="008D6923" w:rsidRDefault="00FF7614" w:rsidP="008D6923">
      <w:pPr>
        <w:spacing w:after="0" w:line="240" w:lineRule="auto"/>
        <w:rPr>
          <w:rFonts w:ascii="Times New Roman" w:hAnsi="Times New Roman" w:cs="Times New Roman"/>
          <w:bCs/>
          <w:iCs/>
          <w:sz w:val="24"/>
          <w:szCs w:val="24"/>
        </w:rPr>
      </w:pPr>
      <w:r>
        <w:rPr>
          <w:noProof/>
          <w:lang w:eastAsia="ru-RU"/>
        </w:rPr>
        <w:drawing>
          <wp:inline distT="0" distB="0" distL="0" distR="0" wp14:anchorId="7A3C06A3" wp14:editId="6BD786BC">
            <wp:extent cx="3467100" cy="4124325"/>
            <wp:effectExtent l="0" t="0" r="0" b="9525"/>
            <wp:docPr id="27" name="Picture 4" descr="d:\Desktop\ПАСПОРТА ГОТОВНОСТИ\для Ростехнадзора\2025\Скрин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Desktop\ПАСПОРТА ГОТОВНОСТИ\для Ростехнадзора\2025\Скрины\4.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109" t="21101" r="946"/>
                    <a:stretch/>
                  </pic:blipFill>
                  <pic:spPr bwMode="auto">
                    <a:xfrm>
                      <a:off x="0" y="0"/>
                      <a:ext cx="3467100" cy="4124325"/>
                    </a:xfrm>
                    <a:prstGeom prst="rect">
                      <a:avLst/>
                    </a:prstGeom>
                    <a:noFill/>
                    <a:extLst/>
                  </pic:spPr>
                </pic:pic>
              </a:graphicData>
            </a:graphic>
          </wp:inline>
        </w:drawing>
      </w:r>
      <w:r>
        <w:rPr>
          <w:noProof/>
          <w:lang w:eastAsia="ru-RU"/>
        </w:rPr>
        <w:drawing>
          <wp:inline distT="0" distB="0" distL="0" distR="0" wp14:anchorId="57C94902" wp14:editId="6002AE7C">
            <wp:extent cx="2619375" cy="4133850"/>
            <wp:effectExtent l="0" t="0" r="9525" b="0"/>
            <wp:docPr id="28" name="Picture 3" descr="d:\Desktop\ПАСПОРТА ГОТОВНОСТИ\для Ростехнадзора\2025\Скрин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Desktop\ПАСПОРТА ГОТОВНОСТИ\для Ростехнадзора\2025\Скрины\5.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7056" t="22783" r="11657"/>
                    <a:stretch/>
                  </pic:blipFill>
                  <pic:spPr bwMode="auto">
                    <a:xfrm>
                      <a:off x="0" y="0"/>
                      <a:ext cx="2619375" cy="4133850"/>
                    </a:xfrm>
                    <a:prstGeom prst="rect">
                      <a:avLst/>
                    </a:prstGeom>
                    <a:noFill/>
                    <a:extLst/>
                  </pic:spPr>
                </pic:pic>
              </a:graphicData>
            </a:graphic>
          </wp:inline>
        </w:drawing>
      </w:r>
    </w:p>
    <w:p w:rsidR="008D6923" w:rsidRDefault="008D6923" w:rsidP="008D6923">
      <w:pPr>
        <w:spacing w:after="0" w:line="240" w:lineRule="auto"/>
        <w:jc w:val="center"/>
        <w:rPr>
          <w:rFonts w:ascii="Times New Roman" w:hAnsi="Times New Roman" w:cs="Times New Roman"/>
          <w:bCs/>
          <w:iCs/>
          <w:sz w:val="24"/>
          <w:szCs w:val="24"/>
        </w:rPr>
      </w:pPr>
      <w:r w:rsidRPr="008D6923">
        <w:rPr>
          <w:rFonts w:ascii="Times New Roman" w:hAnsi="Times New Roman" w:cs="Times New Roman"/>
          <w:bCs/>
          <w:iCs/>
          <w:sz w:val="24"/>
          <w:szCs w:val="24"/>
        </w:rPr>
        <w:t xml:space="preserve">Рисунок </w:t>
      </w:r>
      <w:r>
        <w:rPr>
          <w:rFonts w:ascii="Times New Roman" w:hAnsi="Times New Roman" w:cs="Times New Roman"/>
          <w:bCs/>
          <w:iCs/>
          <w:sz w:val="24"/>
          <w:szCs w:val="24"/>
        </w:rPr>
        <w:t>5</w:t>
      </w:r>
      <w:r w:rsidRPr="008D6923">
        <w:rPr>
          <w:rFonts w:ascii="Times New Roman" w:hAnsi="Times New Roman" w:cs="Times New Roman"/>
          <w:bCs/>
          <w:iCs/>
          <w:sz w:val="24"/>
          <w:szCs w:val="24"/>
        </w:rPr>
        <w:t xml:space="preserve">. Результаты моделирования аварийной ситуации в системе теплоснабжения на участке тепловой сети по адресу г. Саянск, </w:t>
      </w:r>
      <w:proofErr w:type="spellStart"/>
      <w:r w:rsidRPr="008D6923">
        <w:rPr>
          <w:rFonts w:ascii="Times New Roman" w:hAnsi="Times New Roman" w:cs="Times New Roman"/>
          <w:bCs/>
          <w:iCs/>
          <w:sz w:val="24"/>
          <w:szCs w:val="24"/>
        </w:rPr>
        <w:t>мкр</w:t>
      </w:r>
      <w:proofErr w:type="spellEnd"/>
      <w:r w:rsidRPr="008D6923">
        <w:rPr>
          <w:rFonts w:ascii="Times New Roman" w:hAnsi="Times New Roman" w:cs="Times New Roman"/>
          <w:bCs/>
          <w:iCs/>
          <w:sz w:val="24"/>
          <w:szCs w:val="24"/>
        </w:rPr>
        <w:t xml:space="preserve">. </w:t>
      </w:r>
      <w:proofErr w:type="gramStart"/>
      <w:r w:rsidRPr="008D6923">
        <w:rPr>
          <w:rFonts w:ascii="Times New Roman" w:hAnsi="Times New Roman" w:cs="Times New Roman"/>
          <w:bCs/>
          <w:iCs/>
          <w:sz w:val="24"/>
          <w:szCs w:val="24"/>
        </w:rPr>
        <w:t>Южный</w:t>
      </w:r>
      <w:proofErr w:type="gramEnd"/>
      <w:r w:rsidRPr="008D6923">
        <w:rPr>
          <w:rFonts w:ascii="Times New Roman" w:hAnsi="Times New Roman" w:cs="Times New Roman"/>
          <w:bCs/>
          <w:iCs/>
          <w:sz w:val="24"/>
          <w:szCs w:val="24"/>
        </w:rPr>
        <w:t xml:space="preserve"> с перечнем потребителей, отключенных в связи с аварийной ситуацией</w:t>
      </w:r>
    </w:p>
    <w:p w:rsidR="008D6923" w:rsidRPr="00916C59" w:rsidRDefault="008D6923" w:rsidP="008D6923">
      <w:pPr>
        <w:spacing w:after="0" w:line="240" w:lineRule="auto"/>
        <w:jc w:val="center"/>
        <w:rPr>
          <w:rFonts w:ascii="Times New Roman" w:hAnsi="Times New Roman" w:cs="Times New Roman"/>
          <w:bCs/>
          <w:iCs/>
          <w:sz w:val="16"/>
          <w:szCs w:val="16"/>
        </w:rPr>
      </w:pPr>
    </w:p>
    <w:p w:rsidR="008D6923" w:rsidRDefault="00514390" w:rsidP="00514390">
      <w:pPr>
        <w:spacing w:after="0" w:line="240" w:lineRule="auto"/>
        <w:ind w:firstLine="567"/>
        <w:jc w:val="center"/>
        <w:rPr>
          <w:rFonts w:ascii="Times New Roman" w:hAnsi="Times New Roman" w:cs="Times New Roman"/>
          <w:b/>
          <w:bCs/>
          <w:iCs/>
          <w:sz w:val="28"/>
          <w:szCs w:val="28"/>
        </w:rPr>
      </w:pPr>
      <w:bookmarkStart w:id="77" w:name="_Toc191054557"/>
      <w:r>
        <w:rPr>
          <w:rFonts w:ascii="Times New Roman" w:hAnsi="Times New Roman" w:cs="Times New Roman"/>
          <w:b/>
          <w:bCs/>
          <w:iCs/>
          <w:sz w:val="28"/>
          <w:szCs w:val="28"/>
        </w:rPr>
        <w:t>Раздел 9.</w:t>
      </w:r>
      <w:r w:rsidR="008D6923" w:rsidRPr="008D6923">
        <w:rPr>
          <w:rFonts w:ascii="Times New Roman" w:hAnsi="Times New Roman" w:cs="Times New Roman"/>
          <w:b/>
          <w:bCs/>
          <w:iCs/>
          <w:sz w:val="28"/>
          <w:szCs w:val="28"/>
        </w:rPr>
        <w:t xml:space="preserve"> Документирование действий по ликвидации последствий аварийных ситуаций в сфере теплоснабжения</w:t>
      </w:r>
      <w:bookmarkEnd w:id="77"/>
    </w:p>
    <w:p w:rsidR="00514390" w:rsidRPr="00514390" w:rsidRDefault="00514390" w:rsidP="00514390">
      <w:pPr>
        <w:pStyle w:val="1"/>
        <w:numPr>
          <w:ilvl w:val="1"/>
          <w:numId w:val="16"/>
        </w:numPr>
        <w:tabs>
          <w:tab w:val="left" w:pos="567"/>
          <w:tab w:val="left" w:pos="851"/>
          <w:tab w:val="left" w:pos="993"/>
          <w:tab w:val="left" w:pos="1418"/>
          <w:tab w:val="left" w:pos="4781"/>
        </w:tabs>
        <w:ind w:left="0" w:firstLine="567"/>
        <w:jc w:val="both"/>
        <w:rPr>
          <w:sz w:val="28"/>
          <w:szCs w:val="28"/>
        </w:rPr>
      </w:pPr>
      <w:bookmarkStart w:id="78" w:name="_Toc191054559"/>
      <w:r>
        <w:rPr>
          <w:sz w:val="28"/>
          <w:szCs w:val="28"/>
        </w:rPr>
        <w:t xml:space="preserve"> </w:t>
      </w:r>
      <w:r w:rsidRPr="00514390">
        <w:rPr>
          <w:sz w:val="28"/>
          <w:szCs w:val="28"/>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78"/>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.1. Формами, необходимыми для регламентации документирования проц</w:t>
      </w:r>
      <w:r w:rsidR="00A471B3">
        <w:rPr>
          <w:rFonts w:ascii="Times New Roman" w:eastAsia="Times New Roman" w:hAnsi="Times New Roman" w:cs="Times New Roman"/>
          <w:sz w:val="28"/>
          <w:szCs w:val="28"/>
          <w:lang w:eastAsia="ru-RU"/>
        </w:rPr>
        <w:t xml:space="preserve">ессов </w:t>
      </w:r>
      <w:r w:rsidRPr="00514390">
        <w:rPr>
          <w:rFonts w:ascii="Times New Roman" w:eastAsia="Times New Roman" w:hAnsi="Times New Roman" w:cs="Times New Roman"/>
          <w:sz w:val="28"/>
          <w:szCs w:val="28"/>
          <w:lang w:eastAsia="ru-RU"/>
        </w:rPr>
        <w:t xml:space="preserve">по устранению аварийных ситуаций в системе централизованного теплоснабжения </w:t>
      </w:r>
      <w:r w:rsidRPr="00514390">
        <w:rPr>
          <w:rFonts w:ascii="Times New Roman" w:hAnsi="Times New Roman" w:cs="Times New Roman"/>
          <w:sz w:val="28"/>
          <w:szCs w:val="28"/>
        </w:rPr>
        <w:t xml:space="preserve">муниципального образования </w:t>
      </w:r>
      <w:r w:rsidR="00A471B3" w:rsidRPr="00A471B3">
        <w:rPr>
          <w:rFonts w:ascii="Times New Roman" w:hAnsi="Times New Roman" w:cs="Times New Roman"/>
          <w:sz w:val="28"/>
          <w:szCs w:val="28"/>
        </w:rPr>
        <w:t>«город Саянск»</w:t>
      </w:r>
      <w:r w:rsidRPr="00514390">
        <w:rPr>
          <w:rFonts w:ascii="Times New Roman" w:hAnsi="Times New Roman" w:cs="Times New Roman"/>
          <w:i/>
          <w:sz w:val="28"/>
          <w:szCs w:val="28"/>
        </w:rPr>
        <w:t xml:space="preserve"> </w:t>
      </w:r>
      <w:r w:rsidRPr="00514390">
        <w:rPr>
          <w:rFonts w:ascii="Times New Roman" w:eastAsia="Times New Roman" w:hAnsi="Times New Roman" w:cs="Times New Roman"/>
          <w:sz w:val="28"/>
          <w:szCs w:val="28"/>
          <w:lang w:eastAsia="ru-RU"/>
        </w:rPr>
        <w:t>являются:</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настоящий ПЛАС;</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действующая нормативно-техническая документация по технике безопасности</w:t>
      </w:r>
      <w:r w:rsidR="00A471B3">
        <w:rPr>
          <w:rFonts w:ascii="Times New Roman" w:eastAsia="Times New Roman" w:hAnsi="Times New Roman" w:cs="Times New Roman"/>
          <w:sz w:val="28"/>
          <w:szCs w:val="28"/>
          <w:lang w:eastAsia="ru-RU"/>
        </w:rPr>
        <w:t xml:space="preserve"> </w:t>
      </w:r>
      <w:r w:rsidRPr="00514390">
        <w:rPr>
          <w:rFonts w:ascii="Times New Roman" w:eastAsia="Times New Roman" w:hAnsi="Times New Roman" w:cs="Times New Roman"/>
          <w:sz w:val="28"/>
          <w:szCs w:val="28"/>
          <w:lang w:eastAsia="ru-RU"/>
        </w:rPr>
        <w:t xml:space="preserve">и эксплуатации теплогенерирующих установок, тепловых сетей и </w:t>
      </w:r>
      <w:proofErr w:type="spellStart"/>
      <w:r w:rsidRPr="00514390">
        <w:rPr>
          <w:rFonts w:ascii="Times New Roman" w:eastAsia="Times New Roman" w:hAnsi="Times New Roman" w:cs="Times New Roman"/>
          <w:sz w:val="28"/>
          <w:szCs w:val="28"/>
          <w:lang w:eastAsia="ru-RU"/>
        </w:rPr>
        <w:t>теплопотребляющих</w:t>
      </w:r>
      <w:proofErr w:type="spellEnd"/>
      <w:r w:rsidRPr="00514390">
        <w:rPr>
          <w:rFonts w:ascii="Times New Roman" w:eastAsia="Times New Roman" w:hAnsi="Times New Roman" w:cs="Times New Roman"/>
          <w:sz w:val="28"/>
          <w:szCs w:val="28"/>
          <w:lang w:eastAsia="ru-RU"/>
        </w:rPr>
        <w:t xml:space="preserve"> установок;</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xml:space="preserve">- внутренние инструкции, списки, ведомости, журналы, бланки, графики                                      и </w:t>
      </w:r>
      <w:proofErr w:type="spellStart"/>
      <w:r w:rsidRPr="00514390">
        <w:rPr>
          <w:rFonts w:ascii="Times New Roman" w:eastAsia="Times New Roman" w:hAnsi="Times New Roman" w:cs="Times New Roman"/>
          <w:sz w:val="28"/>
          <w:szCs w:val="28"/>
          <w:lang w:eastAsia="ru-RU"/>
        </w:rPr>
        <w:t>т</w:t>
      </w:r>
      <w:proofErr w:type="gramStart"/>
      <w:r w:rsidRPr="00514390">
        <w:rPr>
          <w:rFonts w:ascii="Times New Roman" w:eastAsia="Times New Roman" w:hAnsi="Times New Roman" w:cs="Times New Roman"/>
          <w:sz w:val="28"/>
          <w:szCs w:val="28"/>
          <w:lang w:eastAsia="ru-RU"/>
        </w:rPr>
        <w:t>.п</w:t>
      </w:r>
      <w:proofErr w:type="spellEnd"/>
      <w:proofErr w:type="gramEnd"/>
      <w:r w:rsidRPr="00514390">
        <w:rPr>
          <w:rFonts w:ascii="Times New Roman" w:eastAsia="Times New Roman" w:hAnsi="Times New Roman" w:cs="Times New Roman"/>
          <w:sz w:val="28"/>
          <w:szCs w:val="28"/>
          <w:lang w:eastAsia="ru-RU"/>
        </w:rPr>
        <w:t xml:space="preserve"> организаций, функционирующих в системах теплоснабжения, касающиеся эксплуатации и техники безопасности этого оборудования, разработанные на </w:t>
      </w:r>
      <w:r w:rsidRPr="00514390">
        <w:rPr>
          <w:rFonts w:ascii="Times New Roman" w:eastAsia="Times New Roman" w:hAnsi="Times New Roman" w:cs="Times New Roman"/>
          <w:sz w:val="28"/>
          <w:szCs w:val="28"/>
          <w:lang w:eastAsia="ru-RU"/>
        </w:rPr>
        <w:lastRenderedPageBreak/>
        <w:t>основе действующей нормативно-технической документации с учетом настоящего ПЛАС;</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утвержденные руководителем организации, функционирующей в системах теплоснабжения, схемы систем теплоснабжения, режимные карты работы тепловых сете</w:t>
      </w:r>
      <w:r w:rsidR="00A471B3">
        <w:rPr>
          <w:rFonts w:ascii="Times New Roman" w:eastAsia="Times New Roman" w:hAnsi="Times New Roman" w:cs="Times New Roman"/>
          <w:sz w:val="28"/>
          <w:szCs w:val="28"/>
          <w:lang w:eastAsia="ru-RU"/>
        </w:rPr>
        <w:t>й и источников тепловой энергии.</w:t>
      </w:r>
    </w:p>
    <w:p w:rsidR="00514390" w:rsidRPr="00514390" w:rsidRDefault="00514390" w:rsidP="00514390">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514390">
        <w:rPr>
          <w:rFonts w:ascii="Times New Roman" w:hAnsi="Times New Roman" w:cs="Times New Roman"/>
          <w:sz w:val="28"/>
          <w:szCs w:val="28"/>
        </w:rPr>
        <w:t xml:space="preserve">муниципального образования </w:t>
      </w:r>
      <w:r w:rsidR="00A471B3" w:rsidRPr="00A471B3">
        <w:rPr>
          <w:rFonts w:ascii="Times New Roman" w:hAnsi="Times New Roman" w:cs="Times New Roman"/>
          <w:sz w:val="28"/>
          <w:szCs w:val="28"/>
        </w:rPr>
        <w:t>«город Саянск»</w:t>
      </w:r>
      <w:r w:rsidRPr="00514390">
        <w:rPr>
          <w:rFonts w:ascii="Times New Roman" w:hAnsi="Times New Roman" w:cs="Times New Roman"/>
          <w:i/>
          <w:sz w:val="28"/>
          <w:szCs w:val="28"/>
        </w:rPr>
        <w:t xml:space="preserve"> </w:t>
      </w:r>
      <w:r w:rsidRPr="00514390">
        <w:rPr>
          <w:rFonts w:ascii="Times New Roman" w:eastAsia="Times New Roman" w:hAnsi="Times New Roman" w:cs="Times New Roman"/>
          <w:sz w:val="28"/>
          <w:szCs w:val="28"/>
          <w:lang w:eastAsia="ru-RU"/>
        </w:rPr>
        <w:t>приведен в таблице</w:t>
      </w:r>
      <w:r w:rsidR="00A471B3">
        <w:rPr>
          <w:rFonts w:ascii="Times New Roman" w:eastAsia="Times New Roman" w:hAnsi="Times New Roman" w:cs="Times New Roman"/>
          <w:sz w:val="28"/>
          <w:szCs w:val="28"/>
          <w:lang w:eastAsia="ru-RU"/>
        </w:rPr>
        <w:t xml:space="preserve"> 22</w:t>
      </w:r>
      <w:r w:rsidRPr="00514390">
        <w:rPr>
          <w:rFonts w:ascii="Times New Roman" w:eastAsia="Times New Roman" w:hAnsi="Times New Roman" w:cs="Times New Roman"/>
          <w:sz w:val="28"/>
          <w:szCs w:val="28"/>
          <w:lang w:eastAsia="ru-RU"/>
        </w:rPr>
        <w:t>.</w:t>
      </w:r>
    </w:p>
    <w:p w:rsidR="00514390" w:rsidRDefault="00514390" w:rsidP="00514390">
      <w:pPr>
        <w:spacing w:after="0" w:line="240" w:lineRule="auto"/>
        <w:ind w:firstLine="567"/>
        <w:jc w:val="both"/>
        <w:rPr>
          <w:rFonts w:ascii="Times New Roman" w:hAnsi="Times New Roman" w:cs="Times New Roman"/>
          <w:sz w:val="24"/>
          <w:szCs w:val="24"/>
        </w:rPr>
      </w:pPr>
      <w:bookmarkStart w:id="79" w:name="_Ref190964316"/>
      <w:bookmarkStart w:id="80" w:name="_Toc136270244"/>
      <w:bookmarkStart w:id="81" w:name="_Toc191049808"/>
      <w:r w:rsidRPr="00514390">
        <w:rPr>
          <w:rFonts w:ascii="Times New Roman" w:hAnsi="Times New Roman" w:cs="Times New Roman"/>
          <w:b/>
          <w:bCs/>
          <w:sz w:val="24"/>
          <w:szCs w:val="24"/>
        </w:rPr>
        <w:t xml:space="preserve">Таблица </w:t>
      </w:r>
      <w:bookmarkEnd w:id="79"/>
      <w:r w:rsidR="00A471B3">
        <w:rPr>
          <w:rFonts w:ascii="Times New Roman" w:hAnsi="Times New Roman" w:cs="Times New Roman"/>
          <w:b/>
          <w:bCs/>
          <w:sz w:val="24"/>
          <w:szCs w:val="24"/>
        </w:rPr>
        <w:t>22.</w:t>
      </w:r>
      <w:bookmarkEnd w:id="80"/>
      <w:r w:rsidR="00A471B3">
        <w:rPr>
          <w:rFonts w:ascii="Times New Roman" w:hAnsi="Times New Roman" w:cs="Times New Roman"/>
          <w:sz w:val="24"/>
          <w:szCs w:val="24"/>
        </w:rPr>
        <w:t xml:space="preserve"> </w:t>
      </w:r>
      <w:r w:rsidRPr="00514390">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514390">
        <w:rPr>
          <w:rFonts w:ascii="Times New Roman" w:hAnsi="Times New Roman" w:cs="Times New Roman"/>
          <w:sz w:val="24"/>
          <w:szCs w:val="24"/>
        </w:rPr>
        <w:t xml:space="preserve">муниципального образования </w:t>
      </w:r>
      <w:bookmarkEnd w:id="81"/>
      <w:r w:rsidR="00A471B3" w:rsidRPr="00A471B3">
        <w:rPr>
          <w:rFonts w:ascii="Times New Roman" w:hAnsi="Times New Roman" w:cs="Times New Roman"/>
          <w:sz w:val="24"/>
          <w:szCs w:val="24"/>
        </w:rPr>
        <w:t>«город Саянск»</w:t>
      </w:r>
    </w:p>
    <w:p w:rsidR="00A471B3" w:rsidRPr="00514390" w:rsidRDefault="00A471B3" w:rsidP="00514390">
      <w:pPr>
        <w:spacing w:after="0" w:line="240" w:lineRule="auto"/>
        <w:ind w:firstLine="567"/>
        <w:jc w:val="both"/>
        <w:rPr>
          <w:rFonts w:ascii="Times New Roman" w:eastAsia="Times New Roman" w:hAnsi="Times New Roman" w:cs="Times New Roman"/>
          <w:sz w:val="16"/>
          <w:szCs w:val="16"/>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85"/>
        <w:gridCol w:w="6002"/>
      </w:tblGrid>
      <w:tr w:rsidR="00514390" w:rsidRPr="00514390" w:rsidTr="00916C59">
        <w:trPr>
          <w:trHeight w:val="660"/>
          <w:tblHeader/>
        </w:trPr>
        <w:tc>
          <w:tcPr>
            <w:tcW w:w="287" w:type="pct"/>
            <w:shd w:val="clear" w:color="auto" w:fill="auto"/>
            <w:vAlign w:val="center"/>
          </w:tcPr>
          <w:p w:rsidR="00514390" w:rsidRPr="00514390" w:rsidRDefault="00514390" w:rsidP="00514390">
            <w:pPr>
              <w:spacing w:after="0" w:line="240" w:lineRule="auto"/>
              <w:jc w:val="center"/>
              <w:rPr>
                <w:rFonts w:ascii="Times New Roman" w:eastAsia="Calibri" w:hAnsi="Times New Roman" w:cs="Times New Roman"/>
                <w:b/>
                <w:sz w:val="24"/>
                <w:szCs w:val="24"/>
                <w:lang w:eastAsia="ru-RU"/>
              </w:rPr>
            </w:pPr>
            <w:r w:rsidRPr="00514390">
              <w:rPr>
                <w:rFonts w:ascii="Times New Roman" w:eastAsia="Calibri" w:hAnsi="Times New Roman" w:cs="Times New Roman"/>
                <w:b/>
                <w:sz w:val="24"/>
                <w:szCs w:val="24"/>
                <w:lang w:eastAsia="ru-RU"/>
              </w:rPr>
              <w:t xml:space="preserve">№ </w:t>
            </w:r>
            <w:proofErr w:type="gramStart"/>
            <w:r w:rsidRPr="00514390">
              <w:rPr>
                <w:rFonts w:ascii="Times New Roman" w:eastAsia="Calibri" w:hAnsi="Times New Roman" w:cs="Times New Roman"/>
                <w:b/>
                <w:sz w:val="24"/>
                <w:szCs w:val="24"/>
                <w:lang w:eastAsia="ru-RU"/>
              </w:rPr>
              <w:t>п</w:t>
            </w:r>
            <w:proofErr w:type="gramEnd"/>
            <w:r w:rsidRPr="00514390">
              <w:rPr>
                <w:rFonts w:ascii="Times New Roman" w:eastAsia="Calibri" w:hAnsi="Times New Roman" w:cs="Times New Roman"/>
                <w:b/>
                <w:sz w:val="24"/>
                <w:szCs w:val="24"/>
                <w:lang w:eastAsia="ru-RU"/>
              </w:rPr>
              <w:t>/п</w:t>
            </w:r>
          </w:p>
        </w:tc>
        <w:tc>
          <w:tcPr>
            <w:tcW w:w="1634" w:type="pct"/>
            <w:shd w:val="clear" w:color="auto" w:fill="auto"/>
            <w:vAlign w:val="center"/>
          </w:tcPr>
          <w:p w:rsidR="00514390" w:rsidRPr="00514390" w:rsidRDefault="00514390" w:rsidP="00514390">
            <w:pPr>
              <w:spacing w:after="0" w:line="240" w:lineRule="auto"/>
              <w:jc w:val="center"/>
              <w:rPr>
                <w:rFonts w:ascii="Times New Roman" w:eastAsia="Calibri" w:hAnsi="Times New Roman" w:cs="Times New Roman"/>
                <w:b/>
                <w:sz w:val="24"/>
                <w:szCs w:val="24"/>
                <w:lang w:eastAsia="ru-RU"/>
              </w:rPr>
            </w:pPr>
            <w:r w:rsidRPr="00514390">
              <w:rPr>
                <w:rFonts w:ascii="Times New Roman" w:eastAsia="Calibri" w:hAnsi="Times New Roman" w:cs="Times New Roman"/>
                <w:b/>
                <w:sz w:val="24"/>
                <w:szCs w:val="24"/>
                <w:lang w:eastAsia="ru-RU"/>
              </w:rPr>
              <w:t>Наименование документа</w:t>
            </w:r>
          </w:p>
        </w:tc>
        <w:tc>
          <w:tcPr>
            <w:tcW w:w="3079" w:type="pct"/>
            <w:shd w:val="clear" w:color="auto" w:fill="auto"/>
            <w:vAlign w:val="center"/>
          </w:tcPr>
          <w:p w:rsidR="00514390" w:rsidRPr="00514390" w:rsidRDefault="00514390" w:rsidP="00514390">
            <w:pPr>
              <w:spacing w:after="0" w:line="240" w:lineRule="auto"/>
              <w:jc w:val="center"/>
              <w:rPr>
                <w:rFonts w:ascii="Times New Roman" w:eastAsia="Calibri" w:hAnsi="Times New Roman" w:cs="Times New Roman"/>
                <w:b/>
                <w:sz w:val="24"/>
                <w:szCs w:val="24"/>
                <w:lang w:eastAsia="ru-RU"/>
              </w:rPr>
            </w:pPr>
            <w:r w:rsidRPr="00514390">
              <w:rPr>
                <w:rFonts w:ascii="Times New Roman" w:eastAsia="Calibri" w:hAnsi="Times New Roman" w:cs="Times New Roman"/>
                <w:b/>
                <w:sz w:val="24"/>
                <w:szCs w:val="24"/>
                <w:lang w:eastAsia="ru-RU"/>
              </w:rPr>
              <w:t>Краткое содержание</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Оперативный журнал</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тепловых сетей по ведению оперативного журнала и визы о его просмотре</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Список ремонтного и руководящего персонала </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Должности, фамилии, инициалы, адреса, номера телефонов ремонтного и руководящего персонала предприятия тепловых сетей и теплоснабжающей ТЭЦ</w:t>
            </w:r>
            <w:r w:rsidR="006D03F0">
              <w:rPr>
                <w:rFonts w:ascii="Times New Roman" w:eastAsia="Calibri" w:hAnsi="Times New Roman" w:cs="Times New Roman"/>
                <w:sz w:val="24"/>
                <w:szCs w:val="24"/>
                <w:lang w:eastAsia="ru-RU"/>
              </w:rPr>
              <w:t>.</w:t>
            </w:r>
            <w:r w:rsidRPr="00514390">
              <w:rPr>
                <w:rFonts w:ascii="Times New Roman" w:eastAsia="Calibri" w:hAnsi="Times New Roman" w:cs="Times New Roman"/>
                <w:sz w:val="24"/>
                <w:szCs w:val="24"/>
                <w:lang w:eastAsia="ru-RU"/>
              </w:rPr>
              <w:t xml:space="preserve"> </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телефонов городских организаций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телефонов городских аварийных служб, смежных эксплуатационных, ремонтных и других организаций</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Суточная ведомость теплосети</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Оперативная схема тепловых сетей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трубопроводов, отражающая состояние установлен</w:t>
            </w:r>
            <w:r w:rsidR="006D03F0">
              <w:rPr>
                <w:rFonts w:ascii="Times New Roman" w:eastAsia="Calibri" w:hAnsi="Times New Roman" w:cs="Times New Roman"/>
                <w:sz w:val="24"/>
                <w:szCs w:val="24"/>
                <w:lang w:eastAsia="ru-RU"/>
              </w:rPr>
              <w:t>ной</w:t>
            </w:r>
            <w:r w:rsidRPr="00514390">
              <w:rPr>
                <w:rFonts w:ascii="Times New Roman" w:eastAsia="Calibri" w:hAnsi="Times New Roman" w:cs="Times New Roman"/>
                <w:sz w:val="24"/>
                <w:szCs w:val="24"/>
                <w:lang w:eastAsia="ru-RU"/>
              </w:rPr>
              <w:t xml:space="preserve"> на них запорной арматуры (открытое или закрытое положение) на текущий момент времени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распоряжений (оператору) диспетчеру</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Запись оперативных распоряжений руковод</w:t>
            </w:r>
            <w:r w:rsidR="006D03F0">
              <w:rPr>
                <w:rFonts w:ascii="Times New Roman" w:eastAsia="Calibri" w:hAnsi="Times New Roman" w:cs="Times New Roman"/>
                <w:sz w:val="24"/>
                <w:szCs w:val="24"/>
                <w:lang w:eastAsia="ru-RU"/>
              </w:rPr>
              <w:t>ства предприятия тепловых сетей.</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(картотека) заявок диспетчеру на вывод оборудования из работы</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Регистрация заявок на вывод оборудования из работы поступивших </w:t>
            </w:r>
            <w:r w:rsidR="006D03F0">
              <w:rPr>
                <w:rFonts w:ascii="Times New Roman" w:eastAsia="Calibri" w:hAnsi="Times New Roman" w:cs="Times New Roman"/>
                <w:sz w:val="24"/>
                <w:szCs w:val="24"/>
                <w:lang w:eastAsia="ru-RU"/>
              </w:rPr>
              <w:t>диспетчеру</w:t>
            </w:r>
            <w:r w:rsidRPr="00514390">
              <w:rPr>
                <w:rFonts w:ascii="Times New Roman" w:eastAsia="Calibri" w:hAnsi="Times New Roman" w:cs="Times New Roman"/>
                <w:sz w:val="24"/>
                <w:szCs w:val="24"/>
                <w:lang w:eastAsia="ru-RU"/>
              </w:rPr>
              <w:t>, с указанием наименования оборудования, причины и времени (по заявке) вывода оборудования из работы, а также отключаемых потребителей. В журнале отмечается, кому сообщено о разрешении, а также фактическое время вывода оборудования из работы и ввода его в работу</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8</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учета работ по нарядам и распоряжениям</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Регистрация нарядов-допусков и распоряжений на проведение работ с указанием содержания работ и места их проведения, производителя работ,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w:t>
            </w:r>
            <w:proofErr w:type="gramStart"/>
            <w:r w:rsidRPr="00514390">
              <w:rPr>
                <w:rFonts w:ascii="Times New Roman" w:eastAsia="Calibri" w:hAnsi="Times New Roman" w:cs="Times New Roman"/>
                <w:sz w:val="24"/>
                <w:szCs w:val="24"/>
                <w:lang w:eastAsia="ru-RU"/>
              </w:rPr>
              <w:t>фиксируются</w:t>
            </w:r>
            <w:proofErr w:type="gramEnd"/>
            <w:r w:rsidRPr="00514390">
              <w:rPr>
                <w:rFonts w:ascii="Times New Roman" w:eastAsia="Calibri" w:hAnsi="Times New Roman" w:cs="Times New Roman"/>
                <w:sz w:val="24"/>
                <w:szCs w:val="24"/>
                <w:lang w:eastAsia="ru-RU"/>
              </w:rPr>
              <w:t xml:space="preserve"> дата и время начала и окончания работ</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9</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Бланк переключений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Запись задания на переключение тепловой сети с указанием последовательности производства операций при переключении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10</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регистрации параметров в контрольных точках</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Периодическая запись давления и температуры теплоносителя в контрольных точках тепловых магистралей</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11</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Журнал анализов сетевой и </w:t>
            </w:r>
            <w:proofErr w:type="spellStart"/>
            <w:r w:rsidRPr="00514390">
              <w:rPr>
                <w:rFonts w:ascii="Times New Roman" w:eastAsia="Calibri" w:hAnsi="Times New Roman" w:cs="Times New Roman"/>
                <w:sz w:val="24"/>
                <w:szCs w:val="24"/>
                <w:lang w:eastAsia="ru-RU"/>
              </w:rPr>
              <w:t>подпиточной</w:t>
            </w:r>
            <w:proofErr w:type="spellEnd"/>
            <w:r w:rsidRPr="00514390">
              <w:rPr>
                <w:rFonts w:ascii="Times New Roman" w:eastAsia="Calibri" w:hAnsi="Times New Roman" w:cs="Times New Roman"/>
                <w:sz w:val="24"/>
                <w:szCs w:val="24"/>
                <w:lang w:eastAsia="ru-RU"/>
              </w:rPr>
              <w:t xml:space="preserve"> воды</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Записи результатов анализа сетевой, </w:t>
            </w:r>
            <w:proofErr w:type="spellStart"/>
            <w:r w:rsidRPr="00514390">
              <w:rPr>
                <w:rFonts w:ascii="Times New Roman" w:eastAsia="Calibri" w:hAnsi="Times New Roman" w:cs="Times New Roman"/>
                <w:sz w:val="24"/>
                <w:szCs w:val="24"/>
                <w:lang w:eastAsia="ru-RU"/>
              </w:rPr>
              <w:t>подпиточной</w:t>
            </w:r>
            <w:proofErr w:type="spellEnd"/>
            <w:r w:rsidRPr="00514390">
              <w:rPr>
                <w:rFonts w:ascii="Times New Roman" w:eastAsia="Calibri" w:hAnsi="Times New Roman" w:cs="Times New Roman"/>
                <w:sz w:val="24"/>
                <w:szCs w:val="24"/>
                <w:lang w:eastAsia="ru-RU"/>
              </w:rPr>
              <w:t xml:space="preserve"> воды и конденсата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12</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(картотека) абонентов с указанием тепловых нагрузок</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дефектов</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Книга жалоб абонентов</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Запись жалоб абонентов и отметки о принятых мерах</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работы дежурного персонала</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Расписание работы дежурного персонала предприятий тепловых сетей</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6D03F0" w:rsidP="006D03F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Список ответственных руководителей </w:t>
            </w:r>
            <w:r w:rsidR="00514390" w:rsidRPr="00514390">
              <w:rPr>
                <w:rFonts w:ascii="Times New Roman" w:eastAsia="Calibri" w:hAnsi="Times New Roman" w:cs="Times New Roman"/>
                <w:sz w:val="24"/>
                <w:szCs w:val="24"/>
                <w:lang w:eastAsia="ru-RU"/>
              </w:rPr>
              <w:t>и производителе</w:t>
            </w:r>
            <w:r>
              <w:rPr>
                <w:rFonts w:ascii="Times New Roman" w:eastAsia="Calibri" w:hAnsi="Times New Roman" w:cs="Times New Roman"/>
                <w:sz w:val="24"/>
                <w:szCs w:val="24"/>
                <w:lang w:eastAsia="ru-RU"/>
              </w:rPr>
              <w:t>й</w:t>
            </w:r>
            <w:r w:rsidR="00514390" w:rsidRPr="00514390">
              <w:rPr>
                <w:rFonts w:ascii="Times New Roman" w:eastAsia="Calibri" w:hAnsi="Times New Roman" w:cs="Times New Roman"/>
                <w:sz w:val="24"/>
                <w:szCs w:val="24"/>
                <w:lang w:eastAsia="ru-RU"/>
              </w:rPr>
              <w:t xml:space="preserve"> работ</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ответственных руководителей и производителей работ с указанием их должностей, фамилий, инициалов</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должностных лиц, имеющих право пользования оперативной радиосвязью</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лиц, имеющих право пользования оперативной радиосвязью с указанием их должностей, фамилии, инициалов</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1</w:t>
            </w:r>
            <w:r w:rsidR="006D03F0">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Список должностных лиц, имеющих право участвовать в оперативных переключениях</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Перечисление лиц, имеющих право участвовать в оперативных переключениях, с указанием их должностей, фамилии, инициалов</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6D03F0" w:rsidP="0051439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Положение о диспетчерском пункте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Определение основного назначения, функций и прав, а также связей диспетчерского пункта с другими подразделениями предприятия теплосети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0</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Положение (должностная инструкция)</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Определение прав и обязанностей конкретного должностного лица в соответствии с выполняемыми им функциями (для каждого рабочего места)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2</w:t>
            </w:r>
            <w:r w:rsidR="006D03F0">
              <w:rPr>
                <w:rFonts w:ascii="Times New Roman" w:eastAsia="Calibri" w:hAnsi="Times New Roman" w:cs="Times New Roman"/>
                <w:sz w:val="24"/>
                <w:szCs w:val="24"/>
                <w:lang w:eastAsia="ru-RU"/>
              </w:rPr>
              <w:t>1</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инструкций по эксплуатации оборудования (систем, сооружений)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Утвержденный главным инженером перечень инструкций по эксплуатации оборудования (систем, сооружений) для каждого рабочего места</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2</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Инструкции по эксплуатации оборудования</w:t>
            </w:r>
          </w:p>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(систем, сооружений)</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Инструкции   по   эксплуатации   основного   и вспомогательного оборудования (систем, устройств, сооружений), обслуживаемого дежурным персоналом, включая вопросы безопасности</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Журнал заявок на приемку оборудования</w:t>
            </w:r>
          </w:p>
        </w:tc>
        <w:tc>
          <w:tcPr>
            <w:tcW w:w="3079" w:type="pct"/>
            <w:shd w:val="clear" w:color="auto" w:fill="auto"/>
          </w:tcPr>
          <w:p w:rsidR="00514390" w:rsidRPr="00514390" w:rsidRDefault="00514390" w:rsidP="006D03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Регистрация заявок строительных, монтажных, наладочных и ремонтных организаций, а также абонентов на вызов представителя теплосети для участия в приемке теплотрассы и оборудования</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текущего ремонта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участков тепловых сетей, подлежащих текущему ремонту, планируемые и фактические сроки выполнения работ</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капитального ремонта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участков тепловых сетей, подлежащих капитальному ремонту, планируемые и фактические сроки выполнения работ</w:t>
            </w:r>
            <w:r w:rsidR="006D03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6D03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6D03F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График режима работы тепловых сетей (на отопительный и летний период)</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Графики: </w:t>
            </w:r>
            <w:proofErr w:type="gramStart"/>
            <w:r w:rsidRPr="00514390">
              <w:rPr>
                <w:rFonts w:ascii="Times New Roman" w:eastAsia="Calibri" w:hAnsi="Times New Roman" w:cs="Times New Roman"/>
                <w:sz w:val="24"/>
                <w:szCs w:val="24"/>
                <w:lang w:eastAsia="ru-RU"/>
              </w:rPr>
              <w:t>пьезометрический</w:t>
            </w:r>
            <w:proofErr w:type="gramEnd"/>
            <w:r w:rsidRPr="00514390">
              <w:rPr>
                <w:rFonts w:ascii="Times New Roman" w:eastAsia="Calibri" w:hAnsi="Times New Roman" w:cs="Times New Roman"/>
                <w:sz w:val="24"/>
                <w:szCs w:val="24"/>
                <w:lang w:eastAsia="ru-RU"/>
              </w:rPr>
              <w:t>, теплоносителя, отпуска тепла</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D53C6D">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Карта уста</w:t>
            </w:r>
            <w:r w:rsidR="00D53C6D">
              <w:rPr>
                <w:rFonts w:ascii="Times New Roman" w:eastAsia="Calibri" w:hAnsi="Times New Roman" w:cs="Times New Roman"/>
                <w:sz w:val="24"/>
                <w:szCs w:val="24"/>
                <w:lang w:eastAsia="ru-RU"/>
              </w:rPr>
              <w:t>но</w:t>
            </w:r>
            <w:r w:rsidRPr="00514390">
              <w:rPr>
                <w:rFonts w:ascii="Times New Roman" w:eastAsia="Calibri" w:hAnsi="Times New Roman" w:cs="Times New Roman"/>
                <w:sz w:val="24"/>
                <w:szCs w:val="24"/>
                <w:lang w:eastAsia="ru-RU"/>
              </w:rPr>
              <w:t>вок технологических защит</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Наименование защиты (сигнализации) с указанием места установки, типа прибора и установки срабатывания по параметру и времени</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2</w:t>
            </w:r>
            <w:r w:rsidR="00D53C6D">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Перечень оборудования, находящегося в оперативном управлении и ведении диспетчера теплосети </w:t>
            </w:r>
          </w:p>
        </w:tc>
        <w:tc>
          <w:tcPr>
            <w:tcW w:w="3079" w:type="pct"/>
            <w:shd w:val="clear" w:color="auto" w:fill="auto"/>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Наименование и краткие технические характеристики оборудования, находящегося в оперативном управлении</w:t>
            </w:r>
            <w:r w:rsidR="00D53C6D">
              <w:rPr>
                <w:rFonts w:ascii="Times New Roman" w:eastAsia="Calibri" w:hAnsi="Times New Roman" w:cs="Times New Roman"/>
                <w:sz w:val="24"/>
                <w:szCs w:val="24"/>
                <w:lang w:eastAsia="ru-RU"/>
              </w:rPr>
              <w:t xml:space="preserve"> и ведении диспетчера теплосети.</w:t>
            </w:r>
          </w:p>
        </w:tc>
      </w:tr>
      <w:tr w:rsidR="00514390" w:rsidRPr="00514390" w:rsidTr="00916C59">
        <w:trPr>
          <w:trHeight w:val="227"/>
        </w:trPr>
        <w:tc>
          <w:tcPr>
            <w:tcW w:w="287" w:type="pct"/>
            <w:shd w:val="clear" w:color="auto" w:fill="auto"/>
            <w:vAlign w:val="center"/>
          </w:tcPr>
          <w:p w:rsidR="00514390" w:rsidRPr="00514390" w:rsidRDefault="00D53C6D" w:rsidP="0051439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тепловых сетей</w:t>
            </w:r>
          </w:p>
        </w:tc>
        <w:tc>
          <w:tcPr>
            <w:tcW w:w="3079" w:type="pct"/>
            <w:shd w:val="clear" w:color="auto" w:fill="auto"/>
          </w:tcPr>
          <w:p w:rsidR="00514390" w:rsidRPr="00514390" w:rsidRDefault="00514390" w:rsidP="00D53C6D">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тепловых сетей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0</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Тепловая схема источника тепла </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Графическое изображение технологических систем (оборудования, трубопроводов и устройств) по выработке и отпуску тепла</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1</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трубопроводов источника тепла</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Графическое изображение технологических систем подготовки, распределения и выдачи сетевой воды</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2</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тепловой камеры (павильона, насосной станции)</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D53C6D">
              <w:rPr>
                <w:rFonts w:ascii="Times New Roman" w:eastAsia="Calibri" w:hAnsi="Times New Roman" w:cs="Times New Roman"/>
                <w:sz w:val="24"/>
                <w:szCs w:val="24"/>
                <w:lang w:eastAsia="ru-RU"/>
              </w:rPr>
              <w:t>3</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Планшетная схема на отдельный участок</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w:t>
            </w:r>
            <w:r w:rsidRPr="00514390">
              <w:rPr>
                <w:rFonts w:ascii="Times New Roman" w:eastAsia="Calibri" w:hAnsi="Times New Roman" w:cs="Times New Roman"/>
                <w:sz w:val="24"/>
                <w:szCs w:val="24"/>
                <w:lang w:eastAsia="ru-RU"/>
              </w:rPr>
              <w:lastRenderedPageBreak/>
              <w:t>адресов абонентов с указанием назначения, и этажности зданий</w:t>
            </w:r>
            <w:r w:rsidR="00D53C6D">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D53C6D">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lastRenderedPageBreak/>
              <w:t>3</w:t>
            </w:r>
            <w:r w:rsidR="00D53C6D">
              <w:rPr>
                <w:rFonts w:ascii="Times New Roman" w:eastAsia="Calibri" w:hAnsi="Times New Roman" w:cs="Times New Roman"/>
                <w:sz w:val="24"/>
                <w:szCs w:val="24"/>
                <w:lang w:eastAsia="ru-RU"/>
              </w:rPr>
              <w:t>4</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Принципиальная схема магистральных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Схема магистральных сетей с указанием номеров камер и диаметров ответвлений</w:t>
            </w:r>
            <w:r w:rsidR="00584F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5</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Расчетная схема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proofErr w:type="gramStart"/>
            <w:r w:rsidRPr="00514390">
              <w:rPr>
                <w:rFonts w:ascii="Times New Roman" w:eastAsia="Calibri" w:hAnsi="Times New Roman" w:cs="Times New Roman"/>
                <w:sz w:val="24"/>
                <w:szCs w:val="24"/>
                <w:lang w:eastAsia="ru-RU"/>
              </w:rPr>
              <w:t>Без</w:t>
            </w:r>
            <w:proofErr w:type="gramEnd"/>
            <w:r w:rsidRPr="00514390">
              <w:rPr>
                <w:rFonts w:ascii="Times New Roman" w:eastAsia="Calibri" w:hAnsi="Times New Roman" w:cs="Times New Roman"/>
                <w:sz w:val="24"/>
                <w:szCs w:val="24"/>
                <w:lang w:eastAsia="ru-RU"/>
              </w:rPr>
              <w:t xml:space="preserve"> </w:t>
            </w:r>
            <w:proofErr w:type="gramStart"/>
            <w:r w:rsidRPr="00514390">
              <w:rPr>
                <w:rFonts w:ascii="Times New Roman" w:eastAsia="Calibri" w:hAnsi="Times New Roman" w:cs="Times New Roman"/>
                <w:sz w:val="24"/>
                <w:szCs w:val="24"/>
                <w:lang w:eastAsia="ru-RU"/>
              </w:rPr>
              <w:t>масштабная</w:t>
            </w:r>
            <w:proofErr w:type="gramEnd"/>
            <w:r w:rsidRPr="00514390">
              <w:rPr>
                <w:rFonts w:ascii="Times New Roman" w:eastAsia="Calibri" w:hAnsi="Times New Roman" w:cs="Times New Roman"/>
                <w:sz w:val="24"/>
                <w:szCs w:val="24"/>
                <w:lang w:eastAsia="ru-RU"/>
              </w:rPr>
              <w:t xml:space="preserve"> схема тепловых сетей с указанием диаметра и приведенной длины каждого расчетного участка</w:t>
            </w:r>
            <w:r w:rsidR="00584F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6</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Таблицы гидравлического расчета тепловых сетей</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Результаты расчета потерь напора и величин, располагаемых напоров на каждом участке тепловой сети</w:t>
            </w:r>
            <w:r w:rsidR="00584FF0">
              <w:rPr>
                <w:rFonts w:ascii="Times New Roman" w:eastAsia="Calibri" w:hAnsi="Times New Roman" w:cs="Times New Roman"/>
                <w:sz w:val="24"/>
                <w:szCs w:val="24"/>
                <w:lang w:eastAsia="ru-RU"/>
              </w:rPr>
              <w:t>.</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7</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Перечень работ, проводимых по нарядам</w:t>
            </w:r>
          </w:p>
        </w:tc>
        <w:tc>
          <w:tcPr>
            <w:tcW w:w="3079" w:type="pct"/>
            <w:shd w:val="clear" w:color="auto" w:fill="auto"/>
          </w:tcPr>
          <w:p w:rsidR="00514390" w:rsidRPr="00514390" w:rsidRDefault="00514390" w:rsidP="00584FF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 xml:space="preserve">Перечисление работ, на проведение которых необходимо оформлять </w:t>
            </w:r>
            <w:proofErr w:type="gramStart"/>
            <w:r w:rsidRPr="00514390">
              <w:rPr>
                <w:rFonts w:ascii="Times New Roman" w:eastAsia="Calibri" w:hAnsi="Times New Roman" w:cs="Times New Roman"/>
                <w:sz w:val="24"/>
                <w:szCs w:val="24"/>
                <w:lang w:eastAsia="ru-RU"/>
              </w:rPr>
              <w:t>наряды-допуска</w:t>
            </w:r>
            <w:proofErr w:type="gramEnd"/>
            <w:r w:rsidRPr="00514390">
              <w:rPr>
                <w:rFonts w:ascii="Times New Roman" w:eastAsia="Calibri" w:hAnsi="Times New Roman" w:cs="Times New Roman"/>
                <w:sz w:val="24"/>
                <w:szCs w:val="24"/>
                <w:lang w:eastAsia="ru-RU"/>
              </w:rPr>
              <w:t xml:space="preserve">. </w:t>
            </w:r>
          </w:p>
        </w:tc>
      </w:tr>
      <w:tr w:rsidR="00514390" w:rsidRPr="00514390" w:rsidTr="00916C59">
        <w:trPr>
          <w:trHeight w:val="227"/>
        </w:trPr>
        <w:tc>
          <w:tcPr>
            <w:tcW w:w="287" w:type="pct"/>
            <w:shd w:val="clear" w:color="auto" w:fill="auto"/>
            <w:vAlign w:val="center"/>
          </w:tcPr>
          <w:p w:rsidR="00514390" w:rsidRPr="00514390" w:rsidRDefault="00514390" w:rsidP="00584FF0">
            <w:pPr>
              <w:spacing w:after="0" w:line="240" w:lineRule="auto"/>
              <w:jc w:val="center"/>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3</w:t>
            </w:r>
            <w:r w:rsidR="00584FF0">
              <w:rPr>
                <w:rFonts w:ascii="Times New Roman" w:eastAsia="Calibri" w:hAnsi="Times New Roman" w:cs="Times New Roman"/>
                <w:sz w:val="24"/>
                <w:szCs w:val="24"/>
                <w:lang w:eastAsia="ru-RU"/>
              </w:rPr>
              <w:t>8</w:t>
            </w:r>
          </w:p>
        </w:tc>
        <w:tc>
          <w:tcPr>
            <w:tcW w:w="1634" w:type="pct"/>
            <w:shd w:val="clear" w:color="auto" w:fill="auto"/>
            <w:vAlign w:val="center"/>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Наряд-допуск</w:t>
            </w:r>
          </w:p>
        </w:tc>
        <w:tc>
          <w:tcPr>
            <w:tcW w:w="3079" w:type="pct"/>
            <w:shd w:val="clear" w:color="auto" w:fill="auto"/>
          </w:tcPr>
          <w:p w:rsidR="00514390" w:rsidRPr="00514390" w:rsidRDefault="00514390" w:rsidP="00514390">
            <w:pPr>
              <w:spacing w:after="0" w:line="240" w:lineRule="auto"/>
              <w:rPr>
                <w:rFonts w:ascii="Times New Roman" w:eastAsia="Calibri" w:hAnsi="Times New Roman" w:cs="Times New Roman"/>
                <w:sz w:val="24"/>
                <w:szCs w:val="24"/>
                <w:lang w:eastAsia="ru-RU"/>
              </w:rPr>
            </w:pPr>
            <w:r w:rsidRPr="00514390">
              <w:rPr>
                <w:rFonts w:ascii="Times New Roman" w:eastAsia="Calibri" w:hAnsi="Times New Roman" w:cs="Times New Roman"/>
                <w:sz w:val="24"/>
                <w:szCs w:val="24"/>
                <w:lang w:eastAsia="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r w:rsidR="00584FF0">
              <w:rPr>
                <w:rFonts w:ascii="Times New Roman" w:eastAsia="Calibri" w:hAnsi="Times New Roman" w:cs="Times New Roman"/>
                <w:sz w:val="24"/>
                <w:szCs w:val="24"/>
                <w:lang w:eastAsia="ru-RU"/>
              </w:rPr>
              <w:t>.</w:t>
            </w:r>
          </w:p>
        </w:tc>
      </w:tr>
    </w:tbl>
    <w:p w:rsidR="00514390" w:rsidRPr="00514390" w:rsidRDefault="00514390" w:rsidP="00905B02">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.2. Внутренние инструкции должны включать детально разработанный оперативный ПЛАС</w:t>
      </w:r>
      <w:r w:rsidR="00584FF0">
        <w:rPr>
          <w:rFonts w:ascii="Times New Roman" w:eastAsia="Times New Roman" w:hAnsi="Times New Roman" w:cs="Times New Roman"/>
          <w:sz w:val="28"/>
          <w:szCs w:val="28"/>
          <w:lang w:eastAsia="ru-RU"/>
        </w:rPr>
        <w:t xml:space="preserve"> </w:t>
      </w:r>
      <w:r w:rsidRPr="00514390">
        <w:rPr>
          <w:rFonts w:ascii="Times New Roman" w:eastAsia="Times New Roman" w:hAnsi="Times New Roman" w:cs="Times New Roman"/>
          <w:sz w:val="28"/>
          <w:szCs w:val="28"/>
          <w:lang w:eastAsia="ru-RU"/>
        </w:rPr>
        <w:t>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514390" w:rsidRPr="00514390" w:rsidRDefault="00514390" w:rsidP="00905B02">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514390" w:rsidRPr="00514390" w:rsidRDefault="00514390" w:rsidP="00905B02">
      <w:pPr>
        <w:spacing w:after="0" w:line="240" w:lineRule="auto"/>
        <w:ind w:firstLine="567"/>
        <w:jc w:val="both"/>
        <w:rPr>
          <w:rFonts w:ascii="Times New Roman" w:eastAsia="Times New Roman" w:hAnsi="Times New Roman" w:cs="Times New Roman"/>
          <w:sz w:val="28"/>
          <w:szCs w:val="28"/>
          <w:lang w:eastAsia="ru-RU"/>
        </w:rPr>
      </w:pPr>
      <w:r w:rsidRPr="00514390">
        <w:rPr>
          <w:rFonts w:ascii="Times New Roman" w:eastAsia="Times New Roman" w:hAnsi="Times New Roman" w:cs="Times New Roman"/>
          <w:sz w:val="28"/>
          <w:szCs w:val="28"/>
          <w:lang w:eastAsia="ru-RU"/>
        </w:rPr>
        <w:t>Конкретный перечень необходимой эксплуатационной документации в каждой организации устанавливается ее главным инженером.</w:t>
      </w:r>
    </w:p>
    <w:p w:rsidR="008D6923" w:rsidRDefault="00514390" w:rsidP="00905B02">
      <w:pPr>
        <w:spacing w:after="0" w:line="240" w:lineRule="auto"/>
        <w:ind w:firstLine="567"/>
        <w:jc w:val="both"/>
        <w:rPr>
          <w:rFonts w:ascii="Times New Roman" w:eastAsia="Times New Roman" w:hAnsi="Times New Roman" w:cs="Times New Roman"/>
          <w:sz w:val="24"/>
          <w:szCs w:val="24"/>
          <w:lang w:eastAsia="ru-RU"/>
        </w:rPr>
      </w:pPr>
      <w:r w:rsidRPr="00514390">
        <w:rPr>
          <w:rFonts w:ascii="Times New Roman" w:eastAsia="Times New Roman" w:hAnsi="Times New Roman" w:cs="Times New Roman"/>
          <w:sz w:val="28"/>
          <w:szCs w:val="28"/>
          <w:lang w:eastAsia="ru-RU"/>
        </w:rPr>
        <w:t>9.</w:t>
      </w:r>
      <w:r w:rsidR="00916C59">
        <w:rPr>
          <w:rFonts w:ascii="Times New Roman" w:eastAsia="Times New Roman" w:hAnsi="Times New Roman" w:cs="Times New Roman"/>
          <w:sz w:val="28"/>
          <w:szCs w:val="28"/>
          <w:lang w:eastAsia="ru-RU"/>
        </w:rPr>
        <w:t>1</w:t>
      </w:r>
      <w:r w:rsidRPr="00514390">
        <w:rPr>
          <w:rFonts w:ascii="Times New Roman" w:eastAsia="Times New Roman" w:hAnsi="Times New Roman" w:cs="Times New Roman"/>
          <w:sz w:val="28"/>
          <w:szCs w:val="28"/>
          <w:lang w:eastAsia="ru-RU"/>
        </w:rPr>
        <w:t xml:space="preserve">.4. Теплоснабжающие, </w:t>
      </w:r>
      <w:proofErr w:type="spellStart"/>
      <w:r w:rsidRPr="00514390">
        <w:rPr>
          <w:rFonts w:ascii="Times New Roman" w:eastAsia="Times New Roman" w:hAnsi="Times New Roman" w:cs="Times New Roman"/>
          <w:sz w:val="28"/>
          <w:szCs w:val="28"/>
          <w:lang w:eastAsia="ru-RU"/>
        </w:rPr>
        <w:t>теплосетевые</w:t>
      </w:r>
      <w:proofErr w:type="spellEnd"/>
      <w:r w:rsidRPr="00514390">
        <w:rPr>
          <w:rFonts w:ascii="Times New Roman" w:eastAsia="Times New Roman" w:hAnsi="Times New Roman" w:cs="Times New Roman"/>
          <w:sz w:val="28"/>
          <w:szCs w:val="28"/>
          <w:lang w:eastAsia="ru-RU"/>
        </w:rPr>
        <w:t xml:space="preserve"> организации, потребители, диспетчерские службы ежегодно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p>
    <w:p w:rsidR="00584FF0" w:rsidRDefault="00584FF0" w:rsidP="00905B02">
      <w:pPr>
        <w:spacing w:after="0" w:line="276" w:lineRule="auto"/>
        <w:ind w:firstLine="567"/>
        <w:jc w:val="both"/>
        <w:rPr>
          <w:rFonts w:ascii="Times New Roman" w:eastAsia="Times New Roman" w:hAnsi="Times New Roman" w:cs="Times New Roman"/>
          <w:sz w:val="24"/>
          <w:szCs w:val="24"/>
          <w:lang w:eastAsia="ru-RU"/>
        </w:rPr>
      </w:pPr>
    </w:p>
    <w:p w:rsidR="00584FF0" w:rsidRDefault="00584FF0" w:rsidP="00905B02">
      <w:pPr>
        <w:spacing w:after="0" w:line="276" w:lineRule="auto"/>
        <w:ind w:firstLine="567"/>
        <w:jc w:val="both"/>
        <w:rPr>
          <w:rFonts w:ascii="Times New Roman" w:eastAsia="Times New Roman" w:hAnsi="Times New Roman" w:cs="Times New Roman"/>
          <w:sz w:val="24"/>
          <w:szCs w:val="24"/>
          <w:lang w:eastAsia="ru-RU"/>
        </w:rPr>
      </w:pPr>
    </w:p>
    <w:p w:rsidR="00584FF0" w:rsidRPr="00584FF0" w:rsidRDefault="00584FF0" w:rsidP="00905B02">
      <w:pPr>
        <w:spacing w:after="0" w:line="240" w:lineRule="auto"/>
        <w:jc w:val="both"/>
        <w:rPr>
          <w:rFonts w:ascii="Times New Roman" w:eastAsia="Times New Roman" w:hAnsi="Times New Roman" w:cs="Times New Roman"/>
          <w:bCs/>
          <w:sz w:val="28"/>
          <w:szCs w:val="28"/>
          <w:lang w:eastAsia="ru-RU"/>
        </w:rPr>
      </w:pPr>
      <w:r w:rsidRPr="00584FF0">
        <w:rPr>
          <w:rFonts w:ascii="Times New Roman" w:eastAsia="Times New Roman" w:hAnsi="Times New Roman" w:cs="Times New Roman"/>
          <w:sz w:val="28"/>
          <w:szCs w:val="28"/>
          <w:lang w:eastAsia="ru-RU"/>
        </w:rPr>
        <w:t>М</w:t>
      </w:r>
      <w:r w:rsidRPr="00584FF0">
        <w:rPr>
          <w:rFonts w:ascii="Times New Roman" w:eastAsia="Times New Roman" w:hAnsi="Times New Roman" w:cs="Times New Roman"/>
          <w:bCs/>
          <w:sz w:val="28"/>
          <w:szCs w:val="28"/>
          <w:lang w:eastAsia="ru-RU"/>
        </w:rPr>
        <w:t>эр городского округа муниципального</w:t>
      </w:r>
    </w:p>
    <w:p w:rsidR="00E85A97" w:rsidRDefault="00584FF0" w:rsidP="00905B02">
      <w:pPr>
        <w:spacing w:after="0" w:line="240" w:lineRule="auto"/>
        <w:jc w:val="both"/>
        <w:rPr>
          <w:rFonts w:ascii="Times New Roman" w:eastAsia="Times New Roman" w:hAnsi="Times New Roman" w:cs="Times New Roman"/>
          <w:bCs/>
          <w:sz w:val="28"/>
          <w:szCs w:val="28"/>
          <w:lang w:eastAsia="ru-RU"/>
        </w:rPr>
      </w:pPr>
      <w:r w:rsidRPr="00584FF0">
        <w:rPr>
          <w:rFonts w:ascii="Times New Roman" w:eastAsia="Times New Roman" w:hAnsi="Times New Roman" w:cs="Times New Roman"/>
          <w:bCs/>
          <w:sz w:val="28"/>
          <w:szCs w:val="28"/>
          <w:lang w:eastAsia="ru-RU"/>
        </w:rPr>
        <w:t xml:space="preserve">образования «город Саянск» </w:t>
      </w:r>
      <w:r w:rsidRPr="00584FF0">
        <w:rPr>
          <w:rFonts w:ascii="Times New Roman" w:eastAsia="Times New Roman" w:hAnsi="Times New Roman" w:cs="Times New Roman"/>
          <w:bCs/>
          <w:sz w:val="28"/>
          <w:szCs w:val="28"/>
          <w:lang w:eastAsia="ru-RU"/>
        </w:rPr>
        <w:tab/>
      </w:r>
      <w:r w:rsidRPr="00584FF0">
        <w:rPr>
          <w:rFonts w:ascii="Times New Roman" w:eastAsia="Times New Roman" w:hAnsi="Times New Roman" w:cs="Times New Roman"/>
          <w:bCs/>
          <w:sz w:val="28"/>
          <w:szCs w:val="28"/>
          <w:lang w:eastAsia="ru-RU"/>
        </w:rPr>
        <w:tab/>
      </w:r>
      <w:r w:rsidRPr="00584FF0">
        <w:rPr>
          <w:rFonts w:ascii="Times New Roman" w:eastAsia="Times New Roman" w:hAnsi="Times New Roman" w:cs="Times New Roman"/>
          <w:bCs/>
          <w:sz w:val="28"/>
          <w:szCs w:val="28"/>
          <w:lang w:eastAsia="ru-RU"/>
        </w:rPr>
        <w:tab/>
        <w:t xml:space="preserve">                                       </w:t>
      </w:r>
      <w:r>
        <w:rPr>
          <w:rFonts w:ascii="Times New Roman" w:eastAsia="Times New Roman" w:hAnsi="Times New Roman" w:cs="Times New Roman"/>
          <w:bCs/>
          <w:sz w:val="28"/>
          <w:szCs w:val="28"/>
          <w:lang w:eastAsia="ru-RU"/>
        </w:rPr>
        <w:t xml:space="preserve"> А.В. Ермаков</w:t>
      </w:r>
    </w:p>
    <w:p w:rsidR="00584FF0" w:rsidRDefault="00584FF0" w:rsidP="00584FF0">
      <w:pPr>
        <w:spacing w:after="0" w:line="276" w:lineRule="auto"/>
        <w:ind w:right="-142"/>
        <w:jc w:val="both"/>
        <w:rPr>
          <w:rFonts w:ascii="Times New Roman" w:eastAsia="Times New Roman" w:hAnsi="Times New Roman" w:cs="Times New Roman"/>
          <w:bCs/>
          <w:sz w:val="28"/>
          <w:szCs w:val="28"/>
          <w:lang w:eastAsia="ru-RU"/>
        </w:rPr>
      </w:pPr>
    </w:p>
    <w:p w:rsidR="00584FF0" w:rsidRDefault="00584FF0" w:rsidP="00584FF0">
      <w:pPr>
        <w:spacing w:after="0" w:line="276" w:lineRule="auto"/>
        <w:ind w:right="-142"/>
        <w:jc w:val="both"/>
        <w:rPr>
          <w:bCs/>
          <w:sz w:val="28"/>
          <w:szCs w:val="28"/>
        </w:rPr>
      </w:pPr>
    </w:p>
    <w:p w:rsidR="00905B02" w:rsidRDefault="00905B02" w:rsidP="00584FF0">
      <w:pPr>
        <w:spacing w:after="0" w:line="276" w:lineRule="auto"/>
        <w:ind w:right="-142"/>
        <w:jc w:val="both"/>
        <w:rPr>
          <w:bCs/>
          <w:sz w:val="28"/>
          <w:szCs w:val="28"/>
        </w:rPr>
      </w:pPr>
    </w:p>
    <w:p w:rsidR="00905B02" w:rsidRDefault="00905B02" w:rsidP="00584FF0">
      <w:pPr>
        <w:spacing w:after="0" w:line="276" w:lineRule="auto"/>
        <w:ind w:right="-142"/>
        <w:jc w:val="both"/>
        <w:rPr>
          <w:bCs/>
          <w:sz w:val="28"/>
          <w:szCs w:val="28"/>
        </w:rPr>
      </w:pPr>
    </w:p>
    <w:p w:rsidR="0060350D" w:rsidRPr="0060350D" w:rsidRDefault="0060350D" w:rsidP="0060350D">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lastRenderedPageBreak/>
        <w:t>С О Г Л А С О В А Н О:</w:t>
      </w:r>
    </w:p>
    <w:p w:rsidR="0060350D" w:rsidRPr="0060350D" w:rsidRDefault="0060350D" w:rsidP="0060350D">
      <w:pPr>
        <w:tabs>
          <w:tab w:val="left" w:pos="851"/>
        </w:tabs>
        <w:spacing w:after="0" w:line="240" w:lineRule="auto"/>
        <w:ind w:firstLine="709"/>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Заместитель мэра городского округа</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по вопросам жизнеобеспечения города-</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председатель Комитета по ЖКХ,</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транспорту и связи                                                                  М.Ф. Данилова</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«____»__________202</w:t>
      </w:r>
      <w:r w:rsidR="00584FF0">
        <w:rPr>
          <w:rFonts w:ascii="Times New Roman" w:eastAsia="Times New Roman" w:hAnsi="Times New Roman" w:cs="Times New Roman"/>
          <w:sz w:val="28"/>
          <w:szCs w:val="28"/>
          <w:lang w:eastAsia="ru-RU"/>
        </w:rPr>
        <w:t>6</w:t>
      </w:r>
      <w:r w:rsidRPr="0060350D">
        <w:rPr>
          <w:rFonts w:ascii="Times New Roman" w:eastAsia="Times New Roman" w:hAnsi="Times New Roman" w:cs="Times New Roman"/>
          <w:sz w:val="28"/>
          <w:szCs w:val="28"/>
          <w:lang w:eastAsia="ru-RU"/>
        </w:rPr>
        <w:t xml:space="preserve"> г.</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Начальник отдела</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правовой работы</w:t>
      </w:r>
      <w:r w:rsidRPr="0060350D">
        <w:rPr>
          <w:rFonts w:ascii="Times New Roman" w:eastAsia="Times New Roman" w:hAnsi="Times New Roman" w:cs="Times New Roman"/>
          <w:sz w:val="28"/>
          <w:szCs w:val="28"/>
          <w:lang w:eastAsia="ru-RU"/>
        </w:rPr>
        <w:tab/>
      </w:r>
      <w:r w:rsidRPr="0060350D">
        <w:rPr>
          <w:rFonts w:ascii="Times New Roman" w:eastAsia="Times New Roman" w:hAnsi="Times New Roman" w:cs="Times New Roman"/>
          <w:sz w:val="28"/>
          <w:szCs w:val="28"/>
          <w:lang w:eastAsia="ru-RU"/>
        </w:rPr>
        <w:tab/>
      </w:r>
      <w:r w:rsidRPr="0060350D">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60350D">
        <w:rPr>
          <w:rFonts w:ascii="Times New Roman" w:eastAsia="Times New Roman" w:hAnsi="Times New Roman" w:cs="Times New Roman"/>
          <w:sz w:val="28"/>
          <w:szCs w:val="28"/>
          <w:lang w:eastAsia="ru-RU"/>
        </w:rPr>
        <w:t xml:space="preserve">А.Ю. </w:t>
      </w:r>
      <w:proofErr w:type="spellStart"/>
      <w:r w:rsidRPr="0060350D">
        <w:rPr>
          <w:rFonts w:ascii="Times New Roman" w:eastAsia="Times New Roman" w:hAnsi="Times New Roman" w:cs="Times New Roman"/>
          <w:sz w:val="28"/>
          <w:szCs w:val="28"/>
          <w:lang w:eastAsia="ru-RU"/>
        </w:rPr>
        <w:t>Товпинец</w:t>
      </w:r>
      <w:proofErr w:type="spellEnd"/>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«___»____________202</w:t>
      </w:r>
      <w:r w:rsidR="00584FF0">
        <w:rPr>
          <w:rFonts w:ascii="Times New Roman" w:eastAsia="Times New Roman" w:hAnsi="Times New Roman" w:cs="Times New Roman"/>
          <w:sz w:val="28"/>
          <w:szCs w:val="28"/>
          <w:lang w:eastAsia="ru-RU"/>
        </w:rPr>
        <w:t>6</w:t>
      </w:r>
      <w:r w:rsidRPr="0060350D">
        <w:rPr>
          <w:rFonts w:ascii="Times New Roman" w:eastAsia="Times New Roman" w:hAnsi="Times New Roman" w:cs="Times New Roman"/>
          <w:sz w:val="28"/>
          <w:szCs w:val="28"/>
          <w:lang w:eastAsia="ru-RU"/>
        </w:rPr>
        <w:t xml:space="preserve"> г.</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Начальник отдела </w:t>
      </w:r>
      <w:proofErr w:type="gramStart"/>
      <w:r w:rsidRPr="0060350D">
        <w:rPr>
          <w:rFonts w:ascii="Times New Roman" w:eastAsia="Times New Roman" w:hAnsi="Times New Roman" w:cs="Times New Roman"/>
          <w:sz w:val="28"/>
          <w:szCs w:val="28"/>
          <w:lang w:eastAsia="ru-RU"/>
        </w:rPr>
        <w:t>жилищной</w:t>
      </w:r>
      <w:proofErr w:type="gramEnd"/>
      <w:r w:rsidRPr="0060350D">
        <w:rPr>
          <w:rFonts w:ascii="Times New Roman" w:eastAsia="Times New Roman" w:hAnsi="Times New Roman" w:cs="Times New Roman"/>
          <w:sz w:val="28"/>
          <w:szCs w:val="28"/>
          <w:lang w:eastAsia="ru-RU"/>
        </w:rPr>
        <w:t xml:space="preserve"> </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политики, транспорта и связи                                               </w:t>
      </w:r>
      <w:r>
        <w:rPr>
          <w:rFonts w:ascii="Times New Roman" w:eastAsia="Times New Roman" w:hAnsi="Times New Roman" w:cs="Times New Roman"/>
          <w:sz w:val="28"/>
          <w:szCs w:val="28"/>
          <w:lang w:eastAsia="ru-RU"/>
        </w:rPr>
        <w:t xml:space="preserve"> </w:t>
      </w:r>
      <w:r w:rsidRPr="0060350D">
        <w:rPr>
          <w:rFonts w:ascii="Times New Roman" w:eastAsia="Times New Roman" w:hAnsi="Times New Roman" w:cs="Times New Roman"/>
          <w:sz w:val="28"/>
          <w:szCs w:val="28"/>
          <w:lang w:eastAsia="ru-RU"/>
        </w:rPr>
        <w:t>А.А. Перевалова</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«___»____________202</w:t>
      </w:r>
      <w:r w:rsidR="00584FF0">
        <w:rPr>
          <w:rFonts w:ascii="Times New Roman" w:eastAsia="Times New Roman" w:hAnsi="Times New Roman" w:cs="Times New Roman"/>
          <w:sz w:val="28"/>
          <w:szCs w:val="28"/>
          <w:lang w:eastAsia="ru-RU"/>
        </w:rPr>
        <w:t>6</w:t>
      </w:r>
      <w:r w:rsidRPr="0060350D">
        <w:rPr>
          <w:rFonts w:ascii="Times New Roman" w:eastAsia="Times New Roman" w:hAnsi="Times New Roman" w:cs="Times New Roman"/>
          <w:sz w:val="28"/>
          <w:szCs w:val="28"/>
          <w:lang w:eastAsia="ru-RU"/>
        </w:rPr>
        <w:t xml:space="preserve"> г.</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Консультант</w:t>
      </w:r>
      <w:r w:rsidRPr="0060350D">
        <w:rPr>
          <w:rFonts w:ascii="Times New Roman" w:eastAsia="Times New Roman" w:hAnsi="Times New Roman" w:cs="Times New Roman"/>
          <w:sz w:val="28"/>
          <w:szCs w:val="28"/>
          <w:lang w:eastAsia="ru-RU"/>
        </w:rPr>
        <w:t xml:space="preserve"> отдела ГО и ЧС</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администрации муниципального </w:t>
      </w:r>
    </w:p>
    <w:p w:rsid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образования «город Саянск» </w:t>
      </w:r>
      <w:r>
        <w:rPr>
          <w:rFonts w:ascii="Times New Roman" w:eastAsia="Times New Roman" w:hAnsi="Times New Roman" w:cs="Times New Roman"/>
          <w:sz w:val="28"/>
          <w:szCs w:val="28"/>
          <w:lang w:eastAsia="ru-RU"/>
        </w:rPr>
        <w:t xml:space="preserve">                                                 М.С. Тугульбаев</w:t>
      </w:r>
    </w:p>
    <w:p w:rsid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«___»____________202</w:t>
      </w:r>
      <w:r w:rsidR="00584FF0">
        <w:rPr>
          <w:rFonts w:ascii="Times New Roman" w:eastAsia="Times New Roman" w:hAnsi="Times New Roman" w:cs="Times New Roman"/>
          <w:sz w:val="28"/>
          <w:szCs w:val="28"/>
          <w:lang w:eastAsia="ru-RU"/>
        </w:rPr>
        <w:t>6</w:t>
      </w:r>
      <w:r w:rsidRPr="0060350D">
        <w:rPr>
          <w:rFonts w:ascii="Times New Roman" w:eastAsia="Times New Roman" w:hAnsi="Times New Roman" w:cs="Times New Roman"/>
          <w:sz w:val="28"/>
          <w:szCs w:val="28"/>
          <w:lang w:eastAsia="ru-RU"/>
        </w:rPr>
        <w:t xml:space="preserve"> г.</w:t>
      </w:r>
    </w:p>
    <w:p w:rsid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Список рассылки:</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 1 экз.-  дело                                                      1 экз. - </w:t>
      </w:r>
      <w:r>
        <w:rPr>
          <w:rFonts w:ascii="Times New Roman" w:eastAsia="Times New Roman" w:hAnsi="Times New Roman" w:cs="Times New Roman"/>
          <w:sz w:val="28"/>
          <w:szCs w:val="28"/>
          <w:lang w:eastAsia="ru-RU"/>
        </w:rPr>
        <w:t>ЕДДС</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 1 экз.-  ГО и ЧС                                       </w:t>
      </w:r>
      <w:r>
        <w:rPr>
          <w:rFonts w:ascii="Times New Roman" w:eastAsia="Times New Roman" w:hAnsi="Times New Roman" w:cs="Times New Roman"/>
          <w:sz w:val="28"/>
          <w:szCs w:val="28"/>
          <w:lang w:eastAsia="ru-RU"/>
        </w:rPr>
        <w:t xml:space="preserve">         </w:t>
      </w:r>
      <w:r w:rsidR="00805399">
        <w:rPr>
          <w:rFonts w:ascii="Times New Roman" w:eastAsia="Times New Roman" w:hAnsi="Times New Roman" w:cs="Times New Roman"/>
          <w:sz w:val="28"/>
          <w:szCs w:val="28"/>
          <w:lang w:eastAsia="ru-RU"/>
        </w:rPr>
        <w:t>1 экз. – отдел ЖКХ</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 ________________________</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Всего: </w:t>
      </w:r>
      <w:r w:rsidR="00805399">
        <w:rPr>
          <w:rFonts w:ascii="Times New Roman" w:eastAsia="Times New Roman" w:hAnsi="Times New Roman" w:cs="Times New Roman"/>
          <w:sz w:val="28"/>
          <w:szCs w:val="28"/>
          <w:lang w:eastAsia="ru-RU"/>
        </w:rPr>
        <w:t>4</w:t>
      </w:r>
      <w:r w:rsidRPr="0060350D">
        <w:rPr>
          <w:rFonts w:ascii="Times New Roman" w:eastAsia="Times New Roman" w:hAnsi="Times New Roman" w:cs="Times New Roman"/>
          <w:sz w:val="28"/>
          <w:szCs w:val="28"/>
          <w:lang w:eastAsia="ru-RU"/>
        </w:rPr>
        <w:t xml:space="preserve"> экз.   </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Электронная версия правового акта соответствует бумажному носителю.</w:t>
      </w: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p>
    <w:p w:rsidR="0060350D" w:rsidRPr="0060350D" w:rsidRDefault="0060350D" w:rsidP="0060350D">
      <w:pPr>
        <w:tabs>
          <w:tab w:val="left" w:pos="851"/>
        </w:tabs>
        <w:spacing w:after="0" w:line="240" w:lineRule="auto"/>
        <w:jc w:val="both"/>
        <w:rPr>
          <w:rFonts w:ascii="Times New Roman" w:eastAsia="Times New Roman" w:hAnsi="Times New Roman" w:cs="Times New Roman"/>
          <w:sz w:val="28"/>
          <w:szCs w:val="28"/>
          <w:lang w:eastAsia="ru-RU"/>
        </w:rPr>
      </w:pPr>
      <w:r w:rsidRPr="0060350D">
        <w:rPr>
          <w:rFonts w:ascii="Times New Roman" w:eastAsia="Times New Roman" w:hAnsi="Times New Roman" w:cs="Times New Roman"/>
          <w:sz w:val="28"/>
          <w:szCs w:val="28"/>
          <w:lang w:eastAsia="ru-RU"/>
        </w:rPr>
        <w:t xml:space="preserve">                                                      </w:t>
      </w:r>
    </w:p>
    <w:p w:rsidR="00E85A97" w:rsidRDefault="00E85A97" w:rsidP="007D5792">
      <w:pPr>
        <w:pStyle w:val="pboth"/>
        <w:spacing w:before="0" w:beforeAutospacing="0" w:after="0" w:afterAutospacing="0"/>
        <w:jc w:val="both"/>
        <w:rPr>
          <w:bCs/>
          <w:sz w:val="28"/>
          <w:szCs w:val="28"/>
        </w:rPr>
      </w:pPr>
    </w:p>
    <w:p w:rsidR="00E85A97" w:rsidRDefault="00E85A97" w:rsidP="007D5792">
      <w:pPr>
        <w:pStyle w:val="pboth"/>
        <w:spacing w:before="0" w:beforeAutospacing="0" w:after="0" w:afterAutospacing="0"/>
        <w:jc w:val="both"/>
        <w:rPr>
          <w:sz w:val="28"/>
          <w:szCs w:val="28"/>
        </w:rPr>
      </w:pPr>
    </w:p>
    <w:sectPr w:rsidR="00E85A97" w:rsidSect="00386603">
      <w:footerReference w:type="default" r:id="rId27"/>
      <w:footerReference w:type="first" r:id="rId28"/>
      <w:pgSz w:w="11900" w:h="16840"/>
      <w:pgMar w:top="1260" w:right="843" w:bottom="28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978" w:rsidRDefault="005A4978">
      <w:pPr>
        <w:spacing w:after="0" w:line="240" w:lineRule="auto"/>
      </w:pPr>
      <w:r>
        <w:separator/>
      </w:r>
    </w:p>
  </w:endnote>
  <w:endnote w:type="continuationSeparator" w:id="0">
    <w:p w:rsidR="005A4978" w:rsidRDefault="005A4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p w:rsidR="009E7A2A" w:rsidRDefault="009E7A2A">
    <w:pPr>
      <w:pStyle w:val="af3"/>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p w:rsidR="009E7A2A" w:rsidRDefault="009E7A2A">
    <w:pPr>
      <w:pStyle w:val="af3"/>
      <w:tabs>
        <w:tab w:val="clear" w:pos="4677"/>
        <w:tab w:val="clear" w:pos="9355"/>
        <w:tab w:val="left" w:pos="891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2A" w:rsidRDefault="009E7A2A">
    <w:pPr>
      <w:pStyle w:val="af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978" w:rsidRDefault="005A4978">
      <w:pPr>
        <w:spacing w:after="0" w:line="240" w:lineRule="auto"/>
      </w:pPr>
      <w:r>
        <w:separator/>
      </w:r>
    </w:p>
  </w:footnote>
  <w:footnote w:type="continuationSeparator" w:id="0">
    <w:p w:rsidR="005A4978" w:rsidRDefault="005A4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DDE"/>
    <w:multiLevelType w:val="multilevel"/>
    <w:tmpl w:val="190E7F64"/>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nsid w:val="0216225B"/>
    <w:multiLevelType w:val="multilevel"/>
    <w:tmpl w:val="862E26D2"/>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355022D"/>
    <w:multiLevelType w:val="hybridMultilevel"/>
    <w:tmpl w:val="F0CA0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A4EAD"/>
    <w:multiLevelType w:val="multilevel"/>
    <w:tmpl w:val="CBF635E8"/>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C7046F1"/>
    <w:multiLevelType w:val="hybridMultilevel"/>
    <w:tmpl w:val="C16606AE"/>
    <w:lvl w:ilvl="0" w:tplc="AFF0218E">
      <w:start w:val="1"/>
      <w:numFmt w:val="bullet"/>
      <w:lvlText w:val=""/>
      <w:lvlJc w:val="left"/>
      <w:pPr>
        <w:tabs>
          <w:tab w:val="num" w:pos="720"/>
        </w:tabs>
        <w:ind w:left="720" w:hanging="360"/>
      </w:pPr>
      <w:rPr>
        <w:rFonts w:ascii="Symbol" w:hAnsi="Symbol" w:hint="default"/>
        <w:sz w:val="20"/>
      </w:rPr>
    </w:lvl>
    <w:lvl w:ilvl="1" w:tplc="9A32EA54">
      <w:start w:val="1"/>
      <w:numFmt w:val="bullet"/>
      <w:lvlText w:val="o"/>
      <w:lvlJc w:val="left"/>
      <w:pPr>
        <w:tabs>
          <w:tab w:val="num" w:pos="1440"/>
        </w:tabs>
        <w:ind w:left="1440" w:hanging="360"/>
      </w:pPr>
      <w:rPr>
        <w:rFonts w:ascii="Courier New" w:hAnsi="Courier New" w:hint="default"/>
        <w:sz w:val="20"/>
      </w:rPr>
    </w:lvl>
    <w:lvl w:ilvl="2" w:tplc="5FCED92E">
      <w:start w:val="1"/>
      <w:numFmt w:val="bullet"/>
      <w:lvlText w:val=""/>
      <w:lvlJc w:val="left"/>
      <w:pPr>
        <w:tabs>
          <w:tab w:val="num" w:pos="2160"/>
        </w:tabs>
        <w:ind w:left="2160" w:hanging="360"/>
      </w:pPr>
      <w:rPr>
        <w:rFonts w:ascii="Wingdings" w:hAnsi="Wingdings" w:hint="default"/>
        <w:sz w:val="20"/>
      </w:rPr>
    </w:lvl>
    <w:lvl w:ilvl="3" w:tplc="75F2390C">
      <w:start w:val="1"/>
      <w:numFmt w:val="bullet"/>
      <w:lvlText w:val=""/>
      <w:lvlJc w:val="left"/>
      <w:pPr>
        <w:tabs>
          <w:tab w:val="num" w:pos="2880"/>
        </w:tabs>
        <w:ind w:left="2880" w:hanging="360"/>
      </w:pPr>
      <w:rPr>
        <w:rFonts w:ascii="Wingdings" w:hAnsi="Wingdings" w:hint="default"/>
        <w:sz w:val="20"/>
      </w:rPr>
    </w:lvl>
    <w:lvl w:ilvl="4" w:tplc="C90EB900">
      <w:start w:val="1"/>
      <w:numFmt w:val="bullet"/>
      <w:lvlText w:val=""/>
      <w:lvlJc w:val="left"/>
      <w:pPr>
        <w:tabs>
          <w:tab w:val="num" w:pos="3600"/>
        </w:tabs>
        <w:ind w:left="3600" w:hanging="360"/>
      </w:pPr>
      <w:rPr>
        <w:rFonts w:ascii="Wingdings" w:hAnsi="Wingdings" w:hint="default"/>
        <w:sz w:val="20"/>
      </w:rPr>
    </w:lvl>
    <w:lvl w:ilvl="5" w:tplc="E05CAAD0">
      <w:start w:val="1"/>
      <w:numFmt w:val="bullet"/>
      <w:lvlText w:val=""/>
      <w:lvlJc w:val="left"/>
      <w:pPr>
        <w:tabs>
          <w:tab w:val="num" w:pos="4320"/>
        </w:tabs>
        <w:ind w:left="4320" w:hanging="360"/>
      </w:pPr>
      <w:rPr>
        <w:rFonts w:ascii="Wingdings" w:hAnsi="Wingdings" w:hint="default"/>
        <w:sz w:val="20"/>
      </w:rPr>
    </w:lvl>
    <w:lvl w:ilvl="6" w:tplc="89BA1FBE">
      <w:start w:val="1"/>
      <w:numFmt w:val="bullet"/>
      <w:lvlText w:val=""/>
      <w:lvlJc w:val="left"/>
      <w:pPr>
        <w:tabs>
          <w:tab w:val="num" w:pos="5040"/>
        </w:tabs>
        <w:ind w:left="5040" w:hanging="360"/>
      </w:pPr>
      <w:rPr>
        <w:rFonts w:ascii="Wingdings" w:hAnsi="Wingdings" w:hint="default"/>
        <w:sz w:val="20"/>
      </w:rPr>
    </w:lvl>
    <w:lvl w:ilvl="7" w:tplc="FE1AF6A8">
      <w:start w:val="1"/>
      <w:numFmt w:val="bullet"/>
      <w:lvlText w:val=""/>
      <w:lvlJc w:val="left"/>
      <w:pPr>
        <w:tabs>
          <w:tab w:val="num" w:pos="5760"/>
        </w:tabs>
        <w:ind w:left="5760" w:hanging="360"/>
      </w:pPr>
      <w:rPr>
        <w:rFonts w:ascii="Wingdings" w:hAnsi="Wingdings" w:hint="default"/>
        <w:sz w:val="20"/>
      </w:rPr>
    </w:lvl>
    <w:lvl w:ilvl="8" w:tplc="38A2F7B4">
      <w:start w:val="1"/>
      <w:numFmt w:val="bullet"/>
      <w:lvlText w:val=""/>
      <w:lvlJc w:val="left"/>
      <w:pPr>
        <w:tabs>
          <w:tab w:val="num" w:pos="6480"/>
        </w:tabs>
        <w:ind w:left="6480" w:hanging="360"/>
      </w:pPr>
      <w:rPr>
        <w:rFonts w:ascii="Wingdings" w:hAnsi="Wingdings" w:hint="default"/>
        <w:sz w:val="20"/>
      </w:rPr>
    </w:lvl>
  </w:abstractNum>
  <w:abstractNum w:abstractNumId="5">
    <w:nsid w:val="0C750DC8"/>
    <w:multiLevelType w:val="hybridMultilevel"/>
    <w:tmpl w:val="C874BB58"/>
    <w:lvl w:ilvl="0" w:tplc="984075FE">
      <w:start w:val="1"/>
      <w:numFmt w:val="bullet"/>
      <w:lvlText w:val=""/>
      <w:lvlJc w:val="left"/>
      <w:pPr>
        <w:tabs>
          <w:tab w:val="num" w:pos="720"/>
        </w:tabs>
        <w:ind w:left="720" w:hanging="360"/>
      </w:pPr>
      <w:rPr>
        <w:rFonts w:ascii="Symbol" w:hAnsi="Symbol" w:hint="default"/>
        <w:sz w:val="20"/>
      </w:rPr>
    </w:lvl>
    <w:lvl w:ilvl="1" w:tplc="26E6B078">
      <w:start w:val="1"/>
      <w:numFmt w:val="bullet"/>
      <w:lvlText w:val="o"/>
      <w:lvlJc w:val="left"/>
      <w:pPr>
        <w:tabs>
          <w:tab w:val="num" w:pos="1440"/>
        </w:tabs>
        <w:ind w:left="1440" w:hanging="360"/>
      </w:pPr>
      <w:rPr>
        <w:rFonts w:ascii="Courier New" w:hAnsi="Courier New" w:hint="default"/>
        <w:sz w:val="20"/>
      </w:rPr>
    </w:lvl>
    <w:lvl w:ilvl="2" w:tplc="8F66AEE2">
      <w:start w:val="1"/>
      <w:numFmt w:val="bullet"/>
      <w:lvlText w:val=""/>
      <w:lvlJc w:val="left"/>
      <w:pPr>
        <w:tabs>
          <w:tab w:val="num" w:pos="2160"/>
        </w:tabs>
        <w:ind w:left="2160" w:hanging="360"/>
      </w:pPr>
      <w:rPr>
        <w:rFonts w:ascii="Wingdings" w:hAnsi="Wingdings" w:hint="default"/>
        <w:sz w:val="20"/>
      </w:rPr>
    </w:lvl>
    <w:lvl w:ilvl="3" w:tplc="AF805B24">
      <w:start w:val="1"/>
      <w:numFmt w:val="bullet"/>
      <w:lvlText w:val=""/>
      <w:lvlJc w:val="left"/>
      <w:pPr>
        <w:tabs>
          <w:tab w:val="num" w:pos="2880"/>
        </w:tabs>
        <w:ind w:left="2880" w:hanging="360"/>
      </w:pPr>
      <w:rPr>
        <w:rFonts w:ascii="Wingdings" w:hAnsi="Wingdings" w:hint="default"/>
        <w:sz w:val="20"/>
      </w:rPr>
    </w:lvl>
    <w:lvl w:ilvl="4" w:tplc="C6703558">
      <w:start w:val="1"/>
      <w:numFmt w:val="bullet"/>
      <w:lvlText w:val=""/>
      <w:lvlJc w:val="left"/>
      <w:pPr>
        <w:tabs>
          <w:tab w:val="num" w:pos="3600"/>
        </w:tabs>
        <w:ind w:left="3600" w:hanging="360"/>
      </w:pPr>
      <w:rPr>
        <w:rFonts w:ascii="Wingdings" w:hAnsi="Wingdings" w:hint="default"/>
        <w:sz w:val="20"/>
      </w:rPr>
    </w:lvl>
    <w:lvl w:ilvl="5" w:tplc="F80C6EAC">
      <w:start w:val="1"/>
      <w:numFmt w:val="bullet"/>
      <w:lvlText w:val=""/>
      <w:lvlJc w:val="left"/>
      <w:pPr>
        <w:tabs>
          <w:tab w:val="num" w:pos="4320"/>
        </w:tabs>
        <w:ind w:left="4320" w:hanging="360"/>
      </w:pPr>
      <w:rPr>
        <w:rFonts w:ascii="Wingdings" w:hAnsi="Wingdings" w:hint="default"/>
        <w:sz w:val="20"/>
      </w:rPr>
    </w:lvl>
    <w:lvl w:ilvl="6" w:tplc="1B04CAA6">
      <w:start w:val="1"/>
      <w:numFmt w:val="bullet"/>
      <w:lvlText w:val=""/>
      <w:lvlJc w:val="left"/>
      <w:pPr>
        <w:tabs>
          <w:tab w:val="num" w:pos="5040"/>
        </w:tabs>
        <w:ind w:left="5040" w:hanging="360"/>
      </w:pPr>
      <w:rPr>
        <w:rFonts w:ascii="Wingdings" w:hAnsi="Wingdings" w:hint="default"/>
        <w:sz w:val="20"/>
      </w:rPr>
    </w:lvl>
    <w:lvl w:ilvl="7" w:tplc="CC6A9AAC">
      <w:start w:val="1"/>
      <w:numFmt w:val="bullet"/>
      <w:lvlText w:val=""/>
      <w:lvlJc w:val="left"/>
      <w:pPr>
        <w:tabs>
          <w:tab w:val="num" w:pos="5760"/>
        </w:tabs>
        <w:ind w:left="5760" w:hanging="360"/>
      </w:pPr>
      <w:rPr>
        <w:rFonts w:ascii="Wingdings" w:hAnsi="Wingdings" w:hint="default"/>
        <w:sz w:val="20"/>
      </w:rPr>
    </w:lvl>
    <w:lvl w:ilvl="8" w:tplc="36A48B48">
      <w:start w:val="1"/>
      <w:numFmt w:val="bullet"/>
      <w:lvlText w:val=""/>
      <w:lvlJc w:val="left"/>
      <w:pPr>
        <w:tabs>
          <w:tab w:val="num" w:pos="6480"/>
        </w:tabs>
        <w:ind w:left="6480" w:hanging="360"/>
      </w:pPr>
      <w:rPr>
        <w:rFonts w:ascii="Wingdings" w:hAnsi="Wingdings" w:hint="default"/>
        <w:sz w:val="20"/>
      </w:rPr>
    </w:lvl>
  </w:abstractNum>
  <w:abstractNum w:abstractNumId="6">
    <w:nsid w:val="0D971DC0"/>
    <w:multiLevelType w:val="multilevel"/>
    <w:tmpl w:val="6A74771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nsid w:val="0E306ECB"/>
    <w:multiLevelType w:val="multilevel"/>
    <w:tmpl w:val="D548D0FE"/>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993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nsid w:val="13D3450C"/>
    <w:multiLevelType w:val="multilevel"/>
    <w:tmpl w:val="235835B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9">
    <w:nsid w:val="16F31A60"/>
    <w:multiLevelType w:val="multilevel"/>
    <w:tmpl w:val="6DDC2500"/>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10">
    <w:nsid w:val="1786248D"/>
    <w:multiLevelType w:val="multilevel"/>
    <w:tmpl w:val="B9DE14DC"/>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11">
    <w:nsid w:val="1BDF0118"/>
    <w:multiLevelType w:val="multilevel"/>
    <w:tmpl w:val="AB5ED412"/>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2">
    <w:nsid w:val="225A0F12"/>
    <w:multiLevelType w:val="hybridMultilevel"/>
    <w:tmpl w:val="BC58F40A"/>
    <w:lvl w:ilvl="0" w:tplc="ECBC87FE">
      <w:start w:val="1"/>
      <w:numFmt w:val="bullet"/>
      <w:lvlText w:val=""/>
      <w:lvlJc w:val="left"/>
      <w:pPr>
        <w:tabs>
          <w:tab w:val="num" w:pos="720"/>
        </w:tabs>
        <w:ind w:left="720" w:hanging="360"/>
      </w:pPr>
      <w:rPr>
        <w:rFonts w:ascii="Symbol" w:hAnsi="Symbol" w:hint="default"/>
        <w:sz w:val="20"/>
      </w:rPr>
    </w:lvl>
    <w:lvl w:ilvl="1" w:tplc="BD8670A2">
      <w:start w:val="1"/>
      <w:numFmt w:val="bullet"/>
      <w:lvlText w:val=""/>
      <w:lvlJc w:val="left"/>
      <w:pPr>
        <w:tabs>
          <w:tab w:val="num" w:pos="1440"/>
        </w:tabs>
        <w:ind w:left="1440" w:hanging="360"/>
      </w:pPr>
      <w:rPr>
        <w:rFonts w:ascii="Symbol" w:hAnsi="Symbol" w:hint="default"/>
        <w:sz w:val="20"/>
      </w:rPr>
    </w:lvl>
    <w:lvl w:ilvl="2" w:tplc="94982326">
      <w:start w:val="1"/>
      <w:numFmt w:val="bullet"/>
      <w:lvlText w:val=""/>
      <w:lvlJc w:val="left"/>
      <w:pPr>
        <w:tabs>
          <w:tab w:val="num" w:pos="2160"/>
        </w:tabs>
        <w:ind w:left="2160" w:hanging="360"/>
      </w:pPr>
      <w:rPr>
        <w:rFonts w:ascii="Symbol" w:hAnsi="Symbol" w:hint="default"/>
        <w:sz w:val="20"/>
      </w:rPr>
    </w:lvl>
    <w:lvl w:ilvl="3" w:tplc="CD90B864">
      <w:start w:val="1"/>
      <w:numFmt w:val="bullet"/>
      <w:lvlText w:val=""/>
      <w:lvlJc w:val="left"/>
      <w:pPr>
        <w:tabs>
          <w:tab w:val="num" w:pos="2880"/>
        </w:tabs>
        <w:ind w:left="2880" w:hanging="360"/>
      </w:pPr>
      <w:rPr>
        <w:rFonts w:ascii="Symbol" w:hAnsi="Symbol" w:hint="default"/>
        <w:sz w:val="20"/>
      </w:rPr>
    </w:lvl>
    <w:lvl w:ilvl="4" w:tplc="71065778">
      <w:start w:val="1"/>
      <w:numFmt w:val="bullet"/>
      <w:lvlText w:val=""/>
      <w:lvlJc w:val="left"/>
      <w:pPr>
        <w:tabs>
          <w:tab w:val="num" w:pos="3600"/>
        </w:tabs>
        <w:ind w:left="3600" w:hanging="360"/>
      </w:pPr>
      <w:rPr>
        <w:rFonts w:ascii="Symbol" w:hAnsi="Symbol" w:hint="default"/>
        <w:sz w:val="20"/>
      </w:rPr>
    </w:lvl>
    <w:lvl w:ilvl="5" w:tplc="F7229EF4">
      <w:start w:val="1"/>
      <w:numFmt w:val="bullet"/>
      <w:lvlText w:val=""/>
      <w:lvlJc w:val="left"/>
      <w:pPr>
        <w:tabs>
          <w:tab w:val="num" w:pos="4320"/>
        </w:tabs>
        <w:ind w:left="4320" w:hanging="360"/>
      </w:pPr>
      <w:rPr>
        <w:rFonts w:ascii="Symbol" w:hAnsi="Symbol" w:hint="default"/>
        <w:sz w:val="20"/>
      </w:rPr>
    </w:lvl>
    <w:lvl w:ilvl="6" w:tplc="847048A8">
      <w:start w:val="1"/>
      <w:numFmt w:val="bullet"/>
      <w:lvlText w:val=""/>
      <w:lvlJc w:val="left"/>
      <w:pPr>
        <w:tabs>
          <w:tab w:val="num" w:pos="5040"/>
        </w:tabs>
        <w:ind w:left="5040" w:hanging="360"/>
      </w:pPr>
      <w:rPr>
        <w:rFonts w:ascii="Symbol" w:hAnsi="Symbol" w:hint="default"/>
        <w:sz w:val="20"/>
      </w:rPr>
    </w:lvl>
    <w:lvl w:ilvl="7" w:tplc="A8927836">
      <w:start w:val="1"/>
      <w:numFmt w:val="bullet"/>
      <w:lvlText w:val=""/>
      <w:lvlJc w:val="left"/>
      <w:pPr>
        <w:tabs>
          <w:tab w:val="num" w:pos="5760"/>
        </w:tabs>
        <w:ind w:left="5760" w:hanging="360"/>
      </w:pPr>
      <w:rPr>
        <w:rFonts w:ascii="Symbol" w:hAnsi="Symbol" w:hint="default"/>
        <w:sz w:val="20"/>
      </w:rPr>
    </w:lvl>
    <w:lvl w:ilvl="8" w:tplc="23C47426">
      <w:start w:val="1"/>
      <w:numFmt w:val="bullet"/>
      <w:lvlText w:val=""/>
      <w:lvlJc w:val="left"/>
      <w:pPr>
        <w:tabs>
          <w:tab w:val="num" w:pos="6480"/>
        </w:tabs>
        <w:ind w:left="6480" w:hanging="360"/>
      </w:pPr>
      <w:rPr>
        <w:rFonts w:ascii="Symbol" w:hAnsi="Symbol" w:hint="default"/>
        <w:sz w:val="20"/>
      </w:rPr>
    </w:lvl>
  </w:abstractNum>
  <w:abstractNum w:abstractNumId="13">
    <w:nsid w:val="22C0489C"/>
    <w:multiLevelType w:val="multilevel"/>
    <w:tmpl w:val="5BD0C1CE"/>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4">
    <w:nsid w:val="244A6FD5"/>
    <w:multiLevelType w:val="multilevel"/>
    <w:tmpl w:val="AE881A0C"/>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273732F0"/>
    <w:multiLevelType w:val="multilevel"/>
    <w:tmpl w:val="852A0EA8"/>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2D9270ED"/>
    <w:multiLevelType w:val="multilevel"/>
    <w:tmpl w:val="92540B7E"/>
    <w:lvl w:ilvl="0">
      <w:start w:val="8"/>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nsid w:val="2FBF6D7C"/>
    <w:multiLevelType w:val="hybridMultilevel"/>
    <w:tmpl w:val="DB0027A4"/>
    <w:lvl w:ilvl="0" w:tplc="0F3AA9B8">
      <w:start w:val="1"/>
      <w:numFmt w:val="bullet"/>
      <w:lvlText w:val="-"/>
      <w:lvlJc w:val="left"/>
      <w:pPr>
        <w:ind w:left="105" w:hanging="152"/>
      </w:pPr>
      <w:rPr>
        <w:rFonts w:ascii="Times New Roman" w:eastAsia="Times New Roman" w:hAnsi="Times New Roman" w:cs="Times New Roman" w:hint="default"/>
        <w:b w:val="0"/>
        <w:bCs w:val="0"/>
        <w:i w:val="0"/>
        <w:iCs w:val="0"/>
        <w:spacing w:val="0"/>
        <w:sz w:val="26"/>
        <w:szCs w:val="26"/>
        <w:lang w:val="ru-RU" w:eastAsia="en-US" w:bidi="ar-SA"/>
      </w:rPr>
    </w:lvl>
    <w:lvl w:ilvl="1" w:tplc="98AC94AE">
      <w:start w:val="1"/>
      <w:numFmt w:val="bullet"/>
      <w:lvlText w:val="•"/>
      <w:lvlJc w:val="left"/>
      <w:pPr>
        <w:ind w:left="911" w:hanging="152"/>
      </w:pPr>
      <w:rPr>
        <w:rFonts w:hint="default"/>
        <w:lang w:val="ru-RU" w:eastAsia="en-US" w:bidi="ar-SA"/>
      </w:rPr>
    </w:lvl>
    <w:lvl w:ilvl="2" w:tplc="50C06A16">
      <w:start w:val="1"/>
      <w:numFmt w:val="bullet"/>
      <w:lvlText w:val="•"/>
      <w:lvlJc w:val="left"/>
      <w:pPr>
        <w:ind w:left="1722" w:hanging="152"/>
      </w:pPr>
      <w:rPr>
        <w:rFonts w:hint="default"/>
        <w:lang w:val="ru-RU" w:eastAsia="en-US" w:bidi="ar-SA"/>
      </w:rPr>
    </w:lvl>
    <w:lvl w:ilvl="3" w:tplc="39E6B4E2">
      <w:start w:val="1"/>
      <w:numFmt w:val="bullet"/>
      <w:lvlText w:val="•"/>
      <w:lvlJc w:val="left"/>
      <w:pPr>
        <w:ind w:left="2533" w:hanging="152"/>
      </w:pPr>
      <w:rPr>
        <w:rFonts w:hint="default"/>
        <w:lang w:val="ru-RU" w:eastAsia="en-US" w:bidi="ar-SA"/>
      </w:rPr>
    </w:lvl>
    <w:lvl w:ilvl="4" w:tplc="F1AA9572">
      <w:start w:val="1"/>
      <w:numFmt w:val="bullet"/>
      <w:lvlText w:val="•"/>
      <w:lvlJc w:val="left"/>
      <w:pPr>
        <w:ind w:left="3344" w:hanging="152"/>
      </w:pPr>
      <w:rPr>
        <w:rFonts w:hint="default"/>
        <w:lang w:val="ru-RU" w:eastAsia="en-US" w:bidi="ar-SA"/>
      </w:rPr>
    </w:lvl>
    <w:lvl w:ilvl="5" w:tplc="BEAAF57E">
      <w:start w:val="1"/>
      <w:numFmt w:val="bullet"/>
      <w:lvlText w:val="•"/>
      <w:lvlJc w:val="left"/>
      <w:pPr>
        <w:ind w:left="4155" w:hanging="152"/>
      </w:pPr>
      <w:rPr>
        <w:rFonts w:hint="default"/>
        <w:lang w:val="ru-RU" w:eastAsia="en-US" w:bidi="ar-SA"/>
      </w:rPr>
    </w:lvl>
    <w:lvl w:ilvl="6" w:tplc="7FB82112">
      <w:start w:val="1"/>
      <w:numFmt w:val="bullet"/>
      <w:lvlText w:val="•"/>
      <w:lvlJc w:val="left"/>
      <w:pPr>
        <w:ind w:left="4966" w:hanging="152"/>
      </w:pPr>
      <w:rPr>
        <w:rFonts w:hint="default"/>
        <w:lang w:val="ru-RU" w:eastAsia="en-US" w:bidi="ar-SA"/>
      </w:rPr>
    </w:lvl>
    <w:lvl w:ilvl="7" w:tplc="F258DAD6">
      <w:start w:val="1"/>
      <w:numFmt w:val="bullet"/>
      <w:lvlText w:val="•"/>
      <w:lvlJc w:val="left"/>
      <w:pPr>
        <w:ind w:left="5777" w:hanging="152"/>
      </w:pPr>
      <w:rPr>
        <w:rFonts w:hint="default"/>
        <w:lang w:val="ru-RU" w:eastAsia="en-US" w:bidi="ar-SA"/>
      </w:rPr>
    </w:lvl>
    <w:lvl w:ilvl="8" w:tplc="BEB816AC">
      <w:start w:val="1"/>
      <w:numFmt w:val="bullet"/>
      <w:lvlText w:val="•"/>
      <w:lvlJc w:val="left"/>
      <w:pPr>
        <w:ind w:left="6588" w:hanging="152"/>
      </w:pPr>
      <w:rPr>
        <w:rFonts w:hint="default"/>
        <w:lang w:val="ru-RU" w:eastAsia="en-US" w:bidi="ar-SA"/>
      </w:rPr>
    </w:lvl>
  </w:abstractNum>
  <w:abstractNum w:abstractNumId="18">
    <w:nsid w:val="360052B9"/>
    <w:multiLevelType w:val="multilevel"/>
    <w:tmpl w:val="1DAA62F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nsid w:val="3A2F5743"/>
    <w:multiLevelType w:val="multilevel"/>
    <w:tmpl w:val="D5CCAAFE"/>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DF52B48"/>
    <w:multiLevelType w:val="multilevel"/>
    <w:tmpl w:val="838AB382"/>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3FB2607E"/>
    <w:multiLevelType w:val="hybridMultilevel"/>
    <w:tmpl w:val="0D1C4DFC"/>
    <w:lvl w:ilvl="0" w:tplc="85BE3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EE0EE0"/>
    <w:multiLevelType w:val="hybridMultilevel"/>
    <w:tmpl w:val="99666ED8"/>
    <w:lvl w:ilvl="0" w:tplc="F09AD72C">
      <w:start w:val="1"/>
      <w:numFmt w:val="bullet"/>
      <w:lvlText w:val=""/>
      <w:lvlJc w:val="left"/>
      <w:pPr>
        <w:ind w:left="720" w:hanging="360"/>
      </w:pPr>
      <w:rPr>
        <w:rFonts w:ascii="Symbol" w:hAnsi="Symbol" w:hint="default"/>
      </w:rPr>
    </w:lvl>
    <w:lvl w:ilvl="1" w:tplc="2DAEB21A">
      <w:start w:val="1"/>
      <w:numFmt w:val="bullet"/>
      <w:lvlText w:val=""/>
      <w:lvlJc w:val="left"/>
      <w:pPr>
        <w:ind w:left="1701" w:hanging="360"/>
      </w:pPr>
      <w:rPr>
        <w:rFonts w:ascii="Symbol" w:hAnsi="Symbol" w:hint="default"/>
      </w:rPr>
    </w:lvl>
    <w:lvl w:ilvl="2" w:tplc="3A148146">
      <w:start w:val="1"/>
      <w:numFmt w:val="bullet"/>
      <w:lvlText w:val=""/>
      <w:lvlJc w:val="left"/>
      <w:pPr>
        <w:ind w:left="2160" w:hanging="360"/>
      </w:pPr>
      <w:rPr>
        <w:rFonts w:ascii="Wingdings" w:hAnsi="Wingdings" w:hint="default"/>
      </w:rPr>
    </w:lvl>
    <w:lvl w:ilvl="3" w:tplc="DC66E446">
      <w:start w:val="1"/>
      <w:numFmt w:val="bullet"/>
      <w:lvlText w:val=""/>
      <w:lvlJc w:val="left"/>
      <w:pPr>
        <w:ind w:left="2880" w:hanging="360"/>
      </w:pPr>
      <w:rPr>
        <w:rFonts w:ascii="Symbol" w:hAnsi="Symbol" w:hint="default"/>
      </w:rPr>
    </w:lvl>
    <w:lvl w:ilvl="4" w:tplc="DDA8FE3C">
      <w:start w:val="1"/>
      <w:numFmt w:val="bullet"/>
      <w:lvlText w:val="o"/>
      <w:lvlJc w:val="left"/>
      <w:pPr>
        <w:ind w:left="3600" w:hanging="360"/>
      </w:pPr>
      <w:rPr>
        <w:rFonts w:ascii="Courier New" w:hAnsi="Courier New" w:cs="Courier New" w:hint="default"/>
      </w:rPr>
    </w:lvl>
    <w:lvl w:ilvl="5" w:tplc="E4D2E036">
      <w:start w:val="1"/>
      <w:numFmt w:val="bullet"/>
      <w:lvlText w:val=""/>
      <w:lvlJc w:val="left"/>
      <w:pPr>
        <w:ind w:left="4320" w:hanging="360"/>
      </w:pPr>
      <w:rPr>
        <w:rFonts w:ascii="Wingdings" w:hAnsi="Wingdings" w:hint="default"/>
      </w:rPr>
    </w:lvl>
    <w:lvl w:ilvl="6" w:tplc="23249E6C">
      <w:start w:val="1"/>
      <w:numFmt w:val="bullet"/>
      <w:lvlText w:val=""/>
      <w:lvlJc w:val="left"/>
      <w:pPr>
        <w:ind w:left="5040" w:hanging="360"/>
      </w:pPr>
      <w:rPr>
        <w:rFonts w:ascii="Symbol" w:hAnsi="Symbol" w:hint="default"/>
      </w:rPr>
    </w:lvl>
    <w:lvl w:ilvl="7" w:tplc="268084F8">
      <w:start w:val="1"/>
      <w:numFmt w:val="bullet"/>
      <w:lvlText w:val="o"/>
      <w:lvlJc w:val="left"/>
      <w:pPr>
        <w:ind w:left="5760" w:hanging="360"/>
      </w:pPr>
      <w:rPr>
        <w:rFonts w:ascii="Courier New" w:hAnsi="Courier New" w:cs="Courier New" w:hint="default"/>
      </w:rPr>
    </w:lvl>
    <w:lvl w:ilvl="8" w:tplc="B3BE2CA2">
      <w:start w:val="1"/>
      <w:numFmt w:val="bullet"/>
      <w:lvlText w:val=""/>
      <w:lvlJc w:val="left"/>
      <w:pPr>
        <w:ind w:left="6480" w:hanging="360"/>
      </w:pPr>
      <w:rPr>
        <w:rFonts w:ascii="Wingdings" w:hAnsi="Wingdings" w:hint="default"/>
      </w:rPr>
    </w:lvl>
  </w:abstractNum>
  <w:abstractNum w:abstractNumId="23">
    <w:nsid w:val="47373B41"/>
    <w:multiLevelType w:val="hybridMultilevel"/>
    <w:tmpl w:val="CF569980"/>
    <w:lvl w:ilvl="0" w:tplc="36C8143E">
      <w:start w:val="1"/>
      <w:numFmt w:val="bullet"/>
      <w:lvlText w:val=""/>
      <w:lvlJc w:val="left"/>
      <w:pPr>
        <w:tabs>
          <w:tab w:val="num" w:pos="720"/>
        </w:tabs>
        <w:ind w:left="720" w:hanging="360"/>
      </w:pPr>
      <w:rPr>
        <w:rFonts w:ascii="Symbol" w:hAnsi="Symbol" w:hint="default"/>
        <w:sz w:val="20"/>
      </w:rPr>
    </w:lvl>
    <w:lvl w:ilvl="1" w:tplc="E9DC3638">
      <w:start w:val="1"/>
      <w:numFmt w:val="bullet"/>
      <w:lvlText w:val=""/>
      <w:lvlJc w:val="left"/>
      <w:pPr>
        <w:tabs>
          <w:tab w:val="num" w:pos="1440"/>
        </w:tabs>
        <w:ind w:left="1440" w:hanging="360"/>
      </w:pPr>
      <w:rPr>
        <w:rFonts w:ascii="Symbol" w:hAnsi="Symbol" w:hint="default"/>
        <w:sz w:val="20"/>
      </w:rPr>
    </w:lvl>
    <w:lvl w:ilvl="2" w:tplc="74DE0B6E">
      <w:start w:val="1"/>
      <w:numFmt w:val="bullet"/>
      <w:lvlText w:val=""/>
      <w:lvlJc w:val="left"/>
      <w:pPr>
        <w:tabs>
          <w:tab w:val="num" w:pos="2160"/>
        </w:tabs>
        <w:ind w:left="2160" w:hanging="360"/>
      </w:pPr>
      <w:rPr>
        <w:rFonts w:ascii="Symbol" w:hAnsi="Symbol" w:hint="default"/>
        <w:sz w:val="20"/>
      </w:rPr>
    </w:lvl>
    <w:lvl w:ilvl="3" w:tplc="C9A09DE4">
      <w:start w:val="1"/>
      <w:numFmt w:val="bullet"/>
      <w:lvlText w:val=""/>
      <w:lvlJc w:val="left"/>
      <w:pPr>
        <w:tabs>
          <w:tab w:val="num" w:pos="2880"/>
        </w:tabs>
        <w:ind w:left="2880" w:hanging="360"/>
      </w:pPr>
      <w:rPr>
        <w:rFonts w:ascii="Symbol" w:hAnsi="Symbol" w:hint="default"/>
        <w:sz w:val="20"/>
      </w:rPr>
    </w:lvl>
    <w:lvl w:ilvl="4" w:tplc="DB642356">
      <w:start w:val="1"/>
      <w:numFmt w:val="bullet"/>
      <w:lvlText w:val=""/>
      <w:lvlJc w:val="left"/>
      <w:pPr>
        <w:tabs>
          <w:tab w:val="num" w:pos="3600"/>
        </w:tabs>
        <w:ind w:left="3600" w:hanging="360"/>
      </w:pPr>
      <w:rPr>
        <w:rFonts w:ascii="Symbol" w:hAnsi="Symbol" w:hint="default"/>
        <w:sz w:val="20"/>
      </w:rPr>
    </w:lvl>
    <w:lvl w:ilvl="5" w:tplc="E5DA653E">
      <w:start w:val="1"/>
      <w:numFmt w:val="bullet"/>
      <w:lvlText w:val=""/>
      <w:lvlJc w:val="left"/>
      <w:pPr>
        <w:tabs>
          <w:tab w:val="num" w:pos="4320"/>
        </w:tabs>
        <w:ind w:left="4320" w:hanging="360"/>
      </w:pPr>
      <w:rPr>
        <w:rFonts w:ascii="Symbol" w:hAnsi="Symbol" w:hint="default"/>
        <w:sz w:val="20"/>
      </w:rPr>
    </w:lvl>
    <w:lvl w:ilvl="6" w:tplc="849CFC42">
      <w:start w:val="1"/>
      <w:numFmt w:val="bullet"/>
      <w:lvlText w:val=""/>
      <w:lvlJc w:val="left"/>
      <w:pPr>
        <w:tabs>
          <w:tab w:val="num" w:pos="5040"/>
        </w:tabs>
        <w:ind w:left="5040" w:hanging="360"/>
      </w:pPr>
      <w:rPr>
        <w:rFonts w:ascii="Symbol" w:hAnsi="Symbol" w:hint="default"/>
        <w:sz w:val="20"/>
      </w:rPr>
    </w:lvl>
    <w:lvl w:ilvl="7" w:tplc="F5AEA1B4">
      <w:start w:val="1"/>
      <w:numFmt w:val="bullet"/>
      <w:lvlText w:val=""/>
      <w:lvlJc w:val="left"/>
      <w:pPr>
        <w:tabs>
          <w:tab w:val="num" w:pos="5760"/>
        </w:tabs>
        <w:ind w:left="5760" w:hanging="360"/>
      </w:pPr>
      <w:rPr>
        <w:rFonts w:ascii="Symbol" w:hAnsi="Symbol" w:hint="default"/>
        <w:sz w:val="20"/>
      </w:rPr>
    </w:lvl>
    <w:lvl w:ilvl="8" w:tplc="E490F430">
      <w:start w:val="1"/>
      <w:numFmt w:val="bullet"/>
      <w:lvlText w:val=""/>
      <w:lvlJc w:val="left"/>
      <w:pPr>
        <w:tabs>
          <w:tab w:val="num" w:pos="6480"/>
        </w:tabs>
        <w:ind w:left="6480" w:hanging="360"/>
      </w:pPr>
      <w:rPr>
        <w:rFonts w:ascii="Symbol" w:hAnsi="Symbol" w:hint="default"/>
        <w:sz w:val="20"/>
      </w:rPr>
    </w:lvl>
  </w:abstractNum>
  <w:abstractNum w:abstractNumId="24">
    <w:nsid w:val="4A962033"/>
    <w:multiLevelType w:val="hybridMultilevel"/>
    <w:tmpl w:val="FD007098"/>
    <w:lvl w:ilvl="0" w:tplc="1AB05842">
      <w:start w:val="1"/>
      <w:numFmt w:val="bullet"/>
      <w:lvlText w:val=""/>
      <w:lvlJc w:val="left"/>
      <w:pPr>
        <w:tabs>
          <w:tab w:val="num" w:pos="720"/>
        </w:tabs>
        <w:ind w:left="720" w:hanging="360"/>
      </w:pPr>
      <w:rPr>
        <w:rFonts w:ascii="Symbol" w:hAnsi="Symbol" w:hint="default"/>
        <w:sz w:val="20"/>
      </w:rPr>
    </w:lvl>
    <w:lvl w:ilvl="1" w:tplc="534600FE">
      <w:start w:val="1"/>
      <w:numFmt w:val="bullet"/>
      <w:lvlText w:val=""/>
      <w:lvlJc w:val="left"/>
      <w:pPr>
        <w:tabs>
          <w:tab w:val="num" w:pos="1440"/>
        </w:tabs>
        <w:ind w:left="1440" w:hanging="360"/>
      </w:pPr>
      <w:rPr>
        <w:rFonts w:ascii="Symbol" w:hAnsi="Symbol" w:hint="default"/>
        <w:sz w:val="20"/>
      </w:rPr>
    </w:lvl>
    <w:lvl w:ilvl="2" w:tplc="5EAC51DE">
      <w:start w:val="1"/>
      <w:numFmt w:val="bullet"/>
      <w:lvlText w:val=""/>
      <w:lvlJc w:val="left"/>
      <w:pPr>
        <w:tabs>
          <w:tab w:val="num" w:pos="2160"/>
        </w:tabs>
        <w:ind w:left="2160" w:hanging="360"/>
      </w:pPr>
      <w:rPr>
        <w:rFonts w:ascii="Symbol" w:hAnsi="Symbol" w:hint="default"/>
        <w:sz w:val="20"/>
      </w:rPr>
    </w:lvl>
    <w:lvl w:ilvl="3" w:tplc="0A9094C2">
      <w:start w:val="1"/>
      <w:numFmt w:val="bullet"/>
      <w:lvlText w:val=""/>
      <w:lvlJc w:val="left"/>
      <w:pPr>
        <w:tabs>
          <w:tab w:val="num" w:pos="2880"/>
        </w:tabs>
        <w:ind w:left="2880" w:hanging="360"/>
      </w:pPr>
      <w:rPr>
        <w:rFonts w:ascii="Symbol" w:hAnsi="Symbol" w:hint="default"/>
        <w:sz w:val="20"/>
      </w:rPr>
    </w:lvl>
    <w:lvl w:ilvl="4" w:tplc="7E505560">
      <w:start w:val="1"/>
      <w:numFmt w:val="bullet"/>
      <w:lvlText w:val=""/>
      <w:lvlJc w:val="left"/>
      <w:pPr>
        <w:tabs>
          <w:tab w:val="num" w:pos="3600"/>
        </w:tabs>
        <w:ind w:left="3600" w:hanging="360"/>
      </w:pPr>
      <w:rPr>
        <w:rFonts w:ascii="Symbol" w:hAnsi="Symbol" w:hint="default"/>
        <w:sz w:val="20"/>
      </w:rPr>
    </w:lvl>
    <w:lvl w:ilvl="5" w:tplc="A508D47C">
      <w:start w:val="1"/>
      <w:numFmt w:val="bullet"/>
      <w:lvlText w:val=""/>
      <w:lvlJc w:val="left"/>
      <w:pPr>
        <w:tabs>
          <w:tab w:val="num" w:pos="4320"/>
        </w:tabs>
        <w:ind w:left="4320" w:hanging="360"/>
      </w:pPr>
      <w:rPr>
        <w:rFonts w:ascii="Symbol" w:hAnsi="Symbol" w:hint="default"/>
        <w:sz w:val="20"/>
      </w:rPr>
    </w:lvl>
    <w:lvl w:ilvl="6" w:tplc="14008E14">
      <w:start w:val="1"/>
      <w:numFmt w:val="bullet"/>
      <w:lvlText w:val=""/>
      <w:lvlJc w:val="left"/>
      <w:pPr>
        <w:tabs>
          <w:tab w:val="num" w:pos="5040"/>
        </w:tabs>
        <w:ind w:left="5040" w:hanging="360"/>
      </w:pPr>
      <w:rPr>
        <w:rFonts w:ascii="Symbol" w:hAnsi="Symbol" w:hint="default"/>
        <w:sz w:val="20"/>
      </w:rPr>
    </w:lvl>
    <w:lvl w:ilvl="7" w:tplc="025A8A04">
      <w:start w:val="1"/>
      <w:numFmt w:val="bullet"/>
      <w:lvlText w:val=""/>
      <w:lvlJc w:val="left"/>
      <w:pPr>
        <w:tabs>
          <w:tab w:val="num" w:pos="5760"/>
        </w:tabs>
        <w:ind w:left="5760" w:hanging="360"/>
      </w:pPr>
      <w:rPr>
        <w:rFonts w:ascii="Symbol" w:hAnsi="Symbol" w:hint="default"/>
        <w:sz w:val="20"/>
      </w:rPr>
    </w:lvl>
    <w:lvl w:ilvl="8" w:tplc="36A264B4">
      <w:start w:val="1"/>
      <w:numFmt w:val="bullet"/>
      <w:lvlText w:val=""/>
      <w:lvlJc w:val="left"/>
      <w:pPr>
        <w:tabs>
          <w:tab w:val="num" w:pos="6480"/>
        </w:tabs>
        <w:ind w:left="6480" w:hanging="360"/>
      </w:pPr>
      <w:rPr>
        <w:rFonts w:ascii="Symbol" w:hAnsi="Symbol" w:hint="default"/>
        <w:sz w:val="20"/>
      </w:rPr>
    </w:lvl>
  </w:abstractNum>
  <w:abstractNum w:abstractNumId="25">
    <w:nsid w:val="4E316621"/>
    <w:multiLevelType w:val="multilevel"/>
    <w:tmpl w:val="07685FAE"/>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571"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26">
    <w:nsid w:val="4FF36FCE"/>
    <w:multiLevelType w:val="multilevel"/>
    <w:tmpl w:val="FD6E0766"/>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56CA572A"/>
    <w:multiLevelType w:val="multilevel"/>
    <w:tmpl w:val="247C1A26"/>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8">
    <w:nsid w:val="57FA6672"/>
    <w:multiLevelType w:val="multilevel"/>
    <w:tmpl w:val="8E2CCB4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nsid w:val="59887BA7"/>
    <w:multiLevelType w:val="multilevel"/>
    <w:tmpl w:val="AF943CA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0">
    <w:nsid w:val="5EF77BF1"/>
    <w:multiLevelType w:val="multilevel"/>
    <w:tmpl w:val="F1D41242"/>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1">
    <w:nsid w:val="5F620D1A"/>
    <w:multiLevelType w:val="multilevel"/>
    <w:tmpl w:val="D5361502"/>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32">
    <w:nsid w:val="6120540E"/>
    <w:multiLevelType w:val="multilevel"/>
    <w:tmpl w:val="4C46925E"/>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3">
    <w:nsid w:val="624965B8"/>
    <w:multiLevelType w:val="hybridMultilevel"/>
    <w:tmpl w:val="2496FE88"/>
    <w:lvl w:ilvl="0" w:tplc="85BE3D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7142846"/>
    <w:multiLevelType w:val="hybridMultilevel"/>
    <w:tmpl w:val="96ACE444"/>
    <w:lvl w:ilvl="0" w:tplc="8E7ED956">
      <w:start w:val="1"/>
      <w:numFmt w:val="bullet"/>
      <w:lvlText w:val=""/>
      <w:lvlJc w:val="left"/>
      <w:pPr>
        <w:tabs>
          <w:tab w:val="num" w:pos="720"/>
        </w:tabs>
        <w:ind w:left="720" w:hanging="360"/>
      </w:pPr>
      <w:rPr>
        <w:rFonts w:ascii="Symbol" w:hAnsi="Symbol" w:hint="default"/>
        <w:sz w:val="20"/>
      </w:rPr>
    </w:lvl>
    <w:lvl w:ilvl="1" w:tplc="500C4864">
      <w:start w:val="1"/>
      <w:numFmt w:val="bullet"/>
      <w:lvlText w:val=""/>
      <w:lvlJc w:val="left"/>
      <w:pPr>
        <w:tabs>
          <w:tab w:val="num" w:pos="1440"/>
        </w:tabs>
        <w:ind w:left="1440" w:hanging="360"/>
      </w:pPr>
      <w:rPr>
        <w:rFonts w:ascii="Symbol" w:hAnsi="Symbol" w:hint="default"/>
        <w:sz w:val="20"/>
      </w:rPr>
    </w:lvl>
    <w:lvl w:ilvl="2" w:tplc="924288AA">
      <w:start w:val="1"/>
      <w:numFmt w:val="bullet"/>
      <w:lvlText w:val=""/>
      <w:lvlJc w:val="left"/>
      <w:pPr>
        <w:tabs>
          <w:tab w:val="num" w:pos="2160"/>
        </w:tabs>
        <w:ind w:left="2160" w:hanging="360"/>
      </w:pPr>
      <w:rPr>
        <w:rFonts w:ascii="Symbol" w:hAnsi="Symbol" w:hint="default"/>
        <w:sz w:val="20"/>
      </w:rPr>
    </w:lvl>
    <w:lvl w:ilvl="3" w:tplc="8BE43178">
      <w:start w:val="1"/>
      <w:numFmt w:val="bullet"/>
      <w:lvlText w:val=""/>
      <w:lvlJc w:val="left"/>
      <w:pPr>
        <w:tabs>
          <w:tab w:val="num" w:pos="2880"/>
        </w:tabs>
        <w:ind w:left="2880" w:hanging="360"/>
      </w:pPr>
      <w:rPr>
        <w:rFonts w:ascii="Symbol" w:hAnsi="Symbol" w:hint="default"/>
        <w:sz w:val="20"/>
      </w:rPr>
    </w:lvl>
    <w:lvl w:ilvl="4" w:tplc="588AF946">
      <w:start w:val="1"/>
      <w:numFmt w:val="bullet"/>
      <w:lvlText w:val=""/>
      <w:lvlJc w:val="left"/>
      <w:pPr>
        <w:tabs>
          <w:tab w:val="num" w:pos="3600"/>
        </w:tabs>
        <w:ind w:left="3600" w:hanging="360"/>
      </w:pPr>
      <w:rPr>
        <w:rFonts w:ascii="Symbol" w:hAnsi="Symbol" w:hint="default"/>
        <w:sz w:val="20"/>
      </w:rPr>
    </w:lvl>
    <w:lvl w:ilvl="5" w:tplc="A63835FE">
      <w:start w:val="1"/>
      <w:numFmt w:val="bullet"/>
      <w:lvlText w:val=""/>
      <w:lvlJc w:val="left"/>
      <w:pPr>
        <w:tabs>
          <w:tab w:val="num" w:pos="4320"/>
        </w:tabs>
        <w:ind w:left="4320" w:hanging="360"/>
      </w:pPr>
      <w:rPr>
        <w:rFonts w:ascii="Symbol" w:hAnsi="Symbol" w:hint="default"/>
        <w:sz w:val="20"/>
      </w:rPr>
    </w:lvl>
    <w:lvl w:ilvl="6" w:tplc="A86A7812">
      <w:start w:val="1"/>
      <w:numFmt w:val="bullet"/>
      <w:lvlText w:val=""/>
      <w:lvlJc w:val="left"/>
      <w:pPr>
        <w:tabs>
          <w:tab w:val="num" w:pos="5040"/>
        </w:tabs>
        <w:ind w:left="5040" w:hanging="360"/>
      </w:pPr>
      <w:rPr>
        <w:rFonts w:ascii="Symbol" w:hAnsi="Symbol" w:hint="default"/>
        <w:sz w:val="20"/>
      </w:rPr>
    </w:lvl>
    <w:lvl w:ilvl="7" w:tplc="A9C4673E">
      <w:start w:val="1"/>
      <w:numFmt w:val="bullet"/>
      <w:lvlText w:val=""/>
      <w:lvlJc w:val="left"/>
      <w:pPr>
        <w:tabs>
          <w:tab w:val="num" w:pos="5760"/>
        </w:tabs>
        <w:ind w:left="5760" w:hanging="360"/>
      </w:pPr>
      <w:rPr>
        <w:rFonts w:ascii="Symbol" w:hAnsi="Symbol" w:hint="default"/>
        <w:sz w:val="20"/>
      </w:rPr>
    </w:lvl>
    <w:lvl w:ilvl="8" w:tplc="56DCB2BC">
      <w:start w:val="1"/>
      <w:numFmt w:val="bullet"/>
      <w:lvlText w:val=""/>
      <w:lvlJc w:val="left"/>
      <w:pPr>
        <w:tabs>
          <w:tab w:val="num" w:pos="6480"/>
        </w:tabs>
        <w:ind w:left="6480" w:hanging="360"/>
      </w:pPr>
      <w:rPr>
        <w:rFonts w:ascii="Symbol" w:hAnsi="Symbol" w:hint="default"/>
        <w:sz w:val="20"/>
      </w:rPr>
    </w:lvl>
  </w:abstractNum>
  <w:abstractNum w:abstractNumId="35">
    <w:nsid w:val="680678FA"/>
    <w:multiLevelType w:val="multilevel"/>
    <w:tmpl w:val="C03A2AA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6BCE01A8"/>
    <w:multiLevelType w:val="multilevel"/>
    <w:tmpl w:val="A75285FC"/>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nsid w:val="6F9905AF"/>
    <w:multiLevelType w:val="multilevel"/>
    <w:tmpl w:val="73B08044"/>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7598156D"/>
    <w:multiLevelType w:val="multilevel"/>
    <w:tmpl w:val="D548D0FE"/>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95A4C97"/>
    <w:multiLevelType w:val="multilevel"/>
    <w:tmpl w:val="4054432A"/>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40">
    <w:nsid w:val="7BE41B2D"/>
    <w:multiLevelType w:val="hybridMultilevel"/>
    <w:tmpl w:val="7ADA5A58"/>
    <w:lvl w:ilvl="0" w:tplc="85BE3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862035"/>
    <w:multiLevelType w:val="multilevel"/>
    <w:tmpl w:val="21A881DC"/>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num w:numId="1">
    <w:abstractNumId w:val="17"/>
  </w:num>
  <w:num w:numId="2">
    <w:abstractNumId w:val="22"/>
  </w:num>
  <w:num w:numId="3">
    <w:abstractNumId w:val="19"/>
  </w:num>
  <w:num w:numId="4">
    <w:abstractNumId w:val="6"/>
  </w:num>
  <w:num w:numId="5">
    <w:abstractNumId w:val="41"/>
  </w:num>
  <w:num w:numId="6">
    <w:abstractNumId w:val="18"/>
  </w:num>
  <w:num w:numId="7">
    <w:abstractNumId w:val="28"/>
  </w:num>
  <w:num w:numId="8">
    <w:abstractNumId w:val="10"/>
  </w:num>
  <w:num w:numId="9">
    <w:abstractNumId w:val="8"/>
  </w:num>
  <w:num w:numId="10">
    <w:abstractNumId w:val="31"/>
  </w:num>
  <w:num w:numId="11">
    <w:abstractNumId w:val="0"/>
  </w:num>
  <w:num w:numId="12">
    <w:abstractNumId w:val="26"/>
  </w:num>
  <w:num w:numId="13">
    <w:abstractNumId w:val="15"/>
  </w:num>
  <w:num w:numId="14">
    <w:abstractNumId w:val="32"/>
  </w:num>
  <w:num w:numId="15">
    <w:abstractNumId w:val="16"/>
  </w:num>
  <w:num w:numId="16">
    <w:abstractNumId w:val="27"/>
  </w:num>
  <w:num w:numId="17">
    <w:abstractNumId w:val="37"/>
  </w:num>
  <w:num w:numId="18">
    <w:abstractNumId w:val="35"/>
  </w:num>
  <w:num w:numId="19">
    <w:abstractNumId w:val="36"/>
  </w:num>
  <w:num w:numId="20">
    <w:abstractNumId w:val="4"/>
  </w:num>
  <w:num w:numId="21">
    <w:abstractNumId w:val="5"/>
  </w:num>
  <w:num w:numId="22">
    <w:abstractNumId w:val="20"/>
  </w:num>
  <w:num w:numId="23">
    <w:abstractNumId w:val="24"/>
  </w:num>
  <w:num w:numId="24">
    <w:abstractNumId w:val="1"/>
  </w:num>
  <w:num w:numId="25">
    <w:abstractNumId w:val="34"/>
  </w:num>
  <w:num w:numId="26">
    <w:abstractNumId w:val="23"/>
  </w:num>
  <w:num w:numId="27">
    <w:abstractNumId w:val="12"/>
  </w:num>
  <w:num w:numId="28">
    <w:abstractNumId w:val="3"/>
  </w:num>
  <w:num w:numId="29">
    <w:abstractNumId w:val="25"/>
  </w:num>
  <w:num w:numId="30">
    <w:abstractNumId w:val="39"/>
  </w:num>
  <w:num w:numId="31">
    <w:abstractNumId w:val="13"/>
  </w:num>
  <w:num w:numId="32">
    <w:abstractNumId w:val="9"/>
  </w:num>
  <w:num w:numId="33">
    <w:abstractNumId w:val="29"/>
  </w:num>
  <w:num w:numId="34">
    <w:abstractNumId w:val="7"/>
  </w:num>
  <w:num w:numId="35">
    <w:abstractNumId w:val="11"/>
  </w:num>
  <w:num w:numId="36">
    <w:abstractNumId w:val="30"/>
  </w:num>
  <w:num w:numId="37">
    <w:abstractNumId w:val="14"/>
  </w:num>
  <w:num w:numId="38">
    <w:abstractNumId w:val="38"/>
  </w:num>
  <w:num w:numId="39">
    <w:abstractNumId w:val="33"/>
  </w:num>
  <w:num w:numId="40">
    <w:abstractNumId w:val="21"/>
  </w:num>
  <w:num w:numId="41">
    <w:abstractNumId w:val="4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7AA"/>
    <w:rsid w:val="00012AC3"/>
    <w:rsid w:val="00020C54"/>
    <w:rsid w:val="00020D87"/>
    <w:rsid w:val="00030E18"/>
    <w:rsid w:val="00034279"/>
    <w:rsid w:val="00035474"/>
    <w:rsid w:val="00044C8B"/>
    <w:rsid w:val="00051DE9"/>
    <w:rsid w:val="00053701"/>
    <w:rsid w:val="000576B1"/>
    <w:rsid w:val="00083540"/>
    <w:rsid w:val="00085173"/>
    <w:rsid w:val="00087528"/>
    <w:rsid w:val="000A7250"/>
    <w:rsid w:val="000B5617"/>
    <w:rsid w:val="000F1B6E"/>
    <w:rsid w:val="000F1D05"/>
    <w:rsid w:val="00102B61"/>
    <w:rsid w:val="00117ECA"/>
    <w:rsid w:val="00130073"/>
    <w:rsid w:val="00133EA6"/>
    <w:rsid w:val="0015312E"/>
    <w:rsid w:val="0015426E"/>
    <w:rsid w:val="00154541"/>
    <w:rsid w:val="001562BE"/>
    <w:rsid w:val="00166B1C"/>
    <w:rsid w:val="00174C68"/>
    <w:rsid w:val="00184370"/>
    <w:rsid w:val="00190A50"/>
    <w:rsid w:val="001A039A"/>
    <w:rsid w:val="001A3344"/>
    <w:rsid w:val="001B62F6"/>
    <w:rsid w:val="001C43B8"/>
    <w:rsid w:val="001D2699"/>
    <w:rsid w:val="001D7BE3"/>
    <w:rsid w:val="00232B24"/>
    <w:rsid w:val="00245605"/>
    <w:rsid w:val="00270275"/>
    <w:rsid w:val="00281C85"/>
    <w:rsid w:val="002937B5"/>
    <w:rsid w:val="00296A00"/>
    <w:rsid w:val="002B0E8D"/>
    <w:rsid w:val="002B6786"/>
    <w:rsid w:val="002D7BDF"/>
    <w:rsid w:val="002F425C"/>
    <w:rsid w:val="002F6B05"/>
    <w:rsid w:val="00310BED"/>
    <w:rsid w:val="003166EC"/>
    <w:rsid w:val="00317180"/>
    <w:rsid w:val="0032583B"/>
    <w:rsid w:val="00360A07"/>
    <w:rsid w:val="003621E1"/>
    <w:rsid w:val="003625E2"/>
    <w:rsid w:val="003666C6"/>
    <w:rsid w:val="003755A4"/>
    <w:rsid w:val="003775C4"/>
    <w:rsid w:val="00386603"/>
    <w:rsid w:val="00392E28"/>
    <w:rsid w:val="003B1B77"/>
    <w:rsid w:val="003B4854"/>
    <w:rsid w:val="003B70ED"/>
    <w:rsid w:val="003D098C"/>
    <w:rsid w:val="003D5B32"/>
    <w:rsid w:val="003F0105"/>
    <w:rsid w:val="00404CC1"/>
    <w:rsid w:val="00404F43"/>
    <w:rsid w:val="004061DE"/>
    <w:rsid w:val="00416E28"/>
    <w:rsid w:val="00427097"/>
    <w:rsid w:val="0043279D"/>
    <w:rsid w:val="0043740E"/>
    <w:rsid w:val="00446822"/>
    <w:rsid w:val="00451C2E"/>
    <w:rsid w:val="00456C67"/>
    <w:rsid w:val="00494213"/>
    <w:rsid w:val="004B2C02"/>
    <w:rsid w:val="004D7949"/>
    <w:rsid w:val="004E3105"/>
    <w:rsid w:val="004E42B5"/>
    <w:rsid w:val="004E6A5A"/>
    <w:rsid w:val="004F015A"/>
    <w:rsid w:val="004F05CF"/>
    <w:rsid w:val="00514390"/>
    <w:rsid w:val="00527D52"/>
    <w:rsid w:val="00536171"/>
    <w:rsid w:val="00540A9C"/>
    <w:rsid w:val="00547237"/>
    <w:rsid w:val="005727AA"/>
    <w:rsid w:val="00576301"/>
    <w:rsid w:val="00584FF0"/>
    <w:rsid w:val="005A4978"/>
    <w:rsid w:val="005B3612"/>
    <w:rsid w:val="005C0C28"/>
    <w:rsid w:val="005D4D31"/>
    <w:rsid w:val="005E6809"/>
    <w:rsid w:val="005F0ABB"/>
    <w:rsid w:val="00600683"/>
    <w:rsid w:val="0060350D"/>
    <w:rsid w:val="00603DC9"/>
    <w:rsid w:val="00613DCF"/>
    <w:rsid w:val="00617C68"/>
    <w:rsid w:val="006445DE"/>
    <w:rsid w:val="00645525"/>
    <w:rsid w:val="00656B17"/>
    <w:rsid w:val="00667BD3"/>
    <w:rsid w:val="00675E3F"/>
    <w:rsid w:val="006809B2"/>
    <w:rsid w:val="00692995"/>
    <w:rsid w:val="00694D96"/>
    <w:rsid w:val="006A61F0"/>
    <w:rsid w:val="006B10EE"/>
    <w:rsid w:val="006B3FC8"/>
    <w:rsid w:val="006B7CB1"/>
    <w:rsid w:val="006C1FCE"/>
    <w:rsid w:val="006C3634"/>
    <w:rsid w:val="006C57E2"/>
    <w:rsid w:val="006D0351"/>
    <w:rsid w:val="006D03F0"/>
    <w:rsid w:val="006D3D25"/>
    <w:rsid w:val="006D613E"/>
    <w:rsid w:val="006E3231"/>
    <w:rsid w:val="006E34A8"/>
    <w:rsid w:val="007021E1"/>
    <w:rsid w:val="00702B31"/>
    <w:rsid w:val="007045F1"/>
    <w:rsid w:val="00715F04"/>
    <w:rsid w:val="00737010"/>
    <w:rsid w:val="00742B20"/>
    <w:rsid w:val="00743FAF"/>
    <w:rsid w:val="00745902"/>
    <w:rsid w:val="00747EA2"/>
    <w:rsid w:val="0075608D"/>
    <w:rsid w:val="00757D78"/>
    <w:rsid w:val="007622FE"/>
    <w:rsid w:val="00765B54"/>
    <w:rsid w:val="0077460E"/>
    <w:rsid w:val="007816AA"/>
    <w:rsid w:val="00787CA0"/>
    <w:rsid w:val="0079021F"/>
    <w:rsid w:val="00792B3A"/>
    <w:rsid w:val="007943F2"/>
    <w:rsid w:val="00797EAE"/>
    <w:rsid w:val="007A0B0D"/>
    <w:rsid w:val="007A717C"/>
    <w:rsid w:val="007B0F57"/>
    <w:rsid w:val="007B2483"/>
    <w:rsid w:val="007B4C0C"/>
    <w:rsid w:val="007C4179"/>
    <w:rsid w:val="007C7BF8"/>
    <w:rsid w:val="007D26C1"/>
    <w:rsid w:val="007D2B18"/>
    <w:rsid w:val="007D480D"/>
    <w:rsid w:val="007D5792"/>
    <w:rsid w:val="00805399"/>
    <w:rsid w:val="00806BDF"/>
    <w:rsid w:val="00813C7A"/>
    <w:rsid w:val="008154ED"/>
    <w:rsid w:val="008276D5"/>
    <w:rsid w:val="008460CD"/>
    <w:rsid w:val="00846A4B"/>
    <w:rsid w:val="008711E8"/>
    <w:rsid w:val="008814BD"/>
    <w:rsid w:val="008815F4"/>
    <w:rsid w:val="00892A24"/>
    <w:rsid w:val="008B1143"/>
    <w:rsid w:val="008B25B1"/>
    <w:rsid w:val="008C058D"/>
    <w:rsid w:val="008C2E5E"/>
    <w:rsid w:val="008C5CD9"/>
    <w:rsid w:val="008D4ABA"/>
    <w:rsid w:val="008D4F14"/>
    <w:rsid w:val="008D541C"/>
    <w:rsid w:val="008D6923"/>
    <w:rsid w:val="008E658F"/>
    <w:rsid w:val="008F41FC"/>
    <w:rsid w:val="00905B02"/>
    <w:rsid w:val="009074AC"/>
    <w:rsid w:val="00916C59"/>
    <w:rsid w:val="009254E6"/>
    <w:rsid w:val="00934B17"/>
    <w:rsid w:val="00943927"/>
    <w:rsid w:val="00956F3E"/>
    <w:rsid w:val="009575E6"/>
    <w:rsid w:val="009579C9"/>
    <w:rsid w:val="00961054"/>
    <w:rsid w:val="009B235B"/>
    <w:rsid w:val="009B5D08"/>
    <w:rsid w:val="009C1260"/>
    <w:rsid w:val="009C3204"/>
    <w:rsid w:val="009C6292"/>
    <w:rsid w:val="009D5E0D"/>
    <w:rsid w:val="009D6885"/>
    <w:rsid w:val="009E7A2A"/>
    <w:rsid w:val="009F543A"/>
    <w:rsid w:val="00A03966"/>
    <w:rsid w:val="00A12D32"/>
    <w:rsid w:val="00A17F1E"/>
    <w:rsid w:val="00A27ADD"/>
    <w:rsid w:val="00A35211"/>
    <w:rsid w:val="00A43CF1"/>
    <w:rsid w:val="00A471B3"/>
    <w:rsid w:val="00A5626D"/>
    <w:rsid w:val="00A6569E"/>
    <w:rsid w:val="00A725E0"/>
    <w:rsid w:val="00A81DAB"/>
    <w:rsid w:val="00A83D17"/>
    <w:rsid w:val="00A84191"/>
    <w:rsid w:val="00A90115"/>
    <w:rsid w:val="00A94DC3"/>
    <w:rsid w:val="00A97549"/>
    <w:rsid w:val="00AA4364"/>
    <w:rsid w:val="00AA47C3"/>
    <w:rsid w:val="00AB59E5"/>
    <w:rsid w:val="00AB7061"/>
    <w:rsid w:val="00AC1E7A"/>
    <w:rsid w:val="00AC7095"/>
    <w:rsid w:val="00AE038F"/>
    <w:rsid w:val="00AF74C1"/>
    <w:rsid w:val="00B00951"/>
    <w:rsid w:val="00B146F9"/>
    <w:rsid w:val="00B1619B"/>
    <w:rsid w:val="00B22DC2"/>
    <w:rsid w:val="00B25213"/>
    <w:rsid w:val="00B34E47"/>
    <w:rsid w:val="00B46749"/>
    <w:rsid w:val="00B50102"/>
    <w:rsid w:val="00B5095E"/>
    <w:rsid w:val="00B52748"/>
    <w:rsid w:val="00B54B79"/>
    <w:rsid w:val="00B61A97"/>
    <w:rsid w:val="00B66196"/>
    <w:rsid w:val="00B71CCF"/>
    <w:rsid w:val="00B72B8F"/>
    <w:rsid w:val="00B77945"/>
    <w:rsid w:val="00B83463"/>
    <w:rsid w:val="00B86B9F"/>
    <w:rsid w:val="00B9602E"/>
    <w:rsid w:val="00BA461E"/>
    <w:rsid w:val="00BB3E16"/>
    <w:rsid w:val="00BC7640"/>
    <w:rsid w:val="00BE4015"/>
    <w:rsid w:val="00BE60C9"/>
    <w:rsid w:val="00BE7481"/>
    <w:rsid w:val="00BF64BA"/>
    <w:rsid w:val="00C052FD"/>
    <w:rsid w:val="00C06C31"/>
    <w:rsid w:val="00C13DF6"/>
    <w:rsid w:val="00C2229E"/>
    <w:rsid w:val="00C2284B"/>
    <w:rsid w:val="00C36F8D"/>
    <w:rsid w:val="00C43B77"/>
    <w:rsid w:val="00C62009"/>
    <w:rsid w:val="00C65AC0"/>
    <w:rsid w:val="00C72B3A"/>
    <w:rsid w:val="00C84BC4"/>
    <w:rsid w:val="00C85FEC"/>
    <w:rsid w:val="00CE0207"/>
    <w:rsid w:val="00CE66E3"/>
    <w:rsid w:val="00CE6A22"/>
    <w:rsid w:val="00CE7646"/>
    <w:rsid w:val="00CF255E"/>
    <w:rsid w:val="00CF46E6"/>
    <w:rsid w:val="00D02B93"/>
    <w:rsid w:val="00D05413"/>
    <w:rsid w:val="00D1696A"/>
    <w:rsid w:val="00D205C9"/>
    <w:rsid w:val="00D2243A"/>
    <w:rsid w:val="00D22539"/>
    <w:rsid w:val="00D314A7"/>
    <w:rsid w:val="00D34D3D"/>
    <w:rsid w:val="00D42317"/>
    <w:rsid w:val="00D53C6D"/>
    <w:rsid w:val="00D55DD9"/>
    <w:rsid w:val="00D64A3E"/>
    <w:rsid w:val="00D66C44"/>
    <w:rsid w:val="00D76339"/>
    <w:rsid w:val="00D806F4"/>
    <w:rsid w:val="00D813F8"/>
    <w:rsid w:val="00D833A2"/>
    <w:rsid w:val="00D93EC8"/>
    <w:rsid w:val="00D944F9"/>
    <w:rsid w:val="00D9734F"/>
    <w:rsid w:val="00DC1D70"/>
    <w:rsid w:val="00DC2A5D"/>
    <w:rsid w:val="00DC3029"/>
    <w:rsid w:val="00DC5171"/>
    <w:rsid w:val="00DC7923"/>
    <w:rsid w:val="00DE19D6"/>
    <w:rsid w:val="00DE312E"/>
    <w:rsid w:val="00DE5817"/>
    <w:rsid w:val="00DF1AD3"/>
    <w:rsid w:val="00DF406A"/>
    <w:rsid w:val="00DF555F"/>
    <w:rsid w:val="00E05139"/>
    <w:rsid w:val="00E10924"/>
    <w:rsid w:val="00E343A7"/>
    <w:rsid w:val="00E45ADB"/>
    <w:rsid w:val="00E46D1D"/>
    <w:rsid w:val="00E567EB"/>
    <w:rsid w:val="00E62FCA"/>
    <w:rsid w:val="00E65D13"/>
    <w:rsid w:val="00E85A97"/>
    <w:rsid w:val="00EA134A"/>
    <w:rsid w:val="00EB7CB4"/>
    <w:rsid w:val="00ED66EA"/>
    <w:rsid w:val="00F11A8D"/>
    <w:rsid w:val="00F14EA3"/>
    <w:rsid w:val="00F1572D"/>
    <w:rsid w:val="00F15AC1"/>
    <w:rsid w:val="00F16934"/>
    <w:rsid w:val="00F2508F"/>
    <w:rsid w:val="00F442E8"/>
    <w:rsid w:val="00F50120"/>
    <w:rsid w:val="00F525C2"/>
    <w:rsid w:val="00F55CBE"/>
    <w:rsid w:val="00F66C23"/>
    <w:rsid w:val="00F719EA"/>
    <w:rsid w:val="00F71BBC"/>
    <w:rsid w:val="00F771CD"/>
    <w:rsid w:val="00F83FA4"/>
    <w:rsid w:val="00F85216"/>
    <w:rsid w:val="00F86122"/>
    <w:rsid w:val="00F87A09"/>
    <w:rsid w:val="00F95D7B"/>
    <w:rsid w:val="00FA24E7"/>
    <w:rsid w:val="00FA3E95"/>
    <w:rsid w:val="00FA5DCF"/>
    <w:rsid w:val="00FE5E11"/>
    <w:rsid w:val="00FE61CE"/>
    <w:rsid w:val="00FE693E"/>
    <w:rsid w:val="00FF7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pPr>
      <w:widowControl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7">
    <w:name w:val="endnote text"/>
    <w:basedOn w:val="a"/>
    <w:link w:val="a8"/>
    <w:uiPriority w:val="99"/>
    <w:semiHidden/>
    <w:unhideWhenUsed/>
    <w:pPr>
      <w:spacing w:after="0"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0"/>
    <w:link w:val="1"/>
    <w:uiPriority w:val="1"/>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pPr>
      <w:widowControl w:val="0"/>
      <w:spacing w:after="0" w:line="240" w:lineRule="auto"/>
    </w:pPr>
    <w:rPr>
      <w:rFonts w:ascii="Times New Roman" w:eastAsia="Times New Roman" w:hAnsi="Times New Roman" w:cs="Times New Roman"/>
      <w:sz w:val="26"/>
      <w:szCs w:val="26"/>
    </w:rPr>
  </w:style>
  <w:style w:type="character" w:customStyle="1" w:styleId="ab">
    <w:name w:val="Основной текст Знак"/>
    <w:basedOn w:val="a0"/>
    <w:link w:val="aa"/>
    <w:uiPriority w:val="1"/>
    <w:rPr>
      <w:rFonts w:ascii="Times New Roman" w:eastAsia="Times New Roman" w:hAnsi="Times New Roman" w:cs="Times New Roman"/>
      <w:sz w:val="26"/>
      <w:szCs w:val="26"/>
    </w:rPr>
  </w:style>
  <w:style w:type="paragraph" w:styleId="ac">
    <w:name w:val="List Paragraph"/>
    <w:basedOn w:val="a"/>
    <w:link w:val="ad"/>
    <w:uiPriority w:val="1"/>
    <w:qFormat/>
    <w:pPr>
      <w:widowControl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spacing w:after="0" w:line="240" w:lineRule="auto"/>
      <w:ind w:left="107"/>
    </w:pPr>
    <w:rPr>
      <w:rFonts w:ascii="Times New Roman" w:eastAsia="Times New Roman" w:hAnsi="Times New Roman" w:cs="Times New Roman"/>
    </w:rPr>
  </w:style>
  <w:style w:type="paragraph" w:styleId="ae">
    <w:name w:val="caption"/>
    <w:basedOn w:val="a"/>
    <w:next w:val="a"/>
    <w:link w:val="af"/>
    <w:qFormat/>
    <w:pPr>
      <w:widowControl w:val="0"/>
      <w:shd w:val="clear" w:color="auto" w:fill="FFFFFF"/>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f0">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pPr>
      <w:tabs>
        <w:tab w:val="center" w:pos="4677"/>
        <w:tab w:val="right" w:pos="9355"/>
      </w:tabs>
      <w:spacing w:after="0" w:line="240" w:lineRule="auto"/>
    </w:pPr>
  </w:style>
  <w:style w:type="character" w:customStyle="1" w:styleId="af2">
    <w:name w:val="Верхний колонтитул Знак"/>
    <w:basedOn w:val="a0"/>
    <w:link w:val="af1"/>
    <w:uiPriority w:val="99"/>
  </w:style>
  <w:style w:type="paragraph" w:styleId="af3">
    <w:name w:val="footer"/>
    <w:basedOn w:val="a"/>
    <w:link w:val="af4"/>
    <w:uiPriority w:val="99"/>
    <w:unhideWhenUsed/>
    <w:pPr>
      <w:tabs>
        <w:tab w:val="center" w:pos="4677"/>
        <w:tab w:val="right" w:pos="9355"/>
      </w:tabs>
      <w:spacing w:after="0" w:line="240" w:lineRule="auto"/>
    </w:pPr>
  </w:style>
  <w:style w:type="character" w:customStyle="1" w:styleId="af4">
    <w:name w:val="Нижний колонтитул Знак"/>
    <w:basedOn w:val="a0"/>
    <w:link w:val="af3"/>
    <w:uiPriority w:val="99"/>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f5">
    <w:name w:val="Balloon Text"/>
    <w:basedOn w:val="a"/>
    <w:link w:val="af6"/>
    <w:uiPriority w:val="99"/>
    <w:semiHidden/>
    <w:unhideWhenUse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Pr>
      <w:rFonts w:ascii="Tahoma" w:hAnsi="Tahoma" w:cs="Tahoma"/>
      <w:sz w:val="16"/>
      <w:szCs w:val="16"/>
    </w:rPr>
  </w:style>
  <w:style w:type="paragraph" w:styleId="af7">
    <w:name w:val="Normal (Web)"/>
    <w:basedOn w:val="a"/>
    <w:uiPriority w:val="99"/>
    <w:qFormat/>
    <w:pPr>
      <w:widowControl w:val="0"/>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Pr>
      <w:rFonts w:asciiTheme="majorHAnsi" w:eastAsiaTheme="majorEastAsia" w:hAnsiTheme="majorHAnsi" w:cstheme="majorBidi"/>
      <w:color w:val="2E74B5" w:themeColor="accent1" w:themeShade="BF"/>
      <w:sz w:val="26"/>
      <w:szCs w:val="26"/>
    </w:rPr>
  </w:style>
  <w:style w:type="paragraph" w:styleId="af8">
    <w:name w:val="Title"/>
    <w:basedOn w:val="a"/>
    <w:next w:val="aa"/>
    <w:link w:val="af9"/>
    <w:uiPriority w:val="10"/>
    <w:qFormat/>
    <w:pPr>
      <w:spacing w:before="300" w:after="200"/>
      <w:contextualSpacing/>
    </w:pPr>
    <w:rPr>
      <w:sz w:val="48"/>
      <w:szCs w:val="48"/>
    </w:rPr>
  </w:style>
  <w:style w:type="character" w:customStyle="1" w:styleId="af9">
    <w:name w:val="Название Знак"/>
    <w:basedOn w:val="a0"/>
    <w:link w:val="af8"/>
    <w:uiPriority w:val="10"/>
    <w:rPr>
      <w:sz w:val="48"/>
      <w:szCs w:val="48"/>
    </w:rPr>
  </w:style>
  <w:style w:type="paragraph" w:customStyle="1" w:styleId="futurismarkdown-paragraph">
    <w:name w:val="futurismarkdown-paragrap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trong"/>
    <w:basedOn w:val="a0"/>
    <w:uiPriority w:val="22"/>
    <w:qFormat/>
    <w:rPr>
      <w:b/>
      <w:bCs/>
    </w:rPr>
  </w:style>
  <w:style w:type="paragraph" w:customStyle="1" w:styleId="futurismarkdown-listitem">
    <w:name w:val="futurismarkdown-listitem"/>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Pr>
      <w:color w:val="0000FF"/>
      <w:u w:val="single"/>
    </w:rPr>
  </w:style>
  <w:style w:type="paragraph" w:styleId="afc">
    <w:name w:val="TOC Heading"/>
    <w:basedOn w:val="1"/>
    <w:next w:val="a"/>
    <w:uiPriority w:val="39"/>
    <w:unhideWhenUsed/>
    <w:qFormat/>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uiPriority w:val="39"/>
    <w:unhideWhenUsed/>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23">
    <w:name w:val="toc 2"/>
    <w:basedOn w:val="a"/>
    <w:next w:val="a"/>
    <w:uiPriority w:val="39"/>
    <w:unhideWhenUsed/>
    <w:pPr>
      <w:spacing w:after="100"/>
      <w:ind w:left="220"/>
    </w:pPr>
    <w:rPr>
      <w:rFonts w:eastAsiaTheme="minorEastAsia" w:cs="Times New Roman"/>
      <w:lang w:eastAsia="ru-RU"/>
    </w:rPr>
  </w:style>
  <w:style w:type="paragraph" w:styleId="31">
    <w:name w:val="toc 3"/>
    <w:basedOn w:val="a"/>
    <w:next w:val="a"/>
    <w:uiPriority w:val="39"/>
    <w:unhideWhenUsed/>
    <w:pPr>
      <w:spacing w:after="100"/>
      <w:ind w:left="440"/>
    </w:pPr>
    <w:rPr>
      <w:rFonts w:eastAsiaTheme="minorEastAsia" w:cs="Times New Roman"/>
      <w:lang w:eastAsia="ru-RU"/>
    </w:rPr>
  </w:style>
  <w:style w:type="paragraph" w:styleId="afd">
    <w:name w:val="footnote text"/>
    <w:basedOn w:val="a"/>
    <w:link w:val="afe"/>
    <w:unhideWhenUsed/>
    <w:pPr>
      <w:spacing w:after="0" w:line="240" w:lineRule="auto"/>
    </w:pPr>
    <w:rPr>
      <w:sz w:val="20"/>
      <w:szCs w:val="20"/>
    </w:rPr>
  </w:style>
  <w:style w:type="character" w:customStyle="1" w:styleId="afe">
    <w:name w:val="Текст сноски Знак"/>
    <w:basedOn w:val="a0"/>
    <w:link w:val="afd"/>
    <w:rPr>
      <w:sz w:val="20"/>
      <w:szCs w:val="20"/>
    </w:rPr>
  </w:style>
  <w:style w:type="character" w:styleId="aff">
    <w:name w:val="footnote reference"/>
    <w:basedOn w:val="a0"/>
    <w:unhideWhenUsed/>
    <w:rPr>
      <w:vertAlign w:val="superscript"/>
    </w:rPr>
  </w:style>
  <w:style w:type="paragraph" w:customStyle="1" w:styleId="aff0">
    <w:name w:val="_Перечень"/>
    <w:basedOn w:val="a"/>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объекта Знак"/>
    <w:link w:val="ae"/>
    <w:uiPriority w:val="35"/>
    <w:rPr>
      <w:rFonts w:ascii="Times New Roman" w:eastAsia="Times New Roman" w:hAnsi="Times New Roman" w:cs="Arial"/>
      <w:color w:val="000000"/>
      <w:spacing w:val="8"/>
      <w:sz w:val="32"/>
      <w:szCs w:val="34"/>
      <w:shd w:val="clear" w:color="auto" w:fill="FFFFFF"/>
      <w:lang w:eastAsia="ru-RU"/>
    </w:rPr>
  </w:style>
  <w:style w:type="paragraph" w:customStyle="1" w:styleId="aff1">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table" w:styleId="aff2">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3">
    <w:name w:val="Обычный (веб) Знак"/>
    <w:uiPriority w:val="99"/>
    <w:qFormat/>
    <w:rPr>
      <w:rFonts w:ascii="Times New Roman" w:eastAsia="Times New Roman" w:hAnsi="Times New Roman" w:cs="Times New Roman"/>
      <w:sz w:val="24"/>
      <w:szCs w:val="24"/>
      <w:lang w:eastAsia="ru-RU"/>
    </w:rPr>
  </w:style>
  <w:style w:type="character" w:customStyle="1" w:styleId="aff4">
    <w:name w:val="Название таблицы Знак"/>
    <w:basedOn w:val="a0"/>
    <w:rPr>
      <w:rFonts w:ascii="Times New Roman" w:eastAsia="Times New Roman" w:hAnsi="Times New Roman" w:cs="Times New Roman"/>
      <w:b/>
      <w:bCs/>
      <w:sz w:val="24"/>
      <w:szCs w:val="24"/>
      <w:lang w:eastAsia="ru-RU"/>
    </w:rPr>
  </w:style>
  <w:style w:type="paragraph" w:customStyle="1" w:styleId="s1">
    <w:name w:val="s_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rPr>
      <w:rFonts w:ascii="Times New Roman" w:eastAsia="Times New Roman" w:hAnsi="Times New Roman" w:cs="Times New Roman"/>
    </w:rPr>
  </w:style>
  <w:style w:type="paragraph" w:styleId="24">
    <w:name w:val="Body Text Indent 2"/>
    <w:basedOn w:val="a"/>
    <w:link w:val="25"/>
    <w:unhideWhenUsed/>
    <w:pPr>
      <w:spacing w:after="120" w:line="480" w:lineRule="auto"/>
      <w:ind w:left="283"/>
    </w:pPr>
  </w:style>
  <w:style w:type="character" w:customStyle="1" w:styleId="25">
    <w:name w:val="Основной текст с отступом 2 Знак"/>
    <w:basedOn w:val="a0"/>
    <w:link w:val="24"/>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pboth">
    <w:name w:val="pbot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pPr>
      <w:widowControl w:val="0"/>
      <w:spacing w:after="0" w:line="240" w:lineRule="auto"/>
    </w:pPr>
    <w:rPr>
      <w:rFonts w:ascii="Arial" w:eastAsiaTheme="minorEastAsia" w:hAnsi="Arial" w:cs="Arial"/>
      <w:b/>
      <w:bCs/>
      <w:sz w:val="24"/>
      <w:szCs w:val="24"/>
      <w:lang w:eastAsia="ru-RU"/>
    </w:rPr>
  </w:style>
  <w:style w:type="paragraph" w:styleId="aff6">
    <w:name w:val="table of figures"/>
    <w:basedOn w:val="a"/>
    <w:next w:val="a"/>
    <w:uiPriority w:val="99"/>
    <w:unhideWhenUsed/>
    <w:pPr>
      <w:spacing w:after="0"/>
    </w:pPr>
  </w:style>
  <w:style w:type="table" w:customStyle="1" w:styleId="TableGrid">
    <w:name w:val="TableGrid"/>
    <w:rsid w:val="00540A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pPr>
      <w:widowControl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7">
    <w:name w:val="endnote text"/>
    <w:basedOn w:val="a"/>
    <w:link w:val="a8"/>
    <w:uiPriority w:val="99"/>
    <w:semiHidden/>
    <w:unhideWhenUsed/>
    <w:pPr>
      <w:spacing w:after="0"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0"/>
    <w:link w:val="1"/>
    <w:uiPriority w:val="1"/>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pPr>
      <w:widowControl w:val="0"/>
      <w:spacing w:after="0" w:line="240" w:lineRule="auto"/>
    </w:pPr>
    <w:rPr>
      <w:rFonts w:ascii="Times New Roman" w:eastAsia="Times New Roman" w:hAnsi="Times New Roman" w:cs="Times New Roman"/>
      <w:sz w:val="26"/>
      <w:szCs w:val="26"/>
    </w:rPr>
  </w:style>
  <w:style w:type="character" w:customStyle="1" w:styleId="ab">
    <w:name w:val="Основной текст Знак"/>
    <w:basedOn w:val="a0"/>
    <w:link w:val="aa"/>
    <w:uiPriority w:val="1"/>
    <w:rPr>
      <w:rFonts w:ascii="Times New Roman" w:eastAsia="Times New Roman" w:hAnsi="Times New Roman" w:cs="Times New Roman"/>
      <w:sz w:val="26"/>
      <w:szCs w:val="26"/>
    </w:rPr>
  </w:style>
  <w:style w:type="paragraph" w:styleId="ac">
    <w:name w:val="List Paragraph"/>
    <w:basedOn w:val="a"/>
    <w:link w:val="ad"/>
    <w:uiPriority w:val="1"/>
    <w:qFormat/>
    <w:pPr>
      <w:widowControl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spacing w:after="0" w:line="240" w:lineRule="auto"/>
      <w:ind w:left="107"/>
    </w:pPr>
    <w:rPr>
      <w:rFonts w:ascii="Times New Roman" w:eastAsia="Times New Roman" w:hAnsi="Times New Roman" w:cs="Times New Roman"/>
    </w:rPr>
  </w:style>
  <w:style w:type="paragraph" w:styleId="ae">
    <w:name w:val="caption"/>
    <w:basedOn w:val="a"/>
    <w:next w:val="a"/>
    <w:link w:val="af"/>
    <w:qFormat/>
    <w:pPr>
      <w:widowControl w:val="0"/>
      <w:shd w:val="clear" w:color="auto" w:fill="FFFFFF"/>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f0">
    <w:name w:val="No Spacing"/>
    <w:uiPriority w:val="1"/>
    <w:qFormat/>
    <w:pPr>
      <w:spacing w:after="0" w:line="240" w:lineRule="auto"/>
    </w:pPr>
    <w:rPr>
      <w:rFonts w:ascii="Times New Roman" w:eastAsia="Times New Roman" w:hAnsi="Times New Roman" w:cs="Times New Roman"/>
      <w:sz w:val="24"/>
      <w:szCs w:val="24"/>
      <w:lang w:eastAsia="ru-RU"/>
    </w:rPr>
  </w:style>
  <w:style w:type="paragraph" w:styleId="af1">
    <w:name w:val="header"/>
    <w:basedOn w:val="a"/>
    <w:link w:val="af2"/>
    <w:uiPriority w:val="99"/>
    <w:unhideWhenUsed/>
    <w:pPr>
      <w:tabs>
        <w:tab w:val="center" w:pos="4677"/>
        <w:tab w:val="right" w:pos="9355"/>
      </w:tabs>
      <w:spacing w:after="0" w:line="240" w:lineRule="auto"/>
    </w:pPr>
  </w:style>
  <w:style w:type="character" w:customStyle="1" w:styleId="af2">
    <w:name w:val="Верхний колонтитул Знак"/>
    <w:basedOn w:val="a0"/>
    <w:link w:val="af1"/>
    <w:uiPriority w:val="99"/>
  </w:style>
  <w:style w:type="paragraph" w:styleId="af3">
    <w:name w:val="footer"/>
    <w:basedOn w:val="a"/>
    <w:link w:val="af4"/>
    <w:uiPriority w:val="99"/>
    <w:unhideWhenUsed/>
    <w:pPr>
      <w:tabs>
        <w:tab w:val="center" w:pos="4677"/>
        <w:tab w:val="right" w:pos="9355"/>
      </w:tabs>
      <w:spacing w:after="0" w:line="240" w:lineRule="auto"/>
    </w:pPr>
  </w:style>
  <w:style w:type="character" w:customStyle="1" w:styleId="af4">
    <w:name w:val="Нижний колонтитул Знак"/>
    <w:basedOn w:val="a0"/>
    <w:link w:val="af3"/>
    <w:uiPriority w:val="99"/>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f5">
    <w:name w:val="Balloon Text"/>
    <w:basedOn w:val="a"/>
    <w:link w:val="af6"/>
    <w:uiPriority w:val="99"/>
    <w:semiHidden/>
    <w:unhideWhenUse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Pr>
      <w:rFonts w:ascii="Tahoma" w:hAnsi="Tahoma" w:cs="Tahoma"/>
      <w:sz w:val="16"/>
      <w:szCs w:val="16"/>
    </w:rPr>
  </w:style>
  <w:style w:type="paragraph" w:styleId="af7">
    <w:name w:val="Normal (Web)"/>
    <w:basedOn w:val="a"/>
    <w:uiPriority w:val="99"/>
    <w:qFormat/>
    <w:pPr>
      <w:widowControl w:val="0"/>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Pr>
      <w:rFonts w:asciiTheme="majorHAnsi" w:eastAsiaTheme="majorEastAsia" w:hAnsiTheme="majorHAnsi" w:cstheme="majorBidi"/>
      <w:color w:val="2E74B5" w:themeColor="accent1" w:themeShade="BF"/>
      <w:sz w:val="26"/>
      <w:szCs w:val="26"/>
    </w:rPr>
  </w:style>
  <w:style w:type="paragraph" w:styleId="af8">
    <w:name w:val="Title"/>
    <w:basedOn w:val="a"/>
    <w:next w:val="aa"/>
    <w:link w:val="af9"/>
    <w:uiPriority w:val="10"/>
    <w:qFormat/>
    <w:pPr>
      <w:spacing w:before="300" w:after="200"/>
      <w:contextualSpacing/>
    </w:pPr>
    <w:rPr>
      <w:sz w:val="48"/>
      <w:szCs w:val="48"/>
    </w:rPr>
  </w:style>
  <w:style w:type="character" w:customStyle="1" w:styleId="af9">
    <w:name w:val="Название Знак"/>
    <w:basedOn w:val="a0"/>
    <w:link w:val="af8"/>
    <w:uiPriority w:val="10"/>
    <w:rPr>
      <w:sz w:val="48"/>
      <w:szCs w:val="48"/>
    </w:rPr>
  </w:style>
  <w:style w:type="paragraph" w:customStyle="1" w:styleId="futurismarkdown-paragraph">
    <w:name w:val="futurismarkdown-paragrap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trong"/>
    <w:basedOn w:val="a0"/>
    <w:uiPriority w:val="22"/>
    <w:qFormat/>
    <w:rPr>
      <w:b/>
      <w:bCs/>
    </w:rPr>
  </w:style>
  <w:style w:type="paragraph" w:customStyle="1" w:styleId="futurismarkdown-listitem">
    <w:name w:val="futurismarkdown-listitem"/>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0"/>
    <w:uiPriority w:val="99"/>
    <w:unhideWhenUsed/>
    <w:rPr>
      <w:color w:val="0000FF"/>
      <w:u w:val="single"/>
    </w:rPr>
  </w:style>
  <w:style w:type="paragraph" w:styleId="afc">
    <w:name w:val="TOC Heading"/>
    <w:basedOn w:val="1"/>
    <w:next w:val="a"/>
    <w:uiPriority w:val="39"/>
    <w:unhideWhenUsed/>
    <w:qFormat/>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uiPriority w:val="39"/>
    <w:unhideWhenUsed/>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23">
    <w:name w:val="toc 2"/>
    <w:basedOn w:val="a"/>
    <w:next w:val="a"/>
    <w:uiPriority w:val="39"/>
    <w:unhideWhenUsed/>
    <w:pPr>
      <w:spacing w:after="100"/>
      <w:ind w:left="220"/>
    </w:pPr>
    <w:rPr>
      <w:rFonts w:eastAsiaTheme="minorEastAsia" w:cs="Times New Roman"/>
      <w:lang w:eastAsia="ru-RU"/>
    </w:rPr>
  </w:style>
  <w:style w:type="paragraph" w:styleId="31">
    <w:name w:val="toc 3"/>
    <w:basedOn w:val="a"/>
    <w:next w:val="a"/>
    <w:uiPriority w:val="39"/>
    <w:unhideWhenUsed/>
    <w:pPr>
      <w:spacing w:after="100"/>
      <w:ind w:left="440"/>
    </w:pPr>
    <w:rPr>
      <w:rFonts w:eastAsiaTheme="minorEastAsia" w:cs="Times New Roman"/>
      <w:lang w:eastAsia="ru-RU"/>
    </w:rPr>
  </w:style>
  <w:style w:type="paragraph" w:styleId="afd">
    <w:name w:val="footnote text"/>
    <w:basedOn w:val="a"/>
    <w:link w:val="afe"/>
    <w:unhideWhenUsed/>
    <w:pPr>
      <w:spacing w:after="0" w:line="240" w:lineRule="auto"/>
    </w:pPr>
    <w:rPr>
      <w:sz w:val="20"/>
      <w:szCs w:val="20"/>
    </w:rPr>
  </w:style>
  <w:style w:type="character" w:customStyle="1" w:styleId="afe">
    <w:name w:val="Текст сноски Знак"/>
    <w:basedOn w:val="a0"/>
    <w:link w:val="afd"/>
    <w:rPr>
      <w:sz w:val="20"/>
      <w:szCs w:val="20"/>
    </w:rPr>
  </w:style>
  <w:style w:type="character" w:styleId="aff">
    <w:name w:val="footnote reference"/>
    <w:basedOn w:val="a0"/>
    <w:unhideWhenUsed/>
    <w:rPr>
      <w:vertAlign w:val="superscript"/>
    </w:rPr>
  </w:style>
  <w:style w:type="paragraph" w:customStyle="1" w:styleId="aff0">
    <w:name w:val="_Перечень"/>
    <w:basedOn w:val="a"/>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Название объекта Знак"/>
    <w:link w:val="ae"/>
    <w:uiPriority w:val="35"/>
    <w:rPr>
      <w:rFonts w:ascii="Times New Roman" w:eastAsia="Times New Roman" w:hAnsi="Times New Roman" w:cs="Arial"/>
      <w:color w:val="000000"/>
      <w:spacing w:val="8"/>
      <w:sz w:val="32"/>
      <w:szCs w:val="34"/>
      <w:shd w:val="clear" w:color="auto" w:fill="FFFFFF"/>
      <w:lang w:eastAsia="ru-RU"/>
    </w:rPr>
  </w:style>
  <w:style w:type="paragraph" w:customStyle="1" w:styleId="aff1">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table" w:styleId="aff2">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3">
    <w:name w:val="Обычный (веб) Знак"/>
    <w:uiPriority w:val="99"/>
    <w:qFormat/>
    <w:rPr>
      <w:rFonts w:ascii="Times New Roman" w:eastAsia="Times New Roman" w:hAnsi="Times New Roman" w:cs="Times New Roman"/>
      <w:sz w:val="24"/>
      <w:szCs w:val="24"/>
      <w:lang w:eastAsia="ru-RU"/>
    </w:rPr>
  </w:style>
  <w:style w:type="character" w:customStyle="1" w:styleId="aff4">
    <w:name w:val="Название таблицы Знак"/>
    <w:basedOn w:val="a0"/>
    <w:rPr>
      <w:rFonts w:ascii="Times New Roman" w:eastAsia="Times New Roman" w:hAnsi="Times New Roman" w:cs="Times New Roman"/>
      <w:b/>
      <w:bCs/>
      <w:sz w:val="24"/>
      <w:szCs w:val="24"/>
      <w:lang w:eastAsia="ru-RU"/>
    </w:rPr>
  </w:style>
  <w:style w:type="paragraph" w:customStyle="1" w:styleId="s1">
    <w:name w:val="s_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d">
    <w:name w:val="Абзац списка Знак"/>
    <w:link w:val="ac"/>
    <w:uiPriority w:val="34"/>
    <w:rPr>
      <w:rFonts w:ascii="Times New Roman" w:eastAsia="Times New Roman" w:hAnsi="Times New Roman" w:cs="Times New Roman"/>
    </w:rPr>
  </w:style>
  <w:style w:type="paragraph" w:styleId="24">
    <w:name w:val="Body Text Indent 2"/>
    <w:basedOn w:val="a"/>
    <w:link w:val="25"/>
    <w:unhideWhenUsed/>
    <w:pPr>
      <w:spacing w:after="120" w:line="480" w:lineRule="auto"/>
      <w:ind w:left="283"/>
    </w:pPr>
  </w:style>
  <w:style w:type="character" w:customStyle="1" w:styleId="25">
    <w:name w:val="Основной текст с отступом 2 Знак"/>
    <w:basedOn w:val="a0"/>
    <w:link w:val="24"/>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rPr>
  </w:style>
  <w:style w:type="paragraph" w:customStyle="1" w:styleId="pboth">
    <w:name w:val="pboth"/>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pPr>
      <w:widowControl w:val="0"/>
      <w:spacing w:after="0" w:line="240" w:lineRule="auto"/>
    </w:pPr>
    <w:rPr>
      <w:rFonts w:ascii="Arial" w:eastAsiaTheme="minorEastAsia" w:hAnsi="Arial" w:cs="Arial"/>
      <w:b/>
      <w:bCs/>
      <w:sz w:val="24"/>
      <w:szCs w:val="24"/>
      <w:lang w:eastAsia="ru-RU"/>
    </w:rPr>
  </w:style>
  <w:style w:type="paragraph" w:styleId="aff6">
    <w:name w:val="table of figures"/>
    <w:basedOn w:val="a"/>
    <w:next w:val="a"/>
    <w:uiPriority w:val="99"/>
    <w:unhideWhenUsed/>
    <w:pPr>
      <w:spacing w:after="0"/>
    </w:pPr>
  </w:style>
  <w:style w:type="table" w:customStyle="1" w:styleId="TableGrid">
    <w:name w:val="TableGrid"/>
    <w:rsid w:val="00540A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docs.cntd.ru/document/1200095053" TargetMode="External"/><Relationship Id="rId17" Type="http://schemas.openxmlformats.org/officeDocument/2006/relationships/hyperlink" Target="https://xn--b1ae4ad.xn--p1ai/enc/avariyno-spasatelnye-raboty"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xn--b1ae4ad.xn--p1ai/enc/avariya"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consultant.ru/document/cons_doc_LAW_488463/77b0c2d75274f47a7396678ca3ddf4d8d45b03dc/" TargetMode="Externa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hyperlink" Target="https://login.consultant.ru/link/?req=doc&amp;base=LAW&amp;n=483239&amp;dst=100293"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file:///d:\Desktop\&#1060;&#1086;&#1088;&#1084;&#1080;&#1088;&#1086;&#1074;&#1072;&#1085;&#1080;&#1077;%20&#1089;&#1086;&#1074;&#1088;&#1077;&#1084;&#1077;&#1085;&#1085;&#1086;&#1081;%20&#1075;&#1086;&#1088;&#1086;&#1076;&#1089;&#1082;&#1086;&#1081;%20&#1089;&#1088;&#1077;&#1076;&#1099;\&#1041;&#1051;&#1040;&#1043;&#1054;&#1059;&#1057;&#1058;&#1056;&#1054;&#1049;&#1057;&#1058;&#1042;&#1054;%202018-2030&#1043;&#1043;\&#1055;&#1056;&#1054;&#1043;&#1056;&#1040;&#1052;&#1052;&#1040;%20&#1053;&#1040;%202018-2030%20%20&#1043;&#1054;&#1044;&#1067;\&#1055;&#1088;&#1086;&#1075;&#1088;&#1072;&#1084;&#1084;&#1072;%202025%20&#1075;&#1086;&#1076;\_&#26625;&#29696;&#29696;&#28672;&#14848;&#12032;&#12032;&#29440;&#24832;&#30976;&#24832;&#28160;&#29440;&#27392;&#11520;&#28672;&#29184;&#24832;&#30208;&#28416;&#11776;&#29184;&#29952;&#10496;"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6947B-C7AE-41D0-81B3-C0D067A7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17877</Words>
  <Characters>101899</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Жукова Светлана Юрьевна</cp:lastModifiedBy>
  <cp:revision>4</cp:revision>
  <cp:lastPrinted>2026-01-28T03:25:00Z</cp:lastPrinted>
  <dcterms:created xsi:type="dcterms:W3CDTF">2026-01-28T06:50:00Z</dcterms:created>
  <dcterms:modified xsi:type="dcterms:W3CDTF">2026-01-28T08:12:00Z</dcterms:modified>
</cp:coreProperties>
</file>