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96" w:rsidRDefault="00467596" w:rsidP="00467596">
      <w:pPr>
        <w:jc w:val="center"/>
        <w:rPr>
          <w:b/>
        </w:rPr>
      </w:pPr>
      <w:r>
        <w:rPr>
          <w:b/>
        </w:rPr>
        <w:t>Анализ</w:t>
      </w:r>
    </w:p>
    <w:p w:rsidR="00467596" w:rsidRDefault="00467596" w:rsidP="00467596">
      <w:pPr>
        <w:rPr>
          <w:b/>
        </w:rPr>
      </w:pPr>
      <w:r>
        <w:rPr>
          <w:b/>
        </w:rPr>
        <w:t>эффективности функционирования системы управления охраной труда (СУОТ)</w:t>
      </w:r>
    </w:p>
    <w:p w:rsidR="00AF2601" w:rsidRDefault="00467596" w:rsidP="00467596">
      <w:pPr>
        <w:rPr>
          <w:b/>
        </w:rPr>
      </w:pPr>
      <w:r>
        <w:rPr>
          <w:b/>
        </w:rPr>
        <w:t>в ________________________________________________________________</w:t>
      </w:r>
    </w:p>
    <w:p w:rsidR="00467596" w:rsidRDefault="00467596" w:rsidP="00467596">
      <w:pPr>
        <w:jc w:val="center"/>
        <w:rPr>
          <w:vertAlign w:val="superscript"/>
        </w:rPr>
      </w:pPr>
      <w:r w:rsidRPr="00467596">
        <w:rPr>
          <w:vertAlign w:val="superscript"/>
        </w:rPr>
        <w:t>наименование организации</w:t>
      </w:r>
    </w:p>
    <w:p w:rsidR="00467596" w:rsidRDefault="00467596" w:rsidP="00467596"/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1. Разработка  и утверждение положения о системе управления охраной труда </w:t>
      </w:r>
    </w:p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2. Анализ  </w:t>
      </w:r>
      <w:proofErr w:type="gramStart"/>
      <w:r>
        <w:rPr>
          <w:b/>
        </w:rPr>
        <w:t>обучения работников по охране</w:t>
      </w:r>
      <w:proofErr w:type="gramEnd"/>
      <w:r>
        <w:rPr>
          <w:b/>
        </w:rPr>
        <w:t xml:space="preserve"> труда 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284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3</w:t>
            </w:r>
          </w:p>
        </w:tc>
        <w:tc>
          <w:tcPr>
            <w:tcW w:w="2429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4</w:t>
            </w:r>
          </w:p>
        </w:tc>
        <w:tc>
          <w:tcPr>
            <w:tcW w:w="2429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5</w:t>
            </w:r>
          </w:p>
        </w:tc>
      </w:tr>
      <w:tr w:rsidR="00467596" w:rsidTr="00467596"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  <w:r>
              <w:rPr>
                <w:b/>
              </w:rPr>
              <w:t>Кол-во работников</w:t>
            </w:r>
            <w:r w:rsidR="00056E2F">
              <w:rPr>
                <w:b/>
              </w:rPr>
              <w:t xml:space="preserve"> подлежащих обучению</w:t>
            </w:r>
          </w:p>
        </w:tc>
        <w:tc>
          <w:tcPr>
            <w:tcW w:w="2284" w:type="dxa"/>
          </w:tcPr>
          <w:p w:rsidR="00467596" w:rsidRDefault="00467596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</w:p>
        </w:tc>
      </w:tr>
      <w:tr w:rsidR="00056E2F" w:rsidTr="00467596">
        <w:tc>
          <w:tcPr>
            <w:tcW w:w="2429" w:type="dxa"/>
          </w:tcPr>
          <w:p w:rsidR="00056E2F" w:rsidRDefault="00056E2F" w:rsidP="00467596">
            <w:pPr>
              <w:rPr>
                <w:b/>
              </w:rPr>
            </w:pPr>
            <w:r>
              <w:rPr>
                <w:b/>
              </w:rPr>
              <w:t>Кол-во работников</w:t>
            </w:r>
            <w:r>
              <w:rPr>
                <w:b/>
              </w:rPr>
              <w:t xml:space="preserve"> прошедших обучение</w:t>
            </w:r>
          </w:p>
        </w:tc>
        <w:tc>
          <w:tcPr>
            <w:tcW w:w="2284" w:type="dxa"/>
          </w:tcPr>
          <w:p w:rsidR="00056E2F" w:rsidRDefault="00056E2F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467596">
            <w:pPr>
              <w:rPr>
                <w:b/>
              </w:rPr>
            </w:pPr>
          </w:p>
        </w:tc>
      </w:tr>
    </w:tbl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>3. Анализ выполнения организации и проведения специальной оценки условий труда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4"/>
        <w:gridCol w:w="2429"/>
        <w:gridCol w:w="2429"/>
        <w:gridCol w:w="2429"/>
      </w:tblGrid>
      <w:tr w:rsidR="00467596" w:rsidTr="00467596"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  <w:vAlign w:val="center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3</w:t>
            </w:r>
          </w:p>
        </w:tc>
        <w:tc>
          <w:tcPr>
            <w:tcW w:w="2429" w:type="dxa"/>
            <w:vAlign w:val="center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4</w:t>
            </w:r>
          </w:p>
        </w:tc>
        <w:tc>
          <w:tcPr>
            <w:tcW w:w="2429" w:type="dxa"/>
            <w:vAlign w:val="center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5</w:t>
            </w:r>
          </w:p>
        </w:tc>
      </w:tr>
      <w:tr w:rsidR="00467596" w:rsidTr="00467596"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>Кол-во рабочих мест</w:t>
            </w:r>
            <w:r w:rsidR="00056E2F">
              <w:rPr>
                <w:b/>
              </w:rPr>
              <w:t xml:space="preserve"> подлежащих СОУТ</w:t>
            </w: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</w:tr>
      <w:tr w:rsidR="00056E2F" w:rsidTr="00467596">
        <w:tc>
          <w:tcPr>
            <w:tcW w:w="2284" w:type="dxa"/>
          </w:tcPr>
          <w:p w:rsidR="00056E2F" w:rsidRDefault="00056E2F" w:rsidP="00F21D80">
            <w:pPr>
              <w:rPr>
                <w:b/>
              </w:rPr>
            </w:pPr>
            <w:r>
              <w:rPr>
                <w:b/>
              </w:rPr>
              <w:t xml:space="preserve">Кол-во рабочих </w:t>
            </w:r>
            <w:proofErr w:type="gramStart"/>
            <w:r>
              <w:rPr>
                <w:b/>
              </w:rPr>
              <w:t>мест</w:t>
            </w:r>
            <w:proofErr w:type="gramEnd"/>
            <w:r>
              <w:rPr>
                <w:b/>
              </w:rPr>
              <w:t xml:space="preserve"> на которых проведена СОУТ</w:t>
            </w:r>
          </w:p>
        </w:tc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</w:p>
        </w:tc>
      </w:tr>
    </w:tbl>
    <w:p w:rsidR="00467596" w:rsidRDefault="00056E2F" w:rsidP="00467596">
      <w:pPr>
        <w:rPr>
          <w:b/>
          <w:color w:val="FF0000"/>
        </w:rPr>
      </w:pPr>
      <w:r w:rsidRPr="00056E2F">
        <w:rPr>
          <w:b/>
          <w:color w:val="FF0000"/>
        </w:rPr>
        <w:t xml:space="preserve">Причины, по котором не </w:t>
      </w:r>
      <w:proofErr w:type="gramStart"/>
      <w:r w:rsidRPr="00056E2F">
        <w:rPr>
          <w:b/>
          <w:color w:val="FF0000"/>
        </w:rPr>
        <w:t>проведена</w:t>
      </w:r>
      <w:proofErr w:type="gramEnd"/>
      <w:r w:rsidRPr="00056E2F">
        <w:rPr>
          <w:b/>
          <w:color w:val="FF0000"/>
        </w:rPr>
        <w:t xml:space="preserve"> СОУТ в 2025 г.</w:t>
      </w:r>
    </w:p>
    <w:p w:rsidR="00056E2F" w:rsidRPr="00056E2F" w:rsidRDefault="00056E2F" w:rsidP="00467596">
      <w:pPr>
        <w:rPr>
          <w:b/>
          <w:color w:val="FF0000"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4. Анализ прохождения  работниками </w:t>
      </w:r>
    </w:p>
    <w:p w:rsidR="00467596" w:rsidRDefault="00467596" w:rsidP="00467596">
      <w:pPr>
        <w:rPr>
          <w:b/>
          <w:i/>
          <w:u w:val="single"/>
        </w:rPr>
      </w:pPr>
      <w:r>
        <w:rPr>
          <w:b/>
          <w:i/>
          <w:u w:val="single"/>
        </w:rPr>
        <w:t xml:space="preserve"> (предварительных и периодических медицинских осмотров, психиатрического освидетельствования</w:t>
      </w:r>
      <w:proofErr w:type="gramStart"/>
      <w:r>
        <w:rPr>
          <w:b/>
          <w:i/>
          <w:u w:val="single"/>
        </w:rPr>
        <w:t xml:space="preserve"> )</w:t>
      </w:r>
      <w:proofErr w:type="gramEnd"/>
    </w:p>
    <w:p w:rsidR="00467596" w:rsidRDefault="00467596" w:rsidP="00467596">
      <w:pPr>
        <w:ind w:left="284"/>
        <w:rPr>
          <w:b/>
          <w:i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F21D80"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284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3</w:t>
            </w:r>
          </w:p>
        </w:tc>
        <w:tc>
          <w:tcPr>
            <w:tcW w:w="2429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3</w:t>
            </w:r>
          </w:p>
        </w:tc>
        <w:tc>
          <w:tcPr>
            <w:tcW w:w="2429" w:type="dxa"/>
          </w:tcPr>
          <w:p w:rsidR="00467596" w:rsidRDefault="00467596" w:rsidP="00056E2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56E2F">
              <w:rPr>
                <w:b/>
              </w:rPr>
              <w:t>5</w:t>
            </w:r>
          </w:p>
        </w:tc>
      </w:tr>
      <w:tr w:rsidR="00467596" w:rsidTr="00F21D80"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>Кол-во работников</w:t>
            </w:r>
            <w:r w:rsidR="00056E2F">
              <w:rPr>
                <w:b/>
              </w:rPr>
              <w:t xml:space="preserve">  подлежащих</w:t>
            </w:r>
          </w:p>
        </w:tc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</w:tr>
      <w:tr w:rsidR="00056E2F" w:rsidTr="00F21D80"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  <w:r>
              <w:rPr>
                <w:b/>
              </w:rPr>
              <w:t>Кол-во работников прошедших</w:t>
            </w:r>
          </w:p>
        </w:tc>
        <w:tc>
          <w:tcPr>
            <w:tcW w:w="2284" w:type="dxa"/>
          </w:tcPr>
          <w:p w:rsidR="00056E2F" w:rsidRDefault="00056E2F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056E2F" w:rsidRDefault="00056E2F" w:rsidP="00F21D80">
            <w:pPr>
              <w:rPr>
                <w:b/>
              </w:rPr>
            </w:pPr>
          </w:p>
        </w:tc>
      </w:tr>
    </w:tbl>
    <w:p w:rsidR="00467596" w:rsidRDefault="00467596" w:rsidP="00467596">
      <w:pPr>
        <w:ind w:left="284"/>
        <w:rPr>
          <w:b/>
          <w:i/>
          <w:u w:val="single"/>
        </w:rPr>
      </w:pPr>
    </w:p>
    <w:p w:rsidR="00467596" w:rsidRDefault="00467596" w:rsidP="00467596">
      <w:pPr>
        <w:tabs>
          <w:tab w:val="left" w:pos="765"/>
        </w:tabs>
        <w:rPr>
          <w:b/>
        </w:rPr>
      </w:pPr>
      <w:r>
        <w:rPr>
          <w:b/>
        </w:rPr>
        <w:t>5.Анализ управления идентификации и оценки профессиональных рисков</w:t>
      </w:r>
    </w:p>
    <w:p w:rsidR="00467596" w:rsidRDefault="00467596" w:rsidP="00467596">
      <w:pPr>
        <w:ind w:left="284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5</w:t>
            </w:r>
          </w:p>
        </w:tc>
      </w:tr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рабочих мест</w:t>
            </w:r>
            <w:r w:rsidR="00056E2F">
              <w:rPr>
                <w:b/>
                <w:lang w:eastAsia="en-US"/>
              </w:rPr>
              <w:t xml:space="preserve"> подлежащих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</w:tr>
      <w:tr w:rsidR="00056E2F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Default="00056E2F" w:rsidP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рабочих</w:t>
            </w:r>
            <w:r>
              <w:rPr>
                <w:b/>
                <w:lang w:eastAsia="en-US"/>
              </w:rPr>
              <w:t xml:space="preserve"> на которых идентифицированы риски</w:t>
            </w:r>
            <w:bookmarkStart w:id="0" w:name="_GoBack"/>
            <w:bookmarkEnd w:id="0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Default="00056E2F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Default="00056E2F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Default="00056E2F">
            <w:pPr>
              <w:rPr>
                <w:b/>
                <w:lang w:eastAsia="en-US"/>
              </w:rPr>
            </w:pPr>
          </w:p>
        </w:tc>
      </w:tr>
    </w:tbl>
    <w:p w:rsidR="00467596" w:rsidRDefault="00467596" w:rsidP="00467596">
      <w:pPr>
        <w:ind w:left="284"/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6. </w:t>
      </w:r>
      <w:r>
        <w:t xml:space="preserve"> </w:t>
      </w:r>
      <w:r>
        <w:rPr>
          <w:b/>
        </w:rPr>
        <w:t>Обеспечение работников средствами индивидуальной и коллективной защиты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056E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056E2F">
              <w:rPr>
                <w:b/>
                <w:lang w:eastAsia="en-US"/>
              </w:rPr>
              <w:t>5</w:t>
            </w:r>
          </w:p>
        </w:tc>
      </w:tr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</w:tr>
    </w:tbl>
    <w:p w:rsidR="00467596" w:rsidRDefault="00467596" w:rsidP="00467596">
      <w:pPr>
        <w:rPr>
          <w:b/>
        </w:rPr>
      </w:pPr>
    </w:p>
    <w:p w:rsidR="00467596" w:rsidRPr="00467596" w:rsidRDefault="00467596" w:rsidP="00467596">
      <w:pPr>
        <w:pStyle w:val="a7"/>
        <w:numPr>
          <w:ilvl w:val="0"/>
          <w:numId w:val="1"/>
        </w:numPr>
        <w:rPr>
          <w:rFonts w:ascii="Times New Roman" w:hAnsi="Times New Roman"/>
          <w:b/>
          <w:color w:val="222222"/>
        </w:rPr>
      </w:pPr>
      <w:r w:rsidRPr="00467596">
        <w:rPr>
          <w:rFonts w:ascii="Times New Roman" w:hAnsi="Times New Roman"/>
          <w:b/>
          <w:color w:val="222222"/>
        </w:rPr>
        <w:t>Анализ предоставленных льгот и компенсаций за работу во ВУТ:</w:t>
      </w:r>
    </w:p>
    <w:p w:rsidR="00467596" w:rsidRPr="00467596" w:rsidRDefault="00467596" w:rsidP="00467596">
      <w:pPr>
        <w:pStyle w:val="a7"/>
        <w:numPr>
          <w:ilvl w:val="0"/>
          <w:numId w:val="1"/>
        </w:numPr>
        <w:rPr>
          <w:rFonts w:ascii="Times New Roman" w:hAnsi="Times New Roman"/>
          <w:b/>
          <w:color w:val="222222"/>
        </w:rPr>
      </w:pPr>
      <w:r w:rsidRPr="00467596">
        <w:rPr>
          <w:rFonts w:ascii="Times New Roman" w:hAnsi="Times New Roman"/>
          <w:b/>
          <w:color w:val="222222"/>
        </w:rPr>
        <w:t>Анализ выполнения плана ежегодно реализуемых работодателями мероприятий по охране труда.</w:t>
      </w:r>
    </w:p>
    <w:p w:rsidR="00467596" w:rsidRDefault="00467596" w:rsidP="00467596">
      <w:r>
        <w:t>9……</w:t>
      </w:r>
    </w:p>
    <w:p w:rsidR="00467596" w:rsidRDefault="00467596" w:rsidP="00467596">
      <w:r>
        <w:t>10…..</w:t>
      </w:r>
    </w:p>
    <w:p w:rsidR="00467596" w:rsidRPr="00467596" w:rsidRDefault="00467596" w:rsidP="00467596">
      <w:r>
        <w:t>11…..</w:t>
      </w:r>
    </w:p>
    <w:p w:rsidR="00467596" w:rsidRDefault="00467596" w:rsidP="00467596">
      <w:r>
        <w:t>12…</w:t>
      </w:r>
    </w:p>
    <w:p w:rsidR="00467596" w:rsidRDefault="00467596" w:rsidP="00467596">
      <w:pPr>
        <w:jc w:val="both"/>
      </w:pPr>
    </w:p>
    <w:p w:rsidR="00467596" w:rsidRPr="00467596" w:rsidRDefault="00467596" w:rsidP="00467596">
      <w:pPr>
        <w:jc w:val="both"/>
      </w:pPr>
    </w:p>
    <w:sectPr w:rsidR="00467596" w:rsidRPr="00467596" w:rsidSect="00467596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1D" w:rsidRDefault="0008561D" w:rsidP="00467596">
      <w:r>
        <w:separator/>
      </w:r>
    </w:p>
  </w:endnote>
  <w:endnote w:type="continuationSeparator" w:id="0">
    <w:p w:rsidR="0008561D" w:rsidRDefault="0008561D" w:rsidP="004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1D" w:rsidRDefault="0008561D" w:rsidP="00467596">
      <w:r>
        <w:separator/>
      </w:r>
    </w:p>
  </w:footnote>
  <w:footnote w:type="continuationSeparator" w:id="0">
    <w:p w:rsidR="0008561D" w:rsidRDefault="0008561D" w:rsidP="0046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96" w:rsidRDefault="00467596">
    <w:pPr>
      <w:pStyle w:val="a3"/>
    </w:pPr>
    <w: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04A6"/>
    <w:multiLevelType w:val="hybridMultilevel"/>
    <w:tmpl w:val="AC10664A"/>
    <w:lvl w:ilvl="0" w:tplc="7032D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3ABD"/>
    <w:multiLevelType w:val="hybridMultilevel"/>
    <w:tmpl w:val="1908B6A8"/>
    <w:lvl w:ilvl="0" w:tplc="D80E119E">
      <w:start w:val="9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96"/>
    <w:rsid w:val="00056E2F"/>
    <w:rsid w:val="0008561D"/>
    <w:rsid w:val="00467596"/>
    <w:rsid w:val="00A27487"/>
    <w:rsid w:val="00A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7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4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675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75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7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4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675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7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2022-11-15T07:06:00Z</dcterms:created>
  <dcterms:modified xsi:type="dcterms:W3CDTF">2025-10-21T07:50:00Z</dcterms:modified>
</cp:coreProperties>
</file>