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E4" w:rsidRDefault="00691DE4" w:rsidP="00E33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1DE4" w:rsidRDefault="00B27B91" w:rsidP="00691DE4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БЕСПЛАТНАЯ ЮРИДИЧЕСКАЯ ПОМОЩЬ</w:t>
      </w:r>
    </w:p>
    <w:p w:rsidR="00B27B91" w:rsidRPr="00691DE4" w:rsidRDefault="00B27B91" w:rsidP="00691DE4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C5A38" w:rsidRDefault="001F18AA" w:rsidP="00E33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2C5A38" w:rsidRPr="0096325F">
        <w:rPr>
          <w:color w:val="000000"/>
        </w:rPr>
        <w:t>Областное государственное казенное учреждение «Государственное юридическое бюро по Иркутской области» (</w:t>
      </w:r>
      <w:proofErr w:type="spellStart"/>
      <w:r w:rsidR="002C5A38" w:rsidRPr="0096325F">
        <w:rPr>
          <w:color w:val="000000"/>
        </w:rPr>
        <w:t>Госюрбюро</w:t>
      </w:r>
      <w:proofErr w:type="spellEnd"/>
      <w:r w:rsidR="002C5A38" w:rsidRPr="0096325F">
        <w:rPr>
          <w:color w:val="000000"/>
        </w:rPr>
        <w:t xml:space="preserve"> по Иркутской области) </w:t>
      </w:r>
      <w:r w:rsidR="002C5A38" w:rsidRPr="00ED0F30">
        <w:rPr>
          <w:color w:val="000000"/>
        </w:rPr>
        <w:t xml:space="preserve">оказывает бесплатную юридическую помощь в порядке и случаях, установленных Федеральным законом от 21 ноября 2011 года № 324-ФЗ </w:t>
      </w:r>
      <w:r w:rsidR="002C5A38" w:rsidRPr="0096325F">
        <w:rPr>
          <w:color w:val="000000"/>
        </w:rPr>
        <w:t>«</w:t>
      </w:r>
      <w:r w:rsidR="002C5A38" w:rsidRPr="00ED0F30">
        <w:rPr>
          <w:color w:val="000000"/>
        </w:rPr>
        <w:t>О бесплатной юридической помощи в Российской Федерации</w:t>
      </w:r>
      <w:r w:rsidR="002C5A38" w:rsidRPr="0096325F">
        <w:rPr>
          <w:color w:val="000000"/>
        </w:rPr>
        <w:t>»</w:t>
      </w:r>
      <w:r w:rsidR="002C5A38" w:rsidRPr="00ED0F30">
        <w:rPr>
          <w:color w:val="000000"/>
        </w:rPr>
        <w:t xml:space="preserve">, Стандартом оказания бесплатной юридической помощи субъектами, указанными в пункте 4 части 1 и части 2 статьи 15, части 2 статьи 22 Федерального закона от 21 ноября 2011 года № 324-ФЗ «О бесплатной юридической помощи в Российской Федерации», утвержденный Приказом Министерства юстиции Российской Федерации от 20 мая 2024г. № 157, Законом Иркутской области от 6 ноября 2012 г. N 105-ОЗ </w:t>
      </w:r>
      <w:r w:rsidR="002C5A38" w:rsidRPr="0096325F">
        <w:rPr>
          <w:color w:val="000000"/>
        </w:rPr>
        <w:t>«</w:t>
      </w:r>
      <w:r w:rsidR="002C5A38" w:rsidRPr="00ED0F30">
        <w:rPr>
          <w:color w:val="000000"/>
        </w:rPr>
        <w:t>Об обеспечении оказания юридической помощи в Иркутской области</w:t>
      </w:r>
      <w:r w:rsidR="002C5A38" w:rsidRPr="0096325F">
        <w:rPr>
          <w:color w:val="000000"/>
        </w:rPr>
        <w:t>»</w:t>
      </w:r>
      <w:r w:rsidR="002C5A38" w:rsidRPr="00ED0F30">
        <w:rPr>
          <w:color w:val="000000"/>
        </w:rPr>
        <w:t>.</w:t>
      </w:r>
    </w:p>
    <w:p w:rsidR="002C5A38" w:rsidRPr="0096325F" w:rsidRDefault="005827D3" w:rsidP="00010F93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 xml:space="preserve">        </w:t>
      </w:r>
      <w:proofErr w:type="spellStart"/>
      <w:r w:rsidR="002C5A38" w:rsidRPr="0096325F">
        <w:rPr>
          <w:bCs/>
          <w:color w:val="000000"/>
        </w:rPr>
        <w:t>Госюрбюро</w:t>
      </w:r>
      <w:proofErr w:type="spellEnd"/>
      <w:r w:rsidR="002C5A38" w:rsidRPr="0096325F">
        <w:rPr>
          <w:bCs/>
          <w:color w:val="000000"/>
        </w:rPr>
        <w:t xml:space="preserve"> по Иркутской области осуществляет следующие основные виды деятельности:</w:t>
      </w:r>
    </w:p>
    <w:p w:rsidR="00D030C1" w:rsidRPr="00D030C1" w:rsidRDefault="00D030C1" w:rsidP="00E33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0C1">
        <w:rPr>
          <w:color w:val="000000"/>
        </w:rPr>
        <w:t>1)</w:t>
      </w:r>
      <w:r w:rsidR="00222563">
        <w:rPr>
          <w:color w:val="000000"/>
        </w:rPr>
        <w:t xml:space="preserve"> </w:t>
      </w:r>
      <w:r w:rsidRPr="00D030C1">
        <w:rPr>
          <w:color w:val="000000"/>
        </w:rPr>
        <w:t>оказывает гражданам Иркутской области следующие виды бесплатной юридической помощи:</w:t>
      </w:r>
    </w:p>
    <w:p w:rsidR="00D030C1" w:rsidRPr="00A7440C" w:rsidRDefault="00D030C1" w:rsidP="00E33C14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030C1">
        <w:rPr>
          <w:color w:val="000000"/>
        </w:rPr>
        <w:t>а) правовое консультирование в устной и письменной форме</w:t>
      </w:r>
      <w:r w:rsidR="001F18AA">
        <w:rPr>
          <w:color w:val="000000"/>
        </w:rPr>
        <w:t>,</w:t>
      </w:r>
      <w:r w:rsidR="001F18AA" w:rsidRPr="001F18AA">
        <w:rPr>
          <w:color w:val="000000"/>
        </w:rPr>
        <w:t xml:space="preserve"> </w:t>
      </w:r>
      <w:r w:rsidR="001F18AA" w:rsidRPr="00A7440C">
        <w:rPr>
          <w:b/>
          <w:color w:val="000000"/>
        </w:rPr>
        <w:t>только в случаях предусмотренны</w:t>
      </w:r>
      <w:r w:rsidR="00A7440C">
        <w:rPr>
          <w:b/>
          <w:color w:val="000000"/>
        </w:rPr>
        <w:t>х</w:t>
      </w:r>
      <w:r w:rsidR="001F18AA" w:rsidRPr="00A7440C">
        <w:rPr>
          <w:b/>
          <w:color w:val="000000"/>
        </w:rPr>
        <w:t xml:space="preserve"> законодательством;</w:t>
      </w:r>
    </w:p>
    <w:p w:rsidR="00D030C1" w:rsidRPr="00A7440C" w:rsidRDefault="00D030C1" w:rsidP="00E33C14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030C1">
        <w:rPr>
          <w:color w:val="000000"/>
        </w:rPr>
        <w:t>б) составление заявлений, жалоб, ходатайств и других документов правового характера</w:t>
      </w:r>
      <w:r w:rsidR="001F18AA">
        <w:rPr>
          <w:color w:val="000000"/>
        </w:rPr>
        <w:t>,</w:t>
      </w:r>
      <w:r w:rsidR="001F18AA" w:rsidRPr="001F18AA">
        <w:rPr>
          <w:color w:val="000000"/>
        </w:rPr>
        <w:t xml:space="preserve"> </w:t>
      </w:r>
      <w:r w:rsidR="001F18AA" w:rsidRPr="00A7440C">
        <w:rPr>
          <w:b/>
          <w:color w:val="000000"/>
        </w:rPr>
        <w:t>только в случаях предусмотренны</w:t>
      </w:r>
      <w:r w:rsidR="00A7440C">
        <w:rPr>
          <w:b/>
          <w:color w:val="000000"/>
        </w:rPr>
        <w:t>х</w:t>
      </w:r>
      <w:r w:rsidR="001F18AA" w:rsidRPr="00A7440C">
        <w:rPr>
          <w:b/>
          <w:color w:val="000000"/>
        </w:rPr>
        <w:t xml:space="preserve"> законодательством;</w:t>
      </w:r>
    </w:p>
    <w:p w:rsidR="00591BCD" w:rsidRDefault="00D030C1" w:rsidP="00E33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0C1">
        <w:rPr>
          <w:color w:val="000000"/>
        </w:rPr>
        <w:t>в) представление интересов гражданина в судах, государственных и муниципальных органах, организациях</w:t>
      </w:r>
      <w:r w:rsidR="001F18AA" w:rsidRPr="00A7440C">
        <w:rPr>
          <w:b/>
          <w:color w:val="000000"/>
        </w:rPr>
        <w:t>, только в случаях предусмотренны</w:t>
      </w:r>
      <w:r w:rsidR="00A7440C">
        <w:rPr>
          <w:b/>
          <w:color w:val="000000"/>
        </w:rPr>
        <w:t>х</w:t>
      </w:r>
      <w:r w:rsidR="001F18AA" w:rsidRPr="00A7440C">
        <w:rPr>
          <w:b/>
          <w:color w:val="000000"/>
        </w:rPr>
        <w:t xml:space="preserve"> законодательством</w:t>
      </w:r>
      <w:r w:rsidR="001F18AA">
        <w:rPr>
          <w:color w:val="000000"/>
        </w:rPr>
        <w:t>;</w:t>
      </w:r>
    </w:p>
    <w:p w:rsidR="00D030C1" w:rsidRDefault="00D030C1" w:rsidP="00E33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0C1">
        <w:rPr>
          <w:color w:val="000000"/>
        </w:rPr>
        <w:t>2) осуществляет правовое информирование и правовое просвещение граждан, имеющих право на получение бесплатной юридической помощи в Иркутской области</w:t>
      </w:r>
      <w:r w:rsidR="00B728D9">
        <w:rPr>
          <w:color w:val="000000"/>
        </w:rPr>
        <w:t>.</w:t>
      </w:r>
    </w:p>
    <w:p w:rsidR="004D3240" w:rsidRDefault="00DD19DA" w:rsidP="004D3240">
      <w:pPr>
        <w:autoSpaceDE w:val="0"/>
        <w:autoSpaceDN w:val="0"/>
        <w:adjustRightInd w:val="0"/>
        <w:jc w:val="both"/>
        <w:rPr>
          <w:lang w:val="ru-RU"/>
        </w:rPr>
      </w:pPr>
      <w:r>
        <w:rPr>
          <w:b/>
          <w:lang w:val="ru-RU"/>
        </w:rPr>
        <w:t xml:space="preserve">       </w:t>
      </w:r>
      <w:r w:rsidR="00D030C1" w:rsidRPr="00A64648">
        <w:rPr>
          <w:b/>
          <w:lang w:val="ru-RU"/>
        </w:rPr>
        <w:t xml:space="preserve">Право на получение бесплатной юридической </w:t>
      </w:r>
      <w:r w:rsidR="00010F93">
        <w:rPr>
          <w:b/>
          <w:lang w:val="ru-RU"/>
        </w:rPr>
        <w:t xml:space="preserve">помощи </w:t>
      </w:r>
      <w:r w:rsidR="00D030C1" w:rsidRPr="00A64648">
        <w:rPr>
          <w:b/>
          <w:lang w:val="ru-RU"/>
        </w:rPr>
        <w:t>имеют следующие категории граждан</w:t>
      </w:r>
      <w:r w:rsidR="00D030C1" w:rsidRPr="00A64648">
        <w:rPr>
          <w:lang w:val="ru-RU"/>
        </w:rPr>
        <w:t>:</w:t>
      </w:r>
    </w:p>
    <w:p w:rsidR="004D3240" w:rsidRPr="004D3240" w:rsidRDefault="00A118CE" w:rsidP="004D3240">
      <w:pPr>
        <w:autoSpaceDE w:val="0"/>
        <w:autoSpaceDN w:val="0"/>
        <w:adjustRightInd w:val="0"/>
        <w:jc w:val="both"/>
        <w:rPr>
          <w:b/>
          <w:lang w:val="ru-RU"/>
        </w:rPr>
      </w:pPr>
      <w:r>
        <w:rPr>
          <w:lang w:val="ru-RU"/>
        </w:rPr>
        <w:t>1</w:t>
      </w:r>
      <w:r w:rsidR="004D3240" w:rsidRPr="004D3240">
        <w:rPr>
          <w:lang w:val="ru-RU"/>
        </w:rPr>
        <w:t xml:space="preserve">. граждане, проходящие (проходившие) военную службу в ВС РФ, находящиеся (находившиеся) на военной службе в войсках национальной гвардии РФ, </w:t>
      </w:r>
      <w:r w:rsidR="004D3240" w:rsidRPr="004D3240">
        <w:rPr>
          <w:b/>
          <w:lang w:val="ru-RU"/>
        </w:rPr>
        <w:t>при условии их участия в СВО, а также члены их семей;</w:t>
      </w:r>
    </w:p>
    <w:p w:rsidR="004D3240" w:rsidRPr="004D3240" w:rsidRDefault="00A118CE" w:rsidP="004D3240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2</w:t>
      </w:r>
      <w:r w:rsidR="004D3240" w:rsidRPr="004D3240">
        <w:rPr>
          <w:lang w:val="ru-RU"/>
        </w:rPr>
        <w:t xml:space="preserve">. граждане, призванные на военную службу по мобилизации в ВС РФ, граждане, заключившие контракт о добровольном содействии в выполнении </w:t>
      </w:r>
      <w:proofErr w:type="gramStart"/>
      <w:r w:rsidR="004D3240" w:rsidRPr="004D3240">
        <w:rPr>
          <w:lang w:val="ru-RU"/>
        </w:rPr>
        <w:t>задач,  возложенных</w:t>
      </w:r>
      <w:proofErr w:type="gramEnd"/>
      <w:r w:rsidR="004D3240" w:rsidRPr="004D3240">
        <w:rPr>
          <w:lang w:val="ru-RU"/>
        </w:rPr>
        <w:t xml:space="preserve"> на ВС РФ или ВНГ РФ, </w:t>
      </w:r>
      <w:r w:rsidR="004D3240" w:rsidRPr="004D3240">
        <w:rPr>
          <w:b/>
          <w:lang w:val="ru-RU"/>
        </w:rPr>
        <w:t>при условии их участия в СВО, а также члены их семей;</w:t>
      </w:r>
    </w:p>
    <w:p w:rsidR="004D3240" w:rsidRDefault="00A118CE" w:rsidP="004D3240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3</w:t>
      </w:r>
      <w:r w:rsidR="004D3240" w:rsidRPr="004D3240">
        <w:rPr>
          <w:lang w:val="ru-RU"/>
        </w:rPr>
        <w:t>. лица, принимавшие в соответствии с решениями органов государственной власти ДНР, ЛНР участие в боевых действиях в составе ВС ДНР, ВС ЛНР, Народной милиции ЛНР и ДНР, воинских формирований и органов ДНР и ЛНР, а также члены их семей;</w:t>
      </w:r>
    </w:p>
    <w:p w:rsidR="00A118CE" w:rsidRPr="004D3240" w:rsidRDefault="00A118CE" w:rsidP="00A118CE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4</w:t>
      </w:r>
      <w:r w:rsidRPr="004D3240">
        <w:rPr>
          <w:lang w:val="ru-RU"/>
        </w:rPr>
        <w:t xml:space="preserve">. </w:t>
      </w:r>
      <w:r>
        <w:rPr>
          <w:lang w:val="ru-RU"/>
        </w:rPr>
        <w:t>г</w:t>
      </w:r>
      <w:r w:rsidRPr="004D3240">
        <w:rPr>
          <w:lang w:val="ru-RU"/>
        </w:rPr>
        <w:t xml:space="preserve">раждане, среднедушевой доход семей которых ниже величины прожиточного минимума; </w:t>
      </w:r>
    </w:p>
    <w:p w:rsidR="00A118CE" w:rsidRPr="004D3240" w:rsidRDefault="00A118CE" w:rsidP="00A118CE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5</w:t>
      </w:r>
      <w:r w:rsidRPr="004D3240">
        <w:rPr>
          <w:lang w:val="ru-RU"/>
        </w:rPr>
        <w:t xml:space="preserve">. инвалиды </w:t>
      </w:r>
      <w:r w:rsidRPr="004D3240">
        <w:t>I</w:t>
      </w:r>
      <w:r w:rsidRPr="004D3240">
        <w:rPr>
          <w:lang w:val="ru-RU"/>
        </w:rPr>
        <w:t xml:space="preserve"> и </w:t>
      </w:r>
      <w:r w:rsidRPr="004D3240">
        <w:t>II</w:t>
      </w:r>
      <w:r w:rsidRPr="004D3240">
        <w:rPr>
          <w:lang w:val="ru-RU"/>
        </w:rPr>
        <w:t xml:space="preserve">,  </w:t>
      </w:r>
      <w:r w:rsidRPr="004D3240">
        <w:t>III</w:t>
      </w:r>
      <w:r w:rsidRPr="004D3240">
        <w:rPr>
          <w:lang w:val="ru-RU"/>
        </w:rPr>
        <w:t xml:space="preserve"> группы;</w:t>
      </w:r>
    </w:p>
    <w:p w:rsidR="00A118CE" w:rsidRPr="0030677A" w:rsidRDefault="00A118CE" w:rsidP="00A118CE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6</w:t>
      </w:r>
      <w:r w:rsidRPr="004D3240">
        <w:rPr>
          <w:lang w:val="ru-RU"/>
        </w:rPr>
        <w:t xml:space="preserve">. ветераны </w:t>
      </w:r>
      <w:r w:rsidRPr="0030677A">
        <w:rPr>
          <w:lang w:val="ru-RU"/>
        </w:rPr>
        <w:t>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F2126" w:rsidRPr="0030677A" w:rsidRDefault="004D3240" w:rsidP="004D3240">
      <w:pPr>
        <w:autoSpaceDE w:val="0"/>
        <w:autoSpaceDN w:val="0"/>
        <w:adjustRightInd w:val="0"/>
        <w:jc w:val="both"/>
        <w:rPr>
          <w:color w:val="22272F"/>
          <w:shd w:val="clear" w:color="auto" w:fill="FFFFFF"/>
          <w:lang w:val="ru-RU"/>
        </w:rPr>
      </w:pPr>
      <w:r w:rsidRPr="0030677A">
        <w:rPr>
          <w:lang w:val="ru-RU"/>
        </w:rPr>
        <w:t xml:space="preserve">7. дети-инвалиды, дети-сироты, дети, оставшиеся без попечения родителей, лица из числа детей-сирот и </w:t>
      </w:r>
      <w:proofErr w:type="gramStart"/>
      <w:r w:rsidRPr="0030677A">
        <w:rPr>
          <w:lang w:val="ru-RU"/>
        </w:rPr>
        <w:t xml:space="preserve">детей, </w:t>
      </w:r>
      <w:r w:rsidR="00FF2126" w:rsidRPr="0030677A">
        <w:rPr>
          <w:color w:val="22272F"/>
          <w:sz w:val="19"/>
          <w:szCs w:val="19"/>
          <w:shd w:val="clear" w:color="auto" w:fill="FFFFFF"/>
        </w:rPr>
        <w:t> </w:t>
      </w:r>
      <w:r w:rsidR="00FF2126" w:rsidRPr="0030677A">
        <w:rPr>
          <w:color w:val="22272F"/>
          <w:sz w:val="19"/>
          <w:szCs w:val="19"/>
          <w:shd w:val="clear" w:color="auto" w:fill="FFFFFF"/>
          <w:lang w:val="ru-RU"/>
        </w:rPr>
        <w:t xml:space="preserve"> </w:t>
      </w:r>
      <w:proofErr w:type="gramEnd"/>
      <w:r w:rsidR="00FF2126" w:rsidRPr="0030677A">
        <w:rPr>
          <w:color w:val="22272F"/>
          <w:shd w:val="clear" w:color="auto" w:fill="FFFFFF"/>
          <w:lang w:val="ru-RU"/>
        </w:rPr>
        <w:t>лица, потерявшие в период обучения обоих родителей или единственного родителя (лица в возрасте от 18 до 23 лет, у которых в период их обучения умерли оба родителя или единственный родитель), а также их законные представители и представители;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 xml:space="preserve">8. лица, желающие принять на воспитание в свою семью ребенка, оставшегося без попечения родителей; 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9. усыновители;</w:t>
      </w:r>
    </w:p>
    <w:p w:rsidR="003621B2" w:rsidRPr="0030677A" w:rsidRDefault="004D3240" w:rsidP="003621B2">
      <w:pPr>
        <w:autoSpaceDE w:val="0"/>
        <w:autoSpaceDN w:val="0"/>
        <w:adjustRightInd w:val="0"/>
        <w:jc w:val="both"/>
        <w:rPr>
          <w:b/>
          <w:lang w:val="ru-RU"/>
        </w:rPr>
      </w:pPr>
      <w:r w:rsidRPr="0030677A">
        <w:rPr>
          <w:lang w:val="ru-RU"/>
        </w:rPr>
        <w:t>10. неработающие граждане, получающие  страховую пенсию по старости, достигшие возраста 60 лет – для мужчин, 55 лет – для женщин, имеющие право на досрочное назначение страховой п</w:t>
      </w:r>
      <w:r w:rsidR="003621B2" w:rsidRPr="0030677A">
        <w:rPr>
          <w:lang w:val="ru-RU"/>
        </w:rPr>
        <w:t xml:space="preserve">енсии, </w:t>
      </w:r>
      <w:proofErr w:type="spellStart"/>
      <w:r w:rsidR="003621B2" w:rsidRPr="0030677A">
        <w:rPr>
          <w:lang w:val="ru-RU"/>
        </w:rPr>
        <w:t>предпенсионного</w:t>
      </w:r>
      <w:proofErr w:type="spellEnd"/>
      <w:r w:rsidR="003621B2" w:rsidRPr="0030677A">
        <w:rPr>
          <w:lang w:val="ru-RU"/>
        </w:rPr>
        <w:t xml:space="preserve"> возраста</w:t>
      </w:r>
      <w:r w:rsidR="003621B2" w:rsidRPr="0030677A">
        <w:rPr>
          <w:b/>
          <w:lang w:val="ru-RU"/>
        </w:rPr>
        <w:t xml:space="preserve"> (только в виде консультирования в устной форме);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11. граждане, имеющие трех и более детей, не достигшие возраста 18 лет либо возраста 23 лет при условии их обучения в организации, осуществляющей образовательную деятельность по очной форме обучения, включая пасынков, падчериц, усыновленных, удочеренных;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12. одинокие родители, имеющие несовершеннолетних детей;</w:t>
      </w:r>
    </w:p>
    <w:p w:rsidR="00215CB2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12.1 родители, ограниченные в родительских правах или лишенные родительских прав, если они обращаются за оказанием БЮП по вопросам, связанным с отменой ограничения родительских прав или восстановлением в родительских правах;</w:t>
      </w:r>
      <w:r w:rsidR="00215CB2" w:rsidRPr="0030677A">
        <w:rPr>
          <w:lang w:val="ru-RU"/>
        </w:rPr>
        <w:t xml:space="preserve"> 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13. граждане, имеющие право на бесплатную юридическую помощь в соответствии с Законом Российской Федерации от 2 июля 1992 года № 3185-</w:t>
      </w:r>
      <w:r w:rsidRPr="0030677A">
        <w:t>I</w:t>
      </w:r>
      <w:r w:rsidRPr="0030677A">
        <w:rPr>
          <w:lang w:val="ru-RU"/>
        </w:rPr>
        <w:t xml:space="preserve"> «О психиатрической помощи и гарантиях прав граждан при ее оказании»;</w:t>
      </w:r>
    </w:p>
    <w:p w:rsidR="00B74291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 xml:space="preserve">14. </w:t>
      </w:r>
      <w:r w:rsidR="00B74291" w:rsidRPr="0030677A">
        <w:rPr>
          <w:color w:val="22272F"/>
          <w:shd w:val="clear" w:color="auto" w:fill="FFFFFF"/>
        </w:rPr>
        <w:t> </w:t>
      </w:r>
      <w:r w:rsidR="00B74291" w:rsidRPr="0030677A">
        <w:rPr>
          <w:color w:val="22272F"/>
          <w:shd w:val="clear" w:color="auto" w:fill="FFFFFF"/>
          <w:lang w:val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lastRenderedPageBreak/>
        <w:t>15.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 (за исключением вопросов, связанных с оказанием юридической помощи в уголовном судопроизводстве);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16. граждане, пострадавшие в результате чрезвычайной ситуации;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17.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18. 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19. ветераны боевых действий, члены семей погибших (умерших) ветеранов боевых действий;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20. члены общин коренных малочисленных народов и иных объединений коренных малочисленных народов, созданных территории Иркутской области;</w:t>
      </w:r>
    </w:p>
    <w:p w:rsidR="003621B2" w:rsidRPr="0030677A" w:rsidRDefault="004D3240" w:rsidP="003621B2">
      <w:pPr>
        <w:autoSpaceDE w:val="0"/>
        <w:autoSpaceDN w:val="0"/>
        <w:adjustRightInd w:val="0"/>
        <w:jc w:val="both"/>
        <w:rPr>
          <w:b/>
          <w:lang w:val="ru-RU"/>
        </w:rPr>
      </w:pPr>
      <w:r w:rsidRPr="0030677A">
        <w:rPr>
          <w:lang w:val="ru-RU"/>
        </w:rPr>
        <w:t>21. ветераны труда</w:t>
      </w:r>
      <w:r w:rsidR="003621B2" w:rsidRPr="0030677A">
        <w:rPr>
          <w:lang w:val="ru-RU"/>
        </w:rPr>
        <w:t xml:space="preserve"> </w:t>
      </w:r>
      <w:r w:rsidR="003621B2" w:rsidRPr="0030677A">
        <w:rPr>
          <w:b/>
          <w:lang w:val="ru-RU"/>
        </w:rPr>
        <w:t>(только в виде консультирования в устной форме);</w:t>
      </w:r>
    </w:p>
    <w:p w:rsidR="003621B2" w:rsidRPr="0030677A" w:rsidRDefault="004D3240" w:rsidP="003621B2">
      <w:pPr>
        <w:autoSpaceDE w:val="0"/>
        <w:autoSpaceDN w:val="0"/>
        <w:adjustRightInd w:val="0"/>
        <w:jc w:val="both"/>
        <w:rPr>
          <w:b/>
          <w:lang w:val="ru-RU"/>
        </w:rPr>
      </w:pPr>
      <w:r w:rsidRPr="0030677A">
        <w:rPr>
          <w:lang w:val="ru-RU"/>
        </w:rPr>
        <w:t>22. беременные женщины и женщины, имеющие детей в возрасте до трех лет</w:t>
      </w:r>
      <w:r w:rsidR="003621B2" w:rsidRPr="0030677A">
        <w:rPr>
          <w:b/>
          <w:lang w:val="ru-RU"/>
        </w:rPr>
        <w:t xml:space="preserve"> (только в виде консультирования в устной форме);</w:t>
      </w:r>
    </w:p>
    <w:p w:rsidR="004D3240" w:rsidRPr="0030677A" w:rsidRDefault="004D3240" w:rsidP="004D3240">
      <w:pPr>
        <w:autoSpaceDE w:val="0"/>
        <w:autoSpaceDN w:val="0"/>
        <w:adjustRightInd w:val="0"/>
        <w:jc w:val="both"/>
        <w:rPr>
          <w:lang w:val="ru-RU"/>
        </w:rPr>
      </w:pPr>
      <w:r w:rsidRPr="0030677A">
        <w:rPr>
          <w:lang w:val="ru-RU"/>
        </w:rPr>
        <w:t>23. граждане, признанные судом недееспособными, а также их законные представители;</w:t>
      </w:r>
    </w:p>
    <w:p w:rsidR="004D3240" w:rsidRPr="0030677A" w:rsidRDefault="004D3240" w:rsidP="004D324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30677A">
        <w:rPr>
          <w:color w:val="22272F"/>
        </w:rPr>
        <w:t xml:space="preserve">24. граждане, подвергшиеся воздействию радиации вследствие катастрофы на Чернобыльской АЭС, аварии в 1957 году на производственном объединении "Маяк" и сбросов радиоактивных отходов в реку </w:t>
      </w:r>
      <w:proofErr w:type="spellStart"/>
      <w:r w:rsidRPr="0030677A">
        <w:rPr>
          <w:color w:val="22272F"/>
        </w:rPr>
        <w:t>Теча</w:t>
      </w:r>
      <w:proofErr w:type="spellEnd"/>
      <w:r w:rsidRPr="0030677A">
        <w:rPr>
          <w:color w:val="22272F"/>
        </w:rPr>
        <w:t>, ядерных испытаний на Семипалатинском полигоне;</w:t>
      </w:r>
    </w:p>
    <w:p w:rsidR="004D3240" w:rsidRPr="0030677A" w:rsidRDefault="004D3240" w:rsidP="004D324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30677A">
        <w:rPr>
          <w:color w:val="22272F"/>
        </w:rPr>
        <w:t>25.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:rsidR="003275B3" w:rsidRDefault="003275B3" w:rsidP="00D9484B">
      <w:pPr>
        <w:jc w:val="center"/>
        <w:rPr>
          <w:b/>
          <w:color w:val="000000"/>
          <w:lang w:val="ru-RU"/>
        </w:rPr>
      </w:pPr>
    </w:p>
    <w:p w:rsidR="00F72717" w:rsidRPr="0030677A" w:rsidRDefault="00162E40" w:rsidP="00D9484B">
      <w:pPr>
        <w:jc w:val="center"/>
        <w:rPr>
          <w:b/>
          <w:lang w:val="ru-RU"/>
        </w:rPr>
      </w:pPr>
      <w:proofErr w:type="spellStart"/>
      <w:r w:rsidRPr="0030677A">
        <w:rPr>
          <w:b/>
          <w:color w:val="000000"/>
          <w:lang w:val="ru-RU"/>
        </w:rPr>
        <w:t>Госюрбюро</w:t>
      </w:r>
      <w:proofErr w:type="spellEnd"/>
      <w:r w:rsidRPr="0030677A">
        <w:rPr>
          <w:b/>
          <w:color w:val="000000"/>
          <w:lang w:val="ru-RU"/>
        </w:rPr>
        <w:t xml:space="preserve"> по Иркутской области</w:t>
      </w:r>
      <w:r w:rsidRPr="0030677A">
        <w:rPr>
          <w:color w:val="000000"/>
          <w:lang w:val="ru-RU"/>
        </w:rPr>
        <w:t xml:space="preserve"> </w:t>
      </w:r>
      <w:r w:rsidR="00D9484B" w:rsidRPr="0030677A">
        <w:rPr>
          <w:b/>
          <w:lang w:val="ru-RU"/>
        </w:rPr>
        <w:t>оказывает бесплатную юридическую</w:t>
      </w:r>
    </w:p>
    <w:p w:rsidR="00D9484B" w:rsidRPr="0030677A" w:rsidRDefault="00D9484B" w:rsidP="00D9484B">
      <w:pPr>
        <w:jc w:val="center"/>
        <w:rPr>
          <w:b/>
          <w:lang w:val="ru-RU"/>
        </w:rPr>
      </w:pPr>
      <w:r w:rsidRPr="0030677A">
        <w:rPr>
          <w:b/>
          <w:lang w:val="ru-RU"/>
        </w:rPr>
        <w:t xml:space="preserve"> помощь</w:t>
      </w:r>
      <w:r w:rsidR="008B60E3" w:rsidRPr="0030677A">
        <w:rPr>
          <w:b/>
          <w:lang w:val="ru-RU"/>
        </w:rPr>
        <w:t xml:space="preserve"> </w:t>
      </w:r>
      <w:r w:rsidR="00D00362" w:rsidRPr="0030677A">
        <w:rPr>
          <w:b/>
          <w:lang w:val="ru-RU"/>
        </w:rPr>
        <w:t xml:space="preserve">в </w:t>
      </w:r>
      <w:r w:rsidRPr="0030677A">
        <w:rPr>
          <w:b/>
          <w:lang w:val="ru-RU"/>
        </w:rPr>
        <w:t xml:space="preserve"> следующи</w:t>
      </w:r>
      <w:r w:rsidR="00D00362" w:rsidRPr="0030677A">
        <w:rPr>
          <w:b/>
          <w:lang w:val="ru-RU"/>
        </w:rPr>
        <w:t>х случаях</w:t>
      </w:r>
      <w:r w:rsidRPr="0030677A">
        <w:rPr>
          <w:b/>
          <w:lang w:val="ru-RU"/>
        </w:rPr>
        <w:t>: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 расторжение и прекращение таких договоров;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находится жилой дом, являющийся единственным жилым помещением гражданина и его семьи);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защита прав потребителей (в части предоставления коммунальных услуг);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отказ работодателя в заключение трудового договора,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 признание гражданина безработным и установление пособия по безработице;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166D94" w:rsidRPr="0030677A" w:rsidRDefault="00983D5D" w:rsidP="00983D5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10) установление и оспаривание отцовства (материнства), взыскание алиментов,</w:t>
      </w:r>
      <w:r w:rsidR="005458A9"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677A">
        <w:rPr>
          <w:rFonts w:ascii="Times New Roman" w:hAnsi="Times New Roman" w:cs="Times New Roman"/>
          <w:color w:val="000000" w:themeColor="text1"/>
          <w:sz w:val="24"/>
          <w:szCs w:val="24"/>
        </w:rPr>
        <w:t>защита родительских прав, определение места жительства детей, лишение родительских прав</w:t>
      </w:r>
      <w:r w:rsidR="00166D94" w:rsidRPr="00306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66D94" w:rsidRPr="0030677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отмена ограничения родительских прав, восстановление в родительских правах;</w:t>
      </w:r>
    </w:p>
    <w:p w:rsidR="005A60D2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12) защита прав и законных интересов детей-сирот и детей, оставшихся без попечения родителей;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13) реабилитация граждан, пострадавших от политических репрессий;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14) ограничение дееспособности;</w:t>
      </w:r>
      <w:r w:rsidR="005458A9"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обжалование нарушений прав и свобод граждан при оказании психиатрической помощи;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15) медико-социальная экспертиза и реабилитация инвалидов;</w:t>
      </w:r>
    </w:p>
    <w:p w:rsidR="00983D5D" w:rsidRPr="0030677A" w:rsidRDefault="00983D5D" w:rsidP="00983D5D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983D5D" w:rsidRPr="0030677A" w:rsidRDefault="00983D5D" w:rsidP="00983D5D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17) </w:t>
      </w:r>
      <w:r w:rsidRPr="0030677A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 фактов, имеющих юридическое значение;</w:t>
      </w:r>
    </w:p>
    <w:p w:rsidR="00983D5D" w:rsidRPr="0030677A" w:rsidRDefault="00983D5D" w:rsidP="00983D5D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7A">
        <w:rPr>
          <w:rFonts w:ascii="Times New Roman" w:hAnsi="Times New Roman" w:cs="Times New Roman"/>
          <w:color w:val="000000" w:themeColor="text1"/>
          <w:sz w:val="24"/>
          <w:szCs w:val="24"/>
        </w:rPr>
        <w:t>18) возмещение вреда, причиненного жизни, здоровью и имуществу граждан.</w:t>
      </w:r>
    </w:p>
    <w:p w:rsidR="00F23798" w:rsidRPr="0030677A" w:rsidRDefault="00F23798" w:rsidP="00D00362">
      <w:pPr>
        <w:pStyle w:val="aa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00362" w:rsidRPr="0030677A" w:rsidRDefault="005458A9" w:rsidP="00D00362">
      <w:pPr>
        <w:pStyle w:val="aa"/>
        <w:jc w:val="both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3067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Участникам специальной военной операции, а также членам их семей бесплатная юридическая помощь оказывается </w:t>
      </w:r>
      <w:r w:rsidR="00D00362" w:rsidRPr="0030677A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во всех случаях, не связанных с предпринимательской деятельностью указанных лиц и с оказанием юридической помощи в уголовном судопроизводстве.</w:t>
      </w:r>
    </w:p>
    <w:p w:rsidR="00DF061A" w:rsidRPr="0030677A" w:rsidRDefault="00DF061A" w:rsidP="00D00362">
      <w:pPr>
        <w:pStyle w:val="aa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62E40" w:rsidRPr="00F956A7" w:rsidRDefault="00162E40" w:rsidP="0050404C">
      <w:pPr>
        <w:autoSpaceDE w:val="0"/>
        <w:autoSpaceDN w:val="0"/>
        <w:adjustRightInd w:val="0"/>
        <w:jc w:val="center"/>
        <w:rPr>
          <w:b/>
          <w:lang w:val="ru-RU"/>
        </w:rPr>
      </w:pPr>
      <w:r w:rsidRPr="0030677A">
        <w:rPr>
          <w:b/>
          <w:lang w:val="ru-RU"/>
        </w:rPr>
        <w:t xml:space="preserve">ВСЕ ВИДЫ ЮРИДИЧЕСКОЙ ПОМОЩИ ПРЕДОСТАВЛЯЮТСЯ ГРАЖДАНАМ ТОЛЬКО </w:t>
      </w:r>
      <w:r w:rsidR="0050404C" w:rsidRPr="0030677A">
        <w:rPr>
          <w:b/>
          <w:lang w:val="ru-RU"/>
        </w:rPr>
        <w:t>НА ОСНОВАНИИ ЛИЧНОГО</w:t>
      </w:r>
      <w:r w:rsidRPr="0030677A">
        <w:rPr>
          <w:b/>
          <w:lang w:val="ru-RU"/>
        </w:rPr>
        <w:t xml:space="preserve"> ЗАЯВЛЕНИ</w:t>
      </w:r>
      <w:r w:rsidR="002576CF" w:rsidRPr="0030677A">
        <w:rPr>
          <w:b/>
          <w:lang w:val="ru-RU"/>
        </w:rPr>
        <w:t>Я</w:t>
      </w:r>
      <w:r w:rsidR="00710CB4" w:rsidRPr="0030677A">
        <w:rPr>
          <w:b/>
          <w:lang w:val="ru-RU"/>
        </w:rPr>
        <w:t xml:space="preserve"> В ПИСЬМЕННОЙ ФОРМЕ</w:t>
      </w:r>
      <w:r w:rsidR="0050404C" w:rsidRPr="0030677A">
        <w:rPr>
          <w:b/>
          <w:lang w:val="ru-RU"/>
        </w:rPr>
        <w:t>, ОДНОВРЕМЕННО</w:t>
      </w:r>
      <w:r w:rsidR="002576CF" w:rsidRPr="0030677A">
        <w:rPr>
          <w:b/>
          <w:lang w:val="ru-RU"/>
        </w:rPr>
        <w:t>ГО ПРЕДОСТАВЛЕНИЯ</w:t>
      </w:r>
      <w:r w:rsidR="00710CB4" w:rsidRPr="0030677A">
        <w:rPr>
          <w:b/>
          <w:lang w:val="ru-RU"/>
        </w:rPr>
        <w:t xml:space="preserve"> С ДОКУМЕНТАМИ,</w:t>
      </w:r>
      <w:r w:rsidR="00710CB4">
        <w:rPr>
          <w:b/>
          <w:lang w:val="ru-RU"/>
        </w:rPr>
        <w:t xml:space="preserve"> ПОДТВЕРЖДАЮЩИМИ ТАКОЕ ПРАВО</w:t>
      </w:r>
      <w:r w:rsidRPr="00F956A7">
        <w:rPr>
          <w:b/>
          <w:lang w:val="ru-RU"/>
        </w:rPr>
        <w:t>!</w:t>
      </w:r>
    </w:p>
    <w:p w:rsidR="000B39D3" w:rsidRDefault="000B39D3" w:rsidP="000B39D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hd w:val="clear" w:color="auto" w:fill="FFFFFF"/>
        </w:rPr>
      </w:pPr>
    </w:p>
    <w:p w:rsidR="000B39D3" w:rsidRDefault="000B39D3" w:rsidP="000B39D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hd w:val="clear" w:color="auto" w:fill="FFFFFF"/>
        </w:rPr>
      </w:pPr>
      <w:r w:rsidRPr="0096325F">
        <w:rPr>
          <w:color w:val="22272F"/>
          <w:shd w:val="clear" w:color="auto" w:fill="FFFFFF"/>
        </w:rPr>
        <w:t xml:space="preserve">Информацию о порядке и условиях оказания бесплатной юридической помощи можно получить при обращении </w:t>
      </w:r>
      <w:r w:rsidR="003275B3" w:rsidRPr="00B27B91">
        <w:rPr>
          <w:color w:val="22272F"/>
          <w:shd w:val="clear" w:color="auto" w:fill="FFFFFF"/>
        </w:rPr>
        <w:t>в обособленные</w:t>
      </w:r>
      <w:r w:rsidRPr="00AF6EC9">
        <w:rPr>
          <w:color w:val="22272F"/>
          <w:shd w:val="clear" w:color="auto" w:fill="FFFFFF"/>
        </w:rPr>
        <w:t xml:space="preserve"> п</w:t>
      </w:r>
      <w:r w:rsidRPr="00B27B91">
        <w:rPr>
          <w:color w:val="22272F"/>
          <w:shd w:val="clear" w:color="auto" w:fill="FFFFFF"/>
        </w:rPr>
        <w:t>одразделени</w:t>
      </w:r>
      <w:r w:rsidRPr="00AF6EC9">
        <w:rPr>
          <w:color w:val="22272F"/>
          <w:shd w:val="clear" w:color="auto" w:fill="FFFFFF"/>
        </w:rPr>
        <w:t>я</w:t>
      </w:r>
      <w:r w:rsidRPr="0096325F">
        <w:rPr>
          <w:color w:val="22272F"/>
          <w:shd w:val="clear" w:color="auto" w:fill="FFFFFF"/>
        </w:rPr>
        <w:t xml:space="preserve"> </w:t>
      </w:r>
      <w:proofErr w:type="spellStart"/>
      <w:r w:rsidRPr="0096325F">
        <w:rPr>
          <w:color w:val="22272F"/>
          <w:shd w:val="clear" w:color="auto" w:fill="FFFFFF"/>
        </w:rPr>
        <w:t>Госюрбюро</w:t>
      </w:r>
      <w:proofErr w:type="spellEnd"/>
      <w:r w:rsidRPr="0096325F">
        <w:rPr>
          <w:color w:val="22272F"/>
          <w:shd w:val="clear" w:color="auto" w:fill="FFFFFF"/>
        </w:rPr>
        <w:t xml:space="preserve"> по Иркутской области.  </w:t>
      </w:r>
    </w:p>
    <w:p w:rsidR="00EB4B29" w:rsidRDefault="00EB4B29" w:rsidP="000B39D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2576CF" w:rsidRPr="003275B3" w:rsidRDefault="000B39D3" w:rsidP="003275B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3275B3">
        <w:rPr>
          <w:b/>
          <w:bCs/>
          <w:color w:val="000000"/>
        </w:rPr>
        <w:t xml:space="preserve">обособленное подразделение в. г. </w:t>
      </w:r>
      <w:r w:rsidR="0030677A" w:rsidRPr="003275B3">
        <w:rPr>
          <w:b/>
          <w:bCs/>
          <w:color w:val="000000"/>
        </w:rPr>
        <w:t>Тулуне</w:t>
      </w:r>
      <w:r w:rsidR="003275B3" w:rsidRPr="003275B3">
        <w:rPr>
          <w:b/>
          <w:bCs/>
          <w:color w:val="000000"/>
        </w:rPr>
        <w:t xml:space="preserve">, ул. Ленина, 118А;  </w:t>
      </w:r>
      <w:r w:rsidR="003275B3" w:rsidRPr="003275B3">
        <w:rPr>
          <w:b/>
          <w:color w:val="000000"/>
        </w:rPr>
        <w:t>телефон: 8(39530</w:t>
      </w:r>
      <w:r w:rsidRPr="003275B3">
        <w:rPr>
          <w:b/>
          <w:color w:val="000000"/>
        </w:rPr>
        <w:t xml:space="preserve">) </w:t>
      </w:r>
      <w:r w:rsidR="00407D50">
        <w:rPr>
          <w:b/>
          <w:color w:val="000000"/>
        </w:rPr>
        <w:t>2-10-07</w:t>
      </w:r>
      <w:bookmarkStart w:id="0" w:name="_GoBack"/>
      <w:bookmarkEnd w:id="0"/>
    </w:p>
    <w:p w:rsidR="003275B3" w:rsidRDefault="003275B3" w:rsidP="003275B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B4B29" w:rsidRDefault="00EB4B29" w:rsidP="00EB4B29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 xml:space="preserve">Режим </w:t>
      </w:r>
      <w:r w:rsidR="0045483A">
        <w:rPr>
          <w:color w:val="000000"/>
        </w:rPr>
        <w:t>приема граждан</w:t>
      </w:r>
    </w:p>
    <w:p w:rsidR="00EB4B29" w:rsidRDefault="00B738FF" w:rsidP="00EB4B29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с</w:t>
      </w:r>
      <w:r w:rsidR="00EB4B29">
        <w:rPr>
          <w:color w:val="000000"/>
        </w:rPr>
        <w:t xml:space="preserve"> 9:00 час. до 18:00 час.</w:t>
      </w:r>
      <w:r>
        <w:rPr>
          <w:color w:val="000000"/>
        </w:rPr>
        <w:t>,</w:t>
      </w:r>
    </w:p>
    <w:p w:rsidR="00EB4B29" w:rsidRDefault="00EB4B29" w:rsidP="00EB4B29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пятница с 09:00 до 13:00</w:t>
      </w:r>
    </w:p>
    <w:p w:rsidR="00EB4B29" w:rsidRDefault="00B738FF" w:rsidP="00EB4B29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п</w:t>
      </w:r>
      <w:r w:rsidR="00EB4B29">
        <w:rPr>
          <w:color w:val="000000"/>
        </w:rPr>
        <w:t>ерерыв на обед</w:t>
      </w:r>
    </w:p>
    <w:p w:rsidR="00EB4B29" w:rsidRDefault="00B738FF" w:rsidP="00EB4B29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с</w:t>
      </w:r>
      <w:r w:rsidR="00EB4B29">
        <w:rPr>
          <w:color w:val="000000"/>
        </w:rPr>
        <w:t xml:space="preserve"> 13:00 час. до 14:00 час.</w:t>
      </w:r>
      <w:r w:rsidR="00CC1054">
        <w:rPr>
          <w:color w:val="000000"/>
        </w:rPr>
        <w:t>,</w:t>
      </w:r>
    </w:p>
    <w:p w:rsidR="00505BB0" w:rsidRDefault="00505BB0" w:rsidP="00EB4B29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выходные дни: суббота, воскресенье</w:t>
      </w:r>
    </w:p>
    <w:p w:rsidR="00D00362" w:rsidRPr="0011765F" w:rsidRDefault="000B39D3" w:rsidP="0080670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/>
          <w:b/>
        </w:rPr>
      </w:pPr>
      <w:r w:rsidRPr="0096325F">
        <w:rPr>
          <w:color w:val="000000"/>
        </w:rPr>
        <w:t> </w:t>
      </w:r>
      <w:r w:rsidR="00D00362" w:rsidRPr="0011765F">
        <w:rPr>
          <w:rFonts w:asciiTheme="minorHAnsi" w:hAnsiTheme="minorHAnsi"/>
          <w:b/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8792130</wp:posOffset>
            </wp:positionH>
            <wp:positionV relativeFrom="paragraph">
              <wp:posOffset>-2223955</wp:posOffset>
            </wp:positionV>
            <wp:extent cx="1184717" cy="1180618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362" w:rsidRPr="0011765F">
        <w:rPr>
          <w:rFonts w:asciiTheme="minorHAnsi" w:hAnsiTheme="minorHAnsi"/>
          <w:b/>
          <w:noProof/>
        </w:rPr>
        <w:drawing>
          <wp:anchor distT="0" distB="0" distL="114300" distR="114300" simplePos="0" relativeHeight="251663360" behindDoc="0" locked="0" layoutInCell="1" allowOverlap="1" wp14:anchorId="218E74E8" wp14:editId="7127A7AB">
            <wp:simplePos x="0" y="0"/>
            <wp:positionH relativeFrom="column">
              <wp:posOffset>7680960</wp:posOffset>
            </wp:positionH>
            <wp:positionV relativeFrom="paragraph">
              <wp:posOffset>-2142932</wp:posOffset>
            </wp:positionV>
            <wp:extent cx="1011097" cy="1006997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5A38" w:rsidRDefault="0055382E" w:rsidP="0031497D">
      <w:pPr>
        <w:autoSpaceDE w:val="0"/>
        <w:autoSpaceDN w:val="0"/>
        <w:adjustRightInd w:val="0"/>
        <w:jc w:val="center"/>
        <w:rPr>
          <w:rStyle w:val="a6"/>
          <w:color w:val="auto"/>
          <w:lang w:val="ru-RU"/>
        </w:rPr>
      </w:pPr>
      <w:r>
        <w:rPr>
          <w:shd w:val="clear" w:color="auto" w:fill="FFFFFF"/>
          <w:lang w:val="ru-RU"/>
        </w:rPr>
        <w:t xml:space="preserve">официальный </w:t>
      </w:r>
      <w:r w:rsidR="00166D94" w:rsidRPr="0011765F">
        <w:rPr>
          <w:shd w:val="clear" w:color="auto" w:fill="FFFFFF"/>
          <w:lang w:val="ru-RU"/>
        </w:rPr>
        <w:t>сайт:</w:t>
      </w:r>
      <w:r w:rsidR="00166D94" w:rsidRPr="0011765F">
        <w:rPr>
          <w:shd w:val="clear" w:color="auto" w:fill="FFFFFF"/>
        </w:rPr>
        <w:t> </w:t>
      </w:r>
      <w:hyperlink r:id="rId8" w:history="1">
        <w:r w:rsidR="00166D94" w:rsidRPr="0011765F">
          <w:rPr>
            <w:rStyle w:val="a6"/>
            <w:color w:val="auto"/>
          </w:rPr>
          <w:t>https</w:t>
        </w:r>
        <w:r w:rsidR="00166D94" w:rsidRPr="0011765F">
          <w:rPr>
            <w:rStyle w:val="a6"/>
            <w:color w:val="auto"/>
            <w:lang w:val="ru-RU"/>
          </w:rPr>
          <w:t>://госюрбюро38.рф</w:t>
        </w:r>
      </w:hyperlink>
    </w:p>
    <w:p w:rsidR="003275B3" w:rsidRDefault="003275B3" w:rsidP="0031497D">
      <w:pPr>
        <w:autoSpaceDE w:val="0"/>
        <w:autoSpaceDN w:val="0"/>
        <w:adjustRightInd w:val="0"/>
        <w:jc w:val="center"/>
        <w:rPr>
          <w:rStyle w:val="a6"/>
          <w:color w:val="auto"/>
          <w:lang w:val="ru-RU"/>
        </w:rPr>
      </w:pPr>
    </w:p>
    <w:p w:rsidR="00FD46DD" w:rsidRDefault="007F0F1E" w:rsidP="00FD46DD">
      <w:pPr>
        <w:autoSpaceDE w:val="0"/>
        <w:autoSpaceDN w:val="0"/>
        <w:adjustRightInd w:val="0"/>
        <w:rPr>
          <w:lang w:val="ru-RU"/>
        </w:rPr>
      </w:pPr>
      <w:r w:rsidRPr="006E5113">
        <w:rPr>
          <w:noProof/>
          <w:lang w:val="ru-RU"/>
        </w:rPr>
        <w:drawing>
          <wp:anchor distT="0" distB="0" distL="114300" distR="114300" simplePos="0" relativeHeight="251674624" behindDoc="0" locked="0" layoutInCell="1" allowOverlap="1" wp14:anchorId="5C50A9E9" wp14:editId="1D93477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95375" cy="1095375"/>
            <wp:effectExtent l="0" t="0" r="9525" b="9525"/>
            <wp:wrapSquare wrapText="bothSides"/>
            <wp:docPr id="1" name="Рисунок 1" descr="C:\Users\Госюрбюро17\Downloads\динамический-генератор-qr-кода-онлай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Госюрбюро17\Downloads\динамический-генератор-qr-кода-онлайн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75B3">
        <w:rPr>
          <w:b/>
          <w:lang w:val="ru-RU"/>
        </w:rPr>
        <w:br w:type="textWrapping" w:clear="all"/>
      </w:r>
      <w:r w:rsidR="00166D94" w:rsidRPr="00FD46DD">
        <w:rPr>
          <w:lang w:val="ru-RU"/>
        </w:rPr>
        <w:t>официальная страница «</w:t>
      </w:r>
      <w:proofErr w:type="spellStart"/>
      <w:r w:rsidR="00166D94" w:rsidRPr="00FD46DD">
        <w:rPr>
          <w:lang w:val="ru-RU"/>
        </w:rPr>
        <w:t>ВКонтакте</w:t>
      </w:r>
      <w:proofErr w:type="spellEnd"/>
      <w:proofErr w:type="gramStart"/>
      <w:r w:rsidR="00166D94" w:rsidRPr="00FD46DD">
        <w:rPr>
          <w:lang w:val="ru-RU"/>
        </w:rPr>
        <w:t>»:</w:t>
      </w:r>
      <w:r w:rsidR="00166D94" w:rsidRPr="0011765F">
        <w:t> </w:t>
      </w:r>
      <w:r w:rsidR="00FD46DD">
        <w:rPr>
          <w:lang w:val="ru-RU"/>
        </w:rPr>
        <w:t xml:space="preserve">  </w:t>
      </w:r>
      <w:proofErr w:type="gramEnd"/>
      <w:r w:rsidR="00FD46DD">
        <w:rPr>
          <w:lang w:val="ru-RU"/>
        </w:rPr>
        <w:t xml:space="preserve">                 </w:t>
      </w:r>
      <w:r w:rsidR="00FD46DD" w:rsidRPr="007270B6">
        <w:rPr>
          <w:lang w:val="ru-RU"/>
        </w:rPr>
        <w:t>официальная страница  «Одноклассники»</w:t>
      </w:r>
      <w:r w:rsidR="00FD46DD" w:rsidRPr="0011765F">
        <w:rPr>
          <w:u w:val="single"/>
          <w:lang w:val="ru-RU"/>
        </w:rPr>
        <w:t>:</w:t>
      </w:r>
      <w:r w:rsidR="00FD46DD" w:rsidRPr="00FD46DD">
        <w:rPr>
          <w:lang w:val="ru-RU"/>
        </w:rPr>
        <w:t xml:space="preserve"> </w:t>
      </w:r>
      <w:r w:rsidR="00FD46DD">
        <w:rPr>
          <w:lang w:val="ru-RU"/>
        </w:rPr>
        <w:t xml:space="preserve">   </w:t>
      </w:r>
    </w:p>
    <w:p w:rsidR="003275B3" w:rsidRPr="00FD46DD" w:rsidRDefault="00FD46DD" w:rsidP="00FD46D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         </w:t>
      </w:r>
      <w:hyperlink r:id="rId10" w:history="1">
        <w:r w:rsidRPr="003152D8">
          <w:rPr>
            <w:rStyle w:val="a6"/>
          </w:rPr>
          <w:t>https</w:t>
        </w:r>
        <w:r w:rsidRPr="00FD46DD">
          <w:rPr>
            <w:rStyle w:val="a6"/>
            <w:lang w:val="ru-RU"/>
          </w:rPr>
          <w:t>://</w:t>
        </w:r>
        <w:r w:rsidRPr="003152D8">
          <w:rPr>
            <w:rStyle w:val="a6"/>
          </w:rPr>
          <w:t>vk</w:t>
        </w:r>
        <w:r w:rsidRPr="00FD46DD">
          <w:rPr>
            <w:rStyle w:val="a6"/>
            <w:lang w:val="ru-RU"/>
          </w:rPr>
          <w:t>.</w:t>
        </w:r>
        <w:r w:rsidRPr="003152D8">
          <w:rPr>
            <w:rStyle w:val="a6"/>
          </w:rPr>
          <w:t>com</w:t>
        </w:r>
        <w:r w:rsidRPr="00FD46DD">
          <w:rPr>
            <w:rStyle w:val="a6"/>
            <w:lang w:val="ru-RU"/>
          </w:rPr>
          <w:t>/</w:t>
        </w:r>
        <w:r w:rsidRPr="003152D8">
          <w:rPr>
            <w:rStyle w:val="a6"/>
          </w:rPr>
          <w:t>gosurburoirk</w:t>
        </w:r>
      </w:hyperlink>
      <w:r>
        <w:rPr>
          <w:lang w:val="ru-RU"/>
        </w:rPr>
        <w:t xml:space="preserve">                                                  </w:t>
      </w:r>
      <w:hyperlink r:id="rId11" w:history="1">
        <w:r w:rsidRPr="003152D8">
          <w:rPr>
            <w:rStyle w:val="a6"/>
          </w:rPr>
          <w:t>https</w:t>
        </w:r>
        <w:r w:rsidRPr="00FD46DD">
          <w:rPr>
            <w:rStyle w:val="a6"/>
            <w:lang w:val="ru-RU"/>
          </w:rPr>
          <w:t>://</w:t>
        </w:r>
        <w:r w:rsidRPr="003152D8">
          <w:rPr>
            <w:rStyle w:val="a6"/>
          </w:rPr>
          <w:t>ok</w:t>
        </w:r>
        <w:r w:rsidRPr="00FD46DD">
          <w:rPr>
            <w:rStyle w:val="a6"/>
            <w:lang w:val="ru-RU"/>
          </w:rPr>
          <w:t>.</w:t>
        </w:r>
        <w:r w:rsidRPr="003152D8">
          <w:rPr>
            <w:rStyle w:val="a6"/>
          </w:rPr>
          <w:t>ru</w:t>
        </w:r>
        <w:r w:rsidRPr="00FD46DD">
          <w:rPr>
            <w:rStyle w:val="a6"/>
            <w:lang w:val="ru-RU"/>
          </w:rPr>
          <w:t>/</w:t>
        </w:r>
        <w:r w:rsidRPr="003152D8">
          <w:rPr>
            <w:rStyle w:val="a6"/>
          </w:rPr>
          <w:t>gosurburoirk</w:t>
        </w:r>
      </w:hyperlink>
    </w:p>
    <w:p w:rsidR="003275B3" w:rsidRDefault="00FD46DD" w:rsidP="007F0F1E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color w:val="auto"/>
        </w:rPr>
      </w:pPr>
      <w:r w:rsidRPr="0011765F">
        <w:rPr>
          <w:rFonts w:asciiTheme="minorHAnsi" w:hAnsiTheme="minorHAnsi"/>
          <w:b/>
          <w:noProof/>
        </w:rPr>
        <w:drawing>
          <wp:anchor distT="0" distB="0" distL="114300" distR="114300" simplePos="0" relativeHeight="251671552" behindDoc="0" locked="0" layoutInCell="1" allowOverlap="0" wp14:anchorId="3B8691BF" wp14:editId="34922EC5">
            <wp:simplePos x="0" y="0"/>
            <wp:positionH relativeFrom="margin">
              <wp:posOffset>581025</wp:posOffset>
            </wp:positionH>
            <wp:positionV relativeFrom="paragraph">
              <wp:posOffset>5080</wp:posOffset>
            </wp:positionV>
            <wp:extent cx="1184717" cy="1180618"/>
            <wp:effectExtent l="0" t="0" r="0" b="635"/>
            <wp:wrapNone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17" cy="118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1601"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76672" behindDoc="0" locked="0" layoutInCell="1" allowOverlap="1" wp14:anchorId="5F2ADA24" wp14:editId="09FF8800">
            <wp:simplePos x="0" y="0"/>
            <wp:positionH relativeFrom="column">
              <wp:posOffset>4194175</wp:posOffset>
            </wp:positionH>
            <wp:positionV relativeFrom="paragraph">
              <wp:posOffset>7620</wp:posOffset>
            </wp:positionV>
            <wp:extent cx="1085850" cy="10858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5B3" w:rsidRDefault="003275B3" w:rsidP="007F0F1E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color w:val="auto"/>
        </w:rPr>
      </w:pPr>
    </w:p>
    <w:p w:rsidR="003275B3" w:rsidRDefault="003275B3" w:rsidP="00FD46DD">
      <w:pPr>
        <w:pStyle w:val="a9"/>
        <w:shd w:val="clear" w:color="auto" w:fill="FFFFFF"/>
        <w:tabs>
          <w:tab w:val="left" w:pos="4125"/>
        </w:tabs>
        <w:spacing w:before="0" w:beforeAutospacing="0" w:after="0" w:afterAutospacing="0"/>
        <w:rPr>
          <w:rStyle w:val="a6"/>
          <w:color w:val="auto"/>
        </w:rPr>
      </w:pPr>
    </w:p>
    <w:p w:rsidR="003275B3" w:rsidRDefault="003275B3" w:rsidP="007F0F1E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color w:val="auto"/>
        </w:rPr>
      </w:pPr>
    </w:p>
    <w:p w:rsidR="003275B3" w:rsidRDefault="003275B3" w:rsidP="003275B3">
      <w:pPr>
        <w:pStyle w:val="a9"/>
        <w:shd w:val="clear" w:color="auto" w:fill="FFFFFF"/>
        <w:tabs>
          <w:tab w:val="left" w:pos="1845"/>
          <w:tab w:val="center" w:pos="5457"/>
        </w:tabs>
        <w:spacing w:before="0" w:beforeAutospacing="0" w:after="0" w:afterAutospacing="0"/>
        <w:ind w:firstLine="709"/>
      </w:pPr>
      <w:r>
        <w:tab/>
      </w:r>
    </w:p>
    <w:p w:rsidR="00FD46DD" w:rsidRDefault="00FD46DD" w:rsidP="003275B3">
      <w:pPr>
        <w:pStyle w:val="a9"/>
        <w:shd w:val="clear" w:color="auto" w:fill="FFFFFF"/>
        <w:tabs>
          <w:tab w:val="left" w:pos="1845"/>
          <w:tab w:val="center" w:pos="5457"/>
        </w:tabs>
        <w:spacing w:before="0" w:beforeAutospacing="0" w:after="0" w:afterAutospacing="0"/>
        <w:ind w:firstLine="709"/>
      </w:pPr>
    </w:p>
    <w:p w:rsidR="003275B3" w:rsidRDefault="003275B3" w:rsidP="003275B3">
      <w:pPr>
        <w:pStyle w:val="a9"/>
        <w:shd w:val="clear" w:color="auto" w:fill="FFFFFF"/>
        <w:tabs>
          <w:tab w:val="left" w:pos="1845"/>
          <w:tab w:val="center" w:pos="5457"/>
        </w:tabs>
        <w:spacing w:before="0" w:beforeAutospacing="0" w:after="0" w:afterAutospacing="0"/>
        <w:ind w:firstLine="709"/>
      </w:pPr>
    </w:p>
    <w:p w:rsidR="00FD46DD" w:rsidRDefault="00FD46DD" w:rsidP="00FD46DD">
      <w:pPr>
        <w:pStyle w:val="a9"/>
        <w:shd w:val="clear" w:color="auto" w:fill="FFFFFF"/>
        <w:tabs>
          <w:tab w:val="left" w:pos="1845"/>
          <w:tab w:val="center" w:pos="5457"/>
        </w:tabs>
        <w:spacing w:before="0" w:beforeAutospacing="0" w:after="0" w:afterAutospacing="0"/>
        <w:rPr>
          <w:rStyle w:val="a6"/>
          <w:color w:val="auto"/>
        </w:rPr>
      </w:pPr>
      <w:r>
        <w:t xml:space="preserve">                     офи</w:t>
      </w:r>
      <w:r w:rsidR="0011765F" w:rsidRPr="0011765F">
        <w:t xml:space="preserve">циальная страница в «Телеграмм»: </w:t>
      </w:r>
      <w:hyperlink r:id="rId13" w:history="1">
        <w:r w:rsidR="0011765F" w:rsidRPr="0011765F">
          <w:rPr>
            <w:rStyle w:val="a6"/>
            <w:color w:val="auto"/>
          </w:rPr>
          <w:t>https://t.me/+h2Am8k2XtdY5Yjky</w:t>
        </w:r>
      </w:hyperlink>
    </w:p>
    <w:p w:rsidR="0011765F" w:rsidRDefault="00FD46DD" w:rsidP="0055382E">
      <w:pPr>
        <w:pStyle w:val="a9"/>
        <w:shd w:val="clear" w:color="auto" w:fill="FFFFFF"/>
        <w:tabs>
          <w:tab w:val="left" w:pos="1845"/>
          <w:tab w:val="center" w:pos="5457"/>
        </w:tabs>
        <w:spacing w:before="0" w:beforeAutospacing="0" w:after="0" w:afterAutospacing="0"/>
        <w:rPr>
          <w:color w:val="000000"/>
        </w:rPr>
      </w:pPr>
      <w:r>
        <w:t xml:space="preserve">                                                                 </w:t>
      </w:r>
      <w:r w:rsidR="003275B3" w:rsidRPr="0011765F">
        <w:rPr>
          <w:rFonts w:asciiTheme="minorHAnsi" w:hAnsiTheme="minorHAnsi"/>
          <w:b/>
          <w:noProof/>
        </w:rPr>
        <w:drawing>
          <wp:anchor distT="0" distB="0" distL="114300" distR="114300" simplePos="0" relativeHeight="251669504" behindDoc="0" locked="0" layoutInCell="1" allowOverlap="1" wp14:anchorId="65AAA082" wp14:editId="5DDC88C5">
            <wp:simplePos x="0" y="0"/>
            <wp:positionH relativeFrom="margin">
              <wp:posOffset>2639060</wp:posOffset>
            </wp:positionH>
            <wp:positionV relativeFrom="paragraph">
              <wp:posOffset>8255</wp:posOffset>
            </wp:positionV>
            <wp:extent cx="1010920" cy="1006475"/>
            <wp:effectExtent l="0" t="0" r="0" b="3175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063" w:rsidRPr="0011765F" w:rsidRDefault="00D92063" w:rsidP="0011765F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sectPr w:rsidR="00D92063" w:rsidRPr="0011765F" w:rsidSect="009D0D9D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E3C6B"/>
    <w:multiLevelType w:val="hybridMultilevel"/>
    <w:tmpl w:val="0CF09806"/>
    <w:lvl w:ilvl="0" w:tplc="B8D8DD8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DC"/>
    <w:rsid w:val="00010F93"/>
    <w:rsid w:val="0001415F"/>
    <w:rsid w:val="00023E54"/>
    <w:rsid w:val="00032004"/>
    <w:rsid w:val="000555C7"/>
    <w:rsid w:val="00055A79"/>
    <w:rsid w:val="00055DE7"/>
    <w:rsid w:val="00066333"/>
    <w:rsid w:val="0007333C"/>
    <w:rsid w:val="00092670"/>
    <w:rsid w:val="00095362"/>
    <w:rsid w:val="00095824"/>
    <w:rsid w:val="000A5D03"/>
    <w:rsid w:val="000B0F2A"/>
    <w:rsid w:val="000B39D3"/>
    <w:rsid w:val="000C0AB2"/>
    <w:rsid w:val="000C3B00"/>
    <w:rsid w:val="000D6B0E"/>
    <w:rsid w:val="000E4C08"/>
    <w:rsid w:val="000E7003"/>
    <w:rsid w:val="000E7DB7"/>
    <w:rsid w:val="000F663F"/>
    <w:rsid w:val="000F6AAF"/>
    <w:rsid w:val="001007C9"/>
    <w:rsid w:val="001019A0"/>
    <w:rsid w:val="00106713"/>
    <w:rsid w:val="0011765F"/>
    <w:rsid w:val="001222D9"/>
    <w:rsid w:val="001451C2"/>
    <w:rsid w:val="00150B7B"/>
    <w:rsid w:val="00162E40"/>
    <w:rsid w:val="00166D94"/>
    <w:rsid w:val="00167D22"/>
    <w:rsid w:val="0017187E"/>
    <w:rsid w:val="001A0CE6"/>
    <w:rsid w:val="001B217D"/>
    <w:rsid w:val="001B6AD6"/>
    <w:rsid w:val="001B6D78"/>
    <w:rsid w:val="001D1EA3"/>
    <w:rsid w:val="001D2278"/>
    <w:rsid w:val="001D3F01"/>
    <w:rsid w:val="001F034D"/>
    <w:rsid w:val="001F18AA"/>
    <w:rsid w:val="00214D48"/>
    <w:rsid w:val="00215CB2"/>
    <w:rsid w:val="00217F3E"/>
    <w:rsid w:val="0022183F"/>
    <w:rsid w:val="00222563"/>
    <w:rsid w:val="002247A0"/>
    <w:rsid w:val="00226F3F"/>
    <w:rsid w:val="00232EF9"/>
    <w:rsid w:val="002413EE"/>
    <w:rsid w:val="00247211"/>
    <w:rsid w:val="002576CF"/>
    <w:rsid w:val="00264148"/>
    <w:rsid w:val="00264C49"/>
    <w:rsid w:val="002811F0"/>
    <w:rsid w:val="00281CB8"/>
    <w:rsid w:val="00292F47"/>
    <w:rsid w:val="00294050"/>
    <w:rsid w:val="00296698"/>
    <w:rsid w:val="002A0611"/>
    <w:rsid w:val="002A1D90"/>
    <w:rsid w:val="002B26F0"/>
    <w:rsid w:val="002B58B6"/>
    <w:rsid w:val="002C5A38"/>
    <w:rsid w:val="0030677A"/>
    <w:rsid w:val="003069A2"/>
    <w:rsid w:val="0031497D"/>
    <w:rsid w:val="003275B3"/>
    <w:rsid w:val="00332A4A"/>
    <w:rsid w:val="003346DF"/>
    <w:rsid w:val="00336147"/>
    <w:rsid w:val="0033671C"/>
    <w:rsid w:val="00337AAA"/>
    <w:rsid w:val="00344F46"/>
    <w:rsid w:val="00346999"/>
    <w:rsid w:val="00360824"/>
    <w:rsid w:val="00361E05"/>
    <w:rsid w:val="003621B2"/>
    <w:rsid w:val="00377498"/>
    <w:rsid w:val="00384157"/>
    <w:rsid w:val="003A59C5"/>
    <w:rsid w:val="003B7FB5"/>
    <w:rsid w:val="003C0030"/>
    <w:rsid w:val="003C2C0D"/>
    <w:rsid w:val="003D190E"/>
    <w:rsid w:val="003E1B7C"/>
    <w:rsid w:val="003E2232"/>
    <w:rsid w:val="003F718E"/>
    <w:rsid w:val="00407D50"/>
    <w:rsid w:val="004111C1"/>
    <w:rsid w:val="00417139"/>
    <w:rsid w:val="00423259"/>
    <w:rsid w:val="00425926"/>
    <w:rsid w:val="00427693"/>
    <w:rsid w:val="00435F06"/>
    <w:rsid w:val="00453381"/>
    <w:rsid w:val="0045483A"/>
    <w:rsid w:val="00457903"/>
    <w:rsid w:val="00465E97"/>
    <w:rsid w:val="004876E1"/>
    <w:rsid w:val="004947FA"/>
    <w:rsid w:val="004A4E39"/>
    <w:rsid w:val="004A58C4"/>
    <w:rsid w:val="004A5A29"/>
    <w:rsid w:val="004A6AF8"/>
    <w:rsid w:val="004B1B4A"/>
    <w:rsid w:val="004B5370"/>
    <w:rsid w:val="004D0F37"/>
    <w:rsid w:val="004D3240"/>
    <w:rsid w:val="004D5645"/>
    <w:rsid w:val="004E438F"/>
    <w:rsid w:val="004E5EA0"/>
    <w:rsid w:val="0050404C"/>
    <w:rsid w:val="00505BB0"/>
    <w:rsid w:val="00527914"/>
    <w:rsid w:val="00534906"/>
    <w:rsid w:val="005458A9"/>
    <w:rsid w:val="005514C4"/>
    <w:rsid w:val="0055382E"/>
    <w:rsid w:val="00561ADB"/>
    <w:rsid w:val="00565BF1"/>
    <w:rsid w:val="00573F36"/>
    <w:rsid w:val="005813FE"/>
    <w:rsid w:val="00582005"/>
    <w:rsid w:val="005827D3"/>
    <w:rsid w:val="00590290"/>
    <w:rsid w:val="00591BCD"/>
    <w:rsid w:val="00594E44"/>
    <w:rsid w:val="005A60D2"/>
    <w:rsid w:val="005B01F0"/>
    <w:rsid w:val="005B2731"/>
    <w:rsid w:val="005B2778"/>
    <w:rsid w:val="005B4986"/>
    <w:rsid w:val="005E06FD"/>
    <w:rsid w:val="005E40D9"/>
    <w:rsid w:val="005F0722"/>
    <w:rsid w:val="006034D9"/>
    <w:rsid w:val="00604A27"/>
    <w:rsid w:val="006212DC"/>
    <w:rsid w:val="006268E0"/>
    <w:rsid w:val="006309E5"/>
    <w:rsid w:val="0063169F"/>
    <w:rsid w:val="00641740"/>
    <w:rsid w:val="006545F8"/>
    <w:rsid w:val="00655EF3"/>
    <w:rsid w:val="00683E82"/>
    <w:rsid w:val="00684E35"/>
    <w:rsid w:val="00685825"/>
    <w:rsid w:val="00685A2E"/>
    <w:rsid w:val="006914BC"/>
    <w:rsid w:val="00691DE4"/>
    <w:rsid w:val="006B6330"/>
    <w:rsid w:val="006C228A"/>
    <w:rsid w:val="006C70BF"/>
    <w:rsid w:val="006D44F7"/>
    <w:rsid w:val="006D666F"/>
    <w:rsid w:val="006E0650"/>
    <w:rsid w:val="006E3C3A"/>
    <w:rsid w:val="006E41E9"/>
    <w:rsid w:val="006E5891"/>
    <w:rsid w:val="006E5D6F"/>
    <w:rsid w:val="006E6D4E"/>
    <w:rsid w:val="006F7D04"/>
    <w:rsid w:val="00702101"/>
    <w:rsid w:val="00710CB4"/>
    <w:rsid w:val="007270B6"/>
    <w:rsid w:val="00731522"/>
    <w:rsid w:val="00766EC9"/>
    <w:rsid w:val="00780B88"/>
    <w:rsid w:val="007824BF"/>
    <w:rsid w:val="007A59CE"/>
    <w:rsid w:val="007B40F3"/>
    <w:rsid w:val="007B42B9"/>
    <w:rsid w:val="007B5729"/>
    <w:rsid w:val="007C709F"/>
    <w:rsid w:val="007D2BDD"/>
    <w:rsid w:val="007E12B5"/>
    <w:rsid w:val="007E2662"/>
    <w:rsid w:val="007E44CC"/>
    <w:rsid w:val="007E6EE0"/>
    <w:rsid w:val="007F0F1E"/>
    <w:rsid w:val="007F3665"/>
    <w:rsid w:val="00806011"/>
    <w:rsid w:val="0080670C"/>
    <w:rsid w:val="00817E1D"/>
    <w:rsid w:val="00820761"/>
    <w:rsid w:val="00836BDA"/>
    <w:rsid w:val="008408FD"/>
    <w:rsid w:val="008456BB"/>
    <w:rsid w:val="0084787C"/>
    <w:rsid w:val="00847C9C"/>
    <w:rsid w:val="008541C3"/>
    <w:rsid w:val="008545D6"/>
    <w:rsid w:val="00856367"/>
    <w:rsid w:val="0086077A"/>
    <w:rsid w:val="008651BE"/>
    <w:rsid w:val="0087150F"/>
    <w:rsid w:val="0088361F"/>
    <w:rsid w:val="00884214"/>
    <w:rsid w:val="008849ED"/>
    <w:rsid w:val="00892ED8"/>
    <w:rsid w:val="008B184E"/>
    <w:rsid w:val="008B60E3"/>
    <w:rsid w:val="008C20CB"/>
    <w:rsid w:val="008C7E87"/>
    <w:rsid w:val="008D385E"/>
    <w:rsid w:val="008D3F8A"/>
    <w:rsid w:val="008D6CF1"/>
    <w:rsid w:val="008E3EC0"/>
    <w:rsid w:val="008F0A46"/>
    <w:rsid w:val="008F398B"/>
    <w:rsid w:val="00901F50"/>
    <w:rsid w:val="00922DCC"/>
    <w:rsid w:val="00927050"/>
    <w:rsid w:val="00936E29"/>
    <w:rsid w:val="009512A4"/>
    <w:rsid w:val="009727AE"/>
    <w:rsid w:val="00975F48"/>
    <w:rsid w:val="00983D5D"/>
    <w:rsid w:val="0098654B"/>
    <w:rsid w:val="00991DB6"/>
    <w:rsid w:val="009A00E4"/>
    <w:rsid w:val="009A633A"/>
    <w:rsid w:val="009A7AF3"/>
    <w:rsid w:val="009B175F"/>
    <w:rsid w:val="009B7209"/>
    <w:rsid w:val="009C118C"/>
    <w:rsid w:val="009C4B39"/>
    <w:rsid w:val="009D0D9D"/>
    <w:rsid w:val="009D35BB"/>
    <w:rsid w:val="009D66A6"/>
    <w:rsid w:val="009E73BF"/>
    <w:rsid w:val="009F5DA6"/>
    <w:rsid w:val="00A1030B"/>
    <w:rsid w:val="00A118CE"/>
    <w:rsid w:val="00A170EC"/>
    <w:rsid w:val="00A174DA"/>
    <w:rsid w:val="00A21DD9"/>
    <w:rsid w:val="00A322C3"/>
    <w:rsid w:val="00A32D13"/>
    <w:rsid w:val="00A355F2"/>
    <w:rsid w:val="00A37F2B"/>
    <w:rsid w:val="00A43612"/>
    <w:rsid w:val="00A4510B"/>
    <w:rsid w:val="00A54477"/>
    <w:rsid w:val="00A641C8"/>
    <w:rsid w:val="00A64648"/>
    <w:rsid w:val="00A7440C"/>
    <w:rsid w:val="00A7556E"/>
    <w:rsid w:val="00A916B5"/>
    <w:rsid w:val="00AA2D74"/>
    <w:rsid w:val="00AC7F62"/>
    <w:rsid w:val="00AD2021"/>
    <w:rsid w:val="00AF18E6"/>
    <w:rsid w:val="00AF6EC9"/>
    <w:rsid w:val="00B1302B"/>
    <w:rsid w:val="00B14073"/>
    <w:rsid w:val="00B27B91"/>
    <w:rsid w:val="00B371D8"/>
    <w:rsid w:val="00B43EEA"/>
    <w:rsid w:val="00B458E4"/>
    <w:rsid w:val="00B63207"/>
    <w:rsid w:val="00B728D9"/>
    <w:rsid w:val="00B738FF"/>
    <w:rsid w:val="00B74291"/>
    <w:rsid w:val="00B75B45"/>
    <w:rsid w:val="00B84856"/>
    <w:rsid w:val="00B94253"/>
    <w:rsid w:val="00B94FD3"/>
    <w:rsid w:val="00BC3CDD"/>
    <w:rsid w:val="00BC7E50"/>
    <w:rsid w:val="00BD2B34"/>
    <w:rsid w:val="00BD4A64"/>
    <w:rsid w:val="00BD73D1"/>
    <w:rsid w:val="00BE6EBE"/>
    <w:rsid w:val="00BF4DC2"/>
    <w:rsid w:val="00C05E1E"/>
    <w:rsid w:val="00C13762"/>
    <w:rsid w:val="00C21CDE"/>
    <w:rsid w:val="00C342CE"/>
    <w:rsid w:val="00C35AAC"/>
    <w:rsid w:val="00C402C2"/>
    <w:rsid w:val="00C452C6"/>
    <w:rsid w:val="00C70214"/>
    <w:rsid w:val="00C70D1C"/>
    <w:rsid w:val="00C72324"/>
    <w:rsid w:val="00C77202"/>
    <w:rsid w:val="00C77733"/>
    <w:rsid w:val="00C84C81"/>
    <w:rsid w:val="00C86560"/>
    <w:rsid w:val="00CA38C6"/>
    <w:rsid w:val="00CA5711"/>
    <w:rsid w:val="00CA5799"/>
    <w:rsid w:val="00CC1054"/>
    <w:rsid w:val="00CC79DA"/>
    <w:rsid w:val="00CD3B79"/>
    <w:rsid w:val="00D00362"/>
    <w:rsid w:val="00D030C1"/>
    <w:rsid w:val="00D04A65"/>
    <w:rsid w:val="00D07C8F"/>
    <w:rsid w:val="00D109F0"/>
    <w:rsid w:val="00D13D0D"/>
    <w:rsid w:val="00D210A5"/>
    <w:rsid w:val="00D211ED"/>
    <w:rsid w:val="00D22F30"/>
    <w:rsid w:val="00D23BD3"/>
    <w:rsid w:val="00D375B7"/>
    <w:rsid w:val="00D44F51"/>
    <w:rsid w:val="00D4747F"/>
    <w:rsid w:val="00D52782"/>
    <w:rsid w:val="00D57156"/>
    <w:rsid w:val="00D72362"/>
    <w:rsid w:val="00D744E8"/>
    <w:rsid w:val="00D81816"/>
    <w:rsid w:val="00D86A22"/>
    <w:rsid w:val="00D90134"/>
    <w:rsid w:val="00D92063"/>
    <w:rsid w:val="00D9484B"/>
    <w:rsid w:val="00D9634C"/>
    <w:rsid w:val="00DA3F12"/>
    <w:rsid w:val="00DA45B3"/>
    <w:rsid w:val="00DD19DA"/>
    <w:rsid w:val="00DE6889"/>
    <w:rsid w:val="00DE6FC7"/>
    <w:rsid w:val="00DF061A"/>
    <w:rsid w:val="00DF0F54"/>
    <w:rsid w:val="00DF5809"/>
    <w:rsid w:val="00E01926"/>
    <w:rsid w:val="00E1402B"/>
    <w:rsid w:val="00E162F3"/>
    <w:rsid w:val="00E33C14"/>
    <w:rsid w:val="00E41DDA"/>
    <w:rsid w:val="00E45164"/>
    <w:rsid w:val="00E63D1F"/>
    <w:rsid w:val="00E64371"/>
    <w:rsid w:val="00E74155"/>
    <w:rsid w:val="00E80A98"/>
    <w:rsid w:val="00E81222"/>
    <w:rsid w:val="00E81636"/>
    <w:rsid w:val="00E82957"/>
    <w:rsid w:val="00E83C24"/>
    <w:rsid w:val="00E93455"/>
    <w:rsid w:val="00EA19FE"/>
    <w:rsid w:val="00EB4B29"/>
    <w:rsid w:val="00EB52B6"/>
    <w:rsid w:val="00EB6D8D"/>
    <w:rsid w:val="00EC0600"/>
    <w:rsid w:val="00EC4263"/>
    <w:rsid w:val="00ED0567"/>
    <w:rsid w:val="00ED20E1"/>
    <w:rsid w:val="00ED248C"/>
    <w:rsid w:val="00ED400F"/>
    <w:rsid w:val="00ED4474"/>
    <w:rsid w:val="00EF2E1D"/>
    <w:rsid w:val="00EF4D3D"/>
    <w:rsid w:val="00F03FFC"/>
    <w:rsid w:val="00F043B0"/>
    <w:rsid w:val="00F0633C"/>
    <w:rsid w:val="00F131EA"/>
    <w:rsid w:val="00F23798"/>
    <w:rsid w:val="00F31631"/>
    <w:rsid w:val="00F46F66"/>
    <w:rsid w:val="00F476BF"/>
    <w:rsid w:val="00F535C2"/>
    <w:rsid w:val="00F60F6C"/>
    <w:rsid w:val="00F65846"/>
    <w:rsid w:val="00F70111"/>
    <w:rsid w:val="00F72717"/>
    <w:rsid w:val="00F82449"/>
    <w:rsid w:val="00F868E1"/>
    <w:rsid w:val="00F90DAE"/>
    <w:rsid w:val="00F956A7"/>
    <w:rsid w:val="00F964FC"/>
    <w:rsid w:val="00FA1EA4"/>
    <w:rsid w:val="00FA385C"/>
    <w:rsid w:val="00FA6324"/>
    <w:rsid w:val="00FB0551"/>
    <w:rsid w:val="00FB3A8A"/>
    <w:rsid w:val="00FB786C"/>
    <w:rsid w:val="00FC4ABE"/>
    <w:rsid w:val="00FC51E1"/>
    <w:rsid w:val="00FD46DD"/>
    <w:rsid w:val="00FE09AD"/>
    <w:rsid w:val="00FE6090"/>
    <w:rsid w:val="00FF2126"/>
    <w:rsid w:val="00FF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F9218"/>
  <w15:docId w15:val="{B097A732-82D2-49C5-9B93-0993A1E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DC"/>
    <w:rPr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0320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032004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6">
    <w:name w:val="Pa6"/>
    <w:basedOn w:val="a"/>
    <w:next w:val="a"/>
    <w:rsid w:val="006212DC"/>
    <w:pPr>
      <w:autoSpaceDE w:val="0"/>
      <w:autoSpaceDN w:val="0"/>
      <w:adjustRightInd w:val="0"/>
      <w:spacing w:line="241" w:lineRule="atLeast"/>
    </w:pPr>
    <w:rPr>
      <w:lang w:val="ru-RU"/>
    </w:rPr>
  </w:style>
  <w:style w:type="character" w:customStyle="1" w:styleId="A4">
    <w:name w:val="A4"/>
    <w:rsid w:val="006212DC"/>
    <w:rPr>
      <w:color w:val="000000"/>
      <w:sz w:val="28"/>
      <w:szCs w:val="28"/>
    </w:rPr>
  </w:style>
  <w:style w:type="paragraph" w:styleId="a3">
    <w:name w:val="Balloon Text"/>
    <w:basedOn w:val="a"/>
    <w:semiHidden/>
    <w:rsid w:val="005279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200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32004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032004"/>
    <w:rPr>
      <w:color w:val="0000FF"/>
      <w:u w:val="single"/>
    </w:rPr>
  </w:style>
  <w:style w:type="character" w:customStyle="1" w:styleId="em">
    <w:name w:val="em"/>
    <w:basedOn w:val="a0"/>
    <w:rsid w:val="00032004"/>
  </w:style>
  <w:style w:type="character" w:customStyle="1" w:styleId="center">
    <w:name w:val="center"/>
    <w:basedOn w:val="a0"/>
    <w:rsid w:val="00032004"/>
  </w:style>
  <w:style w:type="character" w:customStyle="1" w:styleId="card">
    <w:name w:val="card"/>
    <w:basedOn w:val="a0"/>
    <w:rsid w:val="00032004"/>
  </w:style>
  <w:style w:type="character" w:styleId="a7">
    <w:name w:val="Emphasis"/>
    <w:basedOn w:val="a0"/>
    <w:uiPriority w:val="20"/>
    <w:qFormat/>
    <w:rsid w:val="00032004"/>
    <w:rPr>
      <w:i/>
      <w:iCs/>
    </w:rPr>
  </w:style>
  <w:style w:type="paragraph" w:customStyle="1" w:styleId="s1">
    <w:name w:val="s_1"/>
    <w:basedOn w:val="a"/>
    <w:rsid w:val="001F034D"/>
    <w:pPr>
      <w:spacing w:before="100" w:beforeAutospacing="1" w:after="100" w:afterAutospacing="1"/>
    </w:pPr>
    <w:rPr>
      <w:lang w:val="ru-RU"/>
    </w:rPr>
  </w:style>
  <w:style w:type="character" w:customStyle="1" w:styleId="a8">
    <w:name w:val="Добавленный текст"/>
    <w:uiPriority w:val="99"/>
    <w:rsid w:val="00A322C3"/>
    <w:rPr>
      <w:color w:val="000000"/>
    </w:rPr>
  </w:style>
  <w:style w:type="paragraph" w:styleId="a9">
    <w:name w:val="Normal (Web)"/>
    <w:basedOn w:val="a"/>
    <w:uiPriority w:val="99"/>
    <w:unhideWhenUsed/>
    <w:rsid w:val="002C5A38"/>
    <w:pPr>
      <w:spacing w:before="100" w:beforeAutospacing="1" w:after="100" w:afterAutospacing="1"/>
    </w:pPr>
    <w:rPr>
      <w:lang w:val="ru-RU"/>
    </w:rPr>
  </w:style>
  <w:style w:type="paragraph" w:styleId="aa">
    <w:name w:val="No Spacing"/>
    <w:uiPriority w:val="1"/>
    <w:qFormat/>
    <w:rsid w:val="00D00362"/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F04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414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38-9kch9cbmbg4kc.xn--p1ai/" TargetMode="External"/><Relationship Id="rId13" Type="http://schemas.openxmlformats.org/officeDocument/2006/relationships/hyperlink" Target="https://t.me/+h2Am8k2XtdY5Yjky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k.ru/gosurburoir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gosurburoir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E9B1-ED8D-4A4B-9889-C9C2FF10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юридическое бюро по Иркутской области оказывает бесплатную юридическую помощь населению в соответствии с Федеральным законом "О бесплатной юридической помощи в Российской Федерации" и Законом Иркутской области "Об обеспечении оказания юри</vt:lpstr>
    </vt:vector>
  </TitlesOfParts>
  <Company>Microsoft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юридическое бюро по Иркутской области оказывает бесплатную юридическую помощь населению в соответствии с Федеральным законом "О бесплатной юридической помощи в Российской Федерации" и Законом Иркутской области "Об обеспечении оказания юри</dc:title>
  <dc:creator>user</dc:creator>
  <cp:lastModifiedBy>Элемент</cp:lastModifiedBy>
  <cp:revision>4</cp:revision>
  <cp:lastPrinted>2025-10-29T04:27:00Z</cp:lastPrinted>
  <dcterms:created xsi:type="dcterms:W3CDTF">2025-11-05T08:45:00Z</dcterms:created>
  <dcterms:modified xsi:type="dcterms:W3CDTF">2025-11-06T01:20:00Z</dcterms:modified>
</cp:coreProperties>
</file>