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20C7D" w14:textId="77777777" w:rsidR="00A32C46" w:rsidRPr="00A32C46" w:rsidRDefault="00A32C46" w:rsidP="00A32C46">
      <w:pPr>
        <w:pStyle w:val="afb"/>
        <w:jc w:val="center"/>
        <w:rPr>
          <w:rFonts w:ascii="Times New Roman" w:hAnsi="Times New Roman" w:cs="Times New Roman"/>
          <w:b/>
          <w:sz w:val="32"/>
          <w:szCs w:val="32"/>
        </w:rPr>
      </w:pPr>
      <w:r w:rsidRPr="00A32C46">
        <w:rPr>
          <w:rFonts w:ascii="Times New Roman" w:hAnsi="Times New Roman" w:cs="Times New Roman"/>
          <w:b/>
          <w:sz w:val="32"/>
          <w:szCs w:val="32"/>
        </w:rPr>
        <w:t>Администрация городского округа</w:t>
      </w:r>
    </w:p>
    <w:p w14:paraId="0755EB1C" w14:textId="1F8E96E1" w:rsidR="00A32C46" w:rsidRPr="00A32C46" w:rsidRDefault="00A32C46" w:rsidP="00A32C46">
      <w:pPr>
        <w:pStyle w:val="afb"/>
        <w:jc w:val="center"/>
        <w:rPr>
          <w:rFonts w:ascii="Times New Roman" w:hAnsi="Times New Roman" w:cs="Times New Roman"/>
          <w:b/>
          <w:sz w:val="32"/>
          <w:szCs w:val="32"/>
        </w:rPr>
      </w:pPr>
      <w:r w:rsidRPr="00A32C46">
        <w:rPr>
          <w:rFonts w:ascii="Times New Roman" w:hAnsi="Times New Roman" w:cs="Times New Roman"/>
          <w:b/>
          <w:sz w:val="32"/>
          <w:szCs w:val="32"/>
        </w:rPr>
        <w:t>муниципального образования</w:t>
      </w:r>
    </w:p>
    <w:p w14:paraId="779D4D16" w14:textId="37CD2EC8" w:rsidR="00A32C46" w:rsidRDefault="00A32C46" w:rsidP="00A32C46">
      <w:pPr>
        <w:pStyle w:val="afb"/>
        <w:jc w:val="center"/>
        <w:rPr>
          <w:rFonts w:ascii="Times New Roman" w:hAnsi="Times New Roman" w:cs="Times New Roman"/>
          <w:b/>
          <w:sz w:val="32"/>
          <w:szCs w:val="32"/>
        </w:rPr>
      </w:pPr>
      <w:r w:rsidRPr="00A32C46">
        <w:rPr>
          <w:rFonts w:ascii="Times New Roman" w:hAnsi="Times New Roman" w:cs="Times New Roman"/>
          <w:b/>
          <w:sz w:val="32"/>
          <w:szCs w:val="32"/>
        </w:rPr>
        <w:t>«город Саянск»</w:t>
      </w:r>
    </w:p>
    <w:p w14:paraId="3C3EE698" w14:textId="77777777" w:rsidR="00A32C46" w:rsidRPr="00A32C46" w:rsidRDefault="00A32C46" w:rsidP="00A32C46">
      <w:pPr>
        <w:pStyle w:val="afb"/>
        <w:jc w:val="center"/>
        <w:rPr>
          <w:rFonts w:ascii="Times New Roman" w:hAnsi="Times New Roman" w:cs="Times New Roman"/>
          <w:b/>
          <w:sz w:val="32"/>
          <w:szCs w:val="32"/>
        </w:rPr>
      </w:pPr>
    </w:p>
    <w:p w14:paraId="54F7527F" w14:textId="68A34139" w:rsidR="00E05F06" w:rsidRPr="00A32C46" w:rsidRDefault="00A32C46" w:rsidP="00A32C46">
      <w:pPr>
        <w:pStyle w:val="afb"/>
        <w:jc w:val="center"/>
        <w:rPr>
          <w:rFonts w:ascii="Times New Roman" w:hAnsi="Times New Roman" w:cs="Times New Roman"/>
          <w:b/>
          <w:bCs/>
          <w:spacing w:val="40"/>
          <w:kern w:val="36"/>
          <w:sz w:val="34"/>
          <w:szCs w:val="34"/>
        </w:rPr>
      </w:pPr>
      <w:r w:rsidRPr="00A32C46">
        <w:rPr>
          <w:rFonts w:ascii="Times New Roman" w:hAnsi="Times New Roman" w:cs="Times New Roman"/>
          <w:b/>
          <w:bCs/>
          <w:spacing w:val="40"/>
          <w:kern w:val="36"/>
          <w:sz w:val="34"/>
          <w:szCs w:val="34"/>
        </w:rPr>
        <w:t>ПОСТАНОВЛЕНИЕ</w:t>
      </w:r>
    </w:p>
    <w:p w14:paraId="36BD04B7" w14:textId="77777777" w:rsidR="00A32C46" w:rsidRPr="00A32C46" w:rsidRDefault="00A32C46" w:rsidP="00A32C46">
      <w:pPr>
        <w:jc w:val="center"/>
        <w:rPr>
          <w:rFonts w:ascii="Times New Roman" w:hAnsi="Times New Roman" w:cs="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E05F06" w:rsidRPr="00A32C46" w14:paraId="2D12DA59" w14:textId="77777777" w:rsidTr="004D7469">
        <w:trPr>
          <w:cantSplit/>
          <w:trHeight w:val="220"/>
        </w:trPr>
        <w:tc>
          <w:tcPr>
            <w:tcW w:w="534" w:type="dxa"/>
            <w:hideMark/>
          </w:tcPr>
          <w:p w14:paraId="2F24BFFC" w14:textId="77777777" w:rsidR="00E05F06" w:rsidRPr="00A32C46" w:rsidRDefault="00E05F06" w:rsidP="00A32C46">
            <w:pPr>
              <w:rPr>
                <w:rFonts w:ascii="Times New Roman" w:hAnsi="Times New Roman" w:cs="Times New Roman"/>
                <w:sz w:val="24"/>
                <w:szCs w:val="24"/>
              </w:rPr>
            </w:pPr>
            <w:r w:rsidRPr="00A32C46">
              <w:rPr>
                <w:rFonts w:ascii="Times New Roman" w:hAnsi="Times New Roman" w:cs="Times New Roman"/>
                <w:sz w:val="24"/>
                <w:szCs w:val="24"/>
              </w:rPr>
              <w:t>От</w:t>
            </w:r>
          </w:p>
        </w:tc>
        <w:tc>
          <w:tcPr>
            <w:tcW w:w="1535" w:type="dxa"/>
            <w:tcBorders>
              <w:top w:val="nil"/>
              <w:left w:val="nil"/>
              <w:bottom w:val="single" w:sz="4" w:space="0" w:color="auto"/>
              <w:right w:val="nil"/>
            </w:tcBorders>
            <w:hideMark/>
          </w:tcPr>
          <w:p w14:paraId="2FE5F06D" w14:textId="77777777" w:rsidR="00E05F06" w:rsidRPr="00A32C46" w:rsidRDefault="00E05F06" w:rsidP="00A32C46">
            <w:pPr>
              <w:rPr>
                <w:rFonts w:ascii="Times New Roman" w:hAnsi="Times New Roman" w:cs="Times New Roman"/>
                <w:i/>
                <w:sz w:val="24"/>
                <w:szCs w:val="24"/>
              </w:rPr>
            </w:pPr>
          </w:p>
        </w:tc>
        <w:tc>
          <w:tcPr>
            <w:tcW w:w="449" w:type="dxa"/>
            <w:hideMark/>
          </w:tcPr>
          <w:p w14:paraId="2345632F" w14:textId="77777777" w:rsidR="00E05F06" w:rsidRPr="00A32C46" w:rsidRDefault="00E05F06" w:rsidP="00A32C46">
            <w:pPr>
              <w:rPr>
                <w:rFonts w:ascii="Times New Roman" w:hAnsi="Times New Roman" w:cs="Times New Roman"/>
                <w:sz w:val="24"/>
                <w:szCs w:val="24"/>
              </w:rPr>
            </w:pPr>
            <w:r w:rsidRPr="00A32C46">
              <w:rPr>
                <w:rFonts w:ascii="Times New Roman" w:hAnsi="Times New Roman" w:cs="Times New Roman"/>
                <w:sz w:val="24"/>
                <w:szCs w:val="24"/>
              </w:rPr>
              <w:t>№</w:t>
            </w:r>
          </w:p>
        </w:tc>
        <w:tc>
          <w:tcPr>
            <w:tcW w:w="1621" w:type="dxa"/>
            <w:tcBorders>
              <w:top w:val="nil"/>
              <w:left w:val="nil"/>
              <w:bottom w:val="single" w:sz="4" w:space="0" w:color="auto"/>
              <w:right w:val="nil"/>
            </w:tcBorders>
            <w:hideMark/>
          </w:tcPr>
          <w:p w14:paraId="37FAD6E5" w14:textId="77777777" w:rsidR="00E05F06" w:rsidRPr="00A32C46" w:rsidRDefault="00E05F06" w:rsidP="00A32C46">
            <w:pPr>
              <w:rPr>
                <w:rFonts w:ascii="Times New Roman" w:hAnsi="Times New Roman" w:cs="Times New Roman"/>
                <w:i/>
                <w:sz w:val="24"/>
                <w:szCs w:val="24"/>
              </w:rPr>
            </w:pPr>
          </w:p>
        </w:tc>
      </w:tr>
      <w:tr w:rsidR="00E05F06" w:rsidRPr="00A32C46" w14:paraId="46C75996" w14:textId="77777777" w:rsidTr="004D7469">
        <w:trPr>
          <w:cantSplit/>
          <w:trHeight w:val="220"/>
        </w:trPr>
        <w:tc>
          <w:tcPr>
            <w:tcW w:w="4139" w:type="dxa"/>
            <w:gridSpan w:val="4"/>
            <w:hideMark/>
          </w:tcPr>
          <w:p w14:paraId="474F42ED" w14:textId="55888559" w:rsidR="00E05F06" w:rsidRPr="00A32C46" w:rsidRDefault="00A32C46" w:rsidP="00A32C4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05F06" w:rsidRPr="00A32C46">
              <w:rPr>
                <w:rFonts w:ascii="Times New Roman" w:hAnsi="Times New Roman" w:cs="Times New Roman"/>
                <w:sz w:val="24"/>
                <w:szCs w:val="24"/>
              </w:rPr>
              <w:t>г</w:t>
            </w:r>
            <w:proofErr w:type="gramStart"/>
            <w:r w:rsidR="00E05F06" w:rsidRPr="00A32C46">
              <w:rPr>
                <w:rFonts w:ascii="Times New Roman" w:hAnsi="Times New Roman" w:cs="Times New Roman"/>
                <w:sz w:val="24"/>
                <w:szCs w:val="24"/>
              </w:rPr>
              <w:t>.С</w:t>
            </w:r>
            <w:proofErr w:type="gramEnd"/>
            <w:r w:rsidR="00E05F06" w:rsidRPr="00A32C46">
              <w:rPr>
                <w:rFonts w:ascii="Times New Roman" w:hAnsi="Times New Roman" w:cs="Times New Roman"/>
                <w:sz w:val="24"/>
                <w:szCs w:val="24"/>
              </w:rPr>
              <w:t>аянск</w:t>
            </w:r>
            <w:proofErr w:type="spellEnd"/>
          </w:p>
        </w:tc>
      </w:tr>
    </w:tbl>
    <w:p w14:paraId="68C4A103" w14:textId="77777777" w:rsidR="00E05F06" w:rsidRPr="00A32C46" w:rsidRDefault="00E05F06" w:rsidP="00A32C46">
      <w:pPr>
        <w:rPr>
          <w:rFonts w:ascii="Times New Roman" w:hAnsi="Times New Roman" w:cs="Times New Roman"/>
          <w:sz w:val="24"/>
          <w:szCs w:val="24"/>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E05F06" w:rsidRPr="00A32C46" w14:paraId="760CBA4A" w14:textId="77777777" w:rsidTr="004D7469">
        <w:trPr>
          <w:cantSplit/>
        </w:trPr>
        <w:tc>
          <w:tcPr>
            <w:tcW w:w="142" w:type="dxa"/>
            <w:hideMark/>
          </w:tcPr>
          <w:p w14:paraId="5A61E1E8" w14:textId="77777777" w:rsidR="00E05F06" w:rsidRPr="00A32C46" w:rsidRDefault="00E05F06" w:rsidP="00A32C46">
            <w:pPr>
              <w:jc w:val="both"/>
              <w:rPr>
                <w:rFonts w:ascii="Times New Roman" w:hAnsi="Times New Roman" w:cs="Times New Roman"/>
                <w:noProof/>
                <w:sz w:val="24"/>
                <w:szCs w:val="24"/>
              </w:rPr>
            </w:pPr>
            <w:r w:rsidRPr="00A32C46">
              <w:rPr>
                <w:rFonts w:ascii="Times New Roman" w:hAnsi="Times New Roman" w:cs="Times New Roman"/>
                <w:sz w:val="24"/>
                <w:szCs w:val="24"/>
                <w:lang w:val="en-US"/>
              </w:rPr>
              <w:sym w:font="Symbol" w:char="00E9"/>
            </w:r>
          </w:p>
        </w:tc>
        <w:tc>
          <w:tcPr>
            <w:tcW w:w="1559" w:type="dxa"/>
            <w:hideMark/>
          </w:tcPr>
          <w:p w14:paraId="782457BF" w14:textId="77777777" w:rsidR="00E05F06" w:rsidRPr="00A32C46" w:rsidRDefault="00E05F06" w:rsidP="00A32C46">
            <w:pPr>
              <w:jc w:val="both"/>
              <w:rPr>
                <w:rFonts w:ascii="Times New Roman" w:hAnsi="Times New Roman" w:cs="Times New Roman"/>
                <w:noProof/>
                <w:sz w:val="24"/>
                <w:szCs w:val="24"/>
              </w:rPr>
            </w:pPr>
          </w:p>
        </w:tc>
        <w:tc>
          <w:tcPr>
            <w:tcW w:w="113" w:type="dxa"/>
            <w:hideMark/>
          </w:tcPr>
          <w:p w14:paraId="25472BC1" w14:textId="77777777" w:rsidR="00E05F06" w:rsidRPr="00A32C46" w:rsidRDefault="00E05F06" w:rsidP="00A32C46">
            <w:pPr>
              <w:jc w:val="both"/>
              <w:rPr>
                <w:rFonts w:ascii="Times New Roman" w:hAnsi="Times New Roman" w:cs="Times New Roman"/>
                <w:sz w:val="24"/>
                <w:szCs w:val="24"/>
                <w:lang w:val="en-US"/>
              </w:rPr>
            </w:pPr>
            <w:r w:rsidRPr="00A32C46">
              <w:rPr>
                <w:rFonts w:ascii="Times New Roman" w:hAnsi="Times New Roman" w:cs="Times New Roman"/>
                <w:sz w:val="24"/>
                <w:szCs w:val="24"/>
                <w:lang w:val="en-US"/>
              </w:rPr>
              <w:sym w:font="Symbol" w:char="00E9"/>
            </w:r>
          </w:p>
        </w:tc>
        <w:tc>
          <w:tcPr>
            <w:tcW w:w="9810" w:type="dxa"/>
            <w:hideMark/>
          </w:tcPr>
          <w:p w14:paraId="36665E36" w14:textId="54F8B67D" w:rsidR="00E05F06" w:rsidRPr="00875EEA" w:rsidRDefault="00E05F06" w:rsidP="00A32C46">
            <w:pPr>
              <w:jc w:val="both"/>
              <w:rPr>
                <w:rFonts w:ascii="Times New Roman" w:hAnsi="Times New Roman" w:cs="Times New Roman"/>
                <w:sz w:val="24"/>
                <w:szCs w:val="24"/>
              </w:rPr>
            </w:pPr>
            <w:r w:rsidRPr="00875EEA">
              <w:rPr>
                <w:rFonts w:ascii="Times New Roman" w:hAnsi="Times New Roman" w:cs="Times New Roman"/>
                <w:sz w:val="24"/>
                <w:szCs w:val="24"/>
              </w:rPr>
              <w:t>«</w:t>
            </w:r>
            <w:r w:rsidR="00A32C46" w:rsidRPr="00875EEA">
              <w:rPr>
                <w:rFonts w:ascii="Times New Roman" w:eastAsia="Calibri" w:hAnsi="Times New Roman" w:cs="Times New Roman"/>
                <w:sz w:val="24"/>
                <w:szCs w:val="24"/>
              </w:rPr>
              <w:t>Об утверждении административного регламента предоставления муниципальной услуги</w:t>
            </w:r>
            <w:r w:rsidRPr="00875EEA">
              <w:rPr>
                <w:rFonts w:ascii="Times New Roman" w:hAnsi="Times New Roman" w:cs="Times New Roman"/>
                <w:sz w:val="24"/>
                <w:szCs w:val="24"/>
              </w:rPr>
              <w:t xml:space="preserve"> </w:t>
            </w:r>
            <w:r w:rsidR="00180AFD" w:rsidRPr="00875EEA">
              <w:rPr>
                <w:rFonts w:ascii="Times New Roman" w:hAnsi="Times New Roman" w:cs="Times New Roman"/>
                <w:color w:val="474747"/>
                <w:sz w:val="24"/>
                <w:szCs w:val="24"/>
                <w:shd w:val="clear" w:color="auto" w:fill="FFFFFF"/>
              </w:rPr>
              <w:t>«</w:t>
            </w:r>
            <w:r w:rsidR="00180AFD" w:rsidRPr="00875EEA">
              <w:rPr>
                <w:rFonts w:ascii="Times New Roman" w:hAnsi="Times New Roman" w:cs="Times New Roman"/>
                <w:sz w:val="24"/>
                <w:szCs w:val="24"/>
              </w:rPr>
              <w:t>Выдача разрешения на строительство объекта капительного строительства (в том числе вн</w:t>
            </w:r>
            <w:r w:rsidR="00180AFD" w:rsidRPr="00875EEA">
              <w:rPr>
                <w:rFonts w:ascii="Times New Roman" w:hAnsi="Times New Roman" w:cs="Times New Roman"/>
                <w:sz w:val="24"/>
                <w:szCs w:val="24"/>
              </w:rPr>
              <w:t>е</w:t>
            </w:r>
            <w:r w:rsidR="00180AFD" w:rsidRPr="00875EEA">
              <w:rPr>
                <w:rFonts w:ascii="Times New Roman" w:hAnsi="Times New Roman" w:cs="Times New Roman"/>
                <w:sz w:val="24"/>
                <w:szCs w:val="24"/>
              </w:rPr>
              <w:t>сение изменений в разрешение на строительство объекта капитального строительства и внес</w:t>
            </w:r>
            <w:r w:rsidR="00180AFD" w:rsidRPr="00875EEA">
              <w:rPr>
                <w:rFonts w:ascii="Times New Roman" w:hAnsi="Times New Roman" w:cs="Times New Roman"/>
                <w:sz w:val="24"/>
                <w:szCs w:val="24"/>
              </w:rPr>
              <w:t>е</w:t>
            </w:r>
            <w:r w:rsidR="00180AFD" w:rsidRPr="00875EEA">
              <w:rPr>
                <w:rFonts w:ascii="Times New Roman" w:hAnsi="Times New Roman" w:cs="Times New Roman"/>
                <w:sz w:val="24"/>
                <w:szCs w:val="24"/>
              </w:rPr>
              <w:t>ния изменений в разрешение на строительство объекта капитального строительства в связи с продлением срока такого разрешения)»</w:t>
            </w:r>
            <w:r w:rsidR="00180AFD" w:rsidRPr="00875EEA">
              <w:rPr>
                <w:rFonts w:ascii="Times New Roman" w:hAnsi="Times New Roman" w:cs="Times New Roman"/>
                <w:color w:val="474747"/>
                <w:sz w:val="24"/>
                <w:szCs w:val="24"/>
                <w:shd w:val="clear" w:color="auto" w:fill="FFFFFF"/>
              </w:rPr>
              <w:t>.</w:t>
            </w:r>
          </w:p>
        </w:tc>
        <w:tc>
          <w:tcPr>
            <w:tcW w:w="170" w:type="dxa"/>
            <w:hideMark/>
          </w:tcPr>
          <w:p w14:paraId="103901F4" w14:textId="77777777" w:rsidR="00E05F06" w:rsidRPr="00A32C46" w:rsidRDefault="00E05F06" w:rsidP="00A32C46">
            <w:pPr>
              <w:jc w:val="both"/>
              <w:rPr>
                <w:rFonts w:ascii="Times New Roman" w:hAnsi="Times New Roman" w:cs="Times New Roman"/>
                <w:sz w:val="24"/>
                <w:szCs w:val="24"/>
                <w:lang w:val="en-US"/>
              </w:rPr>
            </w:pPr>
            <w:r w:rsidRPr="00A32C46">
              <w:rPr>
                <w:rFonts w:ascii="Times New Roman" w:hAnsi="Times New Roman" w:cs="Times New Roman"/>
                <w:sz w:val="24"/>
                <w:szCs w:val="24"/>
                <w:lang w:val="en-US"/>
              </w:rPr>
              <w:sym w:font="Symbol" w:char="00F9"/>
            </w:r>
          </w:p>
        </w:tc>
      </w:tr>
    </w:tbl>
    <w:p w14:paraId="1014205A" w14:textId="05D96E35" w:rsidR="00180AFD" w:rsidRPr="00875EEA" w:rsidRDefault="00180AFD" w:rsidP="005B7603">
      <w:pPr>
        <w:spacing w:before="120" w:after="120"/>
        <w:ind w:firstLine="709"/>
        <w:jc w:val="both"/>
        <w:rPr>
          <w:rFonts w:ascii="Times New Roman" w:hAnsi="Times New Roman" w:cs="Times New Roman"/>
          <w:color w:val="000000"/>
          <w:sz w:val="28"/>
          <w:szCs w:val="28"/>
        </w:rPr>
      </w:pPr>
      <w:proofErr w:type="gramStart"/>
      <w:r w:rsidRPr="00875EEA">
        <w:rPr>
          <w:rFonts w:ascii="Times New Roman" w:hAnsi="Times New Roman" w:cs="Times New Roman"/>
          <w:color w:val="000000"/>
          <w:sz w:val="28"/>
          <w:szCs w:val="28"/>
        </w:rPr>
        <w:t>В целях повышения качества предоставления муниципальных услуг в муниципальном образовании «город Саянск», руководствуясь главой 6 Град</w:t>
      </w:r>
      <w:r w:rsidRPr="00875EEA">
        <w:rPr>
          <w:rFonts w:ascii="Times New Roman" w:hAnsi="Times New Roman" w:cs="Times New Roman"/>
          <w:color w:val="000000"/>
          <w:sz w:val="28"/>
          <w:szCs w:val="28"/>
        </w:rPr>
        <w:t>о</w:t>
      </w:r>
      <w:r w:rsidRPr="00875EEA">
        <w:rPr>
          <w:rFonts w:ascii="Times New Roman" w:hAnsi="Times New Roman" w:cs="Times New Roman"/>
          <w:color w:val="000000"/>
          <w:sz w:val="28"/>
          <w:szCs w:val="28"/>
        </w:rPr>
        <w:t xml:space="preserve">строительного кодекса Российской Федерации,  статьями 16, 17 Федерального закона от 06.10.2003 № 131-ФЗ «Об общих принципах организации местного самоуправления в Российской Федерации», </w:t>
      </w:r>
      <w:hyperlink r:id="rId9" w:history="1">
        <w:r w:rsidRPr="00875EEA">
          <w:rPr>
            <w:rFonts w:ascii="Times New Roman" w:hAnsi="Times New Roman" w:cs="Times New Roman"/>
            <w:color w:val="000000"/>
            <w:sz w:val="28"/>
            <w:szCs w:val="28"/>
          </w:rPr>
          <w:t>статьями 3</w:t>
        </w:r>
      </w:hyperlink>
      <w:r w:rsidRPr="00875EEA">
        <w:rPr>
          <w:rFonts w:ascii="Times New Roman" w:hAnsi="Times New Roman" w:cs="Times New Roman"/>
          <w:color w:val="000000"/>
          <w:sz w:val="28"/>
          <w:szCs w:val="28"/>
        </w:rPr>
        <w:t xml:space="preserve">, </w:t>
      </w:r>
      <w:hyperlink r:id="rId10" w:history="1">
        <w:r w:rsidRPr="00875EEA">
          <w:rPr>
            <w:rFonts w:ascii="Times New Roman" w:hAnsi="Times New Roman" w:cs="Times New Roman"/>
            <w:color w:val="000000"/>
            <w:sz w:val="28"/>
            <w:szCs w:val="28"/>
          </w:rPr>
          <w:t>13</w:t>
        </w:r>
      </w:hyperlink>
      <w:r w:rsidRPr="00875EEA">
        <w:rPr>
          <w:rFonts w:ascii="Times New Roman" w:hAnsi="Times New Roman" w:cs="Times New Roman"/>
          <w:color w:val="000000"/>
          <w:sz w:val="28"/>
          <w:szCs w:val="28"/>
        </w:rPr>
        <w:t xml:space="preserve">, </w:t>
      </w:r>
      <w:hyperlink r:id="rId11" w:history="1">
        <w:r w:rsidRPr="00875EEA">
          <w:rPr>
            <w:rFonts w:ascii="Times New Roman" w:hAnsi="Times New Roman" w:cs="Times New Roman"/>
            <w:color w:val="000000"/>
            <w:sz w:val="28"/>
            <w:szCs w:val="28"/>
          </w:rPr>
          <w:t>частью 1 статьей 29</w:t>
        </w:r>
      </w:hyperlink>
      <w:r w:rsidRPr="00875EEA">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постановлением администрации г</w:t>
      </w:r>
      <w:r w:rsidRPr="00875EEA">
        <w:rPr>
          <w:rFonts w:ascii="Times New Roman" w:hAnsi="Times New Roman" w:cs="Times New Roman"/>
          <w:color w:val="000000"/>
          <w:sz w:val="28"/>
          <w:szCs w:val="28"/>
        </w:rPr>
        <w:t>о</w:t>
      </w:r>
      <w:r w:rsidRPr="00875EEA">
        <w:rPr>
          <w:rFonts w:ascii="Times New Roman" w:hAnsi="Times New Roman" w:cs="Times New Roman"/>
          <w:color w:val="000000"/>
          <w:sz w:val="28"/>
          <w:szCs w:val="28"/>
        </w:rPr>
        <w:t>родского округа муниципального</w:t>
      </w:r>
      <w:proofErr w:type="gramEnd"/>
      <w:r w:rsidRPr="00875EEA">
        <w:rPr>
          <w:rFonts w:ascii="Times New Roman" w:hAnsi="Times New Roman" w:cs="Times New Roman"/>
          <w:color w:val="000000"/>
          <w:sz w:val="28"/>
          <w:szCs w:val="28"/>
        </w:rPr>
        <w:t xml:space="preserve"> образования «город Саянск» от 05.08.2015 № 110-37-709-15 «Об утверждении Правил разработки и утверждения админ</w:t>
      </w:r>
      <w:r w:rsidRPr="00875EEA">
        <w:rPr>
          <w:rFonts w:ascii="Times New Roman" w:hAnsi="Times New Roman" w:cs="Times New Roman"/>
          <w:color w:val="000000"/>
          <w:sz w:val="28"/>
          <w:szCs w:val="28"/>
        </w:rPr>
        <w:t>и</w:t>
      </w:r>
      <w:r w:rsidRPr="00875EEA">
        <w:rPr>
          <w:rFonts w:ascii="Times New Roman" w:hAnsi="Times New Roman" w:cs="Times New Roman"/>
          <w:color w:val="000000"/>
          <w:sz w:val="28"/>
          <w:szCs w:val="28"/>
        </w:rPr>
        <w:t>стративных регламентов предоставления муниципальных услуг», статьей 38 Устава муниципального образования «город Саянск»,  администрация горо</w:t>
      </w:r>
      <w:r w:rsidRPr="00875EEA">
        <w:rPr>
          <w:rFonts w:ascii="Times New Roman" w:hAnsi="Times New Roman" w:cs="Times New Roman"/>
          <w:color w:val="000000"/>
          <w:sz w:val="28"/>
          <w:szCs w:val="28"/>
        </w:rPr>
        <w:t>д</w:t>
      </w:r>
      <w:r w:rsidRPr="00875EEA">
        <w:rPr>
          <w:rFonts w:ascii="Times New Roman" w:hAnsi="Times New Roman" w:cs="Times New Roman"/>
          <w:color w:val="000000"/>
          <w:sz w:val="28"/>
          <w:szCs w:val="28"/>
        </w:rPr>
        <w:t>ского округа муниципального образования «город Саянск»</w:t>
      </w:r>
      <w:r w:rsidR="005B7603" w:rsidRPr="00875EEA">
        <w:rPr>
          <w:rFonts w:ascii="Times New Roman" w:hAnsi="Times New Roman" w:cs="Times New Roman"/>
          <w:color w:val="000000"/>
          <w:sz w:val="28"/>
          <w:szCs w:val="28"/>
        </w:rPr>
        <w:t>,</w:t>
      </w:r>
    </w:p>
    <w:p w14:paraId="647DC0BC" w14:textId="77777777" w:rsidR="00180AFD" w:rsidRPr="00875EEA" w:rsidRDefault="00E05F06" w:rsidP="00180AFD">
      <w:pPr>
        <w:pStyle w:val="afb"/>
        <w:jc w:val="both"/>
        <w:rPr>
          <w:rFonts w:ascii="Times New Roman" w:hAnsi="Times New Roman" w:cs="Times New Roman"/>
          <w:sz w:val="28"/>
          <w:szCs w:val="28"/>
        </w:rPr>
      </w:pPr>
      <w:r w:rsidRPr="00875EEA">
        <w:rPr>
          <w:rFonts w:ascii="Times New Roman" w:hAnsi="Times New Roman" w:cs="Times New Roman"/>
          <w:sz w:val="28"/>
          <w:szCs w:val="28"/>
        </w:rPr>
        <w:t>ПОСТАНОВЛЯЕТ:</w:t>
      </w:r>
    </w:p>
    <w:p w14:paraId="3CEA3025" w14:textId="0D296D52" w:rsidR="005B7603" w:rsidRPr="00875EEA" w:rsidRDefault="005B7603" w:rsidP="005B7603">
      <w:pPr>
        <w:pStyle w:val="afb"/>
        <w:ind w:firstLine="708"/>
        <w:jc w:val="both"/>
        <w:rPr>
          <w:rFonts w:ascii="Times New Roman" w:hAnsi="Times New Roman" w:cs="Times New Roman"/>
          <w:color w:val="000000"/>
          <w:sz w:val="28"/>
          <w:szCs w:val="28"/>
        </w:rPr>
      </w:pPr>
      <w:r w:rsidRPr="00875EEA">
        <w:rPr>
          <w:rFonts w:ascii="Times New Roman" w:hAnsi="Times New Roman" w:cs="Times New Roman"/>
          <w:color w:val="000000"/>
          <w:sz w:val="28"/>
          <w:szCs w:val="28"/>
        </w:rPr>
        <w:t xml:space="preserve">1. Утвердить прилагаемый </w:t>
      </w:r>
      <w:hyperlink r:id="rId12" w:history="1">
        <w:r w:rsidRPr="00875EEA">
          <w:rPr>
            <w:rFonts w:ascii="Times New Roman" w:hAnsi="Times New Roman" w:cs="Times New Roman"/>
            <w:color w:val="000000"/>
            <w:sz w:val="28"/>
            <w:szCs w:val="28"/>
          </w:rPr>
          <w:t>административный регламент</w:t>
        </w:r>
      </w:hyperlink>
      <w:r w:rsidRPr="00875EEA">
        <w:rPr>
          <w:rFonts w:ascii="Times New Roman" w:hAnsi="Times New Roman" w:cs="Times New Roman"/>
          <w:color w:val="000000"/>
          <w:sz w:val="28"/>
          <w:szCs w:val="28"/>
        </w:rPr>
        <w:t xml:space="preserve"> предоставления муниципальной услуги «Перераспределение земель и (или) земельных учас</w:t>
      </w:r>
      <w:r w:rsidRPr="00875EEA">
        <w:rPr>
          <w:rFonts w:ascii="Times New Roman" w:hAnsi="Times New Roman" w:cs="Times New Roman"/>
          <w:color w:val="000000"/>
          <w:sz w:val="28"/>
          <w:szCs w:val="28"/>
        </w:rPr>
        <w:t>т</w:t>
      </w:r>
      <w:r w:rsidRPr="00875EEA">
        <w:rPr>
          <w:rFonts w:ascii="Times New Roman" w:hAnsi="Times New Roman" w:cs="Times New Roman"/>
          <w:color w:val="000000"/>
          <w:sz w:val="28"/>
          <w:szCs w:val="28"/>
        </w:rPr>
        <w:t>ков, находящихся в муниципальной собственности или государственная со</w:t>
      </w:r>
      <w:r w:rsidRPr="00875EEA">
        <w:rPr>
          <w:rFonts w:ascii="Times New Roman" w:hAnsi="Times New Roman" w:cs="Times New Roman"/>
          <w:color w:val="000000"/>
          <w:sz w:val="28"/>
          <w:szCs w:val="28"/>
        </w:rPr>
        <w:t>б</w:t>
      </w:r>
      <w:r w:rsidRPr="00875EEA">
        <w:rPr>
          <w:rFonts w:ascii="Times New Roman" w:hAnsi="Times New Roman" w:cs="Times New Roman"/>
          <w:color w:val="000000"/>
          <w:sz w:val="28"/>
          <w:szCs w:val="28"/>
        </w:rPr>
        <w:t>ственность на которые не разграничена, и земельных участков, находящихся в частной собственности».</w:t>
      </w:r>
    </w:p>
    <w:p w14:paraId="606916B9" w14:textId="7F45CB50" w:rsidR="005B7603" w:rsidRPr="00875EEA" w:rsidRDefault="005B7603" w:rsidP="005B7603">
      <w:pPr>
        <w:pStyle w:val="afb"/>
        <w:ind w:firstLine="708"/>
        <w:jc w:val="both"/>
        <w:rPr>
          <w:rFonts w:ascii="Times New Roman" w:hAnsi="Times New Roman" w:cs="Times New Roman"/>
          <w:color w:val="000000"/>
          <w:sz w:val="28"/>
          <w:szCs w:val="28"/>
        </w:rPr>
      </w:pPr>
      <w:r w:rsidRPr="00875EEA">
        <w:rPr>
          <w:rFonts w:ascii="Times New Roman" w:hAnsi="Times New Roman" w:cs="Times New Roman"/>
          <w:color w:val="000000"/>
          <w:sz w:val="28"/>
          <w:szCs w:val="28"/>
        </w:rPr>
        <w:t>2.  Признать утратившими силу:</w:t>
      </w:r>
    </w:p>
    <w:p w14:paraId="568317E2" w14:textId="060F64D3" w:rsidR="00D65AFC" w:rsidRPr="00875EEA" w:rsidRDefault="005B7603" w:rsidP="00963505">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2.1. </w:t>
      </w:r>
      <w:proofErr w:type="gramStart"/>
      <w:r w:rsidRPr="00875EEA">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от 17.12.2018 № 110-1393-18 </w:t>
      </w:r>
      <w:r w:rsidR="00D65AFC" w:rsidRPr="00875EEA">
        <w:rPr>
          <w:rFonts w:ascii="Times New Roman" w:hAnsi="Times New Roman" w:cs="Times New Roman"/>
          <w:sz w:val="28"/>
          <w:szCs w:val="28"/>
        </w:rPr>
        <w:t>«Об утверждении административного регламента предоставления муниципальной услуги «Выд</w:t>
      </w:r>
      <w:r w:rsidR="00D65AFC" w:rsidRPr="00875EEA">
        <w:rPr>
          <w:rFonts w:ascii="Times New Roman" w:hAnsi="Times New Roman" w:cs="Times New Roman"/>
          <w:sz w:val="28"/>
          <w:szCs w:val="28"/>
        </w:rPr>
        <w:t>а</w:t>
      </w:r>
      <w:r w:rsidR="00D65AFC" w:rsidRPr="00875EEA">
        <w:rPr>
          <w:rFonts w:ascii="Times New Roman" w:hAnsi="Times New Roman" w:cs="Times New Roman"/>
          <w:sz w:val="28"/>
          <w:szCs w:val="28"/>
        </w:rPr>
        <w:t xml:space="preserve">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w:t>
      </w:r>
      <w:r w:rsidR="00D65AFC" w:rsidRPr="00875EEA">
        <w:rPr>
          <w:rFonts w:ascii="Times New Roman" w:hAnsi="Times New Roman" w:cs="Times New Roman"/>
          <w:sz w:val="28"/>
          <w:szCs w:val="28"/>
        </w:rPr>
        <w:lastRenderedPageBreak/>
        <w:t>расположенных на террит</w:t>
      </w:r>
      <w:r w:rsidR="00D65AFC" w:rsidRPr="00875EEA">
        <w:rPr>
          <w:rFonts w:ascii="Times New Roman" w:hAnsi="Times New Roman" w:cs="Times New Roman"/>
          <w:sz w:val="28"/>
          <w:szCs w:val="28"/>
        </w:rPr>
        <w:t>о</w:t>
      </w:r>
      <w:r w:rsidR="00D65AFC" w:rsidRPr="00875EEA">
        <w:rPr>
          <w:rFonts w:ascii="Times New Roman" w:hAnsi="Times New Roman" w:cs="Times New Roman"/>
          <w:sz w:val="28"/>
          <w:szCs w:val="28"/>
        </w:rPr>
        <w:t>рии городского округа муниципального образования «город Саянск» (опубл</w:t>
      </w:r>
      <w:r w:rsidR="00D65AFC" w:rsidRPr="00875EEA">
        <w:rPr>
          <w:rFonts w:ascii="Times New Roman" w:hAnsi="Times New Roman" w:cs="Times New Roman"/>
          <w:sz w:val="28"/>
          <w:szCs w:val="28"/>
        </w:rPr>
        <w:t>и</w:t>
      </w:r>
      <w:r w:rsidR="00D65AFC" w:rsidRPr="00875EEA">
        <w:rPr>
          <w:rFonts w:ascii="Times New Roman" w:hAnsi="Times New Roman" w:cs="Times New Roman"/>
          <w:sz w:val="28"/>
          <w:szCs w:val="28"/>
        </w:rPr>
        <w:t>ковано в газете «Саянские зори» от 20.12.2018 № 50, от 27.12.2018 № 51);</w:t>
      </w:r>
      <w:proofErr w:type="gramEnd"/>
    </w:p>
    <w:p w14:paraId="179BB664" w14:textId="1A1424A7" w:rsidR="00963505" w:rsidRPr="00875EEA" w:rsidRDefault="005B7603" w:rsidP="009A57A5">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2.2. </w:t>
      </w:r>
      <w:proofErr w:type="gramStart"/>
      <w:r w:rsidRPr="00875EEA">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от </w:t>
      </w:r>
      <w:r w:rsidR="00D65AFC" w:rsidRPr="00875EEA">
        <w:rPr>
          <w:rFonts w:ascii="Times New Roman" w:hAnsi="Times New Roman" w:cs="Times New Roman"/>
          <w:sz w:val="28"/>
          <w:szCs w:val="28"/>
        </w:rPr>
        <w:t>19</w:t>
      </w:r>
      <w:r w:rsidRPr="00875EEA">
        <w:rPr>
          <w:rFonts w:ascii="Times New Roman" w:hAnsi="Times New Roman" w:cs="Times New Roman"/>
          <w:sz w:val="28"/>
          <w:szCs w:val="28"/>
        </w:rPr>
        <w:t>.0</w:t>
      </w:r>
      <w:r w:rsidR="00D65AFC" w:rsidRPr="00875EEA">
        <w:rPr>
          <w:rFonts w:ascii="Times New Roman" w:hAnsi="Times New Roman" w:cs="Times New Roman"/>
          <w:sz w:val="28"/>
          <w:szCs w:val="28"/>
        </w:rPr>
        <w:t>7</w:t>
      </w:r>
      <w:r w:rsidRPr="00875EEA">
        <w:rPr>
          <w:rFonts w:ascii="Times New Roman" w:hAnsi="Times New Roman" w:cs="Times New Roman"/>
          <w:sz w:val="28"/>
          <w:szCs w:val="28"/>
        </w:rPr>
        <w:t>.20</w:t>
      </w:r>
      <w:r w:rsidR="00D65AFC" w:rsidRPr="00875EEA">
        <w:rPr>
          <w:rFonts w:ascii="Times New Roman" w:hAnsi="Times New Roman" w:cs="Times New Roman"/>
          <w:sz w:val="28"/>
          <w:szCs w:val="28"/>
        </w:rPr>
        <w:t>193 № 110-37-815</w:t>
      </w:r>
      <w:r w:rsidRPr="00875EEA">
        <w:rPr>
          <w:rFonts w:ascii="Times New Roman" w:hAnsi="Times New Roman" w:cs="Times New Roman"/>
          <w:sz w:val="28"/>
          <w:szCs w:val="28"/>
        </w:rPr>
        <w:t>-</w:t>
      </w:r>
      <w:r w:rsidR="00D65AFC" w:rsidRPr="00875EEA">
        <w:rPr>
          <w:rFonts w:ascii="Times New Roman" w:hAnsi="Times New Roman" w:cs="Times New Roman"/>
          <w:sz w:val="28"/>
          <w:szCs w:val="28"/>
        </w:rPr>
        <w:t>19</w:t>
      </w:r>
      <w:r w:rsidRPr="00875EEA">
        <w:rPr>
          <w:rFonts w:ascii="Times New Roman" w:hAnsi="Times New Roman" w:cs="Times New Roman"/>
          <w:sz w:val="28"/>
          <w:szCs w:val="28"/>
        </w:rPr>
        <w:t xml:space="preserve"> </w:t>
      </w:r>
      <w:r w:rsidR="00D65AFC" w:rsidRPr="00875EEA">
        <w:rPr>
          <w:rFonts w:ascii="Times New Roman" w:hAnsi="Times New Roman" w:cs="Times New Roman"/>
          <w:sz w:val="28"/>
          <w:szCs w:val="28"/>
        </w:rPr>
        <w:t>«О внесении изменений в административный регламент предоставления муниципальной усл</w:t>
      </w:r>
      <w:r w:rsidR="00D65AFC" w:rsidRPr="00875EEA">
        <w:rPr>
          <w:rFonts w:ascii="Times New Roman" w:hAnsi="Times New Roman" w:cs="Times New Roman"/>
          <w:sz w:val="28"/>
          <w:szCs w:val="28"/>
        </w:rPr>
        <w:t>у</w:t>
      </w:r>
      <w:r w:rsidR="00D65AFC" w:rsidRPr="00875EEA">
        <w:rPr>
          <w:rFonts w:ascii="Times New Roman" w:hAnsi="Times New Roman" w:cs="Times New Roman"/>
          <w:sz w:val="28"/>
          <w:szCs w:val="28"/>
        </w:rPr>
        <w:t>ги «Выдача разрешений на строительство (за исключением случаев, предусмо</w:t>
      </w:r>
      <w:r w:rsidR="00D65AFC" w:rsidRPr="00875EEA">
        <w:rPr>
          <w:rFonts w:ascii="Times New Roman" w:hAnsi="Times New Roman" w:cs="Times New Roman"/>
          <w:sz w:val="28"/>
          <w:szCs w:val="28"/>
        </w:rPr>
        <w:t>т</w:t>
      </w:r>
      <w:r w:rsidR="00D65AFC" w:rsidRPr="00875EEA">
        <w:rPr>
          <w:rFonts w:ascii="Times New Roman" w:hAnsi="Times New Roman" w:cs="Times New Roman"/>
          <w:sz w:val="28"/>
          <w:szCs w:val="28"/>
        </w:rPr>
        <w:t>ренных Градостроительным кодексом Российской Федерации, иными фед</w:t>
      </w:r>
      <w:r w:rsidR="00D65AFC" w:rsidRPr="00875EEA">
        <w:rPr>
          <w:rFonts w:ascii="Times New Roman" w:hAnsi="Times New Roman" w:cs="Times New Roman"/>
          <w:sz w:val="28"/>
          <w:szCs w:val="28"/>
        </w:rPr>
        <w:t>е</w:t>
      </w:r>
      <w:r w:rsidR="00D65AFC" w:rsidRPr="00875EEA">
        <w:rPr>
          <w:rFonts w:ascii="Times New Roman" w:hAnsi="Times New Roman" w:cs="Times New Roman"/>
          <w:sz w:val="28"/>
          <w:szCs w:val="28"/>
        </w:rPr>
        <w:t>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E11217" w:rsidRPr="00875EEA">
        <w:rPr>
          <w:rFonts w:ascii="Times New Roman" w:hAnsi="Times New Roman" w:cs="Times New Roman"/>
          <w:sz w:val="28"/>
          <w:szCs w:val="28"/>
        </w:rPr>
        <w:t xml:space="preserve"> </w:t>
      </w:r>
      <w:r w:rsidR="00D65AFC" w:rsidRPr="00875EEA">
        <w:rPr>
          <w:rFonts w:ascii="Times New Roman" w:hAnsi="Times New Roman" w:cs="Times New Roman"/>
          <w:sz w:val="28"/>
          <w:szCs w:val="28"/>
        </w:rPr>
        <w:t>от 17.12.2018 № 110-37-1393-18</w:t>
      </w:r>
      <w:r w:rsidRPr="00875EEA">
        <w:rPr>
          <w:rFonts w:ascii="Times New Roman" w:hAnsi="Times New Roman" w:cs="Times New Roman"/>
          <w:sz w:val="28"/>
          <w:szCs w:val="28"/>
        </w:rPr>
        <w:t xml:space="preserve">» (опубликовано в газете «Саянские зори» от </w:t>
      </w:r>
      <w:r w:rsidR="00963505" w:rsidRPr="00875EEA">
        <w:rPr>
          <w:rFonts w:ascii="Times New Roman" w:hAnsi="Times New Roman" w:cs="Times New Roman"/>
          <w:sz w:val="28"/>
          <w:szCs w:val="28"/>
        </w:rPr>
        <w:t>25</w:t>
      </w:r>
      <w:r w:rsidRPr="00875EEA">
        <w:rPr>
          <w:rFonts w:ascii="Times New Roman" w:hAnsi="Times New Roman" w:cs="Times New Roman"/>
          <w:sz w:val="28"/>
          <w:szCs w:val="28"/>
        </w:rPr>
        <w:t>.</w:t>
      </w:r>
      <w:r w:rsidR="00963505" w:rsidRPr="00875EEA">
        <w:rPr>
          <w:rFonts w:ascii="Times New Roman" w:hAnsi="Times New Roman" w:cs="Times New Roman"/>
          <w:sz w:val="28"/>
          <w:szCs w:val="28"/>
        </w:rPr>
        <w:t>07</w:t>
      </w:r>
      <w:r w:rsidRPr="00875EEA">
        <w:rPr>
          <w:rFonts w:ascii="Times New Roman" w:hAnsi="Times New Roman" w:cs="Times New Roman"/>
          <w:sz w:val="28"/>
          <w:szCs w:val="28"/>
        </w:rPr>
        <w:t>.20</w:t>
      </w:r>
      <w:r w:rsidR="00963505" w:rsidRPr="00875EEA">
        <w:rPr>
          <w:rFonts w:ascii="Times New Roman" w:hAnsi="Times New Roman" w:cs="Times New Roman"/>
          <w:sz w:val="28"/>
          <w:szCs w:val="28"/>
        </w:rPr>
        <w:t>19</w:t>
      </w:r>
      <w:r w:rsidRPr="00875EEA">
        <w:rPr>
          <w:rFonts w:ascii="Times New Roman" w:hAnsi="Times New Roman" w:cs="Times New Roman"/>
          <w:sz w:val="28"/>
          <w:szCs w:val="28"/>
        </w:rPr>
        <w:t xml:space="preserve"> № </w:t>
      </w:r>
      <w:r w:rsidR="00963505" w:rsidRPr="00875EEA">
        <w:rPr>
          <w:rFonts w:ascii="Times New Roman" w:hAnsi="Times New Roman" w:cs="Times New Roman"/>
          <w:sz w:val="28"/>
          <w:szCs w:val="28"/>
        </w:rPr>
        <w:t>29</w:t>
      </w:r>
      <w:r w:rsidR="009A57A5" w:rsidRPr="00875EEA">
        <w:rPr>
          <w:rFonts w:ascii="Times New Roman" w:hAnsi="Times New Roman" w:cs="Times New Roman"/>
          <w:sz w:val="28"/>
          <w:szCs w:val="28"/>
        </w:rPr>
        <w:t>, от 01.08.2019</w:t>
      </w:r>
      <w:proofErr w:type="gramEnd"/>
      <w:r w:rsidR="009A57A5" w:rsidRPr="00875EEA">
        <w:rPr>
          <w:rFonts w:ascii="Times New Roman" w:hAnsi="Times New Roman" w:cs="Times New Roman"/>
          <w:sz w:val="28"/>
          <w:szCs w:val="28"/>
        </w:rPr>
        <w:t xml:space="preserve"> № 30</w:t>
      </w:r>
      <w:r w:rsidRPr="00875EEA">
        <w:rPr>
          <w:rFonts w:ascii="Times New Roman" w:hAnsi="Times New Roman" w:cs="Times New Roman"/>
          <w:sz w:val="28"/>
          <w:szCs w:val="28"/>
        </w:rPr>
        <w:t>);</w:t>
      </w:r>
    </w:p>
    <w:p w14:paraId="0FC8DC1E" w14:textId="49608D6E" w:rsidR="009A57A5" w:rsidRPr="00875EEA" w:rsidRDefault="005B7603" w:rsidP="00E11217">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2.3. </w:t>
      </w:r>
      <w:proofErr w:type="gramStart"/>
      <w:r w:rsidRPr="00875EEA">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w:t>
      </w:r>
      <w:r w:rsidR="00963505" w:rsidRPr="00875EEA">
        <w:rPr>
          <w:rFonts w:ascii="Times New Roman" w:hAnsi="Times New Roman" w:cs="Times New Roman"/>
          <w:sz w:val="28"/>
          <w:szCs w:val="28"/>
        </w:rPr>
        <w:t>19</w:t>
      </w:r>
      <w:r w:rsidRPr="00875EEA">
        <w:rPr>
          <w:rFonts w:ascii="Times New Roman" w:hAnsi="Times New Roman" w:cs="Times New Roman"/>
          <w:sz w:val="28"/>
          <w:szCs w:val="28"/>
        </w:rPr>
        <w:t>.0</w:t>
      </w:r>
      <w:r w:rsidR="00963505" w:rsidRPr="00875EEA">
        <w:rPr>
          <w:rFonts w:ascii="Times New Roman" w:hAnsi="Times New Roman" w:cs="Times New Roman"/>
          <w:sz w:val="28"/>
          <w:szCs w:val="28"/>
        </w:rPr>
        <w:t>5</w:t>
      </w:r>
      <w:r w:rsidRPr="00875EEA">
        <w:rPr>
          <w:rFonts w:ascii="Times New Roman" w:hAnsi="Times New Roman" w:cs="Times New Roman"/>
          <w:sz w:val="28"/>
          <w:szCs w:val="28"/>
        </w:rPr>
        <w:t>.202</w:t>
      </w:r>
      <w:r w:rsidR="00963505" w:rsidRPr="00875EEA">
        <w:rPr>
          <w:rFonts w:ascii="Times New Roman" w:hAnsi="Times New Roman" w:cs="Times New Roman"/>
          <w:sz w:val="28"/>
          <w:szCs w:val="28"/>
        </w:rPr>
        <w:t>0</w:t>
      </w:r>
      <w:r w:rsidRPr="00875EEA">
        <w:rPr>
          <w:rFonts w:ascii="Times New Roman" w:hAnsi="Times New Roman" w:cs="Times New Roman"/>
          <w:sz w:val="28"/>
          <w:szCs w:val="28"/>
        </w:rPr>
        <w:t xml:space="preserve"> № 110-37-</w:t>
      </w:r>
      <w:r w:rsidR="00963505" w:rsidRPr="00875EEA">
        <w:rPr>
          <w:rFonts w:ascii="Times New Roman" w:hAnsi="Times New Roman" w:cs="Times New Roman"/>
          <w:sz w:val="28"/>
          <w:szCs w:val="28"/>
        </w:rPr>
        <w:t>478</w:t>
      </w:r>
      <w:r w:rsidRPr="00875EEA">
        <w:rPr>
          <w:rFonts w:ascii="Times New Roman" w:hAnsi="Times New Roman" w:cs="Times New Roman"/>
          <w:sz w:val="28"/>
          <w:szCs w:val="28"/>
        </w:rPr>
        <w:t>-2</w:t>
      </w:r>
      <w:r w:rsidR="00963505" w:rsidRPr="00875EEA">
        <w:rPr>
          <w:rFonts w:ascii="Times New Roman" w:hAnsi="Times New Roman" w:cs="Times New Roman"/>
          <w:sz w:val="28"/>
          <w:szCs w:val="28"/>
        </w:rPr>
        <w:t>0</w:t>
      </w:r>
      <w:r w:rsidRPr="00875EEA">
        <w:rPr>
          <w:rFonts w:ascii="Times New Roman" w:hAnsi="Times New Roman" w:cs="Times New Roman"/>
          <w:sz w:val="28"/>
          <w:szCs w:val="28"/>
        </w:rPr>
        <w:t xml:space="preserve"> </w:t>
      </w:r>
      <w:r w:rsidR="00963505" w:rsidRPr="00875EEA">
        <w:rPr>
          <w:rFonts w:ascii="Times New Roman" w:hAnsi="Times New Roman" w:cs="Times New Roman"/>
          <w:sz w:val="28"/>
          <w:szCs w:val="28"/>
        </w:rPr>
        <w:t>«О внесении измен</w:t>
      </w:r>
      <w:r w:rsidR="00963505" w:rsidRPr="00875EEA">
        <w:rPr>
          <w:rFonts w:ascii="Times New Roman" w:hAnsi="Times New Roman" w:cs="Times New Roman"/>
          <w:sz w:val="28"/>
          <w:szCs w:val="28"/>
        </w:rPr>
        <w:t>е</w:t>
      </w:r>
      <w:r w:rsidR="00963505" w:rsidRPr="00875EEA">
        <w:rPr>
          <w:rFonts w:ascii="Times New Roman" w:hAnsi="Times New Roman" w:cs="Times New Roman"/>
          <w:sz w:val="28"/>
          <w:szCs w:val="28"/>
        </w:rPr>
        <w:t>ний в административный регламент предоставления муниципальной услуги «Выдача разрешений на строительство (за исключением случаев, предусмо</w:t>
      </w:r>
      <w:r w:rsidR="00963505" w:rsidRPr="00875EEA">
        <w:rPr>
          <w:rFonts w:ascii="Times New Roman" w:hAnsi="Times New Roman" w:cs="Times New Roman"/>
          <w:sz w:val="28"/>
          <w:szCs w:val="28"/>
        </w:rPr>
        <w:t>т</w:t>
      </w:r>
      <w:r w:rsidR="00963505" w:rsidRPr="00875EEA">
        <w:rPr>
          <w:rFonts w:ascii="Times New Roman" w:hAnsi="Times New Roman" w:cs="Times New Roman"/>
          <w:sz w:val="28"/>
          <w:szCs w:val="28"/>
        </w:rPr>
        <w:t>ренных Градостроительным кодексом Российской Федерации, иными фед</w:t>
      </w:r>
      <w:r w:rsidR="00963505" w:rsidRPr="00875EEA">
        <w:rPr>
          <w:rFonts w:ascii="Times New Roman" w:hAnsi="Times New Roman" w:cs="Times New Roman"/>
          <w:sz w:val="28"/>
          <w:szCs w:val="28"/>
        </w:rPr>
        <w:t>е</w:t>
      </w:r>
      <w:r w:rsidR="00963505" w:rsidRPr="00875EEA">
        <w:rPr>
          <w:rFonts w:ascii="Times New Roman" w:hAnsi="Times New Roman" w:cs="Times New Roman"/>
          <w:sz w:val="28"/>
          <w:szCs w:val="28"/>
        </w:rPr>
        <w:t>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E11217" w:rsidRPr="00875EEA">
        <w:rPr>
          <w:rFonts w:ascii="Times New Roman" w:hAnsi="Times New Roman" w:cs="Times New Roman"/>
          <w:sz w:val="28"/>
          <w:szCs w:val="28"/>
        </w:rPr>
        <w:t xml:space="preserve"> </w:t>
      </w:r>
      <w:r w:rsidR="00963505" w:rsidRPr="00875EEA">
        <w:rPr>
          <w:rFonts w:ascii="Times New Roman" w:hAnsi="Times New Roman" w:cs="Times New Roman"/>
          <w:sz w:val="28"/>
          <w:szCs w:val="28"/>
        </w:rPr>
        <w:t>от 17.12.2018 № 110-37-1393-18</w:t>
      </w:r>
      <w:r w:rsidRPr="00875EEA">
        <w:rPr>
          <w:rFonts w:ascii="Times New Roman" w:hAnsi="Times New Roman" w:cs="Times New Roman"/>
          <w:sz w:val="28"/>
          <w:szCs w:val="28"/>
        </w:rPr>
        <w:t xml:space="preserve"> (опубликовано в газете «Саянские зори» от </w:t>
      </w:r>
      <w:r w:rsidR="009A57A5" w:rsidRPr="00875EEA">
        <w:rPr>
          <w:rFonts w:ascii="Times New Roman" w:hAnsi="Times New Roman" w:cs="Times New Roman"/>
          <w:sz w:val="28"/>
          <w:szCs w:val="28"/>
        </w:rPr>
        <w:t>28.</w:t>
      </w:r>
      <w:r w:rsidRPr="00875EEA">
        <w:rPr>
          <w:rFonts w:ascii="Times New Roman" w:hAnsi="Times New Roman" w:cs="Times New Roman"/>
          <w:sz w:val="28"/>
          <w:szCs w:val="28"/>
        </w:rPr>
        <w:t>0</w:t>
      </w:r>
      <w:r w:rsidR="009A57A5" w:rsidRPr="00875EEA">
        <w:rPr>
          <w:rFonts w:ascii="Times New Roman" w:hAnsi="Times New Roman" w:cs="Times New Roman"/>
          <w:sz w:val="28"/>
          <w:szCs w:val="28"/>
        </w:rPr>
        <w:t>5</w:t>
      </w:r>
      <w:r w:rsidRPr="00875EEA">
        <w:rPr>
          <w:rFonts w:ascii="Times New Roman" w:hAnsi="Times New Roman" w:cs="Times New Roman"/>
          <w:sz w:val="28"/>
          <w:szCs w:val="28"/>
        </w:rPr>
        <w:t>.202</w:t>
      </w:r>
      <w:r w:rsidR="009A57A5" w:rsidRPr="00875EEA">
        <w:rPr>
          <w:rFonts w:ascii="Times New Roman" w:hAnsi="Times New Roman" w:cs="Times New Roman"/>
          <w:sz w:val="28"/>
          <w:szCs w:val="28"/>
        </w:rPr>
        <w:t>0</w:t>
      </w:r>
      <w:r w:rsidRPr="00875EEA">
        <w:rPr>
          <w:rFonts w:ascii="Times New Roman" w:hAnsi="Times New Roman" w:cs="Times New Roman"/>
          <w:sz w:val="28"/>
          <w:szCs w:val="28"/>
        </w:rPr>
        <w:t xml:space="preserve"> № </w:t>
      </w:r>
      <w:r w:rsidR="009A57A5" w:rsidRPr="00875EEA">
        <w:rPr>
          <w:rFonts w:ascii="Times New Roman" w:hAnsi="Times New Roman" w:cs="Times New Roman"/>
          <w:sz w:val="28"/>
          <w:szCs w:val="28"/>
        </w:rPr>
        <w:t>21</w:t>
      </w:r>
      <w:r w:rsidRPr="00875EEA">
        <w:rPr>
          <w:rFonts w:ascii="Times New Roman" w:hAnsi="Times New Roman" w:cs="Times New Roman"/>
          <w:sz w:val="28"/>
          <w:szCs w:val="28"/>
        </w:rPr>
        <w:t>)</w:t>
      </w:r>
      <w:r w:rsidR="009A57A5" w:rsidRPr="00875EEA">
        <w:rPr>
          <w:rFonts w:ascii="Times New Roman" w:hAnsi="Times New Roman" w:cs="Times New Roman"/>
          <w:sz w:val="28"/>
          <w:szCs w:val="28"/>
        </w:rPr>
        <w:t>;</w:t>
      </w:r>
      <w:proofErr w:type="gramEnd"/>
    </w:p>
    <w:p w14:paraId="620257C6" w14:textId="253ACD6D" w:rsidR="00E11217" w:rsidRPr="00875EEA" w:rsidRDefault="009A57A5" w:rsidP="00E11217">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2.4. </w:t>
      </w:r>
      <w:proofErr w:type="gramStart"/>
      <w:r w:rsidRPr="00875EEA">
        <w:rPr>
          <w:rFonts w:ascii="Times New Roman" w:hAnsi="Times New Roman" w:cs="Times New Roman"/>
          <w:sz w:val="28"/>
          <w:szCs w:val="28"/>
        </w:rPr>
        <w:t>Постановление администрации городского округа муниципального образования «город Саянск» 21.09.2022 № 110-37-1055-22 «О внесении измен</w:t>
      </w:r>
      <w:r w:rsidRPr="00875EEA">
        <w:rPr>
          <w:rFonts w:ascii="Times New Roman" w:hAnsi="Times New Roman" w:cs="Times New Roman"/>
          <w:sz w:val="28"/>
          <w:szCs w:val="28"/>
        </w:rPr>
        <w:t>е</w:t>
      </w:r>
      <w:r w:rsidRPr="00875EEA">
        <w:rPr>
          <w:rFonts w:ascii="Times New Roman" w:hAnsi="Times New Roman" w:cs="Times New Roman"/>
          <w:sz w:val="28"/>
          <w:szCs w:val="28"/>
        </w:rPr>
        <w:t>ний в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w:t>
      </w:r>
      <w:r w:rsidRPr="00875EEA">
        <w:rPr>
          <w:rFonts w:ascii="Times New Roman" w:hAnsi="Times New Roman" w:cs="Times New Roman"/>
          <w:sz w:val="28"/>
          <w:szCs w:val="28"/>
        </w:rPr>
        <w:t>и</w:t>
      </w:r>
      <w:r w:rsidRPr="00875EEA">
        <w:rPr>
          <w:rFonts w:ascii="Times New Roman" w:hAnsi="Times New Roman" w:cs="Times New Roman"/>
          <w:sz w:val="28"/>
          <w:szCs w:val="28"/>
        </w:rPr>
        <w:t>тального строительства и внесение изменений в разрешение на строительство объекта капитального строительства в связи с продлением сро</w:t>
      </w:r>
      <w:r w:rsidR="00E11217" w:rsidRPr="00875EEA">
        <w:rPr>
          <w:rFonts w:ascii="Times New Roman" w:hAnsi="Times New Roman" w:cs="Times New Roman"/>
          <w:sz w:val="28"/>
          <w:szCs w:val="28"/>
        </w:rPr>
        <w:t>ка действия так</w:t>
      </w:r>
      <w:r w:rsidR="00E11217" w:rsidRPr="00875EEA">
        <w:rPr>
          <w:rFonts w:ascii="Times New Roman" w:hAnsi="Times New Roman" w:cs="Times New Roman"/>
          <w:sz w:val="28"/>
          <w:szCs w:val="28"/>
        </w:rPr>
        <w:t>о</w:t>
      </w:r>
      <w:r w:rsidR="00E11217" w:rsidRPr="00875EEA">
        <w:rPr>
          <w:rFonts w:ascii="Times New Roman" w:hAnsi="Times New Roman" w:cs="Times New Roman"/>
          <w:sz w:val="28"/>
          <w:szCs w:val="28"/>
        </w:rPr>
        <w:t xml:space="preserve">го разрешения)» </w:t>
      </w:r>
      <w:r w:rsidRPr="00875EEA">
        <w:rPr>
          <w:rFonts w:ascii="Times New Roman" w:hAnsi="Times New Roman" w:cs="Times New Roman"/>
          <w:sz w:val="28"/>
          <w:szCs w:val="28"/>
        </w:rPr>
        <w:t xml:space="preserve">от 17.12.2018 № 110-37-1393-18 </w:t>
      </w:r>
      <w:r w:rsidR="00E11217" w:rsidRPr="00875EEA">
        <w:rPr>
          <w:rFonts w:ascii="Times New Roman" w:hAnsi="Times New Roman" w:cs="Times New Roman"/>
          <w:sz w:val="28"/>
          <w:szCs w:val="28"/>
        </w:rPr>
        <w:t>(опубликовано</w:t>
      </w:r>
      <w:proofErr w:type="gramEnd"/>
      <w:r w:rsidR="00E11217" w:rsidRPr="00875EEA">
        <w:rPr>
          <w:rFonts w:ascii="Times New Roman" w:hAnsi="Times New Roman" w:cs="Times New Roman"/>
          <w:sz w:val="28"/>
          <w:szCs w:val="28"/>
        </w:rPr>
        <w:t xml:space="preserve"> в газете «Сая</w:t>
      </w:r>
      <w:r w:rsidR="00E11217" w:rsidRPr="00875EEA">
        <w:rPr>
          <w:rFonts w:ascii="Times New Roman" w:hAnsi="Times New Roman" w:cs="Times New Roman"/>
          <w:sz w:val="28"/>
          <w:szCs w:val="28"/>
        </w:rPr>
        <w:t>н</w:t>
      </w:r>
      <w:r w:rsidR="00E11217" w:rsidRPr="00875EEA">
        <w:rPr>
          <w:rFonts w:ascii="Times New Roman" w:hAnsi="Times New Roman" w:cs="Times New Roman"/>
          <w:sz w:val="28"/>
          <w:szCs w:val="28"/>
        </w:rPr>
        <w:t>ские зори» от 29.09.2022 № 38);</w:t>
      </w:r>
    </w:p>
    <w:p w14:paraId="68D2A6CB" w14:textId="6CC38E66" w:rsidR="00E11217" w:rsidRPr="00875EEA" w:rsidRDefault="00E11217" w:rsidP="009A57A5">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2.5. </w:t>
      </w:r>
      <w:proofErr w:type="gramStart"/>
      <w:r w:rsidRPr="00875EEA">
        <w:rPr>
          <w:rFonts w:ascii="Times New Roman" w:hAnsi="Times New Roman" w:cs="Times New Roman"/>
          <w:sz w:val="28"/>
          <w:szCs w:val="28"/>
        </w:rPr>
        <w:t>Постановление администрации городского округа муниципального образования «город Саянск» 15.11.2023 № 110-37-1385-23 «О внесении измен</w:t>
      </w:r>
      <w:r w:rsidRPr="00875EEA">
        <w:rPr>
          <w:rFonts w:ascii="Times New Roman" w:hAnsi="Times New Roman" w:cs="Times New Roman"/>
          <w:sz w:val="28"/>
          <w:szCs w:val="28"/>
        </w:rPr>
        <w:t>е</w:t>
      </w:r>
      <w:r w:rsidRPr="00875EEA">
        <w:rPr>
          <w:rFonts w:ascii="Times New Roman" w:hAnsi="Times New Roman" w:cs="Times New Roman"/>
          <w:sz w:val="28"/>
          <w:szCs w:val="28"/>
        </w:rPr>
        <w:t>ний в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w:t>
      </w:r>
      <w:r w:rsidRPr="00875EEA">
        <w:rPr>
          <w:rFonts w:ascii="Times New Roman" w:hAnsi="Times New Roman" w:cs="Times New Roman"/>
          <w:sz w:val="28"/>
          <w:szCs w:val="28"/>
        </w:rPr>
        <w:t>и</w:t>
      </w:r>
      <w:r w:rsidRPr="00875EEA">
        <w:rPr>
          <w:rFonts w:ascii="Times New Roman" w:hAnsi="Times New Roman" w:cs="Times New Roman"/>
          <w:sz w:val="28"/>
          <w:szCs w:val="28"/>
        </w:rPr>
        <w:t>тального строительства и внесение изменений в разрешение на строительство объекта капитального строительства в связи с продлением срока действия так</w:t>
      </w:r>
      <w:r w:rsidRPr="00875EEA">
        <w:rPr>
          <w:rFonts w:ascii="Times New Roman" w:hAnsi="Times New Roman" w:cs="Times New Roman"/>
          <w:sz w:val="28"/>
          <w:szCs w:val="28"/>
        </w:rPr>
        <w:t>о</w:t>
      </w:r>
      <w:r w:rsidRPr="00875EEA">
        <w:rPr>
          <w:rFonts w:ascii="Times New Roman" w:hAnsi="Times New Roman" w:cs="Times New Roman"/>
          <w:sz w:val="28"/>
          <w:szCs w:val="28"/>
        </w:rPr>
        <w:t>го разрешения)» от 17.12.2018 № 110-37-1393-18 (опубликовано</w:t>
      </w:r>
      <w:proofErr w:type="gramEnd"/>
      <w:r w:rsidRPr="00875EEA">
        <w:rPr>
          <w:rFonts w:ascii="Times New Roman" w:hAnsi="Times New Roman" w:cs="Times New Roman"/>
          <w:sz w:val="28"/>
          <w:szCs w:val="28"/>
        </w:rPr>
        <w:t xml:space="preserve"> в газете «Сая</w:t>
      </w:r>
      <w:r w:rsidRPr="00875EEA">
        <w:rPr>
          <w:rFonts w:ascii="Times New Roman" w:hAnsi="Times New Roman" w:cs="Times New Roman"/>
          <w:sz w:val="28"/>
          <w:szCs w:val="28"/>
        </w:rPr>
        <w:t>н</w:t>
      </w:r>
      <w:r w:rsidRPr="00875EEA">
        <w:rPr>
          <w:rFonts w:ascii="Times New Roman" w:hAnsi="Times New Roman" w:cs="Times New Roman"/>
          <w:sz w:val="28"/>
          <w:szCs w:val="28"/>
        </w:rPr>
        <w:t>ские зори» от 23.11.2023 № 46);</w:t>
      </w:r>
    </w:p>
    <w:p w14:paraId="6C1E1FBB" w14:textId="38F13792" w:rsidR="009A57A5" w:rsidRPr="00875EEA" w:rsidRDefault="00E11217" w:rsidP="00150357">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2.6. </w:t>
      </w:r>
      <w:proofErr w:type="gramStart"/>
      <w:r w:rsidRPr="00875EEA">
        <w:rPr>
          <w:rFonts w:ascii="Times New Roman" w:hAnsi="Times New Roman" w:cs="Times New Roman"/>
          <w:sz w:val="28"/>
          <w:szCs w:val="28"/>
        </w:rPr>
        <w:t>Постановление администрации городского округа муниципального образования «город Саянск»18.10.2024 № 110-37-1227-24 «О внесении измен</w:t>
      </w:r>
      <w:r w:rsidRPr="00875EEA">
        <w:rPr>
          <w:rFonts w:ascii="Times New Roman" w:hAnsi="Times New Roman" w:cs="Times New Roman"/>
          <w:sz w:val="28"/>
          <w:szCs w:val="28"/>
        </w:rPr>
        <w:t>е</w:t>
      </w:r>
      <w:r w:rsidRPr="00875EEA">
        <w:rPr>
          <w:rFonts w:ascii="Times New Roman" w:hAnsi="Times New Roman" w:cs="Times New Roman"/>
          <w:sz w:val="28"/>
          <w:szCs w:val="28"/>
        </w:rPr>
        <w:t xml:space="preserve">ний в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w:t>
      </w:r>
      <w:r w:rsidRPr="00875EEA">
        <w:rPr>
          <w:rFonts w:ascii="Times New Roman" w:hAnsi="Times New Roman" w:cs="Times New Roman"/>
          <w:sz w:val="28"/>
          <w:szCs w:val="28"/>
        </w:rPr>
        <w:lastRenderedPageBreak/>
        <w:t>объекта кап</w:t>
      </w:r>
      <w:r w:rsidRPr="00875EEA">
        <w:rPr>
          <w:rFonts w:ascii="Times New Roman" w:hAnsi="Times New Roman" w:cs="Times New Roman"/>
          <w:sz w:val="28"/>
          <w:szCs w:val="28"/>
        </w:rPr>
        <w:t>и</w:t>
      </w:r>
      <w:r w:rsidRPr="00875EEA">
        <w:rPr>
          <w:rFonts w:ascii="Times New Roman" w:hAnsi="Times New Roman" w:cs="Times New Roman"/>
          <w:sz w:val="28"/>
          <w:szCs w:val="28"/>
        </w:rPr>
        <w:t>тального строительства и внесение изменений в разрешение на строительство объекта капитального строительства в связи с продлением срока действия так</w:t>
      </w:r>
      <w:r w:rsidRPr="00875EEA">
        <w:rPr>
          <w:rFonts w:ascii="Times New Roman" w:hAnsi="Times New Roman" w:cs="Times New Roman"/>
          <w:sz w:val="28"/>
          <w:szCs w:val="28"/>
        </w:rPr>
        <w:t>о</w:t>
      </w:r>
      <w:r w:rsidRPr="00875EEA">
        <w:rPr>
          <w:rFonts w:ascii="Times New Roman" w:hAnsi="Times New Roman" w:cs="Times New Roman"/>
          <w:sz w:val="28"/>
          <w:szCs w:val="28"/>
        </w:rPr>
        <w:t>го разрешения)» от 17.12.2018 № 110-37-1393-18 (опубликовано</w:t>
      </w:r>
      <w:proofErr w:type="gramEnd"/>
      <w:r w:rsidRPr="00875EEA">
        <w:rPr>
          <w:rFonts w:ascii="Times New Roman" w:hAnsi="Times New Roman" w:cs="Times New Roman"/>
          <w:sz w:val="28"/>
          <w:szCs w:val="28"/>
        </w:rPr>
        <w:t xml:space="preserve"> в газете «Сая</w:t>
      </w:r>
      <w:r w:rsidRPr="00875EEA">
        <w:rPr>
          <w:rFonts w:ascii="Times New Roman" w:hAnsi="Times New Roman" w:cs="Times New Roman"/>
          <w:sz w:val="28"/>
          <w:szCs w:val="28"/>
        </w:rPr>
        <w:t>н</w:t>
      </w:r>
      <w:r w:rsidRPr="00875EEA">
        <w:rPr>
          <w:rFonts w:ascii="Times New Roman" w:hAnsi="Times New Roman" w:cs="Times New Roman"/>
          <w:sz w:val="28"/>
          <w:szCs w:val="28"/>
        </w:rPr>
        <w:t xml:space="preserve">ские зори» от </w:t>
      </w:r>
      <w:r w:rsidR="00150357" w:rsidRPr="00875EEA">
        <w:rPr>
          <w:rFonts w:ascii="Times New Roman" w:hAnsi="Times New Roman" w:cs="Times New Roman"/>
          <w:sz w:val="28"/>
          <w:szCs w:val="28"/>
        </w:rPr>
        <w:t>24</w:t>
      </w:r>
      <w:r w:rsidRPr="00875EEA">
        <w:rPr>
          <w:rFonts w:ascii="Times New Roman" w:hAnsi="Times New Roman" w:cs="Times New Roman"/>
          <w:sz w:val="28"/>
          <w:szCs w:val="28"/>
        </w:rPr>
        <w:t>.</w:t>
      </w:r>
      <w:r w:rsidR="00150357" w:rsidRPr="00875EEA">
        <w:rPr>
          <w:rFonts w:ascii="Times New Roman" w:hAnsi="Times New Roman" w:cs="Times New Roman"/>
          <w:sz w:val="28"/>
          <w:szCs w:val="28"/>
        </w:rPr>
        <w:t>1</w:t>
      </w:r>
      <w:r w:rsidRPr="00875EEA">
        <w:rPr>
          <w:rFonts w:ascii="Times New Roman" w:hAnsi="Times New Roman" w:cs="Times New Roman"/>
          <w:sz w:val="28"/>
          <w:szCs w:val="28"/>
        </w:rPr>
        <w:t>0.202</w:t>
      </w:r>
      <w:r w:rsidR="00150357" w:rsidRPr="00875EEA">
        <w:rPr>
          <w:rFonts w:ascii="Times New Roman" w:hAnsi="Times New Roman" w:cs="Times New Roman"/>
          <w:sz w:val="28"/>
          <w:szCs w:val="28"/>
        </w:rPr>
        <w:t>4</w:t>
      </w:r>
      <w:r w:rsidRPr="00875EEA">
        <w:rPr>
          <w:rFonts w:ascii="Times New Roman" w:hAnsi="Times New Roman" w:cs="Times New Roman"/>
          <w:sz w:val="28"/>
          <w:szCs w:val="28"/>
        </w:rPr>
        <w:t xml:space="preserve"> № </w:t>
      </w:r>
      <w:r w:rsidR="00150357" w:rsidRPr="00875EEA">
        <w:rPr>
          <w:rFonts w:ascii="Times New Roman" w:hAnsi="Times New Roman" w:cs="Times New Roman"/>
          <w:sz w:val="28"/>
          <w:szCs w:val="28"/>
        </w:rPr>
        <w:t>42</w:t>
      </w:r>
      <w:r w:rsidRPr="00875EEA">
        <w:rPr>
          <w:rFonts w:ascii="Times New Roman" w:hAnsi="Times New Roman" w:cs="Times New Roman"/>
          <w:sz w:val="28"/>
          <w:szCs w:val="28"/>
        </w:rPr>
        <w:t>);</w:t>
      </w:r>
    </w:p>
    <w:p w14:paraId="7E081C57" w14:textId="07A0888F" w:rsidR="005B7603" w:rsidRPr="00875EEA" w:rsidRDefault="005B7603" w:rsidP="00150357">
      <w:pPr>
        <w:pStyle w:val="afb"/>
        <w:ind w:firstLine="708"/>
        <w:jc w:val="both"/>
        <w:rPr>
          <w:rFonts w:ascii="Times New Roman" w:hAnsi="Times New Roman" w:cs="Times New Roman"/>
          <w:spacing w:val="-4"/>
          <w:sz w:val="28"/>
          <w:szCs w:val="28"/>
        </w:rPr>
      </w:pPr>
      <w:r w:rsidRPr="00875EEA">
        <w:rPr>
          <w:rFonts w:ascii="Times New Roman" w:hAnsi="Times New Roman" w:cs="Times New Roman"/>
          <w:spacing w:val="-4"/>
          <w:sz w:val="28"/>
          <w:szCs w:val="28"/>
        </w:rPr>
        <w:t xml:space="preserve">3. </w:t>
      </w:r>
      <w:proofErr w:type="gramStart"/>
      <w:r w:rsidRPr="00875EEA">
        <w:rPr>
          <w:rFonts w:ascii="Times New Roman" w:hAnsi="Times New Roman" w:cs="Times New Roman"/>
          <w:spacing w:val="-4"/>
          <w:sz w:val="28"/>
          <w:szCs w:val="28"/>
        </w:rPr>
        <w:t>Опубликовать настоящее постановление на официальном интернет - портале правовой информации городского округа муниципального образования «г</w:t>
      </w:r>
      <w:r w:rsidRPr="00875EEA">
        <w:rPr>
          <w:rFonts w:ascii="Times New Roman" w:hAnsi="Times New Roman" w:cs="Times New Roman"/>
          <w:spacing w:val="-4"/>
          <w:sz w:val="28"/>
          <w:szCs w:val="28"/>
        </w:rPr>
        <w:t>о</w:t>
      </w:r>
      <w:r w:rsidRPr="00875EEA">
        <w:rPr>
          <w:rFonts w:ascii="Times New Roman" w:hAnsi="Times New Roman" w:cs="Times New Roman"/>
          <w:spacing w:val="-4"/>
          <w:sz w:val="28"/>
          <w:szCs w:val="28"/>
        </w:rPr>
        <w:t xml:space="preserve">род Саянск» </w:t>
      </w:r>
      <w:r w:rsidRPr="00875EEA">
        <w:rPr>
          <w:rFonts w:ascii="Times New Roman" w:hAnsi="Times New Roman" w:cs="Times New Roman"/>
          <w:spacing w:val="-4"/>
          <w:sz w:val="28"/>
          <w:szCs w:val="28"/>
          <w:shd w:val="clear" w:color="auto" w:fill="FFFFFF"/>
        </w:rPr>
        <w:t>(</w:t>
      </w:r>
      <w:hyperlink r:id="rId13" w:history="1">
        <w:r w:rsidRPr="00875EEA">
          <w:rPr>
            <w:rFonts w:ascii="Times New Roman" w:hAnsi="Times New Roman" w:cs="Times New Roman"/>
            <w:spacing w:val="-4"/>
            <w:sz w:val="28"/>
            <w:szCs w:val="28"/>
          </w:rPr>
          <w:t>http://savansk-pravo.ru</w:t>
        </w:r>
      </w:hyperlink>
      <w:r w:rsidRPr="00875EEA">
        <w:rPr>
          <w:rFonts w:ascii="Times New Roman" w:hAnsi="Times New Roman" w:cs="Times New Roman"/>
          <w:spacing w:val="-4"/>
          <w:sz w:val="28"/>
          <w:szCs w:val="28"/>
          <w:shd w:val="clear" w:color="auto" w:fill="FFFFFF"/>
        </w:rPr>
        <w:t>)</w:t>
      </w:r>
      <w:r w:rsidRPr="00875EEA">
        <w:rPr>
          <w:rFonts w:ascii="Times New Roman" w:hAnsi="Times New Roman" w:cs="Times New Roman"/>
          <w:spacing w:val="-4"/>
          <w:sz w:val="28"/>
          <w:szCs w:val="28"/>
        </w:rPr>
        <w:t>, в газете «Саянские зори» и разместить на официальном сайте администрации городского округа муниципального образов</w:t>
      </w:r>
      <w:r w:rsidRPr="00875EEA">
        <w:rPr>
          <w:rFonts w:ascii="Times New Roman" w:hAnsi="Times New Roman" w:cs="Times New Roman"/>
          <w:spacing w:val="-4"/>
          <w:sz w:val="28"/>
          <w:szCs w:val="28"/>
        </w:rPr>
        <w:t>а</w:t>
      </w:r>
      <w:r w:rsidRPr="00875EEA">
        <w:rPr>
          <w:rFonts w:ascii="Times New Roman" w:hAnsi="Times New Roman" w:cs="Times New Roman"/>
          <w:spacing w:val="-4"/>
          <w:sz w:val="28"/>
          <w:szCs w:val="28"/>
        </w:rPr>
        <w:t xml:space="preserve">ния «город Саянск» в информационно </w:t>
      </w:r>
      <w:r w:rsidRPr="00875EEA">
        <w:rPr>
          <w:rFonts w:ascii="Times New Roman" w:hAnsi="Times New Roman" w:cs="Times New Roman"/>
          <w:spacing w:val="-4"/>
          <w:sz w:val="28"/>
          <w:szCs w:val="28"/>
        </w:rPr>
        <w:softHyphen/>
        <w:t>телекоммуникационной сети «Интернет».</w:t>
      </w:r>
      <w:proofErr w:type="gramEnd"/>
    </w:p>
    <w:p w14:paraId="697284AB" w14:textId="34A394BE" w:rsidR="00E05F06" w:rsidRPr="00875EEA" w:rsidRDefault="005B7603" w:rsidP="00150357">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4. Настоящее постановление вступает в силу после дня его официального опубликования.</w:t>
      </w:r>
    </w:p>
    <w:p w14:paraId="028E043F" w14:textId="77777777" w:rsidR="00150357" w:rsidRPr="00875EEA" w:rsidRDefault="00150357" w:rsidP="00150357">
      <w:pPr>
        <w:pStyle w:val="afb"/>
        <w:ind w:firstLine="708"/>
        <w:jc w:val="both"/>
        <w:rPr>
          <w:rFonts w:ascii="Times New Roman" w:hAnsi="Times New Roman" w:cs="Times New Roman"/>
          <w:sz w:val="28"/>
          <w:szCs w:val="28"/>
        </w:rPr>
      </w:pPr>
    </w:p>
    <w:p w14:paraId="1D459E19" w14:textId="77777777" w:rsidR="00150357" w:rsidRPr="00875EEA" w:rsidRDefault="00150357" w:rsidP="00150357">
      <w:pPr>
        <w:pStyle w:val="afb"/>
        <w:ind w:firstLine="708"/>
        <w:jc w:val="both"/>
        <w:rPr>
          <w:rFonts w:ascii="Times New Roman" w:hAnsi="Times New Roman" w:cs="Times New Roman"/>
          <w:sz w:val="28"/>
          <w:szCs w:val="28"/>
        </w:rPr>
      </w:pPr>
    </w:p>
    <w:p w14:paraId="6D2CFCA7" w14:textId="77777777" w:rsidR="00180AFD" w:rsidRPr="00875EEA" w:rsidRDefault="00180AFD" w:rsidP="00180AFD">
      <w:pPr>
        <w:pStyle w:val="afb"/>
        <w:rPr>
          <w:rFonts w:ascii="Times New Roman" w:hAnsi="Times New Roman" w:cs="Times New Roman"/>
          <w:sz w:val="28"/>
          <w:szCs w:val="28"/>
        </w:rPr>
      </w:pPr>
      <w:r w:rsidRPr="00875EEA">
        <w:rPr>
          <w:rFonts w:ascii="Times New Roman" w:hAnsi="Times New Roman" w:cs="Times New Roman"/>
          <w:sz w:val="28"/>
          <w:szCs w:val="28"/>
        </w:rPr>
        <w:t xml:space="preserve">Мэр городского округа </w:t>
      </w:r>
    </w:p>
    <w:p w14:paraId="71E5842E" w14:textId="77777777" w:rsidR="00180AFD" w:rsidRPr="00875EEA" w:rsidRDefault="00180AFD" w:rsidP="00180AFD">
      <w:pPr>
        <w:pStyle w:val="afb"/>
        <w:rPr>
          <w:rFonts w:ascii="Times New Roman" w:hAnsi="Times New Roman" w:cs="Times New Roman"/>
          <w:sz w:val="28"/>
          <w:szCs w:val="28"/>
        </w:rPr>
      </w:pPr>
      <w:r w:rsidRPr="00875EEA">
        <w:rPr>
          <w:rFonts w:ascii="Times New Roman" w:hAnsi="Times New Roman" w:cs="Times New Roman"/>
          <w:sz w:val="28"/>
          <w:szCs w:val="28"/>
        </w:rPr>
        <w:t>муниципального образования</w:t>
      </w:r>
    </w:p>
    <w:p w14:paraId="0D0CE01C" w14:textId="438B6CBD" w:rsidR="00180AFD" w:rsidRPr="00875EEA" w:rsidRDefault="00180AFD" w:rsidP="00180AFD">
      <w:pPr>
        <w:pStyle w:val="afb"/>
        <w:rPr>
          <w:rFonts w:ascii="Times New Roman" w:hAnsi="Times New Roman" w:cs="Times New Roman"/>
          <w:sz w:val="28"/>
          <w:szCs w:val="28"/>
        </w:rPr>
      </w:pPr>
      <w:r w:rsidRPr="00875EEA">
        <w:rPr>
          <w:rFonts w:ascii="Times New Roman" w:hAnsi="Times New Roman" w:cs="Times New Roman"/>
          <w:sz w:val="28"/>
          <w:szCs w:val="28"/>
        </w:rPr>
        <w:t xml:space="preserve">«город Саянск»                     </w:t>
      </w:r>
      <w:r w:rsidR="00875EEA">
        <w:rPr>
          <w:rFonts w:ascii="Times New Roman" w:hAnsi="Times New Roman" w:cs="Times New Roman"/>
          <w:sz w:val="28"/>
          <w:szCs w:val="28"/>
        </w:rPr>
        <w:t xml:space="preserve">   </w:t>
      </w:r>
      <w:r w:rsidRPr="00875EEA">
        <w:rPr>
          <w:rFonts w:ascii="Times New Roman" w:hAnsi="Times New Roman" w:cs="Times New Roman"/>
          <w:sz w:val="28"/>
          <w:szCs w:val="28"/>
        </w:rPr>
        <w:t xml:space="preserve">                                   </w:t>
      </w:r>
      <w:r w:rsidR="00875EEA">
        <w:rPr>
          <w:rFonts w:ascii="Times New Roman" w:hAnsi="Times New Roman" w:cs="Times New Roman"/>
          <w:sz w:val="28"/>
          <w:szCs w:val="28"/>
        </w:rPr>
        <w:t xml:space="preserve">                           </w:t>
      </w:r>
      <w:r w:rsidRPr="00875EEA">
        <w:rPr>
          <w:rFonts w:ascii="Times New Roman" w:hAnsi="Times New Roman" w:cs="Times New Roman"/>
          <w:sz w:val="28"/>
          <w:szCs w:val="28"/>
        </w:rPr>
        <w:t>А.</w:t>
      </w:r>
      <w:r w:rsidR="00875EEA">
        <w:rPr>
          <w:rFonts w:ascii="Times New Roman" w:hAnsi="Times New Roman" w:cs="Times New Roman"/>
          <w:sz w:val="28"/>
          <w:szCs w:val="28"/>
        </w:rPr>
        <w:t xml:space="preserve"> </w:t>
      </w:r>
      <w:r w:rsidRPr="00875EEA">
        <w:rPr>
          <w:rFonts w:ascii="Times New Roman" w:hAnsi="Times New Roman" w:cs="Times New Roman"/>
          <w:sz w:val="28"/>
          <w:szCs w:val="28"/>
        </w:rPr>
        <w:t>В. Ермаков</w:t>
      </w:r>
    </w:p>
    <w:p w14:paraId="1F1A4403" w14:textId="25639289" w:rsidR="00180AFD" w:rsidRPr="00875EEA" w:rsidRDefault="00180AFD" w:rsidP="00150357">
      <w:pPr>
        <w:rPr>
          <w:color w:val="000000"/>
          <w:sz w:val="28"/>
          <w:szCs w:val="28"/>
        </w:rPr>
      </w:pPr>
    </w:p>
    <w:p w14:paraId="55F77BCE" w14:textId="77777777" w:rsidR="00150357" w:rsidRDefault="00150357" w:rsidP="00875EEA">
      <w:pPr>
        <w:ind w:firstLine="708"/>
        <w:rPr>
          <w:rFonts w:ascii="Times New Roman" w:hAnsi="Times New Roman" w:cs="Times New Roman"/>
          <w:sz w:val="24"/>
          <w:szCs w:val="24"/>
        </w:rPr>
      </w:pPr>
    </w:p>
    <w:p w14:paraId="56D774B6" w14:textId="77777777" w:rsidR="00875EEA" w:rsidRDefault="00875EEA" w:rsidP="00875EEA">
      <w:pPr>
        <w:ind w:firstLine="708"/>
        <w:rPr>
          <w:rFonts w:ascii="Times New Roman" w:hAnsi="Times New Roman" w:cs="Times New Roman"/>
          <w:sz w:val="24"/>
          <w:szCs w:val="24"/>
        </w:rPr>
      </w:pPr>
    </w:p>
    <w:p w14:paraId="22A55318" w14:textId="77777777" w:rsidR="00875EEA" w:rsidRDefault="00875EEA" w:rsidP="00875EEA">
      <w:pPr>
        <w:ind w:firstLine="708"/>
        <w:rPr>
          <w:rFonts w:ascii="Times New Roman" w:hAnsi="Times New Roman" w:cs="Times New Roman"/>
          <w:sz w:val="24"/>
          <w:szCs w:val="24"/>
        </w:rPr>
      </w:pPr>
    </w:p>
    <w:p w14:paraId="3B71858D" w14:textId="77777777" w:rsidR="00875EEA" w:rsidRDefault="00875EEA" w:rsidP="00875EEA">
      <w:pPr>
        <w:ind w:firstLine="708"/>
        <w:rPr>
          <w:rFonts w:ascii="Times New Roman" w:hAnsi="Times New Roman" w:cs="Times New Roman"/>
          <w:sz w:val="24"/>
          <w:szCs w:val="24"/>
        </w:rPr>
      </w:pPr>
    </w:p>
    <w:p w14:paraId="0D1D5728" w14:textId="77777777" w:rsidR="00875EEA" w:rsidRDefault="00875EEA" w:rsidP="00875EEA">
      <w:pPr>
        <w:ind w:firstLine="708"/>
        <w:rPr>
          <w:rFonts w:ascii="Times New Roman" w:hAnsi="Times New Roman" w:cs="Times New Roman"/>
          <w:sz w:val="24"/>
          <w:szCs w:val="24"/>
        </w:rPr>
      </w:pPr>
    </w:p>
    <w:p w14:paraId="39A54058" w14:textId="77777777" w:rsidR="00875EEA" w:rsidRDefault="00875EEA" w:rsidP="00875EEA">
      <w:pPr>
        <w:ind w:firstLine="708"/>
        <w:rPr>
          <w:rFonts w:ascii="Times New Roman" w:hAnsi="Times New Roman" w:cs="Times New Roman"/>
          <w:sz w:val="24"/>
          <w:szCs w:val="24"/>
        </w:rPr>
      </w:pPr>
    </w:p>
    <w:p w14:paraId="13A24D42" w14:textId="77777777" w:rsidR="00875EEA" w:rsidRDefault="00875EEA" w:rsidP="00875EEA">
      <w:pPr>
        <w:ind w:firstLine="708"/>
        <w:rPr>
          <w:rFonts w:ascii="Times New Roman" w:hAnsi="Times New Roman" w:cs="Times New Roman"/>
          <w:sz w:val="24"/>
          <w:szCs w:val="24"/>
        </w:rPr>
      </w:pPr>
    </w:p>
    <w:p w14:paraId="547A95EC" w14:textId="77777777" w:rsidR="00875EEA" w:rsidRDefault="00875EEA" w:rsidP="00875EEA">
      <w:pPr>
        <w:ind w:firstLine="708"/>
        <w:rPr>
          <w:rFonts w:ascii="Times New Roman" w:hAnsi="Times New Roman" w:cs="Times New Roman"/>
          <w:sz w:val="24"/>
          <w:szCs w:val="24"/>
        </w:rPr>
      </w:pPr>
    </w:p>
    <w:p w14:paraId="7DD65A5E" w14:textId="77777777" w:rsidR="00875EEA" w:rsidRDefault="00875EEA" w:rsidP="00875EEA">
      <w:pPr>
        <w:ind w:firstLine="708"/>
        <w:rPr>
          <w:rFonts w:ascii="Times New Roman" w:hAnsi="Times New Roman" w:cs="Times New Roman"/>
          <w:sz w:val="24"/>
          <w:szCs w:val="24"/>
        </w:rPr>
      </w:pPr>
    </w:p>
    <w:p w14:paraId="2355CDF9" w14:textId="77777777" w:rsidR="00875EEA" w:rsidRDefault="00875EEA" w:rsidP="00875EEA">
      <w:pPr>
        <w:ind w:firstLine="708"/>
        <w:rPr>
          <w:rFonts w:ascii="Times New Roman" w:hAnsi="Times New Roman" w:cs="Times New Roman"/>
          <w:sz w:val="24"/>
          <w:szCs w:val="24"/>
        </w:rPr>
      </w:pPr>
    </w:p>
    <w:p w14:paraId="2DCB8CD2" w14:textId="77777777" w:rsidR="00875EEA" w:rsidRDefault="00875EEA" w:rsidP="00875EEA">
      <w:pPr>
        <w:ind w:firstLine="708"/>
        <w:rPr>
          <w:rFonts w:ascii="Times New Roman" w:hAnsi="Times New Roman" w:cs="Times New Roman"/>
          <w:sz w:val="24"/>
          <w:szCs w:val="24"/>
        </w:rPr>
      </w:pPr>
    </w:p>
    <w:p w14:paraId="74E61313" w14:textId="77777777" w:rsidR="00875EEA" w:rsidRDefault="00875EEA" w:rsidP="00875EEA">
      <w:pPr>
        <w:ind w:firstLine="708"/>
        <w:rPr>
          <w:rFonts w:ascii="Times New Roman" w:hAnsi="Times New Roman" w:cs="Times New Roman"/>
          <w:sz w:val="24"/>
          <w:szCs w:val="24"/>
        </w:rPr>
      </w:pPr>
    </w:p>
    <w:p w14:paraId="3976C859" w14:textId="77777777" w:rsidR="00875EEA" w:rsidRDefault="00875EEA" w:rsidP="00875EEA">
      <w:pPr>
        <w:ind w:firstLine="708"/>
        <w:rPr>
          <w:rFonts w:ascii="Times New Roman" w:hAnsi="Times New Roman" w:cs="Times New Roman"/>
          <w:sz w:val="24"/>
          <w:szCs w:val="24"/>
        </w:rPr>
      </w:pPr>
    </w:p>
    <w:p w14:paraId="1CF0CF55" w14:textId="77777777" w:rsidR="00875EEA" w:rsidRDefault="00875EEA" w:rsidP="00875EEA">
      <w:pPr>
        <w:ind w:firstLine="708"/>
        <w:rPr>
          <w:rFonts w:ascii="Times New Roman" w:hAnsi="Times New Roman" w:cs="Times New Roman"/>
          <w:sz w:val="24"/>
          <w:szCs w:val="24"/>
        </w:rPr>
      </w:pPr>
    </w:p>
    <w:p w14:paraId="5D4EB0EA" w14:textId="77777777" w:rsidR="00875EEA" w:rsidRDefault="00875EEA" w:rsidP="00875EEA">
      <w:pPr>
        <w:ind w:firstLine="708"/>
        <w:rPr>
          <w:rFonts w:ascii="Times New Roman" w:hAnsi="Times New Roman" w:cs="Times New Roman"/>
          <w:sz w:val="24"/>
          <w:szCs w:val="24"/>
        </w:rPr>
      </w:pPr>
    </w:p>
    <w:p w14:paraId="2EE5F453" w14:textId="77777777" w:rsidR="00875EEA" w:rsidRPr="00150357" w:rsidRDefault="00875EEA" w:rsidP="00875EEA">
      <w:pPr>
        <w:ind w:firstLine="708"/>
        <w:rPr>
          <w:rFonts w:ascii="Times New Roman" w:hAnsi="Times New Roman" w:cs="Times New Roman"/>
          <w:sz w:val="24"/>
          <w:szCs w:val="24"/>
        </w:rPr>
      </w:pPr>
    </w:p>
    <w:p w14:paraId="193C463D" w14:textId="77777777" w:rsidR="00E05F06" w:rsidRPr="00180AFD" w:rsidRDefault="00E05F06" w:rsidP="00180AFD">
      <w:pPr>
        <w:pStyle w:val="afb"/>
        <w:rPr>
          <w:rFonts w:ascii="Times New Roman" w:hAnsi="Times New Roman" w:cs="Times New Roman"/>
          <w:sz w:val="20"/>
          <w:szCs w:val="20"/>
        </w:rPr>
      </w:pPr>
      <w:r w:rsidRPr="00180AFD">
        <w:rPr>
          <w:rFonts w:ascii="Times New Roman" w:hAnsi="Times New Roman" w:cs="Times New Roman"/>
          <w:sz w:val="20"/>
          <w:szCs w:val="20"/>
        </w:rPr>
        <w:t xml:space="preserve">исп. </w:t>
      </w:r>
      <w:proofErr w:type="spellStart"/>
      <w:r w:rsidRPr="00180AFD">
        <w:rPr>
          <w:rFonts w:ascii="Times New Roman" w:hAnsi="Times New Roman" w:cs="Times New Roman"/>
          <w:sz w:val="20"/>
          <w:szCs w:val="20"/>
        </w:rPr>
        <w:t>Задруцкая</w:t>
      </w:r>
      <w:proofErr w:type="spellEnd"/>
      <w:r w:rsidRPr="00180AFD">
        <w:rPr>
          <w:rFonts w:ascii="Times New Roman" w:hAnsi="Times New Roman" w:cs="Times New Roman"/>
          <w:sz w:val="20"/>
          <w:szCs w:val="20"/>
        </w:rPr>
        <w:t xml:space="preserve"> Н.Ю. </w:t>
      </w:r>
    </w:p>
    <w:p w14:paraId="707C05C4" w14:textId="4DAFF6E3" w:rsidR="00E05F06" w:rsidRPr="00180AFD" w:rsidRDefault="00E05F06" w:rsidP="00180AFD">
      <w:pPr>
        <w:pStyle w:val="afb"/>
        <w:rPr>
          <w:rFonts w:ascii="Times New Roman" w:hAnsi="Times New Roman" w:cs="Times New Roman"/>
          <w:sz w:val="20"/>
          <w:szCs w:val="20"/>
        </w:rPr>
      </w:pPr>
      <w:r w:rsidRPr="00180AFD">
        <w:rPr>
          <w:rFonts w:ascii="Times New Roman" w:hAnsi="Times New Roman" w:cs="Times New Roman"/>
          <w:sz w:val="20"/>
          <w:szCs w:val="20"/>
        </w:rPr>
        <w:t>тел. 52421</w:t>
      </w:r>
    </w:p>
    <w:p w14:paraId="60F623E4" w14:textId="77777777" w:rsidR="00E05F06" w:rsidRDefault="00E05F06" w:rsidP="00E05F06">
      <w:pPr>
        <w:pStyle w:val="afb"/>
        <w:ind w:left="6372" w:firstLine="708"/>
        <w:rPr>
          <w:rFonts w:ascii="Times New Roman" w:hAnsi="Times New Roman" w:cs="Times New Roman"/>
          <w:sz w:val="24"/>
          <w:szCs w:val="24"/>
        </w:rPr>
      </w:pPr>
    </w:p>
    <w:p w14:paraId="46DADC88" w14:textId="77777777" w:rsidR="00875EEA" w:rsidRDefault="00875EEA" w:rsidP="00E05F06">
      <w:pPr>
        <w:pStyle w:val="afb"/>
        <w:ind w:left="6372" w:firstLine="708"/>
        <w:rPr>
          <w:rFonts w:ascii="Times New Roman" w:hAnsi="Times New Roman" w:cs="Times New Roman"/>
          <w:sz w:val="24"/>
          <w:szCs w:val="24"/>
        </w:rPr>
      </w:pPr>
    </w:p>
    <w:p w14:paraId="4E761BBC" w14:textId="77777777" w:rsidR="00E05F06" w:rsidRPr="00E05F06" w:rsidRDefault="00E05F06" w:rsidP="00E05F06">
      <w:pPr>
        <w:pStyle w:val="afb"/>
        <w:ind w:left="6372" w:firstLine="708"/>
        <w:rPr>
          <w:rFonts w:ascii="Times New Roman" w:hAnsi="Times New Roman" w:cs="Times New Roman"/>
          <w:sz w:val="24"/>
          <w:szCs w:val="24"/>
        </w:rPr>
      </w:pPr>
      <w:r w:rsidRPr="00E05F06">
        <w:rPr>
          <w:rFonts w:ascii="Times New Roman" w:hAnsi="Times New Roman" w:cs="Times New Roman"/>
          <w:sz w:val="24"/>
          <w:szCs w:val="24"/>
        </w:rPr>
        <w:lastRenderedPageBreak/>
        <w:t>УТВЕРЖДЕН</w:t>
      </w:r>
    </w:p>
    <w:p w14:paraId="2412E9E5" w14:textId="73C966FB" w:rsidR="00E05F06" w:rsidRPr="00E05F06" w:rsidRDefault="00E05F06" w:rsidP="00E05F06">
      <w:pPr>
        <w:pStyle w:val="afb"/>
        <w:rPr>
          <w:rFonts w:ascii="Times New Roman" w:hAnsi="Times New Roman" w:cs="Times New Roman"/>
          <w:sz w:val="24"/>
          <w:szCs w:val="24"/>
        </w:rPr>
      </w:pPr>
      <w:r w:rsidRPr="00E05F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05F06">
        <w:rPr>
          <w:rFonts w:ascii="Times New Roman" w:hAnsi="Times New Roman" w:cs="Times New Roman"/>
          <w:sz w:val="24"/>
          <w:szCs w:val="24"/>
        </w:rPr>
        <w:t xml:space="preserve">постановлением администрации </w:t>
      </w:r>
    </w:p>
    <w:p w14:paraId="04A3AD91" w14:textId="339D8251" w:rsidR="00E05F06" w:rsidRPr="00E05F06" w:rsidRDefault="00E05F06" w:rsidP="00E05F06">
      <w:pPr>
        <w:pStyle w:val="afb"/>
        <w:rPr>
          <w:rFonts w:ascii="Times New Roman" w:hAnsi="Times New Roman" w:cs="Times New Roman"/>
          <w:sz w:val="24"/>
          <w:szCs w:val="24"/>
        </w:rPr>
      </w:pPr>
      <w:r w:rsidRPr="00E05F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05F06">
        <w:rPr>
          <w:rFonts w:ascii="Times New Roman" w:hAnsi="Times New Roman" w:cs="Times New Roman"/>
          <w:sz w:val="24"/>
          <w:szCs w:val="24"/>
        </w:rPr>
        <w:t xml:space="preserve">городского округа муниципального </w:t>
      </w:r>
    </w:p>
    <w:p w14:paraId="16465012" w14:textId="7397FD51" w:rsidR="00E05F06" w:rsidRPr="00E05F06" w:rsidRDefault="00E05F06" w:rsidP="00E05F06">
      <w:pPr>
        <w:pStyle w:val="afb"/>
        <w:rPr>
          <w:rFonts w:ascii="Times New Roman" w:hAnsi="Times New Roman" w:cs="Times New Roman"/>
          <w:sz w:val="24"/>
          <w:szCs w:val="24"/>
        </w:rPr>
      </w:pPr>
      <w:r w:rsidRPr="00E05F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05F06">
        <w:rPr>
          <w:rFonts w:ascii="Times New Roman" w:hAnsi="Times New Roman" w:cs="Times New Roman"/>
          <w:sz w:val="24"/>
          <w:szCs w:val="24"/>
        </w:rPr>
        <w:t>образования «город Саянск»</w:t>
      </w:r>
    </w:p>
    <w:p w14:paraId="7C6BA391" w14:textId="28DDFA46" w:rsidR="00E05F06" w:rsidRPr="00E05F06" w:rsidRDefault="00E05F06" w:rsidP="00E05F06">
      <w:pPr>
        <w:pStyle w:val="afb"/>
        <w:rPr>
          <w:rFonts w:ascii="Times New Roman" w:hAnsi="Times New Roman" w:cs="Times New Roman"/>
          <w:sz w:val="24"/>
          <w:szCs w:val="24"/>
        </w:rPr>
      </w:pPr>
      <w:r w:rsidRPr="00E05F06">
        <w:rPr>
          <w:rFonts w:ascii="Times New Roman" w:hAnsi="Times New Roman" w:cs="Times New Roman"/>
          <w:sz w:val="24"/>
          <w:szCs w:val="24"/>
        </w:rPr>
        <w:t xml:space="preserve">                                                                                     </w:t>
      </w:r>
      <w:r>
        <w:rPr>
          <w:rFonts w:ascii="Times New Roman" w:hAnsi="Times New Roman" w:cs="Times New Roman"/>
          <w:sz w:val="24"/>
          <w:szCs w:val="24"/>
        </w:rPr>
        <w:tab/>
      </w:r>
      <w:r w:rsidRPr="00E05F06">
        <w:rPr>
          <w:rFonts w:ascii="Times New Roman" w:hAnsi="Times New Roman" w:cs="Times New Roman"/>
          <w:sz w:val="24"/>
          <w:szCs w:val="24"/>
        </w:rPr>
        <w:t>от ____________ № ___________</w:t>
      </w:r>
    </w:p>
    <w:p w14:paraId="63BDB0FF" w14:textId="77777777" w:rsidR="00E05F06" w:rsidRDefault="00E05F06" w:rsidP="00E05F06">
      <w:pPr>
        <w:pStyle w:val="ConsPlusTitle"/>
        <w:outlineLvl w:val="0"/>
      </w:pPr>
    </w:p>
    <w:p w14:paraId="4021097F" w14:textId="77777777" w:rsidR="00E05F06" w:rsidRDefault="00E05F06" w:rsidP="00E05F06">
      <w:pPr>
        <w:pStyle w:val="ConsPlusTitle"/>
        <w:outlineLvl w:val="0"/>
      </w:pPr>
    </w:p>
    <w:p w14:paraId="19C5FDE2" w14:textId="0903E552" w:rsidR="00275674" w:rsidRPr="00875EEA" w:rsidRDefault="00275674" w:rsidP="00275674">
      <w:pPr>
        <w:pStyle w:val="ConsPlusTitle"/>
        <w:jc w:val="center"/>
        <w:outlineLvl w:val="0"/>
        <w:rPr>
          <w:rFonts w:ascii="Times New Roman" w:hAnsi="Times New Roman" w:cs="Times New Roman"/>
          <w:sz w:val="28"/>
          <w:szCs w:val="28"/>
        </w:rPr>
      </w:pPr>
      <w:r w:rsidRPr="00875EEA">
        <w:rPr>
          <w:rFonts w:ascii="Times New Roman" w:hAnsi="Times New Roman" w:cs="Times New Roman"/>
          <w:sz w:val="28"/>
          <w:szCs w:val="28"/>
        </w:rPr>
        <w:t>АДМИНИСТРАТИВНЫЙ РЕГЛАМЕНТ</w:t>
      </w:r>
    </w:p>
    <w:p w14:paraId="5BA98B6F" w14:textId="77777777" w:rsidR="00275674" w:rsidRPr="00875EEA" w:rsidRDefault="00275674" w:rsidP="00275674">
      <w:pPr>
        <w:pStyle w:val="ConsPlusTitle"/>
        <w:jc w:val="center"/>
        <w:rPr>
          <w:rFonts w:ascii="Times New Roman" w:hAnsi="Times New Roman" w:cs="Times New Roman"/>
          <w:sz w:val="28"/>
          <w:szCs w:val="28"/>
        </w:rPr>
      </w:pPr>
      <w:r w:rsidRPr="00875EEA">
        <w:rPr>
          <w:rFonts w:ascii="Times New Roman" w:hAnsi="Times New Roman" w:cs="Times New Roman"/>
          <w:sz w:val="28"/>
          <w:szCs w:val="28"/>
        </w:rPr>
        <w:t>ПРЕДОСТАВЛЕНИЯ МУНИЦИПАЛЬНОЙ УСЛУГИ</w:t>
      </w:r>
    </w:p>
    <w:p w14:paraId="12571458" w14:textId="3F9DBA53" w:rsidR="00275674" w:rsidRPr="00875EEA" w:rsidRDefault="00E16F1A" w:rsidP="00275674">
      <w:pPr>
        <w:pStyle w:val="ConsPlusTitle"/>
        <w:jc w:val="center"/>
        <w:rPr>
          <w:rFonts w:ascii="Times New Roman" w:hAnsi="Times New Roman" w:cs="Times New Roman"/>
          <w:sz w:val="28"/>
          <w:szCs w:val="28"/>
        </w:rPr>
      </w:pPr>
      <w:r w:rsidRPr="00875EEA">
        <w:rPr>
          <w:rFonts w:ascii="Times New Roman" w:hAnsi="Times New Roman" w:cs="Times New Roman"/>
          <w:color w:val="474747"/>
          <w:sz w:val="28"/>
          <w:szCs w:val="28"/>
          <w:shd w:val="clear" w:color="auto" w:fill="FFFFFF"/>
        </w:rPr>
        <w:t>«</w:t>
      </w:r>
      <w:r w:rsidR="00083D6F" w:rsidRPr="00875EEA">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p w14:paraId="35BFEDF8" w14:textId="5A690C49" w:rsidR="00275674" w:rsidRPr="00875EEA" w:rsidRDefault="00275674" w:rsidP="00EC3A69">
      <w:pPr>
        <w:pStyle w:val="ConsPlusTitle"/>
        <w:jc w:val="center"/>
        <w:rPr>
          <w:rFonts w:ascii="Times New Roman" w:hAnsi="Times New Roman" w:cs="Times New Roman"/>
          <w:sz w:val="28"/>
          <w:szCs w:val="28"/>
        </w:rPr>
      </w:pPr>
      <w:r w:rsidRPr="00875EEA">
        <w:rPr>
          <w:rFonts w:ascii="Times New Roman" w:hAnsi="Times New Roman" w:cs="Times New Roman"/>
          <w:sz w:val="28"/>
          <w:szCs w:val="28"/>
        </w:rPr>
        <w:t>НА ТЕРРИТОРИИ</w:t>
      </w:r>
      <w:r w:rsidR="00EC3A69" w:rsidRPr="00875EEA">
        <w:rPr>
          <w:rFonts w:ascii="Times New Roman" w:hAnsi="Times New Roman" w:cs="Times New Roman"/>
          <w:sz w:val="28"/>
          <w:szCs w:val="28"/>
        </w:rPr>
        <w:t xml:space="preserve"> МУНИЦИПАЛЬНОГО ОБРАЗОВАНИЯ «ГОРОД САЯНСК»</w:t>
      </w:r>
      <w:r w:rsidRPr="00875EEA">
        <w:rPr>
          <w:rFonts w:ascii="Times New Roman" w:hAnsi="Times New Roman" w:cs="Times New Roman"/>
          <w:sz w:val="28"/>
          <w:szCs w:val="28"/>
        </w:rPr>
        <w:t xml:space="preserve"> </w:t>
      </w:r>
    </w:p>
    <w:p w14:paraId="2274C31E" w14:textId="4D40234F" w:rsidR="00275674" w:rsidRPr="00875EEA" w:rsidRDefault="00275674" w:rsidP="005B5C4D">
      <w:pPr>
        <w:pStyle w:val="ConsPlusTitle"/>
        <w:spacing w:before="240" w:after="240"/>
        <w:jc w:val="center"/>
        <w:outlineLvl w:val="1"/>
        <w:rPr>
          <w:rFonts w:ascii="Times New Roman" w:hAnsi="Times New Roman" w:cs="Times New Roman"/>
          <w:sz w:val="28"/>
          <w:szCs w:val="28"/>
        </w:rPr>
      </w:pPr>
      <w:r w:rsidRPr="00875EEA">
        <w:rPr>
          <w:rFonts w:ascii="Times New Roman" w:hAnsi="Times New Roman" w:cs="Times New Roman"/>
          <w:sz w:val="28"/>
          <w:szCs w:val="28"/>
        </w:rPr>
        <w:t>Раздел I. О</w:t>
      </w:r>
      <w:r w:rsidR="008A63B6" w:rsidRPr="00875EEA">
        <w:rPr>
          <w:rFonts w:ascii="Times New Roman" w:hAnsi="Times New Roman" w:cs="Times New Roman"/>
          <w:sz w:val="28"/>
          <w:szCs w:val="28"/>
        </w:rPr>
        <w:t>БЩИЕ ПОЛОЖЕНИЯ</w:t>
      </w:r>
    </w:p>
    <w:p w14:paraId="3F7E161D" w14:textId="3822B27F" w:rsidR="00275674" w:rsidRPr="006556DA" w:rsidRDefault="00BA1219" w:rsidP="005B5C4D">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 </w:t>
      </w:r>
      <w:r w:rsidR="00275674" w:rsidRPr="006556DA">
        <w:rPr>
          <w:rFonts w:ascii="Times New Roman" w:hAnsi="Times New Roman" w:cs="Times New Roman"/>
          <w:sz w:val="28"/>
          <w:szCs w:val="28"/>
        </w:rPr>
        <w:t>Предмет регулирования Административного регламента</w:t>
      </w:r>
    </w:p>
    <w:p w14:paraId="655E52FB" w14:textId="4DD84125" w:rsidR="00816F37" w:rsidRPr="00A903E3" w:rsidRDefault="00275674" w:rsidP="001923C3">
      <w:pPr>
        <w:pStyle w:val="ConsPlusNormal"/>
        <w:ind w:firstLine="540"/>
        <w:jc w:val="both"/>
        <w:rPr>
          <w:sz w:val="28"/>
          <w:szCs w:val="28"/>
        </w:rPr>
      </w:pPr>
      <w:r w:rsidRPr="006556DA">
        <w:rPr>
          <w:sz w:val="28"/>
          <w:szCs w:val="28"/>
        </w:rPr>
        <w:t>1.1</w:t>
      </w:r>
      <w:r w:rsidR="001C7441" w:rsidRPr="006556DA">
        <w:rPr>
          <w:sz w:val="28"/>
          <w:szCs w:val="28"/>
        </w:rPr>
        <w:t>.</w:t>
      </w:r>
      <w:r w:rsidRPr="006556DA">
        <w:rPr>
          <w:sz w:val="28"/>
          <w:szCs w:val="28"/>
        </w:rPr>
        <w:t xml:space="preserve"> </w:t>
      </w:r>
      <w:proofErr w:type="gramStart"/>
      <w:r w:rsidRPr="006556DA">
        <w:rPr>
          <w:sz w:val="28"/>
          <w:szCs w:val="28"/>
        </w:rPr>
        <w:t xml:space="preserve">Административный регламент предоставления муниципальной услуги </w:t>
      </w:r>
      <w:r w:rsidR="00E16F1A" w:rsidRPr="006556DA">
        <w:rPr>
          <w:color w:val="474747"/>
          <w:sz w:val="28"/>
          <w:szCs w:val="28"/>
          <w:shd w:val="clear" w:color="auto" w:fill="FFFFFF"/>
        </w:rPr>
        <w:t>«</w:t>
      </w:r>
      <w:r w:rsidRPr="006556DA">
        <w:rPr>
          <w:sz w:val="28"/>
          <w:szCs w:val="28"/>
        </w:rPr>
        <w:t xml:space="preserve">Выдача </w:t>
      </w:r>
      <w:r w:rsidR="00083D6F" w:rsidRPr="006556DA">
        <w:rPr>
          <w:sz w:val="28"/>
          <w:szCs w:val="28"/>
        </w:rPr>
        <w:t>разрешения на строительство</w:t>
      </w:r>
      <w:r w:rsidR="00191A79" w:rsidRPr="006556DA">
        <w:rPr>
          <w:sz w:val="28"/>
          <w:szCs w:val="28"/>
        </w:rPr>
        <w:t xml:space="preserve"> объе</w:t>
      </w:r>
      <w:r w:rsidR="00083D6F" w:rsidRPr="006556DA">
        <w:rPr>
          <w:sz w:val="28"/>
          <w:szCs w:val="28"/>
        </w:rPr>
        <w:t>кта</w:t>
      </w:r>
      <w:r w:rsidR="00191A79" w:rsidRPr="006556DA">
        <w:rPr>
          <w:sz w:val="28"/>
          <w:szCs w:val="28"/>
        </w:rPr>
        <w:t xml:space="preserve"> капительного строительства</w:t>
      </w:r>
      <w:r w:rsidR="00083D6F" w:rsidRPr="006556DA">
        <w:rPr>
          <w:sz w:val="28"/>
          <w:szCs w:val="28"/>
        </w:rPr>
        <w:t xml:space="preserve"> (в том числе внесение изменений в разрешение на строительство объекта кап</w:t>
      </w:r>
      <w:r w:rsidR="00083D6F" w:rsidRPr="006556DA">
        <w:rPr>
          <w:sz w:val="28"/>
          <w:szCs w:val="28"/>
        </w:rPr>
        <w:t>и</w:t>
      </w:r>
      <w:r w:rsidR="00083D6F" w:rsidRPr="006556DA">
        <w:rPr>
          <w:sz w:val="28"/>
          <w:szCs w:val="28"/>
        </w:rPr>
        <w:t>тального строительства и внесения изменений в разрешение на строительство объекта капитального строительства в связи с продлением срока такого разр</w:t>
      </w:r>
      <w:r w:rsidR="00083D6F" w:rsidRPr="006556DA">
        <w:rPr>
          <w:sz w:val="28"/>
          <w:szCs w:val="28"/>
        </w:rPr>
        <w:t>е</w:t>
      </w:r>
      <w:r w:rsidR="00083D6F" w:rsidRPr="006556DA">
        <w:rPr>
          <w:sz w:val="28"/>
          <w:szCs w:val="28"/>
        </w:rPr>
        <w:t>шения)</w:t>
      </w:r>
      <w:r w:rsidR="00E16F1A" w:rsidRPr="006556DA">
        <w:rPr>
          <w:color w:val="474747"/>
          <w:sz w:val="28"/>
          <w:szCs w:val="28"/>
          <w:shd w:val="clear" w:color="auto" w:fill="FFFFFF"/>
        </w:rPr>
        <w:t>»</w:t>
      </w:r>
      <w:r w:rsidRPr="006556DA">
        <w:rPr>
          <w:sz w:val="28"/>
          <w:szCs w:val="28"/>
        </w:rPr>
        <w:t xml:space="preserve"> разработан в целях повышения качества и доступности предоставл</w:t>
      </w:r>
      <w:r w:rsidRPr="006556DA">
        <w:rPr>
          <w:sz w:val="28"/>
          <w:szCs w:val="28"/>
        </w:rPr>
        <w:t>е</w:t>
      </w:r>
      <w:r w:rsidRPr="006556DA">
        <w:rPr>
          <w:sz w:val="28"/>
          <w:szCs w:val="28"/>
        </w:rPr>
        <w:t>ния муниципальной услуги, определяет стандарт, сроки и последовательность действий (административных процедур) при</w:t>
      </w:r>
      <w:proofErr w:type="gramEnd"/>
      <w:r w:rsidRPr="006556DA">
        <w:rPr>
          <w:sz w:val="28"/>
          <w:szCs w:val="28"/>
        </w:rPr>
        <w:t xml:space="preserve"> </w:t>
      </w:r>
      <w:proofErr w:type="gramStart"/>
      <w:r w:rsidRPr="006556DA">
        <w:rPr>
          <w:sz w:val="28"/>
          <w:szCs w:val="28"/>
        </w:rPr>
        <w:t xml:space="preserve">осуществлении </w:t>
      </w:r>
      <w:r w:rsidRPr="00183913">
        <w:rPr>
          <w:sz w:val="28"/>
          <w:szCs w:val="28"/>
        </w:rPr>
        <w:t>уполномоченными в соответствии</w:t>
      </w:r>
      <w:r w:rsidRPr="006556DA">
        <w:rPr>
          <w:sz w:val="28"/>
          <w:szCs w:val="28"/>
        </w:rPr>
        <w:t xml:space="preserve"> </w:t>
      </w:r>
      <w:r w:rsidR="009F30A9" w:rsidRPr="006556DA">
        <w:rPr>
          <w:color w:val="000000"/>
          <w:sz w:val="28"/>
          <w:szCs w:val="28"/>
        </w:rPr>
        <w:t xml:space="preserve">с частями 4 – 6 </w:t>
      </w:r>
      <w:r w:rsidR="009F30A9" w:rsidRPr="006556DA">
        <w:rPr>
          <w:sz w:val="28"/>
          <w:szCs w:val="28"/>
        </w:rPr>
        <w:t>статьи</w:t>
      </w:r>
      <w:r w:rsidRPr="006556DA">
        <w:rPr>
          <w:sz w:val="28"/>
          <w:szCs w:val="28"/>
        </w:rPr>
        <w:t xml:space="preserve"> </w:t>
      </w:r>
      <w:r w:rsidR="009F30A9" w:rsidRPr="006556DA">
        <w:rPr>
          <w:sz w:val="28"/>
          <w:szCs w:val="28"/>
        </w:rPr>
        <w:t xml:space="preserve">51 </w:t>
      </w:r>
      <w:r w:rsidRPr="006556DA">
        <w:rPr>
          <w:sz w:val="28"/>
          <w:szCs w:val="28"/>
        </w:rPr>
        <w:t xml:space="preserve">Градостроительного кодекса Российской Федерации </w:t>
      </w:r>
      <w:r w:rsidR="00183913">
        <w:rPr>
          <w:sz w:val="28"/>
          <w:szCs w:val="28"/>
        </w:rPr>
        <w:t>выдачу</w:t>
      </w:r>
      <w:r w:rsidR="00421D94" w:rsidRPr="006556DA">
        <w:rPr>
          <w:sz w:val="28"/>
          <w:szCs w:val="28"/>
        </w:rPr>
        <w:t xml:space="preserve"> разрешений на строительство</w:t>
      </w:r>
      <w:r w:rsidRPr="006556DA">
        <w:rPr>
          <w:sz w:val="28"/>
          <w:szCs w:val="28"/>
        </w:rPr>
        <w:t xml:space="preserve"> органы исполн</w:t>
      </w:r>
      <w:r w:rsidRPr="006556DA">
        <w:rPr>
          <w:sz w:val="28"/>
          <w:szCs w:val="28"/>
        </w:rPr>
        <w:t>и</w:t>
      </w:r>
      <w:r w:rsidRPr="006556DA">
        <w:rPr>
          <w:sz w:val="28"/>
          <w:szCs w:val="28"/>
        </w:rPr>
        <w:t>тельной власти субъекта Российской Федерации, органы местного самоупра</w:t>
      </w:r>
      <w:r w:rsidRPr="006556DA">
        <w:rPr>
          <w:sz w:val="28"/>
          <w:szCs w:val="28"/>
        </w:rPr>
        <w:t>в</w:t>
      </w:r>
      <w:r w:rsidRPr="006556DA">
        <w:rPr>
          <w:sz w:val="28"/>
          <w:szCs w:val="28"/>
        </w:rPr>
        <w:t>ления</w:t>
      </w:r>
      <w:r w:rsidRPr="006556DA">
        <w:rPr>
          <w:color w:val="FF0000"/>
          <w:sz w:val="28"/>
          <w:szCs w:val="28"/>
        </w:rPr>
        <w:t xml:space="preserve"> </w:t>
      </w:r>
      <w:r w:rsidRPr="006556DA">
        <w:rPr>
          <w:sz w:val="28"/>
          <w:szCs w:val="28"/>
        </w:rPr>
        <w:t>(далее - у</w:t>
      </w:r>
      <w:r w:rsidR="00421D94" w:rsidRPr="006556DA">
        <w:rPr>
          <w:sz w:val="28"/>
          <w:szCs w:val="28"/>
        </w:rPr>
        <w:t>полномоченный орган) полномочия по выдаче разрешения на строительство объекта капитального строител</w:t>
      </w:r>
      <w:r w:rsidR="00421D94" w:rsidRPr="006556DA">
        <w:rPr>
          <w:sz w:val="28"/>
          <w:szCs w:val="28"/>
        </w:rPr>
        <w:t>ь</w:t>
      </w:r>
      <w:r w:rsidR="00421D94" w:rsidRPr="006556DA">
        <w:rPr>
          <w:sz w:val="28"/>
          <w:szCs w:val="28"/>
        </w:rPr>
        <w:t>ства</w:t>
      </w:r>
      <w:r w:rsidR="00421D94" w:rsidRPr="006556DA">
        <w:rPr>
          <w:color w:val="000000"/>
          <w:sz w:val="28"/>
          <w:szCs w:val="28"/>
        </w:rPr>
        <w:t xml:space="preserve">, внесению изменений в разрешение на строительство, в том </w:t>
      </w:r>
      <w:r w:rsidR="00421D94" w:rsidRPr="00A903E3">
        <w:rPr>
          <w:sz w:val="28"/>
          <w:szCs w:val="28"/>
        </w:rPr>
        <w:t>числе в связи с необходимостью продления срока действия разрешения на строительство</w:t>
      </w:r>
      <w:r w:rsidR="00816F37" w:rsidRPr="00A903E3">
        <w:rPr>
          <w:sz w:val="28"/>
          <w:szCs w:val="28"/>
        </w:rPr>
        <w:t xml:space="preserve">. </w:t>
      </w:r>
      <w:proofErr w:type="gramEnd"/>
    </w:p>
    <w:p w14:paraId="55744208" w14:textId="6EA24969" w:rsidR="00275674" w:rsidRPr="006556DA" w:rsidRDefault="00275674" w:rsidP="00275674">
      <w:pPr>
        <w:pStyle w:val="ConsPlusNormal"/>
        <w:ind w:firstLine="540"/>
        <w:jc w:val="both"/>
        <w:rPr>
          <w:sz w:val="28"/>
          <w:szCs w:val="28"/>
        </w:rPr>
      </w:pPr>
      <w:proofErr w:type="gramStart"/>
      <w:r w:rsidRPr="006556DA">
        <w:rPr>
          <w:sz w:val="28"/>
          <w:szCs w:val="28"/>
        </w:rPr>
        <w:t>Настоящий Административный регламент регулирует отношения, возн</w:t>
      </w:r>
      <w:r w:rsidRPr="006556DA">
        <w:rPr>
          <w:sz w:val="28"/>
          <w:szCs w:val="28"/>
        </w:rPr>
        <w:t>и</w:t>
      </w:r>
      <w:r w:rsidRPr="006556DA">
        <w:rPr>
          <w:sz w:val="28"/>
          <w:szCs w:val="28"/>
        </w:rPr>
        <w:t xml:space="preserve">кающие в связи с предоставлением муниципальной услуги </w:t>
      </w:r>
      <w:r w:rsidR="00E16F1A" w:rsidRPr="006556DA">
        <w:rPr>
          <w:color w:val="474747"/>
          <w:sz w:val="28"/>
          <w:szCs w:val="28"/>
          <w:shd w:val="clear" w:color="auto" w:fill="FFFFFF"/>
        </w:rPr>
        <w:t>«</w:t>
      </w:r>
      <w:r w:rsidR="00421D94" w:rsidRPr="006556DA">
        <w:rPr>
          <w:sz w:val="28"/>
          <w:szCs w:val="28"/>
        </w:rPr>
        <w:t>Выдача разреш</w:t>
      </w:r>
      <w:r w:rsidR="00421D94" w:rsidRPr="006556DA">
        <w:rPr>
          <w:sz w:val="28"/>
          <w:szCs w:val="28"/>
        </w:rPr>
        <w:t>е</w:t>
      </w:r>
      <w:r w:rsidR="00421D94" w:rsidRPr="006556DA">
        <w:rPr>
          <w:sz w:val="28"/>
          <w:szCs w:val="28"/>
        </w:rPr>
        <w:t>ния на строительство объекта капительного строительства (в том числе внесение изменений в разрешение на строительство объекта капитального стро</w:t>
      </w:r>
      <w:r w:rsidR="00421D94" w:rsidRPr="006556DA">
        <w:rPr>
          <w:sz w:val="28"/>
          <w:szCs w:val="28"/>
        </w:rPr>
        <w:t>и</w:t>
      </w:r>
      <w:r w:rsidR="00421D94" w:rsidRPr="006556DA">
        <w:rPr>
          <w:sz w:val="28"/>
          <w:szCs w:val="28"/>
        </w:rPr>
        <w:t>тельства и внесения изменений в разрешение на строительство объекта кап</w:t>
      </w:r>
      <w:r w:rsidR="00421D94" w:rsidRPr="006556DA">
        <w:rPr>
          <w:sz w:val="28"/>
          <w:szCs w:val="28"/>
        </w:rPr>
        <w:t>и</w:t>
      </w:r>
      <w:r w:rsidR="00421D94" w:rsidRPr="006556DA">
        <w:rPr>
          <w:sz w:val="28"/>
          <w:szCs w:val="28"/>
        </w:rPr>
        <w:t xml:space="preserve">тального строительства в связи </w:t>
      </w:r>
      <w:r w:rsidR="00421D94" w:rsidRPr="00EF0F72">
        <w:rPr>
          <w:sz w:val="28"/>
          <w:szCs w:val="28"/>
          <w:u w:val="single"/>
        </w:rPr>
        <w:t>с</w:t>
      </w:r>
      <w:r w:rsidR="00421D94" w:rsidRPr="006556DA">
        <w:rPr>
          <w:sz w:val="28"/>
          <w:szCs w:val="28"/>
        </w:rPr>
        <w:t xml:space="preserve"> продлением срока такого разрешения)</w:t>
      </w:r>
      <w:r w:rsidR="00E16F1A" w:rsidRPr="006556DA">
        <w:rPr>
          <w:color w:val="474747"/>
          <w:sz w:val="28"/>
          <w:szCs w:val="28"/>
          <w:shd w:val="clear" w:color="auto" w:fill="FFFFFF"/>
        </w:rPr>
        <w:t>»</w:t>
      </w:r>
      <w:r w:rsidRPr="006556DA">
        <w:rPr>
          <w:sz w:val="28"/>
          <w:szCs w:val="28"/>
        </w:rPr>
        <w:t xml:space="preserve"> (далее - услуга) в соответствии со статьей </w:t>
      </w:r>
      <w:r w:rsidR="00083D6F" w:rsidRPr="006556DA">
        <w:rPr>
          <w:sz w:val="28"/>
          <w:szCs w:val="28"/>
        </w:rPr>
        <w:t>51</w:t>
      </w:r>
      <w:r w:rsidRPr="006556DA">
        <w:rPr>
          <w:sz w:val="28"/>
          <w:szCs w:val="28"/>
        </w:rPr>
        <w:t xml:space="preserve"> Градостроительного кодекса</w:t>
      </w:r>
      <w:proofErr w:type="gramEnd"/>
      <w:r w:rsidRPr="006556DA">
        <w:rPr>
          <w:sz w:val="28"/>
          <w:szCs w:val="28"/>
        </w:rPr>
        <w:t xml:space="preserve"> </w:t>
      </w:r>
      <w:proofErr w:type="gramStart"/>
      <w:r w:rsidRPr="006556DA">
        <w:rPr>
          <w:sz w:val="28"/>
          <w:szCs w:val="28"/>
        </w:rPr>
        <w:lastRenderedPageBreak/>
        <w:t>Российской Федерации).</w:t>
      </w:r>
      <w:proofErr w:type="gramEnd"/>
    </w:p>
    <w:p w14:paraId="32D0BF3F" w14:textId="2F2E0EFF" w:rsidR="00275674" w:rsidRPr="006556DA" w:rsidRDefault="00BA1219" w:rsidP="00586915">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2. </w:t>
      </w:r>
      <w:r w:rsidR="00275674" w:rsidRPr="006556DA">
        <w:rPr>
          <w:rFonts w:ascii="Times New Roman" w:hAnsi="Times New Roman" w:cs="Times New Roman"/>
          <w:sz w:val="28"/>
          <w:szCs w:val="28"/>
        </w:rPr>
        <w:t>Круг заявителей</w:t>
      </w:r>
    </w:p>
    <w:p w14:paraId="05B49214" w14:textId="77777777" w:rsidR="00392CDF" w:rsidRPr="00FD05C3" w:rsidRDefault="00392CDF" w:rsidP="00392CDF">
      <w:pPr>
        <w:pStyle w:val="afb"/>
        <w:ind w:firstLine="708"/>
        <w:jc w:val="both"/>
        <w:rPr>
          <w:rFonts w:ascii="Times New Roman" w:hAnsi="Times New Roman" w:cs="Times New Roman"/>
          <w:sz w:val="28"/>
          <w:szCs w:val="28"/>
        </w:rPr>
      </w:pPr>
      <w:bookmarkStart w:id="0" w:name="Par36"/>
      <w:bookmarkStart w:id="1" w:name="Par3512"/>
      <w:bookmarkStart w:id="2" w:name="Пункт_1_2"/>
      <w:bookmarkStart w:id="3" w:name="Пункт_1_3"/>
      <w:bookmarkEnd w:id="0"/>
      <w:bookmarkEnd w:id="1"/>
      <w:bookmarkEnd w:id="2"/>
      <w:bookmarkEnd w:id="3"/>
      <w:r w:rsidRPr="00392CDF">
        <w:rPr>
          <w:rFonts w:ascii="Times New Roman" w:hAnsi="Times New Roman" w:cs="Times New Roman"/>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14:paraId="2790F652" w14:textId="5A10E9E5" w:rsidR="001923C3" w:rsidRDefault="00275674" w:rsidP="00FD05C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6556DA">
          <w:rPr>
            <w:rFonts w:ascii="Times New Roman" w:hAnsi="Times New Roman" w:cs="Times New Roman"/>
            <w:sz w:val="28"/>
            <w:szCs w:val="28"/>
          </w:rPr>
          <w:t>пункте 1.2</w:t>
        </w:r>
      </w:hyperlink>
      <w:r w:rsidRPr="006556DA">
        <w:rPr>
          <w:rFonts w:ascii="Times New Roman" w:hAnsi="Times New Roman" w:cs="Times New Roman"/>
          <w:sz w:val="28"/>
          <w:szCs w:val="28"/>
        </w:rPr>
        <w:t xml:space="preserve"> настоящего Админ</w:t>
      </w:r>
      <w:r w:rsidRPr="006556DA">
        <w:rPr>
          <w:rFonts w:ascii="Times New Roman" w:hAnsi="Times New Roman" w:cs="Times New Roman"/>
          <w:sz w:val="28"/>
          <w:szCs w:val="28"/>
        </w:rPr>
        <w:t>и</w:t>
      </w:r>
      <w:r w:rsidRPr="006556DA">
        <w:rPr>
          <w:rFonts w:ascii="Times New Roman" w:hAnsi="Times New Roman" w:cs="Times New Roman"/>
          <w:sz w:val="28"/>
          <w:szCs w:val="28"/>
        </w:rPr>
        <w:t>стративного регламента, могут представлять лица, действующие на основании доверенности, выданной в п</w:t>
      </w:r>
      <w:bookmarkStart w:id="4" w:name="_GoBack"/>
      <w:bookmarkEnd w:id="4"/>
      <w:r w:rsidRPr="006556DA">
        <w:rPr>
          <w:rFonts w:ascii="Times New Roman" w:hAnsi="Times New Roman" w:cs="Times New Roman"/>
          <w:sz w:val="28"/>
          <w:szCs w:val="28"/>
        </w:rPr>
        <w:t>орядке, установленном действующим законод</w:t>
      </w:r>
      <w:r w:rsidRPr="006556DA">
        <w:rPr>
          <w:rFonts w:ascii="Times New Roman" w:hAnsi="Times New Roman" w:cs="Times New Roman"/>
          <w:sz w:val="28"/>
          <w:szCs w:val="28"/>
        </w:rPr>
        <w:t>а</w:t>
      </w:r>
      <w:r w:rsidRPr="006556DA">
        <w:rPr>
          <w:rFonts w:ascii="Times New Roman" w:hAnsi="Times New Roman" w:cs="Times New Roman"/>
          <w:sz w:val="28"/>
          <w:szCs w:val="28"/>
        </w:rPr>
        <w:t>тельством Российской Фед</w:t>
      </w:r>
      <w:r w:rsidR="00FD05C3">
        <w:rPr>
          <w:rFonts w:ascii="Times New Roman" w:hAnsi="Times New Roman" w:cs="Times New Roman"/>
          <w:sz w:val="28"/>
          <w:szCs w:val="28"/>
        </w:rPr>
        <w:t>ерации (далее - представитель).</w:t>
      </w:r>
    </w:p>
    <w:p w14:paraId="050253EA" w14:textId="77777777" w:rsidR="00392CDF" w:rsidRDefault="00392CDF" w:rsidP="00FD05C3">
      <w:pPr>
        <w:pStyle w:val="afb"/>
        <w:ind w:firstLine="708"/>
        <w:jc w:val="both"/>
        <w:rPr>
          <w:rFonts w:ascii="Times New Roman" w:hAnsi="Times New Roman" w:cs="Times New Roman"/>
          <w:sz w:val="28"/>
          <w:szCs w:val="28"/>
        </w:rPr>
      </w:pPr>
    </w:p>
    <w:p w14:paraId="5475AE01" w14:textId="0A0D1BBA" w:rsidR="00503D4F" w:rsidRPr="006556DA" w:rsidRDefault="00BA1219" w:rsidP="005B5C4D">
      <w:pPr>
        <w:pStyle w:val="ConsPlusTitle"/>
        <w:spacing w:before="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3. </w:t>
      </w:r>
      <w:r w:rsidR="00275674" w:rsidRPr="006556DA">
        <w:rPr>
          <w:rFonts w:ascii="Times New Roman" w:hAnsi="Times New Roman" w:cs="Times New Roman"/>
          <w:sz w:val="28"/>
          <w:szCs w:val="28"/>
        </w:rPr>
        <w:t>Требов</w:t>
      </w:r>
      <w:r w:rsidR="00503D4F" w:rsidRPr="006556DA">
        <w:rPr>
          <w:rFonts w:ascii="Times New Roman" w:hAnsi="Times New Roman" w:cs="Times New Roman"/>
          <w:sz w:val="28"/>
          <w:szCs w:val="28"/>
        </w:rPr>
        <w:t xml:space="preserve">ание предоставления заявителю </w:t>
      </w:r>
      <w:r w:rsidR="00275674" w:rsidRPr="006556DA">
        <w:rPr>
          <w:rFonts w:ascii="Times New Roman" w:hAnsi="Times New Roman" w:cs="Times New Roman"/>
          <w:sz w:val="28"/>
          <w:szCs w:val="28"/>
        </w:rPr>
        <w:t>муниципальной услуги в</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соответствии с вариантом</w:t>
      </w:r>
      <w:r w:rsidR="00503D4F"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предоставления муниципальной услуги,</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соответствующим признакам заявителя, определенным</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в результате анкет</w:t>
      </w:r>
      <w:r w:rsidR="00275674" w:rsidRPr="006556DA">
        <w:rPr>
          <w:rFonts w:ascii="Times New Roman" w:hAnsi="Times New Roman" w:cs="Times New Roman"/>
          <w:sz w:val="28"/>
          <w:szCs w:val="28"/>
        </w:rPr>
        <w:t>и</w:t>
      </w:r>
      <w:r w:rsidR="00275674" w:rsidRPr="006556DA">
        <w:rPr>
          <w:rFonts w:ascii="Times New Roman" w:hAnsi="Times New Roman" w:cs="Times New Roman"/>
          <w:sz w:val="28"/>
          <w:szCs w:val="28"/>
        </w:rPr>
        <w:t>рования, проводимого органом,</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предоставляющим услугу (далее - проф</w:t>
      </w:r>
      <w:r w:rsidR="00275674" w:rsidRPr="006556DA">
        <w:rPr>
          <w:rFonts w:ascii="Times New Roman" w:hAnsi="Times New Roman" w:cs="Times New Roman"/>
          <w:sz w:val="28"/>
          <w:szCs w:val="28"/>
        </w:rPr>
        <w:t>и</w:t>
      </w:r>
      <w:r w:rsidR="00275674" w:rsidRPr="006556DA">
        <w:rPr>
          <w:rFonts w:ascii="Times New Roman" w:hAnsi="Times New Roman" w:cs="Times New Roman"/>
          <w:sz w:val="28"/>
          <w:szCs w:val="28"/>
        </w:rPr>
        <w:t>лирование),</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а также результата, за предоставлением</w:t>
      </w:r>
      <w:r w:rsidR="005B5C4D" w:rsidRPr="006556DA">
        <w:rPr>
          <w:rFonts w:ascii="Times New Roman" w:hAnsi="Times New Roman" w:cs="Times New Roman"/>
          <w:sz w:val="28"/>
          <w:szCs w:val="28"/>
        </w:rPr>
        <w:t xml:space="preserve"> </w:t>
      </w:r>
    </w:p>
    <w:p w14:paraId="41A138C0" w14:textId="77777777" w:rsidR="00275674" w:rsidRPr="006556DA" w:rsidRDefault="00275674" w:rsidP="00275674">
      <w:pPr>
        <w:pStyle w:val="ConsPlusTitle"/>
        <w:jc w:val="center"/>
        <w:rPr>
          <w:rFonts w:ascii="Times New Roman" w:hAnsi="Times New Roman" w:cs="Times New Roman"/>
          <w:sz w:val="28"/>
          <w:szCs w:val="28"/>
        </w:rPr>
      </w:pPr>
      <w:proofErr w:type="gramStart"/>
      <w:r w:rsidRPr="006556DA">
        <w:rPr>
          <w:rFonts w:ascii="Times New Roman" w:hAnsi="Times New Roman" w:cs="Times New Roman"/>
          <w:sz w:val="28"/>
          <w:szCs w:val="28"/>
        </w:rPr>
        <w:t>которого</w:t>
      </w:r>
      <w:proofErr w:type="gramEnd"/>
      <w:r w:rsidRPr="006556DA">
        <w:rPr>
          <w:rFonts w:ascii="Times New Roman" w:hAnsi="Times New Roman" w:cs="Times New Roman"/>
          <w:sz w:val="28"/>
          <w:szCs w:val="28"/>
        </w:rPr>
        <w:t xml:space="preserve"> обратился заявитель</w:t>
      </w:r>
    </w:p>
    <w:p w14:paraId="610AF62A" w14:textId="77777777" w:rsidR="00275674" w:rsidRPr="006556DA" w:rsidRDefault="00275674" w:rsidP="00275674">
      <w:pPr>
        <w:pStyle w:val="ConsPlusTitle"/>
        <w:jc w:val="center"/>
        <w:rPr>
          <w:rFonts w:ascii="Times New Roman" w:hAnsi="Times New Roman" w:cs="Times New Roman"/>
          <w:sz w:val="28"/>
          <w:szCs w:val="28"/>
        </w:rPr>
      </w:pPr>
    </w:p>
    <w:p w14:paraId="659D0EDC" w14:textId="34586A09" w:rsidR="00816F37" w:rsidRPr="006556DA" w:rsidRDefault="00275674" w:rsidP="00816F3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1.4. Муниципальная услуга предоставляется заявителю в соответствии с в</w:t>
      </w:r>
      <w:r w:rsidR="00816F37" w:rsidRPr="006556DA">
        <w:rPr>
          <w:rFonts w:ascii="Times New Roman" w:hAnsi="Times New Roman" w:cs="Times New Roman"/>
          <w:sz w:val="28"/>
          <w:szCs w:val="28"/>
        </w:rPr>
        <w:t>ариантом предоставления услуги.</w:t>
      </w:r>
    </w:p>
    <w:p w14:paraId="1CD2A2D8" w14:textId="00DDE6E3" w:rsidR="00816F37" w:rsidRPr="006556DA" w:rsidRDefault="00275674" w:rsidP="00816F3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6556DA">
          <w:rPr>
            <w:rStyle w:val="a4"/>
            <w:rFonts w:ascii="Times New Roman" w:hAnsi="Times New Roman" w:cs="Times New Roman"/>
            <w:color w:val="auto"/>
            <w:sz w:val="28"/>
            <w:szCs w:val="28"/>
            <w:u w:val="none"/>
          </w:rPr>
          <w:t>Приложением № 1</w:t>
        </w:r>
      </w:hyperlink>
      <w:r w:rsidRPr="006556DA">
        <w:rPr>
          <w:rFonts w:ascii="Times New Roman" w:hAnsi="Times New Roman" w:cs="Times New Roman"/>
          <w:sz w:val="28"/>
          <w:szCs w:val="28"/>
        </w:rPr>
        <w:t xml:space="preserve"> к настоящему Админ</w:t>
      </w:r>
      <w:r w:rsidRPr="006556DA">
        <w:rPr>
          <w:rFonts w:ascii="Times New Roman" w:hAnsi="Times New Roman" w:cs="Times New Roman"/>
          <w:sz w:val="28"/>
          <w:szCs w:val="28"/>
        </w:rPr>
        <w:t>и</w:t>
      </w:r>
      <w:r w:rsidRPr="006556DA">
        <w:rPr>
          <w:rFonts w:ascii="Times New Roman" w:hAnsi="Times New Roman" w:cs="Times New Roman"/>
          <w:sz w:val="28"/>
          <w:szCs w:val="28"/>
        </w:rPr>
        <w:t>стративному регламенту признаков заявителя, а также из результата предоста</w:t>
      </w:r>
      <w:r w:rsidRPr="006556DA">
        <w:rPr>
          <w:rFonts w:ascii="Times New Roman" w:hAnsi="Times New Roman" w:cs="Times New Roman"/>
          <w:sz w:val="28"/>
          <w:szCs w:val="28"/>
        </w:rPr>
        <w:t>в</w:t>
      </w:r>
      <w:r w:rsidRPr="006556DA">
        <w:rPr>
          <w:rFonts w:ascii="Times New Roman" w:hAnsi="Times New Roman" w:cs="Times New Roman"/>
          <w:sz w:val="28"/>
          <w:szCs w:val="28"/>
        </w:rPr>
        <w:t>ления муниципальной услуги, за предоставление</w:t>
      </w:r>
      <w:r w:rsidR="00816F37" w:rsidRPr="006556DA">
        <w:rPr>
          <w:rFonts w:ascii="Times New Roman" w:hAnsi="Times New Roman" w:cs="Times New Roman"/>
          <w:sz w:val="28"/>
          <w:szCs w:val="28"/>
        </w:rPr>
        <w:t>м которого обратился заяв</w:t>
      </w:r>
      <w:r w:rsidR="00816F37" w:rsidRPr="006556DA">
        <w:rPr>
          <w:rFonts w:ascii="Times New Roman" w:hAnsi="Times New Roman" w:cs="Times New Roman"/>
          <w:sz w:val="28"/>
          <w:szCs w:val="28"/>
        </w:rPr>
        <w:t>и</w:t>
      </w:r>
      <w:r w:rsidR="00816F37" w:rsidRPr="006556DA">
        <w:rPr>
          <w:rFonts w:ascii="Times New Roman" w:hAnsi="Times New Roman" w:cs="Times New Roman"/>
          <w:sz w:val="28"/>
          <w:szCs w:val="28"/>
        </w:rPr>
        <w:t>тель.</w:t>
      </w:r>
    </w:p>
    <w:p w14:paraId="339D15D9" w14:textId="2EE8B3DE" w:rsidR="00275674" w:rsidRPr="006556DA" w:rsidRDefault="00275674" w:rsidP="00816F3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1.6</w:t>
      </w:r>
      <w:r w:rsidR="001C7441" w:rsidRPr="006556DA">
        <w:rPr>
          <w:rFonts w:ascii="Times New Roman" w:hAnsi="Times New Roman" w:cs="Times New Roman"/>
          <w:sz w:val="28"/>
          <w:szCs w:val="28"/>
        </w:rPr>
        <w:t>.</w:t>
      </w:r>
      <w:r w:rsidRPr="006556DA">
        <w:rPr>
          <w:rFonts w:ascii="Times New Roman" w:hAnsi="Times New Roman" w:cs="Times New Roman"/>
          <w:sz w:val="28"/>
          <w:szCs w:val="28"/>
        </w:rPr>
        <w:t xml:space="preserve"> Признаки заявителя определяются путем профилирования, осущест</w:t>
      </w:r>
      <w:r w:rsidRPr="006556DA">
        <w:rPr>
          <w:rFonts w:ascii="Times New Roman" w:hAnsi="Times New Roman" w:cs="Times New Roman"/>
          <w:sz w:val="28"/>
          <w:szCs w:val="28"/>
        </w:rPr>
        <w:t>в</w:t>
      </w:r>
      <w:r w:rsidRPr="006556DA">
        <w:rPr>
          <w:rFonts w:ascii="Times New Roman" w:hAnsi="Times New Roman" w:cs="Times New Roman"/>
          <w:sz w:val="28"/>
          <w:szCs w:val="28"/>
        </w:rPr>
        <w:t>ляемого в соответствии с настоящим Административным регламентом.</w:t>
      </w:r>
    </w:p>
    <w:p w14:paraId="2C5BF5B5" w14:textId="77777777" w:rsidR="00275674" w:rsidRPr="006556DA" w:rsidRDefault="00275674" w:rsidP="00816F37">
      <w:pPr>
        <w:pStyle w:val="afb"/>
        <w:jc w:val="both"/>
        <w:rPr>
          <w:rFonts w:ascii="Times New Roman" w:hAnsi="Times New Roman" w:cs="Times New Roman"/>
          <w:sz w:val="28"/>
          <w:szCs w:val="28"/>
        </w:rPr>
      </w:pPr>
    </w:p>
    <w:p w14:paraId="5EEDEC5B" w14:textId="73C230BD" w:rsidR="00275674" w:rsidRPr="006556DA" w:rsidRDefault="00275674" w:rsidP="00995F20">
      <w:pPr>
        <w:pStyle w:val="ConsPlusTitle"/>
        <w:jc w:val="center"/>
        <w:outlineLvl w:val="1"/>
        <w:rPr>
          <w:rFonts w:ascii="Times New Roman" w:hAnsi="Times New Roman" w:cs="Times New Roman"/>
          <w:sz w:val="28"/>
          <w:szCs w:val="28"/>
        </w:rPr>
      </w:pPr>
      <w:r w:rsidRPr="006556DA">
        <w:rPr>
          <w:rFonts w:ascii="Times New Roman" w:hAnsi="Times New Roman" w:cs="Times New Roman"/>
          <w:sz w:val="28"/>
          <w:szCs w:val="28"/>
        </w:rPr>
        <w:t>Раздел II. С</w:t>
      </w:r>
      <w:r w:rsidR="008A63B6" w:rsidRPr="006556DA">
        <w:rPr>
          <w:rFonts w:ascii="Times New Roman" w:hAnsi="Times New Roman" w:cs="Times New Roman"/>
          <w:sz w:val="28"/>
          <w:szCs w:val="28"/>
        </w:rPr>
        <w:t>ТАНДАРТ ПРЕДОСТАВЛЕНИЯ МУНИЦИПАЛЬНОЙ УСЛУГИ</w:t>
      </w:r>
    </w:p>
    <w:p w14:paraId="27D5EEFE" w14:textId="3497FAE1" w:rsidR="00275674" w:rsidRPr="006556DA" w:rsidRDefault="00BA1219" w:rsidP="00D33E72">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4. </w:t>
      </w:r>
      <w:r w:rsidR="00275674" w:rsidRPr="006556DA">
        <w:rPr>
          <w:rFonts w:ascii="Times New Roman" w:hAnsi="Times New Roman" w:cs="Times New Roman"/>
          <w:sz w:val="28"/>
          <w:szCs w:val="28"/>
        </w:rPr>
        <w:t>Наименование муниципальной услуги</w:t>
      </w:r>
    </w:p>
    <w:p w14:paraId="541134AE" w14:textId="4042B30E" w:rsidR="00275674" w:rsidRPr="006556DA" w:rsidRDefault="00275674" w:rsidP="00816F37">
      <w:pPr>
        <w:pStyle w:val="ConsPlusNormal"/>
        <w:ind w:firstLine="708"/>
        <w:jc w:val="both"/>
        <w:rPr>
          <w:sz w:val="28"/>
          <w:szCs w:val="28"/>
        </w:rPr>
      </w:pPr>
      <w:r w:rsidRPr="006556DA">
        <w:rPr>
          <w:sz w:val="28"/>
          <w:szCs w:val="28"/>
        </w:rPr>
        <w:t xml:space="preserve">2.1. Наименование муниципальной услуги – </w:t>
      </w:r>
      <w:r w:rsidR="00E16F1A" w:rsidRPr="006556DA">
        <w:rPr>
          <w:color w:val="474747"/>
          <w:sz w:val="28"/>
          <w:szCs w:val="28"/>
          <w:shd w:val="clear" w:color="auto" w:fill="FFFFFF"/>
        </w:rPr>
        <w:t>«</w:t>
      </w:r>
      <w:r w:rsidR="003C2DFE" w:rsidRPr="006556DA">
        <w:rPr>
          <w:sz w:val="28"/>
          <w:szCs w:val="28"/>
        </w:rPr>
        <w:t>Выдача разрешения на строительство объекта капительного строительства (в том числе внесение и</w:t>
      </w:r>
      <w:r w:rsidR="003C2DFE" w:rsidRPr="006556DA">
        <w:rPr>
          <w:sz w:val="28"/>
          <w:szCs w:val="28"/>
        </w:rPr>
        <w:t>з</w:t>
      </w:r>
      <w:r w:rsidR="003C2DFE" w:rsidRPr="006556DA">
        <w:rPr>
          <w:sz w:val="28"/>
          <w:szCs w:val="28"/>
        </w:rPr>
        <w:t>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такого разрешения)</w:t>
      </w:r>
      <w:r w:rsidR="00E16F1A" w:rsidRPr="006556DA">
        <w:rPr>
          <w:color w:val="474747"/>
          <w:sz w:val="28"/>
          <w:szCs w:val="28"/>
          <w:shd w:val="clear" w:color="auto" w:fill="FFFFFF"/>
        </w:rPr>
        <w:t>».</w:t>
      </w:r>
      <w:r w:rsidRPr="006556DA">
        <w:rPr>
          <w:sz w:val="28"/>
          <w:szCs w:val="28"/>
        </w:rPr>
        <w:t xml:space="preserve"> </w:t>
      </w:r>
    </w:p>
    <w:p w14:paraId="443D63BE" w14:textId="65BEA15F" w:rsidR="00275674" w:rsidRPr="006556DA" w:rsidRDefault="00BA1219" w:rsidP="00D33E72">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5. </w:t>
      </w:r>
      <w:r w:rsidR="00275674" w:rsidRPr="006556DA">
        <w:rPr>
          <w:rFonts w:ascii="Times New Roman" w:hAnsi="Times New Roman" w:cs="Times New Roman"/>
          <w:sz w:val="28"/>
          <w:szCs w:val="28"/>
        </w:rPr>
        <w:t>Наименование органа предоставляющего</w:t>
      </w:r>
      <w:r w:rsidR="00BD5C0C"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муниципальную услугу</w:t>
      </w:r>
    </w:p>
    <w:p w14:paraId="5F0B106E" w14:textId="7B54AA61" w:rsidR="00275674" w:rsidRPr="00392CDF" w:rsidRDefault="00275674" w:rsidP="00816F37">
      <w:pPr>
        <w:pStyle w:val="afb"/>
        <w:ind w:firstLine="708"/>
        <w:jc w:val="both"/>
        <w:rPr>
          <w:rFonts w:ascii="Times New Roman" w:hAnsi="Times New Roman" w:cs="Times New Roman"/>
          <w:sz w:val="28"/>
          <w:szCs w:val="28"/>
        </w:rPr>
      </w:pPr>
      <w:bookmarkStart w:id="5" w:name="Par62"/>
      <w:bookmarkEnd w:id="5"/>
      <w:r w:rsidRPr="00392CDF">
        <w:rPr>
          <w:rFonts w:ascii="Times New Roman" w:hAnsi="Times New Roman" w:cs="Times New Roman"/>
          <w:sz w:val="28"/>
          <w:szCs w:val="28"/>
        </w:rPr>
        <w:lastRenderedPageBreak/>
        <w:t xml:space="preserve">2.2. Услуга предоставляется </w:t>
      </w:r>
      <w:r w:rsidR="009E65B5" w:rsidRPr="00392CDF">
        <w:rPr>
          <w:rFonts w:ascii="Times New Roman" w:hAnsi="Times New Roman" w:cs="Times New Roman"/>
          <w:sz w:val="28"/>
          <w:szCs w:val="28"/>
        </w:rPr>
        <w:t>Комитет</w:t>
      </w:r>
      <w:r w:rsidR="00953FD6" w:rsidRPr="00392CDF">
        <w:rPr>
          <w:rFonts w:ascii="Times New Roman" w:hAnsi="Times New Roman" w:cs="Times New Roman"/>
          <w:sz w:val="28"/>
          <w:szCs w:val="28"/>
        </w:rPr>
        <w:t>ом</w:t>
      </w:r>
      <w:r w:rsidR="009E65B5" w:rsidRPr="00392CDF">
        <w:rPr>
          <w:rFonts w:ascii="Times New Roman" w:hAnsi="Times New Roman" w:cs="Times New Roman"/>
          <w:sz w:val="28"/>
          <w:szCs w:val="28"/>
        </w:rPr>
        <w:t xml:space="preserve"> по архитектуре и градостро</w:t>
      </w:r>
      <w:r w:rsidR="009E65B5" w:rsidRPr="00392CDF">
        <w:rPr>
          <w:rFonts w:ascii="Times New Roman" w:hAnsi="Times New Roman" w:cs="Times New Roman"/>
          <w:sz w:val="28"/>
          <w:szCs w:val="28"/>
        </w:rPr>
        <w:t>и</w:t>
      </w:r>
      <w:r w:rsidR="009E65B5" w:rsidRPr="00392CDF">
        <w:rPr>
          <w:rFonts w:ascii="Times New Roman" w:hAnsi="Times New Roman" w:cs="Times New Roman"/>
          <w:sz w:val="28"/>
          <w:szCs w:val="28"/>
        </w:rPr>
        <w:t xml:space="preserve">тельству администрации муниципального образования «город Саянск» </w:t>
      </w:r>
      <w:r w:rsidR="00F43E82" w:rsidRPr="00392CDF">
        <w:rPr>
          <w:rFonts w:ascii="Times New Roman" w:hAnsi="Times New Roman" w:cs="Times New Roman"/>
          <w:sz w:val="28"/>
          <w:szCs w:val="28"/>
        </w:rPr>
        <w:t xml:space="preserve">(далее – </w:t>
      </w:r>
      <w:r w:rsidR="00503D4F" w:rsidRPr="00392CDF">
        <w:rPr>
          <w:rFonts w:ascii="Times New Roman" w:hAnsi="Times New Roman" w:cs="Times New Roman"/>
          <w:sz w:val="28"/>
          <w:szCs w:val="28"/>
        </w:rPr>
        <w:t>Уполномоченный о</w:t>
      </w:r>
      <w:r w:rsidR="00F43E82" w:rsidRPr="00392CDF">
        <w:rPr>
          <w:rFonts w:ascii="Times New Roman" w:hAnsi="Times New Roman" w:cs="Times New Roman"/>
          <w:sz w:val="28"/>
          <w:szCs w:val="28"/>
        </w:rPr>
        <w:t>р</w:t>
      </w:r>
      <w:r w:rsidR="00F43E82" w:rsidRPr="00392CDF">
        <w:rPr>
          <w:rFonts w:ascii="Times New Roman" w:hAnsi="Times New Roman" w:cs="Times New Roman"/>
          <w:sz w:val="28"/>
          <w:szCs w:val="28"/>
        </w:rPr>
        <w:t>ган)</w:t>
      </w:r>
      <w:r w:rsidRPr="00392CDF">
        <w:rPr>
          <w:rFonts w:ascii="Times New Roman" w:hAnsi="Times New Roman" w:cs="Times New Roman"/>
          <w:sz w:val="28"/>
          <w:szCs w:val="28"/>
        </w:rPr>
        <w:t>.</w:t>
      </w:r>
    </w:p>
    <w:p w14:paraId="46822E92" w14:textId="377F12D4" w:rsidR="00275674" w:rsidRPr="006556DA" w:rsidRDefault="00582898" w:rsidP="00816F3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2.3. </w:t>
      </w:r>
      <w:r w:rsidR="00275674" w:rsidRPr="006556DA">
        <w:rPr>
          <w:rFonts w:ascii="Times New Roman" w:hAnsi="Times New Roman" w:cs="Times New Roman"/>
          <w:sz w:val="28"/>
          <w:szCs w:val="28"/>
        </w:rPr>
        <w:t>Предоставление услуги в Многофункциональном центре предоста</w:t>
      </w:r>
      <w:r w:rsidR="00275674" w:rsidRPr="006556DA">
        <w:rPr>
          <w:rFonts w:ascii="Times New Roman" w:hAnsi="Times New Roman" w:cs="Times New Roman"/>
          <w:sz w:val="28"/>
          <w:szCs w:val="28"/>
        </w:rPr>
        <w:t>в</w:t>
      </w:r>
      <w:r w:rsidR="00275674" w:rsidRPr="006556DA">
        <w:rPr>
          <w:rFonts w:ascii="Times New Roman" w:hAnsi="Times New Roman" w:cs="Times New Roman"/>
          <w:sz w:val="28"/>
          <w:szCs w:val="28"/>
        </w:rPr>
        <w:t xml:space="preserve">ления государственных и муниципальных услуг (далее </w:t>
      </w:r>
      <w:r w:rsidR="00995F20" w:rsidRPr="006556DA">
        <w:rPr>
          <w:rFonts w:ascii="Times New Roman" w:hAnsi="Times New Roman" w:cs="Times New Roman"/>
          <w:sz w:val="28"/>
          <w:szCs w:val="28"/>
        </w:rPr>
        <w:t>–</w:t>
      </w:r>
      <w:r w:rsidR="00275674" w:rsidRPr="006556DA">
        <w:rPr>
          <w:rFonts w:ascii="Times New Roman" w:hAnsi="Times New Roman" w:cs="Times New Roman"/>
          <w:sz w:val="28"/>
          <w:szCs w:val="28"/>
        </w:rPr>
        <w:t xml:space="preserve"> </w:t>
      </w:r>
      <w:r w:rsidR="00995F20" w:rsidRPr="006556DA">
        <w:rPr>
          <w:rFonts w:ascii="Times New Roman" w:hAnsi="Times New Roman" w:cs="Times New Roman"/>
          <w:sz w:val="28"/>
          <w:szCs w:val="28"/>
        </w:rPr>
        <w:t>Многофункционал</w:t>
      </w:r>
      <w:r w:rsidR="00995F20" w:rsidRPr="006556DA">
        <w:rPr>
          <w:rFonts w:ascii="Times New Roman" w:hAnsi="Times New Roman" w:cs="Times New Roman"/>
          <w:sz w:val="28"/>
          <w:szCs w:val="28"/>
        </w:rPr>
        <w:t>ь</w:t>
      </w:r>
      <w:r w:rsidR="00995F20" w:rsidRPr="006556DA">
        <w:rPr>
          <w:rFonts w:ascii="Times New Roman" w:hAnsi="Times New Roman" w:cs="Times New Roman"/>
          <w:sz w:val="28"/>
          <w:szCs w:val="28"/>
        </w:rPr>
        <w:t>ный центр, МФЦ</w:t>
      </w:r>
      <w:r w:rsidR="00275674" w:rsidRPr="006556DA">
        <w:rPr>
          <w:rFonts w:ascii="Times New Roman" w:hAnsi="Times New Roman" w:cs="Times New Roman"/>
          <w:sz w:val="28"/>
          <w:szCs w:val="28"/>
        </w:rPr>
        <w:t xml:space="preserve">) осуществляется </w:t>
      </w:r>
      <w:r w:rsidR="00D569EB" w:rsidRPr="006556DA">
        <w:rPr>
          <w:rFonts w:ascii="Times New Roman" w:hAnsi="Times New Roman" w:cs="Times New Roman"/>
          <w:sz w:val="28"/>
          <w:szCs w:val="28"/>
        </w:rPr>
        <w:t xml:space="preserve">при наличии заключенного </w:t>
      </w:r>
      <w:r w:rsidR="00275674" w:rsidRPr="006556DA">
        <w:rPr>
          <w:rFonts w:ascii="Times New Roman" w:hAnsi="Times New Roman" w:cs="Times New Roman"/>
          <w:sz w:val="28"/>
          <w:szCs w:val="28"/>
        </w:rPr>
        <w:t>согл</w:t>
      </w:r>
      <w:r w:rsidR="00D569EB" w:rsidRPr="006556DA">
        <w:rPr>
          <w:rFonts w:ascii="Times New Roman" w:hAnsi="Times New Roman" w:cs="Times New Roman"/>
          <w:sz w:val="28"/>
          <w:szCs w:val="28"/>
        </w:rPr>
        <w:t>ашения</w:t>
      </w:r>
      <w:r w:rsidR="00503D4F" w:rsidRPr="006556DA">
        <w:rPr>
          <w:rFonts w:ascii="Times New Roman" w:hAnsi="Times New Roman" w:cs="Times New Roman"/>
          <w:sz w:val="28"/>
          <w:szCs w:val="28"/>
        </w:rPr>
        <w:t xml:space="preserve"> о взаимодействии между У</w:t>
      </w:r>
      <w:r w:rsidR="00275674" w:rsidRPr="006556DA">
        <w:rPr>
          <w:rFonts w:ascii="Times New Roman" w:hAnsi="Times New Roman" w:cs="Times New Roman"/>
          <w:sz w:val="28"/>
          <w:szCs w:val="28"/>
        </w:rPr>
        <w:t>полномоченным органом и многофункциональным центром.</w:t>
      </w:r>
    </w:p>
    <w:p w14:paraId="6888C4C2" w14:textId="3B7ECA2C" w:rsidR="00275674" w:rsidRPr="006556DA" w:rsidRDefault="00BA1219" w:rsidP="00D33E72">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6. </w:t>
      </w:r>
      <w:r w:rsidR="00D93780" w:rsidRPr="006556DA">
        <w:rPr>
          <w:rFonts w:ascii="Times New Roman" w:hAnsi="Times New Roman" w:cs="Times New Roman"/>
          <w:sz w:val="28"/>
          <w:szCs w:val="28"/>
        </w:rPr>
        <w:t>Результат предоставления</w:t>
      </w:r>
      <w:r w:rsidR="00BD5C0C" w:rsidRPr="006556DA">
        <w:rPr>
          <w:rFonts w:ascii="Times New Roman" w:hAnsi="Times New Roman" w:cs="Times New Roman"/>
          <w:sz w:val="28"/>
          <w:szCs w:val="28"/>
        </w:rPr>
        <w:t xml:space="preserve"> </w:t>
      </w:r>
      <w:r w:rsidR="00D93780" w:rsidRPr="006556DA">
        <w:rPr>
          <w:rFonts w:ascii="Times New Roman" w:hAnsi="Times New Roman" w:cs="Times New Roman"/>
          <w:sz w:val="28"/>
          <w:szCs w:val="28"/>
        </w:rPr>
        <w:t>муниципальной</w:t>
      </w:r>
      <w:r w:rsidR="00275674" w:rsidRPr="006556DA">
        <w:rPr>
          <w:rFonts w:ascii="Times New Roman" w:hAnsi="Times New Roman" w:cs="Times New Roman"/>
          <w:sz w:val="28"/>
          <w:szCs w:val="28"/>
        </w:rPr>
        <w:t xml:space="preserve"> услуги</w:t>
      </w:r>
    </w:p>
    <w:p w14:paraId="7F905A1F" w14:textId="674A5A45" w:rsidR="00275674" w:rsidRPr="006556DA" w:rsidRDefault="00275674" w:rsidP="00D71DF4">
      <w:pPr>
        <w:pStyle w:val="afb"/>
        <w:ind w:firstLine="708"/>
        <w:jc w:val="both"/>
        <w:rPr>
          <w:rFonts w:ascii="Times New Roman" w:hAnsi="Times New Roman" w:cs="Times New Roman"/>
          <w:sz w:val="28"/>
          <w:szCs w:val="28"/>
        </w:rPr>
      </w:pPr>
      <w:bookmarkStart w:id="6" w:name="Par183"/>
      <w:bookmarkStart w:id="7" w:name="Пункт_2_3"/>
      <w:bookmarkEnd w:id="6"/>
      <w:bookmarkEnd w:id="7"/>
      <w:r w:rsidRPr="006556DA">
        <w:rPr>
          <w:rFonts w:ascii="Times New Roman" w:hAnsi="Times New Roman" w:cs="Times New Roman"/>
          <w:sz w:val="28"/>
          <w:szCs w:val="28"/>
        </w:rPr>
        <w:t>2.</w:t>
      </w:r>
      <w:r w:rsidR="00582898" w:rsidRPr="006556DA">
        <w:rPr>
          <w:rFonts w:ascii="Times New Roman" w:hAnsi="Times New Roman" w:cs="Times New Roman"/>
          <w:sz w:val="28"/>
          <w:szCs w:val="28"/>
        </w:rPr>
        <w:t>4</w:t>
      </w:r>
      <w:r w:rsidRPr="006556DA">
        <w:rPr>
          <w:rFonts w:ascii="Times New Roman" w:hAnsi="Times New Roman" w:cs="Times New Roman"/>
          <w:sz w:val="28"/>
          <w:szCs w:val="28"/>
        </w:rPr>
        <w:t>. Результатом предоставления услуги является:</w:t>
      </w:r>
    </w:p>
    <w:p w14:paraId="490A2DC1" w14:textId="62CF6D45" w:rsidR="004744C6" w:rsidRPr="006556DA" w:rsidRDefault="009D2962" w:rsidP="00D71DF4">
      <w:pPr>
        <w:pStyle w:val="afb"/>
        <w:ind w:firstLine="708"/>
        <w:jc w:val="both"/>
        <w:rPr>
          <w:rFonts w:ascii="Times New Roman" w:hAnsi="Times New Roman" w:cs="Times New Roman"/>
          <w:sz w:val="28"/>
          <w:szCs w:val="28"/>
        </w:rPr>
      </w:pPr>
      <w:bookmarkStart w:id="8" w:name="Par184"/>
      <w:bookmarkEnd w:id="8"/>
      <w:r w:rsidRPr="006556DA">
        <w:rPr>
          <w:rFonts w:ascii="Times New Roman" w:hAnsi="Times New Roman" w:cs="Times New Roman"/>
          <w:sz w:val="28"/>
          <w:szCs w:val="28"/>
        </w:rPr>
        <w:t>2.</w:t>
      </w:r>
      <w:r w:rsidR="00582898" w:rsidRPr="006556DA">
        <w:rPr>
          <w:rFonts w:ascii="Times New Roman" w:hAnsi="Times New Roman" w:cs="Times New Roman"/>
          <w:sz w:val="28"/>
          <w:szCs w:val="28"/>
        </w:rPr>
        <w:t>4</w:t>
      </w:r>
      <w:r w:rsidRPr="006556DA">
        <w:rPr>
          <w:rFonts w:ascii="Times New Roman" w:hAnsi="Times New Roman" w:cs="Times New Roman"/>
          <w:sz w:val="28"/>
          <w:szCs w:val="28"/>
        </w:rPr>
        <w:t xml:space="preserve">.1. </w:t>
      </w:r>
      <w:r w:rsidR="004744C6" w:rsidRPr="006556DA">
        <w:rPr>
          <w:rFonts w:ascii="Times New Roman" w:hAnsi="Times New Roman" w:cs="Times New Roman"/>
          <w:sz w:val="28"/>
          <w:szCs w:val="28"/>
        </w:rPr>
        <w:t xml:space="preserve">В случае обращения заявителя за выдачей </w:t>
      </w:r>
      <w:r w:rsidR="00A0520E" w:rsidRPr="006556DA">
        <w:rPr>
          <w:rFonts w:ascii="Times New Roman" w:hAnsi="Times New Roman" w:cs="Times New Roman"/>
          <w:sz w:val="28"/>
          <w:szCs w:val="28"/>
        </w:rPr>
        <w:t>разрешения на стро</w:t>
      </w:r>
      <w:r w:rsidR="00A0520E" w:rsidRPr="006556DA">
        <w:rPr>
          <w:rFonts w:ascii="Times New Roman" w:hAnsi="Times New Roman" w:cs="Times New Roman"/>
          <w:sz w:val="28"/>
          <w:szCs w:val="28"/>
        </w:rPr>
        <w:t>и</w:t>
      </w:r>
      <w:r w:rsidR="00A0520E" w:rsidRPr="006556DA">
        <w:rPr>
          <w:rFonts w:ascii="Times New Roman" w:hAnsi="Times New Roman" w:cs="Times New Roman"/>
          <w:sz w:val="28"/>
          <w:szCs w:val="28"/>
        </w:rPr>
        <w:t>тельство</w:t>
      </w:r>
      <w:r w:rsidR="004744C6" w:rsidRPr="006556DA">
        <w:rPr>
          <w:rFonts w:ascii="Times New Roman" w:hAnsi="Times New Roman" w:cs="Times New Roman"/>
          <w:sz w:val="28"/>
          <w:szCs w:val="28"/>
        </w:rPr>
        <w:t>:</w:t>
      </w:r>
    </w:p>
    <w:p w14:paraId="5FDE579D" w14:textId="45380659" w:rsidR="00275674" w:rsidRPr="006556DA" w:rsidRDefault="00275674"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а) </w:t>
      </w:r>
      <w:r w:rsidR="00A0520E" w:rsidRPr="006556DA">
        <w:rPr>
          <w:rFonts w:ascii="Times New Roman" w:hAnsi="Times New Roman" w:cs="Times New Roman"/>
          <w:sz w:val="28"/>
          <w:szCs w:val="28"/>
        </w:rPr>
        <w:t>разрешение на строительство</w:t>
      </w:r>
      <w:r w:rsidRPr="006556DA">
        <w:rPr>
          <w:rFonts w:ascii="Times New Roman" w:hAnsi="Times New Roman" w:cs="Times New Roman"/>
          <w:sz w:val="28"/>
          <w:szCs w:val="28"/>
        </w:rPr>
        <w:t>;</w:t>
      </w:r>
    </w:p>
    <w:p w14:paraId="6FD401B7" w14:textId="13CFC56E" w:rsidR="00DA7BAB" w:rsidRPr="006556DA" w:rsidRDefault="00275674"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б) решение об отказе в выдаче </w:t>
      </w:r>
      <w:r w:rsidR="00A0520E" w:rsidRPr="006556DA">
        <w:rPr>
          <w:rStyle w:val="docdata"/>
          <w:rFonts w:ascii="Times New Roman" w:hAnsi="Times New Roman" w:cs="Times New Roman"/>
          <w:color w:val="000000"/>
          <w:sz w:val="28"/>
          <w:szCs w:val="28"/>
        </w:rPr>
        <w:t>разрешения на строительство</w:t>
      </w:r>
      <w:r w:rsidR="00F61766" w:rsidRPr="006556DA">
        <w:rPr>
          <w:rStyle w:val="docdata"/>
          <w:rFonts w:ascii="Times New Roman" w:hAnsi="Times New Roman" w:cs="Times New Roman"/>
          <w:color w:val="000000"/>
          <w:sz w:val="28"/>
          <w:szCs w:val="28"/>
        </w:rPr>
        <w:t xml:space="preserve"> с разъясн</w:t>
      </w:r>
      <w:r w:rsidR="00F61766" w:rsidRPr="006556DA">
        <w:rPr>
          <w:rStyle w:val="docdata"/>
          <w:rFonts w:ascii="Times New Roman" w:hAnsi="Times New Roman" w:cs="Times New Roman"/>
          <w:color w:val="000000"/>
          <w:sz w:val="28"/>
          <w:szCs w:val="28"/>
        </w:rPr>
        <w:t>е</w:t>
      </w:r>
      <w:r w:rsidR="00F61766" w:rsidRPr="006556DA">
        <w:rPr>
          <w:rStyle w:val="docdata"/>
          <w:rFonts w:ascii="Times New Roman" w:hAnsi="Times New Roman" w:cs="Times New Roman"/>
          <w:color w:val="000000"/>
          <w:sz w:val="28"/>
          <w:szCs w:val="28"/>
        </w:rPr>
        <w:t>нием причин отказа</w:t>
      </w:r>
      <w:r w:rsidR="00E16F1A" w:rsidRPr="006556DA">
        <w:rPr>
          <w:rFonts w:ascii="Times New Roman" w:hAnsi="Times New Roman" w:cs="Times New Roman"/>
          <w:sz w:val="28"/>
          <w:szCs w:val="28"/>
        </w:rPr>
        <w:t>.</w:t>
      </w:r>
    </w:p>
    <w:p w14:paraId="66084724" w14:textId="77777777" w:rsidR="00C72271" w:rsidRPr="006556DA" w:rsidRDefault="004744C6"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w:t>
      </w:r>
      <w:r w:rsidR="00582898" w:rsidRPr="006556DA">
        <w:rPr>
          <w:rFonts w:ascii="Times New Roman" w:hAnsi="Times New Roman" w:cs="Times New Roman"/>
          <w:sz w:val="28"/>
          <w:szCs w:val="28"/>
        </w:rPr>
        <w:t>4</w:t>
      </w:r>
      <w:r w:rsidRPr="006556DA">
        <w:rPr>
          <w:rFonts w:ascii="Times New Roman" w:hAnsi="Times New Roman" w:cs="Times New Roman"/>
          <w:sz w:val="28"/>
          <w:szCs w:val="28"/>
        </w:rPr>
        <w:t xml:space="preserve">.2. </w:t>
      </w:r>
      <w:r w:rsidR="00C72271" w:rsidRPr="006556DA">
        <w:rPr>
          <w:rFonts w:ascii="Times New Roman" w:hAnsi="Times New Roman" w:cs="Times New Roman"/>
          <w:sz w:val="28"/>
          <w:szCs w:val="28"/>
        </w:rPr>
        <w:t>В случае обращения заявителя за внесением изменений в разреш</w:t>
      </w:r>
      <w:r w:rsidR="00C72271" w:rsidRPr="006556DA">
        <w:rPr>
          <w:rFonts w:ascii="Times New Roman" w:hAnsi="Times New Roman" w:cs="Times New Roman"/>
          <w:sz w:val="28"/>
          <w:szCs w:val="28"/>
        </w:rPr>
        <w:t>е</w:t>
      </w:r>
      <w:r w:rsidR="00C72271" w:rsidRPr="006556DA">
        <w:rPr>
          <w:rFonts w:ascii="Times New Roman" w:hAnsi="Times New Roman" w:cs="Times New Roman"/>
          <w:sz w:val="28"/>
          <w:szCs w:val="28"/>
        </w:rPr>
        <w:t>ние на строительство:</w:t>
      </w:r>
    </w:p>
    <w:p w14:paraId="669E281C" w14:textId="77777777" w:rsidR="00C72271" w:rsidRPr="006556DA" w:rsidRDefault="00C72271"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а) разрешение на строительство с внесенными изменениями; </w:t>
      </w:r>
    </w:p>
    <w:p w14:paraId="2F122439" w14:textId="4D1C1AFB" w:rsidR="00C72271" w:rsidRPr="006556DA" w:rsidRDefault="00C72271"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б) решение об отказе во внесении изменений в разрешение на строител</w:t>
      </w:r>
      <w:r w:rsidRPr="006556DA">
        <w:rPr>
          <w:rFonts w:ascii="Times New Roman" w:hAnsi="Times New Roman" w:cs="Times New Roman"/>
          <w:sz w:val="28"/>
          <w:szCs w:val="28"/>
        </w:rPr>
        <w:t>ь</w:t>
      </w:r>
      <w:r w:rsidRPr="006556DA">
        <w:rPr>
          <w:rFonts w:ascii="Times New Roman" w:hAnsi="Times New Roman" w:cs="Times New Roman"/>
          <w:sz w:val="28"/>
          <w:szCs w:val="28"/>
        </w:rPr>
        <w:t xml:space="preserve">ство с разъяснением причин отказа. </w:t>
      </w:r>
    </w:p>
    <w:p w14:paraId="3A43BECA" w14:textId="21925536" w:rsidR="004744C6" w:rsidRPr="006556DA" w:rsidRDefault="00582898"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2.4</w:t>
      </w:r>
      <w:r w:rsidR="004744C6" w:rsidRPr="006556DA">
        <w:rPr>
          <w:rFonts w:ascii="Times New Roman" w:hAnsi="Times New Roman" w:cs="Times New Roman"/>
          <w:sz w:val="28"/>
          <w:szCs w:val="28"/>
        </w:rPr>
        <w:t xml:space="preserve">.3. В случае обращения заявителя за исправлением </w:t>
      </w:r>
      <w:r w:rsidR="00A0520E" w:rsidRPr="006556DA">
        <w:rPr>
          <w:rFonts w:ascii="Times New Roman" w:hAnsi="Times New Roman" w:cs="Times New Roman"/>
          <w:sz w:val="28"/>
          <w:szCs w:val="28"/>
        </w:rPr>
        <w:t>технической оши</w:t>
      </w:r>
      <w:r w:rsidR="00A0520E" w:rsidRPr="006556DA">
        <w:rPr>
          <w:rFonts w:ascii="Times New Roman" w:hAnsi="Times New Roman" w:cs="Times New Roman"/>
          <w:sz w:val="28"/>
          <w:szCs w:val="28"/>
        </w:rPr>
        <w:t>б</w:t>
      </w:r>
      <w:r w:rsidR="00A0520E" w:rsidRPr="006556DA">
        <w:rPr>
          <w:rFonts w:ascii="Times New Roman" w:hAnsi="Times New Roman" w:cs="Times New Roman"/>
          <w:sz w:val="28"/>
          <w:szCs w:val="28"/>
        </w:rPr>
        <w:t>ки в разрешении на строительство</w:t>
      </w:r>
      <w:r w:rsidR="004744C6" w:rsidRPr="006556DA">
        <w:rPr>
          <w:rFonts w:ascii="Times New Roman" w:hAnsi="Times New Roman" w:cs="Times New Roman"/>
          <w:sz w:val="28"/>
          <w:szCs w:val="28"/>
        </w:rPr>
        <w:t>:</w:t>
      </w:r>
    </w:p>
    <w:p w14:paraId="3CF896CB" w14:textId="5F7B29F9" w:rsidR="00275674" w:rsidRPr="006556DA" w:rsidRDefault="005A2C22"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а) разрешение</w:t>
      </w:r>
      <w:r w:rsidR="00353742" w:rsidRPr="006556DA">
        <w:rPr>
          <w:rFonts w:ascii="Times New Roman" w:hAnsi="Times New Roman" w:cs="Times New Roman"/>
          <w:color w:val="000000"/>
          <w:sz w:val="28"/>
          <w:szCs w:val="28"/>
        </w:rPr>
        <w:t xml:space="preserve"> на строительство с исправленными техническими ошибк</w:t>
      </w:r>
      <w:r w:rsidR="00353742" w:rsidRPr="006556DA">
        <w:rPr>
          <w:rFonts w:ascii="Times New Roman" w:hAnsi="Times New Roman" w:cs="Times New Roman"/>
          <w:color w:val="000000"/>
          <w:sz w:val="28"/>
          <w:szCs w:val="28"/>
        </w:rPr>
        <w:t>а</w:t>
      </w:r>
      <w:r w:rsidR="00353742" w:rsidRPr="006556DA">
        <w:rPr>
          <w:rFonts w:ascii="Times New Roman" w:hAnsi="Times New Roman" w:cs="Times New Roman"/>
          <w:color w:val="000000"/>
          <w:sz w:val="28"/>
          <w:szCs w:val="28"/>
        </w:rPr>
        <w:t>ми;</w:t>
      </w:r>
    </w:p>
    <w:p w14:paraId="27BDAF5B" w14:textId="4C5B0DDC" w:rsidR="00275674" w:rsidRPr="006556DA" w:rsidRDefault="004744C6"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б</w:t>
      </w:r>
      <w:r w:rsidR="005A2C22" w:rsidRPr="006556DA">
        <w:rPr>
          <w:rFonts w:ascii="Times New Roman" w:hAnsi="Times New Roman" w:cs="Times New Roman"/>
          <w:sz w:val="28"/>
          <w:szCs w:val="28"/>
        </w:rPr>
        <w:t>) решение об отказе в исправлении технической ошибки в разрешении на строительство</w:t>
      </w:r>
      <w:r w:rsidR="00961BB7"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с разъяснением причин отказа</w:t>
      </w:r>
      <w:r w:rsidR="00DA7BAB" w:rsidRPr="006556DA">
        <w:rPr>
          <w:rFonts w:ascii="Times New Roman" w:hAnsi="Times New Roman" w:cs="Times New Roman"/>
          <w:sz w:val="28"/>
          <w:szCs w:val="28"/>
        </w:rPr>
        <w:t>.</w:t>
      </w:r>
    </w:p>
    <w:p w14:paraId="0D1FD919" w14:textId="77777777" w:rsidR="00C72271" w:rsidRPr="006556DA" w:rsidRDefault="000E3AF4"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2.4.4.</w:t>
      </w:r>
      <w:r w:rsidR="00C72271" w:rsidRPr="006556DA">
        <w:rPr>
          <w:rFonts w:ascii="Times New Roman" w:hAnsi="Times New Roman" w:cs="Times New Roman"/>
          <w:sz w:val="28"/>
          <w:szCs w:val="28"/>
        </w:rPr>
        <w:t xml:space="preserve"> В случае обращения заявителя за получением дубликата разреш</w:t>
      </w:r>
      <w:r w:rsidR="00C72271" w:rsidRPr="006556DA">
        <w:rPr>
          <w:rFonts w:ascii="Times New Roman" w:hAnsi="Times New Roman" w:cs="Times New Roman"/>
          <w:sz w:val="28"/>
          <w:szCs w:val="28"/>
        </w:rPr>
        <w:t>е</w:t>
      </w:r>
      <w:r w:rsidR="00C72271" w:rsidRPr="006556DA">
        <w:rPr>
          <w:rFonts w:ascii="Times New Roman" w:hAnsi="Times New Roman" w:cs="Times New Roman"/>
          <w:sz w:val="28"/>
          <w:szCs w:val="28"/>
        </w:rPr>
        <w:t xml:space="preserve">ния на строительство: </w:t>
      </w:r>
    </w:p>
    <w:p w14:paraId="1FA73627" w14:textId="77777777" w:rsidR="00D25DBF" w:rsidRPr="006556DA" w:rsidRDefault="00C72271"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а) дубликат разрешения на строительство</w:t>
      </w:r>
      <w:r w:rsidR="00D25DBF" w:rsidRPr="006556DA">
        <w:rPr>
          <w:rFonts w:ascii="Times New Roman" w:hAnsi="Times New Roman" w:cs="Times New Roman"/>
          <w:sz w:val="28"/>
          <w:szCs w:val="28"/>
        </w:rPr>
        <w:t>;</w:t>
      </w:r>
    </w:p>
    <w:p w14:paraId="6B620E88" w14:textId="5DB90FFD" w:rsidR="000E3AF4" w:rsidRPr="006556DA" w:rsidRDefault="00C72271"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б) решение об отказе в получении дубликата разрешения на строител</w:t>
      </w:r>
      <w:r w:rsidRPr="006556DA">
        <w:rPr>
          <w:rFonts w:ascii="Times New Roman" w:hAnsi="Times New Roman" w:cs="Times New Roman"/>
          <w:sz w:val="28"/>
          <w:szCs w:val="28"/>
        </w:rPr>
        <w:t>ь</w:t>
      </w:r>
      <w:r w:rsidRPr="006556DA">
        <w:rPr>
          <w:rFonts w:ascii="Times New Roman" w:hAnsi="Times New Roman" w:cs="Times New Roman"/>
          <w:sz w:val="28"/>
          <w:szCs w:val="28"/>
        </w:rPr>
        <w:t>ство с разъяснением причин отказа.</w:t>
      </w:r>
    </w:p>
    <w:p w14:paraId="1FD4A6C9" w14:textId="3168A176" w:rsidR="00FF4003" w:rsidRPr="006556DA" w:rsidRDefault="00A63B4E"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w:t>
      </w:r>
      <w:r w:rsidR="00503D4F" w:rsidRPr="006556DA">
        <w:rPr>
          <w:rFonts w:ascii="Times New Roman" w:hAnsi="Times New Roman" w:cs="Times New Roman"/>
          <w:sz w:val="28"/>
          <w:szCs w:val="28"/>
        </w:rPr>
        <w:t>5</w:t>
      </w:r>
      <w:r w:rsidR="00FF4003" w:rsidRPr="006556DA">
        <w:rPr>
          <w:rFonts w:ascii="Times New Roman" w:hAnsi="Times New Roman" w:cs="Times New Roman"/>
          <w:sz w:val="28"/>
          <w:szCs w:val="28"/>
        </w:rPr>
        <w:t>.</w:t>
      </w:r>
      <w:r w:rsidR="00FF4003" w:rsidRPr="006556DA">
        <w:rPr>
          <w:rFonts w:ascii="Times New Roman" w:hAnsi="Times New Roman" w:cs="Times New Roman"/>
          <w:sz w:val="28"/>
          <w:szCs w:val="28"/>
        </w:rPr>
        <w:tab/>
        <w:t xml:space="preserve">Результат предоставления </w:t>
      </w:r>
      <w:proofErr w:type="gramStart"/>
      <w:r w:rsidR="00CB485F" w:rsidRPr="006556DA">
        <w:rPr>
          <w:rFonts w:ascii="Times New Roman" w:hAnsi="Times New Roman" w:cs="Times New Roman"/>
          <w:sz w:val="28"/>
          <w:szCs w:val="28"/>
        </w:rPr>
        <w:t>услуги</w:t>
      </w:r>
      <w:proofErr w:type="gramEnd"/>
      <w:r w:rsidR="00FF4003" w:rsidRPr="006556DA">
        <w:rPr>
          <w:rFonts w:ascii="Times New Roman" w:hAnsi="Times New Roman" w:cs="Times New Roman"/>
          <w:sz w:val="28"/>
          <w:szCs w:val="28"/>
        </w:rPr>
        <w:t xml:space="preserve"> </w:t>
      </w:r>
      <w:r w:rsidR="00CB485F" w:rsidRPr="006556DA">
        <w:rPr>
          <w:rFonts w:ascii="Times New Roman" w:hAnsi="Times New Roman" w:cs="Times New Roman"/>
          <w:sz w:val="28"/>
          <w:szCs w:val="28"/>
        </w:rPr>
        <w:t>получается</w:t>
      </w:r>
      <w:r w:rsidR="00FF4003" w:rsidRPr="006556DA">
        <w:rPr>
          <w:rFonts w:ascii="Times New Roman" w:hAnsi="Times New Roman" w:cs="Times New Roman"/>
          <w:sz w:val="28"/>
          <w:szCs w:val="28"/>
        </w:rPr>
        <w:t xml:space="preserve"> по выбору заявителя одним из следующих способов:</w:t>
      </w:r>
    </w:p>
    <w:p w14:paraId="3C0F3088" w14:textId="77777777"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на бумажном носителе в </w:t>
      </w:r>
      <w:r w:rsidR="007D3B38" w:rsidRPr="006556DA">
        <w:rPr>
          <w:rFonts w:ascii="Times New Roman" w:hAnsi="Times New Roman" w:cs="Times New Roman"/>
          <w:sz w:val="28"/>
          <w:szCs w:val="28"/>
        </w:rPr>
        <w:t>Уполномоченном о</w:t>
      </w:r>
      <w:r w:rsidRPr="006556DA">
        <w:rPr>
          <w:rFonts w:ascii="Times New Roman" w:hAnsi="Times New Roman" w:cs="Times New Roman"/>
          <w:sz w:val="28"/>
          <w:szCs w:val="28"/>
        </w:rPr>
        <w:t>ргане;</w:t>
      </w:r>
    </w:p>
    <w:p w14:paraId="2DC59E22" w14:textId="0603F509"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на бумажном носителе в МФЦ</w:t>
      </w:r>
      <w:r w:rsidR="00BF7CC1" w:rsidRPr="006556DA">
        <w:rPr>
          <w:rFonts w:ascii="Times New Roman" w:hAnsi="Times New Roman" w:cs="Times New Roman"/>
          <w:sz w:val="28"/>
          <w:szCs w:val="28"/>
        </w:rPr>
        <w:t xml:space="preserve"> (в случае подачи заявления в МФЦ)</w:t>
      </w:r>
      <w:r w:rsidRPr="006556DA">
        <w:rPr>
          <w:rFonts w:ascii="Times New Roman" w:hAnsi="Times New Roman" w:cs="Times New Roman"/>
          <w:sz w:val="28"/>
          <w:szCs w:val="28"/>
        </w:rPr>
        <w:t>;</w:t>
      </w:r>
    </w:p>
    <w:p w14:paraId="11505832" w14:textId="2DDA4051"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на бумажном носителе </w:t>
      </w:r>
      <w:r w:rsidR="004744C6" w:rsidRPr="006556DA">
        <w:rPr>
          <w:rFonts w:ascii="Times New Roman" w:hAnsi="Times New Roman" w:cs="Times New Roman"/>
          <w:sz w:val="28"/>
          <w:szCs w:val="28"/>
        </w:rPr>
        <w:t>почтовым отправлением</w:t>
      </w:r>
      <w:r w:rsidRPr="006556DA">
        <w:rPr>
          <w:rFonts w:ascii="Times New Roman" w:hAnsi="Times New Roman" w:cs="Times New Roman"/>
          <w:sz w:val="28"/>
          <w:szCs w:val="28"/>
        </w:rPr>
        <w:t>;</w:t>
      </w:r>
    </w:p>
    <w:p w14:paraId="52542179" w14:textId="77777777"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на бумажном носителе в виде распечатанного экземпляра электронного документа в МФЦ;</w:t>
      </w:r>
    </w:p>
    <w:p w14:paraId="0094F85A" w14:textId="1BD88770"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в форме электронного документа</w:t>
      </w:r>
      <w:r w:rsidR="00582898" w:rsidRPr="006556DA">
        <w:rPr>
          <w:rFonts w:ascii="Times New Roman" w:hAnsi="Times New Roman" w:cs="Times New Roman"/>
          <w:sz w:val="28"/>
          <w:szCs w:val="28"/>
        </w:rPr>
        <w:t>,</w:t>
      </w:r>
      <w:r w:rsidRPr="006556DA">
        <w:rPr>
          <w:rFonts w:ascii="Times New Roman" w:hAnsi="Times New Roman" w:cs="Times New Roman"/>
          <w:sz w:val="28"/>
          <w:szCs w:val="28"/>
        </w:rPr>
        <w:t xml:space="preserve"> </w:t>
      </w:r>
      <w:r w:rsidR="00582898" w:rsidRPr="006556DA">
        <w:rPr>
          <w:rFonts w:ascii="Times New Roman" w:hAnsi="Times New Roman" w:cs="Times New Roman"/>
          <w:sz w:val="28"/>
          <w:szCs w:val="28"/>
        </w:rPr>
        <w:t>подписанного уполномоченным должностным лицом с использованием усиленной квалифицированной эле</w:t>
      </w:r>
      <w:r w:rsidR="00582898" w:rsidRPr="006556DA">
        <w:rPr>
          <w:rFonts w:ascii="Times New Roman" w:hAnsi="Times New Roman" w:cs="Times New Roman"/>
          <w:sz w:val="28"/>
          <w:szCs w:val="28"/>
        </w:rPr>
        <w:t>к</w:t>
      </w:r>
      <w:r w:rsidR="00582898" w:rsidRPr="006556DA">
        <w:rPr>
          <w:rFonts w:ascii="Times New Roman" w:hAnsi="Times New Roman" w:cs="Times New Roman"/>
          <w:sz w:val="28"/>
          <w:szCs w:val="28"/>
        </w:rPr>
        <w:t xml:space="preserve">тронной подписи </w:t>
      </w:r>
      <w:r w:rsidRPr="006556DA">
        <w:rPr>
          <w:rFonts w:ascii="Times New Roman" w:hAnsi="Times New Roman" w:cs="Times New Roman"/>
          <w:sz w:val="28"/>
          <w:szCs w:val="28"/>
        </w:rPr>
        <w:t>в личном кабинете на Едином портале государственных и м</w:t>
      </w:r>
      <w:r w:rsidRPr="006556DA">
        <w:rPr>
          <w:rFonts w:ascii="Times New Roman" w:hAnsi="Times New Roman" w:cs="Times New Roman"/>
          <w:sz w:val="28"/>
          <w:szCs w:val="28"/>
        </w:rPr>
        <w:t>у</w:t>
      </w:r>
      <w:r w:rsidRPr="006556DA">
        <w:rPr>
          <w:rFonts w:ascii="Times New Roman" w:hAnsi="Times New Roman" w:cs="Times New Roman"/>
          <w:sz w:val="28"/>
          <w:szCs w:val="28"/>
        </w:rPr>
        <w:t>ниципальных услуг (функций) (далее - Единый портал)</w:t>
      </w:r>
      <w:r w:rsidR="00586C88" w:rsidRPr="006556DA">
        <w:rPr>
          <w:rFonts w:ascii="Times New Roman" w:hAnsi="Times New Roman" w:cs="Times New Roman"/>
          <w:sz w:val="28"/>
          <w:szCs w:val="28"/>
        </w:rPr>
        <w:t>.</w:t>
      </w:r>
    </w:p>
    <w:p w14:paraId="47CFA1FB" w14:textId="5C521015" w:rsidR="00507758" w:rsidRPr="006556DA" w:rsidRDefault="00BA1219" w:rsidP="00586915">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lastRenderedPageBreak/>
        <w:t xml:space="preserve">Глава 7. </w:t>
      </w:r>
      <w:r w:rsidR="00507758" w:rsidRPr="006556DA">
        <w:rPr>
          <w:rFonts w:ascii="Times New Roman" w:hAnsi="Times New Roman" w:cs="Times New Roman"/>
          <w:sz w:val="28"/>
          <w:szCs w:val="28"/>
        </w:rPr>
        <w:t>Срок предоставления муниципальной услуги</w:t>
      </w:r>
    </w:p>
    <w:p w14:paraId="46E0A57A" w14:textId="3703DA7C" w:rsidR="00A63B4E" w:rsidRPr="006556DA" w:rsidRDefault="00D4793D" w:rsidP="00CF729E">
      <w:pPr>
        <w:pStyle w:val="ConsPlusNormal"/>
        <w:ind w:firstLine="539"/>
        <w:jc w:val="both"/>
        <w:rPr>
          <w:sz w:val="28"/>
          <w:szCs w:val="28"/>
        </w:rPr>
      </w:pPr>
      <w:bookmarkStart w:id="9" w:name="Par153"/>
      <w:bookmarkStart w:id="10" w:name="Пункт_2_6"/>
      <w:bookmarkEnd w:id="9"/>
      <w:bookmarkEnd w:id="10"/>
      <w:r w:rsidRPr="006556DA">
        <w:rPr>
          <w:sz w:val="28"/>
          <w:szCs w:val="28"/>
        </w:rPr>
        <w:t>2.6</w:t>
      </w:r>
      <w:r w:rsidR="00C64DC5" w:rsidRPr="006556DA">
        <w:rPr>
          <w:sz w:val="28"/>
          <w:szCs w:val="28"/>
        </w:rPr>
        <w:t xml:space="preserve">. </w:t>
      </w:r>
      <w:r w:rsidR="00A63B4E" w:rsidRPr="006556DA">
        <w:rPr>
          <w:sz w:val="28"/>
          <w:szCs w:val="28"/>
        </w:rPr>
        <w:t xml:space="preserve">Максимальный срок предоставления услуги составляет не более </w:t>
      </w:r>
      <w:r w:rsidR="001A0B4D" w:rsidRPr="006556DA">
        <w:rPr>
          <w:sz w:val="28"/>
          <w:szCs w:val="28"/>
        </w:rPr>
        <w:t>5</w:t>
      </w:r>
      <w:r w:rsidR="00A63B4E" w:rsidRPr="006556DA">
        <w:rPr>
          <w:sz w:val="28"/>
          <w:szCs w:val="28"/>
        </w:rPr>
        <w:t xml:space="preserve"> рабочих дней </w:t>
      </w:r>
      <w:proofErr w:type="gramStart"/>
      <w:r w:rsidR="00A63B4E" w:rsidRPr="006556DA">
        <w:rPr>
          <w:sz w:val="28"/>
          <w:szCs w:val="28"/>
        </w:rPr>
        <w:t>с даты регистрации</w:t>
      </w:r>
      <w:proofErr w:type="gramEnd"/>
      <w:r w:rsidR="00A63B4E" w:rsidRPr="006556DA">
        <w:rPr>
          <w:sz w:val="28"/>
          <w:szCs w:val="28"/>
        </w:rPr>
        <w:t xml:space="preserve"> заявления о предоставлении услуги и докуме</w:t>
      </w:r>
      <w:r w:rsidR="00A63B4E" w:rsidRPr="006556DA">
        <w:rPr>
          <w:sz w:val="28"/>
          <w:szCs w:val="28"/>
        </w:rPr>
        <w:t>н</w:t>
      </w:r>
      <w:r w:rsidR="00A63B4E" w:rsidRPr="006556DA">
        <w:rPr>
          <w:sz w:val="28"/>
          <w:szCs w:val="28"/>
        </w:rPr>
        <w:t xml:space="preserve">тов, необходимых для предоставления услуги. </w:t>
      </w:r>
    </w:p>
    <w:p w14:paraId="29E1943A" w14:textId="34979C60" w:rsidR="00CF729E" w:rsidRPr="006556DA" w:rsidRDefault="00CF729E" w:rsidP="001923C3">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В случае, предусмотренном частью 11.1 статьи 51 Градостроительного кодекса Российской Федерации, максимальный срок предоставления госуда</w:t>
      </w:r>
      <w:r w:rsidRPr="006556DA">
        <w:rPr>
          <w:rFonts w:ascii="Times New Roman" w:hAnsi="Times New Roman" w:cs="Times New Roman"/>
          <w:sz w:val="28"/>
          <w:szCs w:val="28"/>
        </w:rPr>
        <w:t>р</w:t>
      </w:r>
      <w:r w:rsidRPr="006556DA">
        <w:rPr>
          <w:rFonts w:ascii="Times New Roman" w:hAnsi="Times New Roman" w:cs="Times New Roman"/>
          <w:sz w:val="28"/>
          <w:szCs w:val="28"/>
        </w:rPr>
        <w:t xml:space="preserve">ственной услуги составляет 30 календарных дней </w:t>
      </w:r>
      <w:proofErr w:type="gramStart"/>
      <w:r w:rsidRPr="006556DA">
        <w:rPr>
          <w:rFonts w:ascii="Times New Roman" w:hAnsi="Times New Roman" w:cs="Times New Roman"/>
          <w:sz w:val="28"/>
          <w:szCs w:val="28"/>
        </w:rPr>
        <w:t>с даты регистрации</w:t>
      </w:r>
      <w:proofErr w:type="gramEnd"/>
      <w:r w:rsidRPr="006556DA">
        <w:rPr>
          <w:rFonts w:ascii="Times New Roman" w:hAnsi="Times New Roman" w:cs="Times New Roman"/>
          <w:sz w:val="28"/>
          <w:szCs w:val="28"/>
        </w:rPr>
        <w:t xml:space="preserve"> заявления о предоставлении услуги и документов, необходимых для предоставления услуги.</w:t>
      </w:r>
    </w:p>
    <w:p w14:paraId="333922AC" w14:textId="77777777" w:rsidR="00A63B4E" w:rsidRPr="006556DA" w:rsidRDefault="00A63B4E" w:rsidP="001923C3">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Срок предоставления услуги определяется для каждого варианта и прив</w:t>
      </w:r>
      <w:r w:rsidRPr="006556DA">
        <w:rPr>
          <w:rFonts w:ascii="Times New Roman" w:hAnsi="Times New Roman" w:cs="Times New Roman"/>
          <w:sz w:val="28"/>
          <w:szCs w:val="28"/>
        </w:rPr>
        <w:t>е</w:t>
      </w:r>
      <w:r w:rsidRPr="006556DA">
        <w:rPr>
          <w:rFonts w:ascii="Times New Roman" w:hAnsi="Times New Roman" w:cs="Times New Roman"/>
          <w:sz w:val="28"/>
          <w:szCs w:val="28"/>
        </w:rPr>
        <w:t>ден в их описании, содержащемся в разделе III настоящего Административного регламента.</w:t>
      </w:r>
    </w:p>
    <w:p w14:paraId="31F3E2CC" w14:textId="002963C6" w:rsidR="00A63B4E" w:rsidRPr="006556DA" w:rsidRDefault="00A63B4E" w:rsidP="001923C3">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6556DA">
        <w:rPr>
          <w:rFonts w:ascii="Times New Roman" w:hAnsi="Times New Roman" w:cs="Times New Roman"/>
          <w:sz w:val="28"/>
          <w:szCs w:val="28"/>
        </w:rPr>
        <w:t>услуги</w:t>
      </w:r>
      <w:r w:rsidRPr="006556DA">
        <w:rPr>
          <w:rFonts w:ascii="Times New Roman" w:hAnsi="Times New Roman" w:cs="Times New Roman"/>
          <w:sz w:val="28"/>
          <w:szCs w:val="28"/>
        </w:rPr>
        <w:t xml:space="preserve"> в </w:t>
      </w:r>
      <w:r w:rsidR="007D3B38" w:rsidRPr="006556DA">
        <w:rPr>
          <w:rFonts w:ascii="Times New Roman" w:hAnsi="Times New Roman" w:cs="Times New Roman"/>
          <w:sz w:val="28"/>
          <w:szCs w:val="28"/>
        </w:rPr>
        <w:t>Уполномоченном о</w:t>
      </w:r>
      <w:r w:rsidR="00C64DC5" w:rsidRPr="006556DA">
        <w:rPr>
          <w:rFonts w:ascii="Times New Roman" w:hAnsi="Times New Roman" w:cs="Times New Roman"/>
          <w:sz w:val="28"/>
          <w:szCs w:val="28"/>
        </w:rPr>
        <w:t>р</w:t>
      </w:r>
      <w:r w:rsidR="00C64DC5" w:rsidRPr="006556DA">
        <w:rPr>
          <w:rFonts w:ascii="Times New Roman" w:hAnsi="Times New Roman" w:cs="Times New Roman"/>
          <w:sz w:val="28"/>
          <w:szCs w:val="28"/>
        </w:rPr>
        <w:t>гане</w:t>
      </w:r>
      <w:r w:rsidR="00961FB8" w:rsidRPr="006556DA">
        <w:rPr>
          <w:rFonts w:ascii="Times New Roman" w:hAnsi="Times New Roman" w:cs="Times New Roman"/>
          <w:sz w:val="28"/>
          <w:szCs w:val="28"/>
        </w:rPr>
        <w:t>, не зависимо от способа подачи заявления</w:t>
      </w:r>
      <w:r w:rsidR="00C64DC5" w:rsidRPr="006556DA">
        <w:rPr>
          <w:rFonts w:ascii="Times New Roman" w:hAnsi="Times New Roman" w:cs="Times New Roman"/>
          <w:sz w:val="28"/>
          <w:szCs w:val="28"/>
        </w:rPr>
        <w:t>.</w:t>
      </w:r>
    </w:p>
    <w:p w14:paraId="4EC27D5F" w14:textId="51DEC213" w:rsidR="00507758" w:rsidRPr="006556DA" w:rsidRDefault="00BA1219" w:rsidP="00586915">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8. </w:t>
      </w:r>
      <w:r w:rsidR="00507758" w:rsidRPr="006556DA">
        <w:rPr>
          <w:rFonts w:ascii="Times New Roman" w:hAnsi="Times New Roman" w:cs="Times New Roman"/>
          <w:sz w:val="28"/>
          <w:szCs w:val="28"/>
        </w:rPr>
        <w:t>Правовые основания для предоставления</w:t>
      </w:r>
      <w:r w:rsidR="00A63B4E" w:rsidRPr="006556DA">
        <w:rPr>
          <w:rFonts w:ascii="Times New Roman" w:hAnsi="Times New Roman" w:cs="Times New Roman"/>
          <w:sz w:val="28"/>
          <w:szCs w:val="28"/>
        </w:rPr>
        <w:t xml:space="preserve"> </w:t>
      </w:r>
      <w:r w:rsidR="00507758" w:rsidRPr="006556DA">
        <w:rPr>
          <w:rFonts w:ascii="Times New Roman" w:hAnsi="Times New Roman" w:cs="Times New Roman"/>
          <w:sz w:val="28"/>
          <w:szCs w:val="28"/>
        </w:rPr>
        <w:t>муниципальной услуги</w:t>
      </w:r>
    </w:p>
    <w:p w14:paraId="44EA32D1" w14:textId="3EDA7471" w:rsidR="00352220" w:rsidRPr="006556DA" w:rsidRDefault="00507758" w:rsidP="00352220">
      <w:pPr>
        <w:pStyle w:val="ConsPlusNormal"/>
        <w:spacing w:after="240"/>
        <w:ind w:firstLine="539"/>
        <w:jc w:val="both"/>
        <w:rPr>
          <w:sz w:val="28"/>
          <w:szCs w:val="28"/>
        </w:rPr>
      </w:pPr>
      <w:r w:rsidRPr="006556DA">
        <w:rPr>
          <w:sz w:val="28"/>
          <w:szCs w:val="28"/>
        </w:rPr>
        <w:t>2.</w:t>
      </w:r>
      <w:r w:rsidR="00D4793D" w:rsidRPr="006556DA">
        <w:rPr>
          <w:sz w:val="28"/>
          <w:szCs w:val="28"/>
        </w:rPr>
        <w:t>7</w:t>
      </w:r>
      <w:r w:rsidRPr="006556DA">
        <w:rPr>
          <w:sz w:val="28"/>
          <w:szCs w:val="28"/>
        </w:rPr>
        <w:t xml:space="preserve">. </w:t>
      </w:r>
      <w:proofErr w:type="gramStart"/>
      <w:r w:rsidRPr="006556DA">
        <w:rPr>
          <w:sz w:val="28"/>
          <w:szCs w:val="28"/>
        </w:rPr>
        <w:t>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w:t>
      </w:r>
      <w:r w:rsidRPr="006556DA">
        <w:rPr>
          <w:sz w:val="28"/>
          <w:szCs w:val="28"/>
        </w:rPr>
        <w:t>ж</w:t>
      </w:r>
      <w:r w:rsidRPr="006556DA">
        <w:rPr>
          <w:sz w:val="28"/>
          <w:szCs w:val="28"/>
        </w:rPr>
        <w:t>ностных лиц, государственных (муниципальных) служащих, работников ра</w:t>
      </w:r>
      <w:r w:rsidRPr="006556DA">
        <w:rPr>
          <w:sz w:val="28"/>
          <w:szCs w:val="28"/>
        </w:rPr>
        <w:t>з</w:t>
      </w:r>
      <w:r w:rsidRPr="006556DA">
        <w:rPr>
          <w:sz w:val="28"/>
          <w:szCs w:val="28"/>
        </w:rPr>
        <w:t>мещаются</w:t>
      </w:r>
      <w:r w:rsidR="004744C6" w:rsidRPr="006556DA">
        <w:rPr>
          <w:sz w:val="28"/>
          <w:szCs w:val="28"/>
        </w:rPr>
        <w:t xml:space="preserve"> на официальном сайте </w:t>
      </w:r>
      <w:r w:rsidR="00352220" w:rsidRPr="006556DA">
        <w:rPr>
          <w:sz w:val="28"/>
          <w:szCs w:val="28"/>
        </w:rPr>
        <w:t xml:space="preserve">Уполномоченного органа в информационно-телекоммуникационной сети </w:t>
      </w:r>
      <w:r w:rsidR="00352220" w:rsidRPr="006556DA">
        <w:rPr>
          <w:sz w:val="28"/>
          <w:szCs w:val="28"/>
          <w:shd w:val="clear" w:color="auto" w:fill="FFFFFF"/>
        </w:rPr>
        <w:t>«</w:t>
      </w:r>
      <w:r w:rsidR="00352220" w:rsidRPr="006556DA">
        <w:rPr>
          <w:sz w:val="28"/>
          <w:szCs w:val="28"/>
        </w:rPr>
        <w:t>Интернет</w:t>
      </w:r>
      <w:r w:rsidR="00352220" w:rsidRPr="006556DA">
        <w:rPr>
          <w:sz w:val="28"/>
          <w:szCs w:val="28"/>
          <w:shd w:val="clear" w:color="auto" w:fill="FFFFFF"/>
        </w:rPr>
        <w:t>» (далее – сети «Интернет»)</w:t>
      </w:r>
      <w:r w:rsidR="00352220" w:rsidRPr="006556DA">
        <w:rPr>
          <w:sz w:val="28"/>
          <w:szCs w:val="28"/>
        </w:rPr>
        <w:t xml:space="preserve"> (https://www.admsayansk.ru), а также на Едином портале (https://www.gosuslugi.ru/).</w:t>
      </w:r>
      <w:proofErr w:type="gramEnd"/>
    </w:p>
    <w:p w14:paraId="271A10BB" w14:textId="423DA61B" w:rsidR="00DB0150" w:rsidRPr="006556DA" w:rsidRDefault="00BA1219" w:rsidP="00D33E72">
      <w:pPr>
        <w:pStyle w:val="ConsPlusTitle"/>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9. </w:t>
      </w:r>
      <w:r w:rsidR="00DB0150" w:rsidRPr="006556DA">
        <w:rPr>
          <w:rFonts w:ascii="Times New Roman" w:hAnsi="Times New Roman" w:cs="Times New Roman"/>
          <w:sz w:val="28"/>
          <w:szCs w:val="28"/>
        </w:rPr>
        <w:t>Исчерпывающий перечень документов, необходимых</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для пред</w:t>
      </w:r>
      <w:r w:rsidR="00A47E1F" w:rsidRPr="006556DA">
        <w:rPr>
          <w:rFonts w:ascii="Times New Roman" w:hAnsi="Times New Roman" w:cs="Times New Roman"/>
          <w:sz w:val="28"/>
          <w:szCs w:val="28"/>
        </w:rPr>
        <w:t>о</w:t>
      </w:r>
      <w:r w:rsidR="00A47E1F" w:rsidRPr="006556DA">
        <w:rPr>
          <w:rFonts w:ascii="Times New Roman" w:hAnsi="Times New Roman" w:cs="Times New Roman"/>
          <w:sz w:val="28"/>
          <w:szCs w:val="28"/>
        </w:rPr>
        <w:t>ставления</w:t>
      </w:r>
      <w:r w:rsidR="00DB0150" w:rsidRPr="006556DA">
        <w:rPr>
          <w:rFonts w:ascii="Times New Roman" w:hAnsi="Times New Roman" w:cs="Times New Roman"/>
          <w:sz w:val="28"/>
          <w:szCs w:val="28"/>
        </w:rPr>
        <w:t xml:space="preserve"> му</w:t>
      </w:r>
      <w:r w:rsidR="00A47E1F" w:rsidRPr="006556DA">
        <w:rPr>
          <w:rFonts w:ascii="Times New Roman" w:hAnsi="Times New Roman" w:cs="Times New Roman"/>
          <w:sz w:val="28"/>
          <w:szCs w:val="28"/>
        </w:rPr>
        <w:t>ниципальной</w:t>
      </w:r>
      <w:r w:rsidR="00DB0150" w:rsidRPr="006556DA">
        <w:rPr>
          <w:rFonts w:ascii="Times New Roman" w:hAnsi="Times New Roman" w:cs="Times New Roman"/>
          <w:sz w:val="28"/>
          <w:szCs w:val="28"/>
        </w:rPr>
        <w:t xml:space="preserve"> услуги</w:t>
      </w:r>
    </w:p>
    <w:p w14:paraId="692DCA14" w14:textId="18D9D0CF" w:rsidR="00DB0150" w:rsidRPr="006556DA" w:rsidRDefault="003632DB" w:rsidP="00586915">
      <w:pPr>
        <w:pStyle w:val="ConsPlusNormal"/>
        <w:spacing w:before="240"/>
        <w:ind w:firstLine="539"/>
        <w:jc w:val="both"/>
        <w:rPr>
          <w:sz w:val="28"/>
          <w:szCs w:val="28"/>
        </w:rPr>
      </w:pPr>
      <w:bookmarkStart w:id="11" w:name="Par3619"/>
      <w:bookmarkEnd w:id="11"/>
      <w:r w:rsidRPr="006556DA">
        <w:rPr>
          <w:sz w:val="28"/>
          <w:szCs w:val="28"/>
        </w:rPr>
        <w:t>2.</w:t>
      </w:r>
      <w:r w:rsidR="00D4793D" w:rsidRPr="006556DA">
        <w:rPr>
          <w:sz w:val="28"/>
          <w:szCs w:val="28"/>
        </w:rPr>
        <w:t>8</w:t>
      </w:r>
      <w:r w:rsidR="00DB0150" w:rsidRPr="006556DA">
        <w:rPr>
          <w:sz w:val="28"/>
          <w:szCs w:val="28"/>
        </w:rPr>
        <w:t>.</w:t>
      </w:r>
      <w:r w:rsidR="00DB0150" w:rsidRPr="006556DA">
        <w:rPr>
          <w:sz w:val="28"/>
          <w:szCs w:val="28"/>
        </w:rPr>
        <w:tab/>
      </w:r>
      <w:proofErr w:type="gramStart"/>
      <w:r w:rsidR="00DB0150" w:rsidRPr="006556DA">
        <w:rPr>
          <w:sz w:val="28"/>
          <w:szCs w:val="28"/>
        </w:rPr>
        <w:t>Исчерпывающий перечень документов, необходимых в соотве</w:t>
      </w:r>
      <w:r w:rsidR="00DB0150" w:rsidRPr="006556DA">
        <w:rPr>
          <w:sz w:val="28"/>
          <w:szCs w:val="28"/>
        </w:rPr>
        <w:t>т</w:t>
      </w:r>
      <w:r w:rsidR="00DB0150" w:rsidRPr="006556DA">
        <w:rPr>
          <w:sz w:val="28"/>
          <w:szCs w:val="28"/>
        </w:rPr>
        <w:t>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w:t>
      </w:r>
      <w:r w:rsidR="00DB0150" w:rsidRPr="006556DA">
        <w:rPr>
          <w:sz w:val="28"/>
          <w:szCs w:val="28"/>
        </w:rPr>
        <w:t>и</w:t>
      </w:r>
      <w:r w:rsidR="00DB0150" w:rsidRPr="006556DA">
        <w:rPr>
          <w:sz w:val="28"/>
          <w:szCs w:val="28"/>
        </w:rPr>
        <w:t>тель вправе представить по собственной инициативе, так как они подлежат представлению в рамках межведомственного информационного взаимоде</w:t>
      </w:r>
      <w:r w:rsidR="00DB0150" w:rsidRPr="006556DA">
        <w:rPr>
          <w:sz w:val="28"/>
          <w:szCs w:val="28"/>
        </w:rPr>
        <w:t>й</w:t>
      </w:r>
      <w:r w:rsidR="00DB0150" w:rsidRPr="006556DA">
        <w:rPr>
          <w:sz w:val="28"/>
          <w:szCs w:val="28"/>
        </w:rPr>
        <w:t>ствия, определяется для каждого варианта и приведен в их описании, содерж</w:t>
      </w:r>
      <w:r w:rsidR="00DB0150" w:rsidRPr="006556DA">
        <w:rPr>
          <w:sz w:val="28"/>
          <w:szCs w:val="28"/>
        </w:rPr>
        <w:t>а</w:t>
      </w:r>
      <w:r w:rsidR="00DB0150" w:rsidRPr="006556DA">
        <w:rPr>
          <w:sz w:val="28"/>
          <w:szCs w:val="28"/>
        </w:rPr>
        <w:t>щемся в разделе III настоящего</w:t>
      </w:r>
      <w:proofErr w:type="gramEnd"/>
      <w:r w:rsidR="00DB0150" w:rsidRPr="006556DA">
        <w:rPr>
          <w:sz w:val="28"/>
          <w:szCs w:val="28"/>
        </w:rPr>
        <w:t xml:space="preserve"> Административного регламента.</w:t>
      </w:r>
    </w:p>
    <w:p w14:paraId="1CAE40E0" w14:textId="77777777" w:rsidR="00DB0150" w:rsidRPr="006556DA" w:rsidRDefault="00DB0150" w:rsidP="00507758">
      <w:pPr>
        <w:pStyle w:val="ConsPlusNormal"/>
        <w:ind w:firstLine="540"/>
        <w:jc w:val="both"/>
        <w:rPr>
          <w:sz w:val="28"/>
          <w:szCs w:val="28"/>
        </w:rPr>
      </w:pPr>
    </w:p>
    <w:p w14:paraId="63FBA285" w14:textId="51C37E68" w:rsidR="00DB0150" w:rsidRPr="006556DA" w:rsidRDefault="00BA1219" w:rsidP="00893064">
      <w:pPr>
        <w:pStyle w:val="ConsPlusTitle"/>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10. </w:t>
      </w:r>
      <w:r w:rsidR="00DB0150" w:rsidRPr="006556DA">
        <w:rPr>
          <w:rFonts w:ascii="Times New Roman" w:hAnsi="Times New Roman" w:cs="Times New Roman"/>
          <w:sz w:val="28"/>
          <w:szCs w:val="28"/>
        </w:rPr>
        <w:t>Исчерпывающий перечень оснований для отказа</w:t>
      </w:r>
      <w:r w:rsidR="00893064" w:rsidRPr="006556DA">
        <w:rPr>
          <w:rFonts w:ascii="Times New Roman" w:hAnsi="Times New Roman" w:cs="Times New Roman"/>
          <w:sz w:val="28"/>
          <w:szCs w:val="28"/>
        </w:rPr>
        <w:t xml:space="preserve"> </w:t>
      </w:r>
      <w:r w:rsidR="00DB0150" w:rsidRPr="006556DA">
        <w:rPr>
          <w:rFonts w:ascii="Times New Roman" w:hAnsi="Times New Roman" w:cs="Times New Roman"/>
          <w:sz w:val="28"/>
          <w:szCs w:val="28"/>
        </w:rPr>
        <w:t>в приеме док</w:t>
      </w:r>
      <w:r w:rsidR="00DB0150" w:rsidRPr="006556DA">
        <w:rPr>
          <w:rFonts w:ascii="Times New Roman" w:hAnsi="Times New Roman" w:cs="Times New Roman"/>
          <w:sz w:val="28"/>
          <w:szCs w:val="28"/>
        </w:rPr>
        <w:t>у</w:t>
      </w:r>
      <w:r w:rsidR="00DB0150" w:rsidRPr="006556DA">
        <w:rPr>
          <w:rFonts w:ascii="Times New Roman" w:hAnsi="Times New Roman" w:cs="Times New Roman"/>
          <w:sz w:val="28"/>
          <w:szCs w:val="28"/>
        </w:rPr>
        <w:t>ментов, необходимых для предоставления</w:t>
      </w:r>
      <w:r w:rsidR="00893064"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муниципальной</w:t>
      </w:r>
      <w:r w:rsidR="00DB0150" w:rsidRPr="006556DA">
        <w:rPr>
          <w:rFonts w:ascii="Times New Roman" w:hAnsi="Times New Roman" w:cs="Times New Roman"/>
          <w:sz w:val="28"/>
          <w:szCs w:val="28"/>
        </w:rPr>
        <w:t xml:space="preserve"> услуги</w:t>
      </w:r>
    </w:p>
    <w:p w14:paraId="4796BDA7" w14:textId="77777777" w:rsidR="00DB0150" w:rsidRPr="006556DA" w:rsidRDefault="00DB0150" w:rsidP="00DB0150">
      <w:pPr>
        <w:pStyle w:val="ConsPlusNormal"/>
        <w:jc w:val="both"/>
        <w:rPr>
          <w:sz w:val="28"/>
          <w:szCs w:val="28"/>
        </w:rPr>
      </w:pPr>
    </w:p>
    <w:p w14:paraId="7CF69ABD" w14:textId="5E08EB69" w:rsidR="00DB0150" w:rsidRPr="006556DA" w:rsidRDefault="00DB0150" w:rsidP="00586915">
      <w:pPr>
        <w:pStyle w:val="ConsPlusNormal"/>
        <w:spacing w:after="240"/>
        <w:ind w:firstLine="539"/>
        <w:jc w:val="both"/>
        <w:rPr>
          <w:sz w:val="28"/>
          <w:szCs w:val="28"/>
        </w:rPr>
      </w:pPr>
      <w:bookmarkStart w:id="12" w:name="Par3668"/>
      <w:bookmarkEnd w:id="12"/>
      <w:r w:rsidRPr="006556DA">
        <w:rPr>
          <w:sz w:val="28"/>
          <w:szCs w:val="28"/>
        </w:rPr>
        <w:t>2.</w:t>
      </w:r>
      <w:r w:rsidR="00D4793D" w:rsidRPr="006556DA">
        <w:rPr>
          <w:sz w:val="28"/>
          <w:szCs w:val="28"/>
        </w:rPr>
        <w:t>9</w:t>
      </w:r>
      <w:r w:rsidRPr="006556DA">
        <w:rPr>
          <w:sz w:val="28"/>
          <w:szCs w:val="28"/>
        </w:rPr>
        <w:t>.</w:t>
      </w:r>
      <w:r w:rsidRPr="006556DA">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w:t>
      </w:r>
      <w:r w:rsidRPr="006556DA">
        <w:rPr>
          <w:sz w:val="28"/>
          <w:szCs w:val="28"/>
        </w:rPr>
        <w:lastRenderedPageBreak/>
        <w:t xml:space="preserve">регламента в описании вариантов предоставления муниципальной услуги.  </w:t>
      </w:r>
    </w:p>
    <w:p w14:paraId="6CAF5EB2" w14:textId="3856C554" w:rsidR="00DB0150" w:rsidRDefault="00BA1219" w:rsidP="00D33E72">
      <w:pPr>
        <w:pStyle w:val="ConsPlusTitle"/>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11. </w:t>
      </w:r>
      <w:r w:rsidR="00DB0150" w:rsidRPr="006556DA">
        <w:rPr>
          <w:rFonts w:ascii="Times New Roman" w:hAnsi="Times New Roman" w:cs="Times New Roman"/>
          <w:sz w:val="28"/>
          <w:szCs w:val="28"/>
        </w:rPr>
        <w:t>Исчерпывающий перечень оснований для приостановления</w:t>
      </w:r>
      <w:r w:rsidR="00D33E72" w:rsidRPr="006556DA">
        <w:rPr>
          <w:rFonts w:ascii="Times New Roman" w:hAnsi="Times New Roman" w:cs="Times New Roman"/>
          <w:sz w:val="28"/>
          <w:szCs w:val="28"/>
        </w:rPr>
        <w:t xml:space="preserve"> </w:t>
      </w:r>
      <w:r w:rsidR="00DB0150" w:rsidRPr="006556DA">
        <w:rPr>
          <w:rFonts w:ascii="Times New Roman" w:hAnsi="Times New Roman" w:cs="Times New Roman"/>
          <w:sz w:val="28"/>
          <w:szCs w:val="28"/>
        </w:rPr>
        <w:t>или отказа в предоставлении муниципаль</w:t>
      </w:r>
      <w:r w:rsidR="00A47E1F" w:rsidRPr="006556DA">
        <w:rPr>
          <w:rFonts w:ascii="Times New Roman" w:hAnsi="Times New Roman" w:cs="Times New Roman"/>
          <w:sz w:val="28"/>
          <w:szCs w:val="28"/>
        </w:rPr>
        <w:t>ной</w:t>
      </w:r>
      <w:r w:rsidR="00DB0150" w:rsidRPr="006556DA">
        <w:rPr>
          <w:rFonts w:ascii="Times New Roman" w:hAnsi="Times New Roman" w:cs="Times New Roman"/>
          <w:sz w:val="28"/>
          <w:szCs w:val="28"/>
        </w:rPr>
        <w:t xml:space="preserve"> услуги</w:t>
      </w:r>
    </w:p>
    <w:p w14:paraId="450E1EDC" w14:textId="77777777" w:rsidR="006556DA" w:rsidRPr="006556DA" w:rsidRDefault="006556DA" w:rsidP="00D33E72">
      <w:pPr>
        <w:pStyle w:val="ConsPlusTitle"/>
        <w:jc w:val="center"/>
        <w:outlineLvl w:val="2"/>
        <w:rPr>
          <w:rFonts w:ascii="Times New Roman" w:hAnsi="Times New Roman" w:cs="Times New Roman"/>
          <w:sz w:val="28"/>
          <w:szCs w:val="28"/>
        </w:rPr>
      </w:pPr>
    </w:p>
    <w:p w14:paraId="4CCEB977" w14:textId="4C12D807" w:rsidR="00DB0150" w:rsidRPr="006556DA" w:rsidRDefault="00D4793D" w:rsidP="006556DA">
      <w:pPr>
        <w:pStyle w:val="afb"/>
        <w:ind w:firstLine="708"/>
        <w:jc w:val="both"/>
        <w:rPr>
          <w:rFonts w:ascii="Times New Roman" w:hAnsi="Times New Roman" w:cs="Times New Roman"/>
          <w:color w:val="FF0000"/>
          <w:sz w:val="28"/>
          <w:szCs w:val="28"/>
        </w:rPr>
      </w:pPr>
      <w:r w:rsidRPr="006556DA">
        <w:rPr>
          <w:rFonts w:ascii="Times New Roman" w:hAnsi="Times New Roman" w:cs="Times New Roman"/>
          <w:color w:val="FF0000"/>
          <w:sz w:val="28"/>
          <w:szCs w:val="28"/>
        </w:rPr>
        <w:t>2.10</w:t>
      </w:r>
      <w:r w:rsidR="00DB0150" w:rsidRPr="006556DA">
        <w:rPr>
          <w:rFonts w:ascii="Times New Roman" w:hAnsi="Times New Roman" w:cs="Times New Roman"/>
          <w:color w:val="FF0000"/>
          <w:sz w:val="28"/>
          <w:szCs w:val="28"/>
        </w:rPr>
        <w:t>. Основания для приостановления предоставления услуги не пред</w:t>
      </w:r>
      <w:r w:rsidR="00DB0150" w:rsidRPr="006556DA">
        <w:rPr>
          <w:rFonts w:ascii="Times New Roman" w:hAnsi="Times New Roman" w:cs="Times New Roman"/>
          <w:color w:val="FF0000"/>
          <w:sz w:val="28"/>
          <w:szCs w:val="28"/>
        </w:rPr>
        <w:t>у</w:t>
      </w:r>
      <w:r w:rsidR="00DB0150" w:rsidRPr="006556DA">
        <w:rPr>
          <w:rFonts w:ascii="Times New Roman" w:hAnsi="Times New Roman" w:cs="Times New Roman"/>
          <w:color w:val="FF0000"/>
          <w:sz w:val="28"/>
          <w:szCs w:val="28"/>
        </w:rPr>
        <w:t>смотрены.</w:t>
      </w:r>
    </w:p>
    <w:p w14:paraId="31ADEF63" w14:textId="5063F1D8" w:rsidR="00DB0150" w:rsidRPr="006556DA" w:rsidRDefault="00D4793D" w:rsidP="001923C3">
      <w:pPr>
        <w:pStyle w:val="afb"/>
        <w:ind w:firstLine="708"/>
        <w:rPr>
          <w:rFonts w:ascii="Times New Roman" w:hAnsi="Times New Roman" w:cs="Times New Roman"/>
          <w:color w:val="FF0000"/>
          <w:sz w:val="28"/>
          <w:szCs w:val="28"/>
        </w:rPr>
      </w:pPr>
      <w:r w:rsidRPr="006556DA">
        <w:rPr>
          <w:rFonts w:ascii="Times New Roman" w:hAnsi="Times New Roman" w:cs="Times New Roman"/>
          <w:color w:val="FF0000"/>
          <w:sz w:val="28"/>
          <w:szCs w:val="28"/>
        </w:rPr>
        <w:t>2.11</w:t>
      </w:r>
      <w:r w:rsidR="00DB0150" w:rsidRPr="006556DA">
        <w:rPr>
          <w:rFonts w:ascii="Times New Roman" w:hAnsi="Times New Roman" w:cs="Times New Roman"/>
          <w:color w:val="FF0000"/>
          <w:sz w:val="28"/>
          <w:szCs w:val="28"/>
        </w:rPr>
        <w:t>. Основания для отказа в предоставлении</w:t>
      </w:r>
      <w:r w:rsidR="001923C3" w:rsidRPr="006556DA">
        <w:rPr>
          <w:rFonts w:ascii="Times New Roman" w:hAnsi="Times New Roman" w:cs="Times New Roman"/>
          <w:color w:val="FF0000"/>
          <w:sz w:val="28"/>
          <w:szCs w:val="28"/>
        </w:rPr>
        <w:t xml:space="preserve"> услуги приведены в разделе III </w:t>
      </w:r>
      <w:r w:rsidR="00DB0150" w:rsidRPr="006556DA">
        <w:rPr>
          <w:rFonts w:ascii="Times New Roman" w:hAnsi="Times New Roman" w:cs="Times New Roman"/>
          <w:color w:val="FF0000"/>
          <w:sz w:val="28"/>
          <w:szCs w:val="28"/>
        </w:rPr>
        <w:t>настоящего Административного регламента в описании вариантов пред</w:t>
      </w:r>
      <w:r w:rsidR="00DB0150" w:rsidRPr="006556DA">
        <w:rPr>
          <w:rFonts w:ascii="Times New Roman" w:hAnsi="Times New Roman" w:cs="Times New Roman"/>
          <w:color w:val="FF0000"/>
          <w:sz w:val="28"/>
          <w:szCs w:val="28"/>
        </w:rPr>
        <w:t>о</w:t>
      </w:r>
      <w:r w:rsidR="00DB0150" w:rsidRPr="006556DA">
        <w:rPr>
          <w:rFonts w:ascii="Times New Roman" w:hAnsi="Times New Roman" w:cs="Times New Roman"/>
          <w:color w:val="FF0000"/>
          <w:sz w:val="28"/>
          <w:szCs w:val="28"/>
        </w:rPr>
        <w:t>ставления услуги.</w:t>
      </w:r>
    </w:p>
    <w:p w14:paraId="6D9A0E91" w14:textId="7D98B39C" w:rsidR="00DB0150" w:rsidRPr="006556DA" w:rsidRDefault="00BA1219" w:rsidP="004C703C">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12. </w:t>
      </w:r>
      <w:r w:rsidR="00DB0150" w:rsidRPr="006556DA">
        <w:rPr>
          <w:rFonts w:ascii="Times New Roman" w:hAnsi="Times New Roman" w:cs="Times New Roman"/>
          <w:sz w:val="28"/>
          <w:szCs w:val="28"/>
        </w:rPr>
        <w:t>Размер платы, взимаемой с заявителя при предоставлении</w:t>
      </w:r>
      <w:r w:rsidR="00D33E72" w:rsidRPr="006556DA">
        <w:rPr>
          <w:rFonts w:ascii="Times New Roman" w:hAnsi="Times New Roman" w:cs="Times New Roman"/>
          <w:sz w:val="28"/>
          <w:szCs w:val="28"/>
        </w:rPr>
        <w:t xml:space="preserve"> </w:t>
      </w:r>
      <w:r w:rsidR="00DB0150" w:rsidRPr="006556DA">
        <w:rPr>
          <w:rFonts w:ascii="Times New Roman" w:hAnsi="Times New Roman" w:cs="Times New Roman"/>
          <w:sz w:val="28"/>
          <w:szCs w:val="28"/>
        </w:rPr>
        <w:t>м</w:t>
      </w:r>
      <w:r w:rsidR="00DB0150" w:rsidRPr="006556DA">
        <w:rPr>
          <w:rFonts w:ascii="Times New Roman" w:hAnsi="Times New Roman" w:cs="Times New Roman"/>
          <w:sz w:val="28"/>
          <w:szCs w:val="28"/>
        </w:rPr>
        <w:t>у</w:t>
      </w:r>
      <w:r w:rsidR="00DB0150" w:rsidRPr="006556DA">
        <w:rPr>
          <w:rFonts w:ascii="Times New Roman" w:hAnsi="Times New Roman" w:cs="Times New Roman"/>
          <w:sz w:val="28"/>
          <w:szCs w:val="28"/>
        </w:rPr>
        <w:t>ниципальной услуги,</w:t>
      </w:r>
      <w:r w:rsidR="00AA6928" w:rsidRPr="006556DA">
        <w:rPr>
          <w:rFonts w:ascii="Times New Roman" w:hAnsi="Times New Roman" w:cs="Times New Roman"/>
          <w:sz w:val="28"/>
          <w:szCs w:val="28"/>
        </w:rPr>
        <w:t xml:space="preserve"> </w:t>
      </w:r>
      <w:r w:rsidR="00DB0150" w:rsidRPr="006556DA">
        <w:rPr>
          <w:rFonts w:ascii="Times New Roman" w:hAnsi="Times New Roman" w:cs="Times New Roman"/>
          <w:sz w:val="28"/>
          <w:szCs w:val="28"/>
        </w:rPr>
        <w:t>и способы ее взимания</w:t>
      </w:r>
    </w:p>
    <w:p w14:paraId="5962C8B1" w14:textId="7A312B59" w:rsidR="00DB0150" w:rsidRPr="006556DA" w:rsidRDefault="00D4793D" w:rsidP="001923C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2.12</w:t>
      </w:r>
      <w:r w:rsidR="00DB0150" w:rsidRPr="006556DA">
        <w:rPr>
          <w:rFonts w:ascii="Times New Roman" w:hAnsi="Times New Roman" w:cs="Times New Roman"/>
          <w:sz w:val="28"/>
          <w:szCs w:val="28"/>
        </w:rPr>
        <w:t>. Предоставление услуги осуществляется бесплатно, государственная пошлина (плата) не взимается.</w:t>
      </w:r>
    </w:p>
    <w:p w14:paraId="3DBA0511" w14:textId="41467549" w:rsidR="00DB0150" w:rsidRPr="006556DA" w:rsidRDefault="00D4793D" w:rsidP="001923C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2.13</w:t>
      </w:r>
      <w:r w:rsidR="00DB0150" w:rsidRPr="006556DA">
        <w:rPr>
          <w:rFonts w:ascii="Times New Roman" w:hAnsi="Times New Roman" w:cs="Times New Roman"/>
          <w:sz w:val="28"/>
          <w:szCs w:val="28"/>
        </w:rPr>
        <w:t xml:space="preserve">. Информация о том, что услуга </w:t>
      </w:r>
      <w:proofErr w:type="gramStart"/>
      <w:r w:rsidR="00DB0150" w:rsidRPr="006556DA">
        <w:rPr>
          <w:rFonts w:ascii="Times New Roman" w:hAnsi="Times New Roman" w:cs="Times New Roman"/>
          <w:sz w:val="28"/>
          <w:szCs w:val="28"/>
        </w:rPr>
        <w:t>предоставляется бесплатно размещ</w:t>
      </w:r>
      <w:r w:rsidR="00DB0150" w:rsidRPr="006556DA">
        <w:rPr>
          <w:rFonts w:ascii="Times New Roman" w:hAnsi="Times New Roman" w:cs="Times New Roman"/>
          <w:sz w:val="28"/>
          <w:szCs w:val="28"/>
        </w:rPr>
        <w:t>а</w:t>
      </w:r>
      <w:r w:rsidR="00DB0150" w:rsidRPr="006556DA">
        <w:rPr>
          <w:rFonts w:ascii="Times New Roman" w:hAnsi="Times New Roman" w:cs="Times New Roman"/>
          <w:sz w:val="28"/>
          <w:szCs w:val="28"/>
        </w:rPr>
        <w:t>ется</w:t>
      </w:r>
      <w:proofErr w:type="gramEnd"/>
      <w:r w:rsidR="00DB0150" w:rsidRPr="006556DA">
        <w:rPr>
          <w:rFonts w:ascii="Times New Roman" w:hAnsi="Times New Roman" w:cs="Times New Roman"/>
          <w:sz w:val="28"/>
          <w:szCs w:val="28"/>
        </w:rPr>
        <w:t xml:space="preserve"> на информационных стендах, официальных сайтах </w:t>
      </w:r>
      <w:r w:rsidR="007D3B38" w:rsidRPr="006556DA">
        <w:rPr>
          <w:rFonts w:ascii="Times New Roman" w:hAnsi="Times New Roman" w:cs="Times New Roman"/>
          <w:sz w:val="28"/>
          <w:szCs w:val="28"/>
        </w:rPr>
        <w:t>У</w:t>
      </w:r>
      <w:r w:rsidR="00DB0150" w:rsidRPr="006556DA">
        <w:rPr>
          <w:rFonts w:ascii="Times New Roman" w:hAnsi="Times New Roman" w:cs="Times New Roman"/>
          <w:sz w:val="28"/>
          <w:szCs w:val="28"/>
        </w:rPr>
        <w:t>полномоченных орг</w:t>
      </w:r>
      <w:r w:rsidR="00DB0150" w:rsidRPr="006556DA">
        <w:rPr>
          <w:rFonts w:ascii="Times New Roman" w:hAnsi="Times New Roman" w:cs="Times New Roman"/>
          <w:sz w:val="28"/>
          <w:szCs w:val="28"/>
        </w:rPr>
        <w:t>а</w:t>
      </w:r>
      <w:r w:rsidR="00DB0150" w:rsidRPr="006556DA">
        <w:rPr>
          <w:rFonts w:ascii="Times New Roman" w:hAnsi="Times New Roman" w:cs="Times New Roman"/>
          <w:sz w:val="28"/>
          <w:szCs w:val="28"/>
        </w:rPr>
        <w:t>нов в сети Интернет, Едином портале</w:t>
      </w:r>
      <w:r w:rsidR="00343E8C" w:rsidRPr="006556DA">
        <w:rPr>
          <w:rFonts w:ascii="Times New Roman" w:hAnsi="Times New Roman" w:cs="Times New Roman"/>
          <w:sz w:val="28"/>
          <w:szCs w:val="28"/>
        </w:rPr>
        <w:t>.</w:t>
      </w:r>
    </w:p>
    <w:p w14:paraId="3F9EABFD" w14:textId="44744554" w:rsidR="00A47E1F" w:rsidRPr="006556DA" w:rsidRDefault="00BA1219" w:rsidP="004C703C">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13. </w:t>
      </w:r>
      <w:r w:rsidR="00A47E1F" w:rsidRPr="006556DA">
        <w:rPr>
          <w:rFonts w:ascii="Times New Roman" w:hAnsi="Times New Roman" w:cs="Times New Roman"/>
          <w:sz w:val="28"/>
          <w:szCs w:val="28"/>
        </w:rPr>
        <w:t>Максимальный срок ожидания в очереди при подаче запроса</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о</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 xml:space="preserve">предоставлении </w:t>
      </w:r>
      <w:r w:rsidR="00D62522" w:rsidRPr="006556DA">
        <w:rPr>
          <w:rFonts w:ascii="Times New Roman" w:hAnsi="Times New Roman" w:cs="Times New Roman"/>
          <w:sz w:val="28"/>
          <w:szCs w:val="28"/>
        </w:rPr>
        <w:t>муниципальной</w:t>
      </w:r>
      <w:r w:rsidR="00A47E1F" w:rsidRPr="006556DA">
        <w:rPr>
          <w:rFonts w:ascii="Times New Roman" w:hAnsi="Times New Roman" w:cs="Times New Roman"/>
          <w:sz w:val="28"/>
          <w:szCs w:val="28"/>
        </w:rPr>
        <w:t xml:space="preserve"> услуги</w:t>
      </w:r>
      <w:r w:rsidR="00343E8C"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и при получении результата</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предоставления</w:t>
      </w:r>
      <w:r w:rsidR="00343E8C" w:rsidRPr="006556DA">
        <w:rPr>
          <w:rFonts w:ascii="Times New Roman" w:hAnsi="Times New Roman" w:cs="Times New Roman"/>
          <w:sz w:val="28"/>
          <w:szCs w:val="28"/>
        </w:rPr>
        <w:t xml:space="preserve"> </w:t>
      </w:r>
      <w:r w:rsidR="00D62522" w:rsidRPr="006556DA">
        <w:rPr>
          <w:rFonts w:ascii="Times New Roman" w:hAnsi="Times New Roman" w:cs="Times New Roman"/>
          <w:sz w:val="28"/>
          <w:szCs w:val="28"/>
        </w:rPr>
        <w:t>муниципальной</w:t>
      </w:r>
      <w:r w:rsidR="00A47E1F" w:rsidRPr="006556DA">
        <w:rPr>
          <w:rFonts w:ascii="Times New Roman" w:hAnsi="Times New Roman" w:cs="Times New Roman"/>
          <w:sz w:val="28"/>
          <w:szCs w:val="28"/>
        </w:rPr>
        <w:t xml:space="preserve"> услуги</w:t>
      </w:r>
    </w:p>
    <w:p w14:paraId="34A7372B" w14:textId="3B947C2F" w:rsidR="00A47E1F" w:rsidRPr="006556DA" w:rsidRDefault="00D4793D" w:rsidP="00A47E1F">
      <w:pPr>
        <w:pStyle w:val="ConsPlusNormal"/>
        <w:ind w:firstLine="540"/>
        <w:jc w:val="both"/>
        <w:rPr>
          <w:sz w:val="28"/>
          <w:szCs w:val="28"/>
        </w:rPr>
      </w:pPr>
      <w:r w:rsidRPr="006556DA">
        <w:rPr>
          <w:sz w:val="28"/>
          <w:szCs w:val="28"/>
        </w:rPr>
        <w:t>2.14</w:t>
      </w:r>
      <w:r w:rsidR="00A47E1F" w:rsidRPr="006556DA">
        <w:rPr>
          <w:sz w:val="28"/>
          <w:szCs w:val="28"/>
        </w:rPr>
        <w:t xml:space="preserve">. Максимальный срок ожидания в очереди при подаче </w:t>
      </w:r>
      <w:r w:rsidR="00794E22" w:rsidRPr="006556DA">
        <w:rPr>
          <w:sz w:val="28"/>
          <w:szCs w:val="28"/>
        </w:rPr>
        <w:t>заявления</w:t>
      </w:r>
      <w:r w:rsidR="00A47E1F" w:rsidRPr="006556DA">
        <w:rPr>
          <w:sz w:val="28"/>
          <w:szCs w:val="28"/>
        </w:rPr>
        <w:t xml:space="preserve"> о предоставлении </w:t>
      </w:r>
      <w:r w:rsidR="00D62522" w:rsidRPr="006556DA">
        <w:rPr>
          <w:sz w:val="28"/>
          <w:szCs w:val="28"/>
        </w:rPr>
        <w:t>услуги</w:t>
      </w:r>
      <w:r w:rsidR="00A47E1F" w:rsidRPr="006556DA">
        <w:rPr>
          <w:sz w:val="28"/>
          <w:szCs w:val="28"/>
        </w:rPr>
        <w:t xml:space="preserve"> и при получении результата предоставления услуги в </w:t>
      </w:r>
      <w:r w:rsidR="004744C6" w:rsidRPr="006556DA">
        <w:rPr>
          <w:sz w:val="28"/>
          <w:szCs w:val="28"/>
        </w:rPr>
        <w:t>У</w:t>
      </w:r>
      <w:r w:rsidR="006A131F" w:rsidRPr="006556DA">
        <w:rPr>
          <w:sz w:val="28"/>
          <w:szCs w:val="28"/>
        </w:rPr>
        <w:t>полномоченном о</w:t>
      </w:r>
      <w:r w:rsidR="00A47E1F" w:rsidRPr="006556DA">
        <w:rPr>
          <w:sz w:val="28"/>
          <w:szCs w:val="28"/>
        </w:rPr>
        <w:t xml:space="preserve">ргане или </w:t>
      </w:r>
      <w:r w:rsidR="00343E8C" w:rsidRPr="006556DA">
        <w:rPr>
          <w:sz w:val="28"/>
          <w:szCs w:val="28"/>
        </w:rPr>
        <w:t>МФЦ</w:t>
      </w:r>
      <w:r w:rsidR="00A47E1F" w:rsidRPr="006556DA">
        <w:rPr>
          <w:sz w:val="28"/>
          <w:szCs w:val="28"/>
        </w:rPr>
        <w:t xml:space="preserve"> составляет не более 15 минут.</w:t>
      </w:r>
    </w:p>
    <w:p w14:paraId="008B755C" w14:textId="19B778DC" w:rsidR="00A47E1F" w:rsidRPr="006556DA" w:rsidRDefault="00A7248F" w:rsidP="004C703C">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14. </w:t>
      </w:r>
      <w:r w:rsidR="00A47E1F" w:rsidRPr="006556DA">
        <w:rPr>
          <w:rFonts w:ascii="Times New Roman" w:hAnsi="Times New Roman" w:cs="Times New Roman"/>
          <w:sz w:val="28"/>
          <w:szCs w:val="28"/>
        </w:rPr>
        <w:t>Срок регистрации запроса заявителя о предоставлении</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муниц</w:t>
      </w:r>
      <w:r w:rsidR="00A47E1F" w:rsidRPr="006556DA">
        <w:rPr>
          <w:rFonts w:ascii="Times New Roman" w:hAnsi="Times New Roman" w:cs="Times New Roman"/>
          <w:sz w:val="28"/>
          <w:szCs w:val="28"/>
        </w:rPr>
        <w:t>и</w:t>
      </w:r>
      <w:r w:rsidR="00A47E1F" w:rsidRPr="006556DA">
        <w:rPr>
          <w:rFonts w:ascii="Times New Roman" w:hAnsi="Times New Roman" w:cs="Times New Roman"/>
          <w:sz w:val="28"/>
          <w:szCs w:val="28"/>
        </w:rPr>
        <w:t>пальной услуги</w:t>
      </w:r>
    </w:p>
    <w:p w14:paraId="45CDB18C" w14:textId="550FC1B2" w:rsidR="003361F4" w:rsidRPr="006556DA" w:rsidRDefault="00A47E1F" w:rsidP="00A47E1F">
      <w:pPr>
        <w:pStyle w:val="ConsPlusNormal"/>
        <w:ind w:firstLine="540"/>
        <w:jc w:val="both"/>
        <w:rPr>
          <w:sz w:val="28"/>
          <w:szCs w:val="28"/>
        </w:rPr>
      </w:pPr>
      <w:bookmarkStart w:id="13" w:name="Par148"/>
      <w:bookmarkEnd w:id="13"/>
      <w:r w:rsidRPr="006556DA">
        <w:rPr>
          <w:sz w:val="28"/>
          <w:szCs w:val="28"/>
        </w:rPr>
        <w:t>2.1</w:t>
      </w:r>
      <w:r w:rsidR="00D4793D" w:rsidRPr="006556DA">
        <w:rPr>
          <w:sz w:val="28"/>
          <w:szCs w:val="28"/>
        </w:rPr>
        <w:t>5</w:t>
      </w:r>
      <w:r w:rsidR="003361F4" w:rsidRPr="006556DA">
        <w:rPr>
          <w:sz w:val="28"/>
          <w:szCs w:val="28"/>
        </w:rPr>
        <w:t>. З</w:t>
      </w:r>
      <w:r w:rsidRPr="006556DA">
        <w:rPr>
          <w:sz w:val="28"/>
          <w:szCs w:val="28"/>
        </w:rPr>
        <w:t xml:space="preserve">аявления о </w:t>
      </w:r>
      <w:r w:rsidR="001167C4" w:rsidRPr="006556DA">
        <w:rPr>
          <w:sz w:val="28"/>
          <w:szCs w:val="28"/>
        </w:rPr>
        <w:t>выдаче разрешения на строительство</w:t>
      </w:r>
      <w:r w:rsidRPr="006556DA">
        <w:rPr>
          <w:sz w:val="28"/>
          <w:szCs w:val="28"/>
        </w:rPr>
        <w:t xml:space="preserve">, </w:t>
      </w:r>
      <w:r w:rsidR="001167C4" w:rsidRPr="006556DA">
        <w:rPr>
          <w:sz w:val="28"/>
          <w:szCs w:val="28"/>
        </w:rPr>
        <w:t>заявления о внес</w:t>
      </w:r>
      <w:r w:rsidR="001167C4" w:rsidRPr="006556DA">
        <w:rPr>
          <w:sz w:val="28"/>
          <w:szCs w:val="28"/>
        </w:rPr>
        <w:t>е</w:t>
      </w:r>
      <w:r w:rsidR="001167C4" w:rsidRPr="006556DA">
        <w:rPr>
          <w:sz w:val="28"/>
          <w:szCs w:val="28"/>
        </w:rPr>
        <w:t xml:space="preserve">нии изменений в разрешение на строительство, заявления об исправлении технической ошибки в разрешении на строительство, </w:t>
      </w:r>
      <w:r w:rsidRPr="006556DA">
        <w:rPr>
          <w:sz w:val="28"/>
          <w:szCs w:val="28"/>
        </w:rPr>
        <w:t xml:space="preserve">заявления о </w:t>
      </w:r>
      <w:r w:rsidR="001167C4" w:rsidRPr="006556DA">
        <w:rPr>
          <w:sz w:val="28"/>
          <w:szCs w:val="28"/>
        </w:rPr>
        <w:t>получении</w:t>
      </w:r>
      <w:r w:rsidRPr="006556DA">
        <w:rPr>
          <w:sz w:val="28"/>
          <w:szCs w:val="28"/>
        </w:rPr>
        <w:t xml:space="preserve"> ду</w:t>
      </w:r>
      <w:r w:rsidRPr="006556DA">
        <w:rPr>
          <w:sz w:val="28"/>
          <w:szCs w:val="28"/>
        </w:rPr>
        <w:t>б</w:t>
      </w:r>
      <w:r w:rsidRPr="006556DA">
        <w:rPr>
          <w:sz w:val="28"/>
          <w:szCs w:val="28"/>
        </w:rPr>
        <w:t xml:space="preserve">ликата </w:t>
      </w:r>
      <w:r w:rsidR="001167C4" w:rsidRPr="006556DA">
        <w:rPr>
          <w:sz w:val="28"/>
          <w:szCs w:val="28"/>
        </w:rPr>
        <w:t>разрешения на строительство</w:t>
      </w:r>
      <w:r w:rsidRPr="006556DA">
        <w:rPr>
          <w:sz w:val="28"/>
          <w:szCs w:val="28"/>
        </w:rPr>
        <w:t xml:space="preserve">, </w:t>
      </w:r>
      <w:r w:rsidR="003361F4" w:rsidRPr="006556DA">
        <w:rPr>
          <w:sz w:val="28"/>
          <w:szCs w:val="28"/>
        </w:rPr>
        <w:t>регистрируется:</w:t>
      </w:r>
      <w:r w:rsidR="007D3B38" w:rsidRPr="006556DA">
        <w:rPr>
          <w:sz w:val="28"/>
          <w:szCs w:val="28"/>
        </w:rPr>
        <w:t xml:space="preserve"> </w:t>
      </w:r>
    </w:p>
    <w:p w14:paraId="7403D7D6" w14:textId="0AAD1741" w:rsidR="00B70F65" w:rsidRPr="006556DA" w:rsidRDefault="00582898" w:rsidP="00B70F65">
      <w:pPr>
        <w:pStyle w:val="ConsPlusNormal"/>
        <w:ind w:firstLine="540"/>
        <w:jc w:val="both"/>
        <w:rPr>
          <w:sz w:val="28"/>
          <w:szCs w:val="28"/>
        </w:rPr>
      </w:pPr>
      <w:r w:rsidRPr="006556DA">
        <w:rPr>
          <w:sz w:val="28"/>
          <w:szCs w:val="28"/>
        </w:rPr>
        <w:t xml:space="preserve">2.15.1. </w:t>
      </w:r>
      <w:r w:rsidR="003361F4" w:rsidRPr="006556DA">
        <w:rPr>
          <w:sz w:val="28"/>
          <w:szCs w:val="28"/>
        </w:rPr>
        <w:t>п</w:t>
      </w:r>
      <w:r w:rsidR="0051017B" w:rsidRPr="006556DA">
        <w:rPr>
          <w:sz w:val="28"/>
          <w:szCs w:val="28"/>
        </w:rPr>
        <w:t>оданное при личном обращении в У</w:t>
      </w:r>
      <w:r w:rsidR="003361F4" w:rsidRPr="006556DA">
        <w:rPr>
          <w:sz w:val="28"/>
          <w:szCs w:val="28"/>
        </w:rPr>
        <w:t>полномоче</w:t>
      </w:r>
      <w:r w:rsidR="00B70F65" w:rsidRPr="006556DA">
        <w:rPr>
          <w:sz w:val="28"/>
          <w:szCs w:val="28"/>
        </w:rPr>
        <w:t>нный орган - в день его подачи;</w:t>
      </w:r>
    </w:p>
    <w:p w14:paraId="4888157D" w14:textId="470E4D02" w:rsidR="00B70F65" w:rsidRPr="006556DA" w:rsidRDefault="00B70F65" w:rsidP="00B70F65">
      <w:pPr>
        <w:pStyle w:val="ConsPlusNormal"/>
        <w:ind w:firstLine="540"/>
        <w:jc w:val="both"/>
        <w:rPr>
          <w:sz w:val="28"/>
          <w:szCs w:val="28"/>
        </w:rPr>
      </w:pPr>
      <w:r w:rsidRPr="006556DA">
        <w:rPr>
          <w:sz w:val="28"/>
          <w:szCs w:val="28"/>
        </w:rPr>
        <w:t xml:space="preserve">2.15.2. </w:t>
      </w:r>
      <w:r w:rsidR="003361F4" w:rsidRPr="006556DA">
        <w:rPr>
          <w:sz w:val="28"/>
          <w:szCs w:val="28"/>
        </w:rPr>
        <w:t xml:space="preserve">поданное при личном обращении в </w:t>
      </w:r>
      <w:r w:rsidR="00CA0BBB" w:rsidRPr="006556DA">
        <w:rPr>
          <w:sz w:val="28"/>
          <w:szCs w:val="28"/>
        </w:rPr>
        <w:t>МФЦ – в</w:t>
      </w:r>
      <w:r w:rsidR="00A85E27" w:rsidRPr="006556DA">
        <w:rPr>
          <w:sz w:val="28"/>
          <w:szCs w:val="28"/>
        </w:rPr>
        <w:t xml:space="preserve"> 1 рабочий день после</w:t>
      </w:r>
      <w:r w:rsidR="00CA0BBB" w:rsidRPr="006556DA">
        <w:rPr>
          <w:sz w:val="28"/>
          <w:szCs w:val="28"/>
        </w:rPr>
        <w:t xml:space="preserve"> поступления его в У</w:t>
      </w:r>
      <w:r w:rsidR="003361F4" w:rsidRPr="006556DA">
        <w:rPr>
          <w:sz w:val="28"/>
          <w:szCs w:val="28"/>
        </w:rPr>
        <w:t>полномоченный орган;</w:t>
      </w:r>
    </w:p>
    <w:p w14:paraId="367831CB" w14:textId="76B6FFA2" w:rsidR="003361F4" w:rsidRPr="006556DA" w:rsidRDefault="00B70F65" w:rsidP="00B70F65">
      <w:pPr>
        <w:pStyle w:val="ConsPlusNormal"/>
        <w:ind w:firstLine="540"/>
        <w:jc w:val="both"/>
        <w:rPr>
          <w:sz w:val="28"/>
          <w:szCs w:val="28"/>
        </w:rPr>
      </w:pPr>
      <w:r w:rsidRPr="006556DA">
        <w:rPr>
          <w:sz w:val="28"/>
          <w:szCs w:val="28"/>
        </w:rPr>
        <w:t xml:space="preserve">2.15.3. </w:t>
      </w:r>
      <w:proofErr w:type="gramStart"/>
      <w:r w:rsidR="003361F4" w:rsidRPr="006556DA">
        <w:rPr>
          <w:sz w:val="28"/>
          <w:szCs w:val="28"/>
        </w:rPr>
        <w:t>поданное</w:t>
      </w:r>
      <w:proofErr w:type="gramEnd"/>
      <w:r w:rsidR="003361F4" w:rsidRPr="006556DA">
        <w:rPr>
          <w:sz w:val="28"/>
          <w:szCs w:val="28"/>
        </w:rPr>
        <w:t xml:space="preserve"> в электронной форме посредством Единого портала </w:t>
      </w:r>
      <w:r w:rsidR="008A350F" w:rsidRPr="006556DA">
        <w:rPr>
          <w:sz w:val="28"/>
          <w:szCs w:val="28"/>
        </w:rPr>
        <w:t xml:space="preserve">– в 1 рабочий день либо </w:t>
      </w:r>
      <w:r w:rsidR="00685B08" w:rsidRPr="006556DA">
        <w:rPr>
          <w:sz w:val="28"/>
          <w:szCs w:val="28"/>
        </w:rPr>
        <w:t xml:space="preserve">в следующий за ним рабочий день, в случае если документы поданы </w:t>
      </w:r>
      <w:r w:rsidR="003361F4" w:rsidRPr="006556DA">
        <w:rPr>
          <w:sz w:val="28"/>
          <w:szCs w:val="28"/>
        </w:rPr>
        <w:t xml:space="preserve">в </w:t>
      </w:r>
      <w:r w:rsidR="00685B08" w:rsidRPr="006556DA">
        <w:rPr>
          <w:sz w:val="28"/>
          <w:szCs w:val="28"/>
        </w:rPr>
        <w:t>нерабочий или праздничный день</w:t>
      </w:r>
      <w:r w:rsidR="008A350F" w:rsidRPr="006556DA">
        <w:rPr>
          <w:sz w:val="28"/>
          <w:szCs w:val="28"/>
        </w:rPr>
        <w:t>.</w:t>
      </w:r>
    </w:p>
    <w:p w14:paraId="23D23288" w14:textId="7241091E" w:rsidR="007E6EA6" w:rsidRPr="006556DA" w:rsidRDefault="00A7248F" w:rsidP="00685B08">
      <w:pPr>
        <w:pStyle w:val="ConsPlusTitle"/>
        <w:spacing w:before="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15. </w:t>
      </w:r>
      <w:r w:rsidR="007E6EA6" w:rsidRPr="006556DA">
        <w:rPr>
          <w:rFonts w:ascii="Times New Roman" w:hAnsi="Times New Roman" w:cs="Times New Roman"/>
          <w:sz w:val="28"/>
          <w:szCs w:val="28"/>
        </w:rPr>
        <w:t>Требования к помещениям, в которых предоставляется</w:t>
      </w:r>
    </w:p>
    <w:p w14:paraId="51E94626" w14:textId="77777777" w:rsidR="007E6EA6" w:rsidRPr="006556DA" w:rsidRDefault="007E6EA6" w:rsidP="007E6EA6">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муниципальная услуга</w:t>
      </w:r>
    </w:p>
    <w:p w14:paraId="284BDC23" w14:textId="77777777" w:rsidR="00A7248F" w:rsidRPr="006556DA" w:rsidRDefault="007E6EA6" w:rsidP="00F07D8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 xml:space="preserve">2.16. </w:t>
      </w:r>
      <w:proofErr w:type="gramStart"/>
      <w:r w:rsidRPr="006556DA">
        <w:rPr>
          <w:rFonts w:ascii="Times New Roman" w:hAnsi="Times New Roman" w:cs="Times New Roman"/>
          <w:sz w:val="28"/>
          <w:szCs w:val="28"/>
        </w:rPr>
        <w:t>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w:t>
      </w:r>
      <w:r w:rsidRPr="006556DA">
        <w:rPr>
          <w:rFonts w:ascii="Times New Roman" w:hAnsi="Times New Roman" w:cs="Times New Roman"/>
          <w:sz w:val="28"/>
          <w:szCs w:val="28"/>
        </w:rPr>
        <w:t>н</w:t>
      </w:r>
      <w:r w:rsidRPr="006556DA">
        <w:rPr>
          <w:rFonts w:ascii="Times New Roman" w:hAnsi="Times New Roman" w:cs="Times New Roman"/>
          <w:sz w:val="28"/>
          <w:szCs w:val="28"/>
        </w:rPr>
        <w:t>ных объектов в соответствии с законодательством Российской Федерации о с</w:t>
      </w:r>
      <w:r w:rsidRPr="006556DA">
        <w:rPr>
          <w:rFonts w:ascii="Times New Roman" w:hAnsi="Times New Roman" w:cs="Times New Roman"/>
          <w:sz w:val="28"/>
          <w:szCs w:val="28"/>
        </w:rPr>
        <w:t>о</w:t>
      </w:r>
      <w:r w:rsidRPr="006556DA">
        <w:rPr>
          <w:rFonts w:ascii="Times New Roman" w:hAnsi="Times New Roman" w:cs="Times New Roman"/>
          <w:sz w:val="28"/>
          <w:szCs w:val="28"/>
        </w:rPr>
        <w:t>циальной защите инвалидов размещены на</w:t>
      </w:r>
      <w:proofErr w:type="gramEnd"/>
      <w:r w:rsidRPr="006556DA">
        <w:rPr>
          <w:rFonts w:ascii="Times New Roman" w:hAnsi="Times New Roman" w:cs="Times New Roman"/>
          <w:sz w:val="28"/>
          <w:szCs w:val="28"/>
        </w:rPr>
        <w:t xml:space="preserve"> размещаются на официальном сайте уполномоченного органа в информационно-телекоммуникационной сети </w:t>
      </w:r>
      <w:r w:rsidR="002061D1" w:rsidRPr="006556DA">
        <w:rPr>
          <w:rFonts w:ascii="Times New Roman" w:hAnsi="Times New Roman" w:cs="Times New Roman"/>
          <w:color w:val="474747"/>
          <w:sz w:val="28"/>
          <w:szCs w:val="28"/>
          <w:shd w:val="clear" w:color="auto" w:fill="FFFFFF"/>
        </w:rPr>
        <w:t>«</w:t>
      </w:r>
      <w:r w:rsidRPr="006556DA">
        <w:rPr>
          <w:rFonts w:ascii="Times New Roman" w:hAnsi="Times New Roman" w:cs="Times New Roman"/>
          <w:sz w:val="28"/>
          <w:szCs w:val="28"/>
        </w:rPr>
        <w:t>И</w:t>
      </w:r>
      <w:r w:rsidRPr="006556DA">
        <w:rPr>
          <w:rFonts w:ascii="Times New Roman" w:hAnsi="Times New Roman" w:cs="Times New Roman"/>
          <w:sz w:val="28"/>
          <w:szCs w:val="28"/>
        </w:rPr>
        <w:t>н</w:t>
      </w:r>
      <w:r w:rsidRPr="006556DA">
        <w:rPr>
          <w:rFonts w:ascii="Times New Roman" w:hAnsi="Times New Roman" w:cs="Times New Roman"/>
          <w:sz w:val="28"/>
          <w:szCs w:val="28"/>
        </w:rPr>
        <w:t>тернет</w:t>
      </w:r>
      <w:r w:rsidR="002061D1" w:rsidRPr="006556DA">
        <w:rPr>
          <w:rFonts w:ascii="Times New Roman" w:hAnsi="Times New Roman" w:cs="Times New Roman"/>
          <w:color w:val="474747"/>
          <w:sz w:val="28"/>
          <w:szCs w:val="28"/>
          <w:shd w:val="clear" w:color="auto" w:fill="FFFFFF"/>
        </w:rPr>
        <w:t>»</w:t>
      </w:r>
      <w:r w:rsidR="00A7248F" w:rsidRPr="006556DA">
        <w:rPr>
          <w:rFonts w:ascii="Times New Roman" w:hAnsi="Times New Roman" w:cs="Times New Roman"/>
          <w:color w:val="FF0000"/>
          <w:sz w:val="28"/>
          <w:szCs w:val="28"/>
        </w:rPr>
        <w:t xml:space="preserve"> (</w:t>
      </w:r>
      <w:r w:rsidR="00A7248F" w:rsidRPr="006556DA">
        <w:rPr>
          <w:rFonts w:ascii="Times New Roman" w:hAnsi="Times New Roman" w:cs="Times New Roman"/>
          <w:color w:val="FF0000"/>
          <w:sz w:val="28"/>
          <w:szCs w:val="28"/>
          <w:lang w:val="en-US"/>
        </w:rPr>
        <w:t>https</w:t>
      </w:r>
      <w:r w:rsidR="00A7248F" w:rsidRPr="006556DA">
        <w:rPr>
          <w:rFonts w:ascii="Times New Roman" w:hAnsi="Times New Roman" w:cs="Times New Roman"/>
          <w:color w:val="FF0000"/>
          <w:sz w:val="28"/>
          <w:szCs w:val="28"/>
        </w:rPr>
        <w:t>://</w:t>
      </w:r>
      <w:proofErr w:type="spellStart"/>
      <w:r w:rsidR="00A7248F" w:rsidRPr="006556DA">
        <w:rPr>
          <w:rFonts w:ascii="Times New Roman" w:hAnsi="Times New Roman" w:cs="Times New Roman"/>
          <w:color w:val="FF0000"/>
          <w:sz w:val="28"/>
          <w:szCs w:val="28"/>
        </w:rPr>
        <w:t>www</w:t>
      </w:r>
      <w:proofErr w:type="spellEnd"/>
      <w:r w:rsidR="00A7248F" w:rsidRPr="006556DA">
        <w:rPr>
          <w:rFonts w:ascii="Times New Roman" w:hAnsi="Times New Roman" w:cs="Times New Roman"/>
          <w:color w:val="FF0000"/>
          <w:sz w:val="28"/>
          <w:szCs w:val="28"/>
        </w:rPr>
        <w:t>.</w:t>
      </w:r>
      <w:proofErr w:type="spellStart"/>
      <w:r w:rsidR="00A7248F" w:rsidRPr="006556DA">
        <w:rPr>
          <w:rFonts w:ascii="Times New Roman" w:hAnsi="Times New Roman" w:cs="Times New Roman"/>
          <w:color w:val="FF0000"/>
          <w:sz w:val="28"/>
          <w:szCs w:val="28"/>
          <w:lang w:val="en-US"/>
        </w:rPr>
        <w:t>admsayansk</w:t>
      </w:r>
      <w:proofErr w:type="spellEnd"/>
      <w:r w:rsidR="00A7248F" w:rsidRPr="006556DA">
        <w:rPr>
          <w:rFonts w:ascii="Times New Roman" w:hAnsi="Times New Roman" w:cs="Times New Roman"/>
          <w:color w:val="FF0000"/>
          <w:sz w:val="28"/>
          <w:szCs w:val="28"/>
        </w:rPr>
        <w:t>.</w:t>
      </w:r>
      <w:proofErr w:type="spellStart"/>
      <w:r w:rsidR="00A7248F" w:rsidRPr="006556DA">
        <w:rPr>
          <w:rFonts w:ascii="Times New Roman" w:hAnsi="Times New Roman" w:cs="Times New Roman"/>
          <w:color w:val="FF0000"/>
          <w:sz w:val="28"/>
          <w:szCs w:val="28"/>
        </w:rPr>
        <w:t>ru</w:t>
      </w:r>
      <w:proofErr w:type="spellEnd"/>
      <w:r w:rsidR="00A7248F" w:rsidRPr="006556DA">
        <w:rPr>
          <w:rFonts w:ascii="Times New Roman" w:hAnsi="Times New Roman" w:cs="Times New Roman"/>
          <w:color w:val="FF0000"/>
          <w:sz w:val="28"/>
          <w:szCs w:val="28"/>
        </w:rPr>
        <w:t>)</w:t>
      </w:r>
      <w:r w:rsidRPr="006556DA">
        <w:rPr>
          <w:rFonts w:ascii="Times New Roman" w:hAnsi="Times New Roman" w:cs="Times New Roman"/>
          <w:sz w:val="28"/>
          <w:szCs w:val="28"/>
        </w:rPr>
        <w:t>, а также на Едином портале (</w:t>
      </w:r>
      <w:hyperlink r:id="rId14" w:history="1">
        <w:r w:rsidRPr="006556DA">
          <w:rPr>
            <w:rStyle w:val="a4"/>
            <w:rFonts w:ascii="Times New Roman" w:hAnsi="Times New Roman" w:cs="Times New Roman"/>
            <w:sz w:val="28"/>
            <w:szCs w:val="28"/>
          </w:rPr>
          <w:t>https://www.gosuslugi.ru/</w:t>
        </w:r>
      </w:hyperlink>
      <w:r w:rsidRPr="006556DA">
        <w:rPr>
          <w:rFonts w:ascii="Times New Roman" w:hAnsi="Times New Roman" w:cs="Times New Roman"/>
          <w:sz w:val="28"/>
          <w:szCs w:val="28"/>
        </w:rPr>
        <w:t>).</w:t>
      </w:r>
    </w:p>
    <w:p w14:paraId="76AFE5B6" w14:textId="0148E982" w:rsidR="007E6EA6" w:rsidRPr="006556DA" w:rsidRDefault="00794E22"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2.17. </w:t>
      </w:r>
      <w:r w:rsidR="007E6EA6" w:rsidRPr="006556DA">
        <w:rPr>
          <w:rFonts w:ascii="Times New Roman" w:hAnsi="Times New Roman" w:cs="Times New Roman"/>
          <w:sz w:val="28"/>
          <w:szCs w:val="28"/>
        </w:rPr>
        <w:t>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w:t>
      </w:r>
      <w:r w:rsidR="007E6EA6" w:rsidRPr="006556DA">
        <w:rPr>
          <w:rFonts w:ascii="Times New Roman" w:hAnsi="Times New Roman" w:cs="Times New Roman"/>
          <w:sz w:val="28"/>
          <w:szCs w:val="28"/>
        </w:rPr>
        <w:t>и</w:t>
      </w:r>
      <w:r w:rsidR="007E6EA6" w:rsidRPr="006556DA">
        <w:rPr>
          <w:rFonts w:ascii="Times New Roman" w:hAnsi="Times New Roman" w:cs="Times New Roman"/>
          <w:sz w:val="28"/>
          <w:szCs w:val="28"/>
        </w:rPr>
        <w:t>вать удобство для граждан с точки зрения пешеходной доступности от остан</w:t>
      </w:r>
      <w:r w:rsidR="007E6EA6" w:rsidRPr="006556DA">
        <w:rPr>
          <w:rFonts w:ascii="Times New Roman" w:hAnsi="Times New Roman" w:cs="Times New Roman"/>
          <w:sz w:val="28"/>
          <w:szCs w:val="28"/>
        </w:rPr>
        <w:t>о</w:t>
      </w:r>
      <w:r w:rsidR="007E6EA6" w:rsidRPr="006556DA">
        <w:rPr>
          <w:rFonts w:ascii="Times New Roman" w:hAnsi="Times New Roman" w:cs="Times New Roman"/>
          <w:sz w:val="28"/>
          <w:szCs w:val="28"/>
        </w:rPr>
        <w:t>вок общественного транспорта.</w:t>
      </w:r>
    </w:p>
    <w:p w14:paraId="550C69D5"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В случае</w:t>
      </w:r>
      <w:proofErr w:type="gramStart"/>
      <w:r w:rsidRPr="006556DA">
        <w:rPr>
          <w:rFonts w:ascii="Times New Roman" w:hAnsi="Times New Roman" w:cs="Times New Roman"/>
          <w:sz w:val="28"/>
          <w:szCs w:val="28"/>
        </w:rPr>
        <w:t>,</w:t>
      </w:r>
      <w:proofErr w:type="gramEnd"/>
      <w:r w:rsidRPr="006556DA">
        <w:rPr>
          <w:rFonts w:ascii="Times New Roman" w:hAnsi="Times New Roman" w:cs="Times New Roman"/>
          <w:sz w:val="28"/>
          <w:szCs w:val="28"/>
        </w:rPr>
        <w:t xml:space="preserve"> если имеется возможность организации стоянки (парковки) во</w:t>
      </w:r>
      <w:r w:rsidRPr="006556DA">
        <w:rPr>
          <w:rFonts w:ascii="Times New Roman" w:hAnsi="Times New Roman" w:cs="Times New Roman"/>
          <w:sz w:val="28"/>
          <w:szCs w:val="28"/>
        </w:rPr>
        <w:t>з</w:t>
      </w:r>
      <w:r w:rsidRPr="006556DA">
        <w:rPr>
          <w:rFonts w:ascii="Times New Roman" w:hAnsi="Times New Roman" w:cs="Times New Roman"/>
          <w:sz w:val="28"/>
          <w:szCs w:val="28"/>
        </w:rPr>
        <w:t>ле здания (строения), в котором размещено помещение приема заявлений и документов, необходимых для предоставления услуги, а также выдача результ</w:t>
      </w:r>
      <w:r w:rsidRPr="006556DA">
        <w:rPr>
          <w:rFonts w:ascii="Times New Roman" w:hAnsi="Times New Roman" w:cs="Times New Roman"/>
          <w:sz w:val="28"/>
          <w:szCs w:val="28"/>
        </w:rPr>
        <w:t>а</w:t>
      </w:r>
      <w:r w:rsidRPr="006556DA">
        <w:rPr>
          <w:rFonts w:ascii="Times New Roman" w:hAnsi="Times New Roman" w:cs="Times New Roman"/>
          <w:sz w:val="28"/>
          <w:szCs w:val="28"/>
        </w:rPr>
        <w:t>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Для парковки специальных автотранспортных средств инвалидов на ст</w:t>
      </w:r>
      <w:r w:rsidRPr="006556DA">
        <w:rPr>
          <w:rFonts w:ascii="Times New Roman" w:hAnsi="Times New Roman" w:cs="Times New Roman"/>
          <w:sz w:val="28"/>
          <w:szCs w:val="28"/>
        </w:rPr>
        <w:t>о</w:t>
      </w:r>
      <w:r w:rsidRPr="006556DA">
        <w:rPr>
          <w:rFonts w:ascii="Times New Roman" w:hAnsi="Times New Roman" w:cs="Times New Roman"/>
          <w:sz w:val="28"/>
          <w:szCs w:val="28"/>
        </w:rPr>
        <w:t>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w:t>
      </w:r>
      <w:r w:rsidRPr="006556DA">
        <w:rPr>
          <w:rFonts w:ascii="Times New Roman" w:hAnsi="Times New Roman" w:cs="Times New Roman"/>
          <w:sz w:val="28"/>
          <w:szCs w:val="28"/>
        </w:rPr>
        <w:t>ь</w:t>
      </w:r>
      <w:r w:rsidRPr="006556DA">
        <w:rPr>
          <w:rFonts w:ascii="Times New Roman" w:hAnsi="Times New Roman" w:cs="Times New Roman"/>
          <w:sz w:val="28"/>
          <w:szCs w:val="28"/>
        </w:rPr>
        <w:t>ством Российской Федерации, и транспортных средств, перевозящих таких и</w:t>
      </w:r>
      <w:r w:rsidRPr="006556DA">
        <w:rPr>
          <w:rFonts w:ascii="Times New Roman" w:hAnsi="Times New Roman" w:cs="Times New Roman"/>
          <w:sz w:val="28"/>
          <w:szCs w:val="28"/>
        </w:rPr>
        <w:t>н</w:t>
      </w:r>
      <w:r w:rsidRPr="006556DA">
        <w:rPr>
          <w:rFonts w:ascii="Times New Roman" w:hAnsi="Times New Roman" w:cs="Times New Roman"/>
          <w:sz w:val="28"/>
          <w:szCs w:val="28"/>
        </w:rPr>
        <w:t>валидов и (или) детей-инвалидов.</w:t>
      </w:r>
    </w:p>
    <w:p w14:paraId="676431CE"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w:t>
      </w:r>
      <w:r w:rsidRPr="006556DA">
        <w:rPr>
          <w:rFonts w:ascii="Times New Roman" w:hAnsi="Times New Roman" w:cs="Times New Roman"/>
          <w:sz w:val="28"/>
          <w:szCs w:val="28"/>
        </w:rPr>
        <w:t>о</w:t>
      </w:r>
      <w:r w:rsidRPr="006556DA">
        <w:rPr>
          <w:rFonts w:ascii="Times New Roman" w:hAnsi="Times New Roman" w:cs="Times New Roman"/>
          <w:sz w:val="28"/>
          <w:szCs w:val="28"/>
        </w:rPr>
        <w:t>рых предоставляется услуга, оборудуются пандусами, поручнями, тактильными (контрастными) предупреждающими элементами, иными специальными пр</w:t>
      </w:r>
      <w:r w:rsidRPr="006556DA">
        <w:rPr>
          <w:rFonts w:ascii="Times New Roman" w:hAnsi="Times New Roman" w:cs="Times New Roman"/>
          <w:sz w:val="28"/>
          <w:szCs w:val="28"/>
        </w:rPr>
        <w:t>и</w:t>
      </w:r>
      <w:r w:rsidRPr="006556DA">
        <w:rPr>
          <w:rFonts w:ascii="Times New Roman" w:hAnsi="Times New Roman" w:cs="Times New Roman"/>
          <w:sz w:val="28"/>
          <w:szCs w:val="28"/>
        </w:rPr>
        <w:t>способлениями, позволяющими обеспечить беспрепятственный доступ и пер</w:t>
      </w:r>
      <w:r w:rsidRPr="006556DA">
        <w:rPr>
          <w:rFonts w:ascii="Times New Roman" w:hAnsi="Times New Roman" w:cs="Times New Roman"/>
          <w:sz w:val="28"/>
          <w:szCs w:val="28"/>
        </w:rPr>
        <w:t>е</w:t>
      </w:r>
      <w:r w:rsidRPr="006556DA">
        <w:rPr>
          <w:rFonts w:ascii="Times New Roman" w:hAnsi="Times New Roman" w:cs="Times New Roman"/>
          <w:sz w:val="28"/>
          <w:szCs w:val="28"/>
        </w:rPr>
        <w:t>движение инвалидов, в соответствии с законодательством Российской Федер</w:t>
      </w:r>
      <w:r w:rsidRPr="006556DA">
        <w:rPr>
          <w:rFonts w:ascii="Times New Roman" w:hAnsi="Times New Roman" w:cs="Times New Roman"/>
          <w:sz w:val="28"/>
          <w:szCs w:val="28"/>
        </w:rPr>
        <w:t>а</w:t>
      </w:r>
      <w:r w:rsidRPr="006556DA">
        <w:rPr>
          <w:rFonts w:ascii="Times New Roman" w:hAnsi="Times New Roman" w:cs="Times New Roman"/>
          <w:sz w:val="28"/>
          <w:szCs w:val="28"/>
        </w:rPr>
        <w:t>ции о социальной защите инвалидов.</w:t>
      </w:r>
    </w:p>
    <w:p w14:paraId="09D7A599"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Центральный вход в здание уполномоченного органа должен быть обор</w:t>
      </w:r>
      <w:r w:rsidRPr="006556DA">
        <w:rPr>
          <w:rFonts w:ascii="Times New Roman" w:hAnsi="Times New Roman" w:cs="Times New Roman"/>
          <w:sz w:val="28"/>
          <w:szCs w:val="28"/>
        </w:rPr>
        <w:t>у</w:t>
      </w:r>
      <w:r w:rsidRPr="006556DA">
        <w:rPr>
          <w:rFonts w:ascii="Times New Roman" w:hAnsi="Times New Roman" w:cs="Times New Roman"/>
          <w:sz w:val="28"/>
          <w:szCs w:val="28"/>
        </w:rPr>
        <w:t>дован информационной табличкой (вывеской), содержащей информацию:</w:t>
      </w:r>
    </w:p>
    <w:p w14:paraId="30F8986E" w14:textId="089C3459"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наименование;</w:t>
      </w:r>
    </w:p>
    <w:p w14:paraId="4BFC7021" w14:textId="6B90EE41"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местонахождение и юридический адрес;</w:t>
      </w:r>
    </w:p>
    <w:p w14:paraId="2E66765C" w14:textId="32112F19"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режим работы;</w:t>
      </w:r>
    </w:p>
    <w:p w14:paraId="2BD76F21" w14:textId="584892BE"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график приема;</w:t>
      </w:r>
    </w:p>
    <w:p w14:paraId="02CF1850" w14:textId="733279DB"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номера телефонов для справок.</w:t>
      </w:r>
    </w:p>
    <w:p w14:paraId="5DE467F0" w14:textId="2EB7CF36" w:rsidR="007E6EA6" w:rsidRPr="006556DA" w:rsidRDefault="00D70CFE"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2.18. </w:t>
      </w:r>
      <w:r w:rsidR="007E6EA6" w:rsidRPr="006556DA">
        <w:rPr>
          <w:rFonts w:ascii="Times New Roman" w:hAnsi="Times New Roman" w:cs="Times New Roman"/>
          <w:sz w:val="28"/>
          <w:szCs w:val="28"/>
        </w:rPr>
        <w:t>Помещения, в которых предоставляется услуга, должны соотве</w:t>
      </w:r>
      <w:r w:rsidR="007E6EA6" w:rsidRPr="006556DA">
        <w:rPr>
          <w:rFonts w:ascii="Times New Roman" w:hAnsi="Times New Roman" w:cs="Times New Roman"/>
          <w:sz w:val="28"/>
          <w:szCs w:val="28"/>
        </w:rPr>
        <w:t>т</w:t>
      </w:r>
      <w:r w:rsidR="007E6EA6" w:rsidRPr="006556DA">
        <w:rPr>
          <w:rFonts w:ascii="Times New Roman" w:hAnsi="Times New Roman" w:cs="Times New Roman"/>
          <w:sz w:val="28"/>
          <w:szCs w:val="28"/>
        </w:rPr>
        <w:t>ствовать санитарно-эпидемиологическим правилам и нормативам.</w:t>
      </w:r>
    </w:p>
    <w:p w14:paraId="1E7448D8"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Помещения, в которых предоставляется услуга, оснащаются:</w:t>
      </w:r>
    </w:p>
    <w:p w14:paraId="6E1B4B1A" w14:textId="7279C9E8"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 xml:space="preserve">- </w:t>
      </w:r>
      <w:r w:rsidR="007E6EA6" w:rsidRPr="006556DA">
        <w:rPr>
          <w:rFonts w:ascii="Times New Roman" w:hAnsi="Times New Roman" w:cs="Times New Roman"/>
          <w:sz w:val="28"/>
          <w:szCs w:val="28"/>
        </w:rPr>
        <w:t>противопожарной системой и средствами пожаротушения;</w:t>
      </w:r>
    </w:p>
    <w:p w14:paraId="281D0CF9" w14:textId="4543B328"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системой оповещения о возникновении чрезвычайной ситуации;</w:t>
      </w:r>
    </w:p>
    <w:p w14:paraId="7D876EEA" w14:textId="513CD255"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средствами оказания первой медицинской помощи;</w:t>
      </w:r>
    </w:p>
    <w:p w14:paraId="4FB70BA1" w14:textId="255DE7B0"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туалетными комнатами для посетителей.</w:t>
      </w:r>
    </w:p>
    <w:p w14:paraId="3C460CCF" w14:textId="6D230A95" w:rsidR="007E6EA6" w:rsidRPr="006556DA" w:rsidRDefault="00D70CFE"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2.19</w:t>
      </w:r>
      <w:r w:rsidR="007E6EA6" w:rsidRPr="006556DA">
        <w:rPr>
          <w:rFonts w:ascii="Times New Roman" w:hAnsi="Times New Roman" w:cs="Times New Roman"/>
          <w:sz w:val="28"/>
          <w:szCs w:val="28"/>
        </w:rPr>
        <w:t xml:space="preserve">. Помещения многофункциональных центров оборудуются согласно требованиям Постановления Правительства Российской Федерации от 22.12.2012 № 1376 «Об утверждении </w:t>
      </w:r>
      <w:proofErr w:type="gramStart"/>
      <w:r w:rsidR="007E6EA6" w:rsidRPr="006556DA">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7E6EA6" w:rsidRPr="006556DA">
        <w:rPr>
          <w:rFonts w:ascii="Times New Roman" w:hAnsi="Times New Roman" w:cs="Times New Roman"/>
          <w:sz w:val="28"/>
          <w:szCs w:val="28"/>
        </w:rPr>
        <w:t xml:space="preserve"> и муниципал</w:t>
      </w:r>
      <w:r w:rsidR="007E6EA6" w:rsidRPr="006556DA">
        <w:rPr>
          <w:rFonts w:ascii="Times New Roman" w:hAnsi="Times New Roman" w:cs="Times New Roman"/>
          <w:sz w:val="28"/>
          <w:szCs w:val="28"/>
        </w:rPr>
        <w:t>ь</w:t>
      </w:r>
      <w:r w:rsidR="007E6EA6" w:rsidRPr="006556DA">
        <w:rPr>
          <w:rFonts w:ascii="Times New Roman" w:hAnsi="Times New Roman" w:cs="Times New Roman"/>
          <w:sz w:val="28"/>
          <w:szCs w:val="28"/>
        </w:rPr>
        <w:t>ных услуг».</w:t>
      </w:r>
    </w:p>
    <w:p w14:paraId="3EB49D81" w14:textId="47A69D0F" w:rsidR="00794E22" w:rsidRPr="006556DA" w:rsidRDefault="00D70CFE" w:rsidP="00152EE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2.20</w:t>
      </w:r>
      <w:r w:rsidR="007E6EA6" w:rsidRPr="006556DA">
        <w:rPr>
          <w:rFonts w:ascii="Times New Roman" w:hAnsi="Times New Roman" w:cs="Times New Roman"/>
          <w:sz w:val="28"/>
          <w:szCs w:val="28"/>
        </w:rPr>
        <w:t>. Зал ожидания заявителей оборудуется стульями, скамьями, колич</w:t>
      </w:r>
      <w:r w:rsidR="007E6EA6" w:rsidRPr="006556DA">
        <w:rPr>
          <w:rFonts w:ascii="Times New Roman" w:hAnsi="Times New Roman" w:cs="Times New Roman"/>
          <w:sz w:val="28"/>
          <w:szCs w:val="28"/>
        </w:rPr>
        <w:t>е</w:t>
      </w:r>
      <w:r w:rsidR="007E6EA6" w:rsidRPr="006556DA">
        <w:rPr>
          <w:rFonts w:ascii="Times New Roman" w:hAnsi="Times New Roman" w:cs="Times New Roman"/>
          <w:sz w:val="28"/>
          <w:szCs w:val="28"/>
        </w:rPr>
        <w:t xml:space="preserve">ство которых определяется исходя из фактической нагрузки и возможностей для их размещения в помещении, книгой отзывов и предложений, а </w:t>
      </w:r>
      <w:r w:rsidR="00794E22" w:rsidRPr="006556DA">
        <w:rPr>
          <w:rFonts w:ascii="Times New Roman" w:hAnsi="Times New Roman" w:cs="Times New Roman"/>
          <w:sz w:val="28"/>
          <w:szCs w:val="28"/>
        </w:rPr>
        <w:t>также и</w:t>
      </w:r>
      <w:r w:rsidR="00794E22" w:rsidRPr="006556DA">
        <w:rPr>
          <w:rFonts w:ascii="Times New Roman" w:hAnsi="Times New Roman" w:cs="Times New Roman"/>
          <w:sz w:val="28"/>
          <w:szCs w:val="28"/>
        </w:rPr>
        <w:t>н</w:t>
      </w:r>
      <w:r w:rsidR="00794E22" w:rsidRPr="006556DA">
        <w:rPr>
          <w:rFonts w:ascii="Times New Roman" w:hAnsi="Times New Roman" w:cs="Times New Roman"/>
          <w:sz w:val="28"/>
          <w:szCs w:val="28"/>
        </w:rPr>
        <w:t>формационными стендами.</w:t>
      </w:r>
    </w:p>
    <w:p w14:paraId="7B07DF65" w14:textId="1386DF8F" w:rsidR="007E6EA6" w:rsidRPr="006556DA" w:rsidRDefault="00D70CFE" w:rsidP="00152EE7">
      <w:pPr>
        <w:pStyle w:val="afb"/>
        <w:ind w:firstLine="708"/>
        <w:jc w:val="both"/>
        <w:rPr>
          <w:sz w:val="28"/>
          <w:szCs w:val="28"/>
        </w:rPr>
      </w:pPr>
      <w:r w:rsidRPr="006556DA">
        <w:rPr>
          <w:rFonts w:ascii="Times New Roman" w:hAnsi="Times New Roman" w:cs="Times New Roman"/>
          <w:sz w:val="28"/>
          <w:szCs w:val="28"/>
        </w:rPr>
        <w:t>2.21</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На информационном стенде размещается актуальная и исчерпыв</w:t>
      </w:r>
      <w:r w:rsidR="007E6EA6" w:rsidRPr="006556DA">
        <w:rPr>
          <w:rFonts w:ascii="Times New Roman" w:hAnsi="Times New Roman" w:cs="Times New Roman"/>
          <w:sz w:val="28"/>
          <w:szCs w:val="28"/>
        </w:rPr>
        <w:t>а</w:t>
      </w:r>
      <w:r w:rsidR="007E6EA6" w:rsidRPr="006556DA">
        <w:rPr>
          <w:rFonts w:ascii="Times New Roman" w:hAnsi="Times New Roman" w:cs="Times New Roman"/>
          <w:sz w:val="28"/>
          <w:szCs w:val="28"/>
        </w:rPr>
        <w:t>ющая информация, необходимая для получения муниципальной услуги, в том числе:</w:t>
      </w:r>
      <w:r w:rsidR="007E6EA6" w:rsidRPr="006556DA">
        <w:rPr>
          <w:sz w:val="28"/>
          <w:szCs w:val="28"/>
        </w:rPr>
        <w:t xml:space="preserve"> </w:t>
      </w:r>
    </w:p>
    <w:p w14:paraId="78122EF5" w14:textId="2F9773A4" w:rsidR="007E6EA6" w:rsidRPr="006556DA" w:rsidRDefault="007E6EA6" w:rsidP="00A7248F">
      <w:pPr>
        <w:pStyle w:val="ConsPlusNormal"/>
        <w:numPr>
          <w:ilvl w:val="0"/>
          <w:numId w:val="6"/>
        </w:numPr>
        <w:jc w:val="both"/>
        <w:rPr>
          <w:sz w:val="28"/>
          <w:szCs w:val="28"/>
        </w:rPr>
      </w:pPr>
      <w:r w:rsidRPr="006556DA">
        <w:rPr>
          <w:sz w:val="28"/>
          <w:szCs w:val="28"/>
        </w:rPr>
        <w:t>местонахождение и графики работы структурных подразделений Адм</w:t>
      </w:r>
      <w:r w:rsidRPr="006556DA">
        <w:rPr>
          <w:sz w:val="28"/>
          <w:szCs w:val="28"/>
        </w:rPr>
        <w:t>и</w:t>
      </w:r>
      <w:r w:rsidRPr="006556DA">
        <w:rPr>
          <w:sz w:val="28"/>
          <w:szCs w:val="28"/>
        </w:rPr>
        <w:t>нистрации, предоставляющих муниципальную услугу, а также МФЦ;</w:t>
      </w:r>
    </w:p>
    <w:p w14:paraId="4774201D" w14:textId="079F3263" w:rsidR="00B70F65" w:rsidRPr="006556DA" w:rsidRDefault="007E6EA6" w:rsidP="00A7248F">
      <w:pPr>
        <w:pStyle w:val="ConsPlusNormal"/>
        <w:numPr>
          <w:ilvl w:val="0"/>
          <w:numId w:val="6"/>
        </w:numPr>
        <w:jc w:val="both"/>
        <w:rPr>
          <w:sz w:val="28"/>
          <w:szCs w:val="28"/>
        </w:rPr>
      </w:pPr>
      <w:r w:rsidRPr="006556DA">
        <w:rPr>
          <w:sz w:val="28"/>
          <w:szCs w:val="28"/>
        </w:rPr>
        <w:t>справочные телефоны структурных подразделений Администрации, предос</w:t>
      </w:r>
      <w:r w:rsidR="00B70F65" w:rsidRPr="006556DA">
        <w:rPr>
          <w:sz w:val="28"/>
          <w:szCs w:val="28"/>
        </w:rPr>
        <w:t>тавляющих муниципальную услугу;</w:t>
      </w:r>
    </w:p>
    <w:p w14:paraId="60316B85" w14:textId="7C505A9C" w:rsidR="007E6EA6" w:rsidRPr="006556DA" w:rsidRDefault="007E6EA6" w:rsidP="00A7248F">
      <w:pPr>
        <w:pStyle w:val="ConsPlusNormal"/>
        <w:numPr>
          <w:ilvl w:val="0"/>
          <w:numId w:val="6"/>
        </w:numPr>
        <w:jc w:val="both"/>
        <w:rPr>
          <w:sz w:val="28"/>
          <w:szCs w:val="28"/>
        </w:rPr>
      </w:pPr>
      <w:r w:rsidRPr="006556DA">
        <w:rPr>
          <w:sz w:val="28"/>
          <w:szCs w:val="28"/>
        </w:rPr>
        <w:t xml:space="preserve">адрес официального сайта уполномоченного органа в информационно-телекоммуникационной сети </w:t>
      </w:r>
      <w:r w:rsidR="002061D1" w:rsidRPr="006556DA">
        <w:rPr>
          <w:color w:val="474747"/>
          <w:sz w:val="28"/>
          <w:szCs w:val="28"/>
          <w:shd w:val="clear" w:color="auto" w:fill="FFFFFF"/>
        </w:rPr>
        <w:t>«</w:t>
      </w:r>
      <w:r w:rsidRPr="006556DA">
        <w:rPr>
          <w:sz w:val="28"/>
          <w:szCs w:val="28"/>
        </w:rPr>
        <w:t>Интернет</w:t>
      </w:r>
      <w:r w:rsidR="002061D1" w:rsidRPr="006556DA">
        <w:rPr>
          <w:color w:val="474747"/>
          <w:sz w:val="28"/>
          <w:szCs w:val="28"/>
          <w:shd w:val="clear" w:color="auto" w:fill="FFFFFF"/>
        </w:rPr>
        <w:t>»</w:t>
      </w:r>
      <w:r w:rsidRPr="006556DA">
        <w:rPr>
          <w:sz w:val="28"/>
          <w:szCs w:val="28"/>
        </w:rPr>
        <w:t>;</w:t>
      </w:r>
    </w:p>
    <w:p w14:paraId="62F6A98D" w14:textId="29CE6DDC" w:rsidR="007E6EA6" w:rsidRPr="006556DA" w:rsidRDefault="007E6EA6" w:rsidP="00DC1E18">
      <w:pPr>
        <w:pStyle w:val="ConsPlusNormal"/>
        <w:numPr>
          <w:ilvl w:val="0"/>
          <w:numId w:val="6"/>
        </w:numPr>
        <w:jc w:val="both"/>
        <w:rPr>
          <w:sz w:val="28"/>
          <w:szCs w:val="28"/>
        </w:rPr>
      </w:pPr>
      <w:r w:rsidRPr="006556DA">
        <w:rPr>
          <w:sz w:val="28"/>
          <w:szCs w:val="28"/>
        </w:rPr>
        <w:t>порядок получения услуги;</w:t>
      </w:r>
    </w:p>
    <w:p w14:paraId="2BD37711" w14:textId="6F594704" w:rsidR="007E6EA6" w:rsidRPr="006556DA" w:rsidRDefault="007E6EA6" w:rsidP="00DC1E18">
      <w:pPr>
        <w:pStyle w:val="ConsPlusNormal"/>
        <w:numPr>
          <w:ilvl w:val="0"/>
          <w:numId w:val="6"/>
        </w:numPr>
        <w:jc w:val="both"/>
        <w:rPr>
          <w:sz w:val="28"/>
          <w:szCs w:val="28"/>
        </w:rPr>
      </w:pPr>
      <w:r w:rsidRPr="006556DA">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4F066A33" w:rsidR="007E6EA6" w:rsidRPr="006556DA" w:rsidRDefault="007E6EA6" w:rsidP="00DC1E18">
      <w:pPr>
        <w:pStyle w:val="ConsPlusNormal"/>
        <w:numPr>
          <w:ilvl w:val="0"/>
          <w:numId w:val="6"/>
        </w:numPr>
        <w:jc w:val="both"/>
        <w:rPr>
          <w:sz w:val="28"/>
          <w:szCs w:val="28"/>
        </w:rPr>
      </w:pPr>
      <w:r w:rsidRPr="006556DA">
        <w:rPr>
          <w:sz w:val="28"/>
          <w:szCs w:val="28"/>
        </w:rPr>
        <w:t>сроки предоставления услуги;</w:t>
      </w:r>
    </w:p>
    <w:p w14:paraId="0717C5E0" w14:textId="44250935" w:rsidR="007E6EA6" w:rsidRPr="006556DA" w:rsidRDefault="007E6EA6" w:rsidP="00DC1E18">
      <w:pPr>
        <w:pStyle w:val="ConsPlusNormal"/>
        <w:numPr>
          <w:ilvl w:val="0"/>
          <w:numId w:val="6"/>
        </w:numPr>
        <w:jc w:val="both"/>
        <w:rPr>
          <w:sz w:val="28"/>
          <w:szCs w:val="28"/>
        </w:rPr>
      </w:pPr>
      <w:r w:rsidRPr="006556DA">
        <w:rPr>
          <w:sz w:val="28"/>
          <w:szCs w:val="28"/>
        </w:rPr>
        <w:t>информация о том, что услуга предоставляется без взимания госуда</w:t>
      </w:r>
      <w:r w:rsidRPr="006556DA">
        <w:rPr>
          <w:sz w:val="28"/>
          <w:szCs w:val="28"/>
        </w:rPr>
        <w:t>р</w:t>
      </w:r>
      <w:r w:rsidRPr="006556DA">
        <w:rPr>
          <w:sz w:val="28"/>
          <w:szCs w:val="28"/>
        </w:rPr>
        <w:t>ственной пошлины или иной платы;</w:t>
      </w:r>
    </w:p>
    <w:p w14:paraId="360ECA2A" w14:textId="5BDF188F" w:rsidR="007E6EA6" w:rsidRPr="006556DA" w:rsidRDefault="007E6EA6" w:rsidP="00DC1E18">
      <w:pPr>
        <w:pStyle w:val="ConsPlusNormal"/>
        <w:numPr>
          <w:ilvl w:val="0"/>
          <w:numId w:val="6"/>
        </w:numPr>
        <w:jc w:val="both"/>
        <w:rPr>
          <w:sz w:val="28"/>
          <w:szCs w:val="28"/>
        </w:rPr>
      </w:pPr>
      <w:r w:rsidRPr="006556DA">
        <w:rPr>
          <w:sz w:val="28"/>
          <w:szCs w:val="28"/>
        </w:rPr>
        <w:t>копии актуальных нормативных правовых актов, регламентирующих предоставление услуги, в том числе Административный регламент, кот</w:t>
      </w:r>
      <w:r w:rsidRPr="006556DA">
        <w:rPr>
          <w:sz w:val="28"/>
          <w:szCs w:val="28"/>
        </w:rPr>
        <w:t>о</w:t>
      </w:r>
      <w:r w:rsidRPr="006556DA">
        <w:rPr>
          <w:sz w:val="28"/>
          <w:szCs w:val="28"/>
        </w:rPr>
        <w:t>рые по требованию заявителя предоставляются ему для ознакомления;</w:t>
      </w:r>
    </w:p>
    <w:p w14:paraId="36742CA2" w14:textId="1AAC3F55" w:rsidR="00152EE7" w:rsidRPr="006556DA" w:rsidRDefault="00152EE7" w:rsidP="00152EE7">
      <w:pPr>
        <w:pStyle w:val="ConsPlusNormal"/>
        <w:numPr>
          <w:ilvl w:val="0"/>
          <w:numId w:val="6"/>
        </w:numPr>
        <w:jc w:val="both"/>
        <w:rPr>
          <w:sz w:val="28"/>
          <w:szCs w:val="28"/>
        </w:rPr>
      </w:pPr>
      <w:r w:rsidRPr="006556DA">
        <w:rPr>
          <w:sz w:val="28"/>
          <w:szCs w:val="28"/>
        </w:rPr>
        <w:t>информация о возможности оставить обратную связь во всех точках ее предоставления, согласно общему порядку работы с обращениями гра</w:t>
      </w:r>
      <w:r w:rsidRPr="006556DA">
        <w:rPr>
          <w:sz w:val="28"/>
          <w:szCs w:val="28"/>
        </w:rPr>
        <w:t>ж</w:t>
      </w:r>
      <w:r w:rsidRPr="006556DA">
        <w:rPr>
          <w:sz w:val="28"/>
          <w:szCs w:val="28"/>
        </w:rPr>
        <w:t>дан, утвержденному постановлением администрации   городского округа муниципального образования «город Саянск» от 28.09.2020                № 110-37-914-20 «Об утверждении инструкции по делопроизводству в администрации городского округа муниципального образования «город С</w:t>
      </w:r>
      <w:r w:rsidRPr="006556DA">
        <w:rPr>
          <w:sz w:val="28"/>
          <w:szCs w:val="28"/>
        </w:rPr>
        <w:t>а</w:t>
      </w:r>
      <w:r w:rsidRPr="006556DA">
        <w:rPr>
          <w:sz w:val="28"/>
          <w:szCs w:val="28"/>
        </w:rPr>
        <w:t xml:space="preserve">янск» и ее отраслевых (функциональных) органах»; </w:t>
      </w:r>
    </w:p>
    <w:p w14:paraId="5819E018" w14:textId="77777777" w:rsidR="007E6EA6" w:rsidRPr="006556DA" w:rsidRDefault="007E6EA6" w:rsidP="00DC1E18">
      <w:pPr>
        <w:pStyle w:val="ConsPlusNormal"/>
        <w:numPr>
          <w:ilvl w:val="0"/>
          <w:numId w:val="6"/>
        </w:numPr>
        <w:jc w:val="both"/>
        <w:rPr>
          <w:sz w:val="28"/>
          <w:szCs w:val="28"/>
        </w:rPr>
      </w:pPr>
      <w:r w:rsidRPr="006556DA">
        <w:rPr>
          <w:sz w:val="28"/>
          <w:szCs w:val="28"/>
        </w:rPr>
        <w:t>порядок обжалования решений и действий (бездействия) Админ</w:t>
      </w:r>
      <w:r w:rsidRPr="006556DA">
        <w:rPr>
          <w:sz w:val="28"/>
          <w:szCs w:val="28"/>
        </w:rPr>
        <w:t>и</w:t>
      </w:r>
      <w:r w:rsidRPr="006556DA">
        <w:rPr>
          <w:sz w:val="28"/>
          <w:szCs w:val="28"/>
        </w:rPr>
        <w:t xml:space="preserve">страции, ее должностных лиц либо муниципальных служащих, МФЦ, их должностных лиц, работников; </w:t>
      </w:r>
    </w:p>
    <w:p w14:paraId="73B6D94C" w14:textId="77777777" w:rsidR="007E6EA6" w:rsidRPr="006556DA" w:rsidRDefault="007E6EA6" w:rsidP="00DC1E18">
      <w:pPr>
        <w:pStyle w:val="ConsPlusNormal"/>
        <w:numPr>
          <w:ilvl w:val="0"/>
          <w:numId w:val="6"/>
        </w:numPr>
        <w:jc w:val="both"/>
        <w:rPr>
          <w:sz w:val="28"/>
          <w:szCs w:val="28"/>
        </w:rPr>
      </w:pPr>
      <w:r w:rsidRPr="006556DA">
        <w:rPr>
          <w:sz w:val="28"/>
          <w:szCs w:val="28"/>
        </w:rPr>
        <w:t xml:space="preserve">информация о предусмотренной законодательством Российской </w:t>
      </w:r>
      <w:r w:rsidRPr="006556DA">
        <w:rPr>
          <w:sz w:val="28"/>
          <w:szCs w:val="28"/>
        </w:rPr>
        <w:lastRenderedPageBreak/>
        <w:t>Федерации ответственности должностных лиц Администрации, МФЦ, работников МФЦ за нарушение порядка предоставления муниципальной услуги;</w:t>
      </w:r>
    </w:p>
    <w:p w14:paraId="48BB3DFB" w14:textId="77777777" w:rsidR="007E6EA6" w:rsidRPr="006556DA" w:rsidRDefault="007E6EA6" w:rsidP="00152EE7">
      <w:pPr>
        <w:pStyle w:val="afb"/>
        <w:jc w:val="both"/>
        <w:rPr>
          <w:rFonts w:ascii="Times New Roman" w:hAnsi="Times New Roman" w:cs="Times New Roman"/>
          <w:sz w:val="28"/>
          <w:szCs w:val="28"/>
        </w:rPr>
      </w:pPr>
      <w:r w:rsidRPr="006556DA">
        <w:rPr>
          <w:rFonts w:ascii="Times New Roman" w:hAnsi="Times New Roman" w:cs="Times New Roman"/>
          <w:sz w:val="28"/>
          <w:szCs w:val="28"/>
        </w:rPr>
        <w:t>информация о порядке возмещения вреда, причиненного заявителю в результ</w:t>
      </w:r>
      <w:r w:rsidRPr="006556DA">
        <w:rPr>
          <w:rFonts w:ascii="Times New Roman" w:hAnsi="Times New Roman" w:cs="Times New Roman"/>
          <w:sz w:val="28"/>
          <w:szCs w:val="28"/>
        </w:rPr>
        <w:t>а</w:t>
      </w:r>
      <w:r w:rsidRPr="006556DA">
        <w:rPr>
          <w:rFonts w:ascii="Times New Roman" w:hAnsi="Times New Roman" w:cs="Times New Roman"/>
          <w:sz w:val="28"/>
          <w:szCs w:val="28"/>
        </w:rPr>
        <w:t>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6556DA" w:rsidRDefault="007E6EA6"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Тексты материалов, размещенных на информационном стенде, печатаю</w:t>
      </w:r>
      <w:r w:rsidRPr="006556DA">
        <w:rPr>
          <w:rFonts w:ascii="Times New Roman" w:hAnsi="Times New Roman" w:cs="Times New Roman"/>
          <w:sz w:val="28"/>
          <w:szCs w:val="28"/>
        </w:rPr>
        <w:t>т</w:t>
      </w:r>
      <w:r w:rsidRPr="006556DA">
        <w:rPr>
          <w:rFonts w:ascii="Times New Roman" w:hAnsi="Times New Roman" w:cs="Times New Roman"/>
          <w:sz w:val="28"/>
          <w:szCs w:val="28"/>
        </w:rPr>
        <w:t>ся удобным для чтения шрифтом, без исправлений, с выделением наиболее важных мест полужирным шрифтом.</w:t>
      </w:r>
    </w:p>
    <w:p w14:paraId="55F042A4" w14:textId="10569EAD" w:rsidR="007E6EA6" w:rsidRPr="006556DA" w:rsidRDefault="007E6EA6"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Размещение информации о порядке предоставления услуги на информ</w:t>
      </w:r>
      <w:r w:rsidRPr="006556DA">
        <w:rPr>
          <w:rFonts w:ascii="Times New Roman" w:hAnsi="Times New Roman" w:cs="Times New Roman"/>
          <w:sz w:val="28"/>
          <w:szCs w:val="28"/>
        </w:rPr>
        <w:t>а</w:t>
      </w:r>
      <w:r w:rsidRPr="006556DA">
        <w:rPr>
          <w:rFonts w:ascii="Times New Roman" w:hAnsi="Times New Roman" w:cs="Times New Roman"/>
          <w:sz w:val="28"/>
          <w:szCs w:val="28"/>
        </w:rPr>
        <w:t>ционных стендах в помещении многофункционального центра осуществляется в соответствии с соглашением, заключенным между</w:t>
      </w:r>
      <w:r w:rsidR="00A019A1" w:rsidRPr="006556DA">
        <w:rPr>
          <w:rFonts w:ascii="Times New Roman" w:hAnsi="Times New Roman" w:cs="Times New Roman"/>
          <w:sz w:val="28"/>
          <w:szCs w:val="28"/>
        </w:rPr>
        <w:t xml:space="preserve"> многофункциональным центром и У</w:t>
      </w:r>
      <w:r w:rsidRPr="006556DA">
        <w:rPr>
          <w:rFonts w:ascii="Times New Roman" w:hAnsi="Times New Roman" w:cs="Times New Roman"/>
          <w:sz w:val="28"/>
          <w:szCs w:val="28"/>
        </w:rPr>
        <w:t xml:space="preserve">полномоченным органом. </w:t>
      </w:r>
    </w:p>
    <w:p w14:paraId="7D3975A6" w14:textId="1FB0ABAB" w:rsidR="007E6EA6" w:rsidRPr="006556DA" w:rsidRDefault="00D70CFE"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2.22</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6556DA" w:rsidRDefault="00D70CFE"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2.23</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Места приема заявителей оборудуются информационными табли</w:t>
      </w:r>
      <w:r w:rsidR="007E6EA6" w:rsidRPr="006556DA">
        <w:rPr>
          <w:rFonts w:ascii="Times New Roman" w:hAnsi="Times New Roman" w:cs="Times New Roman"/>
          <w:sz w:val="28"/>
          <w:szCs w:val="28"/>
        </w:rPr>
        <w:t>ч</w:t>
      </w:r>
      <w:r w:rsidR="007E6EA6" w:rsidRPr="006556DA">
        <w:rPr>
          <w:rFonts w:ascii="Times New Roman" w:hAnsi="Times New Roman" w:cs="Times New Roman"/>
          <w:sz w:val="28"/>
          <w:szCs w:val="28"/>
        </w:rPr>
        <w:t>ками (вывесками) с указанием:</w:t>
      </w:r>
    </w:p>
    <w:p w14:paraId="2158561D" w14:textId="7E734C09" w:rsidR="007E6EA6" w:rsidRPr="006556DA" w:rsidRDefault="004D7469"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номера кабинета и наименования отдела;</w:t>
      </w:r>
    </w:p>
    <w:p w14:paraId="54EC5F37" w14:textId="283901E9" w:rsidR="007E6EA6" w:rsidRPr="006556DA" w:rsidRDefault="004D7469"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фамилии, имени и отчества (последнее - при наличии), должности о</w:t>
      </w:r>
      <w:r w:rsidR="007E6EA6" w:rsidRPr="006556DA">
        <w:rPr>
          <w:rFonts w:ascii="Times New Roman" w:hAnsi="Times New Roman" w:cs="Times New Roman"/>
          <w:sz w:val="28"/>
          <w:szCs w:val="28"/>
        </w:rPr>
        <w:t>т</w:t>
      </w:r>
      <w:r w:rsidR="007E6EA6" w:rsidRPr="006556DA">
        <w:rPr>
          <w:rFonts w:ascii="Times New Roman" w:hAnsi="Times New Roman" w:cs="Times New Roman"/>
          <w:sz w:val="28"/>
          <w:szCs w:val="28"/>
        </w:rPr>
        <w:t>ветственного лица за прием документов;</w:t>
      </w:r>
    </w:p>
    <w:p w14:paraId="0B0DA22B" w14:textId="2E0B1F3D" w:rsidR="007E6EA6" w:rsidRPr="006556DA" w:rsidRDefault="004D7469"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графика приема заявителей.</w:t>
      </w:r>
    </w:p>
    <w:p w14:paraId="2F8DFA84" w14:textId="77777777" w:rsidR="004D7469" w:rsidRPr="006556DA" w:rsidRDefault="00D70CFE"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2.24</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w:t>
      </w:r>
      <w:r w:rsidR="007E6EA6" w:rsidRPr="006556DA">
        <w:rPr>
          <w:rFonts w:ascii="Times New Roman" w:hAnsi="Times New Roman" w:cs="Times New Roman"/>
          <w:sz w:val="28"/>
          <w:szCs w:val="28"/>
        </w:rPr>
        <w:t>у</w:t>
      </w:r>
      <w:r w:rsidR="007E6EA6" w:rsidRPr="006556DA">
        <w:rPr>
          <w:rFonts w:ascii="Times New Roman" w:hAnsi="Times New Roman" w:cs="Times New Roman"/>
          <w:sz w:val="28"/>
          <w:szCs w:val="28"/>
        </w:rPr>
        <w:t>па к необходимым информационным базам данных, печатающим устройством (принт</w:t>
      </w:r>
      <w:r w:rsidR="00152EE7" w:rsidRPr="006556DA">
        <w:rPr>
          <w:rFonts w:ascii="Times New Roman" w:hAnsi="Times New Roman" w:cs="Times New Roman"/>
          <w:sz w:val="28"/>
          <w:szCs w:val="28"/>
        </w:rPr>
        <w:t>ером) и копирующим устройством.</w:t>
      </w:r>
    </w:p>
    <w:p w14:paraId="64B20592" w14:textId="74D05D03" w:rsidR="007E6EA6" w:rsidRPr="006556DA" w:rsidRDefault="00D70CFE"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2.25</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При предоставлении услуги инвалидам обеспечиваются:</w:t>
      </w:r>
    </w:p>
    <w:p w14:paraId="1C8CA44F" w14:textId="77777777" w:rsidR="007E6EA6" w:rsidRPr="006556DA" w:rsidRDefault="007E6EA6" w:rsidP="00DC1E18">
      <w:pPr>
        <w:pStyle w:val="ConsPlusNormal"/>
        <w:numPr>
          <w:ilvl w:val="0"/>
          <w:numId w:val="2"/>
        </w:numPr>
        <w:jc w:val="both"/>
        <w:rPr>
          <w:sz w:val="28"/>
          <w:szCs w:val="28"/>
        </w:rPr>
      </w:pPr>
      <w:r w:rsidRPr="006556DA">
        <w:rPr>
          <w:sz w:val="28"/>
          <w:szCs w:val="28"/>
        </w:rPr>
        <w:t>возможность беспрепятственного доступа к объекту (зданию, помещ</w:t>
      </w:r>
      <w:r w:rsidRPr="006556DA">
        <w:rPr>
          <w:sz w:val="28"/>
          <w:szCs w:val="28"/>
        </w:rPr>
        <w:t>е</w:t>
      </w:r>
      <w:r w:rsidRPr="006556DA">
        <w:rPr>
          <w:sz w:val="28"/>
          <w:szCs w:val="28"/>
        </w:rPr>
        <w:t>нию), в котором предоставляется услуга;</w:t>
      </w:r>
    </w:p>
    <w:p w14:paraId="5A881E40" w14:textId="77777777" w:rsidR="007E6EA6" w:rsidRPr="006556DA" w:rsidRDefault="007E6EA6" w:rsidP="00DC1E18">
      <w:pPr>
        <w:pStyle w:val="ConsPlusNormal"/>
        <w:numPr>
          <w:ilvl w:val="0"/>
          <w:numId w:val="2"/>
        </w:numPr>
        <w:jc w:val="both"/>
        <w:rPr>
          <w:sz w:val="28"/>
          <w:szCs w:val="28"/>
        </w:rPr>
      </w:pPr>
      <w:r w:rsidRPr="006556DA">
        <w:rPr>
          <w:sz w:val="28"/>
          <w:szCs w:val="28"/>
        </w:rPr>
        <w:t>возможность самостоятельного передвижения по территории, на кот</w:t>
      </w:r>
      <w:r w:rsidRPr="006556DA">
        <w:rPr>
          <w:sz w:val="28"/>
          <w:szCs w:val="28"/>
        </w:rPr>
        <w:t>о</w:t>
      </w:r>
      <w:r w:rsidRPr="006556DA">
        <w:rPr>
          <w:sz w:val="28"/>
          <w:szCs w:val="28"/>
        </w:rPr>
        <w:t>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2FD55E4" w14:textId="77777777" w:rsidR="007E6EA6" w:rsidRPr="006556DA" w:rsidRDefault="007E6EA6" w:rsidP="00DC1E18">
      <w:pPr>
        <w:pStyle w:val="ConsPlusNormal"/>
        <w:numPr>
          <w:ilvl w:val="0"/>
          <w:numId w:val="2"/>
        </w:numPr>
        <w:jc w:val="both"/>
        <w:rPr>
          <w:sz w:val="28"/>
          <w:szCs w:val="28"/>
        </w:rPr>
      </w:pPr>
      <w:r w:rsidRPr="006556DA">
        <w:rPr>
          <w:sz w:val="28"/>
          <w:szCs w:val="28"/>
        </w:rPr>
        <w:t xml:space="preserve">сопровождение инвалидов, имеющих стойкие расстройства функции зрения и самостоятельного передвижения; </w:t>
      </w:r>
    </w:p>
    <w:p w14:paraId="3BD4E119" w14:textId="77777777" w:rsidR="007E6EA6" w:rsidRPr="006556DA" w:rsidRDefault="007E6EA6" w:rsidP="00DC1E18">
      <w:pPr>
        <w:pStyle w:val="af3"/>
        <w:numPr>
          <w:ilvl w:val="0"/>
          <w:numId w:val="2"/>
        </w:numPr>
        <w:spacing w:after="0"/>
        <w:ind w:left="896" w:hanging="357"/>
        <w:rPr>
          <w:rFonts w:ascii="Times New Roman" w:eastAsiaTheme="minorEastAsia" w:hAnsi="Times New Roman" w:cs="Times New Roman"/>
          <w:sz w:val="28"/>
          <w:szCs w:val="28"/>
          <w:lang w:eastAsia="ru-RU"/>
        </w:rPr>
      </w:pPr>
      <w:r w:rsidRPr="006556DA">
        <w:rPr>
          <w:rFonts w:ascii="Times New Roman" w:eastAsiaTheme="minorEastAsia" w:hAnsi="Times New Roman" w:cs="Times New Roman"/>
          <w:sz w:val="28"/>
          <w:szCs w:val="28"/>
          <w:lang w:eastAsia="ru-RU"/>
        </w:rPr>
        <w:t>надлежащее размещение оборудования и носителей информации, нео</w:t>
      </w:r>
      <w:r w:rsidRPr="006556DA">
        <w:rPr>
          <w:rFonts w:ascii="Times New Roman" w:eastAsiaTheme="minorEastAsia" w:hAnsi="Times New Roman" w:cs="Times New Roman"/>
          <w:sz w:val="28"/>
          <w:szCs w:val="28"/>
          <w:lang w:eastAsia="ru-RU"/>
        </w:rPr>
        <w:t>б</w:t>
      </w:r>
      <w:r w:rsidRPr="006556DA">
        <w:rPr>
          <w:rFonts w:ascii="Times New Roman" w:eastAsiaTheme="minorEastAsia" w:hAnsi="Times New Roman" w:cs="Times New Roman"/>
          <w:sz w:val="28"/>
          <w:szCs w:val="28"/>
          <w:lang w:eastAsia="ru-RU"/>
        </w:rPr>
        <w:t>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0CC4AAE" w14:textId="77777777" w:rsidR="007E6EA6" w:rsidRPr="006556DA" w:rsidRDefault="007E6EA6" w:rsidP="00DC1E18">
      <w:pPr>
        <w:pStyle w:val="ConsPlusNormal"/>
        <w:numPr>
          <w:ilvl w:val="0"/>
          <w:numId w:val="2"/>
        </w:numPr>
        <w:ind w:left="896" w:hanging="357"/>
        <w:jc w:val="both"/>
        <w:rPr>
          <w:sz w:val="28"/>
          <w:szCs w:val="28"/>
        </w:rPr>
      </w:pPr>
      <w:r w:rsidRPr="006556DA">
        <w:rPr>
          <w:sz w:val="28"/>
          <w:szCs w:val="28"/>
        </w:rPr>
        <w:t>дублирование необходимой для инвалидов звуковой и зрительной и</w:t>
      </w:r>
      <w:r w:rsidRPr="006556DA">
        <w:rPr>
          <w:sz w:val="28"/>
          <w:szCs w:val="28"/>
        </w:rPr>
        <w:t>н</w:t>
      </w:r>
      <w:r w:rsidRPr="006556DA">
        <w:rPr>
          <w:sz w:val="28"/>
          <w:szCs w:val="28"/>
        </w:rPr>
        <w:t>формации, а также надписей, знаков и иной текстовой и графической информации знаками, выполненными рельефно-точечным шрифтом Брайля;</w:t>
      </w:r>
    </w:p>
    <w:p w14:paraId="6859E3CE" w14:textId="77777777" w:rsidR="007E6EA6" w:rsidRPr="006556DA" w:rsidRDefault="007E6EA6" w:rsidP="00DC1E18">
      <w:pPr>
        <w:pStyle w:val="ConsPlusNormal"/>
        <w:numPr>
          <w:ilvl w:val="0"/>
          <w:numId w:val="2"/>
        </w:numPr>
        <w:jc w:val="both"/>
        <w:rPr>
          <w:sz w:val="28"/>
          <w:szCs w:val="28"/>
        </w:rPr>
      </w:pPr>
      <w:r w:rsidRPr="006556DA">
        <w:rPr>
          <w:sz w:val="28"/>
          <w:szCs w:val="28"/>
        </w:rPr>
        <w:lastRenderedPageBreak/>
        <w:t>допуск сурдопереводчика и тифлосурдопереводчика;</w:t>
      </w:r>
    </w:p>
    <w:p w14:paraId="5B853392" w14:textId="77777777" w:rsidR="007E6EA6" w:rsidRPr="006556DA" w:rsidRDefault="007E6EA6" w:rsidP="00DC1E18">
      <w:pPr>
        <w:pStyle w:val="ConsPlusNormal"/>
        <w:numPr>
          <w:ilvl w:val="0"/>
          <w:numId w:val="2"/>
        </w:numPr>
        <w:jc w:val="both"/>
        <w:rPr>
          <w:sz w:val="28"/>
          <w:szCs w:val="28"/>
        </w:rPr>
      </w:pPr>
      <w:r w:rsidRPr="006556DA">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20184ACC" w14:textId="77777777" w:rsidR="007E6EA6" w:rsidRPr="006556DA" w:rsidRDefault="007E6EA6" w:rsidP="00DC1E18">
      <w:pPr>
        <w:pStyle w:val="ConsPlusNormal"/>
        <w:numPr>
          <w:ilvl w:val="0"/>
          <w:numId w:val="2"/>
        </w:numPr>
        <w:spacing w:after="240"/>
        <w:jc w:val="both"/>
        <w:rPr>
          <w:sz w:val="28"/>
          <w:szCs w:val="28"/>
        </w:rPr>
      </w:pPr>
      <w:r w:rsidRPr="006556DA">
        <w:rPr>
          <w:sz w:val="28"/>
          <w:szCs w:val="28"/>
        </w:rPr>
        <w:t>оказание инвалидам помощи в преодолении барьеров, мешающих пол</w:t>
      </w:r>
      <w:r w:rsidRPr="006556DA">
        <w:rPr>
          <w:sz w:val="28"/>
          <w:szCs w:val="28"/>
        </w:rPr>
        <w:t>у</w:t>
      </w:r>
      <w:r w:rsidRPr="006556DA">
        <w:rPr>
          <w:sz w:val="28"/>
          <w:szCs w:val="28"/>
        </w:rPr>
        <w:t>чению ими государственных и муниципальных услуг наравне с другими лицами.</w:t>
      </w:r>
    </w:p>
    <w:p w14:paraId="5EFA3705" w14:textId="1CE92AFE" w:rsidR="007E6EA6" w:rsidRPr="006556DA" w:rsidRDefault="00152EE7" w:rsidP="00A85EBD">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16. </w:t>
      </w:r>
      <w:r w:rsidR="007E6EA6" w:rsidRPr="006556DA">
        <w:rPr>
          <w:rFonts w:ascii="Times New Roman" w:hAnsi="Times New Roman" w:cs="Times New Roman"/>
          <w:sz w:val="28"/>
          <w:szCs w:val="28"/>
        </w:rPr>
        <w:t>Показатели доступности и качества муниципальной услуги</w:t>
      </w:r>
    </w:p>
    <w:p w14:paraId="401D9C86" w14:textId="53FDD59D" w:rsidR="007E6EA6" w:rsidRPr="006556DA" w:rsidRDefault="00D70CFE" w:rsidP="007E6EA6">
      <w:pPr>
        <w:pStyle w:val="a3"/>
        <w:spacing w:before="240" w:beforeAutospacing="0" w:after="0" w:afterAutospacing="0" w:line="288" w:lineRule="atLeast"/>
        <w:ind w:firstLine="539"/>
        <w:jc w:val="both"/>
        <w:rPr>
          <w:sz w:val="28"/>
          <w:szCs w:val="28"/>
        </w:rPr>
      </w:pPr>
      <w:r w:rsidRPr="006556DA">
        <w:rPr>
          <w:sz w:val="28"/>
          <w:szCs w:val="28"/>
        </w:rPr>
        <w:t>2.26</w:t>
      </w:r>
      <w:r w:rsidR="007E6EA6" w:rsidRPr="006556DA">
        <w:rPr>
          <w:sz w:val="28"/>
          <w:szCs w:val="28"/>
        </w:rPr>
        <w:t xml:space="preserve">. </w:t>
      </w:r>
      <w:proofErr w:type="gramStart"/>
      <w:r w:rsidR="007E6EA6" w:rsidRPr="006556DA">
        <w:rPr>
          <w:sz w:val="28"/>
          <w:szCs w:val="28"/>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w:t>
      </w:r>
      <w:r w:rsidR="007E6EA6" w:rsidRPr="006556DA">
        <w:rPr>
          <w:sz w:val="28"/>
          <w:szCs w:val="28"/>
        </w:rPr>
        <w:t>к</w:t>
      </w:r>
      <w:r w:rsidR="007E6EA6" w:rsidRPr="006556DA">
        <w:rPr>
          <w:sz w:val="28"/>
          <w:szCs w:val="28"/>
        </w:rPr>
        <w:t>тронной форме, своевременности предоставления услуги (отсутствии наруш</w:t>
      </w:r>
      <w:r w:rsidR="007E6EA6" w:rsidRPr="006556DA">
        <w:rPr>
          <w:sz w:val="28"/>
          <w:szCs w:val="28"/>
        </w:rPr>
        <w:t>е</w:t>
      </w:r>
      <w:r w:rsidR="007E6EA6" w:rsidRPr="006556DA">
        <w:rPr>
          <w:sz w:val="28"/>
          <w:szCs w:val="28"/>
        </w:rPr>
        <w:t>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w:t>
      </w:r>
      <w:proofErr w:type="gramEnd"/>
      <w:r w:rsidR="007E6EA6" w:rsidRPr="006556DA">
        <w:rPr>
          <w:sz w:val="28"/>
          <w:szCs w:val="28"/>
        </w:rPr>
        <w:t xml:space="preserve"> результата предоставления услуги размещается на Едином портале.</w:t>
      </w:r>
    </w:p>
    <w:p w14:paraId="7007BB4C" w14:textId="202B09E3" w:rsidR="007E6EA6" w:rsidRPr="006556DA" w:rsidRDefault="00D70CFE" w:rsidP="00A85EBD">
      <w:pPr>
        <w:pStyle w:val="ConsPlusNormal"/>
        <w:spacing w:before="120"/>
        <w:ind w:firstLine="539"/>
        <w:jc w:val="both"/>
        <w:rPr>
          <w:sz w:val="28"/>
          <w:szCs w:val="28"/>
        </w:rPr>
      </w:pPr>
      <w:r w:rsidRPr="006556DA">
        <w:rPr>
          <w:sz w:val="28"/>
          <w:szCs w:val="28"/>
        </w:rPr>
        <w:t>2.27</w:t>
      </w:r>
      <w:r w:rsidR="007E6EA6" w:rsidRPr="006556DA">
        <w:rPr>
          <w:sz w:val="28"/>
          <w:szCs w:val="28"/>
        </w:rPr>
        <w:t>. Основными показателями доступности предоставления услуги явл</w:t>
      </w:r>
      <w:r w:rsidR="007E6EA6" w:rsidRPr="006556DA">
        <w:rPr>
          <w:sz w:val="28"/>
          <w:szCs w:val="28"/>
        </w:rPr>
        <w:t>я</w:t>
      </w:r>
      <w:r w:rsidR="007E6EA6" w:rsidRPr="006556DA">
        <w:rPr>
          <w:sz w:val="28"/>
          <w:szCs w:val="28"/>
        </w:rPr>
        <w:t>ются:</w:t>
      </w:r>
    </w:p>
    <w:p w14:paraId="73A9482B" w14:textId="77777777" w:rsidR="007E6EA6" w:rsidRPr="006556DA" w:rsidRDefault="007E6EA6" w:rsidP="00DC1E18">
      <w:pPr>
        <w:pStyle w:val="ConsPlusNormal"/>
        <w:numPr>
          <w:ilvl w:val="0"/>
          <w:numId w:val="7"/>
        </w:numPr>
        <w:jc w:val="both"/>
        <w:rPr>
          <w:sz w:val="28"/>
          <w:szCs w:val="28"/>
        </w:rPr>
      </w:pPr>
      <w:r w:rsidRPr="006556DA">
        <w:rPr>
          <w:sz w:val="28"/>
          <w:szCs w:val="28"/>
        </w:rPr>
        <w:t>наличие полной и понятной информации об услуге, о порядке, ср</w:t>
      </w:r>
      <w:r w:rsidRPr="006556DA">
        <w:rPr>
          <w:sz w:val="28"/>
          <w:szCs w:val="28"/>
        </w:rPr>
        <w:t>о</w:t>
      </w:r>
      <w:r w:rsidRPr="006556DA">
        <w:rPr>
          <w:sz w:val="28"/>
          <w:szCs w:val="28"/>
        </w:rPr>
        <w:t>ках и ходе предоставления услуги в сети «Интернет», средствах ма</w:t>
      </w:r>
      <w:r w:rsidRPr="006556DA">
        <w:rPr>
          <w:sz w:val="28"/>
          <w:szCs w:val="28"/>
        </w:rPr>
        <w:t>с</w:t>
      </w:r>
      <w:r w:rsidRPr="006556DA">
        <w:rPr>
          <w:sz w:val="28"/>
          <w:szCs w:val="28"/>
        </w:rPr>
        <w:t>совой информации;</w:t>
      </w:r>
    </w:p>
    <w:p w14:paraId="404299AD" w14:textId="0813C1F1" w:rsidR="007E6EA6" w:rsidRPr="006556DA" w:rsidRDefault="007E6EA6" w:rsidP="00DC1E18">
      <w:pPr>
        <w:pStyle w:val="ConsPlusNormal"/>
        <w:numPr>
          <w:ilvl w:val="0"/>
          <w:numId w:val="7"/>
        </w:numPr>
        <w:jc w:val="both"/>
        <w:rPr>
          <w:sz w:val="28"/>
          <w:szCs w:val="28"/>
        </w:rPr>
      </w:pPr>
      <w:r w:rsidRPr="006556DA">
        <w:rPr>
          <w:sz w:val="28"/>
          <w:szCs w:val="28"/>
        </w:rPr>
        <w:t xml:space="preserve">предоставление информации </w:t>
      </w:r>
      <w:proofErr w:type="gramStart"/>
      <w:r w:rsidRPr="006556DA">
        <w:rPr>
          <w:sz w:val="28"/>
          <w:szCs w:val="28"/>
        </w:rPr>
        <w:t>о</w:t>
      </w:r>
      <w:proofErr w:type="gramEnd"/>
      <w:r w:rsidRPr="006556DA">
        <w:rPr>
          <w:sz w:val="28"/>
          <w:szCs w:val="28"/>
        </w:rPr>
        <w:t xml:space="preserve"> всей процедуре предоставления усл</w:t>
      </w:r>
      <w:r w:rsidRPr="006556DA">
        <w:rPr>
          <w:sz w:val="28"/>
          <w:szCs w:val="28"/>
        </w:rPr>
        <w:t>у</w:t>
      </w:r>
      <w:r w:rsidRPr="006556DA">
        <w:rPr>
          <w:sz w:val="28"/>
          <w:szCs w:val="28"/>
        </w:rPr>
        <w:t>ги, а также о действиях, которые необходимо совершить заявителю на каждом этапе предоставления услуги;</w:t>
      </w:r>
    </w:p>
    <w:p w14:paraId="560E45A8" w14:textId="77777777" w:rsidR="007E6EA6" w:rsidRPr="006556DA" w:rsidRDefault="007E6EA6" w:rsidP="00DC1E18">
      <w:pPr>
        <w:pStyle w:val="ConsPlusNormal"/>
        <w:numPr>
          <w:ilvl w:val="0"/>
          <w:numId w:val="7"/>
        </w:numPr>
        <w:jc w:val="both"/>
        <w:rPr>
          <w:sz w:val="28"/>
          <w:szCs w:val="28"/>
        </w:rPr>
      </w:pPr>
      <w:r w:rsidRPr="006556DA">
        <w:rPr>
          <w:sz w:val="28"/>
          <w:szCs w:val="28"/>
        </w:rPr>
        <w:t>предоставление услуги в соответствии с вариантом предоставления услуги;</w:t>
      </w:r>
    </w:p>
    <w:p w14:paraId="7C9326A1" w14:textId="66EAA5FC" w:rsidR="007E6EA6" w:rsidRPr="006556DA" w:rsidRDefault="007E6EA6" w:rsidP="00DC1E18">
      <w:pPr>
        <w:pStyle w:val="ConsPlusNormal"/>
        <w:numPr>
          <w:ilvl w:val="0"/>
          <w:numId w:val="7"/>
        </w:numPr>
        <w:jc w:val="both"/>
        <w:rPr>
          <w:sz w:val="28"/>
          <w:szCs w:val="28"/>
        </w:rPr>
      </w:pPr>
      <w:r w:rsidRPr="006556DA">
        <w:rPr>
          <w:sz w:val="28"/>
          <w:szCs w:val="28"/>
        </w:rPr>
        <w:t>возможность удаленно записаться на личное посещение в Уполном</w:t>
      </w:r>
      <w:r w:rsidRPr="006556DA">
        <w:rPr>
          <w:sz w:val="28"/>
          <w:szCs w:val="28"/>
        </w:rPr>
        <w:t>о</w:t>
      </w:r>
      <w:r w:rsidRPr="006556DA">
        <w:rPr>
          <w:sz w:val="28"/>
          <w:szCs w:val="28"/>
        </w:rPr>
        <w:t>ченный орган или МФЦ;</w:t>
      </w:r>
    </w:p>
    <w:p w14:paraId="70E009A4" w14:textId="77777777" w:rsidR="0045350E" w:rsidRPr="006556DA" w:rsidRDefault="007E6EA6" w:rsidP="00DC1E18">
      <w:pPr>
        <w:pStyle w:val="ConsPlusNormal"/>
        <w:numPr>
          <w:ilvl w:val="0"/>
          <w:numId w:val="7"/>
        </w:numPr>
        <w:jc w:val="both"/>
        <w:rPr>
          <w:sz w:val="28"/>
          <w:szCs w:val="28"/>
        </w:rPr>
      </w:pPr>
      <w:r w:rsidRPr="006556DA">
        <w:rPr>
          <w:sz w:val="28"/>
          <w:szCs w:val="28"/>
        </w:rPr>
        <w:t>доступность электронных форм документов, необходимых для предоставления услуги;</w:t>
      </w:r>
    </w:p>
    <w:p w14:paraId="44826A80" w14:textId="52EE9AAC" w:rsidR="007E6EA6" w:rsidRPr="006556DA" w:rsidRDefault="0045350E" w:rsidP="00DC1E18">
      <w:pPr>
        <w:pStyle w:val="ConsPlusNormal"/>
        <w:numPr>
          <w:ilvl w:val="0"/>
          <w:numId w:val="7"/>
        </w:numPr>
        <w:jc w:val="both"/>
        <w:rPr>
          <w:sz w:val="28"/>
          <w:szCs w:val="28"/>
        </w:rPr>
      </w:pPr>
      <w:r w:rsidRPr="006556DA">
        <w:rPr>
          <w:sz w:val="28"/>
          <w:szCs w:val="28"/>
        </w:rPr>
        <w:t>возможность подачи заявления на получение услуги и документов в электронной форме без необходимости личного посещения Уполн</w:t>
      </w:r>
      <w:r w:rsidRPr="006556DA">
        <w:rPr>
          <w:sz w:val="28"/>
          <w:szCs w:val="28"/>
        </w:rPr>
        <w:t>о</w:t>
      </w:r>
      <w:r w:rsidRPr="006556DA">
        <w:rPr>
          <w:sz w:val="28"/>
          <w:szCs w:val="28"/>
        </w:rPr>
        <w:t>моченного органа или МФЦ</w:t>
      </w:r>
      <w:r w:rsidR="007E6EA6" w:rsidRPr="006556DA">
        <w:rPr>
          <w:sz w:val="28"/>
          <w:szCs w:val="28"/>
        </w:rPr>
        <w:t>;</w:t>
      </w:r>
    </w:p>
    <w:p w14:paraId="5A3C82C5" w14:textId="26B0A86E" w:rsidR="007E6EA6" w:rsidRPr="006556DA" w:rsidRDefault="007E6EA6" w:rsidP="00DC1E18">
      <w:pPr>
        <w:pStyle w:val="ConsPlusNormal"/>
        <w:numPr>
          <w:ilvl w:val="0"/>
          <w:numId w:val="7"/>
        </w:numPr>
        <w:jc w:val="both"/>
        <w:rPr>
          <w:sz w:val="28"/>
          <w:szCs w:val="28"/>
        </w:rPr>
      </w:pPr>
      <w:r w:rsidRPr="006556DA">
        <w:rPr>
          <w:sz w:val="28"/>
          <w:szCs w:val="28"/>
        </w:rPr>
        <w:t>возможность заявителя выбрать предпочтительный способ получ</w:t>
      </w:r>
      <w:r w:rsidRPr="006556DA">
        <w:rPr>
          <w:sz w:val="28"/>
          <w:szCs w:val="28"/>
        </w:rPr>
        <w:t>е</w:t>
      </w:r>
      <w:r w:rsidRPr="006556DA">
        <w:rPr>
          <w:sz w:val="28"/>
          <w:szCs w:val="28"/>
        </w:rPr>
        <w:t>ния уведомлений и результата предоставления услуги;</w:t>
      </w:r>
    </w:p>
    <w:p w14:paraId="5E71AA56" w14:textId="35FECDC7" w:rsidR="007E6EA6" w:rsidRPr="006556DA" w:rsidRDefault="007E6EA6" w:rsidP="00DC1E18">
      <w:pPr>
        <w:pStyle w:val="ConsPlusNormal"/>
        <w:numPr>
          <w:ilvl w:val="0"/>
          <w:numId w:val="7"/>
        </w:numPr>
        <w:jc w:val="both"/>
        <w:rPr>
          <w:sz w:val="28"/>
          <w:szCs w:val="28"/>
        </w:rPr>
      </w:pPr>
      <w:r w:rsidRPr="006556DA">
        <w:rPr>
          <w:sz w:val="28"/>
          <w:szCs w:val="28"/>
        </w:rPr>
        <w:t>удобство информирования заявителя о ходе предоставления услуги, а также получения результата предоставления услуги;</w:t>
      </w:r>
    </w:p>
    <w:p w14:paraId="49A09F3A" w14:textId="527A8630" w:rsidR="007E6EA6" w:rsidRPr="006556DA" w:rsidRDefault="007E6EA6" w:rsidP="00DC1E18">
      <w:pPr>
        <w:pStyle w:val="ConsPlusNormal"/>
        <w:numPr>
          <w:ilvl w:val="0"/>
          <w:numId w:val="7"/>
        </w:numPr>
        <w:jc w:val="both"/>
        <w:rPr>
          <w:sz w:val="28"/>
          <w:szCs w:val="28"/>
        </w:rPr>
      </w:pPr>
      <w:r w:rsidRPr="006556DA">
        <w:rPr>
          <w:sz w:val="28"/>
          <w:szCs w:val="28"/>
        </w:rPr>
        <w:t>инициативное информирование заявителя о предстоящих шагах и действиях, которые он должен совершить на каждом шаге при пол</w:t>
      </w:r>
      <w:r w:rsidRPr="006556DA">
        <w:rPr>
          <w:sz w:val="28"/>
          <w:szCs w:val="28"/>
        </w:rPr>
        <w:t>у</w:t>
      </w:r>
      <w:r w:rsidRPr="006556DA">
        <w:rPr>
          <w:sz w:val="28"/>
          <w:szCs w:val="28"/>
        </w:rPr>
        <w:t>чении услуги;</w:t>
      </w:r>
    </w:p>
    <w:p w14:paraId="320942D2" w14:textId="623A45AC" w:rsidR="007E6EA6" w:rsidRPr="006556DA" w:rsidRDefault="007E6EA6" w:rsidP="00DC1E18">
      <w:pPr>
        <w:pStyle w:val="ConsPlusNormal"/>
        <w:numPr>
          <w:ilvl w:val="0"/>
          <w:numId w:val="7"/>
        </w:numPr>
        <w:jc w:val="both"/>
        <w:rPr>
          <w:sz w:val="28"/>
          <w:szCs w:val="28"/>
        </w:rPr>
      </w:pPr>
      <w:r w:rsidRPr="006556DA">
        <w:rPr>
          <w:sz w:val="28"/>
          <w:szCs w:val="28"/>
        </w:rPr>
        <w:t>предоставление заявителю инициативных уведомлений об и</w:t>
      </w:r>
      <w:r w:rsidR="00BF6A1B" w:rsidRPr="006556DA">
        <w:rPr>
          <w:sz w:val="28"/>
          <w:szCs w:val="28"/>
        </w:rPr>
        <w:t>змен</w:t>
      </w:r>
      <w:r w:rsidR="00BF6A1B" w:rsidRPr="006556DA">
        <w:rPr>
          <w:sz w:val="28"/>
          <w:szCs w:val="28"/>
        </w:rPr>
        <w:t>е</w:t>
      </w:r>
      <w:r w:rsidR="00BF6A1B" w:rsidRPr="006556DA">
        <w:rPr>
          <w:sz w:val="28"/>
          <w:szCs w:val="28"/>
        </w:rPr>
        <w:t>нии статуса оказания услуг</w:t>
      </w:r>
      <w:r w:rsidRPr="006556DA">
        <w:rPr>
          <w:sz w:val="28"/>
          <w:szCs w:val="28"/>
        </w:rPr>
        <w:t>;</w:t>
      </w:r>
    </w:p>
    <w:p w14:paraId="34D6A7FA" w14:textId="63C507B3" w:rsidR="00BF6A1B" w:rsidRPr="006556DA" w:rsidRDefault="00BF6A1B" w:rsidP="00DC1E18">
      <w:pPr>
        <w:pStyle w:val="ConsPlusNormal"/>
        <w:numPr>
          <w:ilvl w:val="0"/>
          <w:numId w:val="7"/>
        </w:numPr>
        <w:jc w:val="both"/>
        <w:rPr>
          <w:sz w:val="28"/>
          <w:szCs w:val="28"/>
        </w:rPr>
      </w:pPr>
      <w:r w:rsidRPr="006556DA">
        <w:rPr>
          <w:sz w:val="28"/>
          <w:szCs w:val="28"/>
        </w:rPr>
        <w:lastRenderedPageBreak/>
        <w:t>предоставление возможности оценить качество предоставления услуги;</w:t>
      </w:r>
    </w:p>
    <w:p w14:paraId="7255DE85" w14:textId="77777777" w:rsidR="008C5AD2" w:rsidRPr="006556DA" w:rsidRDefault="007E6EA6" w:rsidP="008C5AD2">
      <w:pPr>
        <w:pStyle w:val="ConsPlusNormal"/>
        <w:numPr>
          <w:ilvl w:val="0"/>
          <w:numId w:val="7"/>
        </w:numPr>
        <w:jc w:val="both"/>
        <w:rPr>
          <w:sz w:val="28"/>
          <w:szCs w:val="28"/>
        </w:rPr>
      </w:pPr>
      <w:r w:rsidRPr="006556DA">
        <w:rPr>
          <w:sz w:val="28"/>
          <w:szCs w:val="28"/>
        </w:rPr>
        <w:t>возможность получения информации о ходе предоставления услуги, в том числе с использованием сети «Интернет»;</w:t>
      </w:r>
    </w:p>
    <w:p w14:paraId="50266B24" w14:textId="63468708" w:rsidR="007E6EA6" w:rsidRPr="006556DA" w:rsidRDefault="007E6EA6" w:rsidP="008C5AD2">
      <w:pPr>
        <w:pStyle w:val="ConsPlusNormal"/>
        <w:ind w:left="899"/>
        <w:jc w:val="both"/>
        <w:rPr>
          <w:sz w:val="28"/>
          <w:szCs w:val="28"/>
        </w:rPr>
      </w:pPr>
      <w:r w:rsidRPr="006556DA">
        <w:rPr>
          <w:sz w:val="28"/>
          <w:szCs w:val="28"/>
        </w:rPr>
        <w:t>2.2</w:t>
      </w:r>
      <w:r w:rsidR="00D70CFE" w:rsidRPr="006556DA">
        <w:rPr>
          <w:sz w:val="28"/>
          <w:szCs w:val="28"/>
        </w:rPr>
        <w:t>8</w:t>
      </w:r>
      <w:r w:rsidRPr="006556DA">
        <w:rPr>
          <w:sz w:val="28"/>
          <w:szCs w:val="28"/>
        </w:rPr>
        <w:t>. Основными показателями качества предоставления услуги являю</w:t>
      </w:r>
      <w:r w:rsidRPr="006556DA">
        <w:rPr>
          <w:sz w:val="28"/>
          <w:szCs w:val="28"/>
        </w:rPr>
        <w:t>т</w:t>
      </w:r>
      <w:r w:rsidRPr="006556DA">
        <w:rPr>
          <w:sz w:val="28"/>
          <w:szCs w:val="28"/>
        </w:rPr>
        <w:t>ся:</w:t>
      </w:r>
    </w:p>
    <w:p w14:paraId="6CE9264F" w14:textId="5C893BC6" w:rsidR="007E6EA6" w:rsidRPr="006556DA" w:rsidRDefault="007E6EA6" w:rsidP="00DC1E18">
      <w:pPr>
        <w:pStyle w:val="ConsPlusNormal"/>
        <w:numPr>
          <w:ilvl w:val="0"/>
          <w:numId w:val="8"/>
        </w:numPr>
        <w:jc w:val="both"/>
        <w:rPr>
          <w:sz w:val="28"/>
          <w:szCs w:val="28"/>
        </w:rPr>
      </w:pPr>
      <w:r w:rsidRPr="006556DA">
        <w:rPr>
          <w:sz w:val="28"/>
          <w:szCs w:val="28"/>
        </w:rPr>
        <w:t>соблюдение требований к местам предоставления услуги, их тран</w:t>
      </w:r>
      <w:r w:rsidRPr="006556DA">
        <w:rPr>
          <w:sz w:val="28"/>
          <w:szCs w:val="28"/>
        </w:rPr>
        <w:t>с</w:t>
      </w:r>
      <w:r w:rsidRPr="006556DA">
        <w:rPr>
          <w:sz w:val="28"/>
          <w:szCs w:val="28"/>
        </w:rPr>
        <w:t>портной доступности;</w:t>
      </w:r>
    </w:p>
    <w:p w14:paraId="476F838F" w14:textId="77777777" w:rsidR="007E6EA6" w:rsidRPr="006556DA" w:rsidRDefault="007E6EA6" w:rsidP="00DC1E18">
      <w:pPr>
        <w:pStyle w:val="ConsPlusNormal"/>
        <w:numPr>
          <w:ilvl w:val="0"/>
          <w:numId w:val="8"/>
        </w:numPr>
        <w:jc w:val="both"/>
        <w:rPr>
          <w:sz w:val="28"/>
          <w:szCs w:val="28"/>
        </w:rPr>
      </w:pPr>
      <w:r w:rsidRPr="006556DA">
        <w:rPr>
          <w:sz w:val="28"/>
          <w:szCs w:val="28"/>
        </w:rPr>
        <w:t>отсутствие нарушений сроков исполнения отдельных администр</w:t>
      </w:r>
      <w:r w:rsidRPr="006556DA">
        <w:rPr>
          <w:sz w:val="28"/>
          <w:szCs w:val="28"/>
        </w:rPr>
        <w:t>а</w:t>
      </w:r>
      <w:r w:rsidRPr="006556DA">
        <w:rPr>
          <w:sz w:val="28"/>
          <w:szCs w:val="28"/>
        </w:rPr>
        <w:t>тивных процедур и предоставление услуги в целом в соответствии со стандартом ее предоставления, установленным настоящим Админ</w:t>
      </w:r>
      <w:r w:rsidRPr="006556DA">
        <w:rPr>
          <w:sz w:val="28"/>
          <w:szCs w:val="28"/>
        </w:rPr>
        <w:t>и</w:t>
      </w:r>
      <w:r w:rsidRPr="006556DA">
        <w:rPr>
          <w:sz w:val="28"/>
          <w:szCs w:val="28"/>
        </w:rPr>
        <w:t>стративным регламентом;</w:t>
      </w:r>
    </w:p>
    <w:p w14:paraId="1C16DD4B" w14:textId="77777777" w:rsidR="007E6EA6" w:rsidRPr="006556DA" w:rsidRDefault="007E6EA6" w:rsidP="00DC1E18">
      <w:pPr>
        <w:pStyle w:val="ConsPlusNormal"/>
        <w:numPr>
          <w:ilvl w:val="0"/>
          <w:numId w:val="8"/>
        </w:numPr>
        <w:jc w:val="both"/>
        <w:rPr>
          <w:sz w:val="28"/>
          <w:szCs w:val="28"/>
        </w:rPr>
      </w:pPr>
      <w:r w:rsidRPr="006556DA">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4343FA4" w14:textId="6FE807FD" w:rsidR="007E6EA6" w:rsidRPr="006556DA" w:rsidRDefault="007E6EA6" w:rsidP="00DC1E18">
      <w:pPr>
        <w:pStyle w:val="ConsPlusNormal"/>
        <w:numPr>
          <w:ilvl w:val="0"/>
          <w:numId w:val="8"/>
        </w:numPr>
        <w:jc w:val="both"/>
        <w:rPr>
          <w:sz w:val="28"/>
          <w:szCs w:val="28"/>
        </w:rPr>
      </w:pPr>
      <w:r w:rsidRPr="006556DA">
        <w:rPr>
          <w:sz w:val="28"/>
          <w:szCs w:val="28"/>
        </w:rPr>
        <w:t>своевременное проведение реинжиниринга процессов предоставл</w:t>
      </w:r>
      <w:r w:rsidRPr="006556DA">
        <w:rPr>
          <w:sz w:val="28"/>
          <w:szCs w:val="28"/>
        </w:rPr>
        <w:t>е</w:t>
      </w:r>
      <w:r w:rsidRPr="006556DA">
        <w:rPr>
          <w:sz w:val="28"/>
          <w:szCs w:val="28"/>
        </w:rPr>
        <w:t>ния услуги в целях ее соответствия потребностям заявителей;</w:t>
      </w:r>
    </w:p>
    <w:p w14:paraId="537A55A9" w14:textId="6E0CE66E" w:rsidR="007E6EA6" w:rsidRPr="006556DA" w:rsidRDefault="007E6EA6" w:rsidP="00DC1E18">
      <w:pPr>
        <w:pStyle w:val="ConsPlusNormal"/>
        <w:numPr>
          <w:ilvl w:val="0"/>
          <w:numId w:val="8"/>
        </w:numPr>
        <w:jc w:val="both"/>
        <w:rPr>
          <w:sz w:val="28"/>
          <w:szCs w:val="28"/>
        </w:rPr>
      </w:pPr>
      <w:r w:rsidRPr="006556DA">
        <w:rPr>
          <w:sz w:val="28"/>
          <w:szCs w:val="28"/>
        </w:rPr>
        <w:t xml:space="preserve">при </w:t>
      </w:r>
      <w:r w:rsidR="00C11303" w:rsidRPr="006556DA">
        <w:rPr>
          <w:sz w:val="28"/>
          <w:szCs w:val="28"/>
        </w:rPr>
        <w:t xml:space="preserve">приеме заявления и </w:t>
      </w:r>
      <w:r w:rsidRPr="006556DA">
        <w:rPr>
          <w:sz w:val="28"/>
          <w:szCs w:val="28"/>
        </w:rPr>
        <w:t>консультировании уполномоченные сотру</w:t>
      </w:r>
      <w:r w:rsidRPr="006556DA">
        <w:rPr>
          <w:sz w:val="28"/>
          <w:szCs w:val="28"/>
        </w:rPr>
        <w:t>д</w:t>
      </w:r>
      <w:r w:rsidRPr="006556DA">
        <w:rPr>
          <w:sz w:val="28"/>
          <w:szCs w:val="28"/>
        </w:rPr>
        <w:t>ники, используют элементы разговора (скрипты), утвержденные а</w:t>
      </w:r>
      <w:r w:rsidRPr="006556DA">
        <w:rPr>
          <w:sz w:val="28"/>
          <w:szCs w:val="28"/>
        </w:rPr>
        <w:t>к</w:t>
      </w:r>
      <w:r w:rsidRPr="006556DA">
        <w:rPr>
          <w:sz w:val="28"/>
          <w:szCs w:val="28"/>
        </w:rPr>
        <w:t>том Уполномоченного органа</w:t>
      </w:r>
      <w:r w:rsidR="008C5AD2" w:rsidRPr="006556DA">
        <w:rPr>
          <w:sz w:val="28"/>
          <w:szCs w:val="28"/>
        </w:rPr>
        <w:t>;</w:t>
      </w:r>
    </w:p>
    <w:p w14:paraId="1735217E" w14:textId="77777777" w:rsidR="007E6EA6" w:rsidRPr="006556DA" w:rsidRDefault="007E6EA6" w:rsidP="00DC1E18">
      <w:pPr>
        <w:pStyle w:val="ConsPlusNormal"/>
        <w:numPr>
          <w:ilvl w:val="0"/>
          <w:numId w:val="8"/>
        </w:numPr>
        <w:jc w:val="both"/>
        <w:rPr>
          <w:sz w:val="28"/>
          <w:szCs w:val="28"/>
        </w:rPr>
      </w:pPr>
      <w:r w:rsidRPr="006556DA">
        <w:rPr>
          <w:sz w:val="28"/>
          <w:szCs w:val="28"/>
        </w:rPr>
        <w:t>отсутствие обоснованных жалоб на действия (бездействие) сотру</w:t>
      </w:r>
      <w:r w:rsidRPr="006556DA">
        <w:rPr>
          <w:sz w:val="28"/>
          <w:szCs w:val="28"/>
        </w:rPr>
        <w:t>д</w:t>
      </w:r>
      <w:r w:rsidRPr="006556DA">
        <w:rPr>
          <w:sz w:val="28"/>
          <w:szCs w:val="28"/>
        </w:rPr>
        <w:t>ников и их некорректное (невнимательное) отношение к заявителям;</w:t>
      </w:r>
    </w:p>
    <w:p w14:paraId="6C52A43B" w14:textId="77777777" w:rsidR="007E6EA6" w:rsidRPr="006556DA" w:rsidRDefault="007E6EA6" w:rsidP="00DC1E18">
      <w:pPr>
        <w:pStyle w:val="ConsPlusNormal"/>
        <w:numPr>
          <w:ilvl w:val="0"/>
          <w:numId w:val="8"/>
        </w:numPr>
        <w:jc w:val="both"/>
        <w:rPr>
          <w:sz w:val="28"/>
          <w:szCs w:val="28"/>
        </w:rPr>
      </w:pPr>
      <w:r w:rsidRPr="006556DA">
        <w:rPr>
          <w:sz w:val="28"/>
          <w:szCs w:val="28"/>
        </w:rPr>
        <w:t>отсутствие заявлений об оспаривании решений, действий (безде</w:t>
      </w:r>
      <w:r w:rsidRPr="006556DA">
        <w:rPr>
          <w:sz w:val="28"/>
          <w:szCs w:val="28"/>
        </w:rPr>
        <w:t>й</w:t>
      </w:r>
      <w:r w:rsidRPr="006556DA">
        <w:rPr>
          <w:sz w:val="28"/>
          <w:szCs w:val="28"/>
        </w:rPr>
        <w:t xml:space="preserve">ствия) уполномоченного органа, его должностных лиц, принимаемых (совершенных) при предоставлении услуги, по </w:t>
      </w:r>
      <w:proofErr w:type="gramStart"/>
      <w:r w:rsidRPr="006556DA">
        <w:rPr>
          <w:sz w:val="28"/>
          <w:szCs w:val="28"/>
        </w:rPr>
        <w:t>итогам</w:t>
      </w:r>
      <w:proofErr w:type="gramEnd"/>
      <w:r w:rsidRPr="006556DA">
        <w:rPr>
          <w:sz w:val="28"/>
          <w:szCs w:val="28"/>
        </w:rPr>
        <w:t xml:space="preserve"> рассмотрения которых вынесены решения об удовлетворении (частичном удовл</w:t>
      </w:r>
      <w:r w:rsidRPr="006556DA">
        <w:rPr>
          <w:sz w:val="28"/>
          <w:szCs w:val="28"/>
        </w:rPr>
        <w:t>е</w:t>
      </w:r>
      <w:r w:rsidRPr="006556DA">
        <w:rPr>
          <w:sz w:val="28"/>
          <w:szCs w:val="28"/>
        </w:rPr>
        <w:t xml:space="preserve">творении) требований заявителей; </w:t>
      </w:r>
    </w:p>
    <w:p w14:paraId="3FFFB192" w14:textId="77777777" w:rsidR="008C5AD2" w:rsidRPr="006556DA" w:rsidRDefault="007E6EA6" w:rsidP="008C5AD2">
      <w:pPr>
        <w:pStyle w:val="ConsPlusNormal"/>
        <w:numPr>
          <w:ilvl w:val="0"/>
          <w:numId w:val="8"/>
        </w:numPr>
        <w:jc w:val="both"/>
        <w:rPr>
          <w:sz w:val="28"/>
          <w:szCs w:val="28"/>
        </w:rPr>
      </w:pPr>
      <w:r w:rsidRPr="006556DA">
        <w:rPr>
          <w:sz w:val="28"/>
          <w:szCs w:val="28"/>
        </w:rPr>
        <w:t>проведение обучения сотрудников</w:t>
      </w:r>
      <w:r w:rsidR="00C11303" w:rsidRPr="006556DA">
        <w:rPr>
          <w:sz w:val="28"/>
          <w:szCs w:val="28"/>
        </w:rPr>
        <w:t>, осуществляющих прием заявл</w:t>
      </w:r>
      <w:r w:rsidR="00C11303" w:rsidRPr="006556DA">
        <w:rPr>
          <w:sz w:val="28"/>
          <w:szCs w:val="28"/>
        </w:rPr>
        <w:t>е</w:t>
      </w:r>
      <w:r w:rsidR="00C11303" w:rsidRPr="006556DA">
        <w:rPr>
          <w:sz w:val="28"/>
          <w:szCs w:val="28"/>
        </w:rPr>
        <w:t>ний</w:t>
      </w:r>
      <w:r w:rsidRPr="006556DA">
        <w:rPr>
          <w:sz w:val="28"/>
          <w:szCs w:val="28"/>
        </w:rPr>
        <w:t xml:space="preserve"> </w:t>
      </w:r>
      <w:r w:rsidR="00A85E27" w:rsidRPr="006556DA">
        <w:rPr>
          <w:sz w:val="28"/>
          <w:szCs w:val="28"/>
        </w:rPr>
        <w:t xml:space="preserve">и необходимых документов </w:t>
      </w:r>
      <w:r w:rsidRPr="006556DA">
        <w:rPr>
          <w:sz w:val="28"/>
          <w:szCs w:val="28"/>
        </w:rPr>
        <w:t>особенностям предоставления усл</w:t>
      </w:r>
      <w:r w:rsidRPr="006556DA">
        <w:rPr>
          <w:sz w:val="28"/>
          <w:szCs w:val="28"/>
        </w:rPr>
        <w:t>у</w:t>
      </w:r>
      <w:r w:rsidRPr="006556DA">
        <w:rPr>
          <w:sz w:val="28"/>
          <w:szCs w:val="28"/>
        </w:rPr>
        <w:t>ги;</w:t>
      </w:r>
    </w:p>
    <w:p w14:paraId="1865E709" w14:textId="4F4BFB11" w:rsidR="007E6EA6" w:rsidRPr="006556DA" w:rsidRDefault="00D70CFE" w:rsidP="008C5AD2">
      <w:pPr>
        <w:pStyle w:val="ConsPlusNormal"/>
        <w:ind w:left="1259"/>
        <w:jc w:val="both"/>
        <w:rPr>
          <w:sz w:val="28"/>
          <w:szCs w:val="28"/>
        </w:rPr>
      </w:pPr>
      <w:r w:rsidRPr="006556DA">
        <w:rPr>
          <w:sz w:val="28"/>
          <w:szCs w:val="28"/>
        </w:rPr>
        <w:t>2.29</w:t>
      </w:r>
      <w:r w:rsidR="007E6EA6" w:rsidRPr="006556DA">
        <w:rPr>
          <w:sz w:val="28"/>
          <w:szCs w:val="28"/>
        </w:rPr>
        <w:t>. Информирование о порядке предоставления услуги осущест</w:t>
      </w:r>
      <w:r w:rsidR="007E6EA6" w:rsidRPr="006556DA">
        <w:rPr>
          <w:sz w:val="28"/>
          <w:szCs w:val="28"/>
        </w:rPr>
        <w:t>в</w:t>
      </w:r>
      <w:r w:rsidR="007E6EA6" w:rsidRPr="006556DA">
        <w:rPr>
          <w:sz w:val="28"/>
          <w:szCs w:val="28"/>
        </w:rPr>
        <w:t>ляется:</w:t>
      </w:r>
    </w:p>
    <w:p w14:paraId="185D0742" w14:textId="6F5C5C5D" w:rsidR="007E6EA6" w:rsidRPr="006556DA" w:rsidRDefault="007E6EA6" w:rsidP="00DC1E18">
      <w:pPr>
        <w:pStyle w:val="ConsPlusNormal"/>
        <w:numPr>
          <w:ilvl w:val="0"/>
          <w:numId w:val="10"/>
        </w:numPr>
        <w:ind w:left="1259" w:hanging="357"/>
        <w:jc w:val="both"/>
        <w:rPr>
          <w:sz w:val="28"/>
          <w:szCs w:val="28"/>
        </w:rPr>
      </w:pPr>
      <w:r w:rsidRPr="006556DA">
        <w:rPr>
          <w:sz w:val="28"/>
          <w:szCs w:val="28"/>
        </w:rPr>
        <w:t>непосредственно</w:t>
      </w:r>
      <w:r w:rsidR="00775188" w:rsidRPr="006556DA">
        <w:rPr>
          <w:sz w:val="28"/>
          <w:szCs w:val="28"/>
        </w:rPr>
        <w:t xml:space="preserve"> при личном приеме заявителя в У</w:t>
      </w:r>
      <w:r w:rsidRPr="006556DA">
        <w:rPr>
          <w:sz w:val="28"/>
          <w:szCs w:val="28"/>
        </w:rPr>
        <w:t>полномоченный орган или в МФЦ;</w:t>
      </w:r>
    </w:p>
    <w:p w14:paraId="43EC314A" w14:textId="53DAAAD7" w:rsidR="007E6EA6" w:rsidRPr="006556DA" w:rsidRDefault="006A6A3B" w:rsidP="00DC1E18">
      <w:pPr>
        <w:pStyle w:val="ConsPlusNormal"/>
        <w:numPr>
          <w:ilvl w:val="0"/>
          <w:numId w:val="10"/>
        </w:numPr>
        <w:ind w:left="1259" w:hanging="357"/>
        <w:jc w:val="both"/>
        <w:rPr>
          <w:sz w:val="28"/>
          <w:szCs w:val="28"/>
        </w:rPr>
      </w:pPr>
      <w:r w:rsidRPr="006556DA">
        <w:rPr>
          <w:sz w:val="28"/>
          <w:szCs w:val="28"/>
        </w:rPr>
        <w:t>по телефону У</w:t>
      </w:r>
      <w:r w:rsidR="007E6EA6" w:rsidRPr="006556DA">
        <w:rPr>
          <w:sz w:val="28"/>
          <w:szCs w:val="28"/>
        </w:rPr>
        <w:t>полномоченного органа или МФЦ;</w:t>
      </w:r>
    </w:p>
    <w:p w14:paraId="572BB434" w14:textId="77777777" w:rsidR="007E6EA6" w:rsidRPr="006556DA" w:rsidRDefault="007E6EA6" w:rsidP="00DC1E18">
      <w:pPr>
        <w:pStyle w:val="ConsPlusNormal"/>
        <w:numPr>
          <w:ilvl w:val="0"/>
          <w:numId w:val="10"/>
        </w:numPr>
        <w:ind w:left="1259" w:hanging="357"/>
        <w:jc w:val="both"/>
        <w:rPr>
          <w:sz w:val="28"/>
          <w:szCs w:val="28"/>
        </w:rPr>
      </w:pPr>
      <w:r w:rsidRPr="006556DA">
        <w:rPr>
          <w:sz w:val="28"/>
          <w:szCs w:val="28"/>
        </w:rPr>
        <w:t>письменно, в том числе посредством электронной почты, факс</w:t>
      </w:r>
      <w:r w:rsidRPr="006556DA">
        <w:rPr>
          <w:sz w:val="28"/>
          <w:szCs w:val="28"/>
        </w:rPr>
        <w:t>и</w:t>
      </w:r>
      <w:r w:rsidRPr="006556DA">
        <w:rPr>
          <w:sz w:val="28"/>
          <w:szCs w:val="28"/>
        </w:rPr>
        <w:t>мильной связи;</w:t>
      </w:r>
    </w:p>
    <w:p w14:paraId="42AD244E" w14:textId="77777777" w:rsidR="007E6EA6" w:rsidRPr="006556DA" w:rsidRDefault="007E6EA6" w:rsidP="00DC1E18">
      <w:pPr>
        <w:pStyle w:val="ConsPlusNormal"/>
        <w:numPr>
          <w:ilvl w:val="0"/>
          <w:numId w:val="10"/>
        </w:numPr>
        <w:ind w:left="1259" w:hanging="357"/>
        <w:jc w:val="both"/>
        <w:rPr>
          <w:sz w:val="28"/>
          <w:szCs w:val="28"/>
        </w:rPr>
      </w:pPr>
      <w:r w:rsidRPr="006556DA">
        <w:rPr>
          <w:sz w:val="28"/>
          <w:szCs w:val="28"/>
        </w:rPr>
        <w:t>посредством размещения в открытой и доступной форме информ</w:t>
      </w:r>
      <w:r w:rsidRPr="006556DA">
        <w:rPr>
          <w:sz w:val="28"/>
          <w:szCs w:val="28"/>
        </w:rPr>
        <w:t>а</w:t>
      </w:r>
      <w:r w:rsidRPr="006556DA">
        <w:rPr>
          <w:sz w:val="28"/>
          <w:szCs w:val="28"/>
        </w:rPr>
        <w:t>ции:</w:t>
      </w:r>
    </w:p>
    <w:p w14:paraId="07569004" w14:textId="5983B3DA" w:rsidR="007E6EA6" w:rsidRPr="006556DA" w:rsidRDefault="007E6EA6" w:rsidP="00D70CFE">
      <w:pPr>
        <w:pStyle w:val="ConsPlusNormal"/>
        <w:ind w:left="1259"/>
        <w:jc w:val="both"/>
        <w:rPr>
          <w:sz w:val="28"/>
          <w:szCs w:val="28"/>
        </w:rPr>
      </w:pPr>
      <w:r w:rsidRPr="006556DA">
        <w:rPr>
          <w:sz w:val="28"/>
          <w:szCs w:val="28"/>
        </w:rPr>
        <w:t xml:space="preserve">- </w:t>
      </w:r>
      <w:r w:rsidR="00953FD6">
        <w:rPr>
          <w:sz w:val="28"/>
          <w:szCs w:val="28"/>
        </w:rPr>
        <w:t xml:space="preserve">      </w:t>
      </w:r>
      <w:r w:rsidRPr="006556DA">
        <w:rPr>
          <w:sz w:val="28"/>
          <w:szCs w:val="28"/>
        </w:rPr>
        <w:t>на Едином портале (https://www.gosuslugi.ru/);</w:t>
      </w:r>
    </w:p>
    <w:p w14:paraId="1EDFAE77" w14:textId="39B0EA64" w:rsidR="007E6EA6" w:rsidRPr="006556DA" w:rsidRDefault="00953FD6" w:rsidP="00D70CFE">
      <w:pPr>
        <w:pStyle w:val="ConsPlusNormal"/>
        <w:ind w:left="1259"/>
        <w:jc w:val="both"/>
        <w:rPr>
          <w:sz w:val="28"/>
          <w:szCs w:val="28"/>
        </w:rPr>
      </w:pPr>
      <w:r>
        <w:rPr>
          <w:sz w:val="28"/>
          <w:szCs w:val="28"/>
        </w:rPr>
        <w:t xml:space="preserve">- </w:t>
      </w:r>
      <w:r w:rsidR="006A6A3B" w:rsidRPr="006556DA">
        <w:rPr>
          <w:sz w:val="28"/>
          <w:szCs w:val="28"/>
        </w:rPr>
        <w:t>на официальном сайте У</w:t>
      </w:r>
      <w:r w:rsidR="007E6EA6" w:rsidRPr="006556DA">
        <w:rPr>
          <w:sz w:val="28"/>
          <w:szCs w:val="28"/>
        </w:rPr>
        <w:t>полномоченного органа</w:t>
      </w:r>
      <w:r w:rsidR="008C5AD2" w:rsidRPr="006556DA">
        <w:rPr>
          <w:sz w:val="28"/>
          <w:szCs w:val="28"/>
        </w:rPr>
        <w:t xml:space="preserve"> </w:t>
      </w:r>
      <w:r w:rsidR="008C5AD2" w:rsidRPr="006556DA">
        <w:rPr>
          <w:color w:val="FF0000"/>
          <w:sz w:val="28"/>
          <w:szCs w:val="28"/>
        </w:rPr>
        <w:t>(</w:t>
      </w:r>
      <w:r w:rsidR="008C5AD2" w:rsidRPr="006556DA">
        <w:rPr>
          <w:color w:val="FF0000"/>
          <w:sz w:val="28"/>
          <w:szCs w:val="28"/>
          <w:lang w:val="en-US"/>
        </w:rPr>
        <w:t>https</w:t>
      </w:r>
      <w:r w:rsidR="008C5AD2" w:rsidRPr="006556DA">
        <w:rPr>
          <w:color w:val="FF0000"/>
          <w:sz w:val="28"/>
          <w:szCs w:val="28"/>
        </w:rPr>
        <w:t>://</w:t>
      </w:r>
      <w:proofErr w:type="spellStart"/>
      <w:r w:rsidR="008C5AD2" w:rsidRPr="006556DA">
        <w:rPr>
          <w:color w:val="FF0000"/>
          <w:sz w:val="28"/>
          <w:szCs w:val="28"/>
        </w:rPr>
        <w:t>www</w:t>
      </w:r>
      <w:proofErr w:type="spellEnd"/>
      <w:r w:rsidR="008C5AD2" w:rsidRPr="006556DA">
        <w:rPr>
          <w:color w:val="FF0000"/>
          <w:sz w:val="28"/>
          <w:szCs w:val="28"/>
        </w:rPr>
        <w:t>.</w:t>
      </w:r>
      <w:proofErr w:type="spellStart"/>
      <w:r w:rsidR="008C5AD2" w:rsidRPr="006556DA">
        <w:rPr>
          <w:color w:val="FF0000"/>
          <w:sz w:val="28"/>
          <w:szCs w:val="28"/>
          <w:lang w:val="en-US"/>
        </w:rPr>
        <w:t>admsayansk</w:t>
      </w:r>
      <w:proofErr w:type="spellEnd"/>
      <w:r w:rsidR="008C5AD2" w:rsidRPr="006556DA">
        <w:rPr>
          <w:color w:val="FF0000"/>
          <w:sz w:val="28"/>
          <w:szCs w:val="28"/>
        </w:rPr>
        <w:t>.</w:t>
      </w:r>
      <w:proofErr w:type="spellStart"/>
      <w:r w:rsidR="008C5AD2" w:rsidRPr="006556DA">
        <w:rPr>
          <w:color w:val="FF0000"/>
          <w:sz w:val="28"/>
          <w:szCs w:val="28"/>
        </w:rPr>
        <w:t>ru</w:t>
      </w:r>
      <w:proofErr w:type="spellEnd"/>
      <w:r w:rsidR="008C5AD2" w:rsidRPr="006556DA">
        <w:rPr>
          <w:color w:val="FF0000"/>
          <w:sz w:val="28"/>
          <w:szCs w:val="28"/>
        </w:rPr>
        <w:t>)</w:t>
      </w:r>
      <w:r w:rsidR="008C5AD2" w:rsidRPr="006556DA">
        <w:rPr>
          <w:sz w:val="28"/>
          <w:szCs w:val="28"/>
        </w:rPr>
        <w:t>;</w:t>
      </w:r>
    </w:p>
    <w:p w14:paraId="569E6D81" w14:textId="77777777" w:rsidR="008C5AD2" w:rsidRPr="006556DA" w:rsidRDefault="007E6EA6" w:rsidP="008C5AD2">
      <w:pPr>
        <w:pStyle w:val="ConsPlusNormal"/>
        <w:numPr>
          <w:ilvl w:val="0"/>
          <w:numId w:val="10"/>
        </w:numPr>
        <w:ind w:left="1259" w:hanging="357"/>
        <w:jc w:val="both"/>
        <w:rPr>
          <w:sz w:val="28"/>
          <w:szCs w:val="28"/>
        </w:rPr>
      </w:pPr>
      <w:r w:rsidRPr="006556DA">
        <w:rPr>
          <w:sz w:val="28"/>
          <w:szCs w:val="28"/>
        </w:rPr>
        <w:t>посредством размещения информ</w:t>
      </w:r>
      <w:r w:rsidR="006A6A3B" w:rsidRPr="006556DA">
        <w:rPr>
          <w:sz w:val="28"/>
          <w:szCs w:val="28"/>
        </w:rPr>
        <w:t xml:space="preserve">ации на информационных стендах </w:t>
      </w:r>
      <w:r w:rsidR="006A6A3B" w:rsidRPr="006556DA">
        <w:rPr>
          <w:sz w:val="28"/>
          <w:szCs w:val="28"/>
        </w:rPr>
        <w:lastRenderedPageBreak/>
        <w:t>У</w:t>
      </w:r>
      <w:r w:rsidRPr="006556DA">
        <w:rPr>
          <w:sz w:val="28"/>
          <w:szCs w:val="28"/>
        </w:rPr>
        <w:t>полномоченного органа или МФЦ.</w:t>
      </w:r>
    </w:p>
    <w:p w14:paraId="32314428" w14:textId="16DBD51E" w:rsidR="007E6EA6" w:rsidRPr="006556DA" w:rsidRDefault="00D70CFE" w:rsidP="008C5AD2">
      <w:pPr>
        <w:pStyle w:val="ConsPlusNormal"/>
        <w:ind w:left="902"/>
        <w:jc w:val="both"/>
        <w:rPr>
          <w:sz w:val="28"/>
          <w:szCs w:val="28"/>
        </w:rPr>
      </w:pPr>
      <w:r w:rsidRPr="006556DA">
        <w:rPr>
          <w:sz w:val="28"/>
          <w:szCs w:val="28"/>
        </w:rPr>
        <w:t>2.30</w:t>
      </w:r>
      <w:r w:rsidR="007E6EA6" w:rsidRPr="006556DA">
        <w:rPr>
          <w:sz w:val="28"/>
          <w:szCs w:val="28"/>
        </w:rPr>
        <w:t>. Информирование осуществляется по вопросам, касающимся:</w:t>
      </w:r>
    </w:p>
    <w:p w14:paraId="27108BB3" w14:textId="77777777" w:rsidR="007E6EA6" w:rsidRPr="006556DA" w:rsidRDefault="007E6EA6" w:rsidP="00DC1E18">
      <w:pPr>
        <w:pStyle w:val="ConsPlusNormal"/>
        <w:numPr>
          <w:ilvl w:val="0"/>
          <w:numId w:val="9"/>
        </w:numPr>
        <w:jc w:val="both"/>
        <w:rPr>
          <w:sz w:val="28"/>
          <w:szCs w:val="28"/>
        </w:rPr>
      </w:pPr>
      <w:r w:rsidRPr="006556DA">
        <w:rPr>
          <w:sz w:val="28"/>
          <w:szCs w:val="28"/>
        </w:rPr>
        <w:t xml:space="preserve">способов подачи заявления о предоставлении услуги; </w:t>
      </w:r>
    </w:p>
    <w:p w14:paraId="40CC0B59" w14:textId="53C4783C" w:rsidR="007E6EA6" w:rsidRPr="006556DA" w:rsidRDefault="00C94961" w:rsidP="00DC1E18">
      <w:pPr>
        <w:pStyle w:val="ConsPlusNormal"/>
        <w:numPr>
          <w:ilvl w:val="0"/>
          <w:numId w:val="9"/>
        </w:numPr>
        <w:jc w:val="both"/>
        <w:rPr>
          <w:sz w:val="28"/>
          <w:szCs w:val="28"/>
        </w:rPr>
      </w:pPr>
      <w:r w:rsidRPr="006556DA">
        <w:rPr>
          <w:sz w:val="28"/>
          <w:szCs w:val="28"/>
        </w:rPr>
        <w:t>адресов У</w:t>
      </w:r>
      <w:r w:rsidR="007E6EA6" w:rsidRPr="006556DA">
        <w:rPr>
          <w:sz w:val="28"/>
          <w:szCs w:val="28"/>
        </w:rPr>
        <w:t>полномоченного органа и МФЦ, обращение в которые необходимо для предоставления услуги;</w:t>
      </w:r>
    </w:p>
    <w:p w14:paraId="6EDC2D72" w14:textId="00E2CF72" w:rsidR="007E6EA6" w:rsidRPr="006556DA" w:rsidRDefault="00C94961" w:rsidP="00DC1E18">
      <w:pPr>
        <w:pStyle w:val="ConsPlusNormal"/>
        <w:numPr>
          <w:ilvl w:val="0"/>
          <w:numId w:val="9"/>
        </w:numPr>
        <w:jc w:val="both"/>
        <w:rPr>
          <w:sz w:val="28"/>
          <w:szCs w:val="28"/>
        </w:rPr>
      </w:pPr>
      <w:r w:rsidRPr="006556DA">
        <w:rPr>
          <w:sz w:val="28"/>
          <w:szCs w:val="28"/>
        </w:rPr>
        <w:t>справочной информации о работе У</w:t>
      </w:r>
      <w:r w:rsidR="007E6EA6" w:rsidRPr="006556DA">
        <w:rPr>
          <w:sz w:val="28"/>
          <w:szCs w:val="28"/>
        </w:rPr>
        <w:t>полномоченного орг</w:t>
      </w:r>
      <w:r w:rsidR="00803EAA" w:rsidRPr="006556DA">
        <w:rPr>
          <w:sz w:val="28"/>
          <w:szCs w:val="28"/>
        </w:rPr>
        <w:t>ана (стру</w:t>
      </w:r>
      <w:r w:rsidR="00803EAA" w:rsidRPr="006556DA">
        <w:rPr>
          <w:sz w:val="28"/>
          <w:szCs w:val="28"/>
        </w:rPr>
        <w:t>к</w:t>
      </w:r>
      <w:r w:rsidR="00803EAA" w:rsidRPr="006556DA">
        <w:rPr>
          <w:sz w:val="28"/>
          <w:szCs w:val="28"/>
        </w:rPr>
        <w:t>турных подразделений У</w:t>
      </w:r>
      <w:r w:rsidR="007E6EA6" w:rsidRPr="006556DA">
        <w:rPr>
          <w:sz w:val="28"/>
          <w:szCs w:val="28"/>
        </w:rPr>
        <w:t>полномоченного органа);</w:t>
      </w:r>
    </w:p>
    <w:p w14:paraId="0FC85FA2" w14:textId="77777777" w:rsidR="007E6EA6" w:rsidRPr="006556DA" w:rsidRDefault="007E6EA6" w:rsidP="00DC1E18">
      <w:pPr>
        <w:pStyle w:val="ConsPlusNormal"/>
        <w:numPr>
          <w:ilvl w:val="0"/>
          <w:numId w:val="9"/>
        </w:numPr>
        <w:jc w:val="both"/>
        <w:rPr>
          <w:sz w:val="28"/>
          <w:szCs w:val="28"/>
        </w:rPr>
      </w:pPr>
      <w:r w:rsidRPr="006556DA">
        <w:rPr>
          <w:sz w:val="28"/>
          <w:szCs w:val="28"/>
        </w:rPr>
        <w:t>документов, необходимых для предоставления услуги;</w:t>
      </w:r>
    </w:p>
    <w:p w14:paraId="15098F03" w14:textId="77777777" w:rsidR="007E6EA6" w:rsidRPr="006556DA" w:rsidRDefault="007E6EA6" w:rsidP="00DC1E18">
      <w:pPr>
        <w:pStyle w:val="ConsPlusNormal"/>
        <w:numPr>
          <w:ilvl w:val="0"/>
          <w:numId w:val="9"/>
        </w:numPr>
        <w:jc w:val="both"/>
        <w:rPr>
          <w:sz w:val="28"/>
          <w:szCs w:val="28"/>
        </w:rPr>
      </w:pPr>
      <w:r w:rsidRPr="006556DA">
        <w:rPr>
          <w:sz w:val="28"/>
          <w:szCs w:val="28"/>
        </w:rPr>
        <w:t>порядка и сроков предоставления услуги;</w:t>
      </w:r>
    </w:p>
    <w:p w14:paraId="2AC032AB" w14:textId="77777777" w:rsidR="007E6EA6" w:rsidRPr="006556DA" w:rsidRDefault="007E6EA6" w:rsidP="00DC1E18">
      <w:pPr>
        <w:pStyle w:val="ConsPlusNormal"/>
        <w:numPr>
          <w:ilvl w:val="0"/>
          <w:numId w:val="9"/>
        </w:numPr>
        <w:jc w:val="both"/>
        <w:rPr>
          <w:sz w:val="28"/>
          <w:szCs w:val="28"/>
        </w:rPr>
      </w:pPr>
      <w:r w:rsidRPr="006556DA">
        <w:rPr>
          <w:sz w:val="28"/>
          <w:szCs w:val="28"/>
        </w:rPr>
        <w:t>размера государственной пошлины за предоставление услуги ил</w:t>
      </w:r>
      <w:proofErr w:type="gramStart"/>
      <w:r w:rsidRPr="006556DA">
        <w:rPr>
          <w:sz w:val="28"/>
          <w:szCs w:val="28"/>
        </w:rPr>
        <w:t>и о ее</w:t>
      </w:r>
      <w:proofErr w:type="gramEnd"/>
      <w:r w:rsidRPr="006556DA">
        <w:rPr>
          <w:sz w:val="28"/>
          <w:szCs w:val="28"/>
        </w:rPr>
        <w:t xml:space="preserve"> бесплатности;</w:t>
      </w:r>
    </w:p>
    <w:p w14:paraId="2A649606" w14:textId="77777777" w:rsidR="007E6EA6" w:rsidRPr="006556DA" w:rsidRDefault="007E6EA6" w:rsidP="00DC1E18">
      <w:pPr>
        <w:pStyle w:val="ConsPlusNormal"/>
        <w:numPr>
          <w:ilvl w:val="0"/>
          <w:numId w:val="9"/>
        </w:numPr>
        <w:jc w:val="both"/>
        <w:rPr>
          <w:sz w:val="28"/>
          <w:szCs w:val="28"/>
        </w:rPr>
      </w:pPr>
      <w:r w:rsidRPr="006556DA">
        <w:rPr>
          <w:sz w:val="28"/>
          <w:szCs w:val="28"/>
        </w:rPr>
        <w:t>времени приема заявителей и выдачи документов;</w:t>
      </w:r>
    </w:p>
    <w:p w14:paraId="6FDC3E17" w14:textId="77777777" w:rsidR="007E6EA6" w:rsidRPr="006556DA" w:rsidRDefault="007E6EA6" w:rsidP="00DC1E18">
      <w:pPr>
        <w:pStyle w:val="ConsPlusNormal"/>
        <w:numPr>
          <w:ilvl w:val="0"/>
          <w:numId w:val="9"/>
        </w:numPr>
        <w:jc w:val="both"/>
        <w:rPr>
          <w:sz w:val="28"/>
          <w:szCs w:val="28"/>
        </w:rPr>
      </w:pPr>
      <w:r w:rsidRPr="006556DA">
        <w:rPr>
          <w:sz w:val="28"/>
          <w:szCs w:val="28"/>
        </w:rPr>
        <w:t>порядка получения сведений о ходе рассмотрения заявления о пред</w:t>
      </w:r>
      <w:r w:rsidRPr="006556DA">
        <w:rPr>
          <w:sz w:val="28"/>
          <w:szCs w:val="28"/>
        </w:rPr>
        <w:t>о</w:t>
      </w:r>
      <w:r w:rsidRPr="006556DA">
        <w:rPr>
          <w:sz w:val="28"/>
          <w:szCs w:val="28"/>
        </w:rPr>
        <w:t>ставлении услуги и о результатах предоставления услуги;</w:t>
      </w:r>
    </w:p>
    <w:p w14:paraId="6F46F75B" w14:textId="4C415050" w:rsidR="007E6EA6" w:rsidRPr="006556DA" w:rsidRDefault="007E6EA6" w:rsidP="00DC1E18">
      <w:pPr>
        <w:pStyle w:val="ConsPlusNormal"/>
        <w:numPr>
          <w:ilvl w:val="0"/>
          <w:numId w:val="9"/>
        </w:numPr>
        <w:jc w:val="both"/>
        <w:rPr>
          <w:sz w:val="28"/>
          <w:szCs w:val="28"/>
        </w:rPr>
      </w:pPr>
      <w:r w:rsidRPr="006556DA">
        <w:rPr>
          <w:sz w:val="28"/>
          <w:szCs w:val="28"/>
        </w:rPr>
        <w:t>результат</w:t>
      </w:r>
      <w:r w:rsidR="00C94961" w:rsidRPr="006556DA">
        <w:rPr>
          <w:sz w:val="28"/>
          <w:szCs w:val="28"/>
        </w:rPr>
        <w:t>ов</w:t>
      </w:r>
      <w:r w:rsidRPr="006556DA">
        <w:rPr>
          <w:sz w:val="28"/>
          <w:szCs w:val="28"/>
        </w:rPr>
        <w:t xml:space="preserve"> предоставления государственной услуги, порядка пре</w:t>
      </w:r>
      <w:r w:rsidRPr="006556DA">
        <w:rPr>
          <w:sz w:val="28"/>
          <w:szCs w:val="28"/>
        </w:rPr>
        <w:t>д</w:t>
      </w:r>
      <w:r w:rsidRPr="006556DA">
        <w:rPr>
          <w:sz w:val="28"/>
          <w:szCs w:val="28"/>
        </w:rPr>
        <w:t>ставления документа, являющегося результатом предоставления услуги;</w:t>
      </w:r>
    </w:p>
    <w:p w14:paraId="4803AC9A" w14:textId="77777777" w:rsidR="008F350E" w:rsidRPr="006556DA" w:rsidRDefault="007E6EA6" w:rsidP="00DC1E18">
      <w:pPr>
        <w:pStyle w:val="ConsPlusNormal"/>
        <w:numPr>
          <w:ilvl w:val="0"/>
          <w:numId w:val="9"/>
        </w:numPr>
        <w:jc w:val="both"/>
        <w:rPr>
          <w:sz w:val="28"/>
          <w:szCs w:val="28"/>
        </w:rPr>
      </w:pPr>
      <w:r w:rsidRPr="006556DA">
        <w:rPr>
          <w:sz w:val="28"/>
          <w:szCs w:val="28"/>
        </w:rPr>
        <w:t xml:space="preserve">исчерпывающего перечня оснований для </w:t>
      </w:r>
      <w:r w:rsidR="00C94961" w:rsidRPr="006556DA">
        <w:rPr>
          <w:sz w:val="28"/>
          <w:szCs w:val="28"/>
        </w:rPr>
        <w:t>отказа в приеме заявления и документов, необходимых для предоставления услуги</w:t>
      </w:r>
      <w:r w:rsidR="008F350E" w:rsidRPr="006556DA">
        <w:rPr>
          <w:sz w:val="28"/>
          <w:szCs w:val="28"/>
        </w:rPr>
        <w:t>;</w:t>
      </w:r>
    </w:p>
    <w:p w14:paraId="51072EB2" w14:textId="77777777" w:rsidR="008F350E" w:rsidRPr="006556DA" w:rsidRDefault="008F350E" w:rsidP="008F350E">
      <w:pPr>
        <w:pStyle w:val="ConsPlusNormal"/>
        <w:numPr>
          <w:ilvl w:val="0"/>
          <w:numId w:val="9"/>
        </w:numPr>
        <w:jc w:val="both"/>
        <w:rPr>
          <w:sz w:val="28"/>
          <w:szCs w:val="28"/>
        </w:rPr>
      </w:pPr>
      <w:r w:rsidRPr="006556DA">
        <w:rPr>
          <w:sz w:val="28"/>
          <w:szCs w:val="28"/>
        </w:rPr>
        <w:t>исчерпывающего перечня оснований для приостановления или о</w:t>
      </w:r>
      <w:r w:rsidRPr="006556DA">
        <w:rPr>
          <w:sz w:val="28"/>
          <w:szCs w:val="28"/>
        </w:rPr>
        <w:t>т</w:t>
      </w:r>
      <w:r w:rsidRPr="006556DA">
        <w:rPr>
          <w:sz w:val="28"/>
          <w:szCs w:val="28"/>
        </w:rPr>
        <w:t>каза в предоставлении услуги;</w:t>
      </w:r>
    </w:p>
    <w:p w14:paraId="368E0468" w14:textId="77777777" w:rsidR="008C5AD2" w:rsidRPr="006556DA" w:rsidRDefault="007E6EA6" w:rsidP="008C5AD2">
      <w:pPr>
        <w:pStyle w:val="ConsPlusNormal"/>
        <w:numPr>
          <w:ilvl w:val="0"/>
          <w:numId w:val="9"/>
        </w:numPr>
        <w:jc w:val="both"/>
        <w:rPr>
          <w:sz w:val="28"/>
          <w:szCs w:val="28"/>
        </w:rPr>
      </w:pPr>
      <w:r w:rsidRPr="006556DA">
        <w:rPr>
          <w:sz w:val="28"/>
          <w:szCs w:val="28"/>
        </w:rPr>
        <w:t>порядка досудебного (внесудебного) обжалования действий (бе</w:t>
      </w:r>
      <w:r w:rsidRPr="006556DA">
        <w:rPr>
          <w:sz w:val="28"/>
          <w:szCs w:val="28"/>
        </w:rPr>
        <w:t>з</w:t>
      </w:r>
      <w:r w:rsidRPr="006556DA">
        <w:rPr>
          <w:sz w:val="28"/>
          <w:szCs w:val="28"/>
        </w:rPr>
        <w:t>действия) должностных лиц, и принимаемых ими решений при предоставлении услуги.</w:t>
      </w:r>
    </w:p>
    <w:p w14:paraId="4459CE34" w14:textId="014BEA71" w:rsidR="007E6EA6" w:rsidRPr="006556DA" w:rsidRDefault="007E6EA6" w:rsidP="008C5AD2">
      <w:pPr>
        <w:pStyle w:val="ConsPlusNormal"/>
        <w:ind w:left="899"/>
        <w:jc w:val="both"/>
        <w:rPr>
          <w:sz w:val="28"/>
          <w:szCs w:val="28"/>
        </w:rPr>
      </w:pPr>
      <w:r w:rsidRPr="006556DA">
        <w:rPr>
          <w:sz w:val="28"/>
          <w:szCs w:val="28"/>
        </w:rPr>
        <w:t>Получение информации по вопросам предоставления услуги осущест</w:t>
      </w:r>
      <w:r w:rsidRPr="006556DA">
        <w:rPr>
          <w:sz w:val="28"/>
          <w:szCs w:val="28"/>
        </w:rPr>
        <w:t>в</w:t>
      </w:r>
      <w:r w:rsidRPr="006556DA">
        <w:rPr>
          <w:sz w:val="28"/>
          <w:szCs w:val="28"/>
        </w:rPr>
        <w:t>ляется бесплатно.</w:t>
      </w:r>
    </w:p>
    <w:p w14:paraId="444869CC" w14:textId="6766D2BF" w:rsidR="007E6EA6"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2.31</w:t>
      </w:r>
      <w:r w:rsidR="007E6EA6" w:rsidRPr="006556DA">
        <w:rPr>
          <w:rFonts w:ascii="Times New Roman" w:hAnsi="Times New Roman" w:cs="Times New Roman"/>
          <w:sz w:val="28"/>
          <w:szCs w:val="28"/>
        </w:rPr>
        <w:t>. При устном обращении заявителя (лично или</w:t>
      </w:r>
      <w:r w:rsidR="006A6A3B" w:rsidRPr="006556DA">
        <w:rPr>
          <w:rFonts w:ascii="Times New Roman" w:hAnsi="Times New Roman" w:cs="Times New Roman"/>
          <w:sz w:val="28"/>
          <w:szCs w:val="28"/>
        </w:rPr>
        <w:t xml:space="preserve"> по телефону) дол</w:t>
      </w:r>
      <w:r w:rsidR="006A6A3B" w:rsidRPr="006556DA">
        <w:rPr>
          <w:rFonts w:ascii="Times New Roman" w:hAnsi="Times New Roman" w:cs="Times New Roman"/>
          <w:sz w:val="28"/>
          <w:szCs w:val="28"/>
        </w:rPr>
        <w:t>ж</w:t>
      </w:r>
      <w:r w:rsidR="006A6A3B" w:rsidRPr="006556DA">
        <w:rPr>
          <w:rFonts w:ascii="Times New Roman" w:hAnsi="Times New Roman" w:cs="Times New Roman"/>
          <w:sz w:val="28"/>
          <w:szCs w:val="28"/>
        </w:rPr>
        <w:t>ностное лицо У</w:t>
      </w:r>
      <w:r w:rsidR="007E6EA6" w:rsidRPr="006556DA">
        <w:rPr>
          <w:rFonts w:ascii="Times New Roman" w:hAnsi="Times New Roman" w:cs="Times New Roman"/>
          <w:sz w:val="28"/>
          <w:szCs w:val="28"/>
        </w:rPr>
        <w:t>полномоченного органа, работник МФЦ, осуществляющий ко</w:t>
      </w:r>
      <w:r w:rsidR="007E6EA6" w:rsidRPr="006556DA">
        <w:rPr>
          <w:rFonts w:ascii="Times New Roman" w:hAnsi="Times New Roman" w:cs="Times New Roman"/>
          <w:sz w:val="28"/>
          <w:szCs w:val="28"/>
        </w:rPr>
        <w:t>н</w:t>
      </w:r>
      <w:r w:rsidR="007E6EA6" w:rsidRPr="006556DA">
        <w:rPr>
          <w:rFonts w:ascii="Times New Roman" w:hAnsi="Times New Roman" w:cs="Times New Roman"/>
          <w:sz w:val="28"/>
          <w:szCs w:val="28"/>
        </w:rPr>
        <w:t>сультирование, подробно и в вежливой (корректной) форме информирует обр</w:t>
      </w:r>
      <w:r w:rsidR="007E6EA6" w:rsidRPr="006556DA">
        <w:rPr>
          <w:rFonts w:ascii="Times New Roman" w:hAnsi="Times New Roman" w:cs="Times New Roman"/>
          <w:sz w:val="28"/>
          <w:szCs w:val="28"/>
        </w:rPr>
        <w:t>а</w:t>
      </w:r>
      <w:r w:rsidR="007E6EA6" w:rsidRPr="006556DA">
        <w:rPr>
          <w:rFonts w:ascii="Times New Roman" w:hAnsi="Times New Roman" w:cs="Times New Roman"/>
          <w:sz w:val="28"/>
          <w:szCs w:val="28"/>
        </w:rPr>
        <w:t xml:space="preserve">тившихся по интересующим вопросам, в том числе предоставляют заявителю полную информацию </w:t>
      </w:r>
      <w:proofErr w:type="gramStart"/>
      <w:r w:rsidR="007E6EA6" w:rsidRPr="006556DA">
        <w:rPr>
          <w:rFonts w:ascii="Times New Roman" w:hAnsi="Times New Roman" w:cs="Times New Roman"/>
          <w:sz w:val="28"/>
          <w:szCs w:val="28"/>
        </w:rPr>
        <w:t>о</w:t>
      </w:r>
      <w:proofErr w:type="gramEnd"/>
      <w:r w:rsidR="007E6EA6" w:rsidRPr="006556DA">
        <w:rPr>
          <w:rFonts w:ascii="Times New Roman" w:hAnsi="Times New Roman" w:cs="Times New Roman"/>
          <w:sz w:val="28"/>
          <w:szCs w:val="28"/>
        </w:rPr>
        <w:t xml:space="preserve"> всей процедуре получения услуги и действиях, которые заявитель должен совершить на каждом этапе.</w:t>
      </w:r>
    </w:p>
    <w:p w14:paraId="290F86D6"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Ответ на телефонный звонок должен начинаться с информации о наим</w:t>
      </w:r>
      <w:r w:rsidRPr="006556DA">
        <w:rPr>
          <w:rFonts w:ascii="Times New Roman" w:hAnsi="Times New Roman" w:cs="Times New Roman"/>
          <w:sz w:val="28"/>
          <w:szCs w:val="28"/>
        </w:rPr>
        <w:t>е</w:t>
      </w:r>
      <w:r w:rsidRPr="006556DA">
        <w:rPr>
          <w:rFonts w:ascii="Times New Roman" w:hAnsi="Times New Roman" w:cs="Times New Roman"/>
          <w:sz w:val="28"/>
          <w:szCs w:val="28"/>
        </w:rPr>
        <w:t>новании органа, в который позвонил заявитель, фамилии, имени, отчества (п</w:t>
      </w:r>
      <w:r w:rsidRPr="006556DA">
        <w:rPr>
          <w:rFonts w:ascii="Times New Roman" w:hAnsi="Times New Roman" w:cs="Times New Roman"/>
          <w:sz w:val="28"/>
          <w:szCs w:val="28"/>
        </w:rPr>
        <w:t>о</w:t>
      </w:r>
      <w:r w:rsidRPr="006556DA">
        <w:rPr>
          <w:rFonts w:ascii="Times New Roman" w:hAnsi="Times New Roman" w:cs="Times New Roman"/>
          <w:sz w:val="28"/>
          <w:szCs w:val="28"/>
        </w:rPr>
        <w:t>следнее - при наличии) и должности специалиста, принявшего телефонный звонок.</w:t>
      </w:r>
    </w:p>
    <w:p w14:paraId="53B47D68"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При предоставлении в ходе информирования посредством телефонной и иных средств телекоммуникационной связи гражданину информации, относ</w:t>
      </w:r>
      <w:r w:rsidRPr="006556DA">
        <w:rPr>
          <w:rFonts w:ascii="Times New Roman" w:hAnsi="Times New Roman" w:cs="Times New Roman"/>
          <w:sz w:val="28"/>
          <w:szCs w:val="28"/>
        </w:rPr>
        <w:t>я</w:t>
      </w:r>
      <w:r w:rsidRPr="006556DA">
        <w:rPr>
          <w:rFonts w:ascii="Times New Roman" w:hAnsi="Times New Roman" w:cs="Times New Roman"/>
          <w:sz w:val="28"/>
          <w:szCs w:val="28"/>
        </w:rPr>
        <w:t>щейся к его персональным данным, должностное лицо идентифицирует личность гражданина путем проверки корректности названных гражданином ф</w:t>
      </w:r>
      <w:r w:rsidRPr="006556DA">
        <w:rPr>
          <w:rFonts w:ascii="Times New Roman" w:hAnsi="Times New Roman" w:cs="Times New Roman"/>
          <w:sz w:val="28"/>
          <w:szCs w:val="28"/>
        </w:rPr>
        <w:t>а</w:t>
      </w:r>
      <w:r w:rsidRPr="006556DA">
        <w:rPr>
          <w:rFonts w:ascii="Times New Roman" w:hAnsi="Times New Roman" w:cs="Times New Roman"/>
          <w:sz w:val="28"/>
          <w:szCs w:val="28"/>
        </w:rPr>
        <w:t xml:space="preserve">милии, имени, отчества (при наличии); данных документа, удостоверяющего личность. </w:t>
      </w:r>
    </w:p>
    <w:p w14:paraId="4E3BEB6D"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BC39CF8" w14:textId="56AD7919"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Правила предоставления консультации специалистом (скрипты) пред</w:t>
      </w:r>
      <w:r w:rsidRPr="006556DA">
        <w:rPr>
          <w:rFonts w:ascii="Times New Roman" w:hAnsi="Times New Roman" w:cs="Times New Roman"/>
          <w:sz w:val="28"/>
          <w:szCs w:val="28"/>
        </w:rPr>
        <w:t>у</w:t>
      </w:r>
      <w:r w:rsidRPr="006556DA">
        <w:rPr>
          <w:rFonts w:ascii="Times New Roman" w:hAnsi="Times New Roman" w:cs="Times New Roman"/>
          <w:sz w:val="28"/>
          <w:szCs w:val="28"/>
        </w:rPr>
        <w:t xml:space="preserve">сматривают использование следующих элементов разговора: </w:t>
      </w:r>
    </w:p>
    <w:p w14:paraId="4A69D745" w14:textId="2EBDB8E6"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приветствие;</w:t>
      </w:r>
    </w:p>
    <w:p w14:paraId="59745199" w14:textId="3F6B15EA"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выявление потребности;</w:t>
      </w:r>
    </w:p>
    <w:p w14:paraId="5E6B4B1F" w14:textId="0A347AFE"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консультация по сбору документов;</w:t>
      </w:r>
    </w:p>
    <w:p w14:paraId="552DDDB8" w14:textId="1A5F129B"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консультация по процедуре и срокам предоставления услуги;</w:t>
      </w:r>
    </w:p>
    <w:p w14:paraId="5B9FC68A" w14:textId="4C597DDA"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консультация по способам предоставления результатов;</w:t>
      </w:r>
    </w:p>
    <w:p w14:paraId="1B908F26" w14:textId="203E0138"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завершение общения.</w:t>
      </w:r>
    </w:p>
    <w:p w14:paraId="13D077AE"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Если должностное лицо уполномоченного органа не может самостоятел</w:t>
      </w:r>
      <w:r w:rsidRPr="006556DA">
        <w:rPr>
          <w:rFonts w:ascii="Times New Roman" w:hAnsi="Times New Roman" w:cs="Times New Roman"/>
          <w:sz w:val="28"/>
          <w:szCs w:val="28"/>
        </w:rPr>
        <w:t>ь</w:t>
      </w:r>
      <w:r w:rsidRPr="006556DA">
        <w:rPr>
          <w:rFonts w:ascii="Times New Roman" w:hAnsi="Times New Roman" w:cs="Times New Roman"/>
          <w:sz w:val="28"/>
          <w:szCs w:val="28"/>
        </w:rPr>
        <w:t>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w:t>
      </w:r>
      <w:r w:rsidRPr="006556DA">
        <w:rPr>
          <w:rFonts w:ascii="Times New Roman" w:hAnsi="Times New Roman" w:cs="Times New Roman"/>
          <w:sz w:val="28"/>
          <w:szCs w:val="28"/>
        </w:rPr>
        <w:t>р</w:t>
      </w:r>
      <w:r w:rsidRPr="006556DA">
        <w:rPr>
          <w:rFonts w:ascii="Times New Roman" w:hAnsi="Times New Roman" w:cs="Times New Roman"/>
          <w:sz w:val="28"/>
          <w:szCs w:val="28"/>
        </w:rPr>
        <w:t>мацию.</w:t>
      </w:r>
    </w:p>
    <w:p w14:paraId="3F8BFDA4"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Если подготовка ответа требует продолжительного времени, он предлаг</w:t>
      </w:r>
      <w:r w:rsidRPr="006556DA">
        <w:rPr>
          <w:rFonts w:ascii="Times New Roman" w:hAnsi="Times New Roman" w:cs="Times New Roman"/>
          <w:sz w:val="28"/>
          <w:szCs w:val="28"/>
        </w:rPr>
        <w:t>а</w:t>
      </w:r>
      <w:r w:rsidRPr="006556DA">
        <w:rPr>
          <w:rFonts w:ascii="Times New Roman" w:hAnsi="Times New Roman" w:cs="Times New Roman"/>
          <w:sz w:val="28"/>
          <w:szCs w:val="28"/>
        </w:rPr>
        <w:t>ет заявителю один из следующих вариантов дальнейших действий:</w:t>
      </w:r>
    </w:p>
    <w:p w14:paraId="788E5597" w14:textId="05C17FD6"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изложить обращение в письменной форме;</w:t>
      </w:r>
    </w:p>
    <w:p w14:paraId="077679F8" w14:textId="6B51FAF3"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назначить другое время для консультаций.</w:t>
      </w:r>
    </w:p>
    <w:p w14:paraId="6731D929"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w:t>
      </w:r>
      <w:r w:rsidRPr="006556DA">
        <w:rPr>
          <w:rFonts w:ascii="Times New Roman" w:hAnsi="Times New Roman" w:cs="Times New Roman"/>
          <w:sz w:val="28"/>
          <w:szCs w:val="28"/>
        </w:rPr>
        <w:t>о</w:t>
      </w:r>
      <w:r w:rsidRPr="006556DA">
        <w:rPr>
          <w:rFonts w:ascii="Times New Roman" w:hAnsi="Times New Roman" w:cs="Times New Roman"/>
          <w:sz w:val="28"/>
          <w:szCs w:val="28"/>
        </w:rPr>
        <w:t>ставления услуги, и влияющее прямо или косвенно на принимаемое решение.</w:t>
      </w:r>
    </w:p>
    <w:p w14:paraId="7E64F154"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Продолжительность информирования по телефону не должна превышать 10 минут.</w:t>
      </w:r>
    </w:p>
    <w:p w14:paraId="018B11E4" w14:textId="77777777" w:rsidR="007E6EA6" w:rsidRPr="006556DA" w:rsidRDefault="007E6EA6" w:rsidP="00BB1FAC">
      <w:pPr>
        <w:pStyle w:val="afb"/>
        <w:jc w:val="both"/>
        <w:rPr>
          <w:rFonts w:ascii="Times New Roman" w:hAnsi="Times New Roman" w:cs="Times New Roman"/>
          <w:sz w:val="28"/>
          <w:szCs w:val="28"/>
        </w:rPr>
      </w:pPr>
      <w:r w:rsidRPr="006556DA">
        <w:rPr>
          <w:rFonts w:ascii="Times New Roman" w:hAnsi="Times New Roman" w:cs="Times New Roman"/>
          <w:sz w:val="28"/>
          <w:szCs w:val="28"/>
        </w:rPr>
        <w:t>Информирование осуществляется в соответствии с графиком приема граждан.</w:t>
      </w:r>
    </w:p>
    <w:p w14:paraId="4F39FA5F" w14:textId="19EA984D" w:rsidR="007E6EA6"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2.32</w:t>
      </w:r>
      <w:r w:rsidR="008F350E" w:rsidRPr="006556DA">
        <w:rPr>
          <w:rFonts w:ascii="Times New Roman" w:hAnsi="Times New Roman" w:cs="Times New Roman"/>
          <w:sz w:val="28"/>
          <w:szCs w:val="28"/>
        </w:rPr>
        <w:t>. На официальном сайте У</w:t>
      </w:r>
      <w:r w:rsidR="007E6EA6" w:rsidRPr="006556DA">
        <w:rPr>
          <w:rFonts w:ascii="Times New Roman" w:hAnsi="Times New Roman" w:cs="Times New Roman"/>
          <w:sz w:val="28"/>
          <w:szCs w:val="28"/>
        </w:rPr>
        <w:t>полномоченного органа размещается сл</w:t>
      </w:r>
      <w:r w:rsidR="007E6EA6" w:rsidRPr="006556DA">
        <w:rPr>
          <w:rFonts w:ascii="Times New Roman" w:hAnsi="Times New Roman" w:cs="Times New Roman"/>
          <w:sz w:val="28"/>
          <w:szCs w:val="28"/>
        </w:rPr>
        <w:t>е</w:t>
      </w:r>
      <w:r w:rsidR="007E6EA6" w:rsidRPr="006556DA">
        <w:rPr>
          <w:rFonts w:ascii="Times New Roman" w:hAnsi="Times New Roman" w:cs="Times New Roman"/>
          <w:sz w:val="28"/>
          <w:szCs w:val="28"/>
        </w:rPr>
        <w:t>дующая справочная информация:</w:t>
      </w:r>
    </w:p>
    <w:p w14:paraId="7E46DE3C" w14:textId="2ADBDC55" w:rsidR="007E6EA6" w:rsidRPr="006556DA" w:rsidRDefault="00BB1FAC" w:rsidP="00BB1FAC">
      <w:pPr>
        <w:pStyle w:val="afb"/>
        <w:ind w:firstLine="491"/>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о мес</w:t>
      </w:r>
      <w:r w:rsidR="008F350E" w:rsidRPr="006556DA">
        <w:rPr>
          <w:rFonts w:ascii="Times New Roman" w:hAnsi="Times New Roman" w:cs="Times New Roman"/>
          <w:sz w:val="28"/>
          <w:szCs w:val="28"/>
        </w:rPr>
        <w:t>те нахождения и графике работы Уполномоченного органа и его</w:t>
      </w:r>
      <w:r w:rsidR="007E6EA6" w:rsidRPr="006556DA">
        <w:rPr>
          <w:rFonts w:ascii="Times New Roman" w:hAnsi="Times New Roman" w:cs="Times New Roman"/>
          <w:sz w:val="28"/>
          <w:szCs w:val="28"/>
        </w:rPr>
        <w:t xml:space="preserve"> структурных подразделений, ответственных за предоставление услуги, а также многофункциональных центров;</w:t>
      </w:r>
    </w:p>
    <w:p w14:paraId="7FC89349" w14:textId="4FA060C6" w:rsidR="007E6EA6" w:rsidRPr="006556DA" w:rsidRDefault="00BB1FAC" w:rsidP="00BB1FAC">
      <w:pPr>
        <w:pStyle w:val="afb"/>
        <w:ind w:firstLine="491"/>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справочные теле</w:t>
      </w:r>
      <w:r w:rsidR="008F350E" w:rsidRPr="006556DA">
        <w:rPr>
          <w:rFonts w:ascii="Times New Roman" w:hAnsi="Times New Roman" w:cs="Times New Roman"/>
          <w:sz w:val="28"/>
          <w:szCs w:val="28"/>
        </w:rPr>
        <w:t>фоны структурных подразделений У</w:t>
      </w:r>
      <w:r w:rsidR="007E6EA6" w:rsidRPr="006556DA">
        <w:rPr>
          <w:rFonts w:ascii="Times New Roman" w:hAnsi="Times New Roman" w:cs="Times New Roman"/>
          <w:sz w:val="28"/>
          <w:szCs w:val="28"/>
        </w:rPr>
        <w:t>полномоченного о</w:t>
      </w:r>
      <w:r w:rsidR="007E6EA6" w:rsidRPr="006556DA">
        <w:rPr>
          <w:rFonts w:ascii="Times New Roman" w:hAnsi="Times New Roman" w:cs="Times New Roman"/>
          <w:sz w:val="28"/>
          <w:szCs w:val="28"/>
        </w:rPr>
        <w:t>р</w:t>
      </w:r>
      <w:r w:rsidR="007E6EA6" w:rsidRPr="006556DA">
        <w:rPr>
          <w:rFonts w:ascii="Times New Roman" w:hAnsi="Times New Roman" w:cs="Times New Roman"/>
          <w:sz w:val="28"/>
          <w:szCs w:val="28"/>
        </w:rPr>
        <w:t>гана, ответственных за предоставление услуги, в том числе номер телефона-автоинформатора (при наличии);</w:t>
      </w:r>
    </w:p>
    <w:p w14:paraId="4CC76283" w14:textId="2630EB52" w:rsidR="007E6EA6" w:rsidRPr="006556DA" w:rsidRDefault="007E6EA6" w:rsidP="00BB1FAC">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адрес официального сайта, а также электронной почты и (или) формы обратной связи </w:t>
      </w:r>
      <w:r w:rsidR="008F350E" w:rsidRPr="006556DA">
        <w:rPr>
          <w:rFonts w:ascii="Times New Roman" w:hAnsi="Times New Roman" w:cs="Times New Roman"/>
          <w:sz w:val="28"/>
          <w:szCs w:val="28"/>
        </w:rPr>
        <w:t>У</w:t>
      </w:r>
      <w:r w:rsidRPr="006556DA">
        <w:rPr>
          <w:rFonts w:ascii="Times New Roman" w:hAnsi="Times New Roman" w:cs="Times New Roman"/>
          <w:sz w:val="28"/>
          <w:szCs w:val="28"/>
        </w:rPr>
        <w:t xml:space="preserve">полномоченного органа в сети </w:t>
      </w:r>
      <w:r w:rsidR="002061D1" w:rsidRPr="006556DA">
        <w:rPr>
          <w:rFonts w:ascii="Times New Roman" w:hAnsi="Times New Roman" w:cs="Times New Roman"/>
          <w:color w:val="474747"/>
          <w:sz w:val="28"/>
          <w:szCs w:val="28"/>
          <w:shd w:val="clear" w:color="auto" w:fill="FFFFFF"/>
        </w:rPr>
        <w:t>«</w:t>
      </w:r>
      <w:r w:rsidRPr="006556DA">
        <w:rPr>
          <w:rFonts w:ascii="Times New Roman" w:hAnsi="Times New Roman" w:cs="Times New Roman"/>
          <w:sz w:val="28"/>
          <w:szCs w:val="28"/>
        </w:rPr>
        <w:t>Интернет</w:t>
      </w:r>
      <w:r w:rsidR="002061D1" w:rsidRPr="006556DA">
        <w:rPr>
          <w:rFonts w:ascii="Times New Roman" w:hAnsi="Times New Roman" w:cs="Times New Roman"/>
          <w:color w:val="474747"/>
          <w:sz w:val="28"/>
          <w:szCs w:val="28"/>
          <w:shd w:val="clear" w:color="auto" w:fill="FFFFFF"/>
        </w:rPr>
        <w:t>»</w:t>
      </w:r>
      <w:r w:rsidRPr="006556DA">
        <w:rPr>
          <w:rFonts w:ascii="Times New Roman" w:hAnsi="Times New Roman" w:cs="Times New Roman"/>
          <w:sz w:val="28"/>
          <w:szCs w:val="28"/>
        </w:rPr>
        <w:t>.</w:t>
      </w:r>
    </w:p>
    <w:p w14:paraId="01457858" w14:textId="306748E5" w:rsidR="00AD251D" w:rsidRPr="006556DA" w:rsidRDefault="00D70CFE" w:rsidP="00BB1FAC">
      <w:pPr>
        <w:pStyle w:val="afb"/>
        <w:ind w:firstLine="708"/>
        <w:jc w:val="both"/>
        <w:rPr>
          <w:rFonts w:ascii="Times New Roman" w:hAnsi="Times New Roman" w:cs="Times New Roman"/>
          <w:sz w:val="28"/>
          <w:szCs w:val="28"/>
          <w:highlight w:val="yellow"/>
        </w:rPr>
      </w:pPr>
      <w:r w:rsidRPr="006556DA">
        <w:rPr>
          <w:rFonts w:ascii="Times New Roman" w:hAnsi="Times New Roman" w:cs="Times New Roman"/>
          <w:sz w:val="28"/>
          <w:szCs w:val="28"/>
        </w:rPr>
        <w:t>2.33</w:t>
      </w:r>
      <w:r w:rsidR="007E6EA6" w:rsidRPr="006556DA">
        <w:rPr>
          <w:rFonts w:ascii="Times New Roman" w:hAnsi="Times New Roman" w:cs="Times New Roman"/>
          <w:sz w:val="28"/>
          <w:szCs w:val="28"/>
        </w:rPr>
        <w:t xml:space="preserve">. </w:t>
      </w:r>
      <w:r w:rsidR="00AD251D" w:rsidRPr="006556DA">
        <w:rPr>
          <w:rFonts w:ascii="Times New Roman" w:hAnsi="Times New Roman" w:cs="Times New Roman"/>
          <w:sz w:val="28"/>
          <w:szCs w:val="28"/>
        </w:rPr>
        <w:t>Сведения о ходе предоставления услуги, результаты пред</w:t>
      </w:r>
      <w:r w:rsidR="00C94961" w:rsidRPr="006556DA">
        <w:rPr>
          <w:rFonts w:ascii="Times New Roman" w:hAnsi="Times New Roman" w:cs="Times New Roman"/>
          <w:sz w:val="28"/>
          <w:szCs w:val="28"/>
        </w:rPr>
        <w:t>оставления услуги направляются У</w:t>
      </w:r>
      <w:r w:rsidR="00AD251D" w:rsidRPr="006556DA">
        <w:rPr>
          <w:rFonts w:ascii="Times New Roman" w:hAnsi="Times New Roman" w:cs="Times New Roman"/>
          <w:sz w:val="28"/>
          <w:szCs w:val="28"/>
        </w:rPr>
        <w:t>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w:t>
      </w:r>
      <w:r w:rsidR="00AD251D" w:rsidRPr="006556DA">
        <w:rPr>
          <w:rFonts w:ascii="Times New Roman" w:hAnsi="Times New Roman" w:cs="Times New Roman"/>
          <w:sz w:val="28"/>
          <w:szCs w:val="28"/>
        </w:rPr>
        <w:t>и</w:t>
      </w:r>
      <w:r w:rsidR="00AD251D" w:rsidRPr="006556DA">
        <w:rPr>
          <w:rFonts w:ascii="Times New Roman" w:hAnsi="Times New Roman" w:cs="Times New Roman"/>
          <w:sz w:val="28"/>
          <w:szCs w:val="28"/>
        </w:rPr>
        <w:t>телю результатов предоставления услуги.</w:t>
      </w:r>
    </w:p>
    <w:p w14:paraId="7755AA40" w14:textId="77777777" w:rsidR="00AD251D" w:rsidRPr="006556DA" w:rsidRDefault="00AD251D"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w:t>
      </w:r>
      <w:r w:rsidRPr="006556DA">
        <w:rPr>
          <w:rFonts w:ascii="Times New Roman" w:hAnsi="Times New Roman" w:cs="Times New Roman"/>
          <w:sz w:val="28"/>
          <w:szCs w:val="28"/>
        </w:rPr>
        <w:t>д</w:t>
      </w:r>
      <w:r w:rsidRPr="006556DA">
        <w:rPr>
          <w:rFonts w:ascii="Times New Roman" w:hAnsi="Times New Roman" w:cs="Times New Roman"/>
          <w:sz w:val="28"/>
          <w:szCs w:val="28"/>
        </w:rPr>
        <w:t>ставителем):</w:t>
      </w:r>
    </w:p>
    <w:p w14:paraId="61DD3D65" w14:textId="77777777" w:rsidR="00AD251D" w:rsidRPr="006556DA" w:rsidRDefault="00AD251D"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  по адресу электронной почты заявителя, в случае, если при приеме з</w:t>
      </w:r>
      <w:r w:rsidRPr="006556DA">
        <w:rPr>
          <w:rFonts w:ascii="Times New Roman" w:hAnsi="Times New Roman" w:cs="Times New Roman"/>
          <w:sz w:val="28"/>
          <w:szCs w:val="28"/>
        </w:rPr>
        <w:t>а</w:t>
      </w:r>
      <w:r w:rsidRPr="006556DA">
        <w:rPr>
          <w:rFonts w:ascii="Times New Roman" w:hAnsi="Times New Roman" w:cs="Times New Roman"/>
          <w:sz w:val="28"/>
          <w:szCs w:val="28"/>
        </w:rPr>
        <w:t>явления заявитель указал данный способ информирования о ходе рассмотрения заявления</w:t>
      </w:r>
    </w:p>
    <w:p w14:paraId="61267ED1" w14:textId="193E8351" w:rsidR="00AD251D" w:rsidRPr="006556DA" w:rsidRDefault="00AD251D" w:rsidP="00BB1FAC">
      <w:pPr>
        <w:pStyle w:val="afb"/>
        <w:ind w:firstLine="708"/>
        <w:jc w:val="both"/>
        <w:rPr>
          <w:rFonts w:ascii="Times New Roman" w:hAnsi="Times New Roman" w:cs="Times New Roman"/>
          <w:sz w:val="28"/>
          <w:szCs w:val="28"/>
          <w:highlight w:val="yellow"/>
        </w:rPr>
      </w:pPr>
      <w:r w:rsidRPr="006556DA">
        <w:rPr>
          <w:rFonts w:ascii="Times New Roman" w:hAnsi="Times New Roman" w:cs="Times New Roman"/>
          <w:sz w:val="28"/>
          <w:szCs w:val="28"/>
        </w:rPr>
        <w:t xml:space="preserve">- в Уполномоченном органе при обращении лично или по телефону. </w:t>
      </w:r>
    </w:p>
    <w:p w14:paraId="61C17241" w14:textId="63581D5B" w:rsidR="007E6EA6"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2.34</w:t>
      </w:r>
      <w:r w:rsidR="007E6EA6" w:rsidRPr="006556DA">
        <w:rPr>
          <w:rFonts w:ascii="Times New Roman" w:hAnsi="Times New Roman" w:cs="Times New Roman"/>
          <w:sz w:val="28"/>
          <w:szCs w:val="28"/>
        </w:rPr>
        <w:t xml:space="preserve">. </w:t>
      </w:r>
      <w:r w:rsidR="00782860" w:rsidRPr="006556DA">
        <w:rPr>
          <w:rFonts w:ascii="Times New Roman" w:hAnsi="Times New Roman" w:cs="Times New Roman"/>
          <w:sz w:val="28"/>
          <w:szCs w:val="28"/>
        </w:rPr>
        <w:t>В</w:t>
      </w:r>
      <w:r w:rsidR="007E6EA6" w:rsidRPr="006556DA">
        <w:rPr>
          <w:rFonts w:ascii="Times New Roman" w:hAnsi="Times New Roman" w:cs="Times New Roman"/>
          <w:sz w:val="28"/>
          <w:szCs w:val="28"/>
        </w:rPr>
        <w:t xml:space="preserve"> ходе личного </w:t>
      </w:r>
      <w:r w:rsidR="00775188" w:rsidRPr="006556DA">
        <w:rPr>
          <w:rFonts w:ascii="Times New Roman" w:hAnsi="Times New Roman" w:cs="Times New Roman"/>
          <w:sz w:val="28"/>
          <w:szCs w:val="28"/>
        </w:rPr>
        <w:t>обращения</w:t>
      </w:r>
      <w:r w:rsidR="007E6EA6" w:rsidRPr="006556DA">
        <w:rPr>
          <w:rFonts w:ascii="Times New Roman" w:hAnsi="Times New Roman" w:cs="Times New Roman"/>
          <w:sz w:val="28"/>
          <w:szCs w:val="28"/>
        </w:rPr>
        <w:t xml:space="preserve"> заявителю обеспечивается предоставл</w:t>
      </w:r>
      <w:r w:rsidR="007E6EA6" w:rsidRPr="006556DA">
        <w:rPr>
          <w:rFonts w:ascii="Times New Roman" w:hAnsi="Times New Roman" w:cs="Times New Roman"/>
          <w:sz w:val="28"/>
          <w:szCs w:val="28"/>
        </w:rPr>
        <w:t>е</w:t>
      </w:r>
      <w:r w:rsidR="007E6EA6" w:rsidRPr="006556DA">
        <w:rPr>
          <w:rFonts w:ascii="Times New Roman" w:hAnsi="Times New Roman" w:cs="Times New Roman"/>
          <w:sz w:val="28"/>
          <w:szCs w:val="28"/>
        </w:rPr>
        <w:t>ние информации:</w:t>
      </w:r>
    </w:p>
    <w:p w14:paraId="5549014D" w14:textId="79C347E3"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о возможности выбора канала для получения уведомления об изменении статуса оказания услуги;</w:t>
      </w:r>
    </w:p>
    <w:p w14:paraId="6CC3D112" w14:textId="331AF5AE"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7B61354C" w14:textId="12329179" w:rsidR="00E7374B"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E7374B" w:rsidRPr="006556DA">
        <w:rPr>
          <w:rFonts w:ascii="Times New Roman" w:hAnsi="Times New Roman" w:cs="Times New Roman"/>
          <w:sz w:val="28"/>
          <w:szCs w:val="28"/>
        </w:rPr>
        <w:t>о возможности оставить обратную связь;</w:t>
      </w:r>
    </w:p>
    <w:p w14:paraId="2F38812C" w14:textId="3903988A"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w:t>
      </w:r>
      <w:r w:rsidR="007E6EA6" w:rsidRPr="006556DA">
        <w:rPr>
          <w:rFonts w:ascii="Times New Roman" w:hAnsi="Times New Roman" w:cs="Times New Roman"/>
          <w:sz w:val="28"/>
          <w:szCs w:val="28"/>
        </w:rPr>
        <w:t>ч</w:t>
      </w:r>
      <w:r w:rsidR="007E6EA6" w:rsidRPr="006556DA">
        <w:rPr>
          <w:rFonts w:ascii="Times New Roman" w:hAnsi="Times New Roman" w:cs="Times New Roman"/>
          <w:sz w:val="28"/>
          <w:szCs w:val="28"/>
        </w:rPr>
        <w:t>ного посещения.</w:t>
      </w:r>
    </w:p>
    <w:p w14:paraId="25C04289"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Доступ к информации о сроках и порядке предоставления услуги ос</w:t>
      </w:r>
      <w:r w:rsidRPr="006556DA">
        <w:rPr>
          <w:rFonts w:ascii="Times New Roman" w:hAnsi="Times New Roman" w:cs="Times New Roman"/>
          <w:sz w:val="28"/>
          <w:szCs w:val="28"/>
        </w:rPr>
        <w:t>у</w:t>
      </w:r>
      <w:r w:rsidRPr="006556DA">
        <w:rPr>
          <w:rFonts w:ascii="Times New Roman" w:hAnsi="Times New Roman" w:cs="Times New Roman"/>
          <w:sz w:val="28"/>
          <w:szCs w:val="28"/>
        </w:rPr>
        <w:t>ществляется без выполнения заявителем каких-либо требований, в том числе без использования программного обеспечения, установка которого на технич</w:t>
      </w:r>
      <w:r w:rsidRPr="006556DA">
        <w:rPr>
          <w:rFonts w:ascii="Times New Roman" w:hAnsi="Times New Roman" w:cs="Times New Roman"/>
          <w:sz w:val="28"/>
          <w:szCs w:val="28"/>
        </w:rPr>
        <w:t>е</w:t>
      </w:r>
      <w:r w:rsidRPr="006556DA">
        <w:rPr>
          <w:rFonts w:ascii="Times New Roman" w:hAnsi="Times New Roman" w:cs="Times New Roman"/>
          <w:sz w:val="28"/>
          <w:szCs w:val="28"/>
        </w:rPr>
        <w:t>ские средства заявителя требует заключения лицензионного или иного согл</w:t>
      </w:r>
      <w:r w:rsidRPr="006556DA">
        <w:rPr>
          <w:rFonts w:ascii="Times New Roman" w:hAnsi="Times New Roman" w:cs="Times New Roman"/>
          <w:sz w:val="28"/>
          <w:szCs w:val="28"/>
        </w:rPr>
        <w:t>а</w:t>
      </w:r>
      <w:r w:rsidRPr="006556DA">
        <w:rPr>
          <w:rFonts w:ascii="Times New Roman" w:hAnsi="Times New Roman" w:cs="Times New Roman"/>
          <w:sz w:val="28"/>
          <w:szCs w:val="28"/>
        </w:rPr>
        <w:t>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BD8C55" w14:textId="7BC6F275" w:rsidR="0033651D" w:rsidRPr="006556DA" w:rsidRDefault="00425466" w:rsidP="00782860">
      <w:pPr>
        <w:pStyle w:val="ConsPlusTitle"/>
        <w:spacing w:before="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17. </w:t>
      </w:r>
      <w:r w:rsidR="0033651D" w:rsidRPr="006556DA">
        <w:rPr>
          <w:rFonts w:ascii="Times New Roman" w:hAnsi="Times New Roman" w:cs="Times New Roman"/>
          <w:sz w:val="28"/>
          <w:szCs w:val="28"/>
        </w:rPr>
        <w:t>Иные требования, в том числе учитывающие особенности</w:t>
      </w:r>
    </w:p>
    <w:p w14:paraId="6B16114A" w14:textId="5FD6D955" w:rsidR="0033651D" w:rsidRPr="006556DA" w:rsidRDefault="0033651D" w:rsidP="0033651D">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предоставления муниципальной услуги</w:t>
      </w:r>
      <w:r w:rsidR="00D33E72" w:rsidRPr="006556DA">
        <w:rPr>
          <w:rFonts w:ascii="Times New Roman" w:hAnsi="Times New Roman" w:cs="Times New Roman"/>
          <w:sz w:val="28"/>
          <w:szCs w:val="28"/>
        </w:rPr>
        <w:t xml:space="preserve"> </w:t>
      </w:r>
      <w:r w:rsidRPr="006556DA">
        <w:rPr>
          <w:rFonts w:ascii="Times New Roman" w:hAnsi="Times New Roman" w:cs="Times New Roman"/>
          <w:sz w:val="28"/>
          <w:szCs w:val="28"/>
        </w:rPr>
        <w:t>в многофункциональных центрах, особенности предоставления</w:t>
      </w:r>
      <w:r w:rsidR="00D33E72" w:rsidRPr="006556DA">
        <w:rPr>
          <w:rFonts w:ascii="Times New Roman" w:hAnsi="Times New Roman" w:cs="Times New Roman"/>
          <w:sz w:val="28"/>
          <w:szCs w:val="28"/>
        </w:rPr>
        <w:t xml:space="preserve"> </w:t>
      </w:r>
      <w:r w:rsidRPr="006556DA">
        <w:rPr>
          <w:rFonts w:ascii="Times New Roman" w:hAnsi="Times New Roman" w:cs="Times New Roman"/>
          <w:sz w:val="28"/>
          <w:szCs w:val="28"/>
        </w:rPr>
        <w:t>муниципальной услуги в электронной форме</w:t>
      </w:r>
    </w:p>
    <w:p w14:paraId="03CD3D3C" w14:textId="77777777" w:rsidR="00BB1FAC" w:rsidRPr="006556DA" w:rsidRDefault="00BB1FAC" w:rsidP="0033651D">
      <w:pPr>
        <w:pStyle w:val="ConsPlusTitle"/>
        <w:jc w:val="center"/>
        <w:rPr>
          <w:rFonts w:ascii="Times New Roman" w:hAnsi="Times New Roman" w:cs="Times New Roman"/>
          <w:sz w:val="28"/>
          <w:szCs w:val="28"/>
        </w:rPr>
      </w:pPr>
    </w:p>
    <w:p w14:paraId="55BB335A" w14:textId="7DB7370A" w:rsidR="00D4793D"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2.35</w:t>
      </w:r>
      <w:r w:rsidR="00D4793D" w:rsidRPr="006556DA">
        <w:rPr>
          <w:rFonts w:ascii="Times New Roman" w:hAnsi="Times New Roman" w:cs="Times New Roman"/>
          <w:sz w:val="28"/>
          <w:szCs w:val="28"/>
        </w:rPr>
        <w:t>. Услуги, необходимые и обязательные для предоставления услуги</w:t>
      </w:r>
      <w:r w:rsidR="003A3803" w:rsidRPr="006556DA">
        <w:rPr>
          <w:rFonts w:ascii="Times New Roman" w:hAnsi="Times New Roman" w:cs="Times New Roman"/>
          <w:sz w:val="28"/>
          <w:szCs w:val="28"/>
        </w:rPr>
        <w:t>: Государственная экспертиза проектной документации и результатов инжене</w:t>
      </w:r>
      <w:r w:rsidR="003A3803" w:rsidRPr="006556DA">
        <w:rPr>
          <w:rFonts w:ascii="Times New Roman" w:hAnsi="Times New Roman" w:cs="Times New Roman"/>
          <w:sz w:val="28"/>
          <w:szCs w:val="28"/>
        </w:rPr>
        <w:t>р</w:t>
      </w:r>
      <w:r w:rsidR="003A3803" w:rsidRPr="006556DA">
        <w:rPr>
          <w:rFonts w:ascii="Times New Roman" w:hAnsi="Times New Roman" w:cs="Times New Roman"/>
          <w:sz w:val="28"/>
          <w:szCs w:val="28"/>
        </w:rPr>
        <w:t>ных изысканий, выполняемых для подготовки такой проектной документации</w:t>
      </w:r>
      <w:r w:rsidR="00D4793D" w:rsidRPr="006556DA">
        <w:rPr>
          <w:rFonts w:ascii="Times New Roman" w:hAnsi="Times New Roman" w:cs="Times New Roman"/>
          <w:sz w:val="28"/>
          <w:szCs w:val="28"/>
        </w:rPr>
        <w:t>.</w:t>
      </w:r>
    </w:p>
    <w:p w14:paraId="2C65831C" w14:textId="2FD41F4C" w:rsidR="00510F2E"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2.36</w:t>
      </w:r>
      <w:r w:rsidR="00510F2E" w:rsidRPr="006556DA">
        <w:rPr>
          <w:rFonts w:ascii="Times New Roman" w:hAnsi="Times New Roman" w:cs="Times New Roman"/>
          <w:sz w:val="28"/>
          <w:szCs w:val="28"/>
        </w:rPr>
        <w:t>. Информационные системы</w:t>
      </w:r>
      <w:r w:rsidR="00D4793D" w:rsidRPr="006556DA">
        <w:rPr>
          <w:rFonts w:ascii="Times New Roman" w:hAnsi="Times New Roman" w:cs="Times New Roman"/>
          <w:sz w:val="28"/>
          <w:szCs w:val="28"/>
        </w:rPr>
        <w:t>, ис</w:t>
      </w:r>
      <w:r w:rsidR="00510F2E" w:rsidRPr="006556DA">
        <w:rPr>
          <w:rFonts w:ascii="Times New Roman" w:hAnsi="Times New Roman" w:cs="Times New Roman"/>
          <w:sz w:val="28"/>
          <w:szCs w:val="28"/>
        </w:rPr>
        <w:t>пользуемые</w:t>
      </w:r>
      <w:r w:rsidR="00D4793D" w:rsidRPr="006556DA">
        <w:rPr>
          <w:rFonts w:ascii="Times New Roman" w:hAnsi="Times New Roman" w:cs="Times New Roman"/>
          <w:sz w:val="28"/>
          <w:szCs w:val="28"/>
        </w:rPr>
        <w:t xml:space="preserve"> для предоставления </w:t>
      </w:r>
      <w:r w:rsidR="00510F2E" w:rsidRPr="006556DA">
        <w:rPr>
          <w:rFonts w:ascii="Times New Roman" w:hAnsi="Times New Roman" w:cs="Times New Roman"/>
          <w:sz w:val="28"/>
          <w:szCs w:val="28"/>
        </w:rPr>
        <w:t>у</w:t>
      </w:r>
      <w:r w:rsidR="00D4793D" w:rsidRPr="006556DA">
        <w:rPr>
          <w:rFonts w:ascii="Times New Roman" w:hAnsi="Times New Roman" w:cs="Times New Roman"/>
          <w:sz w:val="28"/>
          <w:szCs w:val="28"/>
        </w:rPr>
        <w:t>сл</w:t>
      </w:r>
      <w:r w:rsidR="00D4793D" w:rsidRPr="006556DA">
        <w:rPr>
          <w:rFonts w:ascii="Times New Roman" w:hAnsi="Times New Roman" w:cs="Times New Roman"/>
          <w:sz w:val="28"/>
          <w:szCs w:val="28"/>
        </w:rPr>
        <w:t>у</w:t>
      </w:r>
      <w:r w:rsidR="00D4793D" w:rsidRPr="006556DA">
        <w:rPr>
          <w:rFonts w:ascii="Times New Roman" w:hAnsi="Times New Roman" w:cs="Times New Roman"/>
          <w:sz w:val="28"/>
          <w:szCs w:val="28"/>
        </w:rPr>
        <w:t>ги</w:t>
      </w:r>
      <w:r w:rsidR="00510F2E" w:rsidRPr="006556DA">
        <w:rPr>
          <w:rFonts w:ascii="Times New Roman" w:hAnsi="Times New Roman" w:cs="Times New Roman"/>
          <w:sz w:val="28"/>
          <w:szCs w:val="28"/>
        </w:rPr>
        <w:t>:</w:t>
      </w:r>
    </w:p>
    <w:p w14:paraId="09ADE03C" w14:textId="4BBC1CB8" w:rsidR="00D4793D"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Единый портал</w:t>
      </w:r>
      <w:r w:rsidRPr="006556DA">
        <w:rPr>
          <w:rFonts w:ascii="Times New Roman" w:hAnsi="Times New Roman" w:cs="Times New Roman"/>
          <w:sz w:val="28"/>
          <w:szCs w:val="28"/>
        </w:rPr>
        <w:t>;</w:t>
      </w:r>
    </w:p>
    <w:p w14:paraId="5D22092D" w14:textId="04400D7D" w:rsidR="00510F2E"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proofErr w:type="gramStart"/>
      <w:r w:rsidR="00510F2E" w:rsidRPr="006556DA">
        <w:rPr>
          <w:rFonts w:ascii="Times New Roman" w:hAnsi="Times New Roman" w:cs="Times New Roman"/>
          <w:sz w:val="28"/>
          <w:szCs w:val="28"/>
        </w:rPr>
        <w:t>Федеральная</w:t>
      </w:r>
      <w:proofErr w:type="gramEnd"/>
      <w:r w:rsidR="001E206B" w:rsidRPr="006556DA">
        <w:rPr>
          <w:rFonts w:ascii="Times New Roman" w:hAnsi="Times New Roman" w:cs="Times New Roman"/>
          <w:sz w:val="28"/>
          <w:szCs w:val="28"/>
        </w:rPr>
        <w:t xml:space="preserve"> государственной информационной системе территориал</w:t>
      </w:r>
      <w:r w:rsidR="001E206B" w:rsidRPr="006556DA">
        <w:rPr>
          <w:rFonts w:ascii="Times New Roman" w:hAnsi="Times New Roman" w:cs="Times New Roman"/>
          <w:sz w:val="28"/>
          <w:szCs w:val="28"/>
        </w:rPr>
        <w:t>ь</w:t>
      </w:r>
      <w:r w:rsidR="001E206B" w:rsidRPr="006556DA">
        <w:rPr>
          <w:rFonts w:ascii="Times New Roman" w:hAnsi="Times New Roman" w:cs="Times New Roman"/>
          <w:sz w:val="28"/>
          <w:szCs w:val="28"/>
        </w:rPr>
        <w:t>ного планирования</w:t>
      </w:r>
      <w:r w:rsidR="00510F2E" w:rsidRPr="006556DA">
        <w:rPr>
          <w:rFonts w:ascii="Times New Roman" w:hAnsi="Times New Roman" w:cs="Times New Roman"/>
          <w:sz w:val="28"/>
          <w:szCs w:val="28"/>
        </w:rPr>
        <w:t>;</w:t>
      </w:r>
    </w:p>
    <w:p w14:paraId="3F005B3B" w14:textId="285217B4" w:rsidR="001E206B"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510F2E" w:rsidRPr="006556DA">
        <w:rPr>
          <w:rFonts w:ascii="Times New Roman" w:hAnsi="Times New Roman" w:cs="Times New Roman"/>
          <w:sz w:val="28"/>
          <w:szCs w:val="28"/>
        </w:rPr>
        <w:t>Г</w:t>
      </w:r>
      <w:r w:rsidR="001E206B" w:rsidRPr="006556DA">
        <w:rPr>
          <w:rFonts w:ascii="Times New Roman" w:hAnsi="Times New Roman" w:cs="Times New Roman"/>
          <w:sz w:val="28"/>
          <w:szCs w:val="28"/>
        </w:rPr>
        <w:t>осударстве</w:t>
      </w:r>
      <w:r w:rsidR="00510F2E" w:rsidRPr="006556DA">
        <w:rPr>
          <w:rFonts w:ascii="Times New Roman" w:hAnsi="Times New Roman" w:cs="Times New Roman"/>
          <w:sz w:val="28"/>
          <w:szCs w:val="28"/>
        </w:rPr>
        <w:t>нная информационная система</w:t>
      </w:r>
      <w:r w:rsidR="001E206B" w:rsidRPr="006556DA">
        <w:rPr>
          <w:rFonts w:ascii="Times New Roman" w:hAnsi="Times New Roman" w:cs="Times New Roman"/>
          <w:sz w:val="28"/>
          <w:szCs w:val="28"/>
        </w:rPr>
        <w:t xml:space="preserve"> обеспечения градостро</w:t>
      </w:r>
      <w:r w:rsidR="001E206B" w:rsidRPr="006556DA">
        <w:rPr>
          <w:rFonts w:ascii="Times New Roman" w:hAnsi="Times New Roman" w:cs="Times New Roman"/>
          <w:sz w:val="28"/>
          <w:szCs w:val="28"/>
        </w:rPr>
        <w:t>и</w:t>
      </w:r>
      <w:r w:rsidR="001E206B" w:rsidRPr="006556DA">
        <w:rPr>
          <w:rFonts w:ascii="Times New Roman" w:hAnsi="Times New Roman" w:cs="Times New Roman"/>
          <w:sz w:val="28"/>
          <w:szCs w:val="28"/>
        </w:rPr>
        <w:t>тельной деятельности</w:t>
      </w:r>
      <w:r w:rsidR="00510F2E" w:rsidRPr="006556DA">
        <w:rPr>
          <w:rFonts w:ascii="Times New Roman" w:hAnsi="Times New Roman" w:cs="Times New Roman"/>
          <w:sz w:val="28"/>
          <w:szCs w:val="28"/>
        </w:rPr>
        <w:t>.</w:t>
      </w:r>
    </w:p>
    <w:p w14:paraId="3C3F6798" w14:textId="21209C6F" w:rsidR="001E359B"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2.37</w:t>
      </w:r>
      <w:r w:rsidR="001E359B" w:rsidRPr="006556DA">
        <w:rPr>
          <w:rFonts w:ascii="Times New Roman" w:hAnsi="Times New Roman" w:cs="Times New Roman"/>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w:t>
      </w:r>
      <w:r w:rsidR="001E359B" w:rsidRPr="006556DA">
        <w:rPr>
          <w:rFonts w:ascii="Times New Roman" w:hAnsi="Times New Roman" w:cs="Times New Roman"/>
          <w:sz w:val="28"/>
          <w:szCs w:val="28"/>
        </w:rPr>
        <w:t>в</w:t>
      </w:r>
      <w:r w:rsidR="001E359B" w:rsidRPr="006556DA">
        <w:rPr>
          <w:rFonts w:ascii="Times New Roman" w:hAnsi="Times New Roman" w:cs="Times New Roman"/>
          <w:sz w:val="28"/>
          <w:szCs w:val="28"/>
        </w:rPr>
        <w:t>лении услуги выразил письменно желание получить запрашиваемые результаты предоставления услуги в отношении несовершеннолетнего лично.</w:t>
      </w:r>
    </w:p>
    <w:p w14:paraId="6776053D" w14:textId="2F7E8B93" w:rsidR="001E359B" w:rsidRPr="006556DA" w:rsidRDefault="001E359B"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w:t>
      </w:r>
      <w:r w:rsidR="00D70CFE" w:rsidRPr="006556DA">
        <w:rPr>
          <w:rFonts w:ascii="Times New Roman" w:hAnsi="Times New Roman" w:cs="Times New Roman"/>
          <w:sz w:val="28"/>
          <w:szCs w:val="28"/>
        </w:rPr>
        <w:t>8</w:t>
      </w:r>
      <w:r w:rsidRPr="006556DA">
        <w:rPr>
          <w:rFonts w:ascii="Times New Roman" w:hAnsi="Times New Roman" w:cs="Times New Roman"/>
          <w:sz w:val="28"/>
          <w:szCs w:val="28"/>
        </w:rPr>
        <w:t xml:space="preserve">. </w:t>
      </w:r>
      <w:proofErr w:type="gramStart"/>
      <w:r w:rsidRPr="006556DA">
        <w:rPr>
          <w:rFonts w:ascii="Times New Roman" w:hAnsi="Times New Roman" w:cs="Times New Roman"/>
          <w:sz w:val="28"/>
          <w:szCs w:val="28"/>
        </w:rPr>
        <w:t xml:space="preserve">Предоставление законному представителю несовершеннолетнего, не являющемуся заявителем, результатов предоставления услуги в отношении </w:t>
      </w:r>
      <w:r w:rsidRPr="006556DA">
        <w:rPr>
          <w:rFonts w:ascii="Times New Roman" w:hAnsi="Times New Roman" w:cs="Times New Roman"/>
          <w:sz w:val="28"/>
          <w:szCs w:val="28"/>
        </w:rPr>
        <w:lastRenderedPageBreak/>
        <w:t>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w:t>
      </w:r>
      <w:r w:rsidRPr="006556DA">
        <w:rPr>
          <w:rFonts w:ascii="Times New Roman" w:hAnsi="Times New Roman" w:cs="Times New Roman"/>
          <w:sz w:val="28"/>
          <w:szCs w:val="28"/>
        </w:rPr>
        <w:t>е</w:t>
      </w:r>
      <w:r w:rsidRPr="006556DA">
        <w:rPr>
          <w:rFonts w:ascii="Times New Roman" w:hAnsi="Times New Roman" w:cs="Times New Roman"/>
          <w:sz w:val="28"/>
          <w:szCs w:val="28"/>
        </w:rPr>
        <w:t>го, уполномоченного на получение результатов предоставления соответству</w:t>
      </w:r>
      <w:r w:rsidRPr="006556DA">
        <w:rPr>
          <w:rFonts w:ascii="Times New Roman" w:hAnsi="Times New Roman" w:cs="Times New Roman"/>
          <w:sz w:val="28"/>
          <w:szCs w:val="28"/>
        </w:rPr>
        <w:t>ю</w:t>
      </w:r>
      <w:r w:rsidRPr="006556DA">
        <w:rPr>
          <w:rFonts w:ascii="Times New Roman" w:hAnsi="Times New Roman" w:cs="Times New Roman"/>
          <w:sz w:val="28"/>
          <w:szCs w:val="28"/>
        </w:rPr>
        <w:t>щей услуги в отношении</w:t>
      </w:r>
      <w:proofErr w:type="gramEnd"/>
      <w:r w:rsidRPr="006556DA">
        <w:rPr>
          <w:rFonts w:ascii="Times New Roman" w:hAnsi="Times New Roman" w:cs="Times New Roman"/>
          <w:sz w:val="28"/>
          <w:szCs w:val="28"/>
        </w:rPr>
        <w:t xml:space="preserve"> несовершеннолетнего.</w:t>
      </w:r>
    </w:p>
    <w:p w14:paraId="345B975C" w14:textId="78C7664D" w:rsidR="00D70CFE" w:rsidRPr="006556DA" w:rsidRDefault="007B589A"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2.39</w:t>
      </w:r>
      <w:r w:rsidR="00D70CFE" w:rsidRPr="006556DA">
        <w:rPr>
          <w:rFonts w:ascii="Times New Roman" w:hAnsi="Times New Roman" w:cs="Times New Roman"/>
          <w:sz w:val="28"/>
          <w:szCs w:val="28"/>
        </w:rPr>
        <w:t>.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w:t>
      </w:r>
      <w:r w:rsidR="00BB0511" w:rsidRPr="006556DA">
        <w:rPr>
          <w:rFonts w:ascii="Times New Roman" w:hAnsi="Times New Roman" w:cs="Times New Roman"/>
          <w:sz w:val="28"/>
          <w:szCs w:val="28"/>
        </w:rPr>
        <w:t>ении заявителя в У</w:t>
      </w:r>
      <w:r w:rsidR="00D70CFE" w:rsidRPr="006556DA">
        <w:rPr>
          <w:rFonts w:ascii="Times New Roman" w:hAnsi="Times New Roman" w:cs="Times New Roman"/>
          <w:sz w:val="28"/>
          <w:szCs w:val="28"/>
        </w:rPr>
        <w:t>полномоченный орган, многофункциональный центр.</w:t>
      </w:r>
    </w:p>
    <w:p w14:paraId="38CA72B9" w14:textId="1D81F8C0" w:rsidR="00D70CFE" w:rsidRPr="006556DA" w:rsidRDefault="00D70CFE" w:rsidP="00BB1FAC">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При осуществлении предварительной записи посредством Единого по</w:t>
      </w:r>
      <w:r w:rsidRPr="006556DA">
        <w:rPr>
          <w:rFonts w:ascii="Times New Roman" w:hAnsi="Times New Roman" w:cs="Times New Roman"/>
          <w:sz w:val="28"/>
          <w:szCs w:val="28"/>
        </w:rPr>
        <w:t>р</w:t>
      </w:r>
      <w:r w:rsidRPr="006556DA">
        <w:rPr>
          <w:rFonts w:ascii="Times New Roman" w:hAnsi="Times New Roman" w:cs="Times New Roman"/>
          <w:sz w:val="28"/>
          <w:szCs w:val="28"/>
        </w:rPr>
        <w:t>тала, телефонной связи либо путем личного обращения заявителю предоставл</w:t>
      </w:r>
      <w:r w:rsidRPr="006556DA">
        <w:rPr>
          <w:rFonts w:ascii="Times New Roman" w:hAnsi="Times New Roman" w:cs="Times New Roman"/>
          <w:sz w:val="28"/>
          <w:szCs w:val="28"/>
        </w:rPr>
        <w:t>я</w:t>
      </w:r>
      <w:r w:rsidRPr="006556DA">
        <w:rPr>
          <w:rFonts w:ascii="Times New Roman" w:hAnsi="Times New Roman" w:cs="Times New Roman"/>
          <w:sz w:val="28"/>
          <w:szCs w:val="28"/>
        </w:rPr>
        <w:t xml:space="preserve">ется возможность ознакомления с расписанием работы </w:t>
      </w:r>
      <w:r w:rsidR="00BB0511" w:rsidRPr="006556DA">
        <w:rPr>
          <w:rFonts w:ascii="Times New Roman" w:hAnsi="Times New Roman" w:cs="Times New Roman"/>
          <w:sz w:val="28"/>
          <w:szCs w:val="28"/>
        </w:rPr>
        <w:t>У</w:t>
      </w:r>
      <w:r w:rsidRPr="006556DA">
        <w:rPr>
          <w:rFonts w:ascii="Times New Roman" w:hAnsi="Times New Roman" w:cs="Times New Roman"/>
          <w:sz w:val="28"/>
          <w:szCs w:val="28"/>
        </w:rPr>
        <w:t>полномоченного орг</w:t>
      </w:r>
      <w:r w:rsidRPr="006556DA">
        <w:rPr>
          <w:rFonts w:ascii="Times New Roman" w:hAnsi="Times New Roman" w:cs="Times New Roman"/>
          <w:sz w:val="28"/>
          <w:szCs w:val="28"/>
        </w:rPr>
        <w:t>а</w:t>
      </w:r>
      <w:r w:rsidRPr="006556DA">
        <w:rPr>
          <w:rFonts w:ascii="Times New Roman" w:hAnsi="Times New Roman" w:cs="Times New Roman"/>
          <w:sz w:val="28"/>
          <w:szCs w:val="28"/>
        </w:rPr>
        <w:t>на, многофункционального центра, а также с доступными для записи на прием датами и интервалами времени приема, возможность записи в любые свобо</w:t>
      </w:r>
      <w:r w:rsidRPr="006556DA">
        <w:rPr>
          <w:rFonts w:ascii="Times New Roman" w:hAnsi="Times New Roman" w:cs="Times New Roman"/>
          <w:sz w:val="28"/>
          <w:szCs w:val="28"/>
        </w:rPr>
        <w:t>д</w:t>
      </w:r>
      <w:r w:rsidRPr="006556DA">
        <w:rPr>
          <w:rFonts w:ascii="Times New Roman" w:hAnsi="Times New Roman" w:cs="Times New Roman"/>
          <w:sz w:val="28"/>
          <w:szCs w:val="28"/>
        </w:rPr>
        <w:t>ные для приема дату и время в пределах установленного графика приема заяв</w:t>
      </w:r>
      <w:r w:rsidRPr="006556DA">
        <w:rPr>
          <w:rFonts w:ascii="Times New Roman" w:hAnsi="Times New Roman" w:cs="Times New Roman"/>
          <w:sz w:val="28"/>
          <w:szCs w:val="28"/>
        </w:rPr>
        <w:t>и</w:t>
      </w:r>
      <w:r w:rsidRPr="006556DA">
        <w:rPr>
          <w:rFonts w:ascii="Times New Roman" w:hAnsi="Times New Roman" w:cs="Times New Roman"/>
          <w:sz w:val="28"/>
          <w:szCs w:val="28"/>
        </w:rPr>
        <w:t xml:space="preserve">телей. </w:t>
      </w:r>
      <w:proofErr w:type="gramEnd"/>
    </w:p>
    <w:p w14:paraId="499FF5ED" w14:textId="77777777"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При определении времени приема по телефону сотрудник назначает вр</w:t>
      </w:r>
      <w:r w:rsidRPr="006556DA">
        <w:rPr>
          <w:rFonts w:ascii="Times New Roman" w:hAnsi="Times New Roman" w:cs="Times New Roman"/>
          <w:sz w:val="28"/>
          <w:szCs w:val="28"/>
        </w:rPr>
        <w:t>е</w:t>
      </w:r>
      <w:r w:rsidRPr="006556DA">
        <w:rPr>
          <w:rFonts w:ascii="Times New Roman" w:hAnsi="Times New Roman" w:cs="Times New Roman"/>
          <w:sz w:val="28"/>
          <w:szCs w:val="28"/>
        </w:rPr>
        <w:t xml:space="preserve">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8AA7352" w14:textId="77777777"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E16CBAE" w14:textId="3F56FE8E"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6C91CD70" w14:textId="77777777"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При осуществлении предварительной записи посредством Единого по</w:t>
      </w:r>
      <w:r w:rsidRPr="006556DA">
        <w:rPr>
          <w:rFonts w:ascii="Times New Roman" w:hAnsi="Times New Roman" w:cs="Times New Roman"/>
          <w:sz w:val="28"/>
          <w:szCs w:val="28"/>
        </w:rPr>
        <w:t>р</w:t>
      </w:r>
      <w:r w:rsidRPr="006556DA">
        <w:rPr>
          <w:rFonts w:ascii="Times New Roman" w:hAnsi="Times New Roman" w:cs="Times New Roman"/>
          <w:sz w:val="28"/>
          <w:szCs w:val="28"/>
        </w:rPr>
        <w:t>тала заявителю направляется уведомление о записи на прием, содержащее св</w:t>
      </w:r>
      <w:r w:rsidRPr="006556DA">
        <w:rPr>
          <w:rFonts w:ascii="Times New Roman" w:hAnsi="Times New Roman" w:cs="Times New Roman"/>
          <w:sz w:val="28"/>
          <w:szCs w:val="28"/>
        </w:rPr>
        <w:t>е</w:t>
      </w:r>
      <w:r w:rsidRPr="006556DA">
        <w:rPr>
          <w:rFonts w:ascii="Times New Roman" w:hAnsi="Times New Roman" w:cs="Times New Roman"/>
          <w:sz w:val="28"/>
          <w:szCs w:val="28"/>
        </w:rPr>
        <w:t>дения о дате, времени и месте приема.</w:t>
      </w:r>
    </w:p>
    <w:p w14:paraId="0FB5311A" w14:textId="535C72B7"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При записи на личное посещение заявителю обеспечивается возможность запросить напоминание о предстоящей записи.</w:t>
      </w:r>
    </w:p>
    <w:p w14:paraId="5B3FC079" w14:textId="6F9DBCD5" w:rsidR="007B589A" w:rsidRPr="006556DA" w:rsidRDefault="007B589A"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2.40. Заявителям обеспечивается возможность направления заявления, документов и сведений, необходимых в соответствии с нормативными прав</w:t>
      </w:r>
      <w:r w:rsidRPr="006556DA">
        <w:rPr>
          <w:rFonts w:ascii="Times New Roman" w:hAnsi="Times New Roman" w:cs="Times New Roman"/>
          <w:sz w:val="28"/>
          <w:szCs w:val="28"/>
        </w:rPr>
        <w:t>о</w:t>
      </w:r>
      <w:r w:rsidRPr="006556DA">
        <w:rPr>
          <w:rFonts w:ascii="Times New Roman" w:hAnsi="Times New Roman" w:cs="Times New Roman"/>
          <w:sz w:val="28"/>
          <w:szCs w:val="28"/>
        </w:rPr>
        <w:t xml:space="preserve">выми актами для предоставления муниципальной услуги, в электронном виде посредством Единого портала. </w:t>
      </w:r>
    </w:p>
    <w:p w14:paraId="37C7C4CA" w14:textId="77777777" w:rsidR="007B589A" w:rsidRPr="006556DA" w:rsidRDefault="007B589A"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В целях предоставления услуги заявителю или его представителю обе</w:t>
      </w:r>
      <w:r w:rsidRPr="006556DA">
        <w:rPr>
          <w:rFonts w:ascii="Times New Roman" w:hAnsi="Times New Roman" w:cs="Times New Roman"/>
          <w:sz w:val="28"/>
          <w:szCs w:val="28"/>
        </w:rPr>
        <w:t>с</w:t>
      </w:r>
      <w:r w:rsidRPr="006556DA">
        <w:rPr>
          <w:rFonts w:ascii="Times New Roman" w:hAnsi="Times New Roman" w:cs="Times New Roman"/>
          <w:sz w:val="28"/>
          <w:szCs w:val="28"/>
        </w:rPr>
        <w:t>печивается в многофункциональном центре доступ к Единому порталу, в соо</w:t>
      </w:r>
      <w:r w:rsidRPr="006556DA">
        <w:rPr>
          <w:rFonts w:ascii="Times New Roman" w:hAnsi="Times New Roman" w:cs="Times New Roman"/>
          <w:sz w:val="28"/>
          <w:szCs w:val="28"/>
        </w:rPr>
        <w:t>т</w:t>
      </w:r>
      <w:r w:rsidRPr="006556DA">
        <w:rPr>
          <w:rFonts w:ascii="Times New Roman" w:hAnsi="Times New Roman" w:cs="Times New Roman"/>
          <w:sz w:val="28"/>
          <w:szCs w:val="28"/>
        </w:rPr>
        <w:t>ветствии с постановлением Правительства Российской Федерации от 22 дека</w:t>
      </w:r>
      <w:r w:rsidRPr="006556DA">
        <w:rPr>
          <w:rFonts w:ascii="Times New Roman" w:hAnsi="Times New Roman" w:cs="Times New Roman"/>
          <w:sz w:val="28"/>
          <w:szCs w:val="28"/>
        </w:rPr>
        <w:t>б</w:t>
      </w:r>
      <w:r w:rsidRPr="006556DA">
        <w:rPr>
          <w:rFonts w:ascii="Times New Roman" w:hAnsi="Times New Roman" w:cs="Times New Roman"/>
          <w:sz w:val="28"/>
          <w:szCs w:val="28"/>
        </w:rPr>
        <w:t xml:space="preserve">ря 2012 года № 1376 «Об утверждении </w:t>
      </w:r>
      <w:proofErr w:type="gramStart"/>
      <w:r w:rsidRPr="006556DA">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6556DA">
        <w:rPr>
          <w:rFonts w:ascii="Times New Roman" w:hAnsi="Times New Roman" w:cs="Times New Roman"/>
          <w:sz w:val="28"/>
          <w:szCs w:val="28"/>
        </w:rPr>
        <w:t xml:space="preserve"> и муниципал</w:t>
      </w:r>
      <w:r w:rsidRPr="006556DA">
        <w:rPr>
          <w:rFonts w:ascii="Times New Roman" w:hAnsi="Times New Roman" w:cs="Times New Roman"/>
          <w:sz w:val="28"/>
          <w:szCs w:val="28"/>
        </w:rPr>
        <w:t>ь</w:t>
      </w:r>
      <w:r w:rsidRPr="006556DA">
        <w:rPr>
          <w:rFonts w:ascii="Times New Roman" w:hAnsi="Times New Roman" w:cs="Times New Roman"/>
          <w:sz w:val="28"/>
          <w:szCs w:val="28"/>
        </w:rPr>
        <w:t>ных услуг».</w:t>
      </w:r>
    </w:p>
    <w:p w14:paraId="564BDEA6" w14:textId="05084640" w:rsidR="00D4793D"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2.41</w:t>
      </w:r>
      <w:r w:rsidR="00D4793D" w:rsidRPr="006556DA">
        <w:rPr>
          <w:rFonts w:ascii="Times New Roman" w:hAnsi="Times New Roman" w:cs="Times New Roman"/>
          <w:sz w:val="28"/>
          <w:szCs w:val="28"/>
        </w:rPr>
        <w:t>. Особенности предоставления услуги в электронной форме.</w:t>
      </w:r>
    </w:p>
    <w:p w14:paraId="37A973B3" w14:textId="3AB47550" w:rsidR="00D4793D" w:rsidRPr="006556DA" w:rsidRDefault="006A330B"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2.41.1. </w:t>
      </w:r>
      <w:r w:rsidR="00D4793D" w:rsidRPr="006556DA">
        <w:rPr>
          <w:rFonts w:ascii="Times New Roman" w:hAnsi="Times New Roman" w:cs="Times New Roman"/>
          <w:sz w:val="28"/>
          <w:szCs w:val="28"/>
        </w:rPr>
        <w:t>С использованием Единого портала заявителю обеспечивается:</w:t>
      </w:r>
    </w:p>
    <w:p w14:paraId="7AC87B5B"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 получение информации о порядке и сроках предоставления услуги;</w:t>
      </w:r>
    </w:p>
    <w:p w14:paraId="78315062" w14:textId="00C1AFF8" w:rsidR="00D4793D" w:rsidRPr="006556DA" w:rsidRDefault="0010342C"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запись на прием в У</w:t>
      </w:r>
      <w:r w:rsidR="00D4793D" w:rsidRPr="006556DA">
        <w:rPr>
          <w:rFonts w:ascii="Times New Roman" w:hAnsi="Times New Roman" w:cs="Times New Roman"/>
          <w:sz w:val="28"/>
          <w:szCs w:val="28"/>
        </w:rPr>
        <w:t>полномоченный орган для подачи заявления о предоставлении услуги;</w:t>
      </w:r>
    </w:p>
    <w:p w14:paraId="16E5C966"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формирование заявления о предоставлении услуги;</w:t>
      </w:r>
    </w:p>
    <w:p w14:paraId="086C0308"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14:paraId="32BD0D7E"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получение результата предоставления услуги;</w:t>
      </w:r>
    </w:p>
    <w:p w14:paraId="19BB6E79"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получение сведений о ходе предоставления услуги;</w:t>
      </w:r>
    </w:p>
    <w:p w14:paraId="4689C750"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осуществление оценки качества предоставления услуги;</w:t>
      </w:r>
    </w:p>
    <w:p w14:paraId="2EB01A1C"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подача жалобы на решения и (или) действия (бездействие) уполном</w:t>
      </w:r>
      <w:r w:rsidRPr="006556DA">
        <w:rPr>
          <w:rFonts w:ascii="Times New Roman" w:hAnsi="Times New Roman" w:cs="Times New Roman"/>
          <w:sz w:val="28"/>
          <w:szCs w:val="28"/>
        </w:rPr>
        <w:t>о</w:t>
      </w:r>
      <w:r w:rsidRPr="006556DA">
        <w:rPr>
          <w:rFonts w:ascii="Times New Roman" w:hAnsi="Times New Roman" w:cs="Times New Roman"/>
          <w:sz w:val="28"/>
          <w:szCs w:val="28"/>
        </w:rPr>
        <w:t>ченного органа, его территориальных органов и (или) их должностных лиц.</w:t>
      </w:r>
    </w:p>
    <w:p w14:paraId="34E67A0A" w14:textId="12E309F3" w:rsidR="00D4793D" w:rsidRPr="006556DA" w:rsidRDefault="006A330B" w:rsidP="00BF110D">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2.41.2. </w:t>
      </w:r>
      <w:proofErr w:type="gramStart"/>
      <w:r w:rsidR="00D4793D" w:rsidRPr="006556DA">
        <w:rPr>
          <w:rFonts w:ascii="Times New Roman" w:hAnsi="Times New Roman" w:cs="Times New Roman"/>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6556DA">
        <w:rPr>
          <w:rFonts w:ascii="Times New Roman" w:hAnsi="Times New Roman" w:cs="Times New Roman"/>
          <w:sz w:val="28"/>
          <w:szCs w:val="28"/>
        </w:rPr>
        <w:t>«</w:t>
      </w:r>
      <w:r w:rsidR="00D4793D" w:rsidRPr="006556DA">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w:t>
      </w:r>
      <w:r w:rsidR="00D4793D" w:rsidRPr="006556DA">
        <w:rPr>
          <w:rFonts w:ascii="Times New Roman" w:hAnsi="Times New Roman" w:cs="Times New Roman"/>
          <w:sz w:val="28"/>
          <w:szCs w:val="28"/>
        </w:rPr>
        <w:t>р</w:t>
      </w:r>
      <w:r w:rsidR="00D4793D" w:rsidRPr="006556DA">
        <w:rPr>
          <w:rFonts w:ascii="Times New Roman" w:hAnsi="Times New Roman" w:cs="Times New Roman"/>
          <w:sz w:val="28"/>
          <w:szCs w:val="28"/>
        </w:rPr>
        <w:t>ме</w:t>
      </w:r>
      <w:r w:rsidR="00510F2E" w:rsidRPr="006556DA">
        <w:rPr>
          <w:rFonts w:ascii="Times New Roman" w:hAnsi="Times New Roman" w:cs="Times New Roman"/>
          <w:sz w:val="28"/>
          <w:szCs w:val="28"/>
        </w:rPr>
        <w:t>»</w:t>
      </w:r>
      <w:r w:rsidR="00D4793D" w:rsidRPr="006556DA">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w:t>
      </w:r>
      <w:proofErr w:type="gramEnd"/>
      <w:r w:rsidR="00D4793D" w:rsidRPr="006556DA">
        <w:rPr>
          <w:rFonts w:ascii="Times New Roman" w:hAnsi="Times New Roman" w:cs="Times New Roman"/>
          <w:sz w:val="28"/>
          <w:szCs w:val="28"/>
        </w:rPr>
        <w:t xml:space="preserve"> системы в установленном Правител</w:t>
      </w:r>
      <w:r w:rsidR="00D4793D" w:rsidRPr="006556DA">
        <w:rPr>
          <w:rFonts w:ascii="Times New Roman" w:hAnsi="Times New Roman" w:cs="Times New Roman"/>
          <w:sz w:val="28"/>
          <w:szCs w:val="28"/>
        </w:rPr>
        <w:t>ь</w:t>
      </w:r>
      <w:r w:rsidR="00D4793D" w:rsidRPr="006556DA">
        <w:rPr>
          <w:rFonts w:ascii="Times New Roman" w:hAnsi="Times New Roman" w:cs="Times New Roman"/>
          <w:sz w:val="28"/>
          <w:szCs w:val="28"/>
        </w:rPr>
        <w:t>ством Российской Федерации порядке обеспечивают взаимодействие с ЕСИА, при условии совпадения сведений о физическом лице в указанных информац</w:t>
      </w:r>
      <w:r w:rsidR="00D4793D" w:rsidRPr="006556DA">
        <w:rPr>
          <w:rFonts w:ascii="Times New Roman" w:hAnsi="Times New Roman" w:cs="Times New Roman"/>
          <w:sz w:val="28"/>
          <w:szCs w:val="28"/>
        </w:rPr>
        <w:t>и</w:t>
      </w:r>
      <w:r w:rsidR="00D4793D" w:rsidRPr="006556DA">
        <w:rPr>
          <w:rFonts w:ascii="Times New Roman" w:hAnsi="Times New Roman" w:cs="Times New Roman"/>
          <w:sz w:val="28"/>
          <w:szCs w:val="28"/>
        </w:rPr>
        <w:t>онных системах, заполняют форму указанного заявления с использованием и</w:t>
      </w:r>
      <w:r w:rsidR="00D4793D" w:rsidRPr="006556DA">
        <w:rPr>
          <w:rFonts w:ascii="Times New Roman" w:hAnsi="Times New Roman" w:cs="Times New Roman"/>
          <w:sz w:val="28"/>
          <w:szCs w:val="28"/>
        </w:rPr>
        <w:t>н</w:t>
      </w:r>
      <w:r w:rsidR="00D4793D" w:rsidRPr="006556DA">
        <w:rPr>
          <w:rFonts w:ascii="Times New Roman" w:hAnsi="Times New Roman" w:cs="Times New Roman"/>
          <w:sz w:val="28"/>
          <w:szCs w:val="28"/>
        </w:rPr>
        <w:t>терактивной формы в электронном виде.</w:t>
      </w:r>
    </w:p>
    <w:p w14:paraId="02E2D883" w14:textId="655688B1" w:rsidR="007B589A" w:rsidRPr="006556DA" w:rsidRDefault="007B589A" w:rsidP="00BF110D">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2.41.3. Формирование заявления </w:t>
      </w:r>
      <w:r w:rsidR="000349B3" w:rsidRPr="006556DA">
        <w:rPr>
          <w:rFonts w:ascii="Times New Roman" w:hAnsi="Times New Roman" w:cs="Times New Roman"/>
          <w:sz w:val="28"/>
          <w:szCs w:val="28"/>
        </w:rPr>
        <w:t xml:space="preserve">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w:t>
      </w:r>
      <w:r w:rsidRPr="006556DA">
        <w:rPr>
          <w:rFonts w:ascii="Times New Roman" w:hAnsi="Times New Roman" w:cs="Times New Roman"/>
          <w:sz w:val="28"/>
          <w:szCs w:val="28"/>
        </w:rPr>
        <w:t>осуществляется на Едином портале без необходимости дополнительной подачи заявления в какой-либо иной форме.</w:t>
      </w:r>
    </w:p>
    <w:p w14:paraId="5398BA1C" w14:textId="119B84C6" w:rsidR="007B589A" w:rsidRPr="006556DA" w:rsidRDefault="007B589A" w:rsidP="00BF110D">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2.41.4. При формировании заявлений заявителю обеспечивается:</w:t>
      </w:r>
    </w:p>
    <w:p w14:paraId="25289792" w14:textId="4AB19341" w:rsidR="007B589A" w:rsidRPr="006556DA" w:rsidRDefault="007B589A" w:rsidP="007B589A">
      <w:pPr>
        <w:pStyle w:val="ConsPlusNormal"/>
        <w:ind w:firstLine="540"/>
        <w:jc w:val="both"/>
        <w:rPr>
          <w:sz w:val="28"/>
          <w:szCs w:val="28"/>
        </w:rPr>
      </w:pPr>
      <w:r w:rsidRPr="006556DA">
        <w:rPr>
          <w:sz w:val="28"/>
          <w:szCs w:val="28"/>
        </w:rPr>
        <w:t>а) возможность копир</w:t>
      </w:r>
      <w:r w:rsidR="004050DE" w:rsidRPr="006556DA">
        <w:rPr>
          <w:sz w:val="28"/>
          <w:szCs w:val="28"/>
        </w:rPr>
        <w:t xml:space="preserve">ования и сохранения заявления о </w:t>
      </w:r>
      <w:r w:rsidR="0000008F" w:rsidRPr="006556DA">
        <w:rPr>
          <w:sz w:val="28"/>
          <w:szCs w:val="28"/>
        </w:rPr>
        <w:t>выдаче разрешения на строительство, заявления о внесении изменений в разрешение на строител</w:t>
      </w:r>
      <w:r w:rsidR="0000008F" w:rsidRPr="006556DA">
        <w:rPr>
          <w:sz w:val="28"/>
          <w:szCs w:val="28"/>
        </w:rPr>
        <w:t>ь</w:t>
      </w:r>
      <w:r w:rsidR="0000008F" w:rsidRPr="006556DA">
        <w:rPr>
          <w:sz w:val="28"/>
          <w:szCs w:val="28"/>
        </w:rPr>
        <w:t>ство, заявления об исправлении технической ошибки в разрешении на стро</w:t>
      </w:r>
      <w:r w:rsidR="0000008F" w:rsidRPr="006556DA">
        <w:rPr>
          <w:sz w:val="28"/>
          <w:szCs w:val="28"/>
        </w:rPr>
        <w:t>и</w:t>
      </w:r>
      <w:r w:rsidR="0000008F" w:rsidRPr="006556DA">
        <w:rPr>
          <w:sz w:val="28"/>
          <w:szCs w:val="28"/>
        </w:rPr>
        <w:t>тельство, заявления о получении дубликата разрешения на строительство</w:t>
      </w:r>
      <w:r w:rsidRPr="006556DA">
        <w:rPr>
          <w:sz w:val="28"/>
          <w:szCs w:val="28"/>
        </w:rPr>
        <w:t xml:space="preserve"> и иных документов, необходимых для предоставления услуги;</w:t>
      </w:r>
    </w:p>
    <w:p w14:paraId="214B8CE4" w14:textId="593AF0EA" w:rsidR="007B589A" w:rsidRPr="006556DA" w:rsidRDefault="007B589A" w:rsidP="007B589A">
      <w:pPr>
        <w:pStyle w:val="ConsPlusNormal"/>
        <w:ind w:firstLine="540"/>
        <w:jc w:val="both"/>
        <w:rPr>
          <w:sz w:val="28"/>
          <w:szCs w:val="28"/>
        </w:rPr>
      </w:pPr>
      <w:r w:rsidRPr="006556DA">
        <w:rPr>
          <w:sz w:val="28"/>
          <w:szCs w:val="28"/>
        </w:rPr>
        <w:t xml:space="preserve">б) возможность печати на бумажном носителе копии электронной формы заявления </w:t>
      </w:r>
      <w:r w:rsidR="0000008F" w:rsidRPr="006556DA">
        <w:rPr>
          <w:sz w:val="28"/>
          <w:szCs w:val="28"/>
        </w:rPr>
        <w:t>о выдаче разрешения на строительство, заявления о внесении изм</w:t>
      </w:r>
      <w:r w:rsidR="0000008F" w:rsidRPr="006556DA">
        <w:rPr>
          <w:sz w:val="28"/>
          <w:szCs w:val="28"/>
        </w:rPr>
        <w:t>е</w:t>
      </w:r>
      <w:r w:rsidR="0000008F" w:rsidRPr="006556DA">
        <w:rPr>
          <w:sz w:val="28"/>
          <w:szCs w:val="28"/>
        </w:rPr>
        <w:t>нений в разрешение на строительство, заявления об исправлении технической ошибки в разрешении на строительство, заявления о получении дубликата ра</w:t>
      </w:r>
      <w:r w:rsidR="0000008F" w:rsidRPr="006556DA">
        <w:rPr>
          <w:sz w:val="28"/>
          <w:szCs w:val="28"/>
        </w:rPr>
        <w:t>з</w:t>
      </w:r>
      <w:r w:rsidR="0000008F" w:rsidRPr="006556DA">
        <w:rPr>
          <w:sz w:val="28"/>
          <w:szCs w:val="28"/>
        </w:rPr>
        <w:t>решения на строительство</w:t>
      </w:r>
      <w:r w:rsidRPr="006556DA">
        <w:rPr>
          <w:sz w:val="28"/>
          <w:szCs w:val="28"/>
        </w:rPr>
        <w:t>;</w:t>
      </w:r>
    </w:p>
    <w:p w14:paraId="6A68B9ED" w14:textId="3CD8D953" w:rsidR="007B589A" w:rsidRPr="006556DA" w:rsidRDefault="007B589A" w:rsidP="007B589A">
      <w:pPr>
        <w:pStyle w:val="ConsPlusNormal"/>
        <w:ind w:firstLine="540"/>
        <w:jc w:val="both"/>
        <w:rPr>
          <w:sz w:val="28"/>
          <w:szCs w:val="28"/>
        </w:rPr>
      </w:pPr>
      <w:proofErr w:type="gramStart"/>
      <w:r w:rsidRPr="006556DA">
        <w:rPr>
          <w:sz w:val="28"/>
          <w:szCs w:val="28"/>
        </w:rPr>
        <w:t xml:space="preserve">в) сохранение ранее введенных в электронную форму заявления </w:t>
      </w:r>
      <w:r w:rsidR="002F5DFA" w:rsidRPr="006556DA">
        <w:rPr>
          <w:sz w:val="28"/>
          <w:szCs w:val="28"/>
        </w:rPr>
        <w:t xml:space="preserve">о выдаче разрешения на строительство, заявления о внесении изменений в разрешение на </w:t>
      </w:r>
      <w:r w:rsidR="002F5DFA" w:rsidRPr="006556DA">
        <w:rPr>
          <w:sz w:val="28"/>
          <w:szCs w:val="28"/>
        </w:rPr>
        <w:lastRenderedPageBreak/>
        <w:t>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sz w:val="28"/>
          <w:szCs w:val="28"/>
        </w:rPr>
        <w:t xml:space="preserve">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roofErr w:type="gramEnd"/>
      <w:r w:rsidRPr="006556DA">
        <w:rPr>
          <w:sz w:val="28"/>
          <w:szCs w:val="28"/>
        </w:rPr>
        <w:t xml:space="preserve"> </w:t>
      </w:r>
      <w:r w:rsidR="002F5DFA" w:rsidRPr="006556DA">
        <w:rPr>
          <w:sz w:val="28"/>
          <w:szCs w:val="28"/>
        </w:rPr>
        <w:t>о выдаче разрешения на строительство, заявления о внесении изм</w:t>
      </w:r>
      <w:r w:rsidR="002F5DFA" w:rsidRPr="006556DA">
        <w:rPr>
          <w:sz w:val="28"/>
          <w:szCs w:val="28"/>
        </w:rPr>
        <w:t>е</w:t>
      </w:r>
      <w:r w:rsidR="002F5DFA" w:rsidRPr="006556DA">
        <w:rPr>
          <w:sz w:val="28"/>
          <w:szCs w:val="28"/>
        </w:rPr>
        <w:t>нений в разрешение на строительство, заявления об исправлении технической ошибки в разрешении на строительство, заявления о получении дубликата ра</w:t>
      </w:r>
      <w:r w:rsidR="002F5DFA" w:rsidRPr="006556DA">
        <w:rPr>
          <w:sz w:val="28"/>
          <w:szCs w:val="28"/>
        </w:rPr>
        <w:t>з</w:t>
      </w:r>
      <w:r w:rsidR="002F5DFA" w:rsidRPr="006556DA">
        <w:rPr>
          <w:sz w:val="28"/>
          <w:szCs w:val="28"/>
        </w:rPr>
        <w:t>решения на строительство</w:t>
      </w:r>
      <w:r w:rsidRPr="006556DA">
        <w:rPr>
          <w:sz w:val="28"/>
          <w:szCs w:val="28"/>
        </w:rPr>
        <w:t>;</w:t>
      </w:r>
    </w:p>
    <w:p w14:paraId="4EB1B4A7" w14:textId="0ADBC2DF" w:rsidR="007B589A" w:rsidRPr="006556DA" w:rsidRDefault="007B589A" w:rsidP="007B589A">
      <w:pPr>
        <w:pStyle w:val="ConsPlusNormal"/>
        <w:ind w:firstLine="540"/>
        <w:jc w:val="both"/>
        <w:rPr>
          <w:sz w:val="28"/>
          <w:szCs w:val="28"/>
        </w:rPr>
      </w:pPr>
      <w:proofErr w:type="gramStart"/>
      <w:r w:rsidRPr="006556DA">
        <w:rPr>
          <w:sz w:val="28"/>
          <w:szCs w:val="28"/>
        </w:rPr>
        <w:t xml:space="preserve">г) заполнение полей электронной формы заявления </w:t>
      </w:r>
      <w:r w:rsidR="002F5DFA" w:rsidRPr="006556DA">
        <w:rPr>
          <w:sz w:val="28"/>
          <w:szCs w:val="28"/>
        </w:rPr>
        <w:t>о выдаче разрешения на строительство, заявления о внесении изменений в разрешение на строител</w:t>
      </w:r>
      <w:r w:rsidR="002F5DFA" w:rsidRPr="006556DA">
        <w:rPr>
          <w:sz w:val="28"/>
          <w:szCs w:val="28"/>
        </w:rPr>
        <w:t>ь</w:t>
      </w:r>
      <w:r w:rsidR="002F5DFA" w:rsidRPr="006556DA">
        <w:rPr>
          <w:sz w:val="28"/>
          <w:szCs w:val="28"/>
        </w:rPr>
        <w:t>ство, заявления об исправлении технической ошибки в разрешении на стро</w:t>
      </w:r>
      <w:r w:rsidR="002F5DFA" w:rsidRPr="006556DA">
        <w:rPr>
          <w:sz w:val="28"/>
          <w:szCs w:val="28"/>
        </w:rPr>
        <w:t>и</w:t>
      </w:r>
      <w:r w:rsidR="002F5DFA" w:rsidRPr="006556DA">
        <w:rPr>
          <w:sz w:val="28"/>
          <w:szCs w:val="28"/>
        </w:rPr>
        <w:t>тельство, заявления о получении дубликата разрешения на строительство</w:t>
      </w:r>
      <w:r w:rsidRPr="006556DA">
        <w:rPr>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roofErr w:type="gramEnd"/>
    </w:p>
    <w:p w14:paraId="126C58AA" w14:textId="02B3CAE3" w:rsidR="007B589A" w:rsidRPr="006556DA" w:rsidRDefault="007B589A" w:rsidP="007B589A">
      <w:pPr>
        <w:pStyle w:val="ConsPlusNormal"/>
        <w:ind w:firstLine="540"/>
        <w:jc w:val="both"/>
        <w:rPr>
          <w:sz w:val="28"/>
          <w:szCs w:val="28"/>
        </w:rPr>
      </w:pPr>
      <w:r w:rsidRPr="006556DA">
        <w:rPr>
          <w:sz w:val="28"/>
          <w:szCs w:val="28"/>
        </w:rPr>
        <w:t xml:space="preserve">д) возможность вернуться на любой из этапов заполнения электронной формы заявления </w:t>
      </w:r>
      <w:r w:rsidR="002F5DFA" w:rsidRPr="006556DA">
        <w:rPr>
          <w:sz w:val="28"/>
          <w:szCs w:val="28"/>
        </w:rPr>
        <w:t>о выдаче разрешения на строительство, заявления о внесении изменений в разрешение на строительство, заявления об исправлении технич</w:t>
      </w:r>
      <w:r w:rsidR="002F5DFA" w:rsidRPr="006556DA">
        <w:rPr>
          <w:sz w:val="28"/>
          <w:szCs w:val="28"/>
        </w:rPr>
        <w:t>е</w:t>
      </w:r>
      <w:r w:rsidR="002F5DFA" w:rsidRPr="006556DA">
        <w:rPr>
          <w:sz w:val="28"/>
          <w:szCs w:val="28"/>
        </w:rPr>
        <w:t xml:space="preserve">ской ошибки в разрешении на строительство, заявления о получении дубликата разрешения на строительство </w:t>
      </w:r>
      <w:r w:rsidRPr="006556DA">
        <w:rPr>
          <w:sz w:val="28"/>
          <w:szCs w:val="28"/>
        </w:rPr>
        <w:t>без потери ранее введенной информации;</w:t>
      </w:r>
    </w:p>
    <w:p w14:paraId="61923E1C" w14:textId="1239CEF5" w:rsidR="007B589A" w:rsidRPr="006556DA" w:rsidRDefault="007B589A" w:rsidP="00BF110D">
      <w:pPr>
        <w:pStyle w:val="afb"/>
        <w:ind w:firstLine="540"/>
        <w:jc w:val="both"/>
        <w:rPr>
          <w:rFonts w:ascii="Times New Roman" w:hAnsi="Times New Roman" w:cs="Times New Roman"/>
          <w:sz w:val="28"/>
          <w:szCs w:val="28"/>
        </w:rPr>
      </w:pPr>
      <w:proofErr w:type="gramStart"/>
      <w:r w:rsidRPr="006556DA">
        <w:rPr>
          <w:rFonts w:ascii="Times New Roman" w:hAnsi="Times New Roman" w:cs="Times New Roman"/>
          <w:sz w:val="28"/>
          <w:szCs w:val="28"/>
        </w:rPr>
        <w:t>е) возможность доступа заявителя на Едином портале, к</w:t>
      </w:r>
      <w:r w:rsidR="004050DE" w:rsidRPr="006556DA">
        <w:rPr>
          <w:rFonts w:ascii="Times New Roman" w:hAnsi="Times New Roman" w:cs="Times New Roman"/>
          <w:sz w:val="28"/>
          <w:szCs w:val="28"/>
        </w:rPr>
        <w:t xml:space="preserve"> ранее поданным им заявлениям о</w:t>
      </w:r>
      <w:r w:rsidR="002F5DFA" w:rsidRPr="006556DA">
        <w:rPr>
          <w:rFonts w:ascii="Times New Roman" w:hAnsi="Times New Roman" w:cs="Times New Roman"/>
          <w:sz w:val="28"/>
          <w:szCs w:val="28"/>
        </w:rPr>
        <w:t xml:space="preserve"> выдаче разрешения на строительство, заявления о внесении изменений в разрешение на строительство, заявления об исправлении технич</w:t>
      </w:r>
      <w:r w:rsidR="002F5DFA" w:rsidRPr="006556DA">
        <w:rPr>
          <w:rFonts w:ascii="Times New Roman" w:hAnsi="Times New Roman" w:cs="Times New Roman"/>
          <w:sz w:val="28"/>
          <w:szCs w:val="28"/>
        </w:rPr>
        <w:t>е</w:t>
      </w:r>
      <w:r w:rsidR="002F5DFA" w:rsidRPr="006556DA">
        <w:rPr>
          <w:rFonts w:ascii="Times New Roman" w:hAnsi="Times New Roman" w:cs="Times New Roman"/>
          <w:sz w:val="28"/>
          <w:szCs w:val="28"/>
        </w:rPr>
        <w:t>ской ошибки в разрешении на строительство, заявления о получении дубликата разрешения на строительство</w:t>
      </w:r>
      <w:r w:rsidRPr="006556DA">
        <w:rPr>
          <w:rFonts w:ascii="Times New Roman" w:hAnsi="Times New Roman" w:cs="Times New Roman"/>
          <w:sz w:val="28"/>
          <w:szCs w:val="28"/>
        </w:rPr>
        <w:t xml:space="preserve"> в течение не менее одного года, а также частично сформированных заявлений </w:t>
      </w:r>
      <w:r w:rsidR="002F5DFA" w:rsidRPr="006556DA">
        <w:rPr>
          <w:rFonts w:ascii="Times New Roman" w:hAnsi="Times New Roman" w:cs="Times New Roman"/>
          <w:sz w:val="28"/>
          <w:szCs w:val="28"/>
        </w:rPr>
        <w:t>о выдаче разрешения на строительство, заявления о внесении</w:t>
      </w:r>
      <w:proofErr w:type="gramEnd"/>
      <w:r w:rsidR="002F5DFA" w:rsidRPr="006556DA">
        <w:rPr>
          <w:rFonts w:ascii="Times New Roman" w:hAnsi="Times New Roman" w:cs="Times New Roman"/>
          <w:sz w:val="28"/>
          <w:szCs w:val="28"/>
        </w:rPr>
        <w:t xml:space="preserve">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rFonts w:ascii="Times New Roman" w:hAnsi="Times New Roman" w:cs="Times New Roman"/>
          <w:sz w:val="28"/>
          <w:szCs w:val="28"/>
        </w:rPr>
        <w:t xml:space="preserve"> - в течение не менее 3 месяцев.</w:t>
      </w:r>
    </w:p>
    <w:p w14:paraId="42659588" w14:textId="2844583A" w:rsidR="007B589A" w:rsidRPr="006556DA" w:rsidRDefault="007B589A"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2.41.5. </w:t>
      </w:r>
      <w:proofErr w:type="gramStart"/>
      <w:r w:rsidRPr="006556DA">
        <w:rPr>
          <w:rFonts w:ascii="Times New Roman" w:hAnsi="Times New Roman" w:cs="Times New Roman"/>
          <w:sz w:val="28"/>
          <w:szCs w:val="28"/>
        </w:rPr>
        <w:t xml:space="preserve">Форматно-логическая проверка сформированного заявления </w:t>
      </w:r>
      <w:r w:rsidR="002F5DFA" w:rsidRPr="006556DA">
        <w:rPr>
          <w:rFonts w:ascii="Times New Roman" w:hAnsi="Times New Roman" w:cs="Times New Roman"/>
          <w:sz w:val="28"/>
          <w:szCs w:val="28"/>
        </w:rPr>
        <w:t>о в</w:t>
      </w:r>
      <w:r w:rsidR="002F5DFA" w:rsidRPr="006556DA">
        <w:rPr>
          <w:rFonts w:ascii="Times New Roman" w:hAnsi="Times New Roman" w:cs="Times New Roman"/>
          <w:sz w:val="28"/>
          <w:szCs w:val="28"/>
        </w:rPr>
        <w:t>ы</w:t>
      </w:r>
      <w:r w:rsidR="002F5DFA" w:rsidRPr="006556DA">
        <w:rPr>
          <w:rFonts w:ascii="Times New Roman" w:hAnsi="Times New Roman" w:cs="Times New Roman"/>
          <w:sz w:val="28"/>
          <w:szCs w:val="28"/>
        </w:rPr>
        <w:t>даче разрешения на строительство, заявления о внесении изменений в разреш</w:t>
      </w:r>
      <w:r w:rsidR="002F5DFA" w:rsidRPr="006556DA">
        <w:rPr>
          <w:rFonts w:ascii="Times New Roman" w:hAnsi="Times New Roman" w:cs="Times New Roman"/>
          <w:sz w:val="28"/>
          <w:szCs w:val="28"/>
        </w:rPr>
        <w:t>е</w:t>
      </w:r>
      <w:r w:rsidR="002F5DFA" w:rsidRPr="006556DA">
        <w:rPr>
          <w:rFonts w:ascii="Times New Roman" w:hAnsi="Times New Roman" w:cs="Times New Roman"/>
          <w:sz w:val="28"/>
          <w:szCs w:val="28"/>
        </w:rPr>
        <w:t>ние на строительство, заявления об исправлении технической ошибки в разр</w:t>
      </w:r>
      <w:r w:rsidR="002F5DFA" w:rsidRPr="006556DA">
        <w:rPr>
          <w:rFonts w:ascii="Times New Roman" w:hAnsi="Times New Roman" w:cs="Times New Roman"/>
          <w:sz w:val="28"/>
          <w:szCs w:val="28"/>
        </w:rPr>
        <w:t>е</w:t>
      </w:r>
      <w:r w:rsidR="002F5DFA" w:rsidRPr="006556DA">
        <w:rPr>
          <w:rFonts w:ascii="Times New Roman" w:hAnsi="Times New Roman" w:cs="Times New Roman"/>
          <w:sz w:val="28"/>
          <w:szCs w:val="28"/>
        </w:rPr>
        <w:t xml:space="preserve">шении на строительство, заявления о получении дубликата разрешения на строительство </w:t>
      </w:r>
      <w:r w:rsidRPr="006556DA">
        <w:rPr>
          <w:rFonts w:ascii="Times New Roman" w:hAnsi="Times New Roman" w:cs="Times New Roman"/>
          <w:sz w:val="28"/>
          <w:szCs w:val="28"/>
        </w:rPr>
        <w:t xml:space="preserve">осуществляется после заполнения заявителем каждого из полей электронной формы заявления </w:t>
      </w:r>
      <w:r w:rsidR="002F5DFA" w:rsidRPr="006556DA">
        <w:rPr>
          <w:rFonts w:ascii="Times New Roman" w:hAnsi="Times New Roman" w:cs="Times New Roman"/>
          <w:sz w:val="28"/>
          <w:szCs w:val="28"/>
        </w:rPr>
        <w:t>о выдаче разрешения на строительство, заявления о внесении изменений в разрешение на строительство, заявления об и</w:t>
      </w:r>
      <w:r w:rsidR="002F5DFA" w:rsidRPr="006556DA">
        <w:rPr>
          <w:rFonts w:ascii="Times New Roman" w:hAnsi="Times New Roman" w:cs="Times New Roman"/>
          <w:sz w:val="28"/>
          <w:szCs w:val="28"/>
        </w:rPr>
        <w:t>с</w:t>
      </w:r>
      <w:r w:rsidR="002F5DFA" w:rsidRPr="006556DA">
        <w:rPr>
          <w:rFonts w:ascii="Times New Roman" w:hAnsi="Times New Roman" w:cs="Times New Roman"/>
          <w:sz w:val="28"/>
          <w:szCs w:val="28"/>
        </w:rPr>
        <w:t>правлении технической</w:t>
      </w:r>
      <w:proofErr w:type="gramEnd"/>
      <w:r w:rsidR="002F5DFA" w:rsidRPr="006556DA">
        <w:rPr>
          <w:rFonts w:ascii="Times New Roman" w:hAnsi="Times New Roman" w:cs="Times New Roman"/>
          <w:sz w:val="28"/>
          <w:szCs w:val="28"/>
        </w:rPr>
        <w:t xml:space="preserve"> ошибки в разрешении на строительство, заявления о получении дубликата разрешения на строительство</w:t>
      </w:r>
      <w:r w:rsidRPr="006556DA">
        <w:rPr>
          <w:rFonts w:ascii="Times New Roman" w:hAnsi="Times New Roman" w:cs="Times New Roman"/>
          <w:sz w:val="28"/>
          <w:szCs w:val="28"/>
        </w:rPr>
        <w:t xml:space="preserve">. </w:t>
      </w:r>
      <w:proofErr w:type="gramStart"/>
      <w:r w:rsidRPr="006556DA">
        <w:rPr>
          <w:rFonts w:ascii="Times New Roman" w:hAnsi="Times New Roman" w:cs="Times New Roman"/>
          <w:sz w:val="28"/>
          <w:szCs w:val="28"/>
        </w:rPr>
        <w:t>При выявлении некоррек</w:t>
      </w:r>
      <w:r w:rsidRPr="006556DA">
        <w:rPr>
          <w:rFonts w:ascii="Times New Roman" w:hAnsi="Times New Roman" w:cs="Times New Roman"/>
          <w:sz w:val="28"/>
          <w:szCs w:val="28"/>
        </w:rPr>
        <w:t>т</w:t>
      </w:r>
      <w:r w:rsidRPr="006556DA">
        <w:rPr>
          <w:rFonts w:ascii="Times New Roman" w:hAnsi="Times New Roman" w:cs="Times New Roman"/>
          <w:sz w:val="28"/>
          <w:szCs w:val="28"/>
        </w:rPr>
        <w:t>но заполненного пол</w:t>
      </w:r>
      <w:r w:rsidR="002F5DFA" w:rsidRPr="006556DA">
        <w:rPr>
          <w:rFonts w:ascii="Times New Roman" w:hAnsi="Times New Roman" w:cs="Times New Roman"/>
          <w:sz w:val="28"/>
          <w:szCs w:val="28"/>
        </w:rPr>
        <w:t>я электронной формы заявления о выдаче разрешения на строительство, заявления о внесении изменений в разрешение на строител</w:t>
      </w:r>
      <w:r w:rsidR="002F5DFA" w:rsidRPr="006556DA">
        <w:rPr>
          <w:rFonts w:ascii="Times New Roman" w:hAnsi="Times New Roman" w:cs="Times New Roman"/>
          <w:sz w:val="28"/>
          <w:szCs w:val="28"/>
        </w:rPr>
        <w:t>ь</w:t>
      </w:r>
      <w:r w:rsidR="002F5DFA" w:rsidRPr="006556DA">
        <w:rPr>
          <w:rFonts w:ascii="Times New Roman" w:hAnsi="Times New Roman" w:cs="Times New Roman"/>
          <w:sz w:val="28"/>
          <w:szCs w:val="28"/>
        </w:rPr>
        <w:t>ство, заявления об исправлении технической ошибки в разрешении на стро</w:t>
      </w:r>
      <w:r w:rsidR="002F5DFA" w:rsidRPr="006556DA">
        <w:rPr>
          <w:rFonts w:ascii="Times New Roman" w:hAnsi="Times New Roman" w:cs="Times New Roman"/>
          <w:sz w:val="28"/>
          <w:szCs w:val="28"/>
        </w:rPr>
        <w:t>и</w:t>
      </w:r>
      <w:r w:rsidR="002F5DFA" w:rsidRPr="006556DA">
        <w:rPr>
          <w:rFonts w:ascii="Times New Roman" w:hAnsi="Times New Roman" w:cs="Times New Roman"/>
          <w:sz w:val="28"/>
          <w:szCs w:val="28"/>
        </w:rPr>
        <w:t xml:space="preserve">тельство, заявления о получении дубликата разрешения на строительство </w:t>
      </w:r>
      <w:r w:rsidRPr="006556DA">
        <w:rPr>
          <w:rFonts w:ascii="Times New Roman" w:hAnsi="Times New Roman" w:cs="Times New Roman"/>
          <w:sz w:val="28"/>
          <w:szCs w:val="28"/>
        </w:rPr>
        <w:lastRenderedPageBreak/>
        <w:t>з</w:t>
      </w:r>
      <w:r w:rsidRPr="006556DA">
        <w:rPr>
          <w:rFonts w:ascii="Times New Roman" w:hAnsi="Times New Roman" w:cs="Times New Roman"/>
          <w:sz w:val="28"/>
          <w:szCs w:val="28"/>
        </w:rPr>
        <w:t>а</w:t>
      </w:r>
      <w:r w:rsidRPr="006556DA">
        <w:rPr>
          <w:rFonts w:ascii="Times New Roman" w:hAnsi="Times New Roman" w:cs="Times New Roman"/>
          <w:sz w:val="28"/>
          <w:szCs w:val="28"/>
        </w:rPr>
        <w:t>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roofErr w:type="gramEnd"/>
    </w:p>
    <w:p w14:paraId="7FA10EEE" w14:textId="77777777" w:rsidR="007B589A" w:rsidRPr="006556DA" w:rsidRDefault="007B589A"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2.41.6. </w:t>
      </w:r>
      <w:proofErr w:type="gramStart"/>
      <w:r w:rsidRPr="006556DA">
        <w:rPr>
          <w:rFonts w:ascii="Times New Roman" w:hAnsi="Times New Roman" w:cs="Times New Roman"/>
          <w:sz w:val="28"/>
          <w:szCs w:val="28"/>
        </w:rPr>
        <w:t>Заявление подписывается заявителем или его представителем, уполномоченным на подписание такого заявления, простой электронной по</w:t>
      </w:r>
      <w:r w:rsidRPr="006556DA">
        <w:rPr>
          <w:rFonts w:ascii="Times New Roman" w:hAnsi="Times New Roman" w:cs="Times New Roman"/>
          <w:sz w:val="28"/>
          <w:szCs w:val="28"/>
        </w:rPr>
        <w:t>д</w:t>
      </w:r>
      <w:r w:rsidRPr="006556DA">
        <w:rPr>
          <w:rFonts w:ascii="Times New Roman" w:hAnsi="Times New Roman" w:cs="Times New Roman"/>
          <w:sz w:val="28"/>
          <w:szCs w:val="28"/>
        </w:rPr>
        <w:t>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w:t>
      </w:r>
      <w:r w:rsidRPr="006556DA">
        <w:rPr>
          <w:rFonts w:ascii="Times New Roman" w:hAnsi="Times New Roman" w:cs="Times New Roman"/>
          <w:sz w:val="28"/>
          <w:szCs w:val="28"/>
        </w:rPr>
        <w:t>с</w:t>
      </w:r>
      <w:r w:rsidRPr="006556DA">
        <w:rPr>
          <w:rFonts w:ascii="Times New Roman" w:hAnsi="Times New Roman" w:cs="Times New Roman"/>
          <w:sz w:val="28"/>
          <w:szCs w:val="28"/>
        </w:rPr>
        <w:t>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6556DA">
        <w:rPr>
          <w:rFonts w:ascii="Times New Roman" w:hAnsi="Times New Roman" w:cs="Times New Roman"/>
          <w:sz w:val="28"/>
          <w:szCs w:val="28"/>
        </w:rPr>
        <w:t xml:space="preserve"> </w:t>
      </w:r>
      <w:proofErr w:type="gramStart"/>
      <w:r w:rsidRPr="006556DA">
        <w:rPr>
          <w:rFonts w:ascii="Times New Roman" w:hAnsi="Times New Roman" w:cs="Times New Roman"/>
          <w:sz w:val="28"/>
          <w:szCs w:val="28"/>
        </w:rPr>
        <w:t>центра, имеющих подтве</w:t>
      </w:r>
      <w:r w:rsidRPr="006556DA">
        <w:rPr>
          <w:rFonts w:ascii="Times New Roman" w:hAnsi="Times New Roman" w:cs="Times New Roman"/>
          <w:sz w:val="28"/>
          <w:szCs w:val="28"/>
        </w:rPr>
        <w:t>р</w:t>
      </w:r>
      <w:r w:rsidRPr="006556DA">
        <w:rPr>
          <w:rFonts w:ascii="Times New Roman" w:hAnsi="Times New Roman" w:cs="Times New Roman"/>
          <w:sz w:val="28"/>
          <w:szCs w:val="28"/>
        </w:rPr>
        <w:t>ждение соответствия требованиям, установленным федеральным органом и</w:t>
      </w:r>
      <w:r w:rsidRPr="006556DA">
        <w:rPr>
          <w:rFonts w:ascii="Times New Roman" w:hAnsi="Times New Roman" w:cs="Times New Roman"/>
          <w:sz w:val="28"/>
          <w:szCs w:val="28"/>
        </w:rPr>
        <w:t>с</w:t>
      </w:r>
      <w:r w:rsidRPr="006556DA">
        <w:rPr>
          <w:rFonts w:ascii="Times New Roman" w:hAnsi="Times New Roman" w:cs="Times New Roman"/>
          <w:sz w:val="28"/>
          <w:szCs w:val="28"/>
        </w:rPr>
        <w:t>полнительной власти в области обеспечения безопасности в соответствии с ч</w:t>
      </w:r>
      <w:r w:rsidRPr="006556DA">
        <w:rPr>
          <w:rFonts w:ascii="Times New Roman" w:hAnsi="Times New Roman" w:cs="Times New Roman"/>
          <w:sz w:val="28"/>
          <w:szCs w:val="28"/>
        </w:rPr>
        <w:t>а</w:t>
      </w:r>
      <w:r w:rsidRPr="006556DA">
        <w:rPr>
          <w:rFonts w:ascii="Times New Roman" w:hAnsi="Times New Roman" w:cs="Times New Roman"/>
          <w:sz w:val="28"/>
          <w:szCs w:val="28"/>
        </w:rPr>
        <w:t>стью 5 статьи 8 Федерального закона от 6 апреля 2011 года № 63-ФЗ «Об эле</w:t>
      </w:r>
      <w:r w:rsidRPr="006556DA">
        <w:rPr>
          <w:rFonts w:ascii="Times New Roman" w:hAnsi="Times New Roman" w:cs="Times New Roman"/>
          <w:sz w:val="28"/>
          <w:szCs w:val="28"/>
        </w:rPr>
        <w:t>к</w:t>
      </w:r>
      <w:r w:rsidRPr="006556DA">
        <w:rPr>
          <w:rFonts w:ascii="Times New Roman" w:hAnsi="Times New Roman" w:cs="Times New Roman"/>
          <w:sz w:val="28"/>
          <w:szCs w:val="28"/>
        </w:rPr>
        <w:t>тронной подписи», а также при наличии у владельца сертификата ключа пр</w:t>
      </w:r>
      <w:r w:rsidRPr="006556DA">
        <w:rPr>
          <w:rFonts w:ascii="Times New Roman" w:hAnsi="Times New Roman" w:cs="Times New Roman"/>
          <w:sz w:val="28"/>
          <w:szCs w:val="28"/>
        </w:rPr>
        <w:t>о</w:t>
      </w:r>
      <w:r w:rsidRPr="006556DA">
        <w:rPr>
          <w:rFonts w:ascii="Times New Roman" w:hAnsi="Times New Roman" w:cs="Times New Roman"/>
          <w:sz w:val="28"/>
          <w:szCs w:val="28"/>
        </w:rPr>
        <w:t>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6556DA">
        <w:rPr>
          <w:rFonts w:ascii="Times New Roman" w:hAnsi="Times New Roman" w:cs="Times New Roman"/>
          <w:sz w:val="28"/>
          <w:szCs w:val="28"/>
        </w:rPr>
        <w:t xml:space="preserve"> </w:t>
      </w:r>
      <w:proofErr w:type="gramStart"/>
      <w:r w:rsidRPr="006556DA">
        <w:rPr>
          <w:rFonts w:ascii="Times New Roman" w:hAnsi="Times New Roman" w:cs="Times New Roman"/>
          <w:sz w:val="28"/>
          <w:szCs w:val="28"/>
        </w:rPr>
        <w:t>за получением государственных и муниципальных услуг, утве</w:t>
      </w:r>
      <w:r w:rsidRPr="006556DA">
        <w:rPr>
          <w:rFonts w:ascii="Times New Roman" w:hAnsi="Times New Roman" w:cs="Times New Roman"/>
          <w:sz w:val="28"/>
          <w:szCs w:val="28"/>
        </w:rPr>
        <w:t>р</w:t>
      </w:r>
      <w:r w:rsidRPr="006556DA">
        <w:rPr>
          <w:rFonts w:ascii="Times New Roman" w:hAnsi="Times New Roman" w:cs="Times New Roman"/>
          <w:sz w:val="28"/>
          <w:szCs w:val="28"/>
        </w:rPr>
        <w:t>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w:t>
      </w:r>
      <w:r w:rsidRPr="006556DA">
        <w:rPr>
          <w:rFonts w:ascii="Times New Roman" w:hAnsi="Times New Roman" w:cs="Times New Roman"/>
          <w:sz w:val="28"/>
          <w:szCs w:val="28"/>
        </w:rPr>
        <w:t>е</w:t>
      </w:r>
      <w:r w:rsidRPr="006556DA">
        <w:rPr>
          <w:rFonts w:ascii="Times New Roman" w:hAnsi="Times New Roman" w:cs="Times New Roman"/>
          <w:sz w:val="28"/>
          <w:szCs w:val="28"/>
        </w:rPr>
        <w:t>деления видов электронной подписи, использование которых допускается при обращении за получением государственных и муниципальных услуг, утве</w:t>
      </w:r>
      <w:r w:rsidRPr="006556DA">
        <w:rPr>
          <w:rFonts w:ascii="Times New Roman" w:hAnsi="Times New Roman" w:cs="Times New Roman"/>
          <w:sz w:val="28"/>
          <w:szCs w:val="28"/>
        </w:rPr>
        <w:t>р</w:t>
      </w:r>
      <w:r w:rsidRPr="006556DA">
        <w:rPr>
          <w:rFonts w:ascii="Times New Roman" w:hAnsi="Times New Roman" w:cs="Times New Roman"/>
          <w:sz w:val="28"/>
          <w:szCs w:val="28"/>
        </w:rPr>
        <w:t>жденными постановлением Правительства Российской Федерации от 25 июня 2012 года № 634 «О видах</w:t>
      </w:r>
      <w:proofErr w:type="gramEnd"/>
      <w:r w:rsidRPr="006556DA">
        <w:rPr>
          <w:rFonts w:ascii="Times New Roman" w:hAnsi="Times New Roman" w:cs="Times New Roman"/>
          <w:sz w:val="28"/>
          <w:szCs w:val="28"/>
        </w:rPr>
        <w:t xml:space="preserve"> электронной подписи, использование которых д</w:t>
      </w:r>
      <w:r w:rsidRPr="006556DA">
        <w:rPr>
          <w:rFonts w:ascii="Times New Roman" w:hAnsi="Times New Roman" w:cs="Times New Roman"/>
          <w:sz w:val="28"/>
          <w:szCs w:val="28"/>
        </w:rPr>
        <w:t>о</w:t>
      </w:r>
      <w:r w:rsidRPr="006556DA">
        <w:rPr>
          <w:rFonts w:ascii="Times New Roman" w:hAnsi="Times New Roman" w:cs="Times New Roman"/>
          <w:sz w:val="28"/>
          <w:szCs w:val="28"/>
        </w:rPr>
        <w:t>пускается при обращении за получением государственных и муниципальных услуг» (далее - усиленная неквалифицированная электронная подпись).</w:t>
      </w:r>
    </w:p>
    <w:p w14:paraId="4E2668AF" w14:textId="77777777" w:rsidR="007B589A" w:rsidRPr="006556DA" w:rsidRDefault="007B589A"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Сформированное и подписанное </w:t>
      </w:r>
      <w:proofErr w:type="gramStart"/>
      <w:r w:rsidRPr="006556DA">
        <w:rPr>
          <w:rFonts w:ascii="Times New Roman" w:hAnsi="Times New Roman" w:cs="Times New Roman"/>
          <w:sz w:val="28"/>
          <w:szCs w:val="28"/>
        </w:rPr>
        <w:t>заявление</w:t>
      </w:r>
      <w:proofErr w:type="gramEnd"/>
      <w:r w:rsidRPr="006556DA">
        <w:rPr>
          <w:rFonts w:ascii="Times New Roman" w:hAnsi="Times New Roman" w:cs="Times New Roman"/>
          <w:sz w:val="28"/>
          <w:szCs w:val="28"/>
        </w:rPr>
        <w:t xml:space="preserve"> и иные документы, необход</w:t>
      </w:r>
      <w:r w:rsidRPr="006556DA">
        <w:rPr>
          <w:rFonts w:ascii="Times New Roman" w:hAnsi="Times New Roman" w:cs="Times New Roman"/>
          <w:sz w:val="28"/>
          <w:szCs w:val="28"/>
        </w:rPr>
        <w:t>и</w:t>
      </w:r>
      <w:r w:rsidRPr="006556DA">
        <w:rPr>
          <w:rFonts w:ascii="Times New Roman" w:hAnsi="Times New Roman" w:cs="Times New Roman"/>
          <w:sz w:val="28"/>
          <w:szCs w:val="28"/>
        </w:rPr>
        <w:t>мые для предоставления услуги, направляются в уполномоченный орган п</w:t>
      </w:r>
      <w:r w:rsidRPr="006556DA">
        <w:rPr>
          <w:rFonts w:ascii="Times New Roman" w:hAnsi="Times New Roman" w:cs="Times New Roman"/>
          <w:sz w:val="28"/>
          <w:szCs w:val="28"/>
        </w:rPr>
        <w:t>о</w:t>
      </w:r>
      <w:r w:rsidRPr="006556DA">
        <w:rPr>
          <w:rFonts w:ascii="Times New Roman" w:hAnsi="Times New Roman" w:cs="Times New Roman"/>
          <w:sz w:val="28"/>
          <w:szCs w:val="28"/>
        </w:rPr>
        <w:t>средством Единого портала.</w:t>
      </w:r>
    </w:p>
    <w:p w14:paraId="7E08F36E" w14:textId="4F9ED7DE"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w:t>
      </w:r>
      <w:r w:rsidR="007B589A" w:rsidRPr="006556DA">
        <w:rPr>
          <w:rFonts w:ascii="Times New Roman" w:hAnsi="Times New Roman" w:cs="Times New Roman"/>
          <w:sz w:val="28"/>
          <w:szCs w:val="28"/>
        </w:rPr>
        <w:t>41</w:t>
      </w:r>
      <w:r w:rsidRPr="006556DA">
        <w:rPr>
          <w:rFonts w:ascii="Times New Roman" w:hAnsi="Times New Roman" w:cs="Times New Roman"/>
          <w:sz w:val="28"/>
          <w:szCs w:val="28"/>
        </w:rPr>
        <w:t>.</w:t>
      </w:r>
      <w:r w:rsidR="007B589A" w:rsidRPr="006556DA">
        <w:rPr>
          <w:rFonts w:ascii="Times New Roman" w:hAnsi="Times New Roman" w:cs="Times New Roman"/>
          <w:sz w:val="28"/>
          <w:szCs w:val="28"/>
        </w:rPr>
        <w:t>7.</w:t>
      </w:r>
      <w:r w:rsidRPr="006556DA">
        <w:rPr>
          <w:rFonts w:ascii="Times New Roman" w:hAnsi="Times New Roman" w:cs="Times New Roman"/>
          <w:sz w:val="28"/>
          <w:szCs w:val="28"/>
        </w:rPr>
        <w:t xml:space="preserve"> Документы, прилагаемые заявителем к заявлению </w:t>
      </w:r>
      <w:r w:rsidR="002F5DFA" w:rsidRPr="006556DA">
        <w:rPr>
          <w:rFonts w:ascii="Times New Roman" w:hAnsi="Times New Roman" w:cs="Times New Roman"/>
          <w:sz w:val="28"/>
          <w:szCs w:val="28"/>
        </w:rPr>
        <w:t>о выдаче разр</w:t>
      </w:r>
      <w:r w:rsidR="002F5DFA" w:rsidRPr="006556DA">
        <w:rPr>
          <w:rFonts w:ascii="Times New Roman" w:hAnsi="Times New Roman" w:cs="Times New Roman"/>
          <w:sz w:val="28"/>
          <w:szCs w:val="28"/>
        </w:rPr>
        <w:t>е</w:t>
      </w:r>
      <w:r w:rsidR="002F5DFA" w:rsidRPr="006556DA">
        <w:rPr>
          <w:rFonts w:ascii="Times New Roman" w:hAnsi="Times New Roman" w:cs="Times New Roman"/>
          <w:sz w:val="28"/>
          <w:szCs w:val="28"/>
        </w:rPr>
        <w:t>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w:t>
      </w:r>
      <w:r w:rsidR="002F5DFA" w:rsidRPr="006556DA">
        <w:rPr>
          <w:rFonts w:ascii="Times New Roman" w:hAnsi="Times New Roman" w:cs="Times New Roman"/>
          <w:sz w:val="28"/>
          <w:szCs w:val="28"/>
        </w:rPr>
        <w:t>ь</w:t>
      </w:r>
      <w:r w:rsidR="002F5DFA" w:rsidRPr="006556DA">
        <w:rPr>
          <w:rFonts w:ascii="Times New Roman" w:hAnsi="Times New Roman" w:cs="Times New Roman"/>
          <w:sz w:val="28"/>
          <w:szCs w:val="28"/>
        </w:rPr>
        <w:t>ство</w:t>
      </w:r>
      <w:r w:rsidRPr="006556DA">
        <w:rPr>
          <w:rFonts w:ascii="Times New Roman" w:hAnsi="Times New Roman" w:cs="Times New Roman"/>
          <w:sz w:val="28"/>
          <w:szCs w:val="28"/>
        </w:rPr>
        <w:t>, представляемые в электронной форме, направляются в следующих фо</w:t>
      </w:r>
      <w:r w:rsidRPr="006556DA">
        <w:rPr>
          <w:rFonts w:ascii="Times New Roman" w:hAnsi="Times New Roman" w:cs="Times New Roman"/>
          <w:sz w:val="28"/>
          <w:szCs w:val="28"/>
        </w:rPr>
        <w:t>р</w:t>
      </w:r>
      <w:r w:rsidRPr="006556DA">
        <w:rPr>
          <w:rFonts w:ascii="Times New Roman" w:hAnsi="Times New Roman" w:cs="Times New Roman"/>
          <w:sz w:val="28"/>
          <w:szCs w:val="28"/>
        </w:rPr>
        <w:t>матах:</w:t>
      </w:r>
    </w:p>
    <w:p w14:paraId="386FC44A" w14:textId="7777777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а) </w:t>
      </w:r>
      <w:proofErr w:type="spellStart"/>
      <w:r w:rsidRPr="006556DA">
        <w:rPr>
          <w:rFonts w:ascii="Times New Roman" w:hAnsi="Times New Roman" w:cs="Times New Roman"/>
          <w:sz w:val="28"/>
          <w:szCs w:val="28"/>
        </w:rPr>
        <w:t>xml</w:t>
      </w:r>
      <w:proofErr w:type="spellEnd"/>
      <w:r w:rsidRPr="006556DA">
        <w:rPr>
          <w:rFonts w:ascii="Times New Roman" w:hAnsi="Times New Roman" w:cs="Times New Roman"/>
          <w:sz w:val="28"/>
          <w:szCs w:val="28"/>
        </w:rPr>
        <w:t xml:space="preserve"> - для документов, в отношении которых утверждены формы и тр</w:t>
      </w:r>
      <w:r w:rsidRPr="006556DA">
        <w:rPr>
          <w:rFonts w:ascii="Times New Roman" w:hAnsi="Times New Roman" w:cs="Times New Roman"/>
          <w:sz w:val="28"/>
          <w:szCs w:val="28"/>
        </w:rPr>
        <w:t>е</w:t>
      </w:r>
      <w:r w:rsidRPr="006556DA">
        <w:rPr>
          <w:rFonts w:ascii="Times New Roman" w:hAnsi="Times New Roman" w:cs="Times New Roman"/>
          <w:sz w:val="28"/>
          <w:szCs w:val="28"/>
        </w:rPr>
        <w:t xml:space="preserve">бования по формированию электронных документов в виде файлов в формате </w:t>
      </w:r>
      <w:proofErr w:type="spellStart"/>
      <w:r w:rsidRPr="006556DA">
        <w:rPr>
          <w:rFonts w:ascii="Times New Roman" w:hAnsi="Times New Roman" w:cs="Times New Roman"/>
          <w:sz w:val="28"/>
          <w:szCs w:val="28"/>
        </w:rPr>
        <w:t>xml</w:t>
      </w:r>
      <w:proofErr w:type="spellEnd"/>
      <w:r w:rsidRPr="006556DA">
        <w:rPr>
          <w:rFonts w:ascii="Times New Roman" w:hAnsi="Times New Roman" w:cs="Times New Roman"/>
          <w:sz w:val="28"/>
          <w:szCs w:val="28"/>
        </w:rPr>
        <w:t>;</w:t>
      </w:r>
    </w:p>
    <w:p w14:paraId="32CA1224" w14:textId="7461591D"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б) </w:t>
      </w:r>
      <w:proofErr w:type="spellStart"/>
      <w:r w:rsidRPr="006556DA">
        <w:rPr>
          <w:rFonts w:ascii="Times New Roman" w:hAnsi="Times New Roman" w:cs="Times New Roman"/>
          <w:sz w:val="28"/>
          <w:szCs w:val="28"/>
        </w:rPr>
        <w:t>doc</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docx</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odt</w:t>
      </w:r>
      <w:proofErr w:type="spellEnd"/>
      <w:r w:rsidRPr="006556DA">
        <w:rPr>
          <w:rFonts w:ascii="Times New Roman" w:hAnsi="Times New Roman" w:cs="Times New Roman"/>
          <w:sz w:val="28"/>
          <w:szCs w:val="28"/>
        </w:rPr>
        <w:t xml:space="preserve"> - для документов с текстовым содержанием, не включа</w:t>
      </w:r>
      <w:r w:rsidRPr="006556DA">
        <w:rPr>
          <w:rFonts w:ascii="Times New Roman" w:hAnsi="Times New Roman" w:cs="Times New Roman"/>
          <w:sz w:val="28"/>
          <w:szCs w:val="28"/>
        </w:rPr>
        <w:t>ю</w:t>
      </w:r>
      <w:r w:rsidRPr="006556DA">
        <w:rPr>
          <w:rFonts w:ascii="Times New Roman" w:hAnsi="Times New Roman" w:cs="Times New Roman"/>
          <w:sz w:val="28"/>
          <w:szCs w:val="28"/>
        </w:rPr>
        <w:t>щим формулы (за исключением док</w:t>
      </w:r>
      <w:r w:rsidR="002061D1" w:rsidRPr="006556DA">
        <w:rPr>
          <w:rFonts w:ascii="Times New Roman" w:hAnsi="Times New Roman" w:cs="Times New Roman"/>
          <w:sz w:val="28"/>
          <w:szCs w:val="28"/>
        </w:rPr>
        <w:t>ументов, указанных в подпункте «в»</w:t>
      </w:r>
      <w:r w:rsidRPr="006556DA">
        <w:rPr>
          <w:rFonts w:ascii="Times New Roman" w:hAnsi="Times New Roman" w:cs="Times New Roman"/>
          <w:sz w:val="28"/>
          <w:szCs w:val="28"/>
        </w:rPr>
        <w:t xml:space="preserve"> наст</w:t>
      </w:r>
      <w:r w:rsidRPr="006556DA">
        <w:rPr>
          <w:rFonts w:ascii="Times New Roman" w:hAnsi="Times New Roman" w:cs="Times New Roman"/>
          <w:sz w:val="28"/>
          <w:szCs w:val="28"/>
        </w:rPr>
        <w:t>о</w:t>
      </w:r>
      <w:r w:rsidRPr="006556DA">
        <w:rPr>
          <w:rFonts w:ascii="Times New Roman" w:hAnsi="Times New Roman" w:cs="Times New Roman"/>
          <w:sz w:val="28"/>
          <w:szCs w:val="28"/>
        </w:rPr>
        <w:t>ящего пункта);</w:t>
      </w:r>
    </w:p>
    <w:p w14:paraId="0D26BEF5" w14:textId="7777777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lastRenderedPageBreak/>
        <w:t xml:space="preserve">в) </w:t>
      </w:r>
      <w:proofErr w:type="spellStart"/>
      <w:r w:rsidRPr="006556DA">
        <w:rPr>
          <w:rFonts w:ascii="Times New Roman" w:hAnsi="Times New Roman" w:cs="Times New Roman"/>
          <w:sz w:val="28"/>
          <w:szCs w:val="28"/>
        </w:rPr>
        <w:t>xls</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xlsx</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ods</w:t>
      </w:r>
      <w:proofErr w:type="spellEnd"/>
      <w:r w:rsidRPr="006556DA">
        <w:rPr>
          <w:rFonts w:ascii="Times New Roman" w:hAnsi="Times New Roman" w:cs="Times New Roman"/>
          <w:sz w:val="28"/>
          <w:szCs w:val="28"/>
        </w:rPr>
        <w:t xml:space="preserve"> - для документов, содержащих расчеты;</w:t>
      </w:r>
    </w:p>
    <w:p w14:paraId="2278623F" w14:textId="304CEE92"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г) </w:t>
      </w:r>
      <w:proofErr w:type="spellStart"/>
      <w:r w:rsidRPr="006556DA">
        <w:rPr>
          <w:rFonts w:ascii="Times New Roman" w:hAnsi="Times New Roman" w:cs="Times New Roman"/>
          <w:sz w:val="28"/>
          <w:szCs w:val="28"/>
        </w:rPr>
        <w:t>pdf</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jpg</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jpeg</w:t>
      </w:r>
      <w:proofErr w:type="spellEnd"/>
      <w:r w:rsidRPr="006556DA">
        <w:rPr>
          <w:rFonts w:ascii="Times New Roman" w:hAnsi="Times New Roman" w:cs="Times New Roman"/>
          <w:sz w:val="28"/>
          <w:szCs w:val="28"/>
        </w:rPr>
        <w:t xml:space="preserve">, p№ g, </w:t>
      </w:r>
      <w:proofErr w:type="spellStart"/>
      <w:r w:rsidRPr="006556DA">
        <w:rPr>
          <w:rFonts w:ascii="Times New Roman" w:hAnsi="Times New Roman" w:cs="Times New Roman"/>
          <w:sz w:val="28"/>
          <w:szCs w:val="28"/>
        </w:rPr>
        <w:t>bmp</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tiff</w:t>
      </w:r>
      <w:proofErr w:type="spellEnd"/>
      <w:r w:rsidRPr="006556DA">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2061D1" w:rsidRPr="006556DA">
        <w:rPr>
          <w:rFonts w:ascii="Times New Roman" w:hAnsi="Times New Roman" w:cs="Times New Roman"/>
          <w:sz w:val="28"/>
          <w:szCs w:val="28"/>
        </w:rPr>
        <w:t>ументов, указанных в подпункте «в»</w:t>
      </w:r>
      <w:r w:rsidRPr="006556DA">
        <w:rPr>
          <w:rFonts w:ascii="Times New Roman" w:hAnsi="Times New Roman" w:cs="Times New Roman"/>
          <w:sz w:val="28"/>
          <w:szCs w:val="28"/>
        </w:rPr>
        <w:t xml:space="preserve"> настоящего пункта), а та</w:t>
      </w:r>
      <w:r w:rsidRPr="006556DA">
        <w:rPr>
          <w:rFonts w:ascii="Times New Roman" w:hAnsi="Times New Roman" w:cs="Times New Roman"/>
          <w:sz w:val="28"/>
          <w:szCs w:val="28"/>
        </w:rPr>
        <w:t>к</w:t>
      </w:r>
      <w:r w:rsidRPr="006556DA">
        <w:rPr>
          <w:rFonts w:ascii="Times New Roman" w:hAnsi="Times New Roman" w:cs="Times New Roman"/>
          <w:sz w:val="28"/>
          <w:szCs w:val="28"/>
        </w:rPr>
        <w:t>же документов с графическим содержанием;</w:t>
      </w:r>
    </w:p>
    <w:p w14:paraId="7F5DC8EC" w14:textId="7777777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д) </w:t>
      </w:r>
      <w:proofErr w:type="spellStart"/>
      <w:r w:rsidRPr="006556DA">
        <w:rPr>
          <w:rFonts w:ascii="Times New Roman" w:hAnsi="Times New Roman" w:cs="Times New Roman"/>
          <w:sz w:val="28"/>
          <w:szCs w:val="28"/>
        </w:rPr>
        <w:t>zip</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rar</w:t>
      </w:r>
      <w:proofErr w:type="spellEnd"/>
      <w:r w:rsidRPr="006556DA">
        <w:rPr>
          <w:rFonts w:ascii="Times New Roman" w:hAnsi="Times New Roman" w:cs="Times New Roman"/>
          <w:sz w:val="28"/>
          <w:szCs w:val="28"/>
        </w:rPr>
        <w:t xml:space="preserve"> - для сжатых документов в один файл;</w:t>
      </w:r>
    </w:p>
    <w:p w14:paraId="4BF21539" w14:textId="7777777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е) </w:t>
      </w:r>
      <w:proofErr w:type="spellStart"/>
      <w:r w:rsidRPr="006556DA">
        <w:rPr>
          <w:rFonts w:ascii="Times New Roman" w:hAnsi="Times New Roman" w:cs="Times New Roman"/>
          <w:sz w:val="28"/>
          <w:szCs w:val="28"/>
        </w:rPr>
        <w:t>sig</w:t>
      </w:r>
      <w:proofErr w:type="spellEnd"/>
      <w:r w:rsidRPr="006556DA">
        <w:rPr>
          <w:rFonts w:ascii="Times New Roman" w:hAnsi="Times New Roman" w:cs="Times New Roman"/>
          <w:sz w:val="28"/>
          <w:szCs w:val="28"/>
        </w:rPr>
        <w:t xml:space="preserve"> - для открепленной усиленной квалифицированной электронной по</w:t>
      </w:r>
      <w:r w:rsidRPr="006556DA">
        <w:rPr>
          <w:rFonts w:ascii="Times New Roman" w:hAnsi="Times New Roman" w:cs="Times New Roman"/>
          <w:sz w:val="28"/>
          <w:szCs w:val="28"/>
        </w:rPr>
        <w:t>д</w:t>
      </w:r>
      <w:r w:rsidRPr="006556DA">
        <w:rPr>
          <w:rFonts w:ascii="Times New Roman" w:hAnsi="Times New Roman" w:cs="Times New Roman"/>
          <w:sz w:val="28"/>
          <w:szCs w:val="28"/>
        </w:rPr>
        <w:t>писи.</w:t>
      </w:r>
    </w:p>
    <w:p w14:paraId="2124FF8E" w14:textId="3B745E85" w:rsidR="00D4793D" w:rsidRPr="006556DA" w:rsidRDefault="007B589A"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2.41</w:t>
      </w:r>
      <w:r w:rsidR="009E3F34" w:rsidRPr="006556DA">
        <w:rPr>
          <w:rFonts w:ascii="Times New Roman" w:hAnsi="Times New Roman" w:cs="Times New Roman"/>
          <w:sz w:val="28"/>
          <w:szCs w:val="28"/>
        </w:rPr>
        <w:t>.</w:t>
      </w:r>
      <w:r w:rsidRPr="006556DA">
        <w:rPr>
          <w:rFonts w:ascii="Times New Roman" w:hAnsi="Times New Roman" w:cs="Times New Roman"/>
          <w:sz w:val="28"/>
          <w:szCs w:val="28"/>
        </w:rPr>
        <w:t>8</w:t>
      </w:r>
      <w:r w:rsidR="00B51077" w:rsidRPr="006556DA">
        <w:rPr>
          <w:rFonts w:ascii="Times New Roman" w:hAnsi="Times New Roman" w:cs="Times New Roman"/>
          <w:sz w:val="28"/>
          <w:szCs w:val="28"/>
        </w:rPr>
        <w:t>.</w:t>
      </w:r>
      <w:r w:rsidR="009E3F34"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В случае</w:t>
      </w:r>
      <w:proofErr w:type="gramStart"/>
      <w:r w:rsidR="00D4793D" w:rsidRPr="006556DA">
        <w:rPr>
          <w:rFonts w:ascii="Times New Roman" w:hAnsi="Times New Roman" w:cs="Times New Roman"/>
          <w:sz w:val="28"/>
          <w:szCs w:val="28"/>
        </w:rPr>
        <w:t>,</w:t>
      </w:r>
      <w:proofErr w:type="gramEnd"/>
      <w:r w:rsidR="00D4793D" w:rsidRPr="006556DA">
        <w:rPr>
          <w:rFonts w:ascii="Times New Roman" w:hAnsi="Times New Roman" w:cs="Times New Roman"/>
          <w:sz w:val="28"/>
          <w:szCs w:val="28"/>
        </w:rPr>
        <w:t xml:space="preserve"> если оригиналы документов, прилагаемых к заявлению </w:t>
      </w:r>
      <w:r w:rsidR="000D726A" w:rsidRPr="006556DA">
        <w:rPr>
          <w:rFonts w:ascii="Times New Roman" w:hAnsi="Times New Roman" w:cs="Times New Roman"/>
          <w:sz w:val="28"/>
          <w:szCs w:val="28"/>
        </w:rPr>
        <w:t>о выдаче разрешения на строительство, заявлению о внесении изменений в ра</w:t>
      </w:r>
      <w:r w:rsidR="000D726A" w:rsidRPr="006556DA">
        <w:rPr>
          <w:rFonts w:ascii="Times New Roman" w:hAnsi="Times New Roman" w:cs="Times New Roman"/>
          <w:sz w:val="28"/>
          <w:szCs w:val="28"/>
        </w:rPr>
        <w:t>з</w:t>
      </w:r>
      <w:r w:rsidR="000D726A" w:rsidRPr="006556DA">
        <w:rPr>
          <w:rFonts w:ascii="Times New Roman" w:hAnsi="Times New Roman" w:cs="Times New Roman"/>
          <w:sz w:val="28"/>
          <w:szCs w:val="28"/>
        </w:rPr>
        <w:t>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w:t>
      </w:r>
      <w:r w:rsidR="00D4793D" w:rsidRPr="006556DA">
        <w:rPr>
          <w:rFonts w:ascii="Times New Roman" w:hAnsi="Times New Roman" w:cs="Times New Roman"/>
          <w:sz w:val="28"/>
          <w:szCs w:val="28"/>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w:t>
      </w:r>
      <w:r w:rsidR="00D4793D" w:rsidRPr="006556DA">
        <w:rPr>
          <w:rFonts w:ascii="Times New Roman" w:hAnsi="Times New Roman" w:cs="Times New Roman"/>
          <w:sz w:val="28"/>
          <w:szCs w:val="28"/>
        </w:rPr>
        <w:t>у</w:t>
      </w:r>
      <w:r w:rsidR="00D4793D" w:rsidRPr="006556DA">
        <w:rPr>
          <w:rFonts w:ascii="Times New Roman" w:hAnsi="Times New Roman" w:cs="Times New Roman"/>
          <w:sz w:val="28"/>
          <w:szCs w:val="28"/>
        </w:rPr>
        <w:t xml:space="preserve">мента (использование копий не допускается), </w:t>
      </w:r>
      <w:proofErr w:type="gramStart"/>
      <w:r w:rsidR="00D4793D" w:rsidRPr="006556DA">
        <w:rPr>
          <w:rFonts w:ascii="Times New Roman" w:hAnsi="Times New Roman" w:cs="Times New Roman"/>
          <w:sz w:val="28"/>
          <w:szCs w:val="28"/>
        </w:rPr>
        <w:t>которое</w:t>
      </w:r>
      <w:proofErr w:type="gramEnd"/>
      <w:r w:rsidR="00D4793D" w:rsidRPr="006556DA">
        <w:rPr>
          <w:rFonts w:ascii="Times New Roman" w:hAnsi="Times New Roman" w:cs="Times New Roman"/>
          <w:sz w:val="28"/>
          <w:szCs w:val="28"/>
        </w:rPr>
        <w:t xml:space="preserve"> осуществляется с сохр</w:t>
      </w:r>
      <w:r w:rsidR="00D4793D" w:rsidRPr="006556DA">
        <w:rPr>
          <w:rFonts w:ascii="Times New Roman" w:hAnsi="Times New Roman" w:cs="Times New Roman"/>
          <w:sz w:val="28"/>
          <w:szCs w:val="28"/>
        </w:rPr>
        <w:t>а</w:t>
      </w:r>
      <w:r w:rsidR="00D4793D" w:rsidRPr="006556DA">
        <w:rPr>
          <w:rFonts w:ascii="Times New Roman" w:hAnsi="Times New Roman" w:cs="Times New Roman"/>
          <w:sz w:val="28"/>
          <w:szCs w:val="28"/>
        </w:rPr>
        <w:t xml:space="preserve">нением ориентации оригинала документа в разрешении 300 - 500 </w:t>
      </w:r>
      <w:proofErr w:type="spellStart"/>
      <w:r w:rsidR="00D4793D" w:rsidRPr="006556DA">
        <w:rPr>
          <w:rFonts w:ascii="Times New Roman" w:hAnsi="Times New Roman" w:cs="Times New Roman"/>
          <w:sz w:val="28"/>
          <w:szCs w:val="28"/>
        </w:rPr>
        <w:t>dpi</w:t>
      </w:r>
      <w:proofErr w:type="spellEnd"/>
      <w:r w:rsidR="00D4793D" w:rsidRPr="006556DA">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76B38653" w:rsidR="00D4793D" w:rsidRPr="006556DA" w:rsidRDefault="00BF110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2061D1" w:rsidRPr="006556DA">
        <w:rPr>
          <w:rFonts w:ascii="Times New Roman" w:hAnsi="Times New Roman" w:cs="Times New Roman"/>
          <w:sz w:val="28"/>
          <w:szCs w:val="28"/>
        </w:rPr>
        <w:t>«черно-белый»</w:t>
      </w:r>
      <w:r w:rsidR="00D4793D" w:rsidRPr="006556DA">
        <w:rPr>
          <w:rFonts w:ascii="Times New Roman" w:hAnsi="Times New Roman" w:cs="Times New Roman"/>
          <w:sz w:val="28"/>
          <w:szCs w:val="28"/>
        </w:rPr>
        <w:t xml:space="preserve"> (при отсутствии в документе графических изображений и (или) цветного текста);</w:t>
      </w:r>
    </w:p>
    <w:p w14:paraId="1A712C8C" w14:textId="60352608" w:rsidR="00D4793D" w:rsidRPr="006556DA" w:rsidRDefault="00BF110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2061D1" w:rsidRPr="006556DA">
        <w:rPr>
          <w:rFonts w:ascii="Times New Roman" w:hAnsi="Times New Roman" w:cs="Times New Roman"/>
          <w:sz w:val="28"/>
          <w:szCs w:val="28"/>
        </w:rPr>
        <w:t>«оттенки серого»</w:t>
      </w:r>
      <w:r w:rsidR="00D4793D" w:rsidRPr="006556DA">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14:paraId="7F873247" w14:textId="7200FD82" w:rsidR="00386363" w:rsidRPr="006556DA" w:rsidRDefault="00BF110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2061D1" w:rsidRPr="006556DA">
        <w:rPr>
          <w:rFonts w:ascii="Times New Roman" w:hAnsi="Times New Roman" w:cs="Times New Roman"/>
          <w:sz w:val="28"/>
          <w:szCs w:val="28"/>
        </w:rPr>
        <w:t>«цветной» или «</w:t>
      </w:r>
      <w:r w:rsidR="00D4793D" w:rsidRPr="006556DA">
        <w:rPr>
          <w:rFonts w:ascii="Times New Roman" w:hAnsi="Times New Roman" w:cs="Times New Roman"/>
          <w:sz w:val="28"/>
          <w:szCs w:val="28"/>
        </w:rPr>
        <w:t>режим п</w:t>
      </w:r>
      <w:r w:rsidR="002061D1" w:rsidRPr="006556DA">
        <w:rPr>
          <w:rFonts w:ascii="Times New Roman" w:hAnsi="Times New Roman" w:cs="Times New Roman"/>
          <w:sz w:val="28"/>
          <w:szCs w:val="28"/>
        </w:rPr>
        <w:t>олной цветопередачи»</w:t>
      </w:r>
      <w:r w:rsidR="00D4793D" w:rsidRPr="006556DA">
        <w:rPr>
          <w:rFonts w:ascii="Times New Roman" w:hAnsi="Times New Roman" w:cs="Times New Roman"/>
          <w:sz w:val="28"/>
          <w:szCs w:val="28"/>
        </w:rPr>
        <w:t xml:space="preserve"> (при наличии в документе цветных графических изо</w:t>
      </w:r>
      <w:r w:rsidR="00386363" w:rsidRPr="006556DA">
        <w:rPr>
          <w:rFonts w:ascii="Times New Roman" w:hAnsi="Times New Roman" w:cs="Times New Roman"/>
          <w:sz w:val="28"/>
          <w:szCs w:val="28"/>
        </w:rPr>
        <w:t>бражений либо цветного текста).</w:t>
      </w:r>
    </w:p>
    <w:p w14:paraId="1A05DC7A" w14:textId="6395A92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Количество файлов должно соответствовать количеству документов, ка</w:t>
      </w:r>
      <w:r w:rsidRPr="006556DA">
        <w:rPr>
          <w:rFonts w:ascii="Times New Roman" w:hAnsi="Times New Roman" w:cs="Times New Roman"/>
          <w:sz w:val="28"/>
          <w:szCs w:val="28"/>
        </w:rPr>
        <w:t>ж</w:t>
      </w:r>
      <w:r w:rsidRPr="006556DA">
        <w:rPr>
          <w:rFonts w:ascii="Times New Roman" w:hAnsi="Times New Roman" w:cs="Times New Roman"/>
          <w:sz w:val="28"/>
          <w:szCs w:val="28"/>
        </w:rPr>
        <w:t>дый из которых содержит текстовую и (или) графическую информацию.</w:t>
      </w:r>
    </w:p>
    <w:p w14:paraId="6DE7FF19" w14:textId="0E9A0563" w:rsidR="00D4793D" w:rsidRPr="006556DA" w:rsidRDefault="009E3F34"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w:t>
      </w:r>
      <w:r w:rsidR="00386363" w:rsidRPr="006556DA">
        <w:rPr>
          <w:rFonts w:ascii="Times New Roman" w:hAnsi="Times New Roman" w:cs="Times New Roman"/>
          <w:sz w:val="28"/>
          <w:szCs w:val="28"/>
        </w:rPr>
        <w:t>.41.9</w:t>
      </w: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 xml:space="preserve">Документы, прилагаемые заявителем к заявлению </w:t>
      </w:r>
      <w:r w:rsidR="000D726A" w:rsidRPr="006556DA">
        <w:rPr>
          <w:rFonts w:ascii="Times New Roman" w:hAnsi="Times New Roman" w:cs="Times New Roman"/>
          <w:sz w:val="28"/>
          <w:szCs w:val="28"/>
        </w:rPr>
        <w:t>о выдаче разр</w:t>
      </w:r>
      <w:r w:rsidR="000D726A" w:rsidRPr="006556DA">
        <w:rPr>
          <w:rFonts w:ascii="Times New Roman" w:hAnsi="Times New Roman" w:cs="Times New Roman"/>
          <w:sz w:val="28"/>
          <w:szCs w:val="28"/>
        </w:rPr>
        <w:t>е</w:t>
      </w:r>
      <w:r w:rsidR="000D726A" w:rsidRPr="006556DA">
        <w:rPr>
          <w:rFonts w:ascii="Times New Roman" w:hAnsi="Times New Roman" w:cs="Times New Roman"/>
          <w:sz w:val="28"/>
          <w:szCs w:val="28"/>
        </w:rPr>
        <w:t>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w:t>
      </w:r>
      <w:r w:rsidR="000D726A" w:rsidRPr="006556DA">
        <w:rPr>
          <w:rFonts w:ascii="Times New Roman" w:hAnsi="Times New Roman" w:cs="Times New Roman"/>
          <w:sz w:val="28"/>
          <w:szCs w:val="28"/>
        </w:rPr>
        <w:t>ь</w:t>
      </w:r>
      <w:r w:rsidR="000D726A" w:rsidRPr="006556DA">
        <w:rPr>
          <w:rFonts w:ascii="Times New Roman" w:hAnsi="Times New Roman" w:cs="Times New Roman"/>
          <w:sz w:val="28"/>
          <w:szCs w:val="28"/>
        </w:rPr>
        <w:t>ство</w:t>
      </w:r>
      <w:r w:rsidR="00D4793D" w:rsidRPr="006556DA">
        <w:rPr>
          <w:rFonts w:ascii="Times New Roman" w:hAnsi="Times New Roman" w:cs="Times New Roman"/>
          <w:sz w:val="28"/>
          <w:szCs w:val="28"/>
        </w:rPr>
        <w:t>, представляемые в электронной форме, должны обеспечивать:</w:t>
      </w:r>
    </w:p>
    <w:p w14:paraId="78325D90" w14:textId="376E4CD1" w:rsidR="00D4793D" w:rsidRPr="006556DA" w:rsidRDefault="00D33E72"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возможность идентифицировать документ и количество листов в док</w:t>
      </w:r>
      <w:r w:rsidR="00D4793D" w:rsidRPr="006556DA">
        <w:rPr>
          <w:rFonts w:ascii="Times New Roman" w:hAnsi="Times New Roman" w:cs="Times New Roman"/>
          <w:sz w:val="28"/>
          <w:szCs w:val="28"/>
        </w:rPr>
        <w:t>у</w:t>
      </w:r>
      <w:r w:rsidR="00D4793D" w:rsidRPr="006556DA">
        <w:rPr>
          <w:rFonts w:ascii="Times New Roman" w:hAnsi="Times New Roman" w:cs="Times New Roman"/>
          <w:sz w:val="28"/>
          <w:szCs w:val="28"/>
        </w:rPr>
        <w:t>менте;</w:t>
      </w:r>
    </w:p>
    <w:p w14:paraId="3F3C4457" w14:textId="2D71605A" w:rsidR="00D4793D" w:rsidRPr="006556DA" w:rsidRDefault="000D61F7" w:rsidP="00BF110D">
      <w:pPr>
        <w:pStyle w:val="afb"/>
        <w:ind w:firstLine="540"/>
        <w:jc w:val="both"/>
        <w:rPr>
          <w:rFonts w:ascii="Times New Roman" w:hAnsi="Times New Roman" w:cs="Times New Roman"/>
          <w:sz w:val="28"/>
          <w:szCs w:val="28"/>
        </w:rPr>
      </w:pPr>
      <w:proofErr w:type="gramStart"/>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возможность поиска по текстовому содержанию документа и возмо</w:t>
      </w:r>
      <w:r w:rsidR="00D4793D" w:rsidRPr="006556DA">
        <w:rPr>
          <w:rFonts w:ascii="Times New Roman" w:hAnsi="Times New Roman" w:cs="Times New Roman"/>
          <w:sz w:val="28"/>
          <w:szCs w:val="28"/>
        </w:rPr>
        <w:t>ж</w:t>
      </w:r>
      <w:r w:rsidR="00D4793D" w:rsidRPr="006556DA">
        <w:rPr>
          <w:rFonts w:ascii="Times New Roman" w:hAnsi="Times New Roman" w:cs="Times New Roman"/>
          <w:sz w:val="28"/>
          <w:szCs w:val="28"/>
        </w:rPr>
        <w:t>ность копирования текста (за исключением случаев, когда текст является ч</w:t>
      </w:r>
      <w:r w:rsidR="00D4793D" w:rsidRPr="006556DA">
        <w:rPr>
          <w:rFonts w:ascii="Times New Roman" w:hAnsi="Times New Roman" w:cs="Times New Roman"/>
          <w:sz w:val="28"/>
          <w:szCs w:val="28"/>
        </w:rPr>
        <w:t>а</w:t>
      </w:r>
      <w:r w:rsidR="00D4793D" w:rsidRPr="006556DA">
        <w:rPr>
          <w:rFonts w:ascii="Times New Roman" w:hAnsi="Times New Roman" w:cs="Times New Roman"/>
          <w:sz w:val="28"/>
          <w:szCs w:val="28"/>
        </w:rPr>
        <w:t>стью графического изображения);</w:t>
      </w:r>
      <w:proofErr w:type="gramEnd"/>
    </w:p>
    <w:p w14:paraId="06168E28" w14:textId="41E34326" w:rsidR="00D4793D" w:rsidRPr="006556DA" w:rsidRDefault="00D33E72"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w:t>
      </w:r>
      <w:r w:rsidR="00D4793D" w:rsidRPr="006556DA">
        <w:rPr>
          <w:rFonts w:ascii="Times New Roman" w:hAnsi="Times New Roman" w:cs="Times New Roman"/>
          <w:sz w:val="28"/>
          <w:szCs w:val="28"/>
        </w:rPr>
        <w:t>д</w:t>
      </w:r>
      <w:r w:rsidR="00D4793D" w:rsidRPr="006556DA">
        <w:rPr>
          <w:rFonts w:ascii="Times New Roman" w:hAnsi="Times New Roman" w:cs="Times New Roman"/>
          <w:sz w:val="28"/>
          <w:szCs w:val="28"/>
        </w:rPr>
        <w:t>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lastRenderedPageBreak/>
        <w:t xml:space="preserve">Документы, подлежащие представлению в форматах </w:t>
      </w:r>
      <w:proofErr w:type="spellStart"/>
      <w:r w:rsidRPr="006556DA">
        <w:rPr>
          <w:rFonts w:ascii="Times New Roman" w:hAnsi="Times New Roman" w:cs="Times New Roman"/>
          <w:sz w:val="28"/>
          <w:szCs w:val="28"/>
        </w:rPr>
        <w:t>xls</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xlsx</w:t>
      </w:r>
      <w:proofErr w:type="spellEnd"/>
      <w:r w:rsidRPr="006556DA">
        <w:rPr>
          <w:rFonts w:ascii="Times New Roman" w:hAnsi="Times New Roman" w:cs="Times New Roman"/>
          <w:sz w:val="28"/>
          <w:szCs w:val="28"/>
        </w:rPr>
        <w:t xml:space="preserve"> или </w:t>
      </w:r>
      <w:proofErr w:type="spellStart"/>
      <w:r w:rsidRPr="006556DA">
        <w:rPr>
          <w:rFonts w:ascii="Times New Roman" w:hAnsi="Times New Roman" w:cs="Times New Roman"/>
          <w:sz w:val="28"/>
          <w:szCs w:val="28"/>
        </w:rPr>
        <w:t>ods</w:t>
      </w:r>
      <w:proofErr w:type="spellEnd"/>
      <w:r w:rsidRPr="006556DA">
        <w:rPr>
          <w:rFonts w:ascii="Times New Roman" w:hAnsi="Times New Roman" w:cs="Times New Roman"/>
          <w:sz w:val="28"/>
          <w:szCs w:val="28"/>
        </w:rPr>
        <w:t>, фо</w:t>
      </w:r>
      <w:r w:rsidRPr="006556DA">
        <w:rPr>
          <w:rFonts w:ascii="Times New Roman" w:hAnsi="Times New Roman" w:cs="Times New Roman"/>
          <w:sz w:val="28"/>
          <w:szCs w:val="28"/>
        </w:rPr>
        <w:t>р</w:t>
      </w:r>
      <w:r w:rsidRPr="006556DA">
        <w:rPr>
          <w:rFonts w:ascii="Times New Roman" w:hAnsi="Times New Roman" w:cs="Times New Roman"/>
          <w:sz w:val="28"/>
          <w:szCs w:val="28"/>
        </w:rPr>
        <w:t>мируются в виде отдельного документа, представляемого в электронной форме.</w:t>
      </w:r>
    </w:p>
    <w:p w14:paraId="51D62FEE" w14:textId="3BFC0FF0"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2.42. Особенности предоставления услуги в многофункциональном центре.</w:t>
      </w:r>
    </w:p>
    <w:p w14:paraId="20F99F65"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364A8AE"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Многофункциональный центр осуществляет:</w:t>
      </w:r>
    </w:p>
    <w:p w14:paraId="67A7DD85"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w:t>
      </w:r>
      <w:r w:rsidRPr="006556DA">
        <w:rPr>
          <w:rFonts w:ascii="Times New Roman" w:hAnsi="Times New Roman" w:cs="Times New Roman"/>
          <w:sz w:val="28"/>
          <w:szCs w:val="28"/>
        </w:rPr>
        <w:t>о</w:t>
      </w:r>
      <w:r w:rsidRPr="006556DA">
        <w:rPr>
          <w:rFonts w:ascii="Times New Roman" w:hAnsi="Times New Roman" w:cs="Times New Roman"/>
          <w:sz w:val="28"/>
          <w:szCs w:val="28"/>
        </w:rPr>
        <w:t>ставлением муниципальной услуги, а также консультирование заявителей о п</w:t>
      </w:r>
      <w:r w:rsidRPr="006556DA">
        <w:rPr>
          <w:rFonts w:ascii="Times New Roman" w:hAnsi="Times New Roman" w:cs="Times New Roman"/>
          <w:sz w:val="28"/>
          <w:szCs w:val="28"/>
        </w:rPr>
        <w:t>о</w:t>
      </w:r>
      <w:r w:rsidRPr="006556DA">
        <w:rPr>
          <w:rFonts w:ascii="Times New Roman" w:hAnsi="Times New Roman" w:cs="Times New Roman"/>
          <w:sz w:val="28"/>
          <w:szCs w:val="28"/>
        </w:rPr>
        <w:t>рядке предоставления муниципальной услуги в многофункциональном центре;</w:t>
      </w:r>
    </w:p>
    <w:p w14:paraId="2DEA2E01"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прием заявления и прилагаемых документов, необходимых для пред</w:t>
      </w:r>
      <w:r w:rsidRPr="006556DA">
        <w:rPr>
          <w:rFonts w:ascii="Times New Roman" w:hAnsi="Times New Roman" w:cs="Times New Roman"/>
          <w:sz w:val="28"/>
          <w:szCs w:val="28"/>
        </w:rPr>
        <w:t>о</w:t>
      </w:r>
      <w:r w:rsidRPr="006556DA">
        <w:rPr>
          <w:rFonts w:ascii="Times New Roman" w:hAnsi="Times New Roman" w:cs="Times New Roman"/>
          <w:sz w:val="28"/>
          <w:szCs w:val="28"/>
        </w:rPr>
        <w:t xml:space="preserve">ставления услуги; </w:t>
      </w:r>
    </w:p>
    <w:p w14:paraId="0BF3AB6B" w14:textId="65D30FCB"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выдачу заявителю результата предоставления муниципальной услуги, в том числе на бумажном носителе, получ</w:t>
      </w:r>
      <w:r w:rsidR="0010342C" w:rsidRPr="006556DA">
        <w:rPr>
          <w:rFonts w:ascii="Times New Roman" w:hAnsi="Times New Roman" w:cs="Times New Roman"/>
          <w:sz w:val="28"/>
          <w:szCs w:val="28"/>
        </w:rPr>
        <w:t>енного с</w:t>
      </w:r>
      <w:r w:rsidRPr="006556DA">
        <w:rPr>
          <w:rFonts w:ascii="Times New Roman" w:hAnsi="Times New Roman" w:cs="Times New Roman"/>
          <w:sz w:val="28"/>
          <w:szCs w:val="28"/>
        </w:rPr>
        <w:t xml:space="preserve"> Единого портала.</w:t>
      </w:r>
    </w:p>
    <w:p w14:paraId="12E36F73"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иные процедуры и действия, предусмотренные Федеральным законом № 210-ФЗ.</w:t>
      </w:r>
    </w:p>
    <w:p w14:paraId="3A374D6B"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54BCABFC" w:rsidR="00D4793D"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2.43</w:t>
      </w:r>
      <w:r w:rsidR="00D4793D" w:rsidRPr="006556DA">
        <w:rPr>
          <w:rFonts w:ascii="Times New Roman" w:hAnsi="Times New Roman" w:cs="Times New Roman"/>
          <w:sz w:val="28"/>
          <w:szCs w:val="28"/>
        </w:rPr>
        <w:t>. Оценка качества предоставления услуги.</w:t>
      </w:r>
    </w:p>
    <w:p w14:paraId="79AAE430" w14:textId="152AAE91" w:rsidR="00D4793D" w:rsidRPr="006556DA" w:rsidRDefault="00D4793D" w:rsidP="00BF110D">
      <w:pPr>
        <w:pStyle w:val="afb"/>
        <w:ind w:firstLine="540"/>
        <w:jc w:val="both"/>
        <w:rPr>
          <w:rFonts w:ascii="Times New Roman" w:hAnsi="Times New Roman" w:cs="Times New Roman"/>
          <w:sz w:val="28"/>
          <w:szCs w:val="28"/>
        </w:rPr>
      </w:pPr>
      <w:proofErr w:type="gramStart"/>
      <w:r w:rsidRPr="006556DA">
        <w:rPr>
          <w:rFonts w:ascii="Times New Roman" w:hAnsi="Times New Roman" w:cs="Times New Roman"/>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w:t>
      </w:r>
      <w:r w:rsidRPr="006556DA">
        <w:rPr>
          <w:rFonts w:ascii="Times New Roman" w:hAnsi="Times New Roman" w:cs="Times New Roman"/>
          <w:sz w:val="28"/>
          <w:szCs w:val="28"/>
        </w:rPr>
        <w:t>р</w:t>
      </w:r>
      <w:r w:rsidRPr="006556DA">
        <w:rPr>
          <w:rFonts w:ascii="Times New Roman" w:hAnsi="Times New Roman" w:cs="Times New Roman"/>
          <w:sz w:val="28"/>
          <w:szCs w:val="28"/>
        </w:rPr>
        <w:t>ственных услуг, а также применения результатов указанной оценки как основания для принятия решений о досрочном прекращении исполнения соотве</w:t>
      </w:r>
      <w:r w:rsidRPr="006556DA">
        <w:rPr>
          <w:rFonts w:ascii="Times New Roman" w:hAnsi="Times New Roman" w:cs="Times New Roman"/>
          <w:sz w:val="28"/>
          <w:szCs w:val="28"/>
        </w:rPr>
        <w:t>т</w:t>
      </w:r>
      <w:r w:rsidRPr="006556DA">
        <w:rPr>
          <w:rFonts w:ascii="Times New Roman" w:hAnsi="Times New Roman" w:cs="Times New Roman"/>
          <w:sz w:val="28"/>
          <w:szCs w:val="28"/>
        </w:rPr>
        <w:t>ствующими руководителями своих должностных обязанностей, утвержденн</w:t>
      </w:r>
      <w:r w:rsidRPr="006556DA">
        <w:rPr>
          <w:rFonts w:ascii="Times New Roman" w:hAnsi="Times New Roman" w:cs="Times New Roman"/>
          <w:sz w:val="28"/>
          <w:szCs w:val="28"/>
        </w:rPr>
        <w:t>ы</w:t>
      </w:r>
      <w:r w:rsidRPr="006556DA">
        <w:rPr>
          <w:rFonts w:ascii="Times New Roman" w:hAnsi="Times New Roman" w:cs="Times New Roman"/>
          <w:sz w:val="28"/>
          <w:szCs w:val="28"/>
        </w:rPr>
        <w:t xml:space="preserve">ми постановлением Правительства Российской Федерации </w:t>
      </w:r>
      <w:r w:rsidR="002061D1" w:rsidRPr="006556DA">
        <w:rPr>
          <w:rFonts w:ascii="Times New Roman" w:hAnsi="Times New Roman" w:cs="Times New Roman"/>
          <w:sz w:val="28"/>
          <w:szCs w:val="28"/>
        </w:rPr>
        <w:t>от 12 декабря 2012 года</w:t>
      </w:r>
      <w:proofErr w:type="gramEnd"/>
      <w:r w:rsidR="002061D1" w:rsidRPr="006556DA">
        <w:rPr>
          <w:rFonts w:ascii="Times New Roman" w:hAnsi="Times New Roman" w:cs="Times New Roman"/>
          <w:sz w:val="28"/>
          <w:szCs w:val="28"/>
        </w:rPr>
        <w:t xml:space="preserve"> </w:t>
      </w:r>
      <w:r w:rsidR="00BF110D" w:rsidRPr="006556DA">
        <w:rPr>
          <w:rFonts w:ascii="Times New Roman" w:hAnsi="Times New Roman" w:cs="Times New Roman"/>
          <w:sz w:val="28"/>
          <w:szCs w:val="28"/>
        </w:rPr>
        <w:t>№</w:t>
      </w:r>
      <w:r w:rsidR="002061D1" w:rsidRPr="006556DA">
        <w:rPr>
          <w:rFonts w:ascii="Times New Roman" w:hAnsi="Times New Roman" w:cs="Times New Roman"/>
          <w:sz w:val="28"/>
          <w:szCs w:val="28"/>
        </w:rPr>
        <w:t xml:space="preserve"> </w:t>
      </w:r>
      <w:proofErr w:type="gramStart"/>
      <w:r w:rsidR="002061D1" w:rsidRPr="006556DA">
        <w:rPr>
          <w:rFonts w:ascii="Times New Roman" w:hAnsi="Times New Roman" w:cs="Times New Roman"/>
          <w:sz w:val="28"/>
          <w:szCs w:val="28"/>
        </w:rPr>
        <w:t>1284 «</w:t>
      </w:r>
      <w:r w:rsidRPr="006556DA">
        <w:rPr>
          <w:rFonts w:ascii="Times New Roman" w:hAnsi="Times New Roman" w:cs="Times New Roman"/>
          <w:sz w:val="28"/>
          <w:szCs w:val="28"/>
        </w:rPr>
        <w:t>Об оценке гражданами эффективности деятельности руководит</w:t>
      </w:r>
      <w:r w:rsidRPr="006556DA">
        <w:rPr>
          <w:rFonts w:ascii="Times New Roman" w:hAnsi="Times New Roman" w:cs="Times New Roman"/>
          <w:sz w:val="28"/>
          <w:szCs w:val="28"/>
        </w:rPr>
        <w:t>е</w:t>
      </w:r>
      <w:r w:rsidRPr="006556DA">
        <w:rPr>
          <w:rFonts w:ascii="Times New Roman" w:hAnsi="Times New Roman" w:cs="Times New Roman"/>
          <w:sz w:val="28"/>
          <w:szCs w:val="28"/>
        </w:rPr>
        <w:t>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w:t>
      </w:r>
      <w:r w:rsidRPr="006556DA">
        <w:rPr>
          <w:rFonts w:ascii="Times New Roman" w:hAnsi="Times New Roman" w:cs="Times New Roman"/>
          <w:sz w:val="28"/>
          <w:szCs w:val="28"/>
        </w:rPr>
        <w:t>о</w:t>
      </w:r>
      <w:r w:rsidRPr="006556DA">
        <w:rPr>
          <w:rFonts w:ascii="Times New Roman" w:hAnsi="Times New Roman" w:cs="Times New Roman"/>
          <w:sz w:val="28"/>
          <w:szCs w:val="28"/>
        </w:rPr>
        <w:t>ставления государственных услуг, руководителей многофункциональных це</w:t>
      </w:r>
      <w:r w:rsidRPr="006556DA">
        <w:rPr>
          <w:rFonts w:ascii="Times New Roman" w:hAnsi="Times New Roman" w:cs="Times New Roman"/>
          <w:sz w:val="28"/>
          <w:szCs w:val="28"/>
        </w:rPr>
        <w:t>н</w:t>
      </w:r>
      <w:r w:rsidRPr="006556DA">
        <w:rPr>
          <w:rFonts w:ascii="Times New Roman" w:hAnsi="Times New Roman" w:cs="Times New Roman"/>
          <w:sz w:val="28"/>
          <w:szCs w:val="28"/>
        </w:rPr>
        <w:t>тров предоставления государственных и муниципальных услуг с учетом кач</w:t>
      </w:r>
      <w:r w:rsidRPr="006556DA">
        <w:rPr>
          <w:rFonts w:ascii="Times New Roman" w:hAnsi="Times New Roman" w:cs="Times New Roman"/>
          <w:sz w:val="28"/>
          <w:szCs w:val="28"/>
        </w:rPr>
        <w:t>е</w:t>
      </w:r>
      <w:r w:rsidRPr="006556DA">
        <w:rPr>
          <w:rFonts w:ascii="Times New Roman" w:hAnsi="Times New Roman" w:cs="Times New Roman"/>
          <w:sz w:val="28"/>
          <w:szCs w:val="28"/>
        </w:rPr>
        <w:t>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6556DA">
        <w:rPr>
          <w:rFonts w:ascii="Times New Roman" w:hAnsi="Times New Roman" w:cs="Times New Roman"/>
          <w:sz w:val="28"/>
          <w:szCs w:val="28"/>
        </w:rPr>
        <w:t xml:space="preserve"> о досрочном прекращении исполнения соответствующими руковод</w:t>
      </w:r>
      <w:r w:rsidRPr="006556DA">
        <w:rPr>
          <w:rFonts w:ascii="Times New Roman" w:hAnsi="Times New Roman" w:cs="Times New Roman"/>
          <w:sz w:val="28"/>
          <w:szCs w:val="28"/>
        </w:rPr>
        <w:t>и</w:t>
      </w:r>
      <w:r w:rsidRPr="006556DA">
        <w:rPr>
          <w:rFonts w:ascii="Times New Roman" w:hAnsi="Times New Roman" w:cs="Times New Roman"/>
          <w:sz w:val="28"/>
          <w:szCs w:val="28"/>
        </w:rPr>
        <w:t>телями</w:t>
      </w:r>
      <w:r w:rsidR="005D0284" w:rsidRPr="006556DA">
        <w:rPr>
          <w:rFonts w:ascii="Times New Roman" w:hAnsi="Times New Roman" w:cs="Times New Roman"/>
          <w:sz w:val="28"/>
          <w:szCs w:val="28"/>
        </w:rPr>
        <w:t xml:space="preserve"> своих должностных обязанностей»</w:t>
      </w:r>
      <w:r w:rsidRPr="006556DA">
        <w:rPr>
          <w:rFonts w:ascii="Times New Roman" w:hAnsi="Times New Roman" w:cs="Times New Roman"/>
          <w:sz w:val="28"/>
          <w:szCs w:val="28"/>
        </w:rPr>
        <w:t>.</w:t>
      </w:r>
    </w:p>
    <w:p w14:paraId="36012BC1" w14:textId="5DCDDFC1" w:rsidR="00572D1C" w:rsidRPr="006556DA" w:rsidRDefault="00572D1C"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Уполномоченный орган, многофункциональный центр должны предложить заявителю оценить удобство и понятность процедуры получения услуги или </w:t>
      </w:r>
      <w:r w:rsidRPr="006556DA">
        <w:rPr>
          <w:rFonts w:ascii="Times New Roman" w:hAnsi="Times New Roman" w:cs="Times New Roman"/>
          <w:sz w:val="28"/>
          <w:szCs w:val="28"/>
        </w:rPr>
        <w:lastRenderedPageBreak/>
        <w:t>соответствующего этапа получения услуги, а также качество предоставления услуги.</w:t>
      </w:r>
    </w:p>
    <w:p w14:paraId="3A7C61C7" w14:textId="27BDAF5C" w:rsidR="00D4793D"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2.44</w:t>
      </w:r>
      <w:r w:rsidR="00D4793D" w:rsidRPr="006556DA">
        <w:rPr>
          <w:rFonts w:ascii="Times New Roman" w:hAnsi="Times New Roman" w:cs="Times New Roman"/>
          <w:sz w:val="28"/>
          <w:szCs w:val="28"/>
        </w:rPr>
        <w:t xml:space="preserve">. </w:t>
      </w:r>
      <w:proofErr w:type="gramStart"/>
      <w:r w:rsidR="00D4793D" w:rsidRPr="006556DA">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местного сам</w:t>
      </w:r>
      <w:r w:rsidR="00D4793D" w:rsidRPr="006556DA">
        <w:rPr>
          <w:rFonts w:ascii="Times New Roman" w:hAnsi="Times New Roman" w:cs="Times New Roman"/>
          <w:sz w:val="28"/>
          <w:szCs w:val="28"/>
        </w:rPr>
        <w:t>о</w:t>
      </w:r>
      <w:r w:rsidR="00D4793D" w:rsidRPr="006556DA">
        <w:rPr>
          <w:rFonts w:ascii="Times New Roman" w:hAnsi="Times New Roman" w:cs="Times New Roman"/>
          <w:sz w:val="28"/>
          <w:szCs w:val="28"/>
        </w:rPr>
        <w:t>управления, должностного лица уполномоченного органа местного самоупра</w:t>
      </w:r>
      <w:r w:rsidR="00D4793D" w:rsidRPr="006556DA">
        <w:rPr>
          <w:rFonts w:ascii="Times New Roman" w:hAnsi="Times New Roman" w:cs="Times New Roman"/>
          <w:sz w:val="28"/>
          <w:szCs w:val="28"/>
        </w:rPr>
        <w:t>в</w:t>
      </w:r>
      <w:r w:rsidR="00D4793D" w:rsidRPr="006556DA">
        <w:rPr>
          <w:rFonts w:ascii="Times New Roman" w:hAnsi="Times New Roman" w:cs="Times New Roman"/>
          <w:sz w:val="28"/>
          <w:szCs w:val="28"/>
        </w:rPr>
        <w:t>ления, либо муниципального служащего в соответствии со статьей 11.2 Фед</w:t>
      </w:r>
      <w:r w:rsidR="00D4793D" w:rsidRPr="006556DA">
        <w:rPr>
          <w:rFonts w:ascii="Times New Roman" w:hAnsi="Times New Roman" w:cs="Times New Roman"/>
          <w:sz w:val="28"/>
          <w:szCs w:val="28"/>
        </w:rPr>
        <w:t>е</w:t>
      </w:r>
      <w:r w:rsidR="00D4793D" w:rsidRPr="006556DA">
        <w:rPr>
          <w:rFonts w:ascii="Times New Roman" w:hAnsi="Times New Roman" w:cs="Times New Roman"/>
          <w:sz w:val="28"/>
          <w:szCs w:val="28"/>
        </w:rPr>
        <w:t>рального закона</w:t>
      </w:r>
      <w:r w:rsidR="00FA43C3" w:rsidRPr="006556DA">
        <w:rPr>
          <w:rFonts w:ascii="Times New Roman" w:hAnsi="Times New Roman" w:cs="Times New Roman"/>
          <w:sz w:val="28"/>
          <w:szCs w:val="28"/>
        </w:rPr>
        <w:t xml:space="preserve"> от 27 июля 2010 года </w:t>
      </w:r>
      <w:r w:rsidR="00BF110D" w:rsidRPr="006556DA">
        <w:rPr>
          <w:rFonts w:ascii="Times New Roman" w:hAnsi="Times New Roman" w:cs="Times New Roman"/>
          <w:sz w:val="28"/>
          <w:szCs w:val="28"/>
        </w:rPr>
        <w:t>№</w:t>
      </w:r>
      <w:r w:rsidR="00FA43C3" w:rsidRPr="006556DA">
        <w:rPr>
          <w:rFonts w:ascii="Times New Roman" w:hAnsi="Times New Roman" w:cs="Times New Roman"/>
          <w:sz w:val="28"/>
          <w:szCs w:val="28"/>
        </w:rPr>
        <w:t xml:space="preserve"> 210-ФЗ «</w:t>
      </w:r>
      <w:r w:rsidR="00D4793D" w:rsidRPr="006556DA">
        <w:rPr>
          <w:rFonts w:ascii="Times New Roman" w:hAnsi="Times New Roman" w:cs="Times New Roman"/>
          <w:sz w:val="28"/>
          <w:szCs w:val="28"/>
        </w:rPr>
        <w:t>Об организации предоставл</w:t>
      </w:r>
      <w:r w:rsidR="00D4793D" w:rsidRPr="006556DA">
        <w:rPr>
          <w:rFonts w:ascii="Times New Roman" w:hAnsi="Times New Roman" w:cs="Times New Roman"/>
          <w:sz w:val="28"/>
          <w:szCs w:val="28"/>
        </w:rPr>
        <w:t>е</w:t>
      </w:r>
      <w:r w:rsidR="00D4793D" w:rsidRPr="006556DA">
        <w:rPr>
          <w:rFonts w:ascii="Times New Roman" w:hAnsi="Times New Roman" w:cs="Times New Roman"/>
          <w:sz w:val="28"/>
          <w:szCs w:val="28"/>
        </w:rPr>
        <w:t>ния госуда</w:t>
      </w:r>
      <w:r w:rsidR="00FA43C3" w:rsidRPr="006556DA">
        <w:rPr>
          <w:rFonts w:ascii="Times New Roman" w:hAnsi="Times New Roman" w:cs="Times New Roman"/>
          <w:sz w:val="28"/>
          <w:szCs w:val="28"/>
        </w:rPr>
        <w:t>рственных и муниципальных услуг»</w:t>
      </w:r>
      <w:r w:rsidR="00D4793D" w:rsidRPr="006556DA">
        <w:rPr>
          <w:rFonts w:ascii="Times New Roman" w:hAnsi="Times New Roman" w:cs="Times New Roman"/>
          <w:sz w:val="28"/>
          <w:szCs w:val="28"/>
        </w:rPr>
        <w:t xml:space="preserve"> (далее - Федеральный закон </w:t>
      </w:r>
      <w:r w:rsidR="00BF110D" w:rsidRPr="006556DA">
        <w:rPr>
          <w:rFonts w:ascii="Times New Roman" w:hAnsi="Times New Roman" w:cs="Times New Roman"/>
          <w:sz w:val="28"/>
          <w:szCs w:val="28"/>
        </w:rPr>
        <w:tab/>
        <w:t>№</w:t>
      </w:r>
      <w:r w:rsidR="00D4793D" w:rsidRPr="006556DA">
        <w:rPr>
          <w:rFonts w:ascii="Times New Roman" w:hAnsi="Times New Roman" w:cs="Times New Roman"/>
          <w:sz w:val="28"/>
          <w:szCs w:val="28"/>
        </w:rPr>
        <w:t xml:space="preserve"> 210-ФЗ) и в порядке, установленном постановлением Правительства Росси</w:t>
      </w:r>
      <w:r w:rsidR="00D4793D" w:rsidRPr="006556DA">
        <w:rPr>
          <w:rFonts w:ascii="Times New Roman" w:hAnsi="Times New Roman" w:cs="Times New Roman"/>
          <w:sz w:val="28"/>
          <w:szCs w:val="28"/>
        </w:rPr>
        <w:t>й</w:t>
      </w:r>
      <w:r w:rsidR="00D4793D" w:rsidRPr="006556DA">
        <w:rPr>
          <w:rFonts w:ascii="Times New Roman" w:hAnsi="Times New Roman" w:cs="Times New Roman"/>
          <w:sz w:val="28"/>
          <w:szCs w:val="28"/>
        </w:rPr>
        <w:t>ской Федерации</w:t>
      </w:r>
      <w:r w:rsidR="00FA43C3" w:rsidRPr="006556DA">
        <w:rPr>
          <w:rFonts w:ascii="Times New Roman" w:hAnsi="Times New Roman" w:cs="Times New Roman"/>
          <w:sz w:val="28"/>
          <w:szCs w:val="28"/>
        </w:rPr>
        <w:t xml:space="preserve"> от 20 ноября 2012 года</w:t>
      </w:r>
      <w:proofErr w:type="gramEnd"/>
      <w:r w:rsidR="00FA43C3" w:rsidRPr="006556DA">
        <w:rPr>
          <w:rFonts w:ascii="Times New Roman" w:hAnsi="Times New Roman" w:cs="Times New Roman"/>
          <w:sz w:val="28"/>
          <w:szCs w:val="28"/>
        </w:rPr>
        <w:t xml:space="preserve"> </w:t>
      </w:r>
      <w:r w:rsidR="00BF110D" w:rsidRPr="006556DA">
        <w:rPr>
          <w:rFonts w:ascii="Times New Roman" w:hAnsi="Times New Roman" w:cs="Times New Roman"/>
          <w:sz w:val="28"/>
          <w:szCs w:val="28"/>
        </w:rPr>
        <w:t>№</w:t>
      </w:r>
      <w:r w:rsidR="00FA43C3" w:rsidRPr="006556DA">
        <w:rPr>
          <w:rFonts w:ascii="Times New Roman" w:hAnsi="Times New Roman" w:cs="Times New Roman"/>
          <w:sz w:val="28"/>
          <w:szCs w:val="28"/>
        </w:rPr>
        <w:t xml:space="preserve"> 1198 «</w:t>
      </w:r>
      <w:r w:rsidR="00D4793D" w:rsidRPr="006556DA">
        <w:rPr>
          <w:rFonts w:ascii="Times New Roman" w:hAnsi="Times New Roman" w:cs="Times New Roman"/>
          <w:sz w:val="28"/>
          <w:szCs w:val="28"/>
        </w:rPr>
        <w:t>О федеральной государстве</w:t>
      </w:r>
      <w:r w:rsidR="00D4793D" w:rsidRPr="006556DA">
        <w:rPr>
          <w:rFonts w:ascii="Times New Roman" w:hAnsi="Times New Roman" w:cs="Times New Roman"/>
          <w:sz w:val="28"/>
          <w:szCs w:val="28"/>
        </w:rPr>
        <w:t>н</w:t>
      </w:r>
      <w:r w:rsidR="00D4793D" w:rsidRPr="006556DA">
        <w:rPr>
          <w:rFonts w:ascii="Times New Roman" w:hAnsi="Times New Roman" w:cs="Times New Roman"/>
          <w:sz w:val="28"/>
          <w:szCs w:val="28"/>
        </w:rPr>
        <w:t>ной информационной системе, обеспечивающей процесс досудебного, (внес</w:t>
      </w:r>
      <w:r w:rsidR="00D4793D" w:rsidRPr="006556DA">
        <w:rPr>
          <w:rFonts w:ascii="Times New Roman" w:hAnsi="Times New Roman" w:cs="Times New Roman"/>
          <w:sz w:val="28"/>
          <w:szCs w:val="28"/>
        </w:rPr>
        <w:t>у</w:t>
      </w:r>
      <w:r w:rsidR="00D4793D" w:rsidRPr="006556DA">
        <w:rPr>
          <w:rFonts w:ascii="Times New Roman" w:hAnsi="Times New Roman" w:cs="Times New Roman"/>
          <w:sz w:val="28"/>
          <w:szCs w:val="28"/>
        </w:rPr>
        <w:t>дебного) обжалования решений и действий (бездействия), совершенных при предоставлении государ</w:t>
      </w:r>
      <w:r w:rsidR="00FA43C3" w:rsidRPr="006556DA">
        <w:rPr>
          <w:rFonts w:ascii="Times New Roman" w:hAnsi="Times New Roman" w:cs="Times New Roman"/>
          <w:sz w:val="28"/>
          <w:szCs w:val="28"/>
        </w:rPr>
        <w:t>ственных и муниципальных услуг»</w:t>
      </w:r>
      <w:r w:rsidR="00D4793D" w:rsidRPr="006556DA">
        <w:rPr>
          <w:rFonts w:ascii="Times New Roman" w:hAnsi="Times New Roman" w:cs="Times New Roman"/>
          <w:sz w:val="28"/>
          <w:szCs w:val="28"/>
        </w:rPr>
        <w:t xml:space="preserve">. </w:t>
      </w:r>
    </w:p>
    <w:p w14:paraId="42093EFC" w14:textId="77777777" w:rsidR="001E359B" w:rsidRPr="006556DA" w:rsidRDefault="001E359B" w:rsidP="00BF110D">
      <w:pPr>
        <w:pStyle w:val="afb"/>
        <w:jc w:val="both"/>
        <w:rPr>
          <w:rFonts w:ascii="Times New Roman" w:hAnsi="Times New Roman" w:cs="Times New Roman"/>
          <w:sz w:val="28"/>
          <w:szCs w:val="28"/>
        </w:rPr>
      </w:pPr>
    </w:p>
    <w:p w14:paraId="693202D6" w14:textId="3A9D16F5" w:rsidR="00E80729" w:rsidRPr="006556DA" w:rsidRDefault="00E80729" w:rsidP="00D33E72">
      <w:pPr>
        <w:pStyle w:val="ConsPlusTitle"/>
        <w:spacing w:before="240"/>
        <w:jc w:val="center"/>
        <w:outlineLvl w:val="1"/>
        <w:rPr>
          <w:rFonts w:ascii="Times New Roman" w:hAnsi="Times New Roman" w:cs="Times New Roman"/>
          <w:sz w:val="28"/>
          <w:szCs w:val="28"/>
        </w:rPr>
      </w:pPr>
      <w:r w:rsidRPr="006556DA">
        <w:rPr>
          <w:rFonts w:ascii="Times New Roman" w:hAnsi="Times New Roman" w:cs="Times New Roman"/>
          <w:sz w:val="28"/>
          <w:szCs w:val="28"/>
        </w:rPr>
        <w:t xml:space="preserve">Раздел III. </w:t>
      </w:r>
      <w:r w:rsidR="008A63B6" w:rsidRPr="006556DA">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6556DA" w:rsidRDefault="008A63B6"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В МНОГОФУНКЦИОНАЛЬНЫХ ЦЕНТРАХ</w:t>
      </w:r>
    </w:p>
    <w:p w14:paraId="042B5257" w14:textId="6AEB3E9C" w:rsidR="00E80729" w:rsidRPr="006556DA" w:rsidRDefault="00BF110D" w:rsidP="00D33E72">
      <w:pPr>
        <w:pStyle w:val="ConsPlusTitle"/>
        <w:spacing w:before="240"/>
        <w:jc w:val="center"/>
        <w:outlineLvl w:val="2"/>
        <w:rPr>
          <w:rFonts w:ascii="Times New Roman" w:hAnsi="Times New Roman" w:cs="Times New Roman"/>
          <w:sz w:val="28"/>
          <w:szCs w:val="28"/>
        </w:rPr>
      </w:pPr>
      <w:r w:rsidRPr="006556DA">
        <w:rPr>
          <w:rFonts w:ascii="Times New Roman" w:hAnsi="Times New Roman" w:cs="Times New Roman"/>
          <w:sz w:val="28"/>
          <w:szCs w:val="28"/>
        </w:rPr>
        <w:t>Глава 18</w:t>
      </w:r>
      <w:r w:rsidR="00F01D26"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Перечень вариантов предоставления</w:t>
      </w:r>
      <w:r w:rsidR="00D33E72" w:rsidRPr="006556DA">
        <w:rPr>
          <w:rFonts w:ascii="Times New Roman" w:hAnsi="Times New Roman" w:cs="Times New Roman"/>
          <w:sz w:val="28"/>
          <w:szCs w:val="28"/>
        </w:rPr>
        <w:t xml:space="preserve"> </w:t>
      </w:r>
      <w:r w:rsidR="00D93780"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w:t>
      </w:r>
      <w:r w:rsidR="00D33E72" w:rsidRPr="006556DA">
        <w:rPr>
          <w:rFonts w:ascii="Times New Roman" w:hAnsi="Times New Roman" w:cs="Times New Roman"/>
          <w:sz w:val="28"/>
          <w:szCs w:val="28"/>
        </w:rPr>
        <w:t xml:space="preserve"> </w:t>
      </w:r>
      <w:proofErr w:type="gramStart"/>
      <w:r w:rsidR="00E80729" w:rsidRPr="006556DA">
        <w:rPr>
          <w:rFonts w:ascii="Times New Roman" w:hAnsi="Times New Roman" w:cs="Times New Roman"/>
          <w:sz w:val="28"/>
          <w:szCs w:val="28"/>
        </w:rPr>
        <w:t>включающий</w:t>
      </w:r>
      <w:proofErr w:type="gramEnd"/>
      <w:r w:rsidR="00E80729" w:rsidRPr="006556DA">
        <w:rPr>
          <w:rFonts w:ascii="Times New Roman" w:hAnsi="Times New Roman" w:cs="Times New Roman"/>
          <w:sz w:val="28"/>
          <w:szCs w:val="28"/>
        </w:rPr>
        <w:t xml:space="preserve"> в том числе варианты предоставления</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муниципальной усл</w:t>
      </w:r>
      <w:r w:rsidR="00E80729" w:rsidRPr="006556DA">
        <w:rPr>
          <w:rFonts w:ascii="Times New Roman" w:hAnsi="Times New Roman" w:cs="Times New Roman"/>
          <w:sz w:val="28"/>
          <w:szCs w:val="28"/>
        </w:rPr>
        <w:t>у</w:t>
      </w:r>
      <w:r w:rsidR="00E80729" w:rsidRPr="006556DA">
        <w:rPr>
          <w:rFonts w:ascii="Times New Roman" w:hAnsi="Times New Roman" w:cs="Times New Roman"/>
          <w:sz w:val="28"/>
          <w:szCs w:val="28"/>
        </w:rPr>
        <w:t>ги, необходимый</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 xml:space="preserve">для исправления </w:t>
      </w:r>
      <w:r w:rsidR="00DA3E46" w:rsidRPr="006556DA">
        <w:rPr>
          <w:rFonts w:ascii="Times New Roman" w:hAnsi="Times New Roman" w:cs="Times New Roman"/>
          <w:sz w:val="28"/>
          <w:szCs w:val="28"/>
        </w:rPr>
        <w:t xml:space="preserve">технической ошибки </w:t>
      </w:r>
      <w:r w:rsidR="00B75F0B" w:rsidRPr="006556DA">
        <w:rPr>
          <w:rFonts w:ascii="Times New Roman" w:hAnsi="Times New Roman" w:cs="Times New Roman"/>
          <w:sz w:val="28"/>
          <w:szCs w:val="28"/>
        </w:rPr>
        <w:t xml:space="preserve">в </w:t>
      </w:r>
      <w:r w:rsidR="00E80729" w:rsidRPr="006556DA">
        <w:rPr>
          <w:rFonts w:ascii="Times New Roman" w:hAnsi="Times New Roman" w:cs="Times New Roman"/>
          <w:sz w:val="28"/>
          <w:szCs w:val="28"/>
        </w:rPr>
        <w:t>выданных</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в р</w:t>
      </w:r>
      <w:r w:rsidR="00E80729" w:rsidRPr="006556DA">
        <w:rPr>
          <w:rFonts w:ascii="Times New Roman" w:hAnsi="Times New Roman" w:cs="Times New Roman"/>
          <w:sz w:val="28"/>
          <w:szCs w:val="28"/>
        </w:rPr>
        <w:t>е</w:t>
      </w:r>
      <w:r w:rsidR="00E80729" w:rsidRPr="006556DA">
        <w:rPr>
          <w:rFonts w:ascii="Times New Roman" w:hAnsi="Times New Roman" w:cs="Times New Roman"/>
          <w:sz w:val="28"/>
          <w:szCs w:val="28"/>
        </w:rPr>
        <w:t xml:space="preserve">зультате предоставления </w:t>
      </w:r>
      <w:r w:rsidR="00D93780" w:rsidRPr="006556DA">
        <w:rPr>
          <w:rFonts w:ascii="Times New Roman" w:hAnsi="Times New Roman" w:cs="Times New Roman"/>
          <w:sz w:val="28"/>
          <w:szCs w:val="28"/>
        </w:rPr>
        <w:t>муниципальной</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услуги документах и созданных</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реестровых записях, для выдачи</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дубликата документа, выданного по р</w:t>
      </w:r>
      <w:r w:rsidR="00E80729" w:rsidRPr="006556DA">
        <w:rPr>
          <w:rFonts w:ascii="Times New Roman" w:hAnsi="Times New Roman" w:cs="Times New Roman"/>
          <w:sz w:val="28"/>
          <w:szCs w:val="28"/>
        </w:rPr>
        <w:t>е</w:t>
      </w:r>
      <w:r w:rsidR="00E80729" w:rsidRPr="006556DA">
        <w:rPr>
          <w:rFonts w:ascii="Times New Roman" w:hAnsi="Times New Roman" w:cs="Times New Roman"/>
          <w:sz w:val="28"/>
          <w:szCs w:val="28"/>
        </w:rPr>
        <w:t>зультатам предоставления</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муниципальной услуги, в том числе</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исчерп</w:t>
      </w:r>
      <w:r w:rsidR="00E80729" w:rsidRPr="006556DA">
        <w:rPr>
          <w:rFonts w:ascii="Times New Roman" w:hAnsi="Times New Roman" w:cs="Times New Roman"/>
          <w:sz w:val="28"/>
          <w:szCs w:val="28"/>
        </w:rPr>
        <w:t>ы</w:t>
      </w:r>
      <w:r w:rsidR="00E80729" w:rsidRPr="006556DA">
        <w:rPr>
          <w:rFonts w:ascii="Times New Roman" w:hAnsi="Times New Roman" w:cs="Times New Roman"/>
          <w:sz w:val="28"/>
          <w:szCs w:val="28"/>
        </w:rPr>
        <w:t>вающий перечень оснований для отказа в выдаче</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такого дубликата, а также порядок оставления запроса</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 xml:space="preserve">заявителя о предоставлении </w:t>
      </w:r>
      <w:r w:rsidR="00D33E72" w:rsidRPr="006556DA">
        <w:rPr>
          <w:rFonts w:ascii="Times New Roman" w:hAnsi="Times New Roman" w:cs="Times New Roman"/>
          <w:sz w:val="28"/>
          <w:szCs w:val="28"/>
        </w:rPr>
        <w:t xml:space="preserve"> </w:t>
      </w:r>
      <w:r w:rsidR="00D93780" w:rsidRPr="006556DA">
        <w:rPr>
          <w:rFonts w:ascii="Times New Roman" w:hAnsi="Times New Roman" w:cs="Times New Roman"/>
          <w:sz w:val="28"/>
          <w:szCs w:val="28"/>
        </w:rPr>
        <w:t>муниц</w:t>
      </w:r>
      <w:r w:rsidR="00D93780" w:rsidRPr="006556DA">
        <w:rPr>
          <w:rFonts w:ascii="Times New Roman" w:hAnsi="Times New Roman" w:cs="Times New Roman"/>
          <w:sz w:val="28"/>
          <w:szCs w:val="28"/>
        </w:rPr>
        <w:t>и</w:t>
      </w:r>
      <w:r w:rsidR="00D93780" w:rsidRPr="006556DA">
        <w:rPr>
          <w:rFonts w:ascii="Times New Roman" w:hAnsi="Times New Roman" w:cs="Times New Roman"/>
          <w:sz w:val="28"/>
          <w:szCs w:val="28"/>
        </w:rPr>
        <w:t>пальной</w:t>
      </w:r>
      <w:r w:rsidR="00E80729" w:rsidRPr="006556DA">
        <w:rPr>
          <w:rFonts w:ascii="Times New Roman" w:hAnsi="Times New Roman" w:cs="Times New Roman"/>
          <w:sz w:val="28"/>
          <w:szCs w:val="28"/>
        </w:rPr>
        <w:t xml:space="preserve"> услуги без рассмотрения</w:t>
      </w:r>
      <w:r w:rsidR="00D33E72" w:rsidRPr="006556DA">
        <w:rPr>
          <w:rFonts w:ascii="Times New Roman" w:hAnsi="Times New Roman" w:cs="Times New Roman"/>
          <w:sz w:val="28"/>
          <w:szCs w:val="28"/>
        </w:rPr>
        <w:t xml:space="preserve"> </w:t>
      </w:r>
    </w:p>
    <w:p w14:paraId="0D0295EC" w14:textId="77777777" w:rsidR="00E80729" w:rsidRPr="006556DA" w:rsidRDefault="00E80729"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(при необходимости)</w:t>
      </w:r>
    </w:p>
    <w:p w14:paraId="373E28B2" w14:textId="77777777" w:rsidR="00E80729" w:rsidRPr="006556DA" w:rsidRDefault="00E80729" w:rsidP="00E80729">
      <w:pPr>
        <w:pStyle w:val="ConsPlusNormal"/>
        <w:jc w:val="both"/>
        <w:rPr>
          <w:sz w:val="28"/>
          <w:szCs w:val="28"/>
        </w:rPr>
      </w:pPr>
    </w:p>
    <w:p w14:paraId="66AC03B6" w14:textId="77777777" w:rsidR="00E80729" w:rsidRPr="006556DA" w:rsidRDefault="00E80729" w:rsidP="004A67CB">
      <w:pPr>
        <w:pStyle w:val="ConsPlusNormal"/>
        <w:ind w:firstLine="539"/>
        <w:jc w:val="both"/>
        <w:rPr>
          <w:sz w:val="28"/>
          <w:szCs w:val="28"/>
        </w:rPr>
      </w:pPr>
      <w:r w:rsidRPr="006556DA">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w:t>
      </w:r>
      <w:r w:rsidRPr="006556DA">
        <w:rPr>
          <w:sz w:val="28"/>
          <w:szCs w:val="28"/>
        </w:rPr>
        <w:t>е</w:t>
      </w:r>
      <w:r w:rsidRPr="006556DA">
        <w:rPr>
          <w:sz w:val="28"/>
          <w:szCs w:val="28"/>
        </w:rPr>
        <w:t>ния услуги:</w:t>
      </w:r>
    </w:p>
    <w:p w14:paraId="70174F28" w14:textId="1ABAC1B9" w:rsidR="00E80729" w:rsidRPr="006556DA" w:rsidRDefault="00E80729" w:rsidP="004A67CB">
      <w:pPr>
        <w:pStyle w:val="ConsPlusNormal"/>
        <w:ind w:firstLine="539"/>
        <w:jc w:val="both"/>
        <w:rPr>
          <w:sz w:val="28"/>
          <w:szCs w:val="28"/>
        </w:rPr>
      </w:pPr>
      <w:r w:rsidRPr="006556DA">
        <w:rPr>
          <w:sz w:val="28"/>
          <w:szCs w:val="28"/>
        </w:rPr>
        <w:t xml:space="preserve">Вариант 1 - выдача </w:t>
      </w:r>
      <w:r w:rsidR="000D726A" w:rsidRPr="006556DA">
        <w:rPr>
          <w:sz w:val="28"/>
          <w:szCs w:val="28"/>
        </w:rPr>
        <w:t>разрешения на строительство</w:t>
      </w:r>
      <w:r w:rsidRPr="006556DA">
        <w:rPr>
          <w:sz w:val="28"/>
          <w:szCs w:val="28"/>
        </w:rPr>
        <w:t>.</w:t>
      </w:r>
    </w:p>
    <w:p w14:paraId="49449CE7" w14:textId="537D4261" w:rsidR="00E80729" w:rsidRPr="006556DA" w:rsidRDefault="00E80729" w:rsidP="004A67CB">
      <w:pPr>
        <w:pStyle w:val="ConsPlusNormal"/>
        <w:ind w:firstLine="539"/>
        <w:jc w:val="both"/>
        <w:rPr>
          <w:sz w:val="28"/>
          <w:szCs w:val="28"/>
        </w:rPr>
      </w:pPr>
      <w:r w:rsidRPr="006556DA">
        <w:rPr>
          <w:sz w:val="28"/>
          <w:szCs w:val="28"/>
        </w:rPr>
        <w:t xml:space="preserve">Вариант 2 </w:t>
      </w:r>
      <w:r w:rsidR="00D86228" w:rsidRPr="006556DA">
        <w:rPr>
          <w:sz w:val="28"/>
          <w:szCs w:val="28"/>
        </w:rPr>
        <w:t>-</w:t>
      </w:r>
      <w:r w:rsidRPr="006556DA">
        <w:rPr>
          <w:sz w:val="28"/>
          <w:szCs w:val="28"/>
        </w:rPr>
        <w:t xml:space="preserve"> </w:t>
      </w:r>
      <w:r w:rsidR="000D726A" w:rsidRPr="006556DA">
        <w:rPr>
          <w:sz w:val="28"/>
          <w:szCs w:val="28"/>
        </w:rPr>
        <w:t>внесение изменений в разрешение на строительство</w:t>
      </w:r>
      <w:r w:rsidRPr="006556DA">
        <w:rPr>
          <w:sz w:val="28"/>
          <w:szCs w:val="28"/>
        </w:rPr>
        <w:t>.</w:t>
      </w:r>
    </w:p>
    <w:p w14:paraId="68442EFE" w14:textId="733816B2" w:rsidR="00E80729" w:rsidRPr="006556DA" w:rsidRDefault="006556DA" w:rsidP="004A67CB">
      <w:pPr>
        <w:pStyle w:val="ConsPlusNormal"/>
        <w:ind w:firstLine="539"/>
        <w:jc w:val="both"/>
        <w:rPr>
          <w:sz w:val="28"/>
          <w:szCs w:val="28"/>
        </w:rPr>
      </w:pPr>
      <w:r>
        <w:rPr>
          <w:sz w:val="28"/>
          <w:szCs w:val="28"/>
        </w:rPr>
        <w:t xml:space="preserve">Вариант 3 </w:t>
      </w:r>
      <w:r w:rsidR="00E80729" w:rsidRPr="006556DA">
        <w:rPr>
          <w:sz w:val="28"/>
          <w:szCs w:val="28"/>
        </w:rPr>
        <w:t xml:space="preserve">- исправление </w:t>
      </w:r>
      <w:r w:rsidR="000D726A" w:rsidRPr="006556DA">
        <w:rPr>
          <w:sz w:val="28"/>
          <w:szCs w:val="28"/>
        </w:rPr>
        <w:t>технической ошибки в разрешении на строител</w:t>
      </w:r>
      <w:r w:rsidR="000D726A" w:rsidRPr="006556DA">
        <w:rPr>
          <w:sz w:val="28"/>
          <w:szCs w:val="28"/>
        </w:rPr>
        <w:t>ь</w:t>
      </w:r>
      <w:r w:rsidR="000D726A" w:rsidRPr="006556DA">
        <w:rPr>
          <w:sz w:val="28"/>
          <w:szCs w:val="28"/>
        </w:rPr>
        <w:t>ство</w:t>
      </w:r>
      <w:r w:rsidR="00E80729" w:rsidRPr="006556DA">
        <w:rPr>
          <w:sz w:val="28"/>
          <w:szCs w:val="28"/>
        </w:rPr>
        <w:t>.</w:t>
      </w:r>
    </w:p>
    <w:p w14:paraId="2DAB6A90" w14:textId="4E747133" w:rsidR="000D726A" w:rsidRPr="006556DA" w:rsidRDefault="000D726A" w:rsidP="004A67CB">
      <w:pPr>
        <w:pStyle w:val="ConsPlusNormal"/>
        <w:ind w:firstLine="539"/>
        <w:jc w:val="both"/>
        <w:rPr>
          <w:sz w:val="28"/>
          <w:szCs w:val="28"/>
        </w:rPr>
      </w:pPr>
      <w:r w:rsidRPr="006556DA">
        <w:rPr>
          <w:sz w:val="28"/>
          <w:szCs w:val="28"/>
        </w:rPr>
        <w:t>Вариант 4</w:t>
      </w:r>
      <w:r w:rsidR="00D86228" w:rsidRPr="006556DA">
        <w:rPr>
          <w:sz w:val="28"/>
          <w:szCs w:val="28"/>
        </w:rPr>
        <w:t xml:space="preserve"> -</w:t>
      </w:r>
      <w:r w:rsidRPr="006556DA">
        <w:rPr>
          <w:sz w:val="28"/>
          <w:szCs w:val="28"/>
        </w:rPr>
        <w:t xml:space="preserve"> получение дубликата разрешения на строительство.</w:t>
      </w:r>
    </w:p>
    <w:p w14:paraId="49CB9FA0" w14:textId="77777777" w:rsidR="006556DA" w:rsidRDefault="006556DA" w:rsidP="00510F2E">
      <w:pPr>
        <w:widowControl w:val="0"/>
        <w:autoSpaceDE w:val="0"/>
        <w:autoSpaceDN w:val="0"/>
        <w:adjustRightInd w:val="0"/>
        <w:spacing w:before="240" w:after="240" w:line="240" w:lineRule="auto"/>
        <w:jc w:val="center"/>
        <w:outlineLvl w:val="5"/>
        <w:rPr>
          <w:rFonts w:ascii="Times New Roman" w:hAnsi="Times New Roman" w:cs="Times New Roman"/>
          <w:b/>
          <w:bCs/>
          <w:sz w:val="28"/>
          <w:szCs w:val="28"/>
        </w:rPr>
      </w:pPr>
    </w:p>
    <w:p w14:paraId="15D6BF6F" w14:textId="34F0E723" w:rsidR="008F401C" w:rsidRPr="006556DA" w:rsidRDefault="00F01D26" w:rsidP="00510F2E">
      <w:pPr>
        <w:widowControl w:val="0"/>
        <w:autoSpaceDE w:val="0"/>
        <w:autoSpaceDN w:val="0"/>
        <w:adjustRightInd w:val="0"/>
        <w:spacing w:before="240" w:after="240" w:line="240" w:lineRule="auto"/>
        <w:jc w:val="center"/>
        <w:outlineLvl w:val="5"/>
        <w:rPr>
          <w:rFonts w:ascii="Times New Roman" w:hAnsi="Times New Roman" w:cs="Times New Roman"/>
          <w:b/>
          <w:bCs/>
          <w:sz w:val="28"/>
          <w:szCs w:val="28"/>
        </w:rPr>
      </w:pPr>
      <w:r w:rsidRPr="006556DA">
        <w:rPr>
          <w:rFonts w:ascii="Times New Roman" w:hAnsi="Times New Roman" w:cs="Times New Roman"/>
          <w:b/>
          <w:bCs/>
          <w:sz w:val="28"/>
          <w:szCs w:val="28"/>
        </w:rPr>
        <w:lastRenderedPageBreak/>
        <w:t xml:space="preserve">Глава 19. </w:t>
      </w:r>
      <w:r w:rsidR="008F401C" w:rsidRPr="006556DA">
        <w:rPr>
          <w:rFonts w:ascii="Times New Roman" w:hAnsi="Times New Roman" w:cs="Times New Roman"/>
          <w:b/>
          <w:bCs/>
          <w:sz w:val="28"/>
          <w:szCs w:val="28"/>
        </w:rPr>
        <w:t>Порядок оставления запроса заявителя о предоставлении</w:t>
      </w:r>
      <w:r w:rsidR="00D33E72" w:rsidRPr="006556DA">
        <w:rPr>
          <w:rFonts w:ascii="Times New Roman" w:hAnsi="Times New Roman" w:cs="Times New Roman"/>
          <w:b/>
          <w:bCs/>
          <w:sz w:val="28"/>
          <w:szCs w:val="28"/>
        </w:rPr>
        <w:t xml:space="preserve"> </w:t>
      </w:r>
      <w:r w:rsidR="008F401C" w:rsidRPr="006556DA">
        <w:rPr>
          <w:rFonts w:ascii="Times New Roman" w:hAnsi="Times New Roman" w:cs="Times New Roman"/>
          <w:b/>
          <w:bCs/>
          <w:sz w:val="28"/>
          <w:szCs w:val="28"/>
        </w:rPr>
        <w:t>мун</w:t>
      </w:r>
      <w:r w:rsidR="008F401C" w:rsidRPr="006556DA">
        <w:rPr>
          <w:rFonts w:ascii="Times New Roman" w:hAnsi="Times New Roman" w:cs="Times New Roman"/>
          <w:b/>
          <w:bCs/>
          <w:sz w:val="28"/>
          <w:szCs w:val="28"/>
        </w:rPr>
        <w:t>и</w:t>
      </w:r>
      <w:r w:rsidR="008F401C" w:rsidRPr="006556DA">
        <w:rPr>
          <w:rFonts w:ascii="Times New Roman" w:hAnsi="Times New Roman" w:cs="Times New Roman"/>
          <w:b/>
          <w:bCs/>
          <w:sz w:val="28"/>
          <w:szCs w:val="28"/>
        </w:rPr>
        <w:t>ципальной услуги</w:t>
      </w:r>
      <w:r w:rsidR="00D33E72" w:rsidRPr="006556DA">
        <w:rPr>
          <w:rFonts w:ascii="Times New Roman" w:hAnsi="Times New Roman" w:cs="Times New Roman"/>
          <w:b/>
          <w:bCs/>
          <w:sz w:val="28"/>
          <w:szCs w:val="28"/>
        </w:rPr>
        <w:t xml:space="preserve"> </w:t>
      </w:r>
      <w:r w:rsidR="008F401C" w:rsidRPr="006556DA">
        <w:rPr>
          <w:rFonts w:ascii="Times New Roman" w:hAnsi="Times New Roman" w:cs="Times New Roman"/>
          <w:b/>
          <w:bCs/>
          <w:sz w:val="28"/>
          <w:szCs w:val="28"/>
        </w:rPr>
        <w:t>без рассмотрения (при необходимости)</w:t>
      </w:r>
    </w:p>
    <w:p w14:paraId="017ABD5D" w14:textId="3ABCDEAA" w:rsidR="00F6631D" w:rsidRPr="006556DA" w:rsidRDefault="008F401C"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DF5E88" w:rsidRPr="006556DA">
        <w:rPr>
          <w:rFonts w:ascii="Times New Roman" w:hAnsi="Times New Roman" w:cs="Times New Roman"/>
          <w:sz w:val="28"/>
          <w:szCs w:val="28"/>
        </w:rPr>
        <w:t>2</w:t>
      </w:r>
      <w:r w:rsidR="00F6631D" w:rsidRPr="006556DA">
        <w:rPr>
          <w:rFonts w:ascii="Times New Roman" w:hAnsi="Times New Roman" w:cs="Times New Roman"/>
          <w:sz w:val="28"/>
          <w:szCs w:val="28"/>
        </w:rPr>
        <w:t>. В любой момент до истечения срока предоставления услуги заяв</w:t>
      </w:r>
      <w:r w:rsidR="00F6631D" w:rsidRPr="006556DA">
        <w:rPr>
          <w:rFonts w:ascii="Times New Roman" w:hAnsi="Times New Roman" w:cs="Times New Roman"/>
          <w:sz w:val="28"/>
          <w:szCs w:val="28"/>
        </w:rPr>
        <w:t>и</w:t>
      </w:r>
      <w:r w:rsidR="00F6631D" w:rsidRPr="006556DA">
        <w:rPr>
          <w:rFonts w:ascii="Times New Roman" w:hAnsi="Times New Roman" w:cs="Times New Roman"/>
          <w:sz w:val="28"/>
          <w:szCs w:val="28"/>
        </w:rPr>
        <w:t xml:space="preserve">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history="1">
        <w:r w:rsidR="00FA43C3" w:rsidRPr="006556DA">
          <w:rPr>
            <w:rStyle w:val="a4"/>
            <w:rFonts w:ascii="Times New Roman" w:eastAsia="Times New Roman" w:hAnsi="Times New Roman" w:cs="Times New Roman"/>
            <w:color w:val="auto"/>
            <w:sz w:val="28"/>
            <w:szCs w:val="28"/>
            <w:u w:val="none"/>
          </w:rPr>
          <w:t>П</w:t>
        </w:r>
        <w:r w:rsidR="00F6631D" w:rsidRPr="006556DA">
          <w:rPr>
            <w:rStyle w:val="a4"/>
            <w:rFonts w:ascii="Times New Roman" w:eastAsia="Times New Roman" w:hAnsi="Times New Roman" w:cs="Times New Roman"/>
            <w:color w:val="auto"/>
            <w:sz w:val="28"/>
            <w:szCs w:val="28"/>
            <w:u w:val="none"/>
          </w:rPr>
          <w:t xml:space="preserve">риложению № </w:t>
        </w:r>
      </w:hyperlink>
      <w:r w:rsidR="000D61F7" w:rsidRPr="006556DA">
        <w:rPr>
          <w:rStyle w:val="a4"/>
          <w:rFonts w:ascii="Times New Roman" w:eastAsia="Times New Roman" w:hAnsi="Times New Roman" w:cs="Times New Roman"/>
          <w:color w:val="auto"/>
          <w:sz w:val="28"/>
          <w:szCs w:val="28"/>
          <w:u w:val="none"/>
        </w:rPr>
        <w:t>13</w:t>
      </w:r>
      <w:r w:rsidR="00F6631D" w:rsidRPr="006556DA">
        <w:rPr>
          <w:rFonts w:ascii="Times New Roman" w:hAnsi="Times New Roman" w:cs="Times New Roman"/>
          <w:sz w:val="28"/>
          <w:szCs w:val="28"/>
        </w:rPr>
        <w:t xml:space="preserve"> настоящего Административного регламента.</w:t>
      </w:r>
    </w:p>
    <w:p w14:paraId="5CBF4CC9" w14:textId="77777777" w:rsidR="008F401C" w:rsidRPr="006556DA" w:rsidRDefault="008F401C"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На основании поступившего заявления об оставлении заявления без ра</w:t>
      </w:r>
      <w:r w:rsidRPr="006556DA">
        <w:rPr>
          <w:rFonts w:ascii="Times New Roman" w:hAnsi="Times New Roman" w:cs="Times New Roman"/>
          <w:sz w:val="28"/>
          <w:szCs w:val="28"/>
        </w:rPr>
        <w:t>с</w:t>
      </w:r>
      <w:r w:rsidRPr="006556DA">
        <w:rPr>
          <w:rFonts w:ascii="Times New Roman" w:hAnsi="Times New Roman" w:cs="Times New Roman"/>
          <w:sz w:val="28"/>
          <w:szCs w:val="28"/>
        </w:rPr>
        <w:t xml:space="preserve">смотрения уполномоченный орган принимает решение об оставлении заявления без рассмотрения. </w:t>
      </w:r>
    </w:p>
    <w:p w14:paraId="31F1971C" w14:textId="09FA22FC" w:rsidR="008F401C" w:rsidRPr="006556DA" w:rsidRDefault="001923C3" w:rsidP="00F01D26">
      <w:pPr>
        <w:pStyle w:val="afb"/>
        <w:ind w:firstLine="708"/>
        <w:jc w:val="both"/>
        <w:rPr>
          <w:rFonts w:ascii="Times New Roman" w:hAnsi="Times New Roman" w:cs="Times New Roman"/>
          <w:sz w:val="28"/>
          <w:szCs w:val="28"/>
        </w:rPr>
      </w:pPr>
      <w:hyperlink r:id="rId15" w:history="1">
        <w:r w:rsidR="008F401C" w:rsidRPr="006556DA">
          <w:rPr>
            <w:rFonts w:ascii="Times New Roman" w:hAnsi="Times New Roman" w:cs="Times New Roman"/>
            <w:sz w:val="28"/>
            <w:szCs w:val="28"/>
          </w:rPr>
          <w:t>Решение</w:t>
        </w:r>
      </w:hyperlink>
      <w:r w:rsidR="008F401C" w:rsidRPr="006556DA">
        <w:rPr>
          <w:rFonts w:ascii="Times New Roman" w:hAnsi="Times New Roman" w:cs="Times New Roman"/>
          <w:sz w:val="28"/>
          <w:szCs w:val="28"/>
        </w:rPr>
        <w:t xml:space="preserve"> об оставлении заявления без рассмотрения направляется (выд</w:t>
      </w:r>
      <w:r w:rsidR="008F401C" w:rsidRPr="006556DA">
        <w:rPr>
          <w:rFonts w:ascii="Times New Roman" w:hAnsi="Times New Roman" w:cs="Times New Roman"/>
          <w:sz w:val="28"/>
          <w:szCs w:val="28"/>
        </w:rPr>
        <w:t>а</w:t>
      </w:r>
      <w:r w:rsidR="008F401C" w:rsidRPr="006556DA">
        <w:rPr>
          <w:rFonts w:ascii="Times New Roman" w:hAnsi="Times New Roman" w:cs="Times New Roman"/>
          <w:sz w:val="28"/>
          <w:szCs w:val="28"/>
        </w:rPr>
        <w:t xml:space="preserve">ется) заявителю по рекомендуемой форме, приведенной </w:t>
      </w:r>
      <w:hyperlink w:anchor="Приложение_10" w:history="1">
        <w:r w:rsidR="008F401C" w:rsidRPr="006556DA">
          <w:rPr>
            <w:rStyle w:val="a4"/>
            <w:rFonts w:ascii="Times New Roman" w:eastAsia="Times New Roman" w:hAnsi="Times New Roman" w:cs="Times New Roman"/>
            <w:color w:val="auto"/>
            <w:sz w:val="28"/>
            <w:szCs w:val="28"/>
            <w:u w:val="none"/>
          </w:rPr>
          <w:t xml:space="preserve">в </w:t>
        </w:r>
        <w:r w:rsidR="00FA43C3" w:rsidRPr="006556DA">
          <w:rPr>
            <w:rStyle w:val="a4"/>
            <w:rFonts w:ascii="Times New Roman" w:eastAsia="Times New Roman" w:hAnsi="Times New Roman" w:cs="Times New Roman"/>
            <w:color w:val="auto"/>
            <w:sz w:val="28"/>
            <w:szCs w:val="28"/>
            <w:u w:val="none"/>
          </w:rPr>
          <w:t>П</w:t>
        </w:r>
        <w:r w:rsidR="008F401C" w:rsidRPr="006556DA">
          <w:rPr>
            <w:rStyle w:val="a4"/>
            <w:rFonts w:ascii="Times New Roman" w:eastAsia="Times New Roman" w:hAnsi="Times New Roman" w:cs="Times New Roman"/>
            <w:color w:val="auto"/>
            <w:sz w:val="28"/>
            <w:szCs w:val="28"/>
            <w:u w:val="none"/>
          </w:rPr>
          <w:t xml:space="preserve">риложении </w:t>
        </w:r>
        <w:r w:rsidR="00335516" w:rsidRPr="006556DA">
          <w:rPr>
            <w:rStyle w:val="a4"/>
            <w:rFonts w:ascii="Times New Roman" w:eastAsia="Times New Roman" w:hAnsi="Times New Roman" w:cs="Times New Roman"/>
            <w:color w:val="auto"/>
            <w:sz w:val="28"/>
            <w:szCs w:val="28"/>
            <w:u w:val="none"/>
          </w:rPr>
          <w:t>№</w:t>
        </w:r>
        <w:r w:rsidR="008F401C" w:rsidRPr="006556DA">
          <w:rPr>
            <w:rStyle w:val="a4"/>
            <w:rFonts w:ascii="Times New Roman" w:eastAsia="Times New Roman" w:hAnsi="Times New Roman" w:cs="Times New Roman"/>
            <w:color w:val="auto"/>
            <w:sz w:val="28"/>
            <w:szCs w:val="28"/>
            <w:u w:val="none"/>
          </w:rPr>
          <w:t xml:space="preserve"> 1</w:t>
        </w:r>
      </w:hyperlink>
      <w:r w:rsidR="000D61F7" w:rsidRPr="006556DA">
        <w:rPr>
          <w:rStyle w:val="a4"/>
          <w:rFonts w:ascii="Times New Roman" w:eastAsia="Times New Roman" w:hAnsi="Times New Roman" w:cs="Times New Roman"/>
          <w:color w:val="auto"/>
          <w:sz w:val="28"/>
          <w:szCs w:val="28"/>
          <w:u w:val="none"/>
        </w:rPr>
        <w:t>4</w:t>
      </w:r>
      <w:r w:rsidR="008F401C" w:rsidRPr="006556DA">
        <w:rPr>
          <w:rFonts w:ascii="Times New Roman" w:hAnsi="Times New Roman" w:cs="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1C3ED52E" w14:textId="77777777" w:rsidR="00F6631D" w:rsidRPr="006556DA" w:rsidRDefault="00F6631D"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Оставление заявления о предоставлении услуги без рассмотрения не пр</w:t>
      </w:r>
      <w:r w:rsidRPr="006556DA">
        <w:rPr>
          <w:rFonts w:ascii="Times New Roman" w:hAnsi="Times New Roman" w:cs="Times New Roman"/>
          <w:sz w:val="28"/>
          <w:szCs w:val="28"/>
        </w:rPr>
        <w:t>е</w:t>
      </w:r>
      <w:r w:rsidRPr="006556DA">
        <w:rPr>
          <w:rFonts w:ascii="Times New Roman" w:hAnsi="Times New Roman" w:cs="Times New Roman"/>
          <w:sz w:val="28"/>
          <w:szCs w:val="28"/>
        </w:rPr>
        <w:t>пятствует повторному обращению заявителя в уполномоченный орган за предоставлением услуги.</w:t>
      </w:r>
    </w:p>
    <w:p w14:paraId="507B3567" w14:textId="77777777" w:rsidR="00F01D26" w:rsidRPr="006556DA" w:rsidRDefault="00F01D26" w:rsidP="00F01D26">
      <w:pPr>
        <w:pStyle w:val="afb"/>
        <w:ind w:firstLine="708"/>
        <w:jc w:val="both"/>
        <w:rPr>
          <w:rFonts w:ascii="Times New Roman" w:hAnsi="Times New Roman" w:cs="Times New Roman"/>
          <w:sz w:val="28"/>
          <w:szCs w:val="28"/>
        </w:rPr>
      </w:pPr>
    </w:p>
    <w:p w14:paraId="588BB340" w14:textId="63A1FF84" w:rsidR="00E80729" w:rsidRPr="006556DA" w:rsidRDefault="00F01D26" w:rsidP="00F01D26">
      <w:pPr>
        <w:pStyle w:val="afb"/>
        <w:ind w:firstLine="708"/>
        <w:jc w:val="both"/>
        <w:rPr>
          <w:rFonts w:ascii="Times New Roman" w:hAnsi="Times New Roman" w:cs="Times New Roman"/>
          <w:b/>
          <w:sz w:val="28"/>
          <w:szCs w:val="28"/>
        </w:rPr>
      </w:pPr>
      <w:r w:rsidRPr="006556DA">
        <w:rPr>
          <w:rFonts w:ascii="Times New Roman" w:hAnsi="Times New Roman" w:cs="Times New Roman"/>
          <w:b/>
          <w:sz w:val="28"/>
          <w:szCs w:val="28"/>
        </w:rPr>
        <w:t xml:space="preserve">Глава 20. </w:t>
      </w:r>
      <w:r w:rsidR="00E80729" w:rsidRPr="006556DA">
        <w:rPr>
          <w:rFonts w:ascii="Times New Roman" w:hAnsi="Times New Roman" w:cs="Times New Roman"/>
          <w:b/>
          <w:sz w:val="28"/>
          <w:szCs w:val="28"/>
        </w:rPr>
        <w:t>Описание административной процедуры профилирования заявителя</w:t>
      </w:r>
    </w:p>
    <w:p w14:paraId="21BC92CD" w14:textId="77777777" w:rsidR="00F01D26" w:rsidRPr="006556DA" w:rsidRDefault="00F01D26" w:rsidP="00F01D26">
      <w:pPr>
        <w:pStyle w:val="afb"/>
        <w:ind w:firstLine="708"/>
        <w:jc w:val="both"/>
        <w:rPr>
          <w:rFonts w:ascii="Times New Roman" w:hAnsi="Times New Roman" w:cs="Times New Roman"/>
          <w:b/>
          <w:sz w:val="28"/>
          <w:szCs w:val="28"/>
        </w:rPr>
      </w:pPr>
    </w:p>
    <w:p w14:paraId="7EF8E353" w14:textId="77777777" w:rsidR="00DD2E85" w:rsidRPr="006556DA" w:rsidRDefault="00AA70F7"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3.3.</w:t>
      </w:r>
      <w:r w:rsidRPr="006556DA">
        <w:rPr>
          <w:rFonts w:ascii="Times New Roman" w:hAnsi="Times New Roman" w:cs="Times New Roman"/>
          <w:sz w:val="28"/>
          <w:szCs w:val="28"/>
        </w:rPr>
        <w:tab/>
        <w:t xml:space="preserve"> В административной процедуре профилирования заявителя определяется</w:t>
      </w:r>
      <w:r w:rsidR="005539A3" w:rsidRPr="006556DA">
        <w:rPr>
          <w:rFonts w:ascii="Times New Roman" w:hAnsi="Times New Roman" w:cs="Times New Roman"/>
          <w:sz w:val="28"/>
          <w:szCs w:val="28"/>
        </w:rPr>
        <w:t xml:space="preserve"> </w:t>
      </w:r>
      <w:r w:rsidRPr="006556DA">
        <w:rPr>
          <w:rFonts w:ascii="Times New Roman" w:hAnsi="Times New Roman" w:cs="Times New Roman"/>
          <w:sz w:val="28"/>
          <w:szCs w:val="28"/>
        </w:rPr>
        <w:t xml:space="preserve">вариант предоставления услуги </w:t>
      </w:r>
      <w:r w:rsidR="00DD2E85" w:rsidRPr="006556DA">
        <w:rPr>
          <w:rFonts w:ascii="Times New Roman" w:hAnsi="Times New Roman" w:cs="Times New Roman"/>
          <w:sz w:val="28"/>
          <w:szCs w:val="28"/>
        </w:rPr>
        <w:t>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2D35D30E" w14:textId="300C37BD" w:rsidR="00AA70F7" w:rsidRPr="006556DA" w:rsidRDefault="00AA70F7"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3.4.</w:t>
      </w:r>
      <w:r w:rsidRPr="006556DA">
        <w:rPr>
          <w:rFonts w:ascii="Times New Roman" w:hAnsi="Times New Roman" w:cs="Times New Roman"/>
          <w:sz w:val="28"/>
          <w:szCs w:val="28"/>
        </w:rPr>
        <w:tab/>
      </w:r>
      <w:r w:rsidR="00FA43C3" w:rsidRPr="006556DA">
        <w:rPr>
          <w:rFonts w:ascii="Times New Roman" w:hAnsi="Times New Roman" w:cs="Times New Roman"/>
          <w:sz w:val="28"/>
          <w:szCs w:val="28"/>
        </w:rPr>
        <w:t>В П</w:t>
      </w:r>
      <w:r w:rsidRPr="006556DA">
        <w:rPr>
          <w:rFonts w:ascii="Times New Roman" w:hAnsi="Times New Roman" w:cs="Times New Roman"/>
          <w:sz w:val="28"/>
          <w:szCs w:val="28"/>
        </w:rPr>
        <w:t>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EE79DC" w14:textId="77777777" w:rsidR="00AA70F7" w:rsidRPr="006556DA" w:rsidRDefault="00AA70F7"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3.5.</w:t>
      </w:r>
      <w:r w:rsidRPr="006556DA">
        <w:rPr>
          <w:rFonts w:ascii="Times New Roman" w:hAnsi="Times New Roman" w:cs="Times New Roman"/>
          <w:sz w:val="28"/>
          <w:szCs w:val="28"/>
        </w:rPr>
        <w:tab/>
        <w:t>Вариант предоставления услуги определяется и предъявляется заявителю:</w:t>
      </w:r>
    </w:p>
    <w:p w14:paraId="4BC5A21F" w14:textId="73353CAF" w:rsidR="00AA70F7" w:rsidRPr="006556DA" w:rsidRDefault="00C118D4"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3.5.1. </w:t>
      </w:r>
      <w:r w:rsidR="00AA70F7" w:rsidRPr="006556DA">
        <w:rPr>
          <w:rFonts w:ascii="Times New Roman" w:hAnsi="Times New Roman" w:cs="Times New Roman"/>
          <w:sz w:val="28"/>
          <w:szCs w:val="28"/>
        </w:rPr>
        <w:t>путем предвари</w:t>
      </w:r>
      <w:r w:rsidR="002B0B8B" w:rsidRPr="006556DA">
        <w:rPr>
          <w:rFonts w:ascii="Times New Roman" w:hAnsi="Times New Roman" w:cs="Times New Roman"/>
          <w:sz w:val="28"/>
          <w:szCs w:val="28"/>
        </w:rPr>
        <w:t>тельного устного анкетирования з</w:t>
      </w:r>
      <w:r w:rsidR="00AA70F7" w:rsidRPr="006556DA">
        <w:rPr>
          <w:rFonts w:ascii="Times New Roman" w:hAnsi="Times New Roman" w:cs="Times New Roman"/>
          <w:sz w:val="28"/>
          <w:szCs w:val="28"/>
        </w:rPr>
        <w:t xml:space="preserve">аявителя и анализа представленных документов в ходе личного приема в Уполномоченном органе или МФЦ, по </w:t>
      </w:r>
      <w:proofErr w:type="gramStart"/>
      <w:r w:rsidR="00AA70F7" w:rsidRPr="006556DA">
        <w:rPr>
          <w:rFonts w:ascii="Times New Roman" w:hAnsi="Times New Roman" w:cs="Times New Roman"/>
          <w:sz w:val="28"/>
          <w:szCs w:val="28"/>
        </w:rPr>
        <w:t>результатам</w:t>
      </w:r>
      <w:proofErr w:type="gramEnd"/>
      <w:r w:rsidR="00AA70F7" w:rsidRPr="006556DA">
        <w:rPr>
          <w:rFonts w:ascii="Times New Roman" w:hAnsi="Times New Roman" w:cs="Times New Roman"/>
          <w:sz w:val="28"/>
          <w:szCs w:val="28"/>
        </w:rPr>
        <w:t xml:space="preserve"> которых заявителю предлагается подходящий вар</w:t>
      </w:r>
      <w:r w:rsidR="00AA70F7" w:rsidRPr="006556DA">
        <w:rPr>
          <w:rFonts w:ascii="Times New Roman" w:hAnsi="Times New Roman" w:cs="Times New Roman"/>
          <w:sz w:val="28"/>
          <w:szCs w:val="28"/>
        </w:rPr>
        <w:t>и</w:t>
      </w:r>
      <w:r w:rsidR="00AA70F7" w:rsidRPr="006556DA">
        <w:rPr>
          <w:rFonts w:ascii="Times New Roman" w:hAnsi="Times New Roman" w:cs="Times New Roman"/>
          <w:sz w:val="28"/>
          <w:szCs w:val="28"/>
        </w:rPr>
        <w:t>ант предоставления услуги;</w:t>
      </w:r>
    </w:p>
    <w:p w14:paraId="77E957C0" w14:textId="0B9D97BF" w:rsidR="00AA70F7" w:rsidRPr="006556DA" w:rsidRDefault="00C118D4"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3.5.2. </w:t>
      </w:r>
      <w:r w:rsidR="00AA70F7" w:rsidRPr="006556DA">
        <w:rPr>
          <w:rFonts w:ascii="Times New Roman" w:hAnsi="Times New Roman" w:cs="Times New Roman"/>
          <w:sz w:val="28"/>
          <w:szCs w:val="28"/>
        </w:rPr>
        <w:t>при прохождении экранных форм на Едином портале в автоматическом режиме.</w:t>
      </w:r>
    </w:p>
    <w:p w14:paraId="58466F73" w14:textId="1BDE692E" w:rsidR="006556DA" w:rsidRDefault="00F01D26" w:rsidP="00953FD6">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21. </w:t>
      </w:r>
      <w:r w:rsidR="00E80729" w:rsidRPr="006556DA">
        <w:rPr>
          <w:rFonts w:ascii="Times New Roman" w:hAnsi="Times New Roman" w:cs="Times New Roman"/>
          <w:sz w:val="28"/>
          <w:szCs w:val="28"/>
        </w:rPr>
        <w:t>Подразделы, содержащие описание вариантов предоставления</w:t>
      </w:r>
      <w:r w:rsidR="00471BF5"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муниципальной услуги</w:t>
      </w:r>
      <w:bookmarkStart w:id="14" w:name="Par377"/>
      <w:bookmarkEnd w:id="14"/>
    </w:p>
    <w:p w14:paraId="319B2CC9" w14:textId="65F9DB5B" w:rsidR="00E80729" w:rsidRPr="006556DA" w:rsidRDefault="00F01D26" w:rsidP="00471BF5">
      <w:pPr>
        <w:pStyle w:val="ConsPlusTitle"/>
        <w:spacing w:before="240" w:after="240"/>
        <w:jc w:val="center"/>
        <w:outlineLvl w:val="3"/>
        <w:rPr>
          <w:rFonts w:ascii="Times New Roman" w:hAnsi="Times New Roman" w:cs="Times New Roman"/>
          <w:sz w:val="28"/>
          <w:szCs w:val="28"/>
        </w:rPr>
      </w:pPr>
      <w:r w:rsidRPr="006556DA">
        <w:rPr>
          <w:rFonts w:ascii="Times New Roman" w:hAnsi="Times New Roman" w:cs="Times New Roman"/>
          <w:sz w:val="28"/>
          <w:szCs w:val="28"/>
        </w:rPr>
        <w:t xml:space="preserve">Глава 21. 1. </w:t>
      </w:r>
      <w:r w:rsidR="00E80729" w:rsidRPr="006556DA">
        <w:rPr>
          <w:rFonts w:ascii="Times New Roman" w:hAnsi="Times New Roman" w:cs="Times New Roman"/>
          <w:sz w:val="28"/>
          <w:szCs w:val="28"/>
        </w:rPr>
        <w:t xml:space="preserve">Вариант 1 – </w:t>
      </w:r>
      <w:r w:rsidR="00D86228" w:rsidRPr="006556DA">
        <w:rPr>
          <w:rFonts w:ascii="Times New Roman" w:hAnsi="Times New Roman" w:cs="Times New Roman"/>
          <w:sz w:val="28"/>
          <w:szCs w:val="28"/>
        </w:rPr>
        <w:t>выдача разрешения на строительство</w:t>
      </w:r>
    </w:p>
    <w:p w14:paraId="31BD4427" w14:textId="6445287A" w:rsidR="00E80729" w:rsidRPr="006556DA" w:rsidRDefault="00E80729"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3.</w:t>
      </w:r>
      <w:r w:rsidR="00D4793D" w:rsidRPr="006556DA">
        <w:rPr>
          <w:rFonts w:ascii="Times New Roman" w:hAnsi="Times New Roman" w:cs="Times New Roman"/>
          <w:sz w:val="28"/>
          <w:szCs w:val="28"/>
        </w:rPr>
        <w:t>6</w:t>
      </w:r>
      <w:r w:rsidRPr="006556DA">
        <w:rPr>
          <w:rFonts w:ascii="Times New Roman" w:hAnsi="Times New Roman" w:cs="Times New Roman"/>
          <w:sz w:val="28"/>
          <w:szCs w:val="28"/>
        </w:rPr>
        <w:t xml:space="preserve">. Максимальный срок предоставления </w:t>
      </w:r>
      <w:r w:rsidR="00B100E8" w:rsidRPr="006556DA">
        <w:rPr>
          <w:rFonts w:ascii="Times New Roman" w:hAnsi="Times New Roman" w:cs="Times New Roman"/>
          <w:sz w:val="28"/>
          <w:szCs w:val="28"/>
        </w:rPr>
        <w:t>варианта</w:t>
      </w:r>
      <w:r w:rsidRPr="006556DA">
        <w:rPr>
          <w:rFonts w:ascii="Times New Roman" w:hAnsi="Times New Roman" w:cs="Times New Roman"/>
          <w:sz w:val="28"/>
          <w:szCs w:val="28"/>
        </w:rPr>
        <w:t xml:space="preserve"> составляет </w:t>
      </w:r>
      <w:r w:rsidR="00D86228" w:rsidRPr="006556DA">
        <w:rPr>
          <w:rFonts w:ascii="Times New Roman" w:hAnsi="Times New Roman" w:cs="Times New Roman"/>
          <w:sz w:val="28"/>
          <w:szCs w:val="28"/>
        </w:rPr>
        <w:t>5</w:t>
      </w:r>
      <w:r w:rsidRPr="006556DA">
        <w:rPr>
          <w:rFonts w:ascii="Times New Roman" w:hAnsi="Times New Roman" w:cs="Times New Roman"/>
          <w:sz w:val="28"/>
          <w:szCs w:val="28"/>
        </w:rPr>
        <w:t xml:space="preserve"> рабочих дней</w:t>
      </w:r>
      <w:r w:rsidR="00F01D26" w:rsidRPr="006556DA">
        <w:rPr>
          <w:rFonts w:ascii="Times New Roman" w:hAnsi="Times New Roman" w:cs="Times New Roman"/>
          <w:sz w:val="28"/>
          <w:szCs w:val="28"/>
        </w:rPr>
        <w:t xml:space="preserve"> </w:t>
      </w:r>
      <w:r w:rsidRPr="006556DA">
        <w:rPr>
          <w:rFonts w:ascii="Times New Roman" w:hAnsi="Times New Roman" w:cs="Times New Roman"/>
          <w:sz w:val="28"/>
          <w:szCs w:val="28"/>
        </w:rPr>
        <w:t xml:space="preserve">и исчисляется </w:t>
      </w:r>
      <w:proofErr w:type="gramStart"/>
      <w:r w:rsidRPr="006556DA">
        <w:rPr>
          <w:rFonts w:ascii="Times New Roman" w:hAnsi="Times New Roman" w:cs="Times New Roman"/>
          <w:sz w:val="28"/>
          <w:szCs w:val="28"/>
        </w:rPr>
        <w:t>с</w:t>
      </w:r>
      <w:r w:rsidR="00F6631D" w:rsidRPr="006556DA">
        <w:rPr>
          <w:rFonts w:ascii="Times New Roman" w:hAnsi="Times New Roman" w:cs="Times New Roman"/>
          <w:sz w:val="28"/>
          <w:szCs w:val="28"/>
        </w:rPr>
        <w:t xml:space="preserve"> даты регистрации</w:t>
      </w:r>
      <w:proofErr w:type="gramEnd"/>
      <w:r w:rsidR="00F6631D" w:rsidRPr="006556DA">
        <w:rPr>
          <w:rFonts w:ascii="Times New Roman" w:hAnsi="Times New Roman" w:cs="Times New Roman"/>
          <w:sz w:val="28"/>
          <w:szCs w:val="28"/>
        </w:rPr>
        <w:t xml:space="preserve"> заявления и документов, необходимых для предоставления услуги в </w:t>
      </w:r>
      <w:r w:rsidR="002B0B8B" w:rsidRPr="006556DA">
        <w:rPr>
          <w:rFonts w:ascii="Times New Roman" w:hAnsi="Times New Roman" w:cs="Times New Roman"/>
          <w:sz w:val="28"/>
          <w:szCs w:val="28"/>
        </w:rPr>
        <w:t>У</w:t>
      </w:r>
      <w:r w:rsidR="00F6631D" w:rsidRPr="006556DA">
        <w:rPr>
          <w:rFonts w:ascii="Times New Roman" w:hAnsi="Times New Roman" w:cs="Times New Roman"/>
          <w:sz w:val="28"/>
          <w:szCs w:val="28"/>
        </w:rPr>
        <w:t>полномоченном органе</w:t>
      </w:r>
      <w:r w:rsidRPr="006556DA">
        <w:rPr>
          <w:rFonts w:ascii="Times New Roman" w:hAnsi="Times New Roman" w:cs="Times New Roman"/>
          <w:sz w:val="28"/>
          <w:szCs w:val="28"/>
        </w:rPr>
        <w:t>, не</w:t>
      </w:r>
      <w:r w:rsidR="002B0B8B" w:rsidRPr="006556DA">
        <w:rPr>
          <w:rFonts w:ascii="Times New Roman" w:hAnsi="Times New Roman" w:cs="Times New Roman"/>
          <w:sz w:val="28"/>
          <w:szCs w:val="28"/>
        </w:rPr>
        <w:t xml:space="preserve"> </w:t>
      </w:r>
      <w:r w:rsidRPr="006556DA">
        <w:rPr>
          <w:rFonts w:ascii="Times New Roman" w:hAnsi="Times New Roman" w:cs="Times New Roman"/>
          <w:sz w:val="28"/>
          <w:szCs w:val="28"/>
        </w:rPr>
        <w:t>зависимо от способа его подачи.</w:t>
      </w:r>
    </w:p>
    <w:p w14:paraId="44EC6BA0" w14:textId="4C2EB4F3" w:rsidR="00F6631D" w:rsidRPr="006556DA" w:rsidRDefault="0035290A"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3.7. </w:t>
      </w:r>
      <w:r w:rsidR="00E80729" w:rsidRPr="006556DA">
        <w:rPr>
          <w:rFonts w:ascii="Times New Roman" w:hAnsi="Times New Roman" w:cs="Times New Roman"/>
          <w:sz w:val="28"/>
          <w:szCs w:val="28"/>
        </w:rPr>
        <w:t xml:space="preserve">Результатом предоставления </w:t>
      </w:r>
      <w:r w:rsidR="00F6631D" w:rsidRPr="006556DA">
        <w:rPr>
          <w:rFonts w:ascii="Times New Roman" w:hAnsi="Times New Roman" w:cs="Times New Roman"/>
          <w:sz w:val="28"/>
          <w:szCs w:val="28"/>
        </w:rPr>
        <w:t xml:space="preserve">варианта </w:t>
      </w:r>
      <w:r w:rsidR="00E80729" w:rsidRPr="006556DA">
        <w:rPr>
          <w:rFonts w:ascii="Times New Roman" w:hAnsi="Times New Roman" w:cs="Times New Roman"/>
          <w:sz w:val="28"/>
          <w:szCs w:val="28"/>
        </w:rPr>
        <w:t>услуги является</w:t>
      </w:r>
      <w:r w:rsidR="00F6631D" w:rsidRPr="006556DA">
        <w:rPr>
          <w:rFonts w:ascii="Times New Roman" w:hAnsi="Times New Roman" w:cs="Times New Roman"/>
          <w:sz w:val="28"/>
          <w:szCs w:val="28"/>
        </w:rPr>
        <w:t>:</w:t>
      </w:r>
    </w:p>
    <w:p w14:paraId="3CE9C2B3" w14:textId="36E0A5F2" w:rsidR="00DA7BAB"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86228" w:rsidRPr="006556DA">
        <w:rPr>
          <w:rFonts w:ascii="Times New Roman" w:hAnsi="Times New Roman" w:cs="Times New Roman"/>
          <w:sz w:val="28"/>
          <w:szCs w:val="28"/>
        </w:rPr>
        <w:t>разрешение на строительство</w:t>
      </w:r>
      <w:r w:rsidR="00F6631D" w:rsidRPr="006556DA">
        <w:rPr>
          <w:rFonts w:ascii="Times New Roman" w:hAnsi="Times New Roman" w:cs="Times New Roman"/>
          <w:sz w:val="28"/>
          <w:szCs w:val="28"/>
        </w:rPr>
        <w:t>;</w:t>
      </w:r>
    </w:p>
    <w:p w14:paraId="5D2563E2" w14:textId="4EBEB399" w:rsidR="0035290A"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70FBC" w:rsidRPr="006556DA">
        <w:rPr>
          <w:rFonts w:ascii="Times New Roman" w:hAnsi="Times New Roman" w:cs="Times New Roman"/>
          <w:sz w:val="28"/>
          <w:szCs w:val="28"/>
        </w:rPr>
        <w:t xml:space="preserve">решение </w:t>
      </w:r>
      <w:proofErr w:type="gramStart"/>
      <w:r w:rsidR="00970FBC" w:rsidRPr="006556DA">
        <w:rPr>
          <w:rFonts w:ascii="Times New Roman" w:hAnsi="Times New Roman" w:cs="Times New Roman"/>
          <w:sz w:val="28"/>
          <w:szCs w:val="28"/>
        </w:rPr>
        <w:t xml:space="preserve">об отказе в выдаче </w:t>
      </w:r>
      <w:r w:rsidR="00D86228" w:rsidRPr="006556DA">
        <w:rPr>
          <w:rFonts w:ascii="Times New Roman" w:hAnsi="Times New Roman" w:cs="Times New Roman"/>
          <w:sz w:val="28"/>
          <w:szCs w:val="28"/>
        </w:rPr>
        <w:t>разрешения на строительство</w:t>
      </w:r>
      <w:r w:rsidR="00970FBC" w:rsidRPr="006556DA">
        <w:rPr>
          <w:rFonts w:ascii="Times New Roman" w:hAnsi="Times New Roman" w:cs="Times New Roman"/>
          <w:sz w:val="28"/>
          <w:szCs w:val="28"/>
        </w:rPr>
        <w:t xml:space="preserve"> с разъяснен</w:t>
      </w:r>
      <w:r w:rsidR="00970FBC" w:rsidRPr="006556DA">
        <w:rPr>
          <w:rFonts w:ascii="Times New Roman" w:hAnsi="Times New Roman" w:cs="Times New Roman"/>
          <w:sz w:val="28"/>
          <w:szCs w:val="28"/>
        </w:rPr>
        <w:t>и</w:t>
      </w:r>
      <w:r w:rsidR="00970FBC" w:rsidRPr="006556DA">
        <w:rPr>
          <w:rFonts w:ascii="Times New Roman" w:hAnsi="Times New Roman" w:cs="Times New Roman"/>
          <w:sz w:val="28"/>
          <w:szCs w:val="28"/>
        </w:rPr>
        <w:t xml:space="preserve">ем причин отказа </w:t>
      </w:r>
      <w:r w:rsidR="0035290A" w:rsidRPr="006556DA">
        <w:rPr>
          <w:rFonts w:ascii="Times New Roman" w:hAnsi="Times New Roman" w:cs="Times New Roman"/>
          <w:sz w:val="28"/>
          <w:szCs w:val="28"/>
        </w:rPr>
        <w:t>в соответствии</w:t>
      </w:r>
      <w:proofErr w:type="gramEnd"/>
      <w:r w:rsidR="0035290A" w:rsidRPr="006556DA">
        <w:rPr>
          <w:rFonts w:ascii="Times New Roman" w:hAnsi="Times New Roman" w:cs="Times New Roman"/>
          <w:sz w:val="28"/>
          <w:szCs w:val="28"/>
        </w:rPr>
        <w:t xml:space="preserve"> с формой, утверж</w:t>
      </w:r>
      <w:r w:rsidR="00C006C0" w:rsidRPr="006556DA">
        <w:rPr>
          <w:rFonts w:ascii="Times New Roman" w:hAnsi="Times New Roman" w:cs="Times New Roman"/>
          <w:sz w:val="28"/>
          <w:szCs w:val="28"/>
        </w:rPr>
        <w:t>денной П</w:t>
      </w:r>
      <w:r w:rsidR="0035290A" w:rsidRPr="006556DA">
        <w:rPr>
          <w:rFonts w:ascii="Times New Roman" w:hAnsi="Times New Roman" w:cs="Times New Roman"/>
          <w:sz w:val="28"/>
          <w:szCs w:val="28"/>
        </w:rPr>
        <w:t>риложением № 4  к настоящему Административному регламенту.</w:t>
      </w:r>
    </w:p>
    <w:p w14:paraId="07A69719" w14:textId="1E12FE7D" w:rsidR="00C118D4" w:rsidRPr="006556DA" w:rsidRDefault="00C118D4"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Форма </w:t>
      </w:r>
      <w:r w:rsidR="00A62D6F" w:rsidRPr="006556DA">
        <w:rPr>
          <w:rFonts w:ascii="Times New Roman" w:hAnsi="Times New Roman" w:cs="Times New Roman"/>
          <w:sz w:val="28"/>
          <w:szCs w:val="28"/>
        </w:rPr>
        <w:t xml:space="preserve">разрешения на строительство </w:t>
      </w:r>
      <w:r w:rsidRPr="006556DA">
        <w:rPr>
          <w:rFonts w:ascii="Times New Roman" w:hAnsi="Times New Roman" w:cs="Times New Roman"/>
          <w:sz w:val="28"/>
          <w:szCs w:val="28"/>
        </w:rPr>
        <w:t>устанавливается федеральным орг</w:t>
      </w:r>
      <w:r w:rsidRPr="006556DA">
        <w:rPr>
          <w:rFonts w:ascii="Times New Roman" w:hAnsi="Times New Roman" w:cs="Times New Roman"/>
          <w:sz w:val="28"/>
          <w:szCs w:val="28"/>
        </w:rPr>
        <w:t>а</w:t>
      </w:r>
      <w:r w:rsidRPr="006556DA">
        <w:rPr>
          <w:rFonts w:ascii="Times New Roman" w:hAnsi="Times New Roman" w:cs="Times New Roman"/>
          <w:sz w:val="28"/>
          <w:szCs w:val="28"/>
        </w:rPr>
        <w:t>ном исполнительной власти, осуществляющим функции по выработке и реал</w:t>
      </w:r>
      <w:r w:rsidRPr="006556DA">
        <w:rPr>
          <w:rFonts w:ascii="Times New Roman" w:hAnsi="Times New Roman" w:cs="Times New Roman"/>
          <w:sz w:val="28"/>
          <w:szCs w:val="28"/>
        </w:rPr>
        <w:t>и</w:t>
      </w:r>
      <w:r w:rsidRPr="006556DA">
        <w:rPr>
          <w:rFonts w:ascii="Times New Roman" w:hAnsi="Times New Roman" w:cs="Times New Roman"/>
          <w:sz w:val="28"/>
          <w:szCs w:val="28"/>
        </w:rPr>
        <w:t>зации государственной политики и нормативно-правовому регулированию в сфере строительства, архитектуры, градостроительства.</w:t>
      </w:r>
    </w:p>
    <w:p w14:paraId="01FA014B" w14:textId="2B333FD0" w:rsidR="00C118D4" w:rsidRPr="006556DA" w:rsidRDefault="00C118D4"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14:paraId="017E48DA" w14:textId="2839EABA" w:rsidR="00E80729" w:rsidRPr="006556DA" w:rsidRDefault="008F401C"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35290A" w:rsidRPr="006556DA">
        <w:rPr>
          <w:rFonts w:ascii="Times New Roman" w:hAnsi="Times New Roman" w:cs="Times New Roman"/>
          <w:sz w:val="28"/>
          <w:szCs w:val="28"/>
        </w:rPr>
        <w:t>8</w:t>
      </w:r>
      <w:r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Административные процедуры, осуществляемые при предоставлении услуги в соответствии с настоящим вариантом:</w:t>
      </w:r>
    </w:p>
    <w:p w14:paraId="64BD7D14" w14:textId="04FCDE4F" w:rsidR="00E80729"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8F401C" w:rsidRPr="006556DA">
        <w:rPr>
          <w:rFonts w:ascii="Times New Roman" w:hAnsi="Times New Roman" w:cs="Times New Roman"/>
          <w:sz w:val="28"/>
          <w:szCs w:val="28"/>
        </w:rPr>
        <w:t>прием заявления и документов и (или) информации, необходимых для предоставления услуги;</w:t>
      </w:r>
    </w:p>
    <w:p w14:paraId="547456B6" w14:textId="73E93B7C" w:rsidR="00E80729"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направление межведомственных запросов;</w:t>
      </w:r>
    </w:p>
    <w:p w14:paraId="0E2F5F62" w14:textId="559C0C7E" w:rsidR="00E80729"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принятия решения о предоставлении (об отказе в предоставлении) усл</w:t>
      </w:r>
      <w:r w:rsidR="00E80729" w:rsidRPr="006556DA">
        <w:rPr>
          <w:rFonts w:ascii="Times New Roman" w:hAnsi="Times New Roman" w:cs="Times New Roman"/>
          <w:sz w:val="28"/>
          <w:szCs w:val="28"/>
        </w:rPr>
        <w:t>у</w:t>
      </w:r>
      <w:r w:rsidR="00E80729" w:rsidRPr="006556DA">
        <w:rPr>
          <w:rFonts w:ascii="Times New Roman" w:hAnsi="Times New Roman" w:cs="Times New Roman"/>
          <w:sz w:val="28"/>
          <w:szCs w:val="28"/>
        </w:rPr>
        <w:t xml:space="preserve">ги; </w:t>
      </w:r>
    </w:p>
    <w:p w14:paraId="4A6AEF38" w14:textId="5E980EC5" w:rsidR="00E80729"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предоставление результата услуги.</w:t>
      </w:r>
    </w:p>
    <w:p w14:paraId="63740B8E" w14:textId="3D612A05" w:rsidR="00E80729" w:rsidRPr="006556DA" w:rsidRDefault="00F01D26" w:rsidP="00323CF3">
      <w:pPr>
        <w:pStyle w:val="ConsPlusNormal"/>
        <w:spacing w:before="240" w:after="240"/>
        <w:jc w:val="center"/>
        <w:rPr>
          <w:sz w:val="28"/>
          <w:szCs w:val="28"/>
        </w:rPr>
      </w:pPr>
      <w:r w:rsidRPr="006556DA">
        <w:rPr>
          <w:rFonts w:eastAsiaTheme="minorHAnsi"/>
          <w:b/>
          <w:bCs/>
          <w:sz w:val="28"/>
          <w:szCs w:val="28"/>
          <w:lang w:eastAsia="en-US"/>
        </w:rPr>
        <w:t xml:space="preserve">Глава 21.2. </w:t>
      </w:r>
      <w:r w:rsidR="00AA70F7" w:rsidRPr="006556DA">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6556DA">
        <w:rPr>
          <w:rFonts w:eastAsiaTheme="minorHAnsi"/>
          <w:b/>
          <w:bCs/>
          <w:sz w:val="28"/>
          <w:szCs w:val="28"/>
          <w:lang w:eastAsia="en-US"/>
        </w:rPr>
        <w:t xml:space="preserve"> </w:t>
      </w:r>
      <w:r w:rsidR="00AA70F7" w:rsidRPr="006556DA">
        <w:rPr>
          <w:rFonts w:eastAsiaTheme="minorHAnsi"/>
          <w:b/>
          <w:bCs/>
          <w:sz w:val="28"/>
          <w:szCs w:val="28"/>
          <w:lang w:eastAsia="en-US"/>
        </w:rPr>
        <w:t>государственной (муниципальной) услуги»</w:t>
      </w:r>
    </w:p>
    <w:p w14:paraId="75EC2A9D" w14:textId="7EA67BB4" w:rsidR="00E80729" w:rsidRPr="006556DA" w:rsidRDefault="00DF5E88"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E80729" w:rsidRPr="006556DA">
        <w:rPr>
          <w:rFonts w:ascii="Times New Roman" w:hAnsi="Times New Roman" w:cs="Times New Roman"/>
          <w:sz w:val="28"/>
          <w:szCs w:val="28"/>
        </w:rPr>
        <w:t>.</w:t>
      </w:r>
      <w:r w:rsidR="002B5D79" w:rsidRPr="006556DA">
        <w:rPr>
          <w:rFonts w:ascii="Times New Roman" w:hAnsi="Times New Roman" w:cs="Times New Roman"/>
          <w:sz w:val="28"/>
          <w:szCs w:val="28"/>
        </w:rPr>
        <w:t>9</w:t>
      </w:r>
      <w:r w:rsidR="00E80729" w:rsidRPr="006556DA">
        <w:rPr>
          <w:rFonts w:ascii="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заявления о выдаче </w:t>
      </w:r>
      <w:r w:rsidR="00A62D6F" w:rsidRPr="006556DA">
        <w:rPr>
          <w:rFonts w:ascii="Times New Roman" w:hAnsi="Times New Roman" w:cs="Times New Roman"/>
          <w:sz w:val="28"/>
          <w:szCs w:val="28"/>
        </w:rPr>
        <w:t>разрешения на стро</w:t>
      </w:r>
      <w:r w:rsidR="00A62D6F" w:rsidRPr="006556DA">
        <w:rPr>
          <w:rFonts w:ascii="Times New Roman" w:hAnsi="Times New Roman" w:cs="Times New Roman"/>
          <w:sz w:val="28"/>
          <w:szCs w:val="28"/>
        </w:rPr>
        <w:t>и</w:t>
      </w:r>
      <w:r w:rsidR="00A62D6F" w:rsidRPr="006556DA">
        <w:rPr>
          <w:rFonts w:ascii="Times New Roman" w:hAnsi="Times New Roman" w:cs="Times New Roman"/>
          <w:sz w:val="28"/>
          <w:szCs w:val="28"/>
        </w:rPr>
        <w:t>тельство</w:t>
      </w:r>
      <w:r w:rsidR="00E80729" w:rsidRPr="006556DA">
        <w:rPr>
          <w:rFonts w:ascii="Times New Roman" w:hAnsi="Times New Roman" w:cs="Times New Roman"/>
          <w:sz w:val="28"/>
          <w:szCs w:val="28"/>
        </w:rPr>
        <w:t xml:space="preserve"> (далее в настоящем подразделе - заявление)</w:t>
      </w:r>
      <w:r w:rsidR="008F401C" w:rsidRPr="006556DA">
        <w:rPr>
          <w:rFonts w:ascii="Times New Roman" w:hAnsi="Times New Roman" w:cs="Times New Roman"/>
          <w:sz w:val="28"/>
          <w:szCs w:val="28"/>
        </w:rPr>
        <w:t>.</w:t>
      </w:r>
      <w:r w:rsidR="00E80729" w:rsidRPr="006556DA">
        <w:rPr>
          <w:rFonts w:ascii="Times New Roman" w:hAnsi="Times New Roman" w:cs="Times New Roman"/>
          <w:sz w:val="28"/>
          <w:szCs w:val="28"/>
        </w:rPr>
        <w:t xml:space="preserve"> </w:t>
      </w:r>
    </w:p>
    <w:p w14:paraId="002BB5AF" w14:textId="7F5FEB99" w:rsidR="008F401C" w:rsidRPr="006556DA" w:rsidRDefault="00DF5E88"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8F401C" w:rsidRPr="006556DA">
        <w:rPr>
          <w:rFonts w:ascii="Times New Roman" w:hAnsi="Times New Roman" w:cs="Times New Roman"/>
          <w:sz w:val="28"/>
          <w:szCs w:val="28"/>
        </w:rPr>
        <w:t>.</w:t>
      </w:r>
      <w:r w:rsidR="002B5D79" w:rsidRPr="006556DA">
        <w:rPr>
          <w:rFonts w:ascii="Times New Roman" w:hAnsi="Times New Roman" w:cs="Times New Roman"/>
          <w:sz w:val="28"/>
          <w:szCs w:val="28"/>
        </w:rPr>
        <w:t>10</w:t>
      </w:r>
      <w:r w:rsidR="008F401C" w:rsidRPr="006556DA">
        <w:rPr>
          <w:rFonts w:ascii="Times New Roman" w:hAnsi="Times New Roman" w:cs="Times New Roman"/>
          <w:sz w:val="28"/>
          <w:szCs w:val="28"/>
        </w:rPr>
        <w:t>. Заявитель или ег</w:t>
      </w:r>
      <w:r w:rsidR="00323CF3" w:rsidRPr="006556DA">
        <w:rPr>
          <w:rFonts w:ascii="Times New Roman" w:hAnsi="Times New Roman" w:cs="Times New Roman"/>
          <w:sz w:val="28"/>
          <w:szCs w:val="28"/>
        </w:rPr>
        <w:t>о представитель представляет в У</w:t>
      </w:r>
      <w:r w:rsidR="008F401C" w:rsidRPr="006556DA">
        <w:rPr>
          <w:rFonts w:ascii="Times New Roman" w:hAnsi="Times New Roman" w:cs="Times New Roman"/>
          <w:sz w:val="28"/>
          <w:szCs w:val="28"/>
        </w:rPr>
        <w:t>полномоченный орган заявление, а также прилагаемые к нему документы одним из следующих способов:</w:t>
      </w:r>
    </w:p>
    <w:p w14:paraId="03E31D20" w14:textId="7D2FAC5B" w:rsidR="001545F4"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при личном обращении в Уполномоченный орган</w:t>
      </w:r>
      <w:r w:rsidR="001545F4" w:rsidRPr="006556DA">
        <w:rPr>
          <w:rFonts w:ascii="Times New Roman" w:hAnsi="Times New Roman" w:cs="Times New Roman"/>
          <w:sz w:val="28"/>
          <w:szCs w:val="28"/>
        </w:rPr>
        <w:t>;</w:t>
      </w:r>
    </w:p>
    <w:p w14:paraId="27E5BCBD" w14:textId="28F42ACD" w:rsidR="009846D3"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545F4" w:rsidRPr="006556DA">
        <w:rPr>
          <w:rFonts w:ascii="Times New Roman" w:hAnsi="Times New Roman" w:cs="Times New Roman"/>
          <w:sz w:val="28"/>
          <w:szCs w:val="28"/>
        </w:rPr>
        <w:t xml:space="preserve">при личном обращении в </w:t>
      </w:r>
      <w:r w:rsidR="009846D3" w:rsidRPr="006556DA">
        <w:rPr>
          <w:rFonts w:ascii="Times New Roman" w:hAnsi="Times New Roman" w:cs="Times New Roman"/>
          <w:sz w:val="28"/>
          <w:szCs w:val="28"/>
        </w:rPr>
        <w:t>МФЦ;</w:t>
      </w:r>
    </w:p>
    <w:p w14:paraId="3386610D" w14:textId="3A1ACB2C" w:rsidR="009846D3"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почтовым отправлением;</w:t>
      </w:r>
    </w:p>
    <w:p w14:paraId="26F018C4" w14:textId="2DC5D907" w:rsidR="009846D3"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посредством Единого </w:t>
      </w:r>
      <w:r w:rsidR="00BC1B09" w:rsidRPr="006556DA">
        <w:rPr>
          <w:rFonts w:ascii="Times New Roman" w:hAnsi="Times New Roman" w:cs="Times New Roman"/>
          <w:sz w:val="28"/>
          <w:szCs w:val="28"/>
        </w:rPr>
        <w:t>портала.</w:t>
      </w:r>
    </w:p>
    <w:p w14:paraId="390FBEA2" w14:textId="5894A47C" w:rsidR="007C2DCD" w:rsidRPr="006556DA" w:rsidRDefault="007C2DCD"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Заявление и прилагаемые к</w:t>
      </w:r>
      <w:r w:rsidR="00323CF3" w:rsidRPr="006556DA">
        <w:rPr>
          <w:rFonts w:ascii="Times New Roman" w:hAnsi="Times New Roman" w:cs="Times New Roman"/>
          <w:sz w:val="28"/>
          <w:szCs w:val="28"/>
        </w:rPr>
        <w:t xml:space="preserve"> нему документы направляются в У</w:t>
      </w:r>
      <w:r w:rsidRPr="006556DA">
        <w:rPr>
          <w:rFonts w:ascii="Times New Roman" w:hAnsi="Times New Roman" w:cs="Times New Roman"/>
          <w:sz w:val="28"/>
          <w:szCs w:val="28"/>
        </w:rPr>
        <w:t>полном</w:t>
      </w:r>
      <w:r w:rsidRPr="006556DA">
        <w:rPr>
          <w:rFonts w:ascii="Times New Roman" w:hAnsi="Times New Roman" w:cs="Times New Roman"/>
          <w:sz w:val="28"/>
          <w:szCs w:val="28"/>
        </w:rPr>
        <w:t>о</w:t>
      </w:r>
      <w:r w:rsidRPr="006556DA">
        <w:rPr>
          <w:rFonts w:ascii="Times New Roman" w:hAnsi="Times New Roman" w:cs="Times New Roman"/>
          <w:sz w:val="28"/>
          <w:szCs w:val="28"/>
        </w:rPr>
        <w:t xml:space="preserve">ченный орган в соответствии со статьей </w:t>
      </w:r>
      <w:r w:rsidR="0017604B" w:rsidRPr="006556DA">
        <w:rPr>
          <w:rFonts w:ascii="Times New Roman" w:hAnsi="Times New Roman" w:cs="Times New Roman"/>
          <w:sz w:val="28"/>
          <w:szCs w:val="28"/>
        </w:rPr>
        <w:t>51</w:t>
      </w:r>
      <w:r w:rsidRPr="006556DA">
        <w:rPr>
          <w:rFonts w:ascii="Times New Roman" w:hAnsi="Times New Roman" w:cs="Times New Roman"/>
          <w:sz w:val="28"/>
          <w:szCs w:val="28"/>
        </w:rPr>
        <w:t xml:space="preserve"> Градостроительного кодекса Ро</w:t>
      </w:r>
      <w:r w:rsidRPr="006556DA">
        <w:rPr>
          <w:rFonts w:ascii="Times New Roman" w:hAnsi="Times New Roman" w:cs="Times New Roman"/>
          <w:sz w:val="28"/>
          <w:szCs w:val="28"/>
        </w:rPr>
        <w:t>с</w:t>
      </w:r>
      <w:r w:rsidRPr="006556DA">
        <w:rPr>
          <w:rFonts w:ascii="Times New Roman" w:hAnsi="Times New Roman" w:cs="Times New Roman"/>
          <w:sz w:val="28"/>
          <w:szCs w:val="28"/>
        </w:rPr>
        <w:t xml:space="preserve">сийской Федерации на выдачу </w:t>
      </w:r>
      <w:r w:rsidR="0017604B" w:rsidRPr="006556DA">
        <w:rPr>
          <w:rFonts w:ascii="Times New Roman" w:hAnsi="Times New Roman" w:cs="Times New Roman"/>
          <w:sz w:val="28"/>
          <w:szCs w:val="28"/>
        </w:rPr>
        <w:t xml:space="preserve">разрешения на строительство </w:t>
      </w:r>
      <w:r w:rsidRPr="006556DA">
        <w:rPr>
          <w:rFonts w:ascii="Times New Roman" w:hAnsi="Times New Roman" w:cs="Times New Roman"/>
          <w:sz w:val="28"/>
          <w:szCs w:val="28"/>
        </w:rPr>
        <w:t>орган исполн</w:t>
      </w:r>
      <w:r w:rsidRPr="006556DA">
        <w:rPr>
          <w:rFonts w:ascii="Times New Roman" w:hAnsi="Times New Roman" w:cs="Times New Roman"/>
          <w:sz w:val="28"/>
          <w:szCs w:val="28"/>
        </w:rPr>
        <w:t>и</w:t>
      </w:r>
      <w:r w:rsidRPr="006556DA">
        <w:rPr>
          <w:rFonts w:ascii="Times New Roman" w:hAnsi="Times New Roman" w:cs="Times New Roman"/>
          <w:sz w:val="28"/>
          <w:szCs w:val="28"/>
        </w:rPr>
        <w:t>тельной власти субъекта Российской Федерации, орган местного самоуправл</w:t>
      </w:r>
      <w:r w:rsidRPr="006556DA">
        <w:rPr>
          <w:rFonts w:ascii="Times New Roman" w:hAnsi="Times New Roman" w:cs="Times New Roman"/>
          <w:sz w:val="28"/>
          <w:szCs w:val="28"/>
        </w:rPr>
        <w:t>е</w:t>
      </w:r>
      <w:r w:rsidRPr="006556DA">
        <w:rPr>
          <w:rFonts w:ascii="Times New Roman" w:hAnsi="Times New Roman" w:cs="Times New Roman"/>
          <w:sz w:val="28"/>
          <w:szCs w:val="28"/>
        </w:rPr>
        <w:t>ния исключительно в электронной форме в случаях, установленных нормати</w:t>
      </w:r>
      <w:r w:rsidRPr="006556DA">
        <w:rPr>
          <w:rFonts w:ascii="Times New Roman" w:hAnsi="Times New Roman" w:cs="Times New Roman"/>
          <w:sz w:val="28"/>
          <w:szCs w:val="28"/>
        </w:rPr>
        <w:t>в</w:t>
      </w:r>
      <w:r w:rsidRPr="006556DA">
        <w:rPr>
          <w:rFonts w:ascii="Times New Roman" w:hAnsi="Times New Roman" w:cs="Times New Roman"/>
          <w:sz w:val="28"/>
          <w:szCs w:val="28"/>
        </w:rPr>
        <w:t>ным правовым актом субъекта Российской Федерации.</w:t>
      </w:r>
    </w:p>
    <w:p w14:paraId="63F2F1A4" w14:textId="0D720E10" w:rsidR="009846D3"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3.11</w:t>
      </w:r>
      <w:r w:rsidR="009846D3" w:rsidRPr="006556DA">
        <w:rPr>
          <w:rFonts w:ascii="Times New Roman" w:hAnsi="Times New Roman" w:cs="Times New Roman"/>
          <w:sz w:val="28"/>
          <w:szCs w:val="28"/>
        </w:rPr>
        <w:t>.</w:t>
      </w:r>
      <w:r w:rsidR="009846D3" w:rsidRPr="006556DA">
        <w:rPr>
          <w:rFonts w:ascii="Times New Roman" w:hAnsi="Times New Roman" w:cs="Times New Roman"/>
          <w:sz w:val="28"/>
          <w:szCs w:val="28"/>
        </w:rPr>
        <w:tab/>
        <w:t>Исчерпывающий перечень документов, необходимых в соотве</w:t>
      </w:r>
      <w:r w:rsidR="009846D3" w:rsidRPr="006556DA">
        <w:rPr>
          <w:rFonts w:ascii="Times New Roman" w:hAnsi="Times New Roman" w:cs="Times New Roman"/>
          <w:sz w:val="28"/>
          <w:szCs w:val="28"/>
        </w:rPr>
        <w:t>т</w:t>
      </w:r>
      <w:r w:rsidR="009846D3" w:rsidRPr="006556DA">
        <w:rPr>
          <w:rFonts w:ascii="Times New Roman" w:hAnsi="Times New Roman" w:cs="Times New Roman"/>
          <w:sz w:val="28"/>
          <w:szCs w:val="28"/>
        </w:rPr>
        <w:t>ствии с законодательными или иными нормативными правовыми актами для предоставления услуги, которые заявитель должен представить самостоятел</w:t>
      </w:r>
      <w:r w:rsidR="009846D3" w:rsidRPr="006556DA">
        <w:rPr>
          <w:rFonts w:ascii="Times New Roman" w:hAnsi="Times New Roman" w:cs="Times New Roman"/>
          <w:sz w:val="28"/>
          <w:szCs w:val="28"/>
        </w:rPr>
        <w:t>ь</w:t>
      </w:r>
      <w:r w:rsidR="009846D3" w:rsidRPr="006556DA">
        <w:rPr>
          <w:rFonts w:ascii="Times New Roman" w:hAnsi="Times New Roman" w:cs="Times New Roman"/>
          <w:sz w:val="28"/>
          <w:szCs w:val="28"/>
        </w:rPr>
        <w:t>но:</w:t>
      </w:r>
    </w:p>
    <w:p w14:paraId="7A2D03A1" w14:textId="6B9226F8" w:rsidR="009846D3"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9846D3" w:rsidRPr="006556DA">
        <w:rPr>
          <w:rFonts w:ascii="Times New Roman" w:hAnsi="Times New Roman" w:cs="Times New Roman"/>
          <w:sz w:val="28"/>
          <w:szCs w:val="28"/>
        </w:rPr>
        <w:t>.1.</w:t>
      </w:r>
      <w:r w:rsidR="009846D3" w:rsidRPr="006556DA">
        <w:rPr>
          <w:rFonts w:ascii="Times New Roman" w:hAnsi="Times New Roman" w:cs="Times New Roman"/>
          <w:sz w:val="28"/>
          <w:szCs w:val="28"/>
        </w:rPr>
        <w:tab/>
        <w:t xml:space="preserve">заявление по форме согласно </w:t>
      </w:r>
      <w:r w:rsidR="00471BF5" w:rsidRPr="006556DA">
        <w:rPr>
          <w:rFonts w:ascii="Times New Roman" w:hAnsi="Times New Roman" w:cs="Times New Roman"/>
          <w:sz w:val="28"/>
          <w:szCs w:val="28"/>
        </w:rPr>
        <w:t>П</w:t>
      </w:r>
      <w:r w:rsidR="009846D3" w:rsidRPr="006556DA">
        <w:rPr>
          <w:rFonts w:ascii="Times New Roman" w:hAnsi="Times New Roman" w:cs="Times New Roman"/>
          <w:sz w:val="28"/>
          <w:szCs w:val="28"/>
        </w:rPr>
        <w:t>риложению № 2 к настоящему Административному регламенту:</w:t>
      </w:r>
    </w:p>
    <w:p w14:paraId="2BF13CA3" w14:textId="22336630"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при подаче заявления при личном обращении в Уполномоченный орган или МФЦ: заявление заполняется </w:t>
      </w:r>
      <w:r w:rsidR="00A14B84" w:rsidRPr="006556DA">
        <w:rPr>
          <w:rFonts w:ascii="Times New Roman" w:hAnsi="Times New Roman" w:cs="Times New Roman"/>
          <w:sz w:val="28"/>
          <w:szCs w:val="28"/>
        </w:rPr>
        <w:t>сотрудником,</w:t>
      </w:r>
      <w:r w:rsidR="009846D3" w:rsidRPr="006556DA">
        <w:rPr>
          <w:rFonts w:ascii="Times New Roman" w:hAnsi="Times New Roman" w:cs="Times New Roman"/>
          <w:sz w:val="28"/>
          <w:szCs w:val="28"/>
        </w:rPr>
        <w:t xml:space="preserve"> </w:t>
      </w:r>
      <w:r w:rsidR="00A14B84" w:rsidRPr="006556DA">
        <w:rPr>
          <w:rFonts w:ascii="Times New Roman" w:hAnsi="Times New Roman" w:cs="Times New Roman"/>
          <w:sz w:val="28"/>
          <w:szCs w:val="28"/>
        </w:rPr>
        <w:t>осуществляющим прием док</w:t>
      </w:r>
      <w:r w:rsidR="00A14B84" w:rsidRPr="006556DA">
        <w:rPr>
          <w:rFonts w:ascii="Times New Roman" w:hAnsi="Times New Roman" w:cs="Times New Roman"/>
          <w:sz w:val="28"/>
          <w:szCs w:val="28"/>
        </w:rPr>
        <w:t>у</w:t>
      </w:r>
      <w:r w:rsidR="00A14B84" w:rsidRPr="006556DA">
        <w:rPr>
          <w:rFonts w:ascii="Times New Roman" w:hAnsi="Times New Roman" w:cs="Times New Roman"/>
          <w:sz w:val="28"/>
          <w:szCs w:val="28"/>
        </w:rPr>
        <w:t>ментов</w:t>
      </w:r>
      <w:r w:rsidR="009846D3" w:rsidRPr="006556DA">
        <w:rPr>
          <w:rFonts w:ascii="Times New Roman" w:hAnsi="Times New Roman" w:cs="Times New Roman"/>
          <w:sz w:val="28"/>
          <w:szCs w:val="28"/>
        </w:rPr>
        <w:t xml:space="preserve"> и после проверки </w:t>
      </w:r>
      <w:r w:rsidR="00ED7CA6" w:rsidRPr="006556DA">
        <w:rPr>
          <w:rFonts w:ascii="Times New Roman" w:hAnsi="Times New Roman" w:cs="Times New Roman"/>
          <w:sz w:val="28"/>
          <w:szCs w:val="28"/>
        </w:rPr>
        <w:t>правильности заполнения,</w:t>
      </w:r>
      <w:r w:rsidR="009846D3" w:rsidRPr="006556DA">
        <w:rPr>
          <w:rFonts w:ascii="Times New Roman" w:hAnsi="Times New Roman" w:cs="Times New Roman"/>
          <w:sz w:val="28"/>
          <w:szCs w:val="28"/>
        </w:rPr>
        <w:t xml:space="preserve"> подписывается заявителем; </w:t>
      </w:r>
    </w:p>
    <w:p w14:paraId="60B00A83" w14:textId="28E41169"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почтовым отправлением: собственноручно заполненная и подписанная форма заявления; </w:t>
      </w:r>
    </w:p>
    <w:p w14:paraId="203BB155" w14:textId="507CB80B"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на Едином портале: заявление, заполненное путем внесения соотве</w:t>
      </w:r>
      <w:r w:rsidR="009846D3" w:rsidRPr="006556DA">
        <w:rPr>
          <w:rFonts w:ascii="Times New Roman" w:hAnsi="Times New Roman" w:cs="Times New Roman"/>
          <w:sz w:val="28"/>
          <w:szCs w:val="28"/>
        </w:rPr>
        <w:t>т</w:t>
      </w:r>
      <w:r w:rsidR="009846D3" w:rsidRPr="006556DA">
        <w:rPr>
          <w:rFonts w:ascii="Times New Roman" w:hAnsi="Times New Roman" w:cs="Times New Roman"/>
          <w:sz w:val="28"/>
          <w:szCs w:val="28"/>
        </w:rPr>
        <w:t>ствующих</w:t>
      </w:r>
      <w:r w:rsidR="00ED7CA6" w:rsidRPr="006556DA">
        <w:rPr>
          <w:rFonts w:ascii="Times New Roman" w:hAnsi="Times New Roman" w:cs="Times New Roman"/>
          <w:sz w:val="28"/>
          <w:szCs w:val="28"/>
        </w:rPr>
        <w:t xml:space="preserve"> сведений в интерактивную форму.</w:t>
      </w:r>
      <w:r w:rsidR="009846D3" w:rsidRPr="006556DA">
        <w:rPr>
          <w:rFonts w:ascii="Times New Roman" w:hAnsi="Times New Roman" w:cs="Times New Roman"/>
          <w:sz w:val="28"/>
          <w:szCs w:val="28"/>
        </w:rPr>
        <w:t xml:space="preserve"> </w:t>
      </w:r>
    </w:p>
    <w:p w14:paraId="2D0ED3C2" w14:textId="579A99C5" w:rsidR="009846D3"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9846D3" w:rsidRPr="006556DA">
        <w:rPr>
          <w:rFonts w:ascii="Times New Roman" w:hAnsi="Times New Roman" w:cs="Times New Roman"/>
          <w:sz w:val="28"/>
          <w:szCs w:val="28"/>
        </w:rPr>
        <w:t>.2.</w:t>
      </w:r>
      <w:r w:rsidR="009846D3" w:rsidRPr="006556DA">
        <w:rPr>
          <w:rFonts w:ascii="Times New Roman" w:hAnsi="Times New Roman" w:cs="Times New Roman"/>
          <w:sz w:val="28"/>
          <w:szCs w:val="28"/>
        </w:rPr>
        <w:tab/>
        <w:t>паспорт гражданина Российской Федерации или иной док</w:t>
      </w:r>
      <w:r w:rsidR="009846D3" w:rsidRPr="006556DA">
        <w:rPr>
          <w:rFonts w:ascii="Times New Roman" w:hAnsi="Times New Roman" w:cs="Times New Roman"/>
          <w:sz w:val="28"/>
          <w:szCs w:val="28"/>
        </w:rPr>
        <w:t>у</w:t>
      </w:r>
      <w:r w:rsidR="009846D3" w:rsidRPr="006556DA">
        <w:rPr>
          <w:rFonts w:ascii="Times New Roman" w:hAnsi="Times New Roman" w:cs="Times New Roman"/>
          <w:sz w:val="28"/>
          <w:szCs w:val="28"/>
        </w:rPr>
        <w:t>мент, удостоверяющий личность заявителя</w:t>
      </w:r>
      <w:r w:rsidR="00B11837" w:rsidRPr="006556DA">
        <w:rPr>
          <w:rFonts w:ascii="Times New Roman" w:hAnsi="Times New Roman" w:cs="Times New Roman"/>
          <w:sz w:val="28"/>
          <w:szCs w:val="28"/>
        </w:rPr>
        <w:t xml:space="preserve"> или представителя заявителя (в сл</w:t>
      </w:r>
      <w:r w:rsidR="00B11837" w:rsidRPr="006556DA">
        <w:rPr>
          <w:rFonts w:ascii="Times New Roman" w:hAnsi="Times New Roman" w:cs="Times New Roman"/>
          <w:sz w:val="28"/>
          <w:szCs w:val="28"/>
        </w:rPr>
        <w:t>у</w:t>
      </w:r>
      <w:r w:rsidR="00B11837" w:rsidRPr="006556DA">
        <w:rPr>
          <w:rFonts w:ascii="Times New Roman" w:hAnsi="Times New Roman" w:cs="Times New Roman"/>
          <w:sz w:val="28"/>
          <w:szCs w:val="28"/>
        </w:rPr>
        <w:t>чае обращения представителя заявителя)</w:t>
      </w:r>
      <w:r w:rsidR="009846D3" w:rsidRPr="006556DA">
        <w:rPr>
          <w:rFonts w:ascii="Times New Roman" w:hAnsi="Times New Roman" w:cs="Times New Roman"/>
          <w:sz w:val="28"/>
          <w:szCs w:val="28"/>
        </w:rPr>
        <w:t>:</w:t>
      </w:r>
    </w:p>
    <w:p w14:paraId="2CDE9710" w14:textId="5BAD6219"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при подаче заявления при личном обращении </w:t>
      </w:r>
      <w:r w:rsidR="00ED7CA6" w:rsidRPr="006556DA">
        <w:rPr>
          <w:rFonts w:ascii="Times New Roman" w:hAnsi="Times New Roman" w:cs="Times New Roman"/>
          <w:sz w:val="28"/>
          <w:szCs w:val="28"/>
        </w:rPr>
        <w:t xml:space="preserve">в Уполномоченный орган или МФЦ: </w:t>
      </w:r>
      <w:r w:rsidR="009846D3" w:rsidRPr="006556DA">
        <w:rPr>
          <w:rFonts w:ascii="Times New Roman" w:hAnsi="Times New Roman" w:cs="Times New Roman"/>
          <w:sz w:val="28"/>
          <w:szCs w:val="28"/>
        </w:rPr>
        <w:t>оригинал;</w:t>
      </w:r>
    </w:p>
    <w:p w14:paraId="725615A1" w14:textId="25994CB3"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почтовым отправлением:</w:t>
      </w:r>
      <w:r w:rsidR="005449D9" w:rsidRPr="006556DA">
        <w:rPr>
          <w:rFonts w:ascii="Times New Roman" w:hAnsi="Times New Roman" w:cs="Times New Roman"/>
          <w:sz w:val="28"/>
          <w:szCs w:val="28"/>
        </w:rPr>
        <w:t xml:space="preserve"> копия документа, заверенная в порядке, уст</w:t>
      </w:r>
      <w:r w:rsidR="005449D9" w:rsidRPr="006556DA">
        <w:rPr>
          <w:rFonts w:ascii="Times New Roman" w:hAnsi="Times New Roman" w:cs="Times New Roman"/>
          <w:sz w:val="28"/>
          <w:szCs w:val="28"/>
        </w:rPr>
        <w:t>а</w:t>
      </w:r>
      <w:r w:rsidR="005449D9" w:rsidRPr="006556DA">
        <w:rPr>
          <w:rFonts w:ascii="Times New Roman" w:hAnsi="Times New Roman" w:cs="Times New Roman"/>
          <w:sz w:val="28"/>
          <w:szCs w:val="28"/>
        </w:rPr>
        <w:t>новленном законодательством Российской Федерации;</w:t>
      </w:r>
    </w:p>
    <w:p w14:paraId="76480E64" w14:textId="05202CEC"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5449D9" w:rsidRPr="006556DA">
        <w:rPr>
          <w:rFonts w:ascii="Times New Roman" w:hAnsi="Times New Roman" w:cs="Times New Roman"/>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005449D9" w:rsidRPr="006556DA">
        <w:rPr>
          <w:rFonts w:ascii="Times New Roman" w:hAnsi="Times New Roman" w:cs="Times New Roman"/>
          <w:sz w:val="28"/>
          <w:szCs w:val="28"/>
        </w:rPr>
        <w:t>ии и ау</w:t>
      </w:r>
      <w:proofErr w:type="gramEnd"/>
      <w:r w:rsidR="005449D9" w:rsidRPr="006556DA">
        <w:rPr>
          <w:rFonts w:ascii="Times New Roman" w:hAnsi="Times New Roman" w:cs="Times New Roman"/>
          <w:sz w:val="28"/>
          <w:szCs w:val="28"/>
        </w:rPr>
        <w:t>тентификации</w:t>
      </w:r>
      <w:r w:rsidR="00B82D6A" w:rsidRPr="006556DA">
        <w:rPr>
          <w:rFonts w:ascii="Times New Roman" w:hAnsi="Times New Roman" w:cs="Times New Roman"/>
          <w:sz w:val="28"/>
          <w:szCs w:val="28"/>
        </w:rPr>
        <w:t xml:space="preserve"> (далее – ЕСИА)</w:t>
      </w:r>
      <w:r w:rsidR="005449D9" w:rsidRPr="006556DA">
        <w:rPr>
          <w:rFonts w:ascii="Times New Roman" w:hAnsi="Times New Roman" w:cs="Times New Roman"/>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w:t>
      </w:r>
      <w:r w:rsidR="005449D9" w:rsidRPr="006556DA">
        <w:rPr>
          <w:rFonts w:ascii="Times New Roman" w:hAnsi="Times New Roman" w:cs="Times New Roman"/>
          <w:sz w:val="28"/>
          <w:szCs w:val="28"/>
        </w:rPr>
        <w:t>о</w:t>
      </w:r>
      <w:r w:rsidR="005449D9" w:rsidRPr="006556DA">
        <w:rPr>
          <w:rFonts w:ascii="Times New Roman" w:hAnsi="Times New Roman" w:cs="Times New Roman"/>
          <w:sz w:val="28"/>
          <w:szCs w:val="28"/>
        </w:rPr>
        <w:t>действия.</w:t>
      </w:r>
    </w:p>
    <w:p w14:paraId="455D1B39" w14:textId="626EB1F4" w:rsidR="009846D3"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9846D3" w:rsidRPr="006556DA">
        <w:rPr>
          <w:rFonts w:ascii="Times New Roman" w:hAnsi="Times New Roman" w:cs="Times New Roman"/>
          <w:sz w:val="28"/>
          <w:szCs w:val="28"/>
        </w:rPr>
        <w:t>.3.</w:t>
      </w:r>
      <w:r w:rsidR="009846D3" w:rsidRPr="006556DA">
        <w:rPr>
          <w:rFonts w:ascii="Times New Roman" w:hAnsi="Times New Roman" w:cs="Times New Roman"/>
          <w:sz w:val="28"/>
          <w:szCs w:val="28"/>
        </w:rPr>
        <w:tab/>
      </w:r>
      <w:r w:rsidR="00ED7CA6" w:rsidRPr="006556DA">
        <w:rPr>
          <w:rFonts w:ascii="Times New Roman" w:hAnsi="Times New Roman" w:cs="Times New Roman"/>
          <w:sz w:val="28"/>
          <w:szCs w:val="28"/>
        </w:rPr>
        <w:t>документ, подтверждающий</w:t>
      </w:r>
      <w:r w:rsidR="009846D3" w:rsidRPr="006556DA">
        <w:rPr>
          <w:rFonts w:ascii="Times New Roman" w:hAnsi="Times New Roman" w:cs="Times New Roman"/>
          <w:sz w:val="28"/>
          <w:szCs w:val="28"/>
        </w:rPr>
        <w:t xml:space="preserve"> полномочия представителя заявителя </w:t>
      </w:r>
      <w:r w:rsidR="00ED7CA6" w:rsidRPr="006556DA">
        <w:rPr>
          <w:rFonts w:ascii="Times New Roman" w:hAnsi="Times New Roman" w:cs="Times New Roman"/>
          <w:sz w:val="28"/>
          <w:szCs w:val="28"/>
        </w:rPr>
        <w:t>(</w:t>
      </w:r>
      <w:r w:rsidR="009846D3" w:rsidRPr="006556DA">
        <w:rPr>
          <w:rFonts w:ascii="Times New Roman" w:hAnsi="Times New Roman" w:cs="Times New Roman"/>
          <w:sz w:val="28"/>
          <w:szCs w:val="28"/>
        </w:rPr>
        <w:t>в случае обращения за предоставлением услуги представителя заяв</w:t>
      </w:r>
      <w:r w:rsidR="009846D3" w:rsidRPr="006556DA">
        <w:rPr>
          <w:rFonts w:ascii="Times New Roman" w:hAnsi="Times New Roman" w:cs="Times New Roman"/>
          <w:sz w:val="28"/>
          <w:szCs w:val="28"/>
        </w:rPr>
        <w:t>и</w:t>
      </w:r>
      <w:r w:rsidR="009846D3" w:rsidRPr="006556DA">
        <w:rPr>
          <w:rFonts w:ascii="Times New Roman" w:hAnsi="Times New Roman" w:cs="Times New Roman"/>
          <w:sz w:val="28"/>
          <w:szCs w:val="28"/>
        </w:rPr>
        <w:t>теля</w:t>
      </w:r>
      <w:r w:rsidR="00ED7CA6" w:rsidRPr="006556DA">
        <w:rPr>
          <w:rFonts w:ascii="Times New Roman" w:hAnsi="Times New Roman" w:cs="Times New Roman"/>
          <w:sz w:val="28"/>
          <w:szCs w:val="28"/>
        </w:rPr>
        <w:t>)</w:t>
      </w:r>
      <w:r w:rsidR="009846D3" w:rsidRPr="006556DA">
        <w:rPr>
          <w:rFonts w:ascii="Times New Roman" w:hAnsi="Times New Roman" w:cs="Times New Roman"/>
          <w:sz w:val="28"/>
          <w:szCs w:val="28"/>
        </w:rPr>
        <w:t>:</w:t>
      </w:r>
    </w:p>
    <w:p w14:paraId="1FEA2E27" w14:textId="3E680E8F"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при подаче заявления при личном обращении в Уполномоченный орган или МФЦ: оригинал;</w:t>
      </w:r>
    </w:p>
    <w:p w14:paraId="75F95CD7" w14:textId="39035FF6"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почтовым отправлением: </w:t>
      </w:r>
      <w:r w:rsidR="00B82D6A" w:rsidRPr="006556DA">
        <w:rPr>
          <w:rFonts w:ascii="Times New Roman" w:hAnsi="Times New Roman" w:cs="Times New Roman"/>
          <w:sz w:val="28"/>
          <w:szCs w:val="28"/>
        </w:rPr>
        <w:t>копия документа, заверенная в порядке, уст</w:t>
      </w:r>
      <w:r w:rsidR="00B82D6A" w:rsidRPr="006556DA">
        <w:rPr>
          <w:rFonts w:ascii="Times New Roman" w:hAnsi="Times New Roman" w:cs="Times New Roman"/>
          <w:sz w:val="28"/>
          <w:szCs w:val="28"/>
        </w:rPr>
        <w:t>а</w:t>
      </w:r>
      <w:r w:rsidR="00B82D6A" w:rsidRPr="006556DA">
        <w:rPr>
          <w:rFonts w:ascii="Times New Roman" w:hAnsi="Times New Roman" w:cs="Times New Roman"/>
          <w:sz w:val="28"/>
          <w:szCs w:val="28"/>
        </w:rPr>
        <w:t>новленном законодательством Российской Федерации</w:t>
      </w:r>
      <w:r w:rsidR="009846D3" w:rsidRPr="006556DA">
        <w:rPr>
          <w:rFonts w:ascii="Times New Roman" w:hAnsi="Times New Roman" w:cs="Times New Roman"/>
          <w:sz w:val="28"/>
          <w:szCs w:val="28"/>
        </w:rPr>
        <w:t>;</w:t>
      </w:r>
    </w:p>
    <w:p w14:paraId="3F41158F" w14:textId="51853C4E" w:rsidR="00917E51"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на Едином портале: </w:t>
      </w:r>
      <w:r w:rsidR="00D446D9" w:rsidRPr="006556DA">
        <w:rPr>
          <w:rFonts w:ascii="Times New Roman" w:hAnsi="Times New Roman" w:cs="Times New Roman"/>
          <w:sz w:val="28"/>
          <w:szCs w:val="28"/>
        </w:rPr>
        <w:t>электронный документ (электронный образ док</w:t>
      </w:r>
      <w:r w:rsidR="00D446D9" w:rsidRPr="006556DA">
        <w:rPr>
          <w:rFonts w:ascii="Times New Roman" w:hAnsi="Times New Roman" w:cs="Times New Roman"/>
          <w:sz w:val="28"/>
          <w:szCs w:val="28"/>
        </w:rPr>
        <w:t>у</w:t>
      </w:r>
      <w:r w:rsidR="00D446D9" w:rsidRPr="006556DA">
        <w:rPr>
          <w:rFonts w:ascii="Times New Roman" w:hAnsi="Times New Roman" w:cs="Times New Roman"/>
          <w:sz w:val="28"/>
          <w:szCs w:val="28"/>
        </w:rPr>
        <w:t xml:space="preserve">мента) в виде файла в форматах PDF, TIF) </w:t>
      </w:r>
      <w:r w:rsidR="00917E51" w:rsidRPr="006556DA">
        <w:rPr>
          <w:rFonts w:ascii="Times New Roman" w:hAnsi="Times New Roman" w:cs="Times New Roman"/>
          <w:sz w:val="28"/>
          <w:szCs w:val="28"/>
        </w:rPr>
        <w:t>оригинал или копия документа, зав</w:t>
      </w:r>
      <w:r w:rsidR="00917E51" w:rsidRPr="006556DA">
        <w:rPr>
          <w:rFonts w:ascii="Times New Roman" w:hAnsi="Times New Roman" w:cs="Times New Roman"/>
          <w:sz w:val="28"/>
          <w:szCs w:val="28"/>
        </w:rPr>
        <w:t>е</w:t>
      </w:r>
      <w:r w:rsidR="00917E51" w:rsidRPr="006556DA">
        <w:rPr>
          <w:rFonts w:ascii="Times New Roman" w:hAnsi="Times New Roman" w:cs="Times New Roman"/>
          <w:sz w:val="28"/>
          <w:szCs w:val="28"/>
        </w:rPr>
        <w:t>ренная в порядке, установленном законодательством Российской Федерации.</w:t>
      </w:r>
    </w:p>
    <w:p w14:paraId="0CF30ED0" w14:textId="7F67514D" w:rsidR="009846D3" w:rsidRPr="006556DA" w:rsidRDefault="00917E51"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6B1FD3" w:rsidRPr="006556DA">
        <w:rPr>
          <w:rFonts w:ascii="Times New Roman" w:hAnsi="Times New Roman" w:cs="Times New Roman"/>
          <w:sz w:val="28"/>
          <w:szCs w:val="28"/>
        </w:rPr>
        <w:tab/>
      </w:r>
      <w:proofErr w:type="gramStart"/>
      <w:r w:rsidRPr="006556DA">
        <w:rPr>
          <w:rFonts w:ascii="Times New Roman" w:hAnsi="Times New Roman" w:cs="Times New Roman"/>
          <w:sz w:val="28"/>
          <w:szCs w:val="28"/>
        </w:rPr>
        <w:t xml:space="preserve">В случае </w:t>
      </w:r>
      <w:r w:rsidR="00E125AF" w:rsidRPr="006556DA">
        <w:rPr>
          <w:rFonts w:ascii="Times New Roman" w:hAnsi="Times New Roman" w:cs="Times New Roman"/>
          <w:sz w:val="28"/>
          <w:szCs w:val="28"/>
        </w:rPr>
        <w:t xml:space="preserve">выдачи документа в электронном виде, </w:t>
      </w:r>
      <w:r w:rsidRPr="006556DA">
        <w:rPr>
          <w:rFonts w:ascii="Times New Roman" w:hAnsi="Times New Roman" w:cs="Times New Roman"/>
          <w:sz w:val="28"/>
          <w:szCs w:val="28"/>
        </w:rPr>
        <w:t>указанный документ, выданный заявителем, являющимся юридическим лицом, удостоверяется ус</w:t>
      </w:r>
      <w:r w:rsidRPr="006556DA">
        <w:rPr>
          <w:rFonts w:ascii="Times New Roman" w:hAnsi="Times New Roman" w:cs="Times New Roman"/>
          <w:sz w:val="28"/>
          <w:szCs w:val="28"/>
        </w:rPr>
        <w:t>и</w:t>
      </w:r>
      <w:r w:rsidRPr="006556DA">
        <w:rPr>
          <w:rFonts w:ascii="Times New Roman" w:hAnsi="Times New Roman" w:cs="Times New Roman"/>
          <w:sz w:val="28"/>
          <w:szCs w:val="28"/>
        </w:rPr>
        <w:t>ленной квалифицированной электронной подписью или усиленной неквалиф</w:t>
      </w:r>
      <w:r w:rsidRPr="006556DA">
        <w:rPr>
          <w:rFonts w:ascii="Times New Roman" w:hAnsi="Times New Roman" w:cs="Times New Roman"/>
          <w:sz w:val="28"/>
          <w:szCs w:val="28"/>
        </w:rPr>
        <w:t>и</w:t>
      </w:r>
      <w:r w:rsidRPr="006556DA">
        <w:rPr>
          <w:rFonts w:ascii="Times New Roman" w:hAnsi="Times New Roman" w:cs="Times New Roman"/>
          <w:sz w:val="28"/>
          <w:szCs w:val="28"/>
        </w:rPr>
        <w:t xml:space="preserve">цированной электронной подписью правомочного должностного лица такого юридического лица, а документ, выданный заявителем, </w:t>
      </w:r>
      <w:r w:rsidRPr="006556DA">
        <w:rPr>
          <w:rFonts w:ascii="Times New Roman" w:hAnsi="Times New Roman" w:cs="Times New Roman"/>
          <w:sz w:val="28"/>
          <w:szCs w:val="28"/>
        </w:rPr>
        <w:lastRenderedPageBreak/>
        <w:t>являющимся физич</w:t>
      </w:r>
      <w:r w:rsidRPr="006556DA">
        <w:rPr>
          <w:rFonts w:ascii="Times New Roman" w:hAnsi="Times New Roman" w:cs="Times New Roman"/>
          <w:sz w:val="28"/>
          <w:szCs w:val="28"/>
        </w:rPr>
        <w:t>е</w:t>
      </w:r>
      <w:r w:rsidRPr="006556DA">
        <w:rPr>
          <w:rFonts w:ascii="Times New Roman" w:hAnsi="Times New Roman" w:cs="Times New Roman"/>
          <w:sz w:val="28"/>
          <w:szCs w:val="28"/>
        </w:rPr>
        <w:t>ским лицом, - усиленной квалифицированной электронной подписью</w:t>
      </w:r>
      <w:r w:rsidR="00E125AF" w:rsidRPr="006556DA">
        <w:rPr>
          <w:rFonts w:ascii="Times New Roman" w:hAnsi="Times New Roman" w:cs="Times New Roman"/>
          <w:sz w:val="28"/>
          <w:szCs w:val="28"/>
        </w:rPr>
        <w:t xml:space="preserve"> заявителя или </w:t>
      </w:r>
      <w:r w:rsidRPr="006556DA">
        <w:rPr>
          <w:rFonts w:ascii="Times New Roman" w:hAnsi="Times New Roman" w:cs="Times New Roman"/>
          <w:sz w:val="28"/>
          <w:szCs w:val="28"/>
        </w:rPr>
        <w:t>нотариу</w:t>
      </w:r>
      <w:r w:rsidR="00E125AF" w:rsidRPr="006556DA">
        <w:rPr>
          <w:rFonts w:ascii="Times New Roman" w:hAnsi="Times New Roman" w:cs="Times New Roman"/>
          <w:sz w:val="28"/>
          <w:szCs w:val="28"/>
        </w:rPr>
        <w:t>са.</w:t>
      </w:r>
      <w:proofErr w:type="gramEnd"/>
    </w:p>
    <w:p w14:paraId="3E1E6A29" w14:textId="52FAAD7B" w:rsidR="007A05F4"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3.11</w:t>
      </w:r>
      <w:r w:rsidR="00A97F28" w:rsidRPr="006556DA">
        <w:rPr>
          <w:rFonts w:ascii="Times New Roman" w:hAnsi="Times New Roman" w:cs="Times New Roman"/>
          <w:sz w:val="28"/>
          <w:szCs w:val="28"/>
        </w:rPr>
        <w:t xml:space="preserve">.4. </w:t>
      </w:r>
      <w:r w:rsidR="00127ABF" w:rsidRPr="006556DA">
        <w:rPr>
          <w:rFonts w:ascii="Times New Roman" w:hAnsi="Times New Roman" w:cs="Times New Roman"/>
          <w:sz w:val="28"/>
          <w:szCs w:val="28"/>
        </w:rPr>
        <w:t> </w:t>
      </w:r>
      <w:r w:rsidR="00D32126" w:rsidRPr="006556DA">
        <w:rPr>
          <w:rStyle w:val="docdata"/>
          <w:rFonts w:ascii="Times New Roman" w:hAnsi="Times New Roman" w:cs="Times New Roman"/>
          <w:color w:val="000000"/>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w:t>
      </w:r>
      <w:r w:rsidR="00D32126" w:rsidRPr="006556DA">
        <w:rPr>
          <w:rStyle w:val="docdata"/>
          <w:rFonts w:ascii="Times New Roman" w:hAnsi="Times New Roman" w:cs="Times New Roman"/>
          <w:color w:val="000000"/>
          <w:sz w:val="28"/>
          <w:szCs w:val="28"/>
        </w:rPr>
        <w:t>е</w:t>
      </w:r>
      <w:r w:rsidR="00D32126" w:rsidRPr="006556DA">
        <w:rPr>
          <w:rStyle w:val="docdata"/>
          <w:rFonts w:ascii="Times New Roman" w:hAnsi="Times New Roman" w:cs="Times New Roman"/>
          <w:color w:val="000000"/>
          <w:sz w:val="28"/>
          <w:szCs w:val="28"/>
        </w:rPr>
        <w:t>мельных участков на кадастровом плане территор</w:t>
      </w:r>
      <w:r w:rsidR="00D32126" w:rsidRPr="006556DA">
        <w:rPr>
          <w:rFonts w:ascii="Times New Roman" w:hAnsi="Times New Roman" w:cs="Times New Roman"/>
          <w:color w:val="000000"/>
          <w:sz w:val="28"/>
          <w:szCs w:val="28"/>
        </w:rPr>
        <w:t>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D32126" w:rsidRPr="006556DA">
        <w:rPr>
          <w:rFonts w:ascii="Times New Roman" w:hAnsi="Times New Roman" w:cs="Times New Roman"/>
          <w:color w:val="000000"/>
          <w:sz w:val="28"/>
          <w:szCs w:val="28"/>
        </w:rPr>
        <w:t xml:space="preserve"> </w:t>
      </w:r>
      <w:proofErr w:type="gramStart"/>
      <w:r w:rsidR="00D32126" w:rsidRPr="006556DA">
        <w:rPr>
          <w:rFonts w:ascii="Times New Roman" w:hAnsi="Times New Roman" w:cs="Times New Roman"/>
          <w:color w:val="000000"/>
          <w:sz w:val="28"/>
          <w:szCs w:val="28"/>
        </w:rPr>
        <w:t>Град</w:t>
      </w:r>
      <w:r w:rsidR="00D32126" w:rsidRPr="006556DA">
        <w:rPr>
          <w:rFonts w:ascii="Times New Roman" w:hAnsi="Times New Roman" w:cs="Times New Roman"/>
          <w:color w:val="000000"/>
          <w:sz w:val="28"/>
          <w:szCs w:val="28"/>
        </w:rPr>
        <w:t>о</w:t>
      </w:r>
      <w:r w:rsidR="00D32126" w:rsidRPr="006556DA">
        <w:rPr>
          <w:rFonts w:ascii="Times New Roman" w:hAnsi="Times New Roman" w:cs="Times New Roman"/>
          <w:color w:val="000000"/>
          <w:sz w:val="28"/>
          <w:szCs w:val="28"/>
        </w:rPr>
        <w:t>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w:t>
      </w:r>
      <w:r w:rsidR="00D32126" w:rsidRPr="006556DA">
        <w:rPr>
          <w:rFonts w:ascii="Times New Roman" w:hAnsi="Times New Roman" w:cs="Times New Roman"/>
          <w:color w:val="000000"/>
          <w:sz w:val="28"/>
          <w:szCs w:val="28"/>
        </w:rPr>
        <w:t>у</w:t>
      </w:r>
      <w:r w:rsidR="00D32126" w:rsidRPr="006556DA">
        <w:rPr>
          <w:rFonts w:ascii="Times New Roman" w:hAnsi="Times New Roman" w:cs="Times New Roman"/>
          <w:color w:val="000000"/>
          <w:sz w:val="28"/>
          <w:szCs w:val="28"/>
        </w:rPr>
        <w:t>смотренном частью 7.3. статьи 51 Градостроительного кодекса Российской Ф</w:t>
      </w:r>
      <w:r w:rsidR="00D32126" w:rsidRPr="006556DA">
        <w:rPr>
          <w:rFonts w:ascii="Times New Roman" w:hAnsi="Times New Roman" w:cs="Times New Roman"/>
          <w:color w:val="000000"/>
          <w:sz w:val="28"/>
          <w:szCs w:val="28"/>
        </w:rPr>
        <w:t>е</w:t>
      </w:r>
      <w:r w:rsidR="00D32126" w:rsidRPr="006556DA">
        <w:rPr>
          <w:rFonts w:ascii="Times New Roman" w:hAnsi="Times New Roman" w:cs="Times New Roman"/>
          <w:color w:val="000000"/>
          <w:sz w:val="28"/>
          <w:szCs w:val="28"/>
        </w:rPr>
        <w:t xml:space="preserve">дерации </w:t>
      </w:r>
      <w:r w:rsidR="00D32126" w:rsidRPr="006556DA">
        <w:rPr>
          <w:rFonts w:ascii="Times New Roman" w:hAnsi="Times New Roman" w:cs="Times New Roman"/>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данных документов в Едином государственном реестре недвижимости</w:t>
      </w:r>
      <w:proofErr w:type="gramEnd"/>
      <w:r w:rsidR="00D32126" w:rsidRPr="006556DA">
        <w:rPr>
          <w:rFonts w:ascii="Times New Roman" w:hAnsi="Times New Roman" w:cs="Times New Roman"/>
          <w:sz w:val="28"/>
          <w:szCs w:val="28"/>
        </w:rPr>
        <w:t xml:space="preserve"> или в распоряжении Уполномоченного органа);</w:t>
      </w:r>
    </w:p>
    <w:p w14:paraId="71988289" w14:textId="51D27C5E" w:rsidR="007A05F4"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3.11</w:t>
      </w:r>
      <w:r w:rsidR="007A05F4" w:rsidRPr="006556DA">
        <w:rPr>
          <w:rFonts w:ascii="Times New Roman" w:hAnsi="Times New Roman" w:cs="Times New Roman"/>
          <w:sz w:val="28"/>
          <w:szCs w:val="28"/>
        </w:rPr>
        <w:t>.5. результаты инженерных изысканий и следующие материалы, содержащиеся в утвержденной в соответствии с частью 15 статьи 48 Градостро</w:t>
      </w:r>
      <w:r w:rsidR="007A05F4" w:rsidRPr="006556DA">
        <w:rPr>
          <w:rFonts w:ascii="Times New Roman" w:hAnsi="Times New Roman" w:cs="Times New Roman"/>
          <w:sz w:val="28"/>
          <w:szCs w:val="28"/>
        </w:rPr>
        <w:t>и</w:t>
      </w:r>
      <w:r w:rsidR="007A05F4" w:rsidRPr="006556DA">
        <w:rPr>
          <w:rFonts w:ascii="Times New Roman" w:hAnsi="Times New Roman" w:cs="Times New Roman"/>
          <w:sz w:val="28"/>
          <w:szCs w:val="28"/>
        </w:rPr>
        <w:t>тельного кодекса Российской Федерации проектной документации</w:t>
      </w:r>
      <w:r w:rsidR="00D304EF" w:rsidRPr="006556DA">
        <w:rPr>
          <w:rFonts w:ascii="Times New Roman" w:hAnsi="Times New Roman" w:cs="Times New Roman"/>
          <w:sz w:val="28"/>
          <w:szCs w:val="28"/>
        </w:rPr>
        <w:t xml:space="preserve"> (в случае о</w:t>
      </w:r>
      <w:r w:rsidR="00D304EF" w:rsidRPr="006556DA">
        <w:rPr>
          <w:rFonts w:ascii="Times New Roman" w:hAnsi="Times New Roman" w:cs="Times New Roman"/>
          <w:sz w:val="28"/>
          <w:szCs w:val="28"/>
        </w:rPr>
        <w:t>т</w:t>
      </w:r>
      <w:r w:rsidR="00D304EF" w:rsidRPr="006556DA">
        <w:rPr>
          <w:rFonts w:ascii="Times New Roman" w:hAnsi="Times New Roman" w:cs="Times New Roman"/>
          <w:sz w:val="28"/>
          <w:szCs w:val="28"/>
        </w:rPr>
        <w:t xml:space="preserve">сутствия </w:t>
      </w:r>
      <w:r w:rsidR="00AE54DB" w:rsidRPr="006556DA">
        <w:rPr>
          <w:rFonts w:ascii="Times New Roman" w:hAnsi="Times New Roman" w:cs="Times New Roman"/>
          <w:sz w:val="28"/>
          <w:szCs w:val="28"/>
        </w:rPr>
        <w:t>необходимости</w:t>
      </w:r>
      <w:r w:rsidR="00D304EF" w:rsidRPr="006556DA">
        <w:rPr>
          <w:rFonts w:ascii="Times New Roman" w:hAnsi="Times New Roman" w:cs="Times New Roman"/>
          <w:sz w:val="28"/>
          <w:szCs w:val="28"/>
        </w:rPr>
        <w:t xml:space="preserve"> </w:t>
      </w:r>
      <w:r w:rsidR="00AE54DB" w:rsidRPr="006556DA">
        <w:rPr>
          <w:rFonts w:ascii="Times New Roman" w:hAnsi="Times New Roman" w:cs="Times New Roman"/>
          <w:sz w:val="28"/>
          <w:szCs w:val="28"/>
        </w:rPr>
        <w:t xml:space="preserve">проведения </w:t>
      </w:r>
      <w:r w:rsidR="00D304EF" w:rsidRPr="006556DA">
        <w:rPr>
          <w:rFonts w:ascii="Times New Roman" w:hAnsi="Times New Roman" w:cs="Times New Roman"/>
          <w:sz w:val="28"/>
          <w:szCs w:val="28"/>
        </w:rPr>
        <w:t xml:space="preserve">экспертизы проектной документации или её </w:t>
      </w:r>
      <w:r w:rsidR="00AE54DB" w:rsidRPr="006556DA">
        <w:rPr>
          <w:rFonts w:ascii="Times New Roman" w:hAnsi="Times New Roman" w:cs="Times New Roman"/>
          <w:sz w:val="28"/>
          <w:szCs w:val="28"/>
        </w:rPr>
        <w:t>проведения</w:t>
      </w:r>
      <w:r w:rsidR="00D304EF" w:rsidRPr="006556DA">
        <w:rPr>
          <w:rFonts w:ascii="Times New Roman" w:hAnsi="Times New Roman" w:cs="Times New Roman"/>
          <w:sz w:val="28"/>
          <w:szCs w:val="28"/>
        </w:rPr>
        <w:t xml:space="preserve"> до 01.07.2018 г.):</w:t>
      </w:r>
      <w:proofErr w:type="gramEnd"/>
    </w:p>
    <w:p w14:paraId="02D4A37B" w14:textId="74D14504" w:rsidR="007A05F4"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A05F4" w:rsidRPr="006556DA">
        <w:rPr>
          <w:rFonts w:ascii="Times New Roman" w:hAnsi="Times New Roman" w:cs="Times New Roman"/>
          <w:sz w:val="28"/>
          <w:szCs w:val="28"/>
        </w:rPr>
        <w:t>пояснительная записка;</w:t>
      </w:r>
    </w:p>
    <w:p w14:paraId="329053C4" w14:textId="7933A9AF" w:rsidR="007A05F4" w:rsidRPr="006556DA" w:rsidRDefault="006B1FD3"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w:t>
      </w:r>
      <w:r w:rsidR="007A05F4" w:rsidRPr="006556DA">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w:t>
      </w:r>
      <w:r w:rsidR="007A05F4" w:rsidRPr="006556DA">
        <w:rPr>
          <w:rFonts w:ascii="Times New Roman" w:hAnsi="Times New Roman" w:cs="Times New Roman"/>
          <w:sz w:val="28"/>
          <w:szCs w:val="28"/>
        </w:rPr>
        <w:t>к</w:t>
      </w:r>
      <w:r w:rsidR="007A05F4" w:rsidRPr="006556DA">
        <w:rPr>
          <w:rFonts w:ascii="Times New Roman" w:hAnsi="Times New Roman" w:cs="Times New Roman"/>
          <w:sz w:val="28"/>
          <w:szCs w:val="28"/>
        </w:rPr>
        <w:t>том планировки территории (за исключением случаев, при которых для стро</w:t>
      </w:r>
      <w:r w:rsidR="007A05F4" w:rsidRPr="006556DA">
        <w:rPr>
          <w:rFonts w:ascii="Times New Roman" w:hAnsi="Times New Roman" w:cs="Times New Roman"/>
          <w:sz w:val="28"/>
          <w:szCs w:val="28"/>
        </w:rPr>
        <w:t>и</w:t>
      </w:r>
      <w:r w:rsidR="007A05F4" w:rsidRPr="006556DA">
        <w:rPr>
          <w:rFonts w:ascii="Times New Roman" w:hAnsi="Times New Roman" w:cs="Times New Roman"/>
          <w:sz w:val="28"/>
          <w:szCs w:val="28"/>
        </w:rPr>
        <w:t>тельства, реконструкции линейного объекта не требуется подготовка докуме</w:t>
      </w:r>
      <w:r w:rsidR="007A05F4" w:rsidRPr="006556DA">
        <w:rPr>
          <w:rFonts w:ascii="Times New Roman" w:hAnsi="Times New Roman" w:cs="Times New Roman"/>
          <w:sz w:val="28"/>
          <w:szCs w:val="28"/>
        </w:rPr>
        <w:t>н</w:t>
      </w:r>
      <w:r w:rsidR="007A05F4" w:rsidRPr="006556DA">
        <w:rPr>
          <w:rFonts w:ascii="Times New Roman" w:hAnsi="Times New Roman" w:cs="Times New Roman"/>
          <w:sz w:val="28"/>
          <w:szCs w:val="28"/>
        </w:rPr>
        <w:t>тации по планировке территории);</w:t>
      </w:r>
      <w:proofErr w:type="gramEnd"/>
    </w:p>
    <w:p w14:paraId="65EA54E1" w14:textId="737C664D" w:rsidR="007A05F4" w:rsidRPr="006556DA" w:rsidRDefault="006B1FD3"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w:t>
      </w:r>
      <w:r w:rsidR="007A05F4" w:rsidRPr="006556DA">
        <w:rPr>
          <w:rFonts w:ascii="Times New Roman" w:hAnsi="Times New Roman" w:cs="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w:t>
      </w:r>
      <w:r w:rsidR="007A05F4" w:rsidRPr="006556DA">
        <w:rPr>
          <w:rFonts w:ascii="Times New Roman" w:hAnsi="Times New Roman" w:cs="Times New Roman"/>
          <w:sz w:val="28"/>
          <w:szCs w:val="28"/>
        </w:rPr>
        <w:t>и</w:t>
      </w:r>
      <w:r w:rsidR="007A05F4" w:rsidRPr="006556DA">
        <w:rPr>
          <w:rFonts w:ascii="Times New Roman" w:hAnsi="Times New Roman" w:cs="Times New Roman"/>
          <w:sz w:val="28"/>
          <w:szCs w:val="28"/>
        </w:rPr>
        <w:t>дов к объекту капитального строительства (в случае подготовки проектной д</w:t>
      </w:r>
      <w:r w:rsidR="007A05F4" w:rsidRPr="006556DA">
        <w:rPr>
          <w:rFonts w:ascii="Times New Roman" w:hAnsi="Times New Roman" w:cs="Times New Roman"/>
          <w:sz w:val="28"/>
          <w:szCs w:val="28"/>
        </w:rPr>
        <w:t>о</w:t>
      </w:r>
      <w:r w:rsidR="007A05F4" w:rsidRPr="006556DA">
        <w:rPr>
          <w:rFonts w:ascii="Times New Roman" w:hAnsi="Times New Roman" w:cs="Times New Roman"/>
          <w:sz w:val="28"/>
          <w:szCs w:val="28"/>
        </w:rPr>
        <w:t>кументации применительно к объектам здравоохранения, образования, культ</w:t>
      </w:r>
      <w:r w:rsidR="007A05F4" w:rsidRPr="006556DA">
        <w:rPr>
          <w:rFonts w:ascii="Times New Roman" w:hAnsi="Times New Roman" w:cs="Times New Roman"/>
          <w:sz w:val="28"/>
          <w:szCs w:val="28"/>
        </w:rPr>
        <w:t>у</w:t>
      </w:r>
      <w:r w:rsidR="007A05F4" w:rsidRPr="006556DA">
        <w:rPr>
          <w:rFonts w:ascii="Times New Roman" w:hAnsi="Times New Roman" w:cs="Times New Roman"/>
          <w:sz w:val="28"/>
          <w:szCs w:val="28"/>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007A05F4" w:rsidRPr="006556DA">
        <w:rPr>
          <w:rFonts w:ascii="Times New Roman" w:hAnsi="Times New Roman" w:cs="Times New Roman"/>
          <w:sz w:val="28"/>
          <w:szCs w:val="28"/>
        </w:rPr>
        <w:t>е</w:t>
      </w:r>
      <w:r w:rsidR="007A05F4" w:rsidRPr="006556DA">
        <w:rPr>
          <w:rFonts w:ascii="Times New Roman" w:hAnsi="Times New Roman" w:cs="Times New Roman"/>
          <w:sz w:val="28"/>
          <w:szCs w:val="28"/>
        </w:rPr>
        <w:t>ния, объектам жилищного фонда);</w:t>
      </w:r>
      <w:proofErr w:type="gramEnd"/>
    </w:p>
    <w:p w14:paraId="7D14CEB6" w14:textId="70091A51" w:rsidR="007A05F4" w:rsidRPr="006556DA" w:rsidRDefault="006B1FD3" w:rsidP="006B1FD3">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Pr="006556DA">
        <w:rPr>
          <w:rFonts w:ascii="Times New Roman" w:hAnsi="Times New Roman" w:cs="Times New Roman"/>
          <w:sz w:val="28"/>
          <w:szCs w:val="28"/>
        </w:rPr>
        <w:tab/>
        <w:t>-  </w:t>
      </w:r>
      <w:r w:rsidR="007A05F4" w:rsidRPr="006556DA">
        <w:rPr>
          <w:rFonts w:ascii="Times New Roman" w:hAnsi="Times New Roman" w:cs="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w:t>
      </w:r>
      <w:r w:rsidR="007A05F4" w:rsidRPr="006556DA">
        <w:rPr>
          <w:rFonts w:ascii="Times New Roman" w:hAnsi="Times New Roman" w:cs="Times New Roman"/>
          <w:sz w:val="28"/>
          <w:szCs w:val="28"/>
        </w:rPr>
        <w:t>ь</w:t>
      </w:r>
      <w:r w:rsidR="007A05F4" w:rsidRPr="006556DA">
        <w:rPr>
          <w:rFonts w:ascii="Times New Roman" w:hAnsi="Times New Roman" w:cs="Times New Roman"/>
          <w:sz w:val="28"/>
          <w:szCs w:val="28"/>
        </w:rPr>
        <w:t>ства, их частей в случае необходимости сноса объектов капитального стро</w:t>
      </w:r>
      <w:r w:rsidR="007A05F4" w:rsidRPr="006556DA">
        <w:rPr>
          <w:rFonts w:ascii="Times New Roman" w:hAnsi="Times New Roman" w:cs="Times New Roman"/>
          <w:sz w:val="28"/>
          <w:szCs w:val="28"/>
        </w:rPr>
        <w:t>и</w:t>
      </w:r>
      <w:r w:rsidR="007A05F4" w:rsidRPr="006556DA">
        <w:rPr>
          <w:rFonts w:ascii="Times New Roman" w:hAnsi="Times New Roman" w:cs="Times New Roman"/>
          <w:sz w:val="28"/>
          <w:szCs w:val="28"/>
        </w:rPr>
        <w:t>тельства, их частей для строительства, реконструкции других объектов кап</w:t>
      </w:r>
      <w:r w:rsidR="007A05F4" w:rsidRPr="006556DA">
        <w:rPr>
          <w:rFonts w:ascii="Times New Roman" w:hAnsi="Times New Roman" w:cs="Times New Roman"/>
          <w:sz w:val="28"/>
          <w:szCs w:val="28"/>
        </w:rPr>
        <w:t>и</w:t>
      </w:r>
      <w:r w:rsidR="007A05F4" w:rsidRPr="006556DA">
        <w:rPr>
          <w:rFonts w:ascii="Times New Roman" w:hAnsi="Times New Roman" w:cs="Times New Roman"/>
          <w:sz w:val="28"/>
          <w:szCs w:val="28"/>
        </w:rPr>
        <w:t>тального строительства);</w:t>
      </w:r>
    </w:p>
    <w:p w14:paraId="7EF43DF2" w14:textId="73FB2A92" w:rsidR="007A05F4"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lastRenderedPageBreak/>
        <w:t>3.11</w:t>
      </w:r>
      <w:r w:rsidR="007A05F4" w:rsidRPr="006556DA">
        <w:rPr>
          <w:rFonts w:ascii="Times New Roman" w:hAnsi="Times New Roman" w:cs="Times New Roman"/>
          <w:sz w:val="28"/>
          <w:szCs w:val="28"/>
        </w:rPr>
        <w:t xml:space="preserve">.6. положительное заключение экспертизы проектной документации (в части соответствия проектной документации требованиям, указанным в </w:t>
      </w:r>
      <w:hyperlink r:id="rId16" w:history="1">
        <w:r w:rsidR="007A05F4" w:rsidRPr="006556DA">
          <w:rPr>
            <w:rStyle w:val="a4"/>
            <w:rFonts w:ascii="Times New Roman" w:hAnsi="Times New Roman" w:cs="Times New Roman"/>
            <w:color w:val="auto"/>
            <w:sz w:val="28"/>
            <w:szCs w:val="28"/>
            <w:u w:val="none"/>
          </w:rPr>
          <w:t>пункте 1 части 5 статьи 49</w:t>
        </w:r>
      </w:hyperlink>
      <w:r w:rsidR="007A05F4" w:rsidRPr="006556DA">
        <w:rPr>
          <w:rFonts w:ascii="Times New Roman" w:hAnsi="Times New Roman" w:cs="Times New Roman"/>
          <w:sz w:val="28"/>
          <w:szCs w:val="28"/>
        </w:rPr>
        <w:t xml:space="preserve"> </w:t>
      </w:r>
      <w:r w:rsidR="00085D01" w:rsidRPr="006556DA">
        <w:rPr>
          <w:rFonts w:ascii="Times New Roman" w:hAnsi="Times New Roman" w:cs="Times New Roman"/>
          <w:sz w:val="28"/>
          <w:szCs w:val="28"/>
        </w:rPr>
        <w:t>Градостроительного кодекса Российской Федер</w:t>
      </w:r>
      <w:r w:rsidR="00085D01" w:rsidRPr="006556DA">
        <w:rPr>
          <w:rFonts w:ascii="Times New Roman" w:hAnsi="Times New Roman" w:cs="Times New Roman"/>
          <w:sz w:val="28"/>
          <w:szCs w:val="28"/>
        </w:rPr>
        <w:t>а</w:t>
      </w:r>
      <w:r w:rsidR="00085D01" w:rsidRPr="006556DA">
        <w:rPr>
          <w:rFonts w:ascii="Times New Roman" w:hAnsi="Times New Roman" w:cs="Times New Roman"/>
          <w:sz w:val="28"/>
          <w:szCs w:val="28"/>
        </w:rPr>
        <w:t>ции</w:t>
      </w:r>
      <w:r w:rsidR="007A05F4" w:rsidRPr="006556DA">
        <w:rPr>
          <w:rFonts w:ascii="Times New Roman" w:hAnsi="Times New Roman" w:cs="Times New Roman"/>
          <w:sz w:val="28"/>
          <w:szCs w:val="28"/>
        </w:rPr>
        <w:t>), в соответствии с которой осуществляются строительство, реконструкция объекта капитального строительства, в том числе в случае, если данной проек</w:t>
      </w:r>
      <w:r w:rsidR="007A05F4" w:rsidRPr="006556DA">
        <w:rPr>
          <w:rFonts w:ascii="Times New Roman" w:hAnsi="Times New Roman" w:cs="Times New Roman"/>
          <w:sz w:val="28"/>
          <w:szCs w:val="28"/>
        </w:rPr>
        <w:t>т</w:t>
      </w:r>
      <w:r w:rsidR="007A05F4" w:rsidRPr="006556DA">
        <w:rPr>
          <w:rFonts w:ascii="Times New Roman" w:hAnsi="Times New Roman" w:cs="Times New Roman"/>
          <w:sz w:val="28"/>
          <w:szCs w:val="28"/>
        </w:rPr>
        <w:t>ной документацией предусмотрены строительство или реконструкция иных объектов капитального строительства, включая линейные объекты (примен</w:t>
      </w:r>
      <w:r w:rsidR="007A05F4" w:rsidRPr="006556DA">
        <w:rPr>
          <w:rFonts w:ascii="Times New Roman" w:hAnsi="Times New Roman" w:cs="Times New Roman"/>
          <w:sz w:val="28"/>
          <w:szCs w:val="28"/>
        </w:rPr>
        <w:t>и</w:t>
      </w:r>
      <w:r w:rsidR="007A05F4" w:rsidRPr="006556DA">
        <w:rPr>
          <w:rFonts w:ascii="Times New Roman" w:hAnsi="Times New Roman" w:cs="Times New Roman"/>
          <w:sz w:val="28"/>
          <w:szCs w:val="28"/>
        </w:rPr>
        <w:t>тельно к отдельным этапам строительства в</w:t>
      </w:r>
      <w:proofErr w:type="gramEnd"/>
      <w:r w:rsidR="007A05F4" w:rsidRPr="006556DA">
        <w:rPr>
          <w:rFonts w:ascii="Times New Roman" w:hAnsi="Times New Roman" w:cs="Times New Roman"/>
          <w:sz w:val="28"/>
          <w:szCs w:val="28"/>
        </w:rPr>
        <w:t xml:space="preserve"> </w:t>
      </w:r>
      <w:proofErr w:type="gramStart"/>
      <w:r w:rsidR="007A05F4" w:rsidRPr="006556DA">
        <w:rPr>
          <w:rFonts w:ascii="Times New Roman" w:hAnsi="Times New Roman" w:cs="Times New Roman"/>
          <w:sz w:val="28"/>
          <w:szCs w:val="28"/>
        </w:rPr>
        <w:t xml:space="preserve">случае, предусмотренном </w:t>
      </w:r>
      <w:hyperlink r:id="rId17" w:history="1">
        <w:r w:rsidR="007A05F4" w:rsidRPr="006556DA">
          <w:rPr>
            <w:rStyle w:val="a4"/>
            <w:rFonts w:ascii="Times New Roman" w:hAnsi="Times New Roman" w:cs="Times New Roman"/>
            <w:color w:val="auto"/>
            <w:sz w:val="28"/>
            <w:szCs w:val="28"/>
            <w:u w:val="none"/>
          </w:rPr>
          <w:t>частью 12.1 статьи 48</w:t>
        </w:r>
      </w:hyperlink>
      <w:r w:rsidR="00085D01" w:rsidRPr="006556DA">
        <w:rPr>
          <w:rFonts w:ascii="Times New Roman" w:hAnsi="Times New Roman" w:cs="Times New Roman"/>
          <w:sz w:val="28"/>
          <w:szCs w:val="28"/>
        </w:rPr>
        <w:t xml:space="preserve"> Градостроительного кодекса Российской Федерации</w:t>
      </w:r>
      <w:r w:rsidR="007A05F4" w:rsidRPr="006556DA">
        <w:rPr>
          <w:rFonts w:ascii="Times New Roman" w:hAnsi="Times New Roman" w:cs="Times New Roman"/>
          <w:sz w:val="28"/>
          <w:szCs w:val="28"/>
        </w:rPr>
        <w:t xml:space="preserve">), если такая проектная документация подлежит экспертизе в соответствии со </w:t>
      </w:r>
      <w:hyperlink r:id="rId18" w:history="1">
        <w:r w:rsidR="007A05F4" w:rsidRPr="006556DA">
          <w:rPr>
            <w:rStyle w:val="a4"/>
            <w:rFonts w:ascii="Times New Roman" w:hAnsi="Times New Roman" w:cs="Times New Roman"/>
            <w:color w:val="auto"/>
            <w:sz w:val="28"/>
            <w:szCs w:val="28"/>
            <w:u w:val="none"/>
          </w:rPr>
          <w:t>статьей 49</w:t>
        </w:r>
      </w:hyperlink>
      <w:r w:rsidR="00085D01" w:rsidRPr="006556DA">
        <w:rPr>
          <w:rFonts w:ascii="Times New Roman" w:hAnsi="Times New Roman" w:cs="Times New Roman"/>
          <w:sz w:val="28"/>
          <w:szCs w:val="28"/>
        </w:rPr>
        <w:t xml:space="preserve"> Градостроительного кодекса Российской Федерации</w:t>
      </w:r>
      <w:r w:rsidR="007A05F4" w:rsidRPr="006556DA">
        <w:rPr>
          <w:rFonts w:ascii="Times New Roman" w:hAnsi="Times New Roman" w:cs="Times New Roman"/>
          <w:sz w:val="28"/>
          <w:szCs w:val="28"/>
        </w:rPr>
        <w:t>, положительное заключ</w:t>
      </w:r>
      <w:r w:rsidR="007A05F4" w:rsidRPr="006556DA">
        <w:rPr>
          <w:rFonts w:ascii="Times New Roman" w:hAnsi="Times New Roman" w:cs="Times New Roman"/>
          <w:sz w:val="28"/>
          <w:szCs w:val="28"/>
        </w:rPr>
        <w:t>е</w:t>
      </w:r>
      <w:r w:rsidR="007A05F4" w:rsidRPr="006556DA">
        <w:rPr>
          <w:rFonts w:ascii="Times New Roman" w:hAnsi="Times New Roman" w:cs="Times New Roman"/>
          <w:sz w:val="28"/>
          <w:szCs w:val="28"/>
        </w:rPr>
        <w:t>ние государственной экспертизы проектной документации в случаях, пред</w:t>
      </w:r>
      <w:r w:rsidR="007A05F4" w:rsidRPr="006556DA">
        <w:rPr>
          <w:rFonts w:ascii="Times New Roman" w:hAnsi="Times New Roman" w:cs="Times New Roman"/>
          <w:sz w:val="28"/>
          <w:szCs w:val="28"/>
        </w:rPr>
        <w:t>у</w:t>
      </w:r>
      <w:r w:rsidR="007A05F4" w:rsidRPr="006556DA">
        <w:rPr>
          <w:rFonts w:ascii="Times New Roman" w:hAnsi="Times New Roman" w:cs="Times New Roman"/>
          <w:sz w:val="28"/>
          <w:szCs w:val="28"/>
        </w:rPr>
        <w:t xml:space="preserve">смотренных </w:t>
      </w:r>
      <w:hyperlink r:id="rId19" w:history="1">
        <w:r w:rsidR="007A05F4" w:rsidRPr="006556DA">
          <w:rPr>
            <w:rStyle w:val="a4"/>
            <w:rFonts w:ascii="Times New Roman" w:hAnsi="Times New Roman" w:cs="Times New Roman"/>
            <w:color w:val="auto"/>
            <w:sz w:val="28"/>
            <w:szCs w:val="28"/>
            <w:u w:val="none"/>
          </w:rPr>
          <w:t>частью 3.4 статьи 49</w:t>
        </w:r>
      </w:hyperlink>
      <w:r w:rsidR="007A05F4" w:rsidRPr="006556DA">
        <w:rPr>
          <w:rFonts w:ascii="Times New Roman" w:hAnsi="Times New Roman" w:cs="Times New Roman"/>
          <w:sz w:val="28"/>
          <w:szCs w:val="28"/>
        </w:rPr>
        <w:t xml:space="preserve"> </w:t>
      </w:r>
      <w:r w:rsidR="00085D01" w:rsidRPr="006556DA">
        <w:rPr>
          <w:rFonts w:ascii="Times New Roman" w:hAnsi="Times New Roman" w:cs="Times New Roman"/>
          <w:sz w:val="28"/>
          <w:szCs w:val="28"/>
        </w:rPr>
        <w:t>Градостроительного кодекса Российской Ф</w:t>
      </w:r>
      <w:r w:rsidR="00085D01" w:rsidRPr="006556DA">
        <w:rPr>
          <w:rFonts w:ascii="Times New Roman" w:hAnsi="Times New Roman" w:cs="Times New Roman"/>
          <w:sz w:val="28"/>
          <w:szCs w:val="28"/>
        </w:rPr>
        <w:t>е</w:t>
      </w:r>
      <w:r w:rsidR="00085D01" w:rsidRPr="006556DA">
        <w:rPr>
          <w:rFonts w:ascii="Times New Roman" w:hAnsi="Times New Roman" w:cs="Times New Roman"/>
          <w:sz w:val="28"/>
          <w:szCs w:val="28"/>
        </w:rPr>
        <w:t>дерации</w:t>
      </w:r>
      <w:r w:rsidR="00E5172D" w:rsidRPr="006556DA">
        <w:rPr>
          <w:rFonts w:ascii="Times New Roman" w:hAnsi="Times New Roman" w:cs="Times New Roman"/>
          <w:sz w:val="28"/>
          <w:szCs w:val="28"/>
        </w:rPr>
        <w:t xml:space="preserve"> </w:t>
      </w:r>
      <w:r w:rsidR="009B7C49" w:rsidRPr="006556DA">
        <w:rPr>
          <w:rFonts w:ascii="Times New Roman" w:hAnsi="Times New Roman" w:cs="Times New Roman"/>
          <w:sz w:val="28"/>
          <w:szCs w:val="28"/>
        </w:rPr>
        <w:t>(в случае, если заключение экспертизы проектной документации было составлено до 01.07.2018 г.);</w:t>
      </w:r>
      <w:proofErr w:type="gramEnd"/>
    </w:p>
    <w:p w14:paraId="1866BB0E" w14:textId="3D843130" w:rsidR="001F3E69" w:rsidRPr="006556DA" w:rsidRDefault="00085D01"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11</w:t>
      </w:r>
      <w:r w:rsidRPr="006556DA">
        <w:rPr>
          <w:rFonts w:ascii="Times New Roman" w:hAnsi="Times New Roman" w:cs="Times New Roman"/>
          <w:sz w:val="28"/>
          <w:szCs w:val="28"/>
        </w:rPr>
        <w:t xml:space="preserve">.7. </w:t>
      </w:r>
      <w:r w:rsidR="00127ABF" w:rsidRPr="006556DA">
        <w:rPr>
          <w:rFonts w:ascii="Times New Roman" w:hAnsi="Times New Roman" w:cs="Times New Roman"/>
          <w:sz w:val="28"/>
          <w:szCs w:val="28"/>
        </w:rPr>
        <w:t>согласие всех правообладателей объекта капитального строител</w:t>
      </w:r>
      <w:r w:rsidR="00127ABF" w:rsidRPr="006556DA">
        <w:rPr>
          <w:rFonts w:ascii="Times New Roman" w:hAnsi="Times New Roman" w:cs="Times New Roman"/>
          <w:sz w:val="28"/>
          <w:szCs w:val="28"/>
        </w:rPr>
        <w:t>ь</w:t>
      </w:r>
      <w:r w:rsidR="00127ABF" w:rsidRPr="006556DA">
        <w:rPr>
          <w:rFonts w:ascii="Times New Roman" w:hAnsi="Times New Roman" w:cs="Times New Roman"/>
          <w:sz w:val="28"/>
          <w:szCs w:val="28"/>
        </w:rPr>
        <w:t>ства в случае реконструкции такого объекта, за исключением указанных в пункте 6.2 части 7 статьи 51 Градостроительного кодекса Российской Фед</w:t>
      </w:r>
      <w:r w:rsidR="00127ABF" w:rsidRPr="006556DA">
        <w:rPr>
          <w:rFonts w:ascii="Times New Roman" w:hAnsi="Times New Roman" w:cs="Times New Roman"/>
          <w:sz w:val="28"/>
          <w:szCs w:val="28"/>
        </w:rPr>
        <w:t>е</w:t>
      </w:r>
      <w:r w:rsidR="00127ABF" w:rsidRPr="006556DA">
        <w:rPr>
          <w:rFonts w:ascii="Times New Roman" w:hAnsi="Times New Roman" w:cs="Times New Roman"/>
          <w:sz w:val="28"/>
          <w:szCs w:val="28"/>
        </w:rPr>
        <w:t>рации случаев реконструкции многоквартирного дома, согласие правооблад</w:t>
      </w:r>
      <w:r w:rsidR="00127ABF" w:rsidRPr="006556DA">
        <w:rPr>
          <w:rFonts w:ascii="Times New Roman" w:hAnsi="Times New Roman" w:cs="Times New Roman"/>
          <w:sz w:val="28"/>
          <w:szCs w:val="28"/>
        </w:rPr>
        <w:t>а</w:t>
      </w:r>
      <w:r w:rsidR="00127ABF" w:rsidRPr="006556DA">
        <w:rPr>
          <w:rFonts w:ascii="Times New Roman" w:hAnsi="Times New Roman" w:cs="Times New Roman"/>
          <w:sz w:val="28"/>
          <w:szCs w:val="28"/>
        </w:rPr>
        <w:t>телей всех домов блокированной застройки в одном ряду в случае реконстру</w:t>
      </w:r>
      <w:r w:rsidR="00127ABF" w:rsidRPr="006556DA">
        <w:rPr>
          <w:rFonts w:ascii="Times New Roman" w:hAnsi="Times New Roman" w:cs="Times New Roman"/>
          <w:sz w:val="28"/>
          <w:szCs w:val="28"/>
        </w:rPr>
        <w:t>к</w:t>
      </w:r>
      <w:r w:rsidR="00127ABF" w:rsidRPr="006556DA">
        <w:rPr>
          <w:rFonts w:ascii="Times New Roman" w:hAnsi="Times New Roman" w:cs="Times New Roman"/>
          <w:sz w:val="28"/>
          <w:szCs w:val="28"/>
        </w:rPr>
        <w:t>ции одного из домов блокированной застройки</w:t>
      </w:r>
      <w:r w:rsidR="000B37B8" w:rsidRPr="006556DA">
        <w:rPr>
          <w:rFonts w:ascii="Times New Roman" w:hAnsi="Times New Roman" w:cs="Times New Roman"/>
          <w:sz w:val="28"/>
          <w:szCs w:val="28"/>
        </w:rPr>
        <w:t>;</w:t>
      </w:r>
    </w:p>
    <w:p w14:paraId="2C6EB4EF" w14:textId="26F891FF" w:rsidR="0031690C"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697949" w:rsidRPr="006556DA">
        <w:rPr>
          <w:rFonts w:ascii="Times New Roman" w:hAnsi="Times New Roman" w:cs="Times New Roman"/>
          <w:sz w:val="28"/>
          <w:szCs w:val="28"/>
        </w:rPr>
        <w:t>.8</w:t>
      </w:r>
      <w:r w:rsidR="00085D01" w:rsidRPr="006556DA">
        <w:rPr>
          <w:rFonts w:ascii="Times New Roman" w:hAnsi="Times New Roman" w:cs="Times New Roman"/>
          <w:sz w:val="28"/>
          <w:szCs w:val="28"/>
        </w:rPr>
        <w:t xml:space="preserve">. </w:t>
      </w:r>
      <w:r w:rsidR="000B37B8" w:rsidRPr="006556DA">
        <w:rPr>
          <w:rFonts w:ascii="Times New Roman" w:hAnsi="Times New Roman" w:cs="Times New Roman"/>
          <w:sz w:val="28"/>
          <w:szCs w:val="28"/>
        </w:rPr>
        <w:t>решение общего собрания собственников помещений и машино-мест в многоквартирном доме, принятое в соответствии с жилищным законод</w:t>
      </w:r>
      <w:r w:rsidR="000B37B8" w:rsidRPr="006556DA">
        <w:rPr>
          <w:rFonts w:ascii="Times New Roman" w:hAnsi="Times New Roman" w:cs="Times New Roman"/>
          <w:sz w:val="28"/>
          <w:szCs w:val="28"/>
        </w:rPr>
        <w:t>а</w:t>
      </w:r>
      <w:r w:rsidR="000B37B8" w:rsidRPr="006556DA">
        <w:rPr>
          <w:rFonts w:ascii="Times New Roman" w:hAnsi="Times New Roman" w:cs="Times New Roman"/>
          <w:sz w:val="28"/>
          <w:szCs w:val="28"/>
        </w:rPr>
        <w:t>тельством в случае реконструкции многоквартирного дома, или, если в резул</w:t>
      </w:r>
      <w:r w:rsidR="000B37B8" w:rsidRPr="006556DA">
        <w:rPr>
          <w:rFonts w:ascii="Times New Roman" w:hAnsi="Times New Roman" w:cs="Times New Roman"/>
          <w:sz w:val="28"/>
          <w:szCs w:val="28"/>
        </w:rPr>
        <w:t>ь</w:t>
      </w:r>
      <w:r w:rsidR="000B37B8" w:rsidRPr="006556DA">
        <w:rPr>
          <w:rFonts w:ascii="Times New Roman" w:hAnsi="Times New Roman" w:cs="Times New Roman"/>
          <w:sz w:val="28"/>
          <w:szCs w:val="28"/>
        </w:rPr>
        <w:t>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w:t>
      </w:r>
      <w:r w:rsidR="00085D01" w:rsidRPr="006556DA">
        <w:rPr>
          <w:rFonts w:ascii="Times New Roman" w:hAnsi="Times New Roman" w:cs="Times New Roman"/>
          <w:sz w:val="28"/>
          <w:szCs w:val="28"/>
        </w:rPr>
        <w:t>е;</w:t>
      </w:r>
    </w:p>
    <w:p w14:paraId="7E40CB42" w14:textId="463C5F54" w:rsidR="00085D01"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3.11</w:t>
      </w:r>
      <w:r w:rsidR="00697949" w:rsidRPr="006556DA">
        <w:rPr>
          <w:rFonts w:ascii="Times New Roman" w:hAnsi="Times New Roman" w:cs="Times New Roman"/>
          <w:sz w:val="28"/>
          <w:szCs w:val="28"/>
        </w:rPr>
        <w:t>.9</w:t>
      </w:r>
      <w:r w:rsidR="00085D01" w:rsidRPr="006556DA">
        <w:rPr>
          <w:rFonts w:ascii="Times New Roman" w:hAnsi="Times New Roman" w:cs="Times New Roman"/>
          <w:sz w:val="28"/>
          <w:szCs w:val="28"/>
        </w:rPr>
        <w:t>. подтверждение соответствия вносимых в проектную документ</w:t>
      </w:r>
      <w:r w:rsidR="00085D01" w:rsidRPr="006556DA">
        <w:rPr>
          <w:rFonts w:ascii="Times New Roman" w:hAnsi="Times New Roman" w:cs="Times New Roman"/>
          <w:sz w:val="28"/>
          <w:szCs w:val="28"/>
        </w:rPr>
        <w:t>а</w:t>
      </w:r>
      <w:r w:rsidR="00085D01" w:rsidRPr="006556DA">
        <w:rPr>
          <w:rFonts w:ascii="Times New Roman" w:hAnsi="Times New Roman" w:cs="Times New Roman"/>
          <w:sz w:val="28"/>
          <w:szCs w:val="28"/>
        </w:rPr>
        <w:t xml:space="preserve">цию изменений требованиям, указанным в </w:t>
      </w:r>
      <w:hyperlink r:id="rId20" w:history="1">
        <w:r w:rsidR="00085D01" w:rsidRPr="006556DA">
          <w:rPr>
            <w:rStyle w:val="a4"/>
            <w:rFonts w:ascii="Times New Roman" w:hAnsi="Times New Roman" w:cs="Times New Roman"/>
            <w:color w:val="auto"/>
            <w:sz w:val="28"/>
            <w:szCs w:val="28"/>
            <w:u w:val="none"/>
          </w:rPr>
          <w:t>части 3.8 статьи 49</w:t>
        </w:r>
      </w:hyperlink>
      <w:r w:rsidR="00085D01" w:rsidRPr="006556DA">
        <w:rPr>
          <w:rFonts w:ascii="Times New Roman" w:hAnsi="Times New Roman" w:cs="Times New Roman"/>
          <w:sz w:val="28"/>
          <w:szCs w:val="28"/>
        </w:rPr>
        <w:t xml:space="preserve"> Градостроител</w:t>
      </w:r>
      <w:r w:rsidR="00085D01" w:rsidRPr="006556DA">
        <w:rPr>
          <w:rFonts w:ascii="Times New Roman" w:hAnsi="Times New Roman" w:cs="Times New Roman"/>
          <w:sz w:val="28"/>
          <w:szCs w:val="28"/>
        </w:rPr>
        <w:t>ь</w:t>
      </w:r>
      <w:r w:rsidR="00085D01" w:rsidRPr="006556DA">
        <w:rPr>
          <w:rFonts w:ascii="Times New Roman" w:hAnsi="Times New Roman" w:cs="Times New Roman"/>
          <w:sz w:val="28"/>
          <w:szCs w:val="28"/>
        </w:rPr>
        <w:t>ного кодекса Российской Федерации, предоставленное лицом, являющимся членом саморегулируемой организации, основанной на членстве лиц, ос</w:t>
      </w:r>
      <w:r w:rsidR="00085D01" w:rsidRPr="006556DA">
        <w:rPr>
          <w:rFonts w:ascii="Times New Roman" w:hAnsi="Times New Roman" w:cs="Times New Roman"/>
          <w:sz w:val="28"/>
          <w:szCs w:val="28"/>
        </w:rPr>
        <w:t>у</w:t>
      </w:r>
      <w:r w:rsidR="00085D01" w:rsidRPr="006556DA">
        <w:rPr>
          <w:rFonts w:ascii="Times New Roman" w:hAnsi="Times New Roman" w:cs="Times New Roman"/>
          <w:sz w:val="28"/>
          <w:szCs w:val="28"/>
        </w:rPr>
        <w:t>ществляющих подготовку проектной документации, и утвержденное привл</w:t>
      </w:r>
      <w:r w:rsidR="00085D01" w:rsidRPr="006556DA">
        <w:rPr>
          <w:rFonts w:ascii="Times New Roman" w:hAnsi="Times New Roman" w:cs="Times New Roman"/>
          <w:sz w:val="28"/>
          <w:szCs w:val="28"/>
        </w:rPr>
        <w:t>е</w:t>
      </w:r>
      <w:r w:rsidR="00085D01" w:rsidRPr="006556DA">
        <w:rPr>
          <w:rFonts w:ascii="Times New Roman" w:hAnsi="Times New Roman" w:cs="Times New Roman"/>
          <w:sz w:val="28"/>
          <w:szCs w:val="28"/>
        </w:rPr>
        <w:t>ченным этим лицом в соответствии с Градостроительным кодексом Российской Федерации специалистом по организации архитектурно-строительного прое</w:t>
      </w:r>
      <w:r w:rsidR="00085D01" w:rsidRPr="006556DA">
        <w:rPr>
          <w:rFonts w:ascii="Times New Roman" w:hAnsi="Times New Roman" w:cs="Times New Roman"/>
          <w:sz w:val="28"/>
          <w:szCs w:val="28"/>
        </w:rPr>
        <w:t>к</w:t>
      </w:r>
      <w:r w:rsidR="00085D01" w:rsidRPr="006556DA">
        <w:rPr>
          <w:rFonts w:ascii="Times New Roman" w:hAnsi="Times New Roman" w:cs="Times New Roman"/>
          <w:sz w:val="28"/>
          <w:szCs w:val="28"/>
        </w:rPr>
        <w:t>тирования в должности главного инженера проекта, в случае внесения измен</w:t>
      </w:r>
      <w:r w:rsidR="00085D01" w:rsidRPr="006556DA">
        <w:rPr>
          <w:rFonts w:ascii="Times New Roman" w:hAnsi="Times New Roman" w:cs="Times New Roman"/>
          <w:sz w:val="28"/>
          <w:szCs w:val="28"/>
        </w:rPr>
        <w:t>е</w:t>
      </w:r>
      <w:r w:rsidR="00085D01" w:rsidRPr="006556DA">
        <w:rPr>
          <w:rFonts w:ascii="Times New Roman" w:hAnsi="Times New Roman" w:cs="Times New Roman"/>
          <w:sz w:val="28"/>
          <w:szCs w:val="28"/>
        </w:rPr>
        <w:t>ний в</w:t>
      </w:r>
      <w:proofErr w:type="gramEnd"/>
      <w:r w:rsidR="00085D01" w:rsidRPr="006556DA">
        <w:rPr>
          <w:rFonts w:ascii="Times New Roman" w:hAnsi="Times New Roman" w:cs="Times New Roman"/>
          <w:sz w:val="28"/>
          <w:szCs w:val="28"/>
        </w:rPr>
        <w:t xml:space="preserve"> проектную документацию в соответствии с </w:t>
      </w:r>
      <w:hyperlink r:id="rId21" w:history="1">
        <w:r w:rsidR="00085D01" w:rsidRPr="006556DA">
          <w:rPr>
            <w:rStyle w:val="a4"/>
            <w:rFonts w:ascii="Times New Roman" w:hAnsi="Times New Roman" w:cs="Times New Roman"/>
            <w:color w:val="auto"/>
            <w:sz w:val="28"/>
            <w:szCs w:val="28"/>
            <w:u w:val="none"/>
          </w:rPr>
          <w:t>частью 3.8 статьи 49</w:t>
        </w:r>
      </w:hyperlink>
      <w:r w:rsidR="00085D01" w:rsidRPr="006556DA">
        <w:rPr>
          <w:rFonts w:ascii="Times New Roman" w:hAnsi="Times New Roman" w:cs="Times New Roman"/>
          <w:sz w:val="28"/>
          <w:szCs w:val="28"/>
        </w:rPr>
        <w:t xml:space="preserve"> Град</w:t>
      </w:r>
      <w:r w:rsidR="00085D01" w:rsidRPr="006556DA">
        <w:rPr>
          <w:rFonts w:ascii="Times New Roman" w:hAnsi="Times New Roman" w:cs="Times New Roman"/>
          <w:sz w:val="28"/>
          <w:szCs w:val="28"/>
        </w:rPr>
        <w:t>о</w:t>
      </w:r>
      <w:r w:rsidR="00085D01" w:rsidRPr="006556DA">
        <w:rPr>
          <w:rFonts w:ascii="Times New Roman" w:hAnsi="Times New Roman" w:cs="Times New Roman"/>
          <w:sz w:val="28"/>
          <w:szCs w:val="28"/>
        </w:rPr>
        <w:t>строительного кодекса Российской Федерации;</w:t>
      </w:r>
    </w:p>
    <w:p w14:paraId="5AFD2252" w14:textId="3DD396E2" w:rsidR="00E93453" w:rsidRPr="006556DA" w:rsidRDefault="00DF5E88" w:rsidP="006B1FD3">
      <w:pPr>
        <w:pStyle w:val="afb"/>
        <w:ind w:firstLine="708"/>
        <w:jc w:val="both"/>
        <w:rPr>
          <w:rFonts w:ascii="Times New Roman" w:hAnsi="Times New Roman" w:cs="Times New Roman"/>
          <w:sz w:val="28"/>
          <w:szCs w:val="28"/>
        </w:rPr>
      </w:pPr>
      <w:bookmarkStart w:id="15" w:name="Пункт_3_9"/>
      <w:bookmarkStart w:id="16" w:name="Пункт_3_10"/>
      <w:bookmarkEnd w:id="15"/>
      <w:bookmarkEnd w:id="16"/>
      <w:r w:rsidRPr="006556DA">
        <w:rPr>
          <w:rFonts w:ascii="Times New Roman" w:hAnsi="Times New Roman" w:cs="Times New Roman"/>
          <w:sz w:val="28"/>
          <w:szCs w:val="28"/>
        </w:rPr>
        <w:t>3</w:t>
      </w:r>
      <w:r w:rsidR="002B5D79" w:rsidRPr="006556DA">
        <w:rPr>
          <w:rFonts w:ascii="Times New Roman" w:hAnsi="Times New Roman" w:cs="Times New Roman"/>
          <w:sz w:val="28"/>
          <w:szCs w:val="28"/>
        </w:rPr>
        <w:t>.12</w:t>
      </w:r>
      <w:r w:rsidR="00E93453" w:rsidRPr="006556DA">
        <w:rPr>
          <w:rFonts w:ascii="Times New Roman" w:hAnsi="Times New Roman" w:cs="Times New Roman"/>
          <w:sz w:val="28"/>
          <w:szCs w:val="28"/>
        </w:rPr>
        <w:t xml:space="preserve">. </w:t>
      </w:r>
      <w:proofErr w:type="gramStart"/>
      <w:r w:rsidR="00E93453" w:rsidRPr="006556DA">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w:t>
      </w:r>
      <w:r w:rsidR="00C32FB3" w:rsidRPr="006556DA">
        <w:rPr>
          <w:rFonts w:ascii="Times New Roman" w:hAnsi="Times New Roman" w:cs="Times New Roman"/>
          <w:sz w:val="28"/>
          <w:szCs w:val="28"/>
        </w:rPr>
        <w:t xml:space="preserve"> в них), которые запраш</w:t>
      </w:r>
      <w:r w:rsidR="00C32FB3" w:rsidRPr="006556DA">
        <w:rPr>
          <w:rFonts w:ascii="Times New Roman" w:hAnsi="Times New Roman" w:cs="Times New Roman"/>
          <w:sz w:val="28"/>
          <w:szCs w:val="28"/>
        </w:rPr>
        <w:t>и</w:t>
      </w:r>
      <w:r w:rsidR="00C32FB3" w:rsidRPr="006556DA">
        <w:rPr>
          <w:rFonts w:ascii="Times New Roman" w:hAnsi="Times New Roman" w:cs="Times New Roman"/>
          <w:sz w:val="28"/>
          <w:szCs w:val="28"/>
        </w:rPr>
        <w:t>ваются У</w:t>
      </w:r>
      <w:r w:rsidR="00E93453" w:rsidRPr="006556DA">
        <w:rPr>
          <w:rFonts w:ascii="Times New Roman" w:hAnsi="Times New Roman" w:cs="Times New Roman"/>
          <w:sz w:val="28"/>
          <w:szCs w:val="28"/>
        </w:rPr>
        <w:t>полномоченным органом в порядке межведомственного информац</w:t>
      </w:r>
      <w:r w:rsidR="00E93453" w:rsidRPr="006556DA">
        <w:rPr>
          <w:rFonts w:ascii="Times New Roman" w:hAnsi="Times New Roman" w:cs="Times New Roman"/>
          <w:sz w:val="28"/>
          <w:szCs w:val="28"/>
        </w:rPr>
        <w:t>и</w:t>
      </w:r>
      <w:r w:rsidR="00E93453" w:rsidRPr="006556DA">
        <w:rPr>
          <w:rFonts w:ascii="Times New Roman" w:hAnsi="Times New Roman" w:cs="Times New Roman"/>
          <w:sz w:val="28"/>
          <w:szCs w:val="28"/>
        </w:rPr>
        <w:t>онного взаимодействия (в том числе с использованием единой системы межв</w:t>
      </w:r>
      <w:r w:rsidR="00E93453" w:rsidRPr="006556DA">
        <w:rPr>
          <w:rFonts w:ascii="Times New Roman" w:hAnsi="Times New Roman" w:cs="Times New Roman"/>
          <w:sz w:val="28"/>
          <w:szCs w:val="28"/>
        </w:rPr>
        <w:t>е</w:t>
      </w:r>
      <w:r w:rsidR="00E93453" w:rsidRPr="006556DA">
        <w:rPr>
          <w:rFonts w:ascii="Times New Roman" w:hAnsi="Times New Roman" w:cs="Times New Roman"/>
          <w:sz w:val="28"/>
          <w:szCs w:val="28"/>
        </w:rPr>
        <w:t>домственного электронного взаимодействия и подключаемых к ней регионал</w:t>
      </w:r>
      <w:r w:rsidR="00E93453" w:rsidRPr="006556DA">
        <w:rPr>
          <w:rFonts w:ascii="Times New Roman" w:hAnsi="Times New Roman" w:cs="Times New Roman"/>
          <w:sz w:val="28"/>
          <w:szCs w:val="28"/>
        </w:rPr>
        <w:t>ь</w:t>
      </w:r>
      <w:r w:rsidR="00E93453" w:rsidRPr="006556DA">
        <w:rPr>
          <w:rFonts w:ascii="Times New Roman" w:hAnsi="Times New Roman" w:cs="Times New Roman"/>
          <w:sz w:val="28"/>
          <w:szCs w:val="28"/>
        </w:rPr>
        <w:t xml:space="preserve">ных систем межведомственного электронного взаимодействия) </w:t>
      </w:r>
      <w:r w:rsidR="00E93453" w:rsidRPr="006556DA">
        <w:rPr>
          <w:rFonts w:ascii="Times New Roman" w:hAnsi="Times New Roman" w:cs="Times New Roman"/>
          <w:sz w:val="28"/>
          <w:szCs w:val="28"/>
        </w:rPr>
        <w:lastRenderedPageBreak/>
        <w:t>(далее - СМЭВ) в государственных органах, органах местного самоуправления и подведо</w:t>
      </w:r>
      <w:r w:rsidR="00E93453" w:rsidRPr="006556DA">
        <w:rPr>
          <w:rFonts w:ascii="Times New Roman" w:hAnsi="Times New Roman" w:cs="Times New Roman"/>
          <w:sz w:val="28"/>
          <w:szCs w:val="28"/>
        </w:rPr>
        <w:t>м</w:t>
      </w:r>
      <w:r w:rsidR="00E93453" w:rsidRPr="006556DA">
        <w:rPr>
          <w:rFonts w:ascii="Times New Roman" w:hAnsi="Times New Roman" w:cs="Times New Roman"/>
          <w:sz w:val="28"/>
          <w:szCs w:val="28"/>
        </w:rPr>
        <w:t>ственных государственным органам и органам местного самоуправления орг</w:t>
      </w:r>
      <w:r w:rsidR="00E93453" w:rsidRPr="006556DA">
        <w:rPr>
          <w:rFonts w:ascii="Times New Roman" w:hAnsi="Times New Roman" w:cs="Times New Roman"/>
          <w:sz w:val="28"/>
          <w:szCs w:val="28"/>
        </w:rPr>
        <w:t>а</w:t>
      </w:r>
      <w:r w:rsidR="00E93453" w:rsidRPr="006556DA">
        <w:rPr>
          <w:rFonts w:ascii="Times New Roman" w:hAnsi="Times New Roman" w:cs="Times New Roman"/>
          <w:sz w:val="28"/>
          <w:szCs w:val="28"/>
        </w:rPr>
        <w:t>низациях, в</w:t>
      </w:r>
      <w:proofErr w:type="gramEnd"/>
      <w:r w:rsidR="00E93453" w:rsidRPr="006556DA">
        <w:rPr>
          <w:rFonts w:ascii="Times New Roman" w:hAnsi="Times New Roman" w:cs="Times New Roman"/>
          <w:sz w:val="28"/>
          <w:szCs w:val="28"/>
        </w:rPr>
        <w:t xml:space="preserve"> </w:t>
      </w:r>
      <w:proofErr w:type="gramStart"/>
      <w:r w:rsidR="00E93453" w:rsidRPr="006556DA">
        <w:rPr>
          <w:rFonts w:ascii="Times New Roman" w:hAnsi="Times New Roman" w:cs="Times New Roman"/>
          <w:sz w:val="28"/>
          <w:szCs w:val="28"/>
        </w:rPr>
        <w:t>распоряжении</w:t>
      </w:r>
      <w:proofErr w:type="gramEnd"/>
      <w:r w:rsidR="00E93453" w:rsidRPr="006556DA">
        <w:rPr>
          <w:rFonts w:ascii="Times New Roman" w:hAnsi="Times New Roman" w:cs="Times New Roman"/>
          <w:sz w:val="28"/>
          <w:szCs w:val="28"/>
        </w:rPr>
        <w:t xml:space="preserve"> которых находятся указанные документы, и которые заявитель вправе представить по собственной инициативе:</w:t>
      </w:r>
    </w:p>
    <w:p w14:paraId="3C1A7CCE" w14:textId="73FACBB3" w:rsidR="00E93453" w:rsidRPr="006556DA" w:rsidRDefault="002B5D79" w:rsidP="006B1FD3">
      <w:pPr>
        <w:pStyle w:val="afb"/>
        <w:ind w:firstLine="708"/>
        <w:jc w:val="both"/>
        <w:rPr>
          <w:rFonts w:ascii="Times New Roman" w:hAnsi="Times New Roman" w:cs="Times New Roman"/>
          <w:sz w:val="28"/>
          <w:szCs w:val="28"/>
        </w:rPr>
      </w:pPr>
      <w:bookmarkStart w:id="17" w:name="Par136"/>
      <w:bookmarkStart w:id="18" w:name="Пункт_3_10_а"/>
      <w:bookmarkEnd w:id="17"/>
      <w:bookmarkEnd w:id="18"/>
      <w:r w:rsidRPr="006556DA">
        <w:rPr>
          <w:rFonts w:ascii="Times New Roman" w:hAnsi="Times New Roman" w:cs="Times New Roman"/>
          <w:sz w:val="28"/>
          <w:szCs w:val="28"/>
        </w:rPr>
        <w:t>3.12</w:t>
      </w:r>
      <w:r w:rsidR="008F2349" w:rsidRPr="006556DA">
        <w:rPr>
          <w:rFonts w:ascii="Times New Roman" w:hAnsi="Times New Roman" w:cs="Times New Roman"/>
          <w:sz w:val="28"/>
          <w:szCs w:val="28"/>
        </w:rPr>
        <w:t>.1.</w:t>
      </w:r>
      <w:r w:rsidR="00E93453" w:rsidRPr="006556DA">
        <w:rPr>
          <w:rFonts w:ascii="Times New Roman" w:hAnsi="Times New Roman" w:cs="Times New Roman"/>
          <w:sz w:val="28"/>
          <w:szCs w:val="28"/>
        </w:rPr>
        <w:t xml:space="preserve">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BDC5C9F" w14:textId="21CBCAA3" w:rsidR="001F3E69" w:rsidRPr="006556DA" w:rsidRDefault="002B5D79" w:rsidP="006B1FD3">
      <w:pPr>
        <w:pStyle w:val="afb"/>
        <w:ind w:firstLine="708"/>
        <w:jc w:val="both"/>
        <w:rPr>
          <w:rFonts w:ascii="Times New Roman" w:hAnsi="Times New Roman" w:cs="Times New Roman"/>
          <w:sz w:val="28"/>
          <w:szCs w:val="28"/>
        </w:rPr>
      </w:pPr>
      <w:bookmarkStart w:id="19" w:name="Par137"/>
      <w:bookmarkStart w:id="20" w:name="Пункт_3_10_б"/>
      <w:bookmarkEnd w:id="19"/>
      <w:bookmarkEnd w:id="20"/>
      <w:proofErr w:type="gramStart"/>
      <w:r w:rsidRPr="006556DA">
        <w:rPr>
          <w:rFonts w:ascii="Times New Roman" w:hAnsi="Times New Roman" w:cs="Times New Roman"/>
          <w:sz w:val="28"/>
          <w:szCs w:val="28"/>
        </w:rPr>
        <w:t>3.12</w:t>
      </w:r>
      <w:r w:rsidR="008F2349" w:rsidRPr="006556DA">
        <w:rPr>
          <w:rFonts w:ascii="Times New Roman" w:hAnsi="Times New Roman" w:cs="Times New Roman"/>
          <w:sz w:val="28"/>
          <w:szCs w:val="28"/>
        </w:rPr>
        <w:t>.2.</w:t>
      </w:r>
      <w:r w:rsidR="00E93453" w:rsidRPr="006556DA">
        <w:rPr>
          <w:rFonts w:ascii="Times New Roman" w:hAnsi="Times New Roman" w:cs="Times New Roman"/>
          <w:sz w:val="28"/>
          <w:szCs w:val="28"/>
        </w:rPr>
        <w:t xml:space="preserve"> </w:t>
      </w:r>
      <w:r w:rsidR="001F3E69" w:rsidRPr="006556DA">
        <w:rPr>
          <w:rFonts w:ascii="Times New Roman" w:hAnsi="Times New Roman" w:cs="Times New Roman"/>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w:t>
      </w:r>
      <w:r w:rsidR="001F3E69" w:rsidRPr="006556DA">
        <w:rPr>
          <w:rFonts w:ascii="Times New Roman" w:hAnsi="Times New Roman" w:cs="Times New Roman"/>
          <w:sz w:val="28"/>
          <w:szCs w:val="28"/>
        </w:rPr>
        <w:t>е</w:t>
      </w:r>
      <w:r w:rsidR="001F3E69" w:rsidRPr="006556DA">
        <w:rPr>
          <w:rFonts w:ascii="Times New Roman" w:hAnsi="Times New Roman" w:cs="Times New Roman"/>
          <w:sz w:val="28"/>
          <w:szCs w:val="28"/>
        </w:rPr>
        <w:t>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1F3E69" w:rsidRPr="006556DA">
        <w:rPr>
          <w:rFonts w:ascii="Times New Roman" w:hAnsi="Times New Roman" w:cs="Times New Roman"/>
          <w:sz w:val="28"/>
          <w:szCs w:val="28"/>
        </w:rPr>
        <w:t xml:space="preserve"> Град</w:t>
      </w:r>
      <w:r w:rsidR="001F3E69" w:rsidRPr="006556DA">
        <w:rPr>
          <w:rFonts w:ascii="Times New Roman" w:hAnsi="Times New Roman" w:cs="Times New Roman"/>
          <w:sz w:val="28"/>
          <w:szCs w:val="28"/>
        </w:rPr>
        <w:t>о</w:t>
      </w:r>
      <w:r w:rsidR="001F3E69" w:rsidRPr="006556DA">
        <w:rPr>
          <w:rFonts w:ascii="Times New Roman" w:hAnsi="Times New Roman" w:cs="Times New Roman"/>
          <w:sz w:val="28"/>
          <w:szCs w:val="28"/>
        </w:rPr>
        <w:t>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w:t>
      </w:r>
      <w:r w:rsidR="001F3E69" w:rsidRPr="006556DA">
        <w:rPr>
          <w:rFonts w:ascii="Times New Roman" w:hAnsi="Times New Roman" w:cs="Times New Roman"/>
          <w:sz w:val="28"/>
          <w:szCs w:val="28"/>
        </w:rPr>
        <w:t>у</w:t>
      </w:r>
      <w:r w:rsidR="001F3E69" w:rsidRPr="006556DA">
        <w:rPr>
          <w:rFonts w:ascii="Times New Roman" w:hAnsi="Times New Roman" w:cs="Times New Roman"/>
          <w:sz w:val="28"/>
          <w:szCs w:val="28"/>
        </w:rPr>
        <w:t>смотренном частью 7.3. статьи 51 Градостроительного кодекса Российской Ф</w:t>
      </w:r>
      <w:r w:rsidR="001F3E69" w:rsidRPr="006556DA">
        <w:rPr>
          <w:rFonts w:ascii="Times New Roman" w:hAnsi="Times New Roman" w:cs="Times New Roman"/>
          <w:sz w:val="28"/>
          <w:szCs w:val="28"/>
        </w:rPr>
        <w:t>е</w:t>
      </w:r>
      <w:r w:rsidR="001F3E69" w:rsidRPr="006556DA">
        <w:rPr>
          <w:rFonts w:ascii="Times New Roman" w:hAnsi="Times New Roman" w:cs="Times New Roman"/>
          <w:sz w:val="28"/>
          <w:szCs w:val="28"/>
        </w:rPr>
        <w:t>дерации</w:t>
      </w:r>
      <w:r w:rsidR="0002277E" w:rsidRPr="006556DA">
        <w:rPr>
          <w:rFonts w:ascii="Times New Roman" w:hAnsi="Times New Roman" w:cs="Times New Roman"/>
          <w:sz w:val="28"/>
          <w:szCs w:val="28"/>
        </w:rPr>
        <w:t>;</w:t>
      </w:r>
    </w:p>
    <w:p w14:paraId="3879807D" w14:textId="2C2FDDAF" w:rsidR="00E93453" w:rsidRPr="006556DA" w:rsidRDefault="002B5D79" w:rsidP="006B1FD3">
      <w:pPr>
        <w:pStyle w:val="afb"/>
        <w:ind w:firstLine="708"/>
        <w:jc w:val="both"/>
        <w:rPr>
          <w:rFonts w:ascii="Times New Roman" w:hAnsi="Times New Roman" w:cs="Times New Roman"/>
          <w:sz w:val="28"/>
          <w:szCs w:val="28"/>
        </w:rPr>
      </w:pPr>
      <w:bookmarkStart w:id="21" w:name="Par138"/>
      <w:bookmarkStart w:id="22" w:name="Пункт_3_10_в"/>
      <w:bookmarkEnd w:id="21"/>
      <w:bookmarkEnd w:id="22"/>
      <w:proofErr w:type="gramStart"/>
      <w:r w:rsidRPr="006556DA">
        <w:rPr>
          <w:rFonts w:ascii="Times New Roman" w:hAnsi="Times New Roman" w:cs="Times New Roman"/>
          <w:sz w:val="28"/>
          <w:szCs w:val="28"/>
        </w:rPr>
        <w:t>3.12</w:t>
      </w:r>
      <w:r w:rsidR="008F2349" w:rsidRPr="006556DA">
        <w:rPr>
          <w:rFonts w:ascii="Times New Roman" w:hAnsi="Times New Roman" w:cs="Times New Roman"/>
          <w:sz w:val="28"/>
          <w:szCs w:val="28"/>
        </w:rPr>
        <w:t>.3.</w:t>
      </w:r>
      <w:r w:rsidR="00E93453" w:rsidRPr="006556DA">
        <w:rPr>
          <w:rFonts w:ascii="Times New Roman" w:hAnsi="Times New Roman" w:cs="Times New Roman"/>
          <w:sz w:val="28"/>
          <w:szCs w:val="28"/>
        </w:rPr>
        <w:t xml:space="preserve"> </w:t>
      </w:r>
      <w:r w:rsidR="000B37B8" w:rsidRPr="006556DA">
        <w:rPr>
          <w:rFonts w:ascii="Times New Roman" w:hAnsi="Times New Roman" w:cs="Times New Roman"/>
          <w:sz w:val="28"/>
          <w:szCs w:val="28"/>
        </w:rPr>
        <w:t>при наличии соглашения о передаче в случаях, установленных бюджетным законодательством Российской Федерации, органом государстве</w:t>
      </w:r>
      <w:r w:rsidR="000B37B8" w:rsidRPr="006556DA">
        <w:rPr>
          <w:rFonts w:ascii="Times New Roman" w:hAnsi="Times New Roman" w:cs="Times New Roman"/>
          <w:sz w:val="28"/>
          <w:szCs w:val="28"/>
        </w:rPr>
        <w:t>н</w:t>
      </w:r>
      <w:r w:rsidR="000B37B8" w:rsidRPr="006556DA">
        <w:rPr>
          <w:rFonts w:ascii="Times New Roman" w:hAnsi="Times New Roman" w:cs="Times New Roman"/>
          <w:sz w:val="28"/>
          <w:szCs w:val="28"/>
        </w:rPr>
        <w:t>ной власти (государственным органом), Государственной корпорацией по атомной энергии «</w:t>
      </w:r>
      <w:proofErr w:type="spellStart"/>
      <w:r w:rsidR="000B37B8" w:rsidRPr="006556DA">
        <w:rPr>
          <w:rFonts w:ascii="Times New Roman" w:hAnsi="Times New Roman" w:cs="Times New Roman"/>
          <w:sz w:val="28"/>
          <w:szCs w:val="28"/>
        </w:rPr>
        <w:t>Росатом</w:t>
      </w:r>
      <w:proofErr w:type="spellEnd"/>
      <w:r w:rsidR="000B37B8" w:rsidRPr="006556DA">
        <w:rPr>
          <w:rFonts w:ascii="Times New Roman" w:hAnsi="Times New Roman" w:cs="Times New Roman"/>
          <w:sz w:val="28"/>
          <w:szCs w:val="28"/>
        </w:rPr>
        <w:t>», Государственной корпорацией по космической д</w:t>
      </w:r>
      <w:r w:rsidR="000B37B8" w:rsidRPr="006556DA">
        <w:rPr>
          <w:rFonts w:ascii="Times New Roman" w:hAnsi="Times New Roman" w:cs="Times New Roman"/>
          <w:sz w:val="28"/>
          <w:szCs w:val="28"/>
        </w:rPr>
        <w:t>е</w:t>
      </w:r>
      <w:r w:rsidR="000B37B8" w:rsidRPr="006556DA">
        <w:rPr>
          <w:rFonts w:ascii="Times New Roman" w:hAnsi="Times New Roman" w:cs="Times New Roman"/>
          <w:sz w:val="28"/>
          <w:szCs w:val="28"/>
        </w:rPr>
        <w:t>ятельности «</w:t>
      </w:r>
      <w:proofErr w:type="spellStart"/>
      <w:r w:rsidR="000B37B8" w:rsidRPr="006556DA">
        <w:rPr>
          <w:rFonts w:ascii="Times New Roman" w:hAnsi="Times New Roman" w:cs="Times New Roman"/>
          <w:sz w:val="28"/>
          <w:szCs w:val="28"/>
        </w:rPr>
        <w:t>Роскосмос</w:t>
      </w:r>
      <w:proofErr w:type="spellEnd"/>
      <w:r w:rsidR="000B37B8" w:rsidRPr="006556DA">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w:t>
      </w:r>
      <w:r w:rsidR="000B37B8" w:rsidRPr="006556DA">
        <w:rPr>
          <w:rFonts w:ascii="Times New Roman" w:hAnsi="Times New Roman" w:cs="Times New Roman"/>
          <w:sz w:val="28"/>
          <w:szCs w:val="28"/>
        </w:rPr>
        <w:t>н</w:t>
      </w:r>
      <w:r w:rsidR="000B37B8" w:rsidRPr="006556DA">
        <w:rPr>
          <w:rFonts w:ascii="Times New Roman" w:hAnsi="Times New Roman" w:cs="Times New Roman"/>
          <w:sz w:val="28"/>
          <w:szCs w:val="28"/>
        </w:rPr>
        <w:t>вестиций, - указанное соглашение, правоустанавливающие документы на з</w:t>
      </w:r>
      <w:r w:rsidR="000B37B8" w:rsidRPr="006556DA">
        <w:rPr>
          <w:rFonts w:ascii="Times New Roman" w:hAnsi="Times New Roman" w:cs="Times New Roman"/>
          <w:sz w:val="28"/>
          <w:szCs w:val="28"/>
        </w:rPr>
        <w:t>е</w:t>
      </w:r>
      <w:r w:rsidR="000B37B8" w:rsidRPr="006556DA">
        <w:rPr>
          <w:rFonts w:ascii="Times New Roman" w:hAnsi="Times New Roman" w:cs="Times New Roman"/>
          <w:sz w:val="28"/>
          <w:szCs w:val="28"/>
        </w:rPr>
        <w:t>мельный участок правообладателя, с которым заключено это</w:t>
      </w:r>
      <w:proofErr w:type="gramEnd"/>
      <w:r w:rsidR="000B37B8" w:rsidRPr="006556DA">
        <w:rPr>
          <w:rFonts w:ascii="Times New Roman" w:hAnsi="Times New Roman" w:cs="Times New Roman"/>
          <w:sz w:val="28"/>
          <w:szCs w:val="28"/>
        </w:rPr>
        <w:t xml:space="preserve"> соглашение</w:t>
      </w:r>
      <w:r w:rsidR="00E93453" w:rsidRPr="006556DA">
        <w:rPr>
          <w:rFonts w:ascii="Times New Roman" w:hAnsi="Times New Roman" w:cs="Times New Roman"/>
          <w:sz w:val="28"/>
          <w:szCs w:val="28"/>
        </w:rPr>
        <w:t>;</w:t>
      </w:r>
    </w:p>
    <w:p w14:paraId="28430584" w14:textId="1B5E4D3D" w:rsidR="00E93453" w:rsidRPr="006556DA" w:rsidRDefault="002B5D79" w:rsidP="006B1FD3">
      <w:pPr>
        <w:pStyle w:val="afb"/>
        <w:ind w:firstLine="708"/>
        <w:jc w:val="both"/>
        <w:rPr>
          <w:rFonts w:ascii="Times New Roman" w:hAnsi="Times New Roman" w:cs="Times New Roman"/>
          <w:sz w:val="28"/>
          <w:szCs w:val="28"/>
        </w:rPr>
      </w:pPr>
      <w:bookmarkStart w:id="23" w:name="Par139"/>
      <w:bookmarkStart w:id="24" w:name="Пункт_3_10_г"/>
      <w:bookmarkEnd w:id="23"/>
      <w:bookmarkEnd w:id="24"/>
      <w:r w:rsidRPr="006556DA">
        <w:rPr>
          <w:rFonts w:ascii="Times New Roman" w:hAnsi="Times New Roman" w:cs="Times New Roman"/>
          <w:sz w:val="28"/>
          <w:szCs w:val="28"/>
        </w:rPr>
        <w:t>3.12</w:t>
      </w:r>
      <w:r w:rsidR="008F2349" w:rsidRPr="006556DA">
        <w:rPr>
          <w:rFonts w:ascii="Times New Roman" w:hAnsi="Times New Roman" w:cs="Times New Roman"/>
          <w:sz w:val="28"/>
          <w:szCs w:val="28"/>
        </w:rPr>
        <w:t>.4.</w:t>
      </w:r>
      <w:r w:rsidR="00E93453" w:rsidRPr="006556DA">
        <w:rPr>
          <w:rFonts w:ascii="Times New Roman" w:hAnsi="Times New Roman" w:cs="Times New Roman"/>
          <w:sz w:val="28"/>
          <w:szCs w:val="28"/>
        </w:rPr>
        <w:t xml:space="preserve"> </w:t>
      </w:r>
      <w:r w:rsidR="000B37B8" w:rsidRPr="006556DA">
        <w:rPr>
          <w:rFonts w:ascii="Times New Roman" w:hAnsi="Times New Roman" w:cs="Times New Roman"/>
          <w:sz w:val="28"/>
          <w:szCs w:val="28"/>
        </w:rPr>
        <w:t> </w:t>
      </w:r>
      <w:proofErr w:type="gramStart"/>
      <w:r w:rsidR="006B1FD3" w:rsidRPr="006556DA">
        <w:rPr>
          <w:rFonts w:ascii="Times New Roman" w:hAnsi="Times New Roman" w:cs="Times New Roman"/>
          <w:sz w:val="28"/>
          <w:szCs w:val="28"/>
        </w:rPr>
        <w:t>Г</w:t>
      </w:r>
      <w:r w:rsidR="000B37B8" w:rsidRPr="006556DA">
        <w:rPr>
          <w:rFonts w:ascii="Times New Roman" w:hAnsi="Times New Roman" w:cs="Times New Roman"/>
          <w:sz w:val="28"/>
          <w:szCs w:val="28"/>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w:t>
      </w:r>
      <w:r w:rsidR="000B37B8" w:rsidRPr="006556DA">
        <w:rPr>
          <w:rFonts w:ascii="Times New Roman" w:hAnsi="Times New Roman" w:cs="Times New Roman"/>
          <w:sz w:val="28"/>
          <w:szCs w:val="28"/>
        </w:rPr>
        <w:t>р</w:t>
      </w:r>
      <w:r w:rsidR="000B37B8" w:rsidRPr="006556DA">
        <w:rPr>
          <w:rFonts w:ascii="Times New Roman" w:hAnsi="Times New Roman" w:cs="Times New Roman"/>
          <w:sz w:val="28"/>
          <w:szCs w:val="28"/>
        </w:rPr>
        <w:t>ритории (за исключением случаев, при которых для строительства, реконстру</w:t>
      </w:r>
      <w:r w:rsidR="000B37B8" w:rsidRPr="006556DA">
        <w:rPr>
          <w:rFonts w:ascii="Times New Roman" w:hAnsi="Times New Roman" w:cs="Times New Roman"/>
          <w:sz w:val="28"/>
          <w:szCs w:val="28"/>
        </w:rPr>
        <w:t>к</w:t>
      </w:r>
      <w:r w:rsidR="000B37B8" w:rsidRPr="006556DA">
        <w:rPr>
          <w:rFonts w:ascii="Times New Roman" w:hAnsi="Times New Roman" w:cs="Times New Roman"/>
          <w:sz w:val="28"/>
          <w:szCs w:val="28"/>
        </w:rPr>
        <w:t>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000B37B8" w:rsidRPr="006556DA">
        <w:rPr>
          <w:rFonts w:ascii="Times New Roman" w:hAnsi="Times New Roman" w:cs="Times New Roman"/>
          <w:sz w:val="28"/>
          <w:szCs w:val="28"/>
        </w:rPr>
        <w:t xml:space="preserve"> выдачи ра</w:t>
      </w:r>
      <w:r w:rsidR="000B37B8" w:rsidRPr="006556DA">
        <w:rPr>
          <w:rFonts w:ascii="Times New Roman" w:hAnsi="Times New Roman" w:cs="Times New Roman"/>
          <w:sz w:val="28"/>
          <w:szCs w:val="28"/>
        </w:rPr>
        <w:t>з</w:t>
      </w:r>
      <w:r w:rsidR="000B37B8" w:rsidRPr="006556DA">
        <w:rPr>
          <w:rFonts w:ascii="Times New Roman" w:hAnsi="Times New Roman" w:cs="Times New Roman"/>
          <w:sz w:val="28"/>
          <w:szCs w:val="28"/>
        </w:rPr>
        <w:t>решения на строительство линейного объекта, для размещения которого не требуется образование земельного участка</w:t>
      </w:r>
      <w:r w:rsidR="00E93453" w:rsidRPr="006556DA">
        <w:rPr>
          <w:rFonts w:ascii="Times New Roman" w:hAnsi="Times New Roman" w:cs="Times New Roman"/>
          <w:sz w:val="28"/>
          <w:szCs w:val="28"/>
        </w:rPr>
        <w:t>;</w:t>
      </w:r>
    </w:p>
    <w:p w14:paraId="4198FB26" w14:textId="3DFBD93C" w:rsidR="001574EE"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D4793D" w:rsidRPr="006556DA">
        <w:rPr>
          <w:rFonts w:ascii="Times New Roman" w:hAnsi="Times New Roman" w:cs="Times New Roman"/>
          <w:sz w:val="28"/>
          <w:szCs w:val="28"/>
        </w:rPr>
        <w:t>1</w:t>
      </w:r>
      <w:r w:rsidRPr="006556DA">
        <w:rPr>
          <w:rFonts w:ascii="Times New Roman" w:hAnsi="Times New Roman" w:cs="Times New Roman"/>
          <w:sz w:val="28"/>
          <w:szCs w:val="28"/>
        </w:rPr>
        <w:t>2</w:t>
      </w:r>
      <w:r w:rsidR="008F2349" w:rsidRPr="006556DA">
        <w:rPr>
          <w:rFonts w:ascii="Times New Roman" w:hAnsi="Times New Roman" w:cs="Times New Roman"/>
          <w:sz w:val="28"/>
          <w:szCs w:val="28"/>
        </w:rPr>
        <w:t>.5.</w:t>
      </w:r>
      <w:r w:rsidR="00E93453" w:rsidRPr="006556DA">
        <w:rPr>
          <w:rFonts w:ascii="Times New Roman" w:hAnsi="Times New Roman" w:cs="Times New Roman"/>
          <w:sz w:val="28"/>
          <w:szCs w:val="28"/>
        </w:rPr>
        <w:t xml:space="preserve"> </w:t>
      </w:r>
      <w:proofErr w:type="gramStart"/>
      <w:r w:rsidR="006B1FD3" w:rsidRPr="006556DA">
        <w:rPr>
          <w:rFonts w:ascii="Times New Roman" w:hAnsi="Times New Roman" w:cs="Times New Roman"/>
          <w:sz w:val="28"/>
          <w:szCs w:val="28"/>
        </w:rPr>
        <w:t>Р</w:t>
      </w:r>
      <w:r w:rsidR="001574EE" w:rsidRPr="006556DA">
        <w:rPr>
          <w:rFonts w:ascii="Times New Roman" w:hAnsi="Times New Roman" w:cs="Times New Roman"/>
          <w:sz w:val="28"/>
          <w:szCs w:val="28"/>
        </w:rPr>
        <w:t>езультаты инженерных изысканий и следующие материалы, содержащиеся в утвержденной в соответствии с частью 15 статьи 48 Градостро</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тельного кодекса Российской Ф</w:t>
      </w:r>
      <w:r w:rsidR="00E34E28" w:rsidRPr="006556DA">
        <w:rPr>
          <w:rFonts w:ascii="Times New Roman" w:hAnsi="Times New Roman" w:cs="Times New Roman"/>
          <w:sz w:val="28"/>
          <w:szCs w:val="28"/>
        </w:rPr>
        <w:t xml:space="preserve">едерации проектной документации (в случае, </w:t>
      </w:r>
      <w:r w:rsidR="00AE54DB" w:rsidRPr="006556DA">
        <w:rPr>
          <w:rFonts w:ascii="Times New Roman" w:hAnsi="Times New Roman" w:cs="Times New Roman"/>
          <w:sz w:val="28"/>
          <w:szCs w:val="28"/>
        </w:rPr>
        <w:t>проведения</w:t>
      </w:r>
      <w:r w:rsidR="00E34E28" w:rsidRPr="006556DA">
        <w:rPr>
          <w:rFonts w:ascii="Times New Roman" w:hAnsi="Times New Roman" w:cs="Times New Roman"/>
          <w:sz w:val="28"/>
          <w:szCs w:val="28"/>
        </w:rPr>
        <w:t xml:space="preserve"> экспертизы проектной документации после 01.07.2018 г.):</w:t>
      </w:r>
      <w:proofErr w:type="gramEnd"/>
    </w:p>
    <w:p w14:paraId="24E7A79D" w14:textId="5E9C73DC" w:rsidR="001574EE"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  </w:t>
      </w:r>
      <w:r w:rsidR="001574EE" w:rsidRPr="006556DA">
        <w:rPr>
          <w:rFonts w:ascii="Times New Roman" w:hAnsi="Times New Roman" w:cs="Times New Roman"/>
          <w:sz w:val="28"/>
          <w:szCs w:val="28"/>
        </w:rPr>
        <w:t>пояснительная записка;</w:t>
      </w:r>
    </w:p>
    <w:p w14:paraId="6615FE76" w14:textId="3E9B70A3" w:rsidR="001574EE" w:rsidRPr="006556DA" w:rsidRDefault="006B1FD3"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w:t>
      </w:r>
      <w:r w:rsidR="001574EE" w:rsidRPr="006556DA">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w:t>
      </w:r>
      <w:r w:rsidR="001574EE" w:rsidRPr="006556DA">
        <w:rPr>
          <w:rFonts w:ascii="Times New Roman" w:hAnsi="Times New Roman" w:cs="Times New Roman"/>
          <w:sz w:val="28"/>
          <w:szCs w:val="28"/>
        </w:rPr>
        <w:t>к</w:t>
      </w:r>
      <w:r w:rsidR="001574EE" w:rsidRPr="006556DA">
        <w:rPr>
          <w:rFonts w:ascii="Times New Roman" w:hAnsi="Times New Roman" w:cs="Times New Roman"/>
          <w:sz w:val="28"/>
          <w:szCs w:val="28"/>
        </w:rPr>
        <w:t>том планировки территории (за исключением случаев, при которых для стро</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тельства, реконструкции линейного объекта не требуется подготовка докуме</w:t>
      </w:r>
      <w:r w:rsidR="001574EE" w:rsidRPr="006556DA">
        <w:rPr>
          <w:rFonts w:ascii="Times New Roman" w:hAnsi="Times New Roman" w:cs="Times New Roman"/>
          <w:sz w:val="28"/>
          <w:szCs w:val="28"/>
        </w:rPr>
        <w:t>н</w:t>
      </w:r>
      <w:r w:rsidR="001574EE" w:rsidRPr="006556DA">
        <w:rPr>
          <w:rFonts w:ascii="Times New Roman" w:hAnsi="Times New Roman" w:cs="Times New Roman"/>
          <w:sz w:val="28"/>
          <w:szCs w:val="28"/>
        </w:rPr>
        <w:t>тации по планировке территории);</w:t>
      </w:r>
      <w:proofErr w:type="gramEnd"/>
    </w:p>
    <w:p w14:paraId="74CFD931" w14:textId="7B20EC2B" w:rsidR="001574EE" w:rsidRPr="006556DA" w:rsidRDefault="006B1FD3"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w:t>
      </w:r>
      <w:r w:rsidR="001574EE" w:rsidRPr="006556DA">
        <w:rPr>
          <w:rFonts w:ascii="Times New Roman" w:hAnsi="Times New Roman" w:cs="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дов к объекту капитального строительства (в случае подготовки проектной д</w:t>
      </w:r>
      <w:r w:rsidR="001574EE" w:rsidRPr="006556DA">
        <w:rPr>
          <w:rFonts w:ascii="Times New Roman" w:hAnsi="Times New Roman" w:cs="Times New Roman"/>
          <w:sz w:val="28"/>
          <w:szCs w:val="28"/>
        </w:rPr>
        <w:t>о</w:t>
      </w:r>
      <w:r w:rsidR="001574EE" w:rsidRPr="006556DA">
        <w:rPr>
          <w:rFonts w:ascii="Times New Roman" w:hAnsi="Times New Roman" w:cs="Times New Roman"/>
          <w:sz w:val="28"/>
          <w:szCs w:val="28"/>
        </w:rPr>
        <w:t>кументации применительно к объектам здравоохранения, образования, культ</w:t>
      </w:r>
      <w:r w:rsidR="001574EE" w:rsidRPr="006556DA">
        <w:rPr>
          <w:rFonts w:ascii="Times New Roman" w:hAnsi="Times New Roman" w:cs="Times New Roman"/>
          <w:sz w:val="28"/>
          <w:szCs w:val="28"/>
        </w:rPr>
        <w:t>у</w:t>
      </w:r>
      <w:r w:rsidR="001574EE" w:rsidRPr="006556DA">
        <w:rPr>
          <w:rFonts w:ascii="Times New Roman" w:hAnsi="Times New Roman" w:cs="Times New Roman"/>
          <w:sz w:val="28"/>
          <w:szCs w:val="28"/>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001574EE" w:rsidRPr="006556DA">
        <w:rPr>
          <w:rFonts w:ascii="Times New Roman" w:hAnsi="Times New Roman" w:cs="Times New Roman"/>
          <w:sz w:val="28"/>
          <w:szCs w:val="28"/>
        </w:rPr>
        <w:t>е</w:t>
      </w:r>
      <w:r w:rsidR="001574EE" w:rsidRPr="006556DA">
        <w:rPr>
          <w:rFonts w:ascii="Times New Roman" w:hAnsi="Times New Roman" w:cs="Times New Roman"/>
          <w:sz w:val="28"/>
          <w:szCs w:val="28"/>
        </w:rPr>
        <w:t>ния, объектам жилищного фонда);</w:t>
      </w:r>
      <w:proofErr w:type="gramEnd"/>
    </w:p>
    <w:p w14:paraId="2E376515" w14:textId="3BC33F5F" w:rsidR="00E9345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574EE" w:rsidRPr="006556DA">
        <w:rPr>
          <w:rFonts w:ascii="Times New Roman" w:hAnsi="Times New Roman" w:cs="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w:t>
      </w:r>
      <w:r w:rsidR="001574EE" w:rsidRPr="006556DA">
        <w:rPr>
          <w:rFonts w:ascii="Times New Roman" w:hAnsi="Times New Roman" w:cs="Times New Roman"/>
          <w:sz w:val="28"/>
          <w:szCs w:val="28"/>
        </w:rPr>
        <w:t>ь</w:t>
      </w:r>
      <w:r w:rsidR="001574EE" w:rsidRPr="006556DA">
        <w:rPr>
          <w:rFonts w:ascii="Times New Roman" w:hAnsi="Times New Roman" w:cs="Times New Roman"/>
          <w:sz w:val="28"/>
          <w:szCs w:val="28"/>
        </w:rPr>
        <w:t>ства, их частей в случае необходимости сноса объектов капитального стро</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тельства, их частей для строительства, реконструкции других объектов кап</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тального строительства)</w:t>
      </w:r>
      <w:r w:rsidR="00E93453" w:rsidRPr="006556DA">
        <w:rPr>
          <w:rFonts w:ascii="Times New Roman" w:hAnsi="Times New Roman" w:cs="Times New Roman"/>
          <w:sz w:val="28"/>
          <w:szCs w:val="28"/>
        </w:rPr>
        <w:t>;</w:t>
      </w:r>
    </w:p>
    <w:p w14:paraId="656BD130" w14:textId="39197BAE" w:rsidR="00D85332"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3.12</w:t>
      </w:r>
      <w:r w:rsidR="008F2349" w:rsidRPr="006556DA">
        <w:rPr>
          <w:rFonts w:ascii="Times New Roman" w:hAnsi="Times New Roman" w:cs="Times New Roman"/>
          <w:sz w:val="28"/>
          <w:szCs w:val="28"/>
        </w:rPr>
        <w:t>.6.</w:t>
      </w:r>
      <w:r w:rsidR="00E93453" w:rsidRPr="006556DA">
        <w:rPr>
          <w:rFonts w:ascii="Times New Roman" w:hAnsi="Times New Roman" w:cs="Times New Roman"/>
          <w:sz w:val="28"/>
          <w:szCs w:val="28"/>
        </w:rPr>
        <w:t xml:space="preserve"> </w:t>
      </w:r>
      <w:r w:rsidR="00D85332" w:rsidRPr="006556DA">
        <w:rPr>
          <w:rFonts w:ascii="Times New Roman" w:hAnsi="Times New Roman" w:cs="Times New Roman"/>
          <w:sz w:val="28"/>
          <w:szCs w:val="28"/>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22" w:history="1">
        <w:r w:rsidR="00D85332" w:rsidRPr="006556DA">
          <w:rPr>
            <w:rStyle w:val="a4"/>
            <w:rFonts w:ascii="Times New Roman" w:hAnsi="Times New Roman" w:cs="Times New Roman"/>
            <w:color w:val="auto"/>
            <w:sz w:val="28"/>
            <w:szCs w:val="28"/>
            <w:u w:val="none"/>
          </w:rPr>
          <w:t>пункте 1 части 5 статьи 49</w:t>
        </w:r>
      </w:hyperlink>
      <w:r w:rsidR="00D85332" w:rsidRPr="006556DA">
        <w:rPr>
          <w:rFonts w:ascii="Times New Roman" w:hAnsi="Times New Roman" w:cs="Times New Roman"/>
          <w:sz w:val="28"/>
          <w:szCs w:val="28"/>
        </w:rPr>
        <w:t xml:space="preserve"> Градостроительного кодекса Российской Федер</w:t>
      </w:r>
      <w:r w:rsidR="00D85332" w:rsidRPr="006556DA">
        <w:rPr>
          <w:rFonts w:ascii="Times New Roman" w:hAnsi="Times New Roman" w:cs="Times New Roman"/>
          <w:sz w:val="28"/>
          <w:szCs w:val="28"/>
        </w:rPr>
        <w:t>а</w:t>
      </w:r>
      <w:r w:rsidR="00D85332" w:rsidRPr="006556DA">
        <w:rPr>
          <w:rFonts w:ascii="Times New Roman" w:hAnsi="Times New Roman" w:cs="Times New Roman"/>
          <w:sz w:val="28"/>
          <w:szCs w:val="28"/>
        </w:rPr>
        <w:t>ции), в соответствии с которой осуществляются строительство, реконструкция объекта капитального строительства, в том числе в случае, если данной проек</w:t>
      </w:r>
      <w:r w:rsidR="00D85332" w:rsidRPr="006556DA">
        <w:rPr>
          <w:rFonts w:ascii="Times New Roman" w:hAnsi="Times New Roman" w:cs="Times New Roman"/>
          <w:sz w:val="28"/>
          <w:szCs w:val="28"/>
        </w:rPr>
        <w:t>т</w:t>
      </w:r>
      <w:r w:rsidR="00D85332" w:rsidRPr="006556DA">
        <w:rPr>
          <w:rFonts w:ascii="Times New Roman" w:hAnsi="Times New Roman" w:cs="Times New Roman"/>
          <w:sz w:val="28"/>
          <w:szCs w:val="28"/>
        </w:rPr>
        <w:t>ной документацией предусмотрены строительство или реконструкция иных объектов капитального строительства, включая линейные объекты (примен</w:t>
      </w:r>
      <w:r w:rsidR="00D85332" w:rsidRPr="006556DA">
        <w:rPr>
          <w:rFonts w:ascii="Times New Roman" w:hAnsi="Times New Roman" w:cs="Times New Roman"/>
          <w:sz w:val="28"/>
          <w:szCs w:val="28"/>
        </w:rPr>
        <w:t>и</w:t>
      </w:r>
      <w:r w:rsidR="00D85332" w:rsidRPr="006556DA">
        <w:rPr>
          <w:rFonts w:ascii="Times New Roman" w:hAnsi="Times New Roman" w:cs="Times New Roman"/>
          <w:sz w:val="28"/>
          <w:szCs w:val="28"/>
        </w:rPr>
        <w:t>тельно к отдельным этапам строительства в</w:t>
      </w:r>
      <w:proofErr w:type="gramEnd"/>
      <w:r w:rsidR="00D85332" w:rsidRPr="006556DA">
        <w:rPr>
          <w:rFonts w:ascii="Times New Roman" w:hAnsi="Times New Roman" w:cs="Times New Roman"/>
          <w:sz w:val="28"/>
          <w:szCs w:val="28"/>
        </w:rPr>
        <w:t xml:space="preserve"> </w:t>
      </w:r>
      <w:proofErr w:type="gramStart"/>
      <w:r w:rsidR="00D85332" w:rsidRPr="006556DA">
        <w:rPr>
          <w:rFonts w:ascii="Times New Roman" w:hAnsi="Times New Roman" w:cs="Times New Roman"/>
          <w:sz w:val="28"/>
          <w:szCs w:val="28"/>
        </w:rPr>
        <w:t xml:space="preserve">случае, предусмотренном </w:t>
      </w:r>
      <w:hyperlink r:id="rId23" w:history="1">
        <w:r w:rsidR="00D85332" w:rsidRPr="006556DA">
          <w:rPr>
            <w:rStyle w:val="a4"/>
            <w:rFonts w:ascii="Times New Roman" w:hAnsi="Times New Roman" w:cs="Times New Roman"/>
            <w:color w:val="auto"/>
            <w:sz w:val="28"/>
            <w:szCs w:val="28"/>
            <w:u w:val="none"/>
          </w:rPr>
          <w:t>частью 12.1 статьи 48</w:t>
        </w:r>
      </w:hyperlink>
      <w:r w:rsidR="00D85332" w:rsidRPr="006556DA">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4" w:history="1">
        <w:r w:rsidR="00D85332" w:rsidRPr="006556DA">
          <w:rPr>
            <w:rStyle w:val="a4"/>
            <w:rFonts w:ascii="Times New Roman" w:hAnsi="Times New Roman" w:cs="Times New Roman"/>
            <w:color w:val="auto"/>
            <w:sz w:val="28"/>
            <w:szCs w:val="28"/>
            <w:u w:val="none"/>
          </w:rPr>
          <w:t>статьей 49</w:t>
        </w:r>
      </w:hyperlink>
      <w:r w:rsidR="00D85332" w:rsidRPr="006556DA">
        <w:rPr>
          <w:rFonts w:ascii="Times New Roman" w:hAnsi="Times New Roman" w:cs="Times New Roman"/>
          <w:sz w:val="28"/>
          <w:szCs w:val="28"/>
        </w:rPr>
        <w:t xml:space="preserve"> Градостроительного кодекса Российской Федерации, положительное заключ</w:t>
      </w:r>
      <w:r w:rsidR="00D85332" w:rsidRPr="006556DA">
        <w:rPr>
          <w:rFonts w:ascii="Times New Roman" w:hAnsi="Times New Roman" w:cs="Times New Roman"/>
          <w:sz w:val="28"/>
          <w:szCs w:val="28"/>
        </w:rPr>
        <w:t>е</w:t>
      </w:r>
      <w:r w:rsidR="00D85332" w:rsidRPr="006556DA">
        <w:rPr>
          <w:rFonts w:ascii="Times New Roman" w:hAnsi="Times New Roman" w:cs="Times New Roman"/>
          <w:sz w:val="28"/>
          <w:szCs w:val="28"/>
        </w:rPr>
        <w:t>ние государственной экспертизы проектной документации в случаях, пред</w:t>
      </w:r>
      <w:r w:rsidR="00D85332" w:rsidRPr="006556DA">
        <w:rPr>
          <w:rFonts w:ascii="Times New Roman" w:hAnsi="Times New Roman" w:cs="Times New Roman"/>
          <w:sz w:val="28"/>
          <w:szCs w:val="28"/>
        </w:rPr>
        <w:t>у</w:t>
      </w:r>
      <w:r w:rsidR="00D85332" w:rsidRPr="006556DA">
        <w:rPr>
          <w:rFonts w:ascii="Times New Roman" w:hAnsi="Times New Roman" w:cs="Times New Roman"/>
          <w:sz w:val="28"/>
          <w:szCs w:val="28"/>
        </w:rPr>
        <w:t xml:space="preserve">смотренных </w:t>
      </w:r>
      <w:hyperlink r:id="rId25" w:history="1">
        <w:r w:rsidR="00D85332" w:rsidRPr="006556DA">
          <w:rPr>
            <w:rStyle w:val="a4"/>
            <w:rFonts w:ascii="Times New Roman" w:hAnsi="Times New Roman" w:cs="Times New Roman"/>
            <w:color w:val="auto"/>
            <w:sz w:val="28"/>
            <w:szCs w:val="28"/>
            <w:u w:val="none"/>
          </w:rPr>
          <w:t>частью 3.4 статьи 49</w:t>
        </w:r>
      </w:hyperlink>
      <w:r w:rsidR="00D85332" w:rsidRPr="006556DA">
        <w:rPr>
          <w:rFonts w:ascii="Times New Roman" w:hAnsi="Times New Roman" w:cs="Times New Roman"/>
          <w:sz w:val="28"/>
          <w:szCs w:val="28"/>
        </w:rPr>
        <w:t xml:space="preserve"> Градостроительного кодекса Российской Ф</w:t>
      </w:r>
      <w:r w:rsidR="00D85332" w:rsidRPr="006556DA">
        <w:rPr>
          <w:rFonts w:ascii="Times New Roman" w:hAnsi="Times New Roman" w:cs="Times New Roman"/>
          <w:sz w:val="28"/>
          <w:szCs w:val="28"/>
        </w:rPr>
        <w:t>е</w:t>
      </w:r>
      <w:r w:rsidR="00D85332" w:rsidRPr="006556DA">
        <w:rPr>
          <w:rFonts w:ascii="Times New Roman" w:hAnsi="Times New Roman" w:cs="Times New Roman"/>
          <w:sz w:val="28"/>
          <w:szCs w:val="28"/>
        </w:rPr>
        <w:t>дерации</w:t>
      </w:r>
      <w:r w:rsidR="00CA0EC9" w:rsidRPr="006556DA">
        <w:rPr>
          <w:rFonts w:ascii="Times New Roman" w:hAnsi="Times New Roman" w:cs="Times New Roman"/>
          <w:sz w:val="28"/>
          <w:szCs w:val="28"/>
        </w:rPr>
        <w:t xml:space="preserve"> </w:t>
      </w:r>
      <w:r w:rsidR="00AE54DB" w:rsidRPr="006556DA">
        <w:rPr>
          <w:rFonts w:ascii="Times New Roman" w:hAnsi="Times New Roman" w:cs="Times New Roman"/>
          <w:sz w:val="28"/>
          <w:szCs w:val="28"/>
        </w:rPr>
        <w:t xml:space="preserve">(в случае, если заключение экспертизы проектной документации </w:t>
      </w:r>
      <w:r w:rsidR="00EC2CF9" w:rsidRPr="006556DA">
        <w:rPr>
          <w:rFonts w:ascii="Times New Roman" w:hAnsi="Times New Roman" w:cs="Times New Roman"/>
          <w:sz w:val="28"/>
          <w:szCs w:val="28"/>
        </w:rPr>
        <w:t>с</w:t>
      </w:r>
      <w:r w:rsidR="00EC2CF9" w:rsidRPr="006556DA">
        <w:rPr>
          <w:rFonts w:ascii="Times New Roman" w:hAnsi="Times New Roman" w:cs="Times New Roman"/>
          <w:sz w:val="28"/>
          <w:szCs w:val="28"/>
        </w:rPr>
        <w:t>о</w:t>
      </w:r>
      <w:r w:rsidR="00EC2CF9" w:rsidRPr="006556DA">
        <w:rPr>
          <w:rFonts w:ascii="Times New Roman" w:hAnsi="Times New Roman" w:cs="Times New Roman"/>
          <w:sz w:val="28"/>
          <w:szCs w:val="28"/>
        </w:rPr>
        <w:t>ставлено после 01.07.2018 г.);</w:t>
      </w:r>
      <w:proofErr w:type="gramEnd"/>
    </w:p>
    <w:p w14:paraId="1E2D9F16" w14:textId="1C03AB09" w:rsidR="00E93453"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3.12</w:t>
      </w:r>
      <w:r w:rsidR="00D85332" w:rsidRPr="006556DA">
        <w:rPr>
          <w:rFonts w:ascii="Times New Roman" w:hAnsi="Times New Roman" w:cs="Times New Roman"/>
          <w:sz w:val="28"/>
          <w:szCs w:val="28"/>
        </w:rPr>
        <w:t xml:space="preserve">.7. </w:t>
      </w:r>
      <w:r w:rsidR="001574EE" w:rsidRPr="006556DA">
        <w:rPr>
          <w:rFonts w:ascii="Times New Roman" w:hAnsi="Times New Roman" w:cs="Times New Roman"/>
          <w:sz w:val="28"/>
          <w:szCs w:val="28"/>
        </w:rPr>
        <w:t>подтверждение соответствия вносимых в проектную документ</w:t>
      </w:r>
      <w:r w:rsidR="001574EE" w:rsidRPr="006556DA">
        <w:rPr>
          <w:rFonts w:ascii="Times New Roman" w:hAnsi="Times New Roman" w:cs="Times New Roman"/>
          <w:sz w:val="28"/>
          <w:szCs w:val="28"/>
        </w:rPr>
        <w:t>а</w:t>
      </w:r>
      <w:r w:rsidR="001574EE" w:rsidRPr="006556DA">
        <w:rPr>
          <w:rFonts w:ascii="Times New Roman" w:hAnsi="Times New Roman" w:cs="Times New Roman"/>
          <w:sz w:val="28"/>
          <w:szCs w:val="28"/>
        </w:rPr>
        <w:t>цию изменений требованиям, указанным в части 3.9. статьи 49 Градостро</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тельного кодекса Российской Федерации, предоставленное органом исполн</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тельной власти или организацией, проводившими экспертизу проектной док</w:t>
      </w:r>
      <w:r w:rsidR="001574EE" w:rsidRPr="006556DA">
        <w:rPr>
          <w:rFonts w:ascii="Times New Roman" w:hAnsi="Times New Roman" w:cs="Times New Roman"/>
          <w:sz w:val="28"/>
          <w:szCs w:val="28"/>
        </w:rPr>
        <w:t>у</w:t>
      </w:r>
      <w:r w:rsidR="001574EE" w:rsidRPr="006556DA">
        <w:rPr>
          <w:rFonts w:ascii="Times New Roman" w:hAnsi="Times New Roman" w:cs="Times New Roman"/>
          <w:sz w:val="28"/>
          <w:szCs w:val="28"/>
        </w:rPr>
        <w:t>ментации, в случае внесения изменений в проектную документацию в ходе эк</w:t>
      </w:r>
      <w:r w:rsidR="001574EE" w:rsidRPr="006556DA">
        <w:rPr>
          <w:rFonts w:ascii="Times New Roman" w:hAnsi="Times New Roman" w:cs="Times New Roman"/>
          <w:sz w:val="28"/>
          <w:szCs w:val="28"/>
        </w:rPr>
        <w:t>с</w:t>
      </w:r>
      <w:r w:rsidR="001574EE" w:rsidRPr="006556DA">
        <w:rPr>
          <w:rFonts w:ascii="Times New Roman" w:hAnsi="Times New Roman" w:cs="Times New Roman"/>
          <w:sz w:val="28"/>
          <w:szCs w:val="28"/>
        </w:rPr>
        <w:t>пертного сопровождения в соответствии с частью 3.9. статьи 49 Градостро</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тельного кодекса Российской Федерации</w:t>
      </w:r>
      <w:r w:rsidR="00E93453" w:rsidRPr="006556DA">
        <w:rPr>
          <w:rFonts w:ascii="Times New Roman" w:hAnsi="Times New Roman" w:cs="Times New Roman"/>
          <w:sz w:val="28"/>
          <w:szCs w:val="28"/>
        </w:rPr>
        <w:t>;</w:t>
      </w:r>
      <w:proofErr w:type="gramEnd"/>
    </w:p>
    <w:p w14:paraId="573CDB45" w14:textId="0A9916A4" w:rsidR="00E93453"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3.12</w:t>
      </w:r>
      <w:r w:rsidR="00D85332" w:rsidRPr="006556DA">
        <w:rPr>
          <w:rFonts w:ascii="Times New Roman" w:hAnsi="Times New Roman" w:cs="Times New Roman"/>
          <w:sz w:val="28"/>
          <w:szCs w:val="28"/>
        </w:rPr>
        <w:t>.8</w:t>
      </w:r>
      <w:r w:rsidR="008F2349" w:rsidRPr="006556DA">
        <w:rPr>
          <w:rFonts w:ascii="Times New Roman" w:hAnsi="Times New Roman" w:cs="Times New Roman"/>
          <w:sz w:val="28"/>
          <w:szCs w:val="28"/>
        </w:rPr>
        <w:t>.</w:t>
      </w:r>
      <w:r w:rsidR="00E93453" w:rsidRPr="006556DA">
        <w:rPr>
          <w:rFonts w:ascii="Times New Roman" w:hAnsi="Times New Roman" w:cs="Times New Roman"/>
          <w:sz w:val="28"/>
          <w:szCs w:val="28"/>
        </w:rPr>
        <w:t xml:space="preserve"> </w:t>
      </w:r>
      <w:r w:rsidR="001574EE" w:rsidRPr="006556DA">
        <w:rPr>
          <w:rFonts w:ascii="Times New Roman" w:hAnsi="Times New Roman" w:cs="Times New Roman"/>
          <w:sz w:val="28"/>
          <w:szCs w:val="28"/>
        </w:rPr>
        <w:t>разрешение на отклонение от предельных параметров разрешенн</w:t>
      </w:r>
      <w:r w:rsidR="001574EE" w:rsidRPr="006556DA">
        <w:rPr>
          <w:rFonts w:ascii="Times New Roman" w:hAnsi="Times New Roman" w:cs="Times New Roman"/>
          <w:sz w:val="28"/>
          <w:szCs w:val="28"/>
        </w:rPr>
        <w:t>о</w:t>
      </w:r>
      <w:r w:rsidR="001574EE" w:rsidRPr="006556DA">
        <w:rPr>
          <w:rFonts w:ascii="Times New Roman" w:hAnsi="Times New Roman" w:cs="Times New Roman"/>
          <w:sz w:val="28"/>
          <w:szCs w:val="28"/>
        </w:rPr>
        <w:t>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E93453" w:rsidRPr="006556DA">
        <w:rPr>
          <w:rFonts w:ascii="Times New Roman" w:hAnsi="Times New Roman" w:cs="Times New Roman"/>
          <w:sz w:val="28"/>
          <w:szCs w:val="28"/>
        </w:rPr>
        <w:t>;</w:t>
      </w:r>
    </w:p>
    <w:p w14:paraId="54B4BC75" w14:textId="2B8F91AC" w:rsidR="00E93453" w:rsidRPr="006556DA" w:rsidRDefault="002B5D79" w:rsidP="007E189C">
      <w:pPr>
        <w:pStyle w:val="afb"/>
        <w:ind w:firstLine="708"/>
        <w:jc w:val="both"/>
        <w:rPr>
          <w:rFonts w:ascii="Times New Roman" w:hAnsi="Times New Roman" w:cs="Times New Roman"/>
          <w:sz w:val="28"/>
          <w:szCs w:val="28"/>
        </w:rPr>
      </w:pPr>
      <w:bookmarkStart w:id="25" w:name="Par143"/>
      <w:bookmarkStart w:id="26" w:name="Пункт_3_10_з"/>
      <w:bookmarkEnd w:id="25"/>
      <w:bookmarkEnd w:id="26"/>
      <w:r w:rsidRPr="006556DA">
        <w:rPr>
          <w:rFonts w:ascii="Times New Roman" w:hAnsi="Times New Roman" w:cs="Times New Roman"/>
          <w:sz w:val="28"/>
          <w:szCs w:val="28"/>
        </w:rPr>
        <w:t>3.12</w:t>
      </w:r>
      <w:r w:rsidR="00D85332" w:rsidRPr="006556DA">
        <w:rPr>
          <w:rFonts w:ascii="Times New Roman" w:hAnsi="Times New Roman" w:cs="Times New Roman"/>
          <w:sz w:val="28"/>
          <w:szCs w:val="28"/>
        </w:rPr>
        <w:t>.9</w:t>
      </w:r>
      <w:r w:rsidR="008F2349" w:rsidRPr="006556DA">
        <w:rPr>
          <w:rFonts w:ascii="Times New Roman" w:hAnsi="Times New Roman" w:cs="Times New Roman"/>
          <w:sz w:val="28"/>
          <w:szCs w:val="28"/>
        </w:rPr>
        <w:t>.</w:t>
      </w:r>
      <w:r w:rsidR="00E93453" w:rsidRPr="006556DA">
        <w:rPr>
          <w:rFonts w:ascii="Times New Roman" w:hAnsi="Times New Roman" w:cs="Times New Roman"/>
          <w:sz w:val="28"/>
          <w:szCs w:val="28"/>
        </w:rPr>
        <w:t xml:space="preserve"> </w:t>
      </w:r>
      <w:r w:rsidR="001574EE" w:rsidRPr="006556DA">
        <w:rPr>
          <w:rFonts w:ascii="Times New Roman" w:hAnsi="Times New Roman" w:cs="Times New Roman"/>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со статьей 40.1 Градостроительного кодекса Российской Федерации;</w:t>
      </w:r>
    </w:p>
    <w:p w14:paraId="4A5A3527" w14:textId="403D5805" w:rsidR="001574EE" w:rsidRPr="006556DA" w:rsidRDefault="002B5D79" w:rsidP="007E189C">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3.12</w:t>
      </w:r>
      <w:r w:rsidR="00D85332" w:rsidRPr="006556DA">
        <w:rPr>
          <w:rFonts w:ascii="Times New Roman" w:hAnsi="Times New Roman" w:cs="Times New Roman"/>
          <w:sz w:val="28"/>
          <w:szCs w:val="28"/>
        </w:rPr>
        <w:t>.10</w:t>
      </w:r>
      <w:r w:rsidR="001574EE" w:rsidRPr="006556DA">
        <w:rPr>
          <w:rFonts w:ascii="Times New Roman" w:hAnsi="Times New Roman" w:cs="Times New Roman"/>
          <w:sz w:val="28"/>
          <w:szCs w:val="28"/>
        </w:rPr>
        <w:t>. копия решения об установлении или изменении зоны с особыми условиями использования территории в случае строительства объекта кап</w:t>
      </w:r>
      <w:r w:rsidR="001574EE" w:rsidRPr="006556DA">
        <w:rPr>
          <w:rFonts w:ascii="Times New Roman" w:hAnsi="Times New Roman" w:cs="Times New Roman"/>
          <w:sz w:val="28"/>
          <w:szCs w:val="28"/>
        </w:rPr>
        <w:t>и</w:t>
      </w:r>
      <w:r w:rsidR="001574EE" w:rsidRPr="006556DA">
        <w:rPr>
          <w:rFonts w:ascii="Times New Roman" w:hAnsi="Times New Roman" w:cs="Times New Roman"/>
          <w:sz w:val="28"/>
          <w:szCs w:val="28"/>
        </w:rPr>
        <w:t>тального строительства, в связи с размещением которого в соответствии с зак</w:t>
      </w:r>
      <w:r w:rsidR="001574EE" w:rsidRPr="006556DA">
        <w:rPr>
          <w:rFonts w:ascii="Times New Roman" w:hAnsi="Times New Roman" w:cs="Times New Roman"/>
          <w:sz w:val="28"/>
          <w:szCs w:val="28"/>
        </w:rPr>
        <w:t>о</w:t>
      </w:r>
      <w:r w:rsidR="001574EE" w:rsidRPr="006556DA">
        <w:rPr>
          <w:rFonts w:ascii="Times New Roman" w:hAnsi="Times New Roman" w:cs="Times New Roman"/>
          <w:sz w:val="28"/>
          <w:szCs w:val="28"/>
        </w:rPr>
        <w:t>нодательством Российской Федерации подлежит установлению зона с особыми условиями использования территории, или в случае реконструкции объекта к</w:t>
      </w:r>
      <w:r w:rsidR="001574EE" w:rsidRPr="006556DA">
        <w:rPr>
          <w:rFonts w:ascii="Times New Roman" w:hAnsi="Times New Roman" w:cs="Times New Roman"/>
          <w:sz w:val="28"/>
          <w:szCs w:val="28"/>
        </w:rPr>
        <w:t>а</w:t>
      </w:r>
      <w:r w:rsidR="001574EE" w:rsidRPr="006556DA">
        <w:rPr>
          <w:rFonts w:ascii="Times New Roman" w:hAnsi="Times New Roman" w:cs="Times New Roman"/>
          <w:sz w:val="28"/>
          <w:szCs w:val="28"/>
        </w:rPr>
        <w:t>питального строительства, в результате которой в отношении реконструир</w:t>
      </w:r>
      <w:r w:rsidR="001574EE" w:rsidRPr="006556DA">
        <w:rPr>
          <w:rFonts w:ascii="Times New Roman" w:hAnsi="Times New Roman" w:cs="Times New Roman"/>
          <w:sz w:val="28"/>
          <w:szCs w:val="28"/>
        </w:rPr>
        <w:t>о</w:t>
      </w:r>
      <w:r w:rsidR="001574EE" w:rsidRPr="006556DA">
        <w:rPr>
          <w:rFonts w:ascii="Times New Roman" w:hAnsi="Times New Roman" w:cs="Times New Roman"/>
          <w:sz w:val="28"/>
          <w:szCs w:val="28"/>
        </w:rPr>
        <w:t>ванного объекта подлежит установлению зона с особыми условиями использ</w:t>
      </w:r>
      <w:r w:rsidR="001574EE" w:rsidRPr="006556DA">
        <w:rPr>
          <w:rFonts w:ascii="Times New Roman" w:hAnsi="Times New Roman" w:cs="Times New Roman"/>
          <w:sz w:val="28"/>
          <w:szCs w:val="28"/>
        </w:rPr>
        <w:t>о</w:t>
      </w:r>
      <w:r w:rsidR="001574EE" w:rsidRPr="006556DA">
        <w:rPr>
          <w:rFonts w:ascii="Times New Roman" w:hAnsi="Times New Roman" w:cs="Times New Roman"/>
          <w:sz w:val="28"/>
          <w:szCs w:val="28"/>
        </w:rPr>
        <w:t>вания территории</w:t>
      </w:r>
      <w:proofErr w:type="gramEnd"/>
      <w:r w:rsidR="001574EE" w:rsidRPr="006556DA">
        <w:rPr>
          <w:rFonts w:ascii="Times New Roman" w:hAnsi="Times New Roman" w:cs="Times New Roman"/>
          <w:sz w:val="28"/>
          <w:szCs w:val="28"/>
        </w:rPr>
        <w:t xml:space="preserve"> или ранее установленная зона с особыми условиями испол</w:t>
      </w:r>
      <w:r w:rsidR="001574EE" w:rsidRPr="006556DA">
        <w:rPr>
          <w:rFonts w:ascii="Times New Roman" w:hAnsi="Times New Roman" w:cs="Times New Roman"/>
          <w:sz w:val="28"/>
          <w:szCs w:val="28"/>
        </w:rPr>
        <w:t>ь</w:t>
      </w:r>
      <w:r w:rsidR="001574EE" w:rsidRPr="006556DA">
        <w:rPr>
          <w:rFonts w:ascii="Times New Roman" w:hAnsi="Times New Roman" w:cs="Times New Roman"/>
          <w:sz w:val="28"/>
          <w:szCs w:val="28"/>
        </w:rPr>
        <w:t>зования территории подлежит изменению;</w:t>
      </w:r>
    </w:p>
    <w:p w14:paraId="45B07EF9" w14:textId="36794FA5" w:rsidR="002D0096" w:rsidRPr="006556DA" w:rsidRDefault="002B5D79" w:rsidP="007E189C">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3.12</w:t>
      </w:r>
      <w:r w:rsidR="00D85332" w:rsidRPr="006556DA">
        <w:rPr>
          <w:rFonts w:ascii="Times New Roman" w:hAnsi="Times New Roman" w:cs="Times New Roman"/>
          <w:sz w:val="28"/>
          <w:szCs w:val="28"/>
        </w:rPr>
        <w:t>.11</w:t>
      </w:r>
      <w:r w:rsidR="001574EE" w:rsidRPr="006556DA">
        <w:rPr>
          <w:rFonts w:ascii="Times New Roman" w:hAnsi="Times New Roman" w:cs="Times New Roman"/>
          <w:sz w:val="28"/>
          <w:szCs w:val="28"/>
        </w:rPr>
        <w:t>.</w:t>
      </w:r>
      <w:r w:rsidR="002D0096" w:rsidRPr="006556DA">
        <w:rPr>
          <w:rFonts w:ascii="Times New Roman" w:hAnsi="Times New Roman" w:cs="Times New Roman"/>
          <w:sz w:val="28"/>
          <w:szCs w:val="28"/>
        </w:rPr>
        <w:t xml:space="preserve"> копия договора о комплексном развитии территории в случае, если строительство, реконструкцию объектов капитального строительства план</w:t>
      </w:r>
      <w:r w:rsidR="002D0096" w:rsidRPr="006556DA">
        <w:rPr>
          <w:rFonts w:ascii="Times New Roman" w:hAnsi="Times New Roman" w:cs="Times New Roman"/>
          <w:sz w:val="28"/>
          <w:szCs w:val="28"/>
        </w:rPr>
        <w:t>и</w:t>
      </w:r>
      <w:r w:rsidR="002D0096" w:rsidRPr="006556DA">
        <w:rPr>
          <w:rFonts w:ascii="Times New Roman" w:hAnsi="Times New Roman" w:cs="Times New Roman"/>
          <w:sz w:val="28"/>
          <w:szCs w:val="28"/>
        </w:rPr>
        <w:t>руется осуществлять в границах территории, в отношении которой принято р</w:t>
      </w:r>
      <w:r w:rsidR="002D0096" w:rsidRPr="006556DA">
        <w:rPr>
          <w:rFonts w:ascii="Times New Roman" w:hAnsi="Times New Roman" w:cs="Times New Roman"/>
          <w:sz w:val="28"/>
          <w:szCs w:val="28"/>
        </w:rPr>
        <w:t>е</w:t>
      </w:r>
      <w:r w:rsidR="002D0096" w:rsidRPr="006556DA">
        <w:rPr>
          <w:rFonts w:ascii="Times New Roman" w:hAnsi="Times New Roman" w:cs="Times New Roman"/>
          <w:sz w:val="28"/>
          <w:szCs w:val="28"/>
        </w:rPr>
        <w:t>шение о комплексном развитии территории или заключен такой договор, а в случае, если реализация решения о комплексном развитии территории ос</w:t>
      </w:r>
      <w:r w:rsidR="002D0096" w:rsidRPr="006556DA">
        <w:rPr>
          <w:rFonts w:ascii="Times New Roman" w:hAnsi="Times New Roman" w:cs="Times New Roman"/>
          <w:sz w:val="28"/>
          <w:szCs w:val="28"/>
        </w:rPr>
        <w:t>у</w:t>
      </w:r>
      <w:r w:rsidR="002D0096" w:rsidRPr="006556DA">
        <w:rPr>
          <w:rFonts w:ascii="Times New Roman" w:hAnsi="Times New Roman" w:cs="Times New Roman"/>
          <w:sz w:val="28"/>
          <w:szCs w:val="28"/>
        </w:rPr>
        <w:t>ществляется без заключения такого договора, - копия решения о комплексном развитии территории.</w:t>
      </w:r>
      <w:proofErr w:type="gramEnd"/>
      <w:r w:rsidR="002D0096" w:rsidRPr="006556DA">
        <w:rPr>
          <w:rFonts w:ascii="Times New Roman" w:hAnsi="Times New Roman" w:cs="Times New Roman"/>
          <w:sz w:val="28"/>
          <w:szCs w:val="28"/>
        </w:rPr>
        <w:t xml:space="preserve"> При этом в случае строительства, реконструкции объе</w:t>
      </w:r>
      <w:r w:rsidR="002D0096" w:rsidRPr="006556DA">
        <w:rPr>
          <w:rFonts w:ascii="Times New Roman" w:hAnsi="Times New Roman" w:cs="Times New Roman"/>
          <w:sz w:val="28"/>
          <w:szCs w:val="28"/>
        </w:rPr>
        <w:t>к</w:t>
      </w:r>
      <w:r w:rsidR="002D0096" w:rsidRPr="006556DA">
        <w:rPr>
          <w:rFonts w:ascii="Times New Roman" w:hAnsi="Times New Roman" w:cs="Times New Roman"/>
          <w:sz w:val="28"/>
          <w:szCs w:val="28"/>
        </w:rPr>
        <w:t>тов капитального строительства в границах территории, подлежащей ко</w:t>
      </w:r>
      <w:r w:rsidR="002D0096" w:rsidRPr="006556DA">
        <w:rPr>
          <w:rFonts w:ascii="Times New Roman" w:hAnsi="Times New Roman" w:cs="Times New Roman"/>
          <w:sz w:val="28"/>
          <w:szCs w:val="28"/>
        </w:rPr>
        <w:t>м</w:t>
      </w:r>
      <w:r w:rsidR="002D0096" w:rsidRPr="006556DA">
        <w:rPr>
          <w:rFonts w:ascii="Times New Roman" w:hAnsi="Times New Roman" w:cs="Times New Roman"/>
          <w:sz w:val="28"/>
          <w:szCs w:val="28"/>
        </w:rPr>
        <w:t>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697949" w:rsidRPr="006556DA">
        <w:rPr>
          <w:rFonts w:ascii="Times New Roman" w:hAnsi="Times New Roman" w:cs="Times New Roman"/>
          <w:sz w:val="28"/>
          <w:szCs w:val="28"/>
        </w:rPr>
        <w:t>;</w:t>
      </w:r>
    </w:p>
    <w:p w14:paraId="66F1310D" w14:textId="732D761F" w:rsidR="00697949" w:rsidRPr="006556DA" w:rsidRDefault="00697949" w:rsidP="007E189C">
      <w:pPr>
        <w:pStyle w:val="afb"/>
        <w:ind w:firstLine="708"/>
        <w:jc w:val="both"/>
        <w:rPr>
          <w:rFonts w:ascii="Times New Roman" w:hAnsi="Times New Roman" w:cs="Times New Roman"/>
          <w:color w:val="000000"/>
          <w:sz w:val="28"/>
          <w:szCs w:val="28"/>
        </w:rPr>
      </w:pPr>
      <w:proofErr w:type="gramStart"/>
      <w:r w:rsidRPr="006556DA">
        <w:rPr>
          <w:rFonts w:ascii="Times New Roman" w:hAnsi="Times New Roman" w:cs="Times New Roman"/>
          <w:sz w:val="28"/>
          <w:szCs w:val="28"/>
        </w:rPr>
        <w:t xml:space="preserve">3.12.12. </w:t>
      </w:r>
      <w:r w:rsidRPr="006556DA">
        <w:rPr>
          <w:rStyle w:val="docdata"/>
          <w:rFonts w:ascii="Times New Roman" w:hAnsi="Times New Roman" w:cs="Times New Roman"/>
          <w:color w:val="000000"/>
          <w:sz w:val="28"/>
          <w:szCs w:val="28"/>
        </w:rPr>
        <w:t>в случае проведения реконструкции государственным (муниц</w:t>
      </w:r>
      <w:r w:rsidRPr="006556DA">
        <w:rPr>
          <w:rStyle w:val="docdata"/>
          <w:rFonts w:ascii="Times New Roman" w:hAnsi="Times New Roman" w:cs="Times New Roman"/>
          <w:color w:val="000000"/>
          <w:sz w:val="28"/>
          <w:szCs w:val="28"/>
        </w:rPr>
        <w:t>и</w:t>
      </w:r>
      <w:r w:rsidRPr="006556DA">
        <w:rPr>
          <w:rStyle w:val="docdata"/>
          <w:rFonts w:ascii="Times New Roman" w:hAnsi="Times New Roman" w:cs="Times New Roman"/>
          <w:color w:val="000000"/>
          <w:sz w:val="28"/>
          <w:szCs w:val="28"/>
        </w:rPr>
        <w:t>пальным) заказчиком, являющимся органом государственной власти (госуда</w:t>
      </w:r>
      <w:r w:rsidRPr="006556DA">
        <w:rPr>
          <w:rStyle w:val="docdata"/>
          <w:rFonts w:ascii="Times New Roman" w:hAnsi="Times New Roman" w:cs="Times New Roman"/>
          <w:color w:val="000000"/>
          <w:sz w:val="28"/>
          <w:szCs w:val="28"/>
        </w:rPr>
        <w:t>р</w:t>
      </w:r>
      <w:r w:rsidRPr="006556DA">
        <w:rPr>
          <w:rStyle w:val="docdata"/>
          <w:rFonts w:ascii="Times New Roman" w:hAnsi="Times New Roman" w:cs="Times New Roman"/>
          <w:color w:val="000000"/>
          <w:sz w:val="28"/>
          <w:szCs w:val="28"/>
        </w:rPr>
        <w:t>ственным органом), Государственной корпорацией по атомной энергии "</w:t>
      </w:r>
      <w:proofErr w:type="spellStart"/>
      <w:r w:rsidRPr="006556DA">
        <w:rPr>
          <w:rStyle w:val="docdata"/>
          <w:rFonts w:ascii="Times New Roman" w:hAnsi="Times New Roman" w:cs="Times New Roman"/>
          <w:color w:val="000000"/>
          <w:sz w:val="28"/>
          <w:szCs w:val="28"/>
        </w:rPr>
        <w:t>Росатом</w:t>
      </w:r>
      <w:proofErr w:type="spellEnd"/>
      <w:r w:rsidRPr="006556DA">
        <w:rPr>
          <w:rStyle w:val="docdata"/>
          <w:rFonts w:ascii="Times New Roman" w:hAnsi="Times New Roman" w:cs="Times New Roman"/>
          <w:color w:val="000000"/>
          <w:sz w:val="28"/>
          <w:szCs w:val="28"/>
        </w:rPr>
        <w:t xml:space="preserve">", Государственной корпорацией по космической </w:t>
      </w:r>
      <w:r w:rsidRPr="006556DA">
        <w:rPr>
          <w:rFonts w:ascii="Times New Roman" w:hAnsi="Times New Roman" w:cs="Times New Roman"/>
          <w:color w:val="000000"/>
          <w:sz w:val="28"/>
          <w:szCs w:val="28"/>
        </w:rPr>
        <w:t>деятельности "</w:t>
      </w:r>
      <w:proofErr w:type="spellStart"/>
      <w:r w:rsidRPr="006556DA">
        <w:rPr>
          <w:rFonts w:ascii="Times New Roman" w:hAnsi="Times New Roman" w:cs="Times New Roman"/>
          <w:color w:val="000000"/>
          <w:sz w:val="28"/>
          <w:szCs w:val="28"/>
        </w:rPr>
        <w:t>Роско</w:t>
      </w:r>
      <w:r w:rsidRPr="006556DA">
        <w:rPr>
          <w:rFonts w:ascii="Times New Roman" w:hAnsi="Times New Roman" w:cs="Times New Roman"/>
          <w:color w:val="000000"/>
          <w:sz w:val="28"/>
          <w:szCs w:val="28"/>
        </w:rPr>
        <w:t>с</w:t>
      </w:r>
      <w:r w:rsidRPr="006556DA">
        <w:rPr>
          <w:rFonts w:ascii="Times New Roman" w:hAnsi="Times New Roman" w:cs="Times New Roman"/>
          <w:color w:val="000000"/>
          <w:sz w:val="28"/>
          <w:szCs w:val="28"/>
        </w:rPr>
        <w:t>мос</w:t>
      </w:r>
      <w:proofErr w:type="spellEnd"/>
      <w:r w:rsidRPr="006556DA">
        <w:rPr>
          <w:rFonts w:ascii="Times New Roman" w:hAnsi="Times New Roman" w:cs="Times New Roman"/>
          <w:color w:val="000000"/>
          <w:sz w:val="28"/>
          <w:szCs w:val="28"/>
        </w:rPr>
        <w:t>", органом управления государственным внебюджетным фондом или орг</w:t>
      </w:r>
      <w:r w:rsidRPr="006556DA">
        <w:rPr>
          <w:rFonts w:ascii="Times New Roman" w:hAnsi="Times New Roman" w:cs="Times New Roman"/>
          <w:color w:val="000000"/>
          <w:sz w:val="28"/>
          <w:szCs w:val="28"/>
        </w:rPr>
        <w:t>а</w:t>
      </w:r>
      <w:r w:rsidRPr="006556DA">
        <w:rPr>
          <w:rFonts w:ascii="Times New Roman" w:hAnsi="Times New Roman" w:cs="Times New Roman"/>
          <w:color w:val="000000"/>
          <w:sz w:val="28"/>
          <w:szCs w:val="28"/>
        </w:rPr>
        <w:t>ном местного самоуправления, на объекте капитального строительства госуда</w:t>
      </w:r>
      <w:r w:rsidRPr="006556DA">
        <w:rPr>
          <w:rFonts w:ascii="Times New Roman" w:hAnsi="Times New Roman" w:cs="Times New Roman"/>
          <w:color w:val="000000"/>
          <w:sz w:val="28"/>
          <w:szCs w:val="28"/>
        </w:rPr>
        <w:t>р</w:t>
      </w:r>
      <w:r w:rsidRPr="006556DA">
        <w:rPr>
          <w:rFonts w:ascii="Times New Roman" w:hAnsi="Times New Roman" w:cs="Times New Roman"/>
          <w:color w:val="000000"/>
          <w:sz w:val="28"/>
          <w:szCs w:val="28"/>
        </w:rPr>
        <w:t>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w:t>
      </w:r>
      <w:r w:rsidRPr="006556DA">
        <w:rPr>
          <w:rFonts w:ascii="Times New Roman" w:hAnsi="Times New Roman" w:cs="Times New Roman"/>
          <w:color w:val="000000"/>
          <w:sz w:val="28"/>
          <w:szCs w:val="28"/>
        </w:rPr>
        <w:t>о</w:t>
      </w:r>
      <w:r w:rsidRPr="006556DA">
        <w:rPr>
          <w:rFonts w:ascii="Times New Roman" w:hAnsi="Times New Roman" w:cs="Times New Roman"/>
          <w:color w:val="000000"/>
          <w:sz w:val="28"/>
          <w:szCs w:val="28"/>
        </w:rPr>
        <w:t>рого указанный орган</w:t>
      </w:r>
      <w:proofErr w:type="gramEnd"/>
      <w:r w:rsidRPr="006556DA">
        <w:rPr>
          <w:rFonts w:ascii="Times New Roman" w:hAnsi="Times New Roman" w:cs="Times New Roman"/>
          <w:color w:val="000000"/>
          <w:sz w:val="28"/>
          <w:szCs w:val="28"/>
        </w:rPr>
        <w:t xml:space="preserve"> осуществляет соответственно функции и полномочия учредителя или права собственника имущества, - соглашение о проведении т</w:t>
      </w:r>
      <w:r w:rsidRPr="006556DA">
        <w:rPr>
          <w:rFonts w:ascii="Times New Roman" w:hAnsi="Times New Roman" w:cs="Times New Roman"/>
          <w:color w:val="000000"/>
          <w:sz w:val="28"/>
          <w:szCs w:val="28"/>
        </w:rPr>
        <w:t>а</w:t>
      </w:r>
      <w:r w:rsidRPr="006556DA">
        <w:rPr>
          <w:rFonts w:ascii="Times New Roman" w:hAnsi="Times New Roman" w:cs="Times New Roman"/>
          <w:color w:val="000000"/>
          <w:sz w:val="28"/>
          <w:szCs w:val="28"/>
        </w:rPr>
        <w:t xml:space="preserve">кой реконструкции, </w:t>
      </w:r>
      <w:proofErr w:type="gramStart"/>
      <w:r w:rsidRPr="006556DA">
        <w:rPr>
          <w:rFonts w:ascii="Times New Roman" w:hAnsi="Times New Roman" w:cs="Times New Roman"/>
          <w:color w:val="000000"/>
          <w:sz w:val="28"/>
          <w:szCs w:val="28"/>
        </w:rPr>
        <w:t>определяющее</w:t>
      </w:r>
      <w:proofErr w:type="gramEnd"/>
      <w:r w:rsidRPr="006556DA">
        <w:rPr>
          <w:rFonts w:ascii="Times New Roman" w:hAnsi="Times New Roman" w:cs="Times New Roman"/>
          <w:color w:val="000000"/>
          <w:sz w:val="28"/>
          <w:szCs w:val="28"/>
        </w:rPr>
        <w:t xml:space="preserve"> в том числе условия и порядок возмещения ущерба, причиненного указанному объекту при осуществлении реконструкции;</w:t>
      </w:r>
    </w:p>
    <w:p w14:paraId="3219736E" w14:textId="123FE89D" w:rsidR="00697949" w:rsidRPr="006556DA" w:rsidRDefault="00697949" w:rsidP="007E189C">
      <w:pPr>
        <w:pStyle w:val="afb"/>
        <w:ind w:firstLine="708"/>
        <w:jc w:val="both"/>
        <w:rPr>
          <w:rFonts w:ascii="Times New Roman" w:hAnsi="Times New Roman" w:cs="Times New Roman"/>
          <w:color w:val="000000"/>
          <w:sz w:val="28"/>
          <w:szCs w:val="28"/>
        </w:rPr>
      </w:pPr>
      <w:r w:rsidRPr="006556DA">
        <w:rPr>
          <w:rFonts w:ascii="Times New Roman" w:hAnsi="Times New Roman" w:cs="Times New Roman"/>
          <w:color w:val="000000"/>
          <w:sz w:val="28"/>
          <w:szCs w:val="28"/>
        </w:rPr>
        <w:t xml:space="preserve">3.12.13. </w:t>
      </w:r>
      <w:r w:rsidRPr="006556DA">
        <w:rPr>
          <w:rStyle w:val="docdata"/>
          <w:rFonts w:ascii="Times New Roman" w:hAnsi="Times New Roman" w:cs="Times New Roman"/>
          <w:color w:val="000000"/>
          <w:sz w:val="28"/>
          <w:szCs w:val="28"/>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w:t>
      </w:r>
      <w:r w:rsidRPr="006556DA">
        <w:rPr>
          <w:rStyle w:val="docdata"/>
          <w:rFonts w:ascii="Times New Roman" w:hAnsi="Times New Roman" w:cs="Times New Roman"/>
          <w:color w:val="000000"/>
          <w:sz w:val="28"/>
          <w:szCs w:val="28"/>
        </w:rPr>
        <w:lastRenderedPageBreak/>
        <w:t>констру</w:t>
      </w:r>
      <w:r w:rsidRPr="006556DA">
        <w:rPr>
          <w:rStyle w:val="docdata"/>
          <w:rFonts w:ascii="Times New Roman" w:hAnsi="Times New Roman" w:cs="Times New Roman"/>
          <w:color w:val="000000"/>
          <w:sz w:val="28"/>
          <w:szCs w:val="28"/>
        </w:rPr>
        <w:t>к</w:t>
      </w:r>
      <w:r w:rsidRPr="006556DA">
        <w:rPr>
          <w:rStyle w:val="docdata"/>
          <w:rFonts w:ascii="Times New Roman" w:hAnsi="Times New Roman" w:cs="Times New Roman"/>
          <w:color w:val="000000"/>
          <w:sz w:val="28"/>
          <w:szCs w:val="28"/>
        </w:rPr>
        <w:t>тивные и другие характеристики надежности и бе</w:t>
      </w:r>
      <w:r w:rsidR="00E94A19" w:rsidRPr="006556DA">
        <w:rPr>
          <w:rFonts w:ascii="Times New Roman" w:hAnsi="Times New Roman" w:cs="Times New Roman"/>
          <w:color w:val="000000"/>
          <w:sz w:val="28"/>
          <w:szCs w:val="28"/>
        </w:rPr>
        <w:t>зопасности такого объекта;</w:t>
      </w:r>
    </w:p>
    <w:p w14:paraId="38CB7C98" w14:textId="23AE9473" w:rsidR="00843B4D" w:rsidRPr="006556DA" w:rsidRDefault="00843B4D" w:rsidP="007E189C">
      <w:pPr>
        <w:pStyle w:val="afb"/>
        <w:ind w:firstLine="708"/>
        <w:jc w:val="both"/>
        <w:rPr>
          <w:rFonts w:ascii="Times New Roman" w:hAnsi="Times New Roman" w:cs="Times New Roman"/>
          <w:color w:val="000000"/>
          <w:sz w:val="28"/>
          <w:szCs w:val="28"/>
        </w:rPr>
      </w:pPr>
      <w:proofErr w:type="gramStart"/>
      <w:r w:rsidRPr="006556DA">
        <w:rPr>
          <w:rFonts w:ascii="Times New Roman" w:hAnsi="Times New Roman" w:cs="Times New Roman"/>
          <w:color w:val="000000"/>
          <w:sz w:val="28"/>
          <w:szCs w:val="28"/>
        </w:rPr>
        <w:t>3.12.14.</w:t>
      </w:r>
      <w:r w:rsidRPr="006556DA">
        <w:rPr>
          <w:rFonts w:ascii="Times New Roman" w:hAnsi="Times New Roman" w:cs="Times New Roman"/>
          <w:sz w:val="28"/>
          <w:szCs w:val="28"/>
        </w:rPr>
        <w:t xml:space="preserve"> заключение Службы по охране объектов культурного наследия Иркутской области о соответствии раздела проектной документации объекта капитального строительства предмету охраны исторического поселения и тр</w:t>
      </w:r>
      <w:r w:rsidRPr="006556DA">
        <w:rPr>
          <w:rFonts w:ascii="Times New Roman" w:hAnsi="Times New Roman" w:cs="Times New Roman"/>
          <w:sz w:val="28"/>
          <w:szCs w:val="28"/>
        </w:rPr>
        <w:t>е</w:t>
      </w:r>
      <w:r w:rsidRPr="006556DA">
        <w:rPr>
          <w:rFonts w:ascii="Times New Roman" w:hAnsi="Times New Roman" w:cs="Times New Roman"/>
          <w:sz w:val="28"/>
          <w:szCs w:val="28"/>
        </w:rPr>
        <w:t>бованиям к архитектурным решениям объектов капитального строительства, установленным градостроительным регламентом применительно к территор</w:t>
      </w:r>
      <w:r w:rsidRPr="006556DA">
        <w:rPr>
          <w:rFonts w:ascii="Times New Roman" w:hAnsi="Times New Roman" w:cs="Times New Roman"/>
          <w:sz w:val="28"/>
          <w:szCs w:val="28"/>
        </w:rPr>
        <w:t>и</w:t>
      </w:r>
      <w:r w:rsidRPr="006556DA">
        <w:rPr>
          <w:rFonts w:ascii="Times New Roman" w:hAnsi="Times New Roman" w:cs="Times New Roman"/>
          <w:sz w:val="28"/>
          <w:szCs w:val="28"/>
        </w:rPr>
        <w:t>альной зоне, расположенной в границах территории исторического поселения федерального или регионального значения;</w:t>
      </w:r>
      <w:proofErr w:type="gramEnd"/>
    </w:p>
    <w:p w14:paraId="78DEC072" w14:textId="18BEFAA7" w:rsidR="00E94A19" w:rsidRPr="006556DA" w:rsidRDefault="00843B4D"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3.12.15</w:t>
      </w:r>
      <w:r w:rsidR="00E94A19" w:rsidRPr="006556DA">
        <w:rPr>
          <w:rFonts w:ascii="Times New Roman" w:hAnsi="Times New Roman" w:cs="Times New Roman"/>
          <w:sz w:val="28"/>
          <w:szCs w:val="28"/>
        </w:rPr>
        <w:t xml:space="preserve">. </w:t>
      </w:r>
      <w:r w:rsidR="00306DFF" w:rsidRPr="006556DA">
        <w:rPr>
          <w:rFonts w:ascii="Times New Roman" w:hAnsi="Times New Roman" w:cs="Times New Roman"/>
          <w:sz w:val="28"/>
          <w:szCs w:val="28"/>
        </w:rPr>
        <w:t>с</w:t>
      </w:r>
      <w:r w:rsidR="00E94A19" w:rsidRPr="006556DA">
        <w:rPr>
          <w:rFonts w:ascii="Times New Roman" w:hAnsi="Times New Roman" w:cs="Times New Roman"/>
          <w:sz w:val="28"/>
          <w:szCs w:val="28"/>
        </w:rPr>
        <w:t xml:space="preserve">ведения о типовом </w:t>
      </w:r>
      <w:proofErr w:type="gramStart"/>
      <w:r w:rsidR="00E94A19" w:rsidRPr="006556DA">
        <w:rPr>
          <w:rFonts w:ascii="Times New Roman" w:hAnsi="Times New Roman" w:cs="Times New Roman"/>
          <w:sz w:val="28"/>
          <w:szCs w:val="28"/>
        </w:rPr>
        <w:t>архитектурном решении</w:t>
      </w:r>
      <w:proofErr w:type="gramEnd"/>
      <w:r w:rsidR="00E94A19" w:rsidRPr="006556DA">
        <w:rPr>
          <w:rFonts w:ascii="Times New Roman" w:hAnsi="Times New Roman" w:cs="Times New Roman"/>
          <w:sz w:val="28"/>
          <w:szCs w:val="28"/>
        </w:rPr>
        <w:t xml:space="preserve"> объекта капитальн</w:t>
      </w:r>
      <w:r w:rsidR="00E94A19" w:rsidRPr="006556DA">
        <w:rPr>
          <w:rFonts w:ascii="Times New Roman" w:hAnsi="Times New Roman" w:cs="Times New Roman"/>
          <w:sz w:val="28"/>
          <w:szCs w:val="28"/>
        </w:rPr>
        <w:t>о</w:t>
      </w:r>
      <w:r w:rsidR="00E94A19" w:rsidRPr="006556DA">
        <w:rPr>
          <w:rFonts w:ascii="Times New Roman" w:hAnsi="Times New Roman" w:cs="Times New Roman"/>
          <w:sz w:val="28"/>
          <w:szCs w:val="28"/>
        </w:rPr>
        <w:t xml:space="preserve">го строительства (в случае, если строительство или реконструкция </w:t>
      </w:r>
      <w:r w:rsidR="004A4631" w:rsidRPr="006556DA">
        <w:rPr>
          <w:rFonts w:ascii="Times New Roman" w:hAnsi="Times New Roman" w:cs="Times New Roman"/>
          <w:sz w:val="28"/>
          <w:szCs w:val="28"/>
        </w:rPr>
        <w:t>объекта к</w:t>
      </w:r>
      <w:r w:rsidR="004A4631" w:rsidRPr="006556DA">
        <w:rPr>
          <w:rFonts w:ascii="Times New Roman" w:hAnsi="Times New Roman" w:cs="Times New Roman"/>
          <w:sz w:val="28"/>
          <w:szCs w:val="28"/>
        </w:rPr>
        <w:t>а</w:t>
      </w:r>
      <w:r w:rsidR="004A4631" w:rsidRPr="006556DA">
        <w:rPr>
          <w:rFonts w:ascii="Times New Roman" w:hAnsi="Times New Roman" w:cs="Times New Roman"/>
          <w:sz w:val="28"/>
          <w:szCs w:val="28"/>
        </w:rPr>
        <w:t xml:space="preserve">питального строительства </w:t>
      </w:r>
      <w:r w:rsidR="00E94A19" w:rsidRPr="006556DA">
        <w:rPr>
          <w:rFonts w:ascii="Times New Roman" w:hAnsi="Times New Roman" w:cs="Times New Roman"/>
          <w:sz w:val="28"/>
          <w:szCs w:val="28"/>
        </w:rPr>
        <w:t>осуществляется в соответствии с типовым архите</w:t>
      </w:r>
      <w:r w:rsidR="00E94A19" w:rsidRPr="006556DA">
        <w:rPr>
          <w:rFonts w:ascii="Times New Roman" w:hAnsi="Times New Roman" w:cs="Times New Roman"/>
          <w:sz w:val="28"/>
          <w:szCs w:val="28"/>
        </w:rPr>
        <w:t>к</w:t>
      </w:r>
      <w:r w:rsidR="00E94A19" w:rsidRPr="006556DA">
        <w:rPr>
          <w:rFonts w:ascii="Times New Roman" w:hAnsi="Times New Roman" w:cs="Times New Roman"/>
          <w:sz w:val="28"/>
          <w:szCs w:val="28"/>
        </w:rPr>
        <w:t>турным решением</w:t>
      </w:r>
      <w:r w:rsidR="00CA0EC9" w:rsidRPr="006556DA">
        <w:rPr>
          <w:rFonts w:ascii="Times New Roman" w:hAnsi="Times New Roman" w:cs="Times New Roman"/>
          <w:sz w:val="28"/>
          <w:szCs w:val="28"/>
        </w:rPr>
        <w:t>);</w:t>
      </w:r>
    </w:p>
    <w:p w14:paraId="71A2A4CB" w14:textId="56DBB2C3" w:rsidR="00CA0EC9" w:rsidRPr="006556DA" w:rsidRDefault="00CA0EC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3.12.16. положительное заключение государственной экологической эк</w:t>
      </w:r>
      <w:r w:rsidRPr="006556DA">
        <w:rPr>
          <w:rFonts w:ascii="Times New Roman" w:hAnsi="Times New Roman" w:cs="Times New Roman"/>
          <w:sz w:val="28"/>
          <w:szCs w:val="28"/>
        </w:rPr>
        <w:t>с</w:t>
      </w:r>
      <w:r w:rsidRPr="006556DA">
        <w:rPr>
          <w:rFonts w:ascii="Times New Roman" w:hAnsi="Times New Roman" w:cs="Times New Roman"/>
          <w:sz w:val="28"/>
          <w:szCs w:val="28"/>
        </w:rPr>
        <w:t>пертизы проектной документации в случаях, предусмотренных частью 6 статьи 49 Градостроительного кодекса Российской Федерации.</w:t>
      </w:r>
    </w:p>
    <w:p w14:paraId="34AEBEE7" w14:textId="15C43242" w:rsidR="00E93453" w:rsidRPr="006556DA" w:rsidRDefault="00E93453"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13</w:t>
      </w:r>
      <w:r w:rsidRPr="006556DA">
        <w:rPr>
          <w:rFonts w:ascii="Times New Roman" w:hAnsi="Times New Roman" w:cs="Times New Roman"/>
          <w:sz w:val="28"/>
          <w:szCs w:val="28"/>
        </w:rPr>
        <w:t>. Непредставление (несвоевременное представление) государстве</w:t>
      </w:r>
      <w:r w:rsidRPr="006556DA">
        <w:rPr>
          <w:rFonts w:ascii="Times New Roman" w:hAnsi="Times New Roman" w:cs="Times New Roman"/>
          <w:sz w:val="28"/>
          <w:szCs w:val="28"/>
        </w:rPr>
        <w:t>н</w:t>
      </w:r>
      <w:r w:rsidRPr="006556DA">
        <w:rPr>
          <w:rFonts w:ascii="Times New Roman" w:hAnsi="Times New Roman" w:cs="Times New Roman"/>
          <w:sz w:val="28"/>
          <w:szCs w:val="28"/>
        </w:rPr>
        <w:t xml:space="preserve">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w:t>
      </w:r>
      <w:r w:rsidR="0082044F" w:rsidRPr="006556DA">
        <w:rPr>
          <w:rFonts w:ascii="Times New Roman" w:hAnsi="Times New Roman" w:cs="Times New Roman"/>
          <w:sz w:val="28"/>
          <w:szCs w:val="28"/>
        </w:rPr>
        <w:t>градостроительного плана земельного участка.</w:t>
      </w:r>
    </w:p>
    <w:p w14:paraId="01AA8C18" w14:textId="78DB42AB" w:rsidR="006B7213"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3.14</w:t>
      </w:r>
      <w:r w:rsidR="006B7213" w:rsidRPr="006556DA">
        <w:rPr>
          <w:rFonts w:ascii="Times New Roman" w:hAnsi="Times New Roman" w:cs="Times New Roman"/>
          <w:sz w:val="28"/>
          <w:szCs w:val="28"/>
        </w:rPr>
        <w:t>.</w:t>
      </w:r>
      <w:r w:rsidR="006B7213" w:rsidRPr="006556DA">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2F6AF5FF" w14:textId="025442A9" w:rsidR="00D446D9" w:rsidRPr="006556DA" w:rsidRDefault="00D446D9" w:rsidP="007E189C">
      <w:pPr>
        <w:pStyle w:val="afb"/>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Уполномоченный орган или МФЦ – документ, уд</w:t>
      </w:r>
      <w:r w:rsidRPr="006556DA">
        <w:rPr>
          <w:rFonts w:ascii="Times New Roman" w:hAnsi="Times New Roman" w:cs="Times New Roman"/>
          <w:sz w:val="28"/>
          <w:szCs w:val="28"/>
        </w:rPr>
        <w:t>о</w:t>
      </w:r>
      <w:r w:rsidRPr="006556DA">
        <w:rPr>
          <w:rFonts w:ascii="Times New Roman" w:hAnsi="Times New Roman" w:cs="Times New Roman"/>
          <w:sz w:val="28"/>
          <w:szCs w:val="28"/>
        </w:rPr>
        <w:t xml:space="preserve">стоверяющий личность заявителя; </w:t>
      </w:r>
    </w:p>
    <w:p w14:paraId="01AAC787" w14:textId="776BD1FE" w:rsidR="00D446D9" w:rsidRPr="006556DA" w:rsidRDefault="00D446D9" w:rsidP="007E189C">
      <w:pPr>
        <w:pStyle w:val="afb"/>
        <w:jc w:val="both"/>
        <w:rPr>
          <w:rFonts w:ascii="Times New Roman" w:hAnsi="Times New Roman" w:cs="Times New Roman"/>
          <w:sz w:val="28"/>
          <w:szCs w:val="28"/>
        </w:rPr>
      </w:pPr>
      <w:r w:rsidRPr="006556DA">
        <w:rPr>
          <w:rFonts w:ascii="Times New Roman" w:hAnsi="Times New Roman" w:cs="Times New Roman"/>
          <w:sz w:val="28"/>
          <w:szCs w:val="28"/>
        </w:rPr>
        <w:t>почтовым отправлением – копия документа, заверенная в порядке, установле</w:t>
      </w:r>
      <w:r w:rsidRPr="006556DA">
        <w:rPr>
          <w:rFonts w:ascii="Times New Roman" w:hAnsi="Times New Roman" w:cs="Times New Roman"/>
          <w:sz w:val="28"/>
          <w:szCs w:val="28"/>
        </w:rPr>
        <w:t>н</w:t>
      </w:r>
      <w:r w:rsidRPr="006556DA">
        <w:rPr>
          <w:rFonts w:ascii="Times New Roman" w:hAnsi="Times New Roman" w:cs="Times New Roman"/>
          <w:sz w:val="28"/>
          <w:szCs w:val="28"/>
        </w:rPr>
        <w:t xml:space="preserve">ном законодательством Российской Федерации; </w:t>
      </w:r>
    </w:p>
    <w:p w14:paraId="06CD189D" w14:textId="713EC803" w:rsidR="006B7213" w:rsidRPr="006556DA" w:rsidRDefault="006B7213" w:rsidP="007E189C">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на Едином портале – ЕСИА; </w:t>
      </w:r>
    </w:p>
    <w:p w14:paraId="2B686082" w14:textId="45B09AD0" w:rsidR="00441505" w:rsidRPr="006556DA" w:rsidRDefault="002B5D79" w:rsidP="007E189C">
      <w:pPr>
        <w:pStyle w:val="afb"/>
        <w:ind w:firstLine="708"/>
        <w:jc w:val="both"/>
        <w:rPr>
          <w:rFonts w:ascii="Times New Roman" w:hAnsi="Times New Roman" w:cs="Times New Roman"/>
          <w:sz w:val="28"/>
          <w:szCs w:val="28"/>
        </w:rPr>
      </w:pPr>
      <w:bookmarkStart w:id="27" w:name="Пункт_3_13"/>
      <w:bookmarkStart w:id="28" w:name="Par168"/>
      <w:bookmarkEnd w:id="27"/>
      <w:r w:rsidRPr="006556DA">
        <w:rPr>
          <w:rFonts w:ascii="Times New Roman" w:hAnsi="Times New Roman" w:cs="Times New Roman"/>
          <w:sz w:val="28"/>
          <w:szCs w:val="28"/>
        </w:rPr>
        <w:t>3.15</w:t>
      </w:r>
      <w:r w:rsidR="00441505" w:rsidRPr="006556DA">
        <w:rPr>
          <w:rFonts w:ascii="Times New Roman" w:hAnsi="Times New Roman" w:cs="Times New Roman"/>
          <w:sz w:val="28"/>
          <w:szCs w:val="28"/>
        </w:rPr>
        <w:t>. Основания для принятия решения об отказе в приеме заявления и документов, необходимых для предоставления услуги, в том числе предста</w:t>
      </w:r>
      <w:r w:rsidR="00441505" w:rsidRPr="006556DA">
        <w:rPr>
          <w:rFonts w:ascii="Times New Roman" w:hAnsi="Times New Roman" w:cs="Times New Roman"/>
          <w:sz w:val="28"/>
          <w:szCs w:val="28"/>
        </w:rPr>
        <w:t>в</w:t>
      </w:r>
      <w:r w:rsidR="00441505" w:rsidRPr="006556DA">
        <w:rPr>
          <w:rFonts w:ascii="Times New Roman" w:hAnsi="Times New Roman" w:cs="Times New Roman"/>
          <w:sz w:val="28"/>
          <w:szCs w:val="28"/>
        </w:rPr>
        <w:t>ленных в электронной форме:</w:t>
      </w:r>
    </w:p>
    <w:p w14:paraId="4AE471C7" w14:textId="19E8DBB3" w:rsidR="00C32FB3"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C32FB3" w:rsidRPr="006556DA">
        <w:rPr>
          <w:rFonts w:ascii="Times New Roman" w:hAnsi="Times New Roman" w:cs="Times New Roman"/>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C85FAF3" w14:textId="1541179B" w:rsidR="007D7A37"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D7A37" w:rsidRPr="006556DA">
        <w:rPr>
          <w:rFonts w:ascii="Times New Roman" w:hAnsi="Times New Roman" w:cs="Times New Roman"/>
          <w:sz w:val="28"/>
          <w:szCs w:val="28"/>
        </w:rPr>
        <w:t>некорректное заполнение обязательных полей в форме запроса о пред</w:t>
      </w:r>
      <w:r w:rsidR="007D7A37" w:rsidRPr="006556DA">
        <w:rPr>
          <w:rFonts w:ascii="Times New Roman" w:hAnsi="Times New Roman" w:cs="Times New Roman"/>
          <w:sz w:val="28"/>
          <w:szCs w:val="28"/>
        </w:rPr>
        <w:t>о</w:t>
      </w:r>
      <w:r w:rsidR="007D7A37" w:rsidRPr="006556DA">
        <w:rPr>
          <w:rFonts w:ascii="Times New Roman" w:hAnsi="Times New Roman" w:cs="Times New Roman"/>
          <w:sz w:val="28"/>
          <w:szCs w:val="28"/>
        </w:rPr>
        <w:t>ставлении услуги (недостоверное, неправильное либо неполное заполнение), в том числе в интерактивной форме заявления на Едином портале;</w:t>
      </w:r>
    </w:p>
    <w:p w14:paraId="32C14119" w14:textId="77777777" w:rsidR="007E189C"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D7A37" w:rsidRPr="006556DA">
        <w:rPr>
          <w:rFonts w:ascii="Times New Roman" w:hAnsi="Times New Roman" w:cs="Times New Roman"/>
          <w:sz w:val="28"/>
          <w:szCs w:val="28"/>
        </w:rPr>
        <w:t>представленные документы утратили силу на день обращения за пол</w:t>
      </w:r>
      <w:r w:rsidR="007D7A37" w:rsidRPr="006556DA">
        <w:rPr>
          <w:rFonts w:ascii="Times New Roman" w:hAnsi="Times New Roman" w:cs="Times New Roman"/>
          <w:sz w:val="28"/>
          <w:szCs w:val="28"/>
        </w:rPr>
        <w:t>у</w:t>
      </w:r>
      <w:r w:rsidR="007D7A37" w:rsidRPr="006556DA">
        <w:rPr>
          <w:rFonts w:ascii="Times New Roman" w:hAnsi="Times New Roman" w:cs="Times New Roman"/>
          <w:sz w:val="28"/>
          <w:szCs w:val="28"/>
        </w:rPr>
        <w:t xml:space="preserve">чением услуги (документ, удостоверяющий личность; </w:t>
      </w:r>
    </w:p>
    <w:p w14:paraId="52CDAF53" w14:textId="6C583237" w:rsidR="00AE3CA5"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D7A37" w:rsidRPr="006556DA">
        <w:rPr>
          <w:rFonts w:ascii="Times New Roman" w:hAnsi="Times New Roman" w:cs="Times New Roman"/>
          <w:sz w:val="28"/>
          <w:szCs w:val="28"/>
        </w:rPr>
        <w:t>документ, удостоверяющий полномочия представителя заявителя, в случае обращения за получением услуги указанным лицом).</w:t>
      </w:r>
      <w:bookmarkStart w:id="29" w:name="Par169"/>
      <w:bookmarkEnd w:id="29"/>
    </w:p>
    <w:p w14:paraId="163912C0" w14:textId="53C46113" w:rsidR="00373C12"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E6B4C" w:rsidRPr="006556DA">
        <w:rPr>
          <w:rFonts w:ascii="Times New Roman" w:hAnsi="Times New Roman" w:cs="Times New Roman"/>
          <w:sz w:val="28"/>
          <w:szCs w:val="28"/>
        </w:rPr>
        <w:t>представление неполного комплекта документов;</w:t>
      </w:r>
    </w:p>
    <w:p w14:paraId="0B2C700D" w14:textId="123D4673" w:rsidR="00373C12" w:rsidRPr="006556DA" w:rsidRDefault="007E189C" w:rsidP="007E189C">
      <w:pPr>
        <w:pStyle w:val="afb"/>
        <w:ind w:firstLine="708"/>
        <w:jc w:val="both"/>
        <w:rPr>
          <w:rFonts w:ascii="Times New Roman" w:hAnsi="Times New Roman" w:cs="Times New Roman"/>
          <w:sz w:val="28"/>
          <w:szCs w:val="28"/>
        </w:rPr>
      </w:pPr>
      <w:bookmarkStart w:id="30" w:name="Par170"/>
      <w:bookmarkStart w:id="31" w:name="Par171"/>
      <w:bookmarkEnd w:id="30"/>
      <w:bookmarkEnd w:id="31"/>
      <w:r w:rsidRPr="006556DA">
        <w:rPr>
          <w:rFonts w:ascii="Times New Roman" w:hAnsi="Times New Roman" w:cs="Times New Roman"/>
          <w:sz w:val="28"/>
          <w:szCs w:val="28"/>
        </w:rPr>
        <w:lastRenderedPageBreak/>
        <w:t xml:space="preserve">- </w:t>
      </w:r>
      <w:r w:rsidR="00373C12" w:rsidRPr="006556DA">
        <w:rPr>
          <w:rFonts w:ascii="Times New Roman" w:hAnsi="Times New Roman" w:cs="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w:t>
      </w:r>
      <w:r w:rsidR="001E6B4C" w:rsidRPr="006556DA">
        <w:rPr>
          <w:rFonts w:ascii="Times New Roman" w:hAnsi="Times New Roman" w:cs="Times New Roman"/>
          <w:sz w:val="28"/>
          <w:szCs w:val="28"/>
        </w:rPr>
        <w:t>Российской Фед</w:t>
      </w:r>
      <w:r w:rsidR="001E6B4C" w:rsidRPr="006556DA">
        <w:rPr>
          <w:rFonts w:ascii="Times New Roman" w:hAnsi="Times New Roman" w:cs="Times New Roman"/>
          <w:sz w:val="28"/>
          <w:szCs w:val="28"/>
        </w:rPr>
        <w:t>е</w:t>
      </w:r>
      <w:r w:rsidR="001E6B4C" w:rsidRPr="006556DA">
        <w:rPr>
          <w:rFonts w:ascii="Times New Roman" w:hAnsi="Times New Roman" w:cs="Times New Roman"/>
          <w:sz w:val="28"/>
          <w:szCs w:val="28"/>
        </w:rPr>
        <w:t>рации</w:t>
      </w:r>
      <w:r w:rsidR="00373C12" w:rsidRPr="006556DA">
        <w:rPr>
          <w:rFonts w:ascii="Times New Roman" w:hAnsi="Times New Roman" w:cs="Times New Roman"/>
          <w:sz w:val="28"/>
          <w:szCs w:val="28"/>
        </w:rPr>
        <w:t>;</w:t>
      </w:r>
    </w:p>
    <w:p w14:paraId="76CD091B" w14:textId="2FCCF1B1" w:rsidR="00184806"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84806" w:rsidRPr="006556DA">
        <w:rPr>
          <w:rFonts w:ascii="Times New Roman" w:hAnsi="Times New Roman" w:cs="Times New Roman"/>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w:t>
      </w:r>
      <w:r w:rsidR="00184806" w:rsidRPr="006556DA">
        <w:rPr>
          <w:rFonts w:ascii="Times New Roman" w:hAnsi="Times New Roman" w:cs="Times New Roman"/>
          <w:sz w:val="28"/>
          <w:szCs w:val="28"/>
        </w:rPr>
        <w:t>и</w:t>
      </w:r>
      <w:r w:rsidR="00184806" w:rsidRPr="006556DA">
        <w:rPr>
          <w:rFonts w:ascii="Times New Roman" w:hAnsi="Times New Roman" w:cs="Times New Roman"/>
          <w:sz w:val="28"/>
          <w:szCs w:val="28"/>
        </w:rPr>
        <w:t>еся в документах для предоставления услуги, в том числе поданных через Ед</w:t>
      </w:r>
      <w:r w:rsidR="00184806" w:rsidRPr="006556DA">
        <w:rPr>
          <w:rFonts w:ascii="Times New Roman" w:hAnsi="Times New Roman" w:cs="Times New Roman"/>
          <w:sz w:val="28"/>
          <w:szCs w:val="28"/>
        </w:rPr>
        <w:t>и</w:t>
      </w:r>
      <w:r w:rsidR="00184806" w:rsidRPr="006556DA">
        <w:rPr>
          <w:rFonts w:ascii="Times New Roman" w:hAnsi="Times New Roman" w:cs="Times New Roman"/>
          <w:sz w:val="28"/>
          <w:szCs w:val="28"/>
        </w:rPr>
        <w:t>ный портал;</w:t>
      </w:r>
    </w:p>
    <w:p w14:paraId="05EBBC28" w14:textId="6460DA55" w:rsidR="00184806"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84806" w:rsidRPr="006556DA">
        <w:rPr>
          <w:rFonts w:ascii="Times New Roman" w:hAnsi="Times New Roman" w:cs="Times New Roman"/>
          <w:sz w:val="28"/>
          <w:szCs w:val="28"/>
        </w:rPr>
        <w:t xml:space="preserve">заявление и документы, указанные </w:t>
      </w:r>
      <w:hyperlink w:anchor="Пункт_3_9" w:history="1">
        <w:r w:rsidR="00184806" w:rsidRPr="006556DA">
          <w:rPr>
            <w:rStyle w:val="a4"/>
            <w:rFonts w:ascii="Times New Roman" w:hAnsi="Times New Roman" w:cs="Times New Roman"/>
            <w:color w:val="auto"/>
            <w:sz w:val="28"/>
            <w:szCs w:val="28"/>
            <w:u w:val="none"/>
          </w:rPr>
          <w:t>в подпункте 3.</w:t>
        </w:r>
      </w:hyperlink>
      <w:r w:rsidR="00557F3C" w:rsidRPr="006556DA">
        <w:rPr>
          <w:rStyle w:val="a4"/>
          <w:rFonts w:ascii="Times New Roman" w:hAnsi="Times New Roman" w:cs="Times New Roman"/>
          <w:color w:val="auto"/>
          <w:sz w:val="28"/>
          <w:szCs w:val="28"/>
          <w:u w:val="none"/>
        </w:rPr>
        <w:t>11</w:t>
      </w:r>
      <w:r w:rsidR="00184806" w:rsidRPr="006556DA">
        <w:rPr>
          <w:rFonts w:ascii="Times New Roman" w:hAnsi="Times New Roman" w:cs="Times New Roman"/>
          <w:sz w:val="28"/>
          <w:szCs w:val="28"/>
        </w:rPr>
        <w:t xml:space="preserve"> настоящего Адм</w:t>
      </w:r>
      <w:r w:rsidR="00184806" w:rsidRPr="006556DA">
        <w:rPr>
          <w:rFonts w:ascii="Times New Roman" w:hAnsi="Times New Roman" w:cs="Times New Roman"/>
          <w:sz w:val="28"/>
          <w:szCs w:val="28"/>
        </w:rPr>
        <w:t>и</w:t>
      </w:r>
      <w:r w:rsidR="00184806" w:rsidRPr="006556DA">
        <w:rPr>
          <w:rFonts w:ascii="Times New Roman" w:hAnsi="Times New Roman" w:cs="Times New Roman"/>
          <w:sz w:val="28"/>
          <w:szCs w:val="28"/>
        </w:rPr>
        <w:t xml:space="preserve">нистративного регламента, представлены в электронной форме с нарушением требований, установленных </w:t>
      </w:r>
      <w:hyperlink w:anchor="Пункт_2_30" w:history="1">
        <w:r w:rsidR="00386363" w:rsidRPr="006556DA">
          <w:rPr>
            <w:rStyle w:val="a4"/>
            <w:rFonts w:ascii="Times New Roman" w:hAnsi="Times New Roman" w:cs="Times New Roman"/>
            <w:color w:val="auto"/>
            <w:sz w:val="28"/>
            <w:szCs w:val="28"/>
            <w:u w:val="none"/>
          </w:rPr>
          <w:t>пунктами 2.41.7 - 2.41.9</w:t>
        </w:r>
      </w:hyperlink>
      <w:r w:rsidR="00D446D9" w:rsidRPr="006556DA">
        <w:rPr>
          <w:rStyle w:val="a4"/>
          <w:rFonts w:ascii="Times New Roman" w:hAnsi="Times New Roman" w:cs="Times New Roman"/>
          <w:color w:val="auto"/>
          <w:sz w:val="28"/>
          <w:szCs w:val="28"/>
          <w:u w:val="none"/>
        </w:rPr>
        <w:t xml:space="preserve"> н</w:t>
      </w:r>
      <w:r w:rsidR="00184806" w:rsidRPr="006556DA">
        <w:rPr>
          <w:rFonts w:ascii="Times New Roman" w:hAnsi="Times New Roman" w:cs="Times New Roman"/>
          <w:sz w:val="28"/>
          <w:szCs w:val="28"/>
        </w:rPr>
        <w:t>астоящего Администр</w:t>
      </w:r>
      <w:r w:rsidR="00184806" w:rsidRPr="006556DA">
        <w:rPr>
          <w:rFonts w:ascii="Times New Roman" w:hAnsi="Times New Roman" w:cs="Times New Roman"/>
          <w:sz w:val="28"/>
          <w:szCs w:val="28"/>
        </w:rPr>
        <w:t>а</w:t>
      </w:r>
      <w:r w:rsidR="00184806" w:rsidRPr="006556DA">
        <w:rPr>
          <w:rFonts w:ascii="Times New Roman" w:hAnsi="Times New Roman" w:cs="Times New Roman"/>
          <w:sz w:val="28"/>
          <w:szCs w:val="28"/>
        </w:rPr>
        <w:t>тивного регламента;</w:t>
      </w:r>
    </w:p>
    <w:p w14:paraId="67D19BCF" w14:textId="5E697B5B" w:rsidR="00184806" w:rsidRPr="006556DA" w:rsidRDefault="00386363" w:rsidP="007E189C">
      <w:pPr>
        <w:pStyle w:val="afb"/>
        <w:jc w:val="both"/>
        <w:rPr>
          <w:rFonts w:ascii="Times New Roman" w:hAnsi="Times New Roman" w:cs="Times New Roman"/>
          <w:sz w:val="28"/>
          <w:szCs w:val="28"/>
        </w:rPr>
      </w:pPr>
      <w:r w:rsidRPr="006556DA">
        <w:rPr>
          <w:rFonts w:ascii="Times New Roman" w:hAnsi="Times New Roman" w:cs="Times New Roman"/>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w:t>
      </w:r>
      <w:r w:rsidRPr="006556DA">
        <w:rPr>
          <w:rFonts w:ascii="Times New Roman" w:hAnsi="Times New Roman" w:cs="Times New Roman"/>
          <w:sz w:val="28"/>
          <w:szCs w:val="28"/>
        </w:rPr>
        <w:t>н</w:t>
      </w:r>
      <w:r w:rsidRPr="006556DA">
        <w:rPr>
          <w:rFonts w:ascii="Times New Roman" w:hAnsi="Times New Roman" w:cs="Times New Roman"/>
          <w:sz w:val="28"/>
          <w:szCs w:val="28"/>
        </w:rPr>
        <w:t>ной электронной подписи действительной в документах, представленных в электронной форме.</w:t>
      </w:r>
    </w:p>
    <w:bookmarkEnd w:id="28"/>
    <w:p w14:paraId="6D12EE56" w14:textId="6F080C4F" w:rsidR="00B57105"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3.16</w:t>
      </w:r>
      <w:r w:rsidR="00B57105" w:rsidRPr="006556DA">
        <w:rPr>
          <w:rFonts w:ascii="Times New Roman" w:hAnsi="Times New Roman" w:cs="Times New Roman"/>
          <w:sz w:val="28"/>
          <w:szCs w:val="28"/>
        </w:rPr>
        <w:t>. Решение об отказе в приеме документов с разъяснением причин о</w:t>
      </w:r>
      <w:r w:rsidR="00B57105" w:rsidRPr="006556DA">
        <w:rPr>
          <w:rFonts w:ascii="Times New Roman" w:hAnsi="Times New Roman" w:cs="Times New Roman"/>
          <w:sz w:val="28"/>
          <w:szCs w:val="28"/>
        </w:rPr>
        <w:t>т</w:t>
      </w:r>
      <w:r w:rsidR="00B57105" w:rsidRPr="006556DA">
        <w:rPr>
          <w:rFonts w:ascii="Times New Roman" w:hAnsi="Times New Roman" w:cs="Times New Roman"/>
          <w:sz w:val="28"/>
          <w:szCs w:val="28"/>
        </w:rPr>
        <w:t xml:space="preserve">каза, указанных в </w:t>
      </w:r>
      <w:r w:rsidR="00557F3C" w:rsidRPr="006556DA">
        <w:rPr>
          <w:rFonts w:ascii="Times New Roman" w:hAnsi="Times New Roman" w:cs="Times New Roman"/>
          <w:sz w:val="28"/>
          <w:szCs w:val="28"/>
        </w:rPr>
        <w:t>пункте 3.15</w:t>
      </w:r>
      <w:r w:rsidR="00B57105" w:rsidRPr="006556DA">
        <w:rPr>
          <w:rFonts w:ascii="Times New Roman" w:hAnsi="Times New Roman" w:cs="Times New Roman"/>
          <w:sz w:val="28"/>
          <w:szCs w:val="28"/>
        </w:rPr>
        <w:t xml:space="preserve"> настоящего Административного регламента, оформляется по форме согласно Приложению № 3 к настоящему Администр</w:t>
      </w:r>
      <w:r w:rsidR="00B57105" w:rsidRPr="006556DA">
        <w:rPr>
          <w:rFonts w:ascii="Times New Roman" w:hAnsi="Times New Roman" w:cs="Times New Roman"/>
          <w:sz w:val="28"/>
          <w:szCs w:val="28"/>
        </w:rPr>
        <w:t>а</w:t>
      </w:r>
      <w:r w:rsidR="00B57105" w:rsidRPr="006556DA">
        <w:rPr>
          <w:rFonts w:ascii="Times New Roman" w:hAnsi="Times New Roman" w:cs="Times New Roman"/>
          <w:sz w:val="28"/>
          <w:szCs w:val="28"/>
        </w:rPr>
        <w:t>тивному регламенту.</w:t>
      </w:r>
    </w:p>
    <w:p w14:paraId="0B48A3D0" w14:textId="0DADEC9A" w:rsidR="00B57105"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3.17</w:t>
      </w:r>
      <w:r w:rsidR="00B57105" w:rsidRPr="006556DA">
        <w:rPr>
          <w:rFonts w:ascii="Times New Roman" w:hAnsi="Times New Roman" w:cs="Times New Roman"/>
          <w:sz w:val="28"/>
          <w:szCs w:val="28"/>
        </w:rPr>
        <w:t xml:space="preserve">. </w:t>
      </w:r>
      <w:proofErr w:type="gramStart"/>
      <w:r w:rsidR="00B57105" w:rsidRPr="006556DA">
        <w:rPr>
          <w:rFonts w:ascii="Times New Roman" w:hAnsi="Times New Roman" w:cs="Times New Roman"/>
          <w:sz w:val="28"/>
          <w:szCs w:val="28"/>
        </w:rPr>
        <w:t>Решение об отказе в приеме документов с разъяснением причин о</w:t>
      </w:r>
      <w:r w:rsidR="00B57105" w:rsidRPr="006556DA">
        <w:rPr>
          <w:rFonts w:ascii="Times New Roman" w:hAnsi="Times New Roman" w:cs="Times New Roman"/>
          <w:sz w:val="28"/>
          <w:szCs w:val="28"/>
        </w:rPr>
        <w:t>т</w:t>
      </w:r>
      <w:r w:rsidR="00B57105" w:rsidRPr="006556DA">
        <w:rPr>
          <w:rFonts w:ascii="Times New Roman" w:hAnsi="Times New Roman" w:cs="Times New Roman"/>
          <w:sz w:val="28"/>
          <w:szCs w:val="28"/>
        </w:rPr>
        <w:t xml:space="preserve">каза, указанных </w:t>
      </w:r>
      <w:r w:rsidR="00557F3C" w:rsidRPr="006556DA">
        <w:rPr>
          <w:rFonts w:ascii="Times New Roman" w:hAnsi="Times New Roman" w:cs="Times New Roman"/>
          <w:sz w:val="28"/>
          <w:szCs w:val="28"/>
        </w:rPr>
        <w:t>в пункте 3.15</w:t>
      </w:r>
      <w:r w:rsidR="00B57105" w:rsidRPr="006556DA">
        <w:rPr>
          <w:rFonts w:ascii="Times New Roman" w:hAnsi="Times New Roman" w:cs="Times New Roman"/>
          <w:sz w:val="28"/>
          <w:szCs w:val="28"/>
        </w:rPr>
        <w:t xml:space="preserve"> настоящего</w:t>
      </w:r>
      <w:r w:rsidR="00C006C0" w:rsidRPr="006556DA">
        <w:rPr>
          <w:rFonts w:ascii="Times New Roman" w:hAnsi="Times New Roman" w:cs="Times New Roman"/>
          <w:sz w:val="28"/>
          <w:szCs w:val="28"/>
        </w:rPr>
        <w:t xml:space="preserve"> Административного регламента</w:t>
      </w:r>
      <w:r w:rsidR="00B57105" w:rsidRPr="006556DA">
        <w:rPr>
          <w:rFonts w:ascii="Times New Roman" w:hAnsi="Times New Roman" w:cs="Times New Roman"/>
          <w:sz w:val="28"/>
          <w:szCs w:val="28"/>
        </w:rPr>
        <w:t xml:space="preserve"> направляется заявителю способом, определенным заявителем в заявлении о в</w:t>
      </w:r>
      <w:r w:rsidR="00B57105" w:rsidRPr="006556DA">
        <w:rPr>
          <w:rFonts w:ascii="Times New Roman" w:hAnsi="Times New Roman" w:cs="Times New Roman"/>
          <w:sz w:val="28"/>
          <w:szCs w:val="28"/>
        </w:rPr>
        <w:t>ы</w:t>
      </w:r>
      <w:r w:rsidR="00B57105" w:rsidRPr="006556DA">
        <w:rPr>
          <w:rFonts w:ascii="Times New Roman" w:hAnsi="Times New Roman" w:cs="Times New Roman"/>
          <w:sz w:val="28"/>
          <w:szCs w:val="28"/>
        </w:rPr>
        <w:t xml:space="preserve">даче </w:t>
      </w:r>
      <w:r w:rsidR="0094537B" w:rsidRPr="006556DA">
        <w:rPr>
          <w:rFonts w:ascii="Times New Roman" w:hAnsi="Times New Roman" w:cs="Times New Roman"/>
          <w:sz w:val="28"/>
          <w:szCs w:val="28"/>
        </w:rPr>
        <w:t>разрешения на строительство</w:t>
      </w:r>
      <w:r w:rsidR="00B57105" w:rsidRPr="006556DA">
        <w:rPr>
          <w:rFonts w:ascii="Times New Roman" w:hAnsi="Times New Roman" w:cs="Times New Roman"/>
          <w:sz w:val="28"/>
          <w:szCs w:val="28"/>
        </w:rPr>
        <w:t>, не позднее рабочего дня, следующего за днем получения такого заявления, либо выдается в день личного обращения за получением указанного решения в</w:t>
      </w:r>
      <w:r w:rsidR="00754668" w:rsidRPr="006556DA">
        <w:rPr>
          <w:rFonts w:ascii="Times New Roman" w:hAnsi="Times New Roman" w:cs="Times New Roman"/>
          <w:sz w:val="28"/>
          <w:szCs w:val="28"/>
        </w:rPr>
        <w:t xml:space="preserve"> МФЦ или У</w:t>
      </w:r>
      <w:r w:rsidR="00B57105" w:rsidRPr="006556DA">
        <w:rPr>
          <w:rFonts w:ascii="Times New Roman" w:hAnsi="Times New Roman" w:cs="Times New Roman"/>
          <w:sz w:val="28"/>
          <w:szCs w:val="28"/>
        </w:rPr>
        <w:t>полномоченный орган.</w:t>
      </w:r>
      <w:proofErr w:type="gramEnd"/>
    </w:p>
    <w:p w14:paraId="07690E54" w14:textId="5F53585F" w:rsidR="00E93453"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3.18</w:t>
      </w:r>
      <w:r w:rsidR="00E93453" w:rsidRPr="006556DA">
        <w:rPr>
          <w:rFonts w:ascii="Times New Roman" w:hAnsi="Times New Roman" w:cs="Times New Roman"/>
          <w:sz w:val="28"/>
          <w:szCs w:val="28"/>
        </w:rPr>
        <w:t xml:space="preserve">. Отказ в приеме документов, указанных </w:t>
      </w:r>
      <w:hyperlink w:anchor="Пункт_3_13" w:history="1">
        <w:r w:rsidR="00E93453" w:rsidRPr="006556DA">
          <w:rPr>
            <w:rStyle w:val="a4"/>
            <w:rFonts w:ascii="Times New Roman" w:hAnsi="Times New Roman" w:cs="Times New Roman"/>
            <w:color w:val="auto"/>
            <w:sz w:val="28"/>
            <w:szCs w:val="28"/>
            <w:u w:val="none"/>
          </w:rPr>
          <w:t xml:space="preserve">в пункте </w:t>
        </w:r>
        <w:r w:rsidR="00967A33" w:rsidRPr="006556DA">
          <w:rPr>
            <w:rStyle w:val="a4"/>
            <w:rFonts w:ascii="Times New Roman" w:hAnsi="Times New Roman" w:cs="Times New Roman"/>
            <w:color w:val="auto"/>
            <w:sz w:val="28"/>
            <w:szCs w:val="28"/>
            <w:u w:val="none"/>
          </w:rPr>
          <w:t>3.1</w:t>
        </w:r>
      </w:hyperlink>
      <w:r w:rsidR="00557F3C" w:rsidRPr="006556DA">
        <w:rPr>
          <w:rStyle w:val="a4"/>
          <w:rFonts w:ascii="Times New Roman" w:hAnsi="Times New Roman" w:cs="Times New Roman"/>
          <w:color w:val="auto"/>
          <w:sz w:val="28"/>
          <w:szCs w:val="28"/>
          <w:u w:val="none"/>
        </w:rPr>
        <w:t>5</w:t>
      </w:r>
      <w:r w:rsidR="00E93453" w:rsidRPr="006556DA">
        <w:rPr>
          <w:rFonts w:ascii="Times New Roman" w:hAnsi="Times New Roman" w:cs="Times New Roman"/>
          <w:sz w:val="28"/>
          <w:szCs w:val="28"/>
        </w:rPr>
        <w:t xml:space="preserve"> настоящего Административного регламента, не препятствует повторному обращению з</w:t>
      </w:r>
      <w:r w:rsidR="00E93453" w:rsidRPr="006556DA">
        <w:rPr>
          <w:rFonts w:ascii="Times New Roman" w:hAnsi="Times New Roman" w:cs="Times New Roman"/>
          <w:sz w:val="28"/>
          <w:szCs w:val="28"/>
        </w:rPr>
        <w:t>а</w:t>
      </w:r>
      <w:r w:rsidR="00E93453" w:rsidRPr="006556DA">
        <w:rPr>
          <w:rFonts w:ascii="Times New Roman" w:hAnsi="Times New Roman" w:cs="Times New Roman"/>
          <w:sz w:val="28"/>
          <w:szCs w:val="28"/>
        </w:rPr>
        <w:t>явителя в уполномоченный орган.</w:t>
      </w:r>
    </w:p>
    <w:p w14:paraId="64575307" w14:textId="4DE1EDB1" w:rsidR="00E93453" w:rsidRPr="006556DA" w:rsidRDefault="00E93453" w:rsidP="007E189C">
      <w:pPr>
        <w:pStyle w:val="afb"/>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.19</w:t>
      </w:r>
      <w:r w:rsidRPr="006556DA">
        <w:rPr>
          <w:rFonts w:ascii="Times New Roman" w:hAnsi="Times New Roman" w:cs="Times New Roman"/>
          <w:sz w:val="28"/>
          <w:szCs w:val="28"/>
        </w:rPr>
        <w:t>. Возможность получения услуги по экстерриториальному принципу отсу</w:t>
      </w:r>
      <w:r w:rsidRPr="006556DA">
        <w:rPr>
          <w:rFonts w:ascii="Times New Roman" w:hAnsi="Times New Roman" w:cs="Times New Roman"/>
          <w:sz w:val="28"/>
          <w:szCs w:val="28"/>
        </w:rPr>
        <w:t>т</w:t>
      </w:r>
      <w:r w:rsidRPr="006556DA">
        <w:rPr>
          <w:rFonts w:ascii="Times New Roman" w:hAnsi="Times New Roman" w:cs="Times New Roman"/>
          <w:sz w:val="28"/>
          <w:szCs w:val="28"/>
        </w:rPr>
        <w:t>ствует.</w:t>
      </w:r>
    </w:p>
    <w:p w14:paraId="1D928CFF" w14:textId="16263BC9" w:rsidR="006969D5"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3.20</w:t>
      </w:r>
      <w:r w:rsidR="006969D5" w:rsidRPr="006556DA">
        <w:rPr>
          <w:rFonts w:ascii="Times New Roman" w:hAnsi="Times New Roman" w:cs="Times New Roman"/>
          <w:sz w:val="28"/>
          <w:szCs w:val="28"/>
        </w:rPr>
        <w:t>.</w:t>
      </w:r>
      <w:r w:rsidR="00E93453"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Срок регистрации заявления и документов, необходимых для пред</w:t>
      </w:r>
      <w:r w:rsidR="006969D5" w:rsidRPr="006556DA">
        <w:rPr>
          <w:rFonts w:ascii="Times New Roman" w:hAnsi="Times New Roman" w:cs="Times New Roman"/>
          <w:sz w:val="28"/>
          <w:szCs w:val="28"/>
        </w:rPr>
        <w:t>о</w:t>
      </w:r>
      <w:r w:rsidR="006969D5" w:rsidRPr="006556DA">
        <w:rPr>
          <w:rFonts w:ascii="Times New Roman" w:hAnsi="Times New Roman" w:cs="Times New Roman"/>
          <w:sz w:val="28"/>
          <w:szCs w:val="28"/>
        </w:rPr>
        <w:t>ставления услуги, составляет:</w:t>
      </w:r>
    </w:p>
    <w:p w14:paraId="1A37E49C" w14:textId="38B7BF9C" w:rsidR="006969D5"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при личном обращении в Уполномоченный орган – в день подачи зая</w:t>
      </w:r>
      <w:r w:rsidR="006969D5" w:rsidRPr="006556DA">
        <w:rPr>
          <w:rFonts w:ascii="Times New Roman" w:hAnsi="Times New Roman" w:cs="Times New Roman"/>
          <w:sz w:val="28"/>
          <w:szCs w:val="28"/>
        </w:rPr>
        <w:t>в</w:t>
      </w:r>
      <w:r w:rsidR="006969D5" w:rsidRPr="006556DA">
        <w:rPr>
          <w:rFonts w:ascii="Times New Roman" w:hAnsi="Times New Roman" w:cs="Times New Roman"/>
          <w:sz w:val="28"/>
          <w:szCs w:val="28"/>
        </w:rPr>
        <w:t>ления;</w:t>
      </w:r>
    </w:p>
    <w:p w14:paraId="6D4A0392" w14:textId="79BE1981" w:rsidR="006969D5" w:rsidRPr="006556DA" w:rsidRDefault="007E189C" w:rsidP="007E189C">
      <w:pPr>
        <w:pStyle w:val="afb"/>
        <w:ind w:left="708"/>
        <w:rPr>
          <w:rFonts w:ascii="Times New Roman" w:hAnsi="Times New Roman" w:cs="Times New Roman"/>
          <w:sz w:val="28"/>
          <w:szCs w:val="28"/>
        </w:rPr>
      </w:pPr>
      <w:r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 xml:space="preserve">при личном обращении в МФЦ -  в </w:t>
      </w:r>
      <w:r w:rsidR="00A85E27" w:rsidRPr="006556DA">
        <w:rPr>
          <w:rFonts w:ascii="Times New Roman" w:hAnsi="Times New Roman" w:cs="Times New Roman"/>
          <w:sz w:val="28"/>
          <w:szCs w:val="28"/>
        </w:rPr>
        <w:t>1 рабочий день после</w:t>
      </w:r>
      <w:r w:rsidRPr="006556DA">
        <w:rPr>
          <w:rFonts w:ascii="Times New Roman" w:hAnsi="Times New Roman" w:cs="Times New Roman"/>
          <w:sz w:val="28"/>
          <w:szCs w:val="28"/>
        </w:rPr>
        <w:t xml:space="preserve"> поступления документов в </w:t>
      </w:r>
      <w:r w:rsidR="006969D5" w:rsidRPr="006556DA">
        <w:rPr>
          <w:rFonts w:ascii="Times New Roman" w:hAnsi="Times New Roman" w:cs="Times New Roman"/>
          <w:sz w:val="28"/>
          <w:szCs w:val="28"/>
        </w:rPr>
        <w:t>Уполномоченный орган;</w:t>
      </w:r>
    </w:p>
    <w:p w14:paraId="4B77DC25" w14:textId="0A9A8BD7" w:rsidR="006969D5" w:rsidRPr="006556DA" w:rsidRDefault="007E189C" w:rsidP="007E189C">
      <w:pPr>
        <w:pStyle w:val="afb"/>
        <w:ind w:firstLine="708"/>
        <w:rPr>
          <w:rFonts w:ascii="Times New Roman" w:hAnsi="Times New Roman" w:cs="Times New Roman"/>
          <w:sz w:val="28"/>
          <w:szCs w:val="28"/>
        </w:rPr>
      </w:pPr>
      <w:r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почтовым отправлением – 1 рабочий день;</w:t>
      </w:r>
    </w:p>
    <w:p w14:paraId="504544B1" w14:textId="65F377EB" w:rsidR="006969D5" w:rsidRPr="006556DA" w:rsidRDefault="007E189C" w:rsidP="007E189C">
      <w:pPr>
        <w:pStyle w:val="afb"/>
        <w:ind w:firstLine="708"/>
        <w:rPr>
          <w:rFonts w:ascii="Times New Roman" w:hAnsi="Times New Roman" w:cs="Times New Roman"/>
          <w:sz w:val="28"/>
          <w:szCs w:val="28"/>
        </w:rPr>
      </w:pPr>
      <w:r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на Едином портале – 1 рабочий день.</w:t>
      </w:r>
    </w:p>
    <w:p w14:paraId="2774D3F8" w14:textId="32C3DD67" w:rsidR="00B87E35" w:rsidRPr="006556DA" w:rsidRDefault="007E189C" w:rsidP="007E189C">
      <w:pPr>
        <w:pStyle w:val="afb"/>
        <w:ind w:firstLine="708"/>
        <w:rPr>
          <w:rFonts w:ascii="Times New Roman" w:hAnsi="Times New Roman" w:cs="Times New Roman"/>
          <w:sz w:val="28"/>
          <w:szCs w:val="28"/>
        </w:rPr>
      </w:pPr>
      <w:r w:rsidRPr="006556DA">
        <w:rPr>
          <w:rFonts w:ascii="Times New Roman" w:hAnsi="Times New Roman" w:cs="Times New Roman"/>
          <w:sz w:val="28"/>
          <w:szCs w:val="28"/>
        </w:rPr>
        <w:t xml:space="preserve">- </w:t>
      </w:r>
      <w:r w:rsidR="00831BE1" w:rsidRPr="006556DA">
        <w:rPr>
          <w:rFonts w:ascii="Times New Roman" w:hAnsi="Times New Roman" w:cs="Times New Roman"/>
          <w:sz w:val="28"/>
          <w:szCs w:val="28"/>
        </w:rPr>
        <w:t>н</w:t>
      </w:r>
      <w:r w:rsidR="00B87E35" w:rsidRPr="006556DA">
        <w:rPr>
          <w:rFonts w:ascii="Times New Roman" w:hAnsi="Times New Roman" w:cs="Times New Roman"/>
          <w:sz w:val="28"/>
          <w:szCs w:val="28"/>
        </w:rPr>
        <w:t xml:space="preserve">а Едином портале – в </w:t>
      </w:r>
      <w:r w:rsidR="00B447E7" w:rsidRPr="006556DA">
        <w:rPr>
          <w:rFonts w:ascii="Times New Roman" w:hAnsi="Times New Roman" w:cs="Times New Roman"/>
          <w:sz w:val="28"/>
          <w:szCs w:val="28"/>
        </w:rPr>
        <w:t>режиме реального времени.</w:t>
      </w:r>
      <w:r w:rsidR="00B87E35" w:rsidRPr="006556DA">
        <w:rPr>
          <w:rFonts w:ascii="Times New Roman" w:hAnsi="Times New Roman" w:cs="Times New Roman"/>
          <w:sz w:val="28"/>
          <w:szCs w:val="28"/>
        </w:rPr>
        <w:t xml:space="preserve"> </w:t>
      </w:r>
    </w:p>
    <w:p w14:paraId="05191B53" w14:textId="0CE57323" w:rsidR="00E93453"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3.21</w:t>
      </w:r>
      <w:r w:rsidR="006969D5" w:rsidRPr="006556DA">
        <w:rPr>
          <w:rFonts w:ascii="Times New Roman" w:hAnsi="Times New Roman" w:cs="Times New Roman"/>
          <w:sz w:val="28"/>
          <w:szCs w:val="28"/>
        </w:rPr>
        <w:t xml:space="preserve">. </w:t>
      </w:r>
      <w:r w:rsidR="00E93453" w:rsidRPr="006556DA">
        <w:rPr>
          <w:rFonts w:ascii="Times New Roman" w:hAnsi="Times New Roman" w:cs="Times New Roman"/>
          <w:sz w:val="28"/>
          <w:szCs w:val="28"/>
        </w:rPr>
        <w:t xml:space="preserve">Заявление и документы, предусмотренные </w:t>
      </w:r>
      <w:hyperlink w:anchor="Пункт_3_9" w:history="1">
        <w:r w:rsidR="00E93453" w:rsidRPr="006556DA">
          <w:rPr>
            <w:rStyle w:val="a4"/>
            <w:rFonts w:ascii="Times New Roman" w:hAnsi="Times New Roman" w:cs="Times New Roman"/>
            <w:color w:val="auto"/>
            <w:sz w:val="28"/>
            <w:szCs w:val="28"/>
            <w:u w:val="none"/>
          </w:rPr>
          <w:t xml:space="preserve">пунктами </w:t>
        </w:r>
        <w:r w:rsidR="00967A33" w:rsidRPr="006556DA">
          <w:rPr>
            <w:rStyle w:val="a4"/>
            <w:rFonts w:ascii="Times New Roman" w:hAnsi="Times New Roman" w:cs="Times New Roman"/>
            <w:color w:val="auto"/>
            <w:sz w:val="28"/>
            <w:szCs w:val="28"/>
            <w:u w:val="none"/>
          </w:rPr>
          <w:t>3.</w:t>
        </w:r>
      </w:hyperlink>
      <w:r w:rsidR="00D446D9" w:rsidRPr="006556DA">
        <w:rPr>
          <w:rStyle w:val="a4"/>
          <w:rFonts w:ascii="Times New Roman" w:hAnsi="Times New Roman" w:cs="Times New Roman"/>
          <w:color w:val="auto"/>
          <w:sz w:val="28"/>
          <w:szCs w:val="28"/>
          <w:u w:val="none"/>
        </w:rPr>
        <w:t>10</w:t>
      </w:r>
      <w:r w:rsidR="00E93453" w:rsidRPr="006556DA">
        <w:rPr>
          <w:rFonts w:ascii="Times New Roman" w:hAnsi="Times New Roman" w:cs="Times New Roman"/>
          <w:sz w:val="28"/>
          <w:szCs w:val="28"/>
        </w:rPr>
        <w:t xml:space="preserve"> – </w:t>
      </w:r>
      <w:hyperlink w:anchor="Пункт_3_10" w:history="1">
        <w:r w:rsidR="00E93453" w:rsidRPr="006556DA">
          <w:rPr>
            <w:rStyle w:val="a4"/>
            <w:rFonts w:ascii="Times New Roman" w:hAnsi="Times New Roman" w:cs="Times New Roman"/>
            <w:color w:val="auto"/>
            <w:sz w:val="28"/>
            <w:szCs w:val="28"/>
            <w:u w:val="none"/>
          </w:rPr>
          <w:t>3.1</w:t>
        </w:r>
      </w:hyperlink>
      <w:r w:rsidR="00D446D9" w:rsidRPr="006556DA">
        <w:rPr>
          <w:rStyle w:val="a4"/>
          <w:rFonts w:ascii="Times New Roman" w:hAnsi="Times New Roman" w:cs="Times New Roman"/>
          <w:color w:val="auto"/>
          <w:sz w:val="28"/>
          <w:szCs w:val="28"/>
          <w:u w:val="none"/>
        </w:rPr>
        <w:t>1</w:t>
      </w:r>
      <w:r w:rsidR="00E93453" w:rsidRPr="006556DA">
        <w:rPr>
          <w:rFonts w:ascii="Times New Roman" w:hAnsi="Times New Roman" w:cs="Times New Roman"/>
          <w:sz w:val="28"/>
          <w:szCs w:val="28"/>
        </w:rPr>
        <w:t xml:space="preserve"> настоящего Административного регламента, принимаются</w:t>
      </w:r>
      <w:r w:rsidR="00964362" w:rsidRPr="006556DA">
        <w:rPr>
          <w:rFonts w:ascii="Times New Roman" w:hAnsi="Times New Roman" w:cs="Times New Roman"/>
          <w:sz w:val="28"/>
          <w:szCs w:val="28"/>
        </w:rPr>
        <w:t xml:space="preserve"> и регистрируются</w:t>
      </w:r>
      <w:r w:rsidR="00E93453" w:rsidRPr="006556DA">
        <w:rPr>
          <w:rFonts w:ascii="Times New Roman" w:hAnsi="Times New Roman" w:cs="Times New Roman"/>
          <w:sz w:val="28"/>
          <w:szCs w:val="28"/>
        </w:rPr>
        <w:t xml:space="preserve"> должностными лиц</w:t>
      </w:r>
      <w:r w:rsidR="0028109C" w:rsidRPr="006556DA">
        <w:rPr>
          <w:rFonts w:ascii="Times New Roman" w:hAnsi="Times New Roman" w:cs="Times New Roman"/>
          <w:sz w:val="28"/>
          <w:szCs w:val="28"/>
        </w:rPr>
        <w:t>ами структурного подразделения У</w:t>
      </w:r>
      <w:r w:rsidR="00E93453" w:rsidRPr="006556DA">
        <w:rPr>
          <w:rFonts w:ascii="Times New Roman" w:hAnsi="Times New Roman" w:cs="Times New Roman"/>
          <w:sz w:val="28"/>
          <w:szCs w:val="28"/>
        </w:rPr>
        <w:t>полномоченного органа, ответственного за делопроизводство.</w:t>
      </w:r>
    </w:p>
    <w:p w14:paraId="1D53D61D" w14:textId="597EB033" w:rsidR="00964362" w:rsidRPr="006556DA" w:rsidRDefault="00964362" w:rsidP="007E189C">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lastRenderedPageBreak/>
        <w:t xml:space="preserve">Заявление и документы, предусмотренные </w:t>
      </w:r>
      <w:hyperlink w:anchor="Пункт_3_9" w:history="1">
        <w:r w:rsidRPr="006556DA">
          <w:rPr>
            <w:rStyle w:val="a4"/>
            <w:rFonts w:ascii="Times New Roman" w:hAnsi="Times New Roman" w:cs="Times New Roman"/>
            <w:color w:val="auto"/>
            <w:sz w:val="28"/>
            <w:szCs w:val="28"/>
            <w:u w:val="none"/>
          </w:rPr>
          <w:t>пунктами 3.</w:t>
        </w:r>
      </w:hyperlink>
      <w:r w:rsidRPr="006556DA">
        <w:rPr>
          <w:rStyle w:val="a4"/>
          <w:rFonts w:ascii="Times New Roman" w:hAnsi="Times New Roman" w:cs="Times New Roman"/>
          <w:color w:val="auto"/>
          <w:sz w:val="28"/>
          <w:szCs w:val="28"/>
          <w:u w:val="none"/>
        </w:rPr>
        <w:t>10</w:t>
      </w:r>
      <w:r w:rsidRPr="006556DA">
        <w:rPr>
          <w:rFonts w:ascii="Times New Roman" w:hAnsi="Times New Roman" w:cs="Times New Roman"/>
          <w:sz w:val="28"/>
          <w:szCs w:val="28"/>
        </w:rPr>
        <w:t xml:space="preserve"> – </w:t>
      </w:r>
      <w:hyperlink w:anchor="Пункт_3_10" w:history="1">
        <w:r w:rsidRPr="006556DA">
          <w:rPr>
            <w:rStyle w:val="a4"/>
            <w:rFonts w:ascii="Times New Roman" w:hAnsi="Times New Roman" w:cs="Times New Roman"/>
            <w:color w:val="auto"/>
            <w:sz w:val="28"/>
            <w:szCs w:val="28"/>
            <w:u w:val="none"/>
          </w:rPr>
          <w:t>3.1</w:t>
        </w:r>
      </w:hyperlink>
      <w:r w:rsidRPr="006556DA">
        <w:rPr>
          <w:rStyle w:val="a4"/>
          <w:rFonts w:ascii="Times New Roman" w:hAnsi="Times New Roman" w:cs="Times New Roman"/>
          <w:color w:val="auto"/>
          <w:sz w:val="28"/>
          <w:szCs w:val="28"/>
          <w:u w:val="none"/>
        </w:rPr>
        <w:t>1</w:t>
      </w:r>
      <w:r w:rsidRPr="006556DA">
        <w:rPr>
          <w:rFonts w:ascii="Times New Roman" w:hAnsi="Times New Roman" w:cs="Times New Roman"/>
          <w:sz w:val="28"/>
          <w:szCs w:val="28"/>
        </w:rPr>
        <w:t xml:space="preserve"> насто</w:t>
      </w:r>
      <w:r w:rsidRPr="006556DA">
        <w:rPr>
          <w:rFonts w:ascii="Times New Roman" w:hAnsi="Times New Roman" w:cs="Times New Roman"/>
          <w:sz w:val="28"/>
          <w:szCs w:val="28"/>
        </w:rPr>
        <w:t>я</w:t>
      </w:r>
      <w:r w:rsidRPr="006556DA">
        <w:rPr>
          <w:rFonts w:ascii="Times New Roman" w:hAnsi="Times New Roman" w:cs="Times New Roman"/>
          <w:sz w:val="28"/>
          <w:szCs w:val="28"/>
        </w:rPr>
        <w:t>щего Административного регламента, направленные на бумажном носителе п</w:t>
      </w:r>
      <w:r w:rsidRPr="006556DA">
        <w:rPr>
          <w:rFonts w:ascii="Times New Roman" w:hAnsi="Times New Roman" w:cs="Times New Roman"/>
          <w:sz w:val="28"/>
          <w:szCs w:val="28"/>
        </w:rPr>
        <w:t>о</w:t>
      </w:r>
      <w:r w:rsidRPr="006556DA">
        <w:rPr>
          <w:rFonts w:ascii="Times New Roman" w:hAnsi="Times New Roman" w:cs="Times New Roman"/>
          <w:sz w:val="28"/>
          <w:szCs w:val="28"/>
        </w:rPr>
        <w:t>средством личного обращения в Уполномоченный орган или МФЦ либо п</w:t>
      </w:r>
      <w:r w:rsidRPr="006556DA">
        <w:rPr>
          <w:rFonts w:ascii="Times New Roman" w:hAnsi="Times New Roman" w:cs="Times New Roman"/>
          <w:sz w:val="28"/>
          <w:szCs w:val="28"/>
        </w:rPr>
        <w:t>о</w:t>
      </w:r>
      <w:r w:rsidRPr="006556DA">
        <w:rPr>
          <w:rFonts w:ascii="Times New Roman" w:hAnsi="Times New Roman" w:cs="Times New Roman"/>
          <w:sz w:val="28"/>
          <w:szCs w:val="28"/>
        </w:rPr>
        <w:t>средством почтового отправления с уведомлением о вручении, принимаются и регистрируются должностными лицами структурного подразделения Уполн</w:t>
      </w:r>
      <w:r w:rsidRPr="006556DA">
        <w:rPr>
          <w:rFonts w:ascii="Times New Roman" w:hAnsi="Times New Roman" w:cs="Times New Roman"/>
          <w:sz w:val="28"/>
          <w:szCs w:val="28"/>
        </w:rPr>
        <w:t>о</w:t>
      </w:r>
      <w:r w:rsidRPr="006556DA">
        <w:rPr>
          <w:rFonts w:ascii="Times New Roman" w:hAnsi="Times New Roman" w:cs="Times New Roman"/>
          <w:sz w:val="28"/>
          <w:szCs w:val="28"/>
        </w:rPr>
        <w:t>моченного органа, ответственного за делопроизводство.</w:t>
      </w:r>
      <w:proofErr w:type="gramEnd"/>
    </w:p>
    <w:p w14:paraId="65B9CD35" w14:textId="138CB3CB" w:rsidR="00964362" w:rsidRPr="006556DA" w:rsidRDefault="00964362" w:rsidP="0050477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Заявление и документы, предусмотренные </w:t>
      </w:r>
      <w:hyperlink w:anchor="Пункт_3_9" w:history="1">
        <w:r w:rsidRPr="006556DA">
          <w:rPr>
            <w:rStyle w:val="a4"/>
            <w:rFonts w:ascii="Times New Roman" w:hAnsi="Times New Roman" w:cs="Times New Roman"/>
            <w:color w:val="auto"/>
            <w:sz w:val="28"/>
            <w:szCs w:val="28"/>
            <w:u w:val="none"/>
          </w:rPr>
          <w:t>пунктами 3.</w:t>
        </w:r>
      </w:hyperlink>
      <w:r w:rsidRPr="006556DA">
        <w:rPr>
          <w:rStyle w:val="a4"/>
          <w:rFonts w:ascii="Times New Roman" w:hAnsi="Times New Roman" w:cs="Times New Roman"/>
          <w:color w:val="auto"/>
          <w:sz w:val="28"/>
          <w:szCs w:val="28"/>
          <w:u w:val="none"/>
        </w:rPr>
        <w:t>10</w:t>
      </w:r>
      <w:r w:rsidRPr="006556DA">
        <w:rPr>
          <w:rFonts w:ascii="Times New Roman" w:hAnsi="Times New Roman" w:cs="Times New Roman"/>
          <w:sz w:val="28"/>
          <w:szCs w:val="28"/>
        </w:rPr>
        <w:t xml:space="preserve"> – </w:t>
      </w:r>
      <w:hyperlink w:anchor="Пункт_3_10" w:history="1">
        <w:r w:rsidRPr="006556DA">
          <w:rPr>
            <w:rStyle w:val="a4"/>
            <w:rFonts w:ascii="Times New Roman" w:hAnsi="Times New Roman" w:cs="Times New Roman"/>
            <w:color w:val="auto"/>
            <w:sz w:val="28"/>
            <w:szCs w:val="28"/>
            <w:u w:val="none"/>
          </w:rPr>
          <w:t>3.1</w:t>
        </w:r>
      </w:hyperlink>
      <w:r w:rsidRPr="006556DA">
        <w:rPr>
          <w:rStyle w:val="a4"/>
          <w:rFonts w:ascii="Times New Roman" w:hAnsi="Times New Roman" w:cs="Times New Roman"/>
          <w:color w:val="auto"/>
          <w:sz w:val="28"/>
          <w:szCs w:val="28"/>
          <w:u w:val="none"/>
        </w:rPr>
        <w:t>1</w:t>
      </w:r>
      <w:r w:rsidRPr="006556DA">
        <w:rPr>
          <w:rFonts w:ascii="Times New Roman" w:hAnsi="Times New Roman" w:cs="Times New Roman"/>
          <w:sz w:val="28"/>
          <w:szCs w:val="28"/>
        </w:rPr>
        <w:t xml:space="preserve"> насто</w:t>
      </w:r>
      <w:r w:rsidRPr="006556DA">
        <w:rPr>
          <w:rFonts w:ascii="Times New Roman" w:hAnsi="Times New Roman" w:cs="Times New Roman"/>
          <w:sz w:val="28"/>
          <w:szCs w:val="28"/>
        </w:rPr>
        <w:t>я</w:t>
      </w:r>
      <w:r w:rsidRPr="006556DA">
        <w:rPr>
          <w:rFonts w:ascii="Times New Roman" w:hAnsi="Times New Roman" w:cs="Times New Roman"/>
          <w:sz w:val="28"/>
          <w:szCs w:val="28"/>
        </w:rPr>
        <w:t>щего Административного регламента, направленные посредством Единого по</w:t>
      </w:r>
      <w:r w:rsidRPr="006556DA">
        <w:rPr>
          <w:rFonts w:ascii="Times New Roman" w:hAnsi="Times New Roman" w:cs="Times New Roman"/>
          <w:sz w:val="28"/>
          <w:szCs w:val="28"/>
        </w:rPr>
        <w:t>р</w:t>
      </w:r>
      <w:r w:rsidRPr="006556DA">
        <w:rPr>
          <w:rFonts w:ascii="Times New Roman" w:hAnsi="Times New Roman" w:cs="Times New Roman"/>
          <w:sz w:val="28"/>
          <w:szCs w:val="28"/>
        </w:rPr>
        <w:t>тала регистрируются автоматически в режиме реального времени</w:t>
      </w:r>
      <w:r w:rsidR="00B87E35" w:rsidRPr="006556DA">
        <w:rPr>
          <w:rFonts w:ascii="Times New Roman" w:hAnsi="Times New Roman" w:cs="Times New Roman"/>
          <w:sz w:val="28"/>
          <w:szCs w:val="28"/>
        </w:rPr>
        <w:t>.</w:t>
      </w:r>
      <w:r w:rsidRPr="006556DA">
        <w:rPr>
          <w:rFonts w:ascii="Times New Roman" w:hAnsi="Times New Roman" w:cs="Times New Roman"/>
          <w:sz w:val="28"/>
          <w:szCs w:val="28"/>
        </w:rPr>
        <w:t xml:space="preserve"> </w:t>
      </w:r>
    </w:p>
    <w:p w14:paraId="0757543C" w14:textId="24863BA4" w:rsidR="00824204" w:rsidRPr="006556DA" w:rsidRDefault="00824204" w:rsidP="00504774">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22</w:t>
      </w:r>
      <w:r w:rsidRPr="006556DA">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C17E8C" w:rsidRPr="006556DA">
          <w:rPr>
            <w:rStyle w:val="a4"/>
            <w:rFonts w:ascii="Times New Roman" w:hAnsi="Times New Roman" w:cs="Times New Roman"/>
            <w:color w:val="auto"/>
            <w:sz w:val="28"/>
            <w:szCs w:val="28"/>
            <w:u w:val="none"/>
          </w:rPr>
          <w:t>пунктами 3.</w:t>
        </w:r>
      </w:hyperlink>
      <w:r w:rsidR="00D446D9" w:rsidRPr="006556DA">
        <w:rPr>
          <w:rStyle w:val="a4"/>
          <w:rFonts w:ascii="Times New Roman" w:hAnsi="Times New Roman" w:cs="Times New Roman"/>
          <w:color w:val="auto"/>
          <w:sz w:val="28"/>
          <w:szCs w:val="28"/>
          <w:u w:val="none"/>
        </w:rPr>
        <w:t>10</w:t>
      </w:r>
      <w:r w:rsidR="00C17E8C" w:rsidRPr="006556DA">
        <w:rPr>
          <w:rFonts w:ascii="Times New Roman" w:hAnsi="Times New Roman" w:cs="Times New Roman"/>
          <w:sz w:val="28"/>
          <w:szCs w:val="28"/>
        </w:rPr>
        <w:t xml:space="preserve"> – </w:t>
      </w:r>
      <w:hyperlink w:anchor="Пункт_3_10" w:history="1">
        <w:r w:rsidR="00C17E8C" w:rsidRPr="006556DA">
          <w:rPr>
            <w:rStyle w:val="a4"/>
            <w:rFonts w:ascii="Times New Roman" w:hAnsi="Times New Roman" w:cs="Times New Roman"/>
            <w:color w:val="auto"/>
            <w:sz w:val="28"/>
            <w:szCs w:val="28"/>
            <w:u w:val="none"/>
          </w:rPr>
          <w:t>3.1</w:t>
        </w:r>
      </w:hyperlink>
      <w:r w:rsidR="00D446D9" w:rsidRPr="006556DA">
        <w:rPr>
          <w:rStyle w:val="a4"/>
          <w:rFonts w:ascii="Times New Roman" w:hAnsi="Times New Roman" w:cs="Times New Roman"/>
          <w:color w:val="auto"/>
          <w:sz w:val="28"/>
          <w:szCs w:val="28"/>
          <w:u w:val="none"/>
        </w:rPr>
        <w:t>1</w:t>
      </w:r>
      <w:r w:rsidRPr="006556DA">
        <w:rPr>
          <w:rFonts w:ascii="Times New Roman" w:hAnsi="Times New Roman" w:cs="Times New Roman"/>
          <w:sz w:val="28"/>
          <w:szCs w:val="28"/>
        </w:rPr>
        <w:t xml:space="preserve"> настоящего А</w:t>
      </w:r>
      <w:r w:rsidRPr="006556DA">
        <w:rPr>
          <w:rFonts w:ascii="Times New Roman" w:hAnsi="Times New Roman" w:cs="Times New Roman"/>
          <w:sz w:val="28"/>
          <w:szCs w:val="28"/>
        </w:rPr>
        <w:t>д</w:t>
      </w:r>
      <w:r w:rsidRPr="006556DA">
        <w:rPr>
          <w:rFonts w:ascii="Times New Roman" w:hAnsi="Times New Roman" w:cs="Times New Roman"/>
          <w:sz w:val="28"/>
          <w:szCs w:val="28"/>
        </w:rPr>
        <w:t>министративного регламента</w:t>
      </w:r>
      <w:r w:rsidR="007D7A37" w:rsidRPr="006556DA">
        <w:rPr>
          <w:rFonts w:ascii="Times New Roman" w:hAnsi="Times New Roman" w:cs="Times New Roman"/>
          <w:sz w:val="28"/>
          <w:szCs w:val="28"/>
        </w:rPr>
        <w:t xml:space="preserve"> У</w:t>
      </w:r>
      <w:r w:rsidR="00A006C0" w:rsidRPr="006556DA">
        <w:rPr>
          <w:rFonts w:ascii="Times New Roman" w:hAnsi="Times New Roman" w:cs="Times New Roman"/>
          <w:sz w:val="28"/>
          <w:szCs w:val="28"/>
        </w:rPr>
        <w:t>полномоченным органом</w:t>
      </w:r>
      <w:r w:rsidRPr="006556DA">
        <w:rPr>
          <w:rFonts w:ascii="Times New Roman" w:hAnsi="Times New Roman" w:cs="Times New Roman"/>
          <w:sz w:val="28"/>
          <w:szCs w:val="28"/>
        </w:rPr>
        <w:t>.</w:t>
      </w:r>
    </w:p>
    <w:p w14:paraId="3C472457" w14:textId="428FEA10" w:rsidR="00824204" w:rsidRPr="006556DA" w:rsidRDefault="00824204" w:rsidP="0050477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23</w:t>
      </w:r>
      <w:r w:rsidRPr="006556DA">
        <w:rPr>
          <w:rFonts w:ascii="Times New Roman" w:hAnsi="Times New Roman" w:cs="Times New Roman"/>
          <w:sz w:val="28"/>
          <w:szCs w:val="28"/>
        </w:rPr>
        <w:t xml:space="preserve">. После регистрации заявление и </w:t>
      </w:r>
      <w:r w:rsidR="006969D5" w:rsidRPr="006556DA">
        <w:rPr>
          <w:rFonts w:ascii="Times New Roman" w:hAnsi="Times New Roman" w:cs="Times New Roman"/>
          <w:sz w:val="28"/>
          <w:szCs w:val="28"/>
        </w:rPr>
        <w:t>представленные документы</w:t>
      </w:r>
      <w:r w:rsidRPr="006556DA">
        <w:rPr>
          <w:rFonts w:ascii="Times New Roman" w:hAnsi="Times New Roman" w:cs="Times New Roman"/>
          <w:sz w:val="28"/>
          <w:szCs w:val="28"/>
        </w:rPr>
        <w:t xml:space="preserve"> напра</w:t>
      </w:r>
      <w:r w:rsidRPr="006556DA">
        <w:rPr>
          <w:rFonts w:ascii="Times New Roman" w:hAnsi="Times New Roman" w:cs="Times New Roman"/>
          <w:sz w:val="28"/>
          <w:szCs w:val="28"/>
        </w:rPr>
        <w:t>в</w:t>
      </w:r>
      <w:r w:rsidRPr="006556DA">
        <w:rPr>
          <w:rFonts w:ascii="Times New Roman" w:hAnsi="Times New Roman" w:cs="Times New Roman"/>
          <w:sz w:val="28"/>
          <w:szCs w:val="28"/>
        </w:rPr>
        <w:t>ляются в ответственное структурное подразделение для назначения ответстве</w:t>
      </w:r>
      <w:r w:rsidRPr="006556DA">
        <w:rPr>
          <w:rFonts w:ascii="Times New Roman" w:hAnsi="Times New Roman" w:cs="Times New Roman"/>
          <w:sz w:val="28"/>
          <w:szCs w:val="28"/>
        </w:rPr>
        <w:t>н</w:t>
      </w:r>
      <w:r w:rsidRPr="006556DA">
        <w:rPr>
          <w:rFonts w:ascii="Times New Roman" w:hAnsi="Times New Roman" w:cs="Times New Roman"/>
          <w:sz w:val="28"/>
          <w:szCs w:val="28"/>
        </w:rPr>
        <w:t>ного должностного лица за рассмотрение заявления и прилагаемых документов.</w:t>
      </w:r>
    </w:p>
    <w:p w14:paraId="6C832824" w14:textId="1E51A137" w:rsidR="00E80729" w:rsidRPr="006556DA" w:rsidRDefault="00504774" w:rsidP="00D446D9">
      <w:pPr>
        <w:pStyle w:val="ConsPlusTitle"/>
        <w:spacing w:before="240" w:after="240"/>
        <w:jc w:val="center"/>
        <w:outlineLvl w:val="5"/>
        <w:rPr>
          <w:rFonts w:ascii="Times New Roman" w:hAnsi="Times New Roman" w:cs="Times New Roman"/>
          <w:sz w:val="28"/>
          <w:szCs w:val="28"/>
        </w:rPr>
      </w:pPr>
      <w:r w:rsidRPr="006556DA">
        <w:rPr>
          <w:rFonts w:ascii="Times New Roman" w:hAnsi="Times New Roman" w:cs="Times New Roman"/>
          <w:sz w:val="28"/>
          <w:szCs w:val="28"/>
        </w:rPr>
        <w:t xml:space="preserve">Глава 21.3. </w:t>
      </w:r>
      <w:r w:rsidR="00E80729" w:rsidRPr="006556DA">
        <w:rPr>
          <w:rFonts w:ascii="Times New Roman" w:hAnsi="Times New Roman" w:cs="Times New Roman"/>
          <w:sz w:val="28"/>
          <w:szCs w:val="28"/>
        </w:rPr>
        <w:t>Межведомственное информационное взаимодействие</w:t>
      </w:r>
    </w:p>
    <w:p w14:paraId="07BA5DC6" w14:textId="388D07E4" w:rsidR="00E80729" w:rsidRPr="006556DA" w:rsidRDefault="002B5D79" w:rsidP="00E80729">
      <w:pPr>
        <w:pStyle w:val="ConsPlusNormal"/>
        <w:ind w:firstLine="540"/>
        <w:jc w:val="both"/>
        <w:rPr>
          <w:sz w:val="28"/>
          <w:szCs w:val="28"/>
        </w:rPr>
      </w:pPr>
      <w:r w:rsidRPr="006556DA">
        <w:rPr>
          <w:sz w:val="28"/>
          <w:szCs w:val="28"/>
        </w:rPr>
        <w:t>3.24</w:t>
      </w:r>
      <w:r w:rsidR="00E80729" w:rsidRPr="006556DA">
        <w:rPr>
          <w:sz w:val="28"/>
          <w:szCs w:val="28"/>
        </w:rPr>
        <w:t>. Основанием для начала административной процедуры является рег</w:t>
      </w:r>
      <w:r w:rsidR="00E80729" w:rsidRPr="006556DA">
        <w:rPr>
          <w:sz w:val="28"/>
          <w:szCs w:val="28"/>
        </w:rPr>
        <w:t>и</w:t>
      </w:r>
      <w:r w:rsidR="00E80729" w:rsidRPr="006556DA">
        <w:rPr>
          <w:sz w:val="28"/>
          <w:szCs w:val="28"/>
        </w:rPr>
        <w:t xml:space="preserve">страция заявления о выдаче </w:t>
      </w:r>
      <w:r w:rsidR="0094537B" w:rsidRPr="006556DA">
        <w:rPr>
          <w:sz w:val="28"/>
          <w:szCs w:val="28"/>
        </w:rPr>
        <w:t>разрешения на строительство</w:t>
      </w:r>
      <w:r w:rsidR="00E80729" w:rsidRPr="006556DA">
        <w:rPr>
          <w:sz w:val="28"/>
          <w:szCs w:val="28"/>
        </w:rPr>
        <w:t xml:space="preserve"> и приложенных к з</w:t>
      </w:r>
      <w:r w:rsidR="00E80729" w:rsidRPr="006556DA">
        <w:rPr>
          <w:sz w:val="28"/>
          <w:szCs w:val="28"/>
        </w:rPr>
        <w:t>а</w:t>
      </w:r>
      <w:r w:rsidR="00E80729" w:rsidRPr="006556DA">
        <w:rPr>
          <w:sz w:val="28"/>
          <w:szCs w:val="28"/>
        </w:rPr>
        <w:t xml:space="preserve">явлению документов, если заявитель самостоятельно не представил документы, указанные </w:t>
      </w:r>
      <w:hyperlink w:anchor="Пункт_3_10" w:history="1">
        <w:r w:rsidR="00E80729" w:rsidRPr="006556DA">
          <w:rPr>
            <w:rStyle w:val="a4"/>
            <w:color w:val="auto"/>
            <w:sz w:val="28"/>
            <w:szCs w:val="28"/>
            <w:u w:val="none"/>
          </w:rPr>
          <w:t xml:space="preserve">в пункте </w:t>
        </w:r>
        <w:r w:rsidR="00C17E8C" w:rsidRPr="006556DA">
          <w:rPr>
            <w:rStyle w:val="a4"/>
            <w:color w:val="auto"/>
            <w:sz w:val="28"/>
            <w:szCs w:val="28"/>
            <w:u w:val="none"/>
          </w:rPr>
          <w:t>3.1</w:t>
        </w:r>
      </w:hyperlink>
      <w:r w:rsidR="00D446D9" w:rsidRPr="006556DA">
        <w:rPr>
          <w:rStyle w:val="a4"/>
          <w:color w:val="auto"/>
          <w:sz w:val="28"/>
          <w:szCs w:val="28"/>
          <w:u w:val="none"/>
        </w:rPr>
        <w:t>1</w:t>
      </w:r>
      <w:r w:rsidR="00E80729" w:rsidRPr="006556DA">
        <w:rPr>
          <w:sz w:val="28"/>
          <w:szCs w:val="28"/>
        </w:rPr>
        <w:t xml:space="preserve"> настоящего Административного регламента.</w:t>
      </w:r>
    </w:p>
    <w:p w14:paraId="13AC2CE7" w14:textId="71644529" w:rsidR="00E80729" w:rsidRPr="006556DA" w:rsidRDefault="00E80729" w:rsidP="007E189C">
      <w:pPr>
        <w:pStyle w:val="ConsPlusNormal"/>
        <w:ind w:firstLine="539"/>
        <w:jc w:val="both"/>
        <w:rPr>
          <w:sz w:val="28"/>
          <w:szCs w:val="28"/>
        </w:rPr>
      </w:pPr>
      <w:r w:rsidRPr="006556DA">
        <w:rPr>
          <w:sz w:val="28"/>
          <w:szCs w:val="28"/>
        </w:rPr>
        <w:t>3.</w:t>
      </w:r>
      <w:r w:rsidR="002B5D79" w:rsidRPr="006556DA">
        <w:rPr>
          <w:sz w:val="28"/>
          <w:szCs w:val="28"/>
        </w:rPr>
        <w:t>25</w:t>
      </w:r>
      <w:r w:rsidRPr="006556DA">
        <w:rPr>
          <w:sz w:val="28"/>
          <w:szCs w:val="28"/>
        </w:rPr>
        <w:t xml:space="preserve">. </w:t>
      </w:r>
      <w:proofErr w:type="gramStart"/>
      <w:r w:rsidRPr="006556DA">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w:t>
      </w:r>
      <w:r w:rsidRPr="006556DA">
        <w:rPr>
          <w:sz w:val="28"/>
          <w:szCs w:val="28"/>
        </w:rPr>
        <w:t>н</w:t>
      </w:r>
      <w:r w:rsidRPr="006556DA">
        <w:rPr>
          <w:sz w:val="28"/>
          <w:szCs w:val="28"/>
        </w:rPr>
        <w:t>ного структурного подразделения), подготавливает и направляет (в том числе с использованием СМЭВ) запрос о представлении в уполномоченный орган д</w:t>
      </w:r>
      <w:r w:rsidRPr="006556DA">
        <w:rPr>
          <w:sz w:val="28"/>
          <w:szCs w:val="28"/>
        </w:rPr>
        <w:t>о</w:t>
      </w:r>
      <w:r w:rsidRPr="006556DA">
        <w:rPr>
          <w:sz w:val="28"/>
          <w:szCs w:val="28"/>
        </w:rPr>
        <w:t xml:space="preserve">кументов (их копий или сведений, содержащихся в них), предусмотренных </w:t>
      </w:r>
      <w:hyperlink w:anchor="Пункт_3_10" w:history="1">
        <w:r w:rsidR="00C17E8C" w:rsidRPr="006556DA">
          <w:rPr>
            <w:rStyle w:val="a4"/>
            <w:color w:val="auto"/>
            <w:sz w:val="28"/>
            <w:szCs w:val="28"/>
            <w:u w:val="none"/>
          </w:rPr>
          <w:t>пунктом 3.1</w:t>
        </w:r>
      </w:hyperlink>
      <w:r w:rsidR="00D446D9" w:rsidRPr="006556DA">
        <w:rPr>
          <w:rStyle w:val="a4"/>
          <w:color w:val="auto"/>
          <w:sz w:val="28"/>
          <w:szCs w:val="28"/>
          <w:u w:val="none"/>
        </w:rPr>
        <w:t>1</w:t>
      </w:r>
      <w:r w:rsidRPr="006556DA">
        <w:rPr>
          <w:sz w:val="28"/>
          <w:szCs w:val="28"/>
        </w:rPr>
        <w:t xml:space="preserve"> настоящего Административного регламента, в соответствии с п</w:t>
      </w:r>
      <w:r w:rsidRPr="006556DA">
        <w:rPr>
          <w:sz w:val="28"/>
          <w:szCs w:val="28"/>
        </w:rPr>
        <w:t>е</w:t>
      </w:r>
      <w:r w:rsidRPr="006556DA">
        <w:rPr>
          <w:sz w:val="28"/>
          <w:szCs w:val="28"/>
        </w:rPr>
        <w:t>речнем информационных запросов</w:t>
      </w:r>
      <w:proofErr w:type="gramEnd"/>
      <w:r w:rsidRPr="006556DA">
        <w:rPr>
          <w:sz w:val="28"/>
          <w:szCs w:val="28"/>
        </w:rPr>
        <w:t>, если заявитель не представил указанные документы самостоятельно.</w:t>
      </w:r>
    </w:p>
    <w:p w14:paraId="7E4380BE" w14:textId="50CBD987" w:rsidR="005B350C" w:rsidRPr="006556DA" w:rsidRDefault="00E80729" w:rsidP="007E189C">
      <w:pPr>
        <w:pStyle w:val="ConsPlusNormal"/>
        <w:ind w:firstLine="539"/>
        <w:jc w:val="both"/>
        <w:rPr>
          <w:sz w:val="28"/>
          <w:szCs w:val="28"/>
        </w:rPr>
      </w:pPr>
      <w:bookmarkStart w:id="32" w:name="Par406"/>
      <w:bookmarkStart w:id="33" w:name="Пункт_3_23"/>
      <w:bookmarkEnd w:id="32"/>
      <w:bookmarkEnd w:id="33"/>
      <w:r w:rsidRPr="006556DA">
        <w:rPr>
          <w:sz w:val="28"/>
          <w:szCs w:val="28"/>
        </w:rPr>
        <w:t>3.</w:t>
      </w:r>
      <w:r w:rsidR="00DF5E88" w:rsidRPr="006556DA">
        <w:rPr>
          <w:sz w:val="28"/>
          <w:szCs w:val="28"/>
        </w:rPr>
        <w:t>2</w:t>
      </w:r>
      <w:r w:rsidR="002B5D79" w:rsidRPr="006556DA">
        <w:rPr>
          <w:sz w:val="28"/>
          <w:szCs w:val="28"/>
        </w:rPr>
        <w:t>6</w:t>
      </w:r>
      <w:r w:rsidR="00862BAD" w:rsidRPr="006556DA">
        <w:rPr>
          <w:sz w:val="28"/>
          <w:szCs w:val="28"/>
        </w:rPr>
        <w:t>. Для предоставления услуги необходимо направление следующих межведомст</w:t>
      </w:r>
      <w:r w:rsidR="005B350C" w:rsidRPr="006556DA">
        <w:rPr>
          <w:sz w:val="28"/>
          <w:szCs w:val="28"/>
        </w:rPr>
        <w:t>венных информационных запросов:</w:t>
      </w:r>
    </w:p>
    <w:p w14:paraId="04A7E159" w14:textId="60632A9E" w:rsidR="005B350C" w:rsidRPr="006556DA" w:rsidRDefault="002B5D79" w:rsidP="007E189C">
      <w:pPr>
        <w:pStyle w:val="ConsPlusNormal"/>
        <w:ind w:firstLine="539"/>
        <w:jc w:val="both"/>
        <w:rPr>
          <w:sz w:val="28"/>
          <w:szCs w:val="28"/>
        </w:rPr>
      </w:pPr>
      <w:r w:rsidRPr="006556DA">
        <w:rPr>
          <w:sz w:val="28"/>
          <w:szCs w:val="28"/>
        </w:rPr>
        <w:t>3.26</w:t>
      </w:r>
      <w:r w:rsidR="005B350C" w:rsidRPr="006556DA">
        <w:rPr>
          <w:sz w:val="28"/>
          <w:szCs w:val="28"/>
        </w:rPr>
        <w:t xml:space="preserve">.1. </w:t>
      </w:r>
      <w:r w:rsidR="00862BAD" w:rsidRPr="006556DA">
        <w:rPr>
          <w:sz w:val="28"/>
          <w:szCs w:val="28"/>
        </w:rPr>
        <w:t>при осуществлении межведомственного информационного взаим</w:t>
      </w:r>
      <w:r w:rsidR="00862BAD" w:rsidRPr="006556DA">
        <w:rPr>
          <w:sz w:val="28"/>
          <w:szCs w:val="28"/>
        </w:rPr>
        <w:t>о</w:t>
      </w:r>
      <w:r w:rsidR="00862BAD" w:rsidRPr="006556DA">
        <w:rPr>
          <w:sz w:val="28"/>
          <w:szCs w:val="28"/>
        </w:rPr>
        <w:t>действия посредством федеральной государственной информационной системы «Единая система межведомственного электронного взаимодействия» информ</w:t>
      </w:r>
      <w:r w:rsidR="00862BAD" w:rsidRPr="006556DA">
        <w:rPr>
          <w:sz w:val="28"/>
          <w:szCs w:val="28"/>
        </w:rPr>
        <w:t>а</w:t>
      </w:r>
      <w:r w:rsidR="00862BAD" w:rsidRPr="006556DA">
        <w:rPr>
          <w:sz w:val="28"/>
          <w:szCs w:val="28"/>
        </w:rPr>
        <w:t>ционный запрос «Пр</w:t>
      </w:r>
      <w:r w:rsidR="005F5BEA" w:rsidRPr="006556DA">
        <w:rPr>
          <w:sz w:val="28"/>
          <w:szCs w:val="28"/>
        </w:rPr>
        <w:t>оверка действительности паспорта»</w:t>
      </w:r>
      <w:r w:rsidR="006D0668" w:rsidRPr="006556DA">
        <w:rPr>
          <w:sz w:val="28"/>
          <w:szCs w:val="28"/>
        </w:rPr>
        <w:t>.</w:t>
      </w:r>
      <w:r w:rsidR="00862BAD" w:rsidRPr="006556DA">
        <w:rPr>
          <w:sz w:val="28"/>
          <w:szCs w:val="28"/>
        </w:rPr>
        <w:t xml:space="preserve"> Указанный информ</w:t>
      </w:r>
      <w:r w:rsidR="00862BAD" w:rsidRPr="006556DA">
        <w:rPr>
          <w:sz w:val="28"/>
          <w:szCs w:val="28"/>
        </w:rPr>
        <w:t>а</w:t>
      </w:r>
      <w:r w:rsidR="00862BAD" w:rsidRPr="006556DA">
        <w:rPr>
          <w:sz w:val="28"/>
          <w:szCs w:val="28"/>
        </w:rPr>
        <w:t>ционный запрос направляется в «</w:t>
      </w:r>
      <w:r w:rsidR="005F5BEA" w:rsidRPr="006556DA">
        <w:rPr>
          <w:sz w:val="28"/>
          <w:szCs w:val="28"/>
        </w:rPr>
        <w:t>Министерств</w:t>
      </w:r>
      <w:r w:rsidR="005B350C" w:rsidRPr="006556DA">
        <w:rPr>
          <w:sz w:val="28"/>
          <w:szCs w:val="28"/>
        </w:rPr>
        <w:t>о внутренних дел Российской Феде</w:t>
      </w:r>
      <w:r w:rsidR="005F5BEA" w:rsidRPr="006556DA">
        <w:rPr>
          <w:sz w:val="28"/>
          <w:szCs w:val="28"/>
        </w:rPr>
        <w:t>рации</w:t>
      </w:r>
      <w:r w:rsidR="005B350C" w:rsidRPr="006556DA">
        <w:rPr>
          <w:sz w:val="28"/>
          <w:szCs w:val="28"/>
        </w:rPr>
        <w:t>»;</w:t>
      </w:r>
    </w:p>
    <w:p w14:paraId="3F53E8C2" w14:textId="75CF61D4" w:rsidR="005B350C" w:rsidRPr="006556DA" w:rsidRDefault="002B5D79" w:rsidP="007E189C">
      <w:pPr>
        <w:pStyle w:val="ConsPlusNormal"/>
        <w:ind w:firstLine="539"/>
        <w:jc w:val="both"/>
        <w:rPr>
          <w:sz w:val="28"/>
          <w:szCs w:val="28"/>
        </w:rPr>
      </w:pPr>
      <w:proofErr w:type="gramStart"/>
      <w:r w:rsidRPr="006556DA">
        <w:rPr>
          <w:sz w:val="28"/>
          <w:szCs w:val="28"/>
        </w:rPr>
        <w:t>3.26</w:t>
      </w:r>
      <w:r w:rsidR="005B350C" w:rsidRPr="006556DA">
        <w:rPr>
          <w:sz w:val="28"/>
          <w:szCs w:val="28"/>
        </w:rPr>
        <w:t xml:space="preserve">.2. </w:t>
      </w:r>
      <w:r w:rsidR="00F44694" w:rsidRPr="006556DA">
        <w:rPr>
          <w:sz w:val="28"/>
          <w:szCs w:val="28"/>
        </w:rPr>
        <w:t>при осуществлении межведомственного информационного взаим</w:t>
      </w:r>
      <w:r w:rsidR="00F44694" w:rsidRPr="006556DA">
        <w:rPr>
          <w:sz w:val="28"/>
          <w:szCs w:val="28"/>
        </w:rPr>
        <w:t>о</w:t>
      </w:r>
      <w:r w:rsidR="00F44694" w:rsidRPr="006556DA">
        <w:rPr>
          <w:sz w:val="28"/>
          <w:szCs w:val="28"/>
        </w:rPr>
        <w:t>действия посредством федеральной государственной информационной системы «Единая система межведомственного электронного взаимодействия» информ</w:t>
      </w:r>
      <w:r w:rsidR="00F44694" w:rsidRPr="006556DA">
        <w:rPr>
          <w:sz w:val="28"/>
          <w:szCs w:val="28"/>
        </w:rPr>
        <w:t>а</w:t>
      </w:r>
      <w:r w:rsidR="00F44694" w:rsidRPr="006556DA">
        <w:rPr>
          <w:sz w:val="28"/>
          <w:szCs w:val="28"/>
        </w:rPr>
        <w:t>ционный запрос «Представление сведени</w:t>
      </w:r>
      <w:r w:rsidR="000523F4" w:rsidRPr="006556DA">
        <w:rPr>
          <w:sz w:val="28"/>
          <w:szCs w:val="28"/>
        </w:rPr>
        <w:t xml:space="preserve">й из витрины данных НСУД </w:t>
      </w:r>
      <w:r w:rsidR="000523F4" w:rsidRPr="006556DA">
        <w:rPr>
          <w:sz w:val="28"/>
          <w:szCs w:val="28"/>
        </w:rPr>
        <w:lastRenderedPageBreak/>
        <w:t xml:space="preserve">ЕГРН» </w:t>
      </w:r>
      <w:r w:rsidR="00F44694" w:rsidRPr="006556DA">
        <w:rPr>
          <w:sz w:val="28"/>
          <w:szCs w:val="28"/>
        </w:rPr>
        <w:t>«</w:t>
      </w:r>
      <w:r w:rsidR="000D68A6" w:rsidRPr="006556DA">
        <w:rPr>
          <w:sz w:val="28"/>
          <w:szCs w:val="28"/>
        </w:rPr>
        <w:t xml:space="preserve">Копии </w:t>
      </w:r>
      <w:r w:rsidR="00F65FB2" w:rsidRPr="006556DA">
        <w:rPr>
          <w:sz w:val="28"/>
          <w:szCs w:val="28"/>
        </w:rPr>
        <w:t>правоустанавливающих</w:t>
      </w:r>
      <w:r w:rsidR="00CE73A0" w:rsidRPr="006556DA">
        <w:rPr>
          <w:sz w:val="28"/>
          <w:szCs w:val="28"/>
        </w:rPr>
        <w:t xml:space="preserve"> документов</w:t>
      </w:r>
      <w:r w:rsidR="000523F4" w:rsidRPr="006556DA">
        <w:rPr>
          <w:sz w:val="28"/>
          <w:szCs w:val="28"/>
        </w:rPr>
        <w:t xml:space="preserve">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w:t>
      </w:r>
      <w:r w:rsidR="00F44694" w:rsidRPr="006556DA">
        <w:rPr>
          <w:sz w:val="28"/>
          <w:szCs w:val="28"/>
        </w:rPr>
        <w:t>».</w:t>
      </w:r>
      <w:proofErr w:type="gramEnd"/>
      <w:r w:rsidR="00F44694" w:rsidRPr="006556DA">
        <w:rPr>
          <w:sz w:val="28"/>
          <w:szCs w:val="28"/>
        </w:rPr>
        <w:t xml:space="preserve"> Указанный информационный з</w:t>
      </w:r>
      <w:r w:rsidR="00F44694" w:rsidRPr="006556DA">
        <w:rPr>
          <w:sz w:val="28"/>
          <w:szCs w:val="28"/>
        </w:rPr>
        <w:t>а</w:t>
      </w:r>
      <w:r w:rsidR="00F44694" w:rsidRPr="006556DA">
        <w:rPr>
          <w:sz w:val="28"/>
          <w:szCs w:val="28"/>
        </w:rPr>
        <w:t xml:space="preserve">прос направляется </w:t>
      </w:r>
      <w:proofErr w:type="gramStart"/>
      <w:r w:rsidR="00F44694" w:rsidRPr="006556DA">
        <w:rPr>
          <w:sz w:val="28"/>
          <w:szCs w:val="28"/>
        </w:rPr>
        <w:t>в</w:t>
      </w:r>
      <w:proofErr w:type="gramEnd"/>
      <w:r w:rsidR="00F44694" w:rsidRPr="006556DA">
        <w:rPr>
          <w:sz w:val="28"/>
          <w:szCs w:val="28"/>
        </w:rPr>
        <w:t xml:space="preserve"> «</w:t>
      </w:r>
      <w:proofErr w:type="gramStart"/>
      <w:r w:rsidR="00F44694" w:rsidRPr="006556DA">
        <w:rPr>
          <w:sz w:val="28"/>
          <w:szCs w:val="28"/>
        </w:rPr>
        <w:t>Федеральная</w:t>
      </w:r>
      <w:proofErr w:type="gramEnd"/>
      <w:r w:rsidR="00F44694" w:rsidRPr="006556DA">
        <w:rPr>
          <w:sz w:val="28"/>
          <w:szCs w:val="28"/>
        </w:rPr>
        <w:t xml:space="preserve"> служба государственной регист</w:t>
      </w:r>
      <w:r w:rsidR="005B350C" w:rsidRPr="006556DA">
        <w:rPr>
          <w:sz w:val="28"/>
          <w:szCs w:val="28"/>
        </w:rPr>
        <w:t>рации, к</w:t>
      </w:r>
      <w:r w:rsidR="005B350C" w:rsidRPr="006556DA">
        <w:rPr>
          <w:sz w:val="28"/>
          <w:szCs w:val="28"/>
        </w:rPr>
        <w:t>а</w:t>
      </w:r>
      <w:r w:rsidR="005B350C" w:rsidRPr="006556DA">
        <w:rPr>
          <w:sz w:val="28"/>
          <w:szCs w:val="28"/>
        </w:rPr>
        <w:t>дастра и картографии»</w:t>
      </w:r>
      <w:r w:rsidR="00A67C39" w:rsidRPr="006556DA">
        <w:rPr>
          <w:sz w:val="28"/>
          <w:szCs w:val="28"/>
        </w:rPr>
        <w:t>;</w:t>
      </w:r>
      <w:r w:rsidR="000D68A6" w:rsidRPr="006556DA">
        <w:rPr>
          <w:sz w:val="28"/>
          <w:szCs w:val="28"/>
        </w:rPr>
        <w:t xml:space="preserve"> </w:t>
      </w:r>
    </w:p>
    <w:p w14:paraId="18440777" w14:textId="2D062F04" w:rsidR="005B350C" w:rsidRPr="006556DA" w:rsidRDefault="002B5D79" w:rsidP="00504774">
      <w:pPr>
        <w:pStyle w:val="ConsPlusNormal"/>
        <w:ind w:firstLine="539"/>
        <w:jc w:val="both"/>
        <w:rPr>
          <w:sz w:val="28"/>
          <w:szCs w:val="28"/>
        </w:rPr>
      </w:pPr>
      <w:r w:rsidRPr="006556DA">
        <w:rPr>
          <w:sz w:val="28"/>
          <w:szCs w:val="28"/>
        </w:rPr>
        <w:t>3.26</w:t>
      </w:r>
      <w:r w:rsidR="005B350C" w:rsidRPr="006556DA">
        <w:rPr>
          <w:sz w:val="28"/>
          <w:szCs w:val="28"/>
        </w:rPr>
        <w:t xml:space="preserve">.3. </w:t>
      </w:r>
      <w:r w:rsidR="00862BAD" w:rsidRPr="006556DA">
        <w:rPr>
          <w:sz w:val="28"/>
          <w:szCs w:val="28"/>
        </w:rPr>
        <w:t>при осуществлении межведомственного информационного взаим</w:t>
      </w:r>
      <w:r w:rsidR="00862BAD" w:rsidRPr="006556DA">
        <w:rPr>
          <w:sz w:val="28"/>
          <w:szCs w:val="28"/>
        </w:rPr>
        <w:t>о</w:t>
      </w:r>
      <w:r w:rsidR="00862BAD" w:rsidRPr="006556DA">
        <w:rPr>
          <w:sz w:val="28"/>
          <w:szCs w:val="28"/>
        </w:rPr>
        <w:t>действия посредством федеральной государственной информационной системы «Единая система межведомственного электронного взаимодействия» информ</w:t>
      </w:r>
      <w:r w:rsidR="00862BAD" w:rsidRPr="006556DA">
        <w:rPr>
          <w:sz w:val="28"/>
          <w:szCs w:val="28"/>
        </w:rPr>
        <w:t>а</w:t>
      </w:r>
      <w:r w:rsidR="00862BAD" w:rsidRPr="006556DA">
        <w:rPr>
          <w:sz w:val="28"/>
          <w:szCs w:val="28"/>
        </w:rPr>
        <w:t>ционный запрос «Выписки из ЕГРЮЛ по запросам органов государственной власти»</w:t>
      </w:r>
      <w:r w:rsidR="006D0668" w:rsidRPr="006556DA">
        <w:rPr>
          <w:sz w:val="28"/>
          <w:szCs w:val="28"/>
        </w:rPr>
        <w:t xml:space="preserve"> (при обращении заявителя, являющегося юридическим лицом), «В</w:t>
      </w:r>
      <w:r w:rsidR="006D0668" w:rsidRPr="006556DA">
        <w:rPr>
          <w:sz w:val="28"/>
          <w:szCs w:val="28"/>
        </w:rPr>
        <w:t>ы</w:t>
      </w:r>
      <w:r w:rsidR="006D0668" w:rsidRPr="006556DA">
        <w:rPr>
          <w:sz w:val="28"/>
          <w:szCs w:val="28"/>
        </w:rPr>
        <w:t>писки из ЕГРИП по запросам органов государственной власти» (при обращении заявителя, являющегося индивидуальным предпринимателем)</w:t>
      </w:r>
      <w:r w:rsidR="00862BAD" w:rsidRPr="006556DA">
        <w:rPr>
          <w:sz w:val="28"/>
          <w:szCs w:val="28"/>
        </w:rPr>
        <w:t>. Указанный и</w:t>
      </w:r>
      <w:r w:rsidR="00862BAD" w:rsidRPr="006556DA">
        <w:rPr>
          <w:sz w:val="28"/>
          <w:szCs w:val="28"/>
        </w:rPr>
        <w:t>н</w:t>
      </w:r>
      <w:r w:rsidR="00862BAD" w:rsidRPr="006556DA">
        <w:rPr>
          <w:sz w:val="28"/>
          <w:szCs w:val="28"/>
        </w:rPr>
        <w:t xml:space="preserve">формационный запрос направляется </w:t>
      </w:r>
      <w:proofErr w:type="gramStart"/>
      <w:r w:rsidR="00862BAD" w:rsidRPr="006556DA">
        <w:rPr>
          <w:sz w:val="28"/>
          <w:szCs w:val="28"/>
        </w:rPr>
        <w:t>в</w:t>
      </w:r>
      <w:proofErr w:type="gramEnd"/>
      <w:r w:rsidR="007D1249" w:rsidRPr="006556DA">
        <w:rPr>
          <w:sz w:val="28"/>
          <w:szCs w:val="28"/>
        </w:rPr>
        <w:t xml:space="preserve"> «Федеральная налоговая служба»;</w:t>
      </w:r>
      <w:bookmarkStart w:id="34" w:name="Par409"/>
      <w:bookmarkStart w:id="35" w:name="Пункт_3_23_3"/>
      <w:bookmarkEnd w:id="34"/>
      <w:bookmarkEnd w:id="35"/>
    </w:p>
    <w:p w14:paraId="02D59DBF" w14:textId="08EFB664" w:rsidR="00E80729" w:rsidRPr="006556DA" w:rsidRDefault="002B5D79" w:rsidP="00504774">
      <w:pPr>
        <w:pStyle w:val="ConsPlusNormal"/>
        <w:ind w:firstLine="539"/>
        <w:jc w:val="both"/>
        <w:rPr>
          <w:color w:val="000000"/>
          <w:sz w:val="28"/>
          <w:szCs w:val="28"/>
        </w:rPr>
      </w:pPr>
      <w:proofErr w:type="gramStart"/>
      <w:r w:rsidRPr="006556DA">
        <w:rPr>
          <w:sz w:val="28"/>
          <w:szCs w:val="28"/>
        </w:rPr>
        <w:t>3.26</w:t>
      </w:r>
      <w:r w:rsidR="005B350C" w:rsidRPr="006556DA">
        <w:rPr>
          <w:sz w:val="28"/>
          <w:szCs w:val="28"/>
        </w:rPr>
        <w:t xml:space="preserve">.4. </w:t>
      </w:r>
      <w:r w:rsidR="00410094" w:rsidRPr="006556DA">
        <w:rPr>
          <w:sz w:val="28"/>
          <w:szCs w:val="28"/>
        </w:rPr>
        <w:t>при осуществлении межведомственного информационного взаим</w:t>
      </w:r>
      <w:r w:rsidR="00410094" w:rsidRPr="006556DA">
        <w:rPr>
          <w:sz w:val="28"/>
          <w:szCs w:val="28"/>
        </w:rPr>
        <w:t>о</w:t>
      </w:r>
      <w:r w:rsidR="00410094" w:rsidRPr="006556DA">
        <w:rPr>
          <w:sz w:val="28"/>
          <w:szCs w:val="28"/>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410094" w:rsidRPr="006556DA">
        <w:rPr>
          <w:rStyle w:val="docdata"/>
          <w:color w:val="000000"/>
          <w:sz w:val="28"/>
          <w:szCs w:val="28"/>
        </w:rPr>
        <w:t>Соглашение о передаче в случаях, установленных бюджетным законодательством Российской Федерации, органом государстве</w:t>
      </w:r>
      <w:r w:rsidR="00410094" w:rsidRPr="006556DA">
        <w:rPr>
          <w:rStyle w:val="docdata"/>
          <w:color w:val="000000"/>
          <w:sz w:val="28"/>
          <w:szCs w:val="28"/>
        </w:rPr>
        <w:t>н</w:t>
      </w:r>
      <w:r w:rsidR="00410094" w:rsidRPr="006556DA">
        <w:rPr>
          <w:rStyle w:val="docdata"/>
          <w:color w:val="000000"/>
          <w:sz w:val="28"/>
          <w:szCs w:val="28"/>
        </w:rPr>
        <w:t>ной власти (государственным органом), Государственной корпорацией по атомной энергии «</w:t>
      </w:r>
      <w:proofErr w:type="spellStart"/>
      <w:r w:rsidR="00410094" w:rsidRPr="006556DA">
        <w:rPr>
          <w:rStyle w:val="docdata"/>
          <w:color w:val="000000"/>
          <w:sz w:val="28"/>
          <w:szCs w:val="28"/>
        </w:rPr>
        <w:t>Росатом</w:t>
      </w:r>
      <w:proofErr w:type="spellEnd"/>
      <w:r w:rsidR="00410094" w:rsidRPr="006556DA">
        <w:rPr>
          <w:rStyle w:val="docdata"/>
          <w:color w:val="000000"/>
          <w:sz w:val="28"/>
          <w:szCs w:val="28"/>
        </w:rPr>
        <w:t>», Государственной корпора</w:t>
      </w:r>
      <w:r w:rsidR="00410094" w:rsidRPr="006556DA">
        <w:rPr>
          <w:color w:val="000000"/>
          <w:sz w:val="28"/>
          <w:szCs w:val="28"/>
        </w:rPr>
        <w:t>цией по космической д</w:t>
      </w:r>
      <w:r w:rsidR="00410094" w:rsidRPr="006556DA">
        <w:rPr>
          <w:color w:val="000000"/>
          <w:sz w:val="28"/>
          <w:szCs w:val="28"/>
        </w:rPr>
        <w:t>е</w:t>
      </w:r>
      <w:r w:rsidR="00410094" w:rsidRPr="006556DA">
        <w:rPr>
          <w:color w:val="000000"/>
          <w:sz w:val="28"/>
          <w:szCs w:val="28"/>
        </w:rPr>
        <w:t>ятельности «</w:t>
      </w:r>
      <w:proofErr w:type="spellStart"/>
      <w:r w:rsidR="00410094" w:rsidRPr="006556DA">
        <w:rPr>
          <w:color w:val="000000"/>
          <w:sz w:val="28"/>
          <w:szCs w:val="28"/>
        </w:rPr>
        <w:t>Роскосмос</w:t>
      </w:r>
      <w:proofErr w:type="spellEnd"/>
      <w:r w:rsidR="00410094" w:rsidRPr="006556DA">
        <w:rPr>
          <w:color w:val="000000"/>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w:t>
      </w:r>
      <w:proofErr w:type="gramEnd"/>
      <w:r w:rsidR="00410094" w:rsidRPr="006556DA">
        <w:rPr>
          <w:color w:val="000000"/>
          <w:sz w:val="28"/>
          <w:szCs w:val="28"/>
        </w:rPr>
        <w:t xml:space="preserve"> при осу</w:t>
      </w:r>
      <w:r w:rsidR="000D68A6" w:rsidRPr="006556DA">
        <w:rPr>
          <w:color w:val="000000"/>
          <w:sz w:val="28"/>
          <w:szCs w:val="28"/>
        </w:rPr>
        <w:t>ществлении бюджетных и</w:t>
      </w:r>
      <w:r w:rsidR="000D68A6" w:rsidRPr="006556DA">
        <w:rPr>
          <w:color w:val="000000"/>
          <w:sz w:val="28"/>
          <w:szCs w:val="28"/>
        </w:rPr>
        <w:t>н</w:t>
      </w:r>
      <w:r w:rsidR="000D68A6" w:rsidRPr="006556DA">
        <w:rPr>
          <w:color w:val="000000"/>
          <w:sz w:val="28"/>
          <w:szCs w:val="28"/>
        </w:rPr>
        <w:t>вестиций</w:t>
      </w:r>
      <w:r w:rsidR="00410094" w:rsidRPr="006556DA">
        <w:rPr>
          <w:color w:val="000000"/>
          <w:sz w:val="28"/>
          <w:szCs w:val="28"/>
        </w:rPr>
        <w:t>»</w:t>
      </w:r>
      <w:r w:rsidR="004D6B61" w:rsidRPr="006556DA">
        <w:rPr>
          <w:color w:val="000000"/>
          <w:sz w:val="28"/>
          <w:szCs w:val="28"/>
        </w:rPr>
        <w:t xml:space="preserve">. </w:t>
      </w:r>
      <w:r w:rsidR="004D6B61" w:rsidRPr="006556DA">
        <w:rPr>
          <w:sz w:val="28"/>
          <w:szCs w:val="28"/>
        </w:rPr>
        <w:t xml:space="preserve">Указанный информационный запрос направляется в </w:t>
      </w:r>
      <w:r w:rsidR="004D6B61" w:rsidRPr="006556DA">
        <w:rPr>
          <w:rStyle w:val="docdata"/>
          <w:color w:val="000000"/>
          <w:sz w:val="28"/>
          <w:szCs w:val="28"/>
        </w:rPr>
        <w:t>орган госуда</w:t>
      </w:r>
      <w:r w:rsidR="004D6B61" w:rsidRPr="006556DA">
        <w:rPr>
          <w:rStyle w:val="docdata"/>
          <w:color w:val="000000"/>
          <w:sz w:val="28"/>
          <w:szCs w:val="28"/>
        </w:rPr>
        <w:t>р</w:t>
      </w:r>
      <w:r w:rsidR="004D6B61" w:rsidRPr="006556DA">
        <w:rPr>
          <w:rStyle w:val="docdata"/>
          <w:color w:val="000000"/>
          <w:sz w:val="28"/>
          <w:szCs w:val="28"/>
        </w:rPr>
        <w:t>ственной власти, Государственную корпорацию по атомной энергии «</w:t>
      </w:r>
      <w:proofErr w:type="spellStart"/>
      <w:r w:rsidR="004D6B61" w:rsidRPr="006556DA">
        <w:rPr>
          <w:rStyle w:val="docdata"/>
          <w:color w:val="000000"/>
          <w:sz w:val="28"/>
          <w:szCs w:val="28"/>
        </w:rPr>
        <w:t>Росатом</w:t>
      </w:r>
      <w:proofErr w:type="spellEnd"/>
      <w:r w:rsidR="004D6B61" w:rsidRPr="006556DA">
        <w:rPr>
          <w:rStyle w:val="docdata"/>
          <w:color w:val="000000"/>
          <w:sz w:val="28"/>
          <w:szCs w:val="28"/>
        </w:rPr>
        <w:t>», Государственную корпора</w:t>
      </w:r>
      <w:r w:rsidR="004D6B61" w:rsidRPr="006556DA">
        <w:rPr>
          <w:color w:val="000000"/>
          <w:sz w:val="28"/>
          <w:szCs w:val="28"/>
        </w:rPr>
        <w:t>цию по космической деятельности «</w:t>
      </w:r>
      <w:proofErr w:type="spellStart"/>
      <w:r w:rsidR="004D6B61" w:rsidRPr="006556DA">
        <w:rPr>
          <w:color w:val="000000"/>
          <w:sz w:val="28"/>
          <w:szCs w:val="28"/>
        </w:rPr>
        <w:t>Роскосмос</w:t>
      </w:r>
      <w:proofErr w:type="spellEnd"/>
      <w:r w:rsidR="004D6B61" w:rsidRPr="006556DA">
        <w:rPr>
          <w:color w:val="000000"/>
          <w:sz w:val="28"/>
          <w:szCs w:val="28"/>
        </w:rPr>
        <w:t>», о</w:t>
      </w:r>
      <w:r w:rsidR="004D6B61" w:rsidRPr="006556DA">
        <w:rPr>
          <w:color w:val="000000"/>
          <w:sz w:val="28"/>
          <w:szCs w:val="28"/>
        </w:rPr>
        <w:t>р</w:t>
      </w:r>
      <w:r w:rsidR="004D6B61" w:rsidRPr="006556DA">
        <w:rPr>
          <w:color w:val="000000"/>
          <w:sz w:val="28"/>
          <w:szCs w:val="28"/>
        </w:rPr>
        <w:t>ган управления государственным внебюджетным фондом или орган местного самоуправления полномочий государственного (муниципального) заказчика</w:t>
      </w:r>
      <w:r w:rsidR="00E80729" w:rsidRPr="006556DA">
        <w:rPr>
          <w:sz w:val="28"/>
          <w:szCs w:val="28"/>
        </w:rPr>
        <w:t>;</w:t>
      </w:r>
    </w:p>
    <w:p w14:paraId="1A976DC7" w14:textId="77777777" w:rsidR="00663124" w:rsidRPr="006556DA" w:rsidRDefault="00663124" w:rsidP="00504774">
      <w:pPr>
        <w:pStyle w:val="ConsPlusNormal"/>
        <w:ind w:firstLine="539"/>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06691985" w14:textId="1FF853CE" w:rsidR="005B350C" w:rsidRPr="006556DA" w:rsidRDefault="00663124"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w:t>
      </w:r>
      <w:r w:rsidR="00CB3488" w:rsidRPr="006556DA">
        <w:rPr>
          <w:sz w:val="28"/>
          <w:szCs w:val="28"/>
        </w:rPr>
        <w:t>яет не более 3</w:t>
      </w:r>
      <w:r w:rsidRPr="006556DA">
        <w:rPr>
          <w:sz w:val="28"/>
          <w:szCs w:val="28"/>
        </w:rPr>
        <w:t xml:space="preserve">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bookmarkStart w:id="36" w:name="Par410"/>
      <w:bookmarkEnd w:id="36"/>
    </w:p>
    <w:p w14:paraId="5D26E403" w14:textId="18BE23FC" w:rsidR="007D1249" w:rsidRPr="006556DA" w:rsidRDefault="002B5D79" w:rsidP="00504774">
      <w:pPr>
        <w:pStyle w:val="ConsPlusNormal"/>
        <w:ind w:firstLine="539"/>
        <w:jc w:val="both"/>
        <w:rPr>
          <w:sz w:val="28"/>
          <w:szCs w:val="28"/>
        </w:rPr>
      </w:pPr>
      <w:r w:rsidRPr="006556DA">
        <w:rPr>
          <w:sz w:val="28"/>
          <w:szCs w:val="28"/>
        </w:rPr>
        <w:t>3.26</w:t>
      </w:r>
      <w:r w:rsidR="005B350C" w:rsidRPr="006556DA">
        <w:rPr>
          <w:sz w:val="28"/>
          <w:szCs w:val="28"/>
        </w:rPr>
        <w:t xml:space="preserve">.5. </w:t>
      </w:r>
      <w:r w:rsidR="007D1249" w:rsidRPr="006556DA">
        <w:rPr>
          <w:sz w:val="28"/>
          <w:szCs w:val="28"/>
        </w:rPr>
        <w:t>при осуществлении межведомственного информационного взаим</w:t>
      </w:r>
      <w:r w:rsidR="007D1249" w:rsidRPr="006556DA">
        <w:rPr>
          <w:sz w:val="28"/>
          <w:szCs w:val="28"/>
        </w:rPr>
        <w:t>о</w:t>
      </w:r>
      <w:r w:rsidR="007D1249" w:rsidRPr="006556DA">
        <w:rPr>
          <w:sz w:val="28"/>
          <w:szCs w:val="28"/>
        </w:rPr>
        <w:t>действия без использования федеральной государственной информационной системы «Единая система межведомственного электронного взаимодействия</w:t>
      </w:r>
      <w:r w:rsidR="0055654A" w:rsidRPr="006556DA">
        <w:rPr>
          <w:sz w:val="28"/>
          <w:szCs w:val="28"/>
        </w:rPr>
        <w:t>» информационный запрос «Сведения, содержащиеся в градостроительном плане земельного участка»</w:t>
      </w:r>
      <w:r w:rsidR="00E80729" w:rsidRPr="006556DA">
        <w:rPr>
          <w:sz w:val="28"/>
          <w:szCs w:val="28"/>
        </w:rPr>
        <w:t xml:space="preserve">. </w:t>
      </w:r>
      <w:r w:rsidR="007D1249" w:rsidRPr="006556DA">
        <w:rPr>
          <w:sz w:val="28"/>
          <w:szCs w:val="28"/>
        </w:rPr>
        <w:t>Указанный информационный запрос направляется в орг</w:t>
      </w:r>
      <w:r w:rsidR="007D1249" w:rsidRPr="006556DA">
        <w:rPr>
          <w:sz w:val="28"/>
          <w:szCs w:val="28"/>
        </w:rPr>
        <w:t>а</w:t>
      </w:r>
      <w:r w:rsidR="007D1249" w:rsidRPr="006556DA">
        <w:rPr>
          <w:sz w:val="28"/>
          <w:szCs w:val="28"/>
        </w:rPr>
        <w:t>ны местного самоуправления муниципальных образований Иркутской области по месту нахождения земельного у</w:t>
      </w:r>
      <w:r w:rsidR="00D45483" w:rsidRPr="006556DA">
        <w:rPr>
          <w:sz w:val="28"/>
          <w:szCs w:val="28"/>
        </w:rPr>
        <w:t>частка</w:t>
      </w:r>
      <w:r w:rsidR="007D1249" w:rsidRPr="006556DA">
        <w:rPr>
          <w:sz w:val="28"/>
          <w:szCs w:val="28"/>
        </w:rPr>
        <w:t>;</w:t>
      </w:r>
    </w:p>
    <w:p w14:paraId="0E3045BF" w14:textId="77777777" w:rsidR="007D1249" w:rsidRPr="006556DA" w:rsidRDefault="007D1249" w:rsidP="00504774">
      <w:pPr>
        <w:pStyle w:val="ConsPlusNormal"/>
        <w:ind w:firstLine="540"/>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99388DB" w14:textId="3A66153F" w:rsidR="005B350C" w:rsidRPr="006556DA" w:rsidRDefault="007D1249" w:rsidP="00504774">
      <w:pPr>
        <w:pStyle w:val="ConsPlusNormal"/>
        <w:ind w:firstLine="539"/>
        <w:jc w:val="both"/>
        <w:rPr>
          <w:sz w:val="28"/>
          <w:szCs w:val="28"/>
        </w:rPr>
      </w:pPr>
      <w:r w:rsidRPr="006556DA">
        <w:rPr>
          <w:sz w:val="28"/>
          <w:szCs w:val="28"/>
        </w:rPr>
        <w:lastRenderedPageBreak/>
        <w:t>Срок получения ответа на указанный информацион</w:t>
      </w:r>
      <w:r w:rsidR="00B264A1" w:rsidRPr="006556DA">
        <w:rPr>
          <w:sz w:val="28"/>
          <w:szCs w:val="28"/>
        </w:rPr>
        <w:t>ный запрос составляет не более 3</w:t>
      </w:r>
      <w:r w:rsidRPr="006556DA">
        <w:rPr>
          <w:sz w:val="28"/>
          <w:szCs w:val="28"/>
        </w:rPr>
        <w:t xml:space="preserve"> рабочих дней </w:t>
      </w:r>
      <w:proofErr w:type="gramStart"/>
      <w:r w:rsidRPr="006556DA">
        <w:rPr>
          <w:sz w:val="28"/>
          <w:szCs w:val="28"/>
        </w:rPr>
        <w:t>с даты получ</w:t>
      </w:r>
      <w:r w:rsidR="005B350C" w:rsidRPr="006556DA">
        <w:rPr>
          <w:sz w:val="28"/>
          <w:szCs w:val="28"/>
        </w:rPr>
        <w:t>ения</w:t>
      </w:r>
      <w:proofErr w:type="gramEnd"/>
      <w:r w:rsidR="005B350C" w:rsidRPr="006556DA">
        <w:rPr>
          <w:sz w:val="28"/>
          <w:szCs w:val="28"/>
        </w:rPr>
        <w:t xml:space="preserve"> межведомственного запроса.</w:t>
      </w:r>
    </w:p>
    <w:p w14:paraId="112630CC" w14:textId="004E3BC5" w:rsidR="00E00CFC" w:rsidRPr="006556DA" w:rsidRDefault="002B5D79" w:rsidP="00504774">
      <w:pPr>
        <w:pStyle w:val="ConsPlusNormal"/>
        <w:ind w:firstLine="539"/>
        <w:jc w:val="both"/>
        <w:rPr>
          <w:sz w:val="28"/>
          <w:szCs w:val="28"/>
        </w:rPr>
      </w:pPr>
      <w:proofErr w:type="gramStart"/>
      <w:r w:rsidRPr="006556DA">
        <w:rPr>
          <w:sz w:val="28"/>
          <w:szCs w:val="28"/>
        </w:rPr>
        <w:t>3.26</w:t>
      </w:r>
      <w:r w:rsidR="00362BE1" w:rsidRPr="006556DA">
        <w:rPr>
          <w:sz w:val="28"/>
          <w:szCs w:val="28"/>
        </w:rPr>
        <w:t xml:space="preserve">.6. </w:t>
      </w:r>
      <w:r w:rsidR="00E00CFC" w:rsidRPr="006556DA">
        <w:rPr>
          <w:sz w:val="28"/>
          <w:szCs w:val="28"/>
        </w:rPr>
        <w:t>при осуществлении межведомственного информационного взаим</w:t>
      </w:r>
      <w:r w:rsidR="00E00CFC" w:rsidRPr="006556DA">
        <w:rPr>
          <w:sz w:val="28"/>
          <w:szCs w:val="28"/>
        </w:rPr>
        <w:t>о</w:t>
      </w:r>
      <w:r w:rsidR="00E00CFC" w:rsidRPr="006556DA">
        <w:rPr>
          <w:sz w:val="28"/>
          <w:szCs w:val="28"/>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w:t>
      </w:r>
      <w:r w:rsidR="00E00CFC" w:rsidRPr="006556DA">
        <w:rPr>
          <w:sz w:val="28"/>
          <w:szCs w:val="28"/>
        </w:rPr>
        <w:t>н</w:t>
      </w:r>
      <w:r w:rsidR="00E00CFC" w:rsidRPr="006556DA">
        <w:rPr>
          <w:sz w:val="28"/>
          <w:szCs w:val="28"/>
        </w:rPr>
        <w:t>ного Реестра заключений экспертизы проектной документации объектов кап</w:t>
      </w:r>
      <w:r w:rsidR="00E00CFC" w:rsidRPr="006556DA">
        <w:rPr>
          <w:sz w:val="28"/>
          <w:szCs w:val="28"/>
        </w:rPr>
        <w:t>и</w:t>
      </w:r>
      <w:r w:rsidR="00E00CFC" w:rsidRPr="006556DA">
        <w:rPr>
          <w:sz w:val="28"/>
          <w:szCs w:val="28"/>
        </w:rPr>
        <w:t>тального строительства (общедоступные сведения)»</w:t>
      </w:r>
      <w:r w:rsidR="00A04F0B" w:rsidRPr="006556DA">
        <w:rPr>
          <w:sz w:val="28"/>
          <w:szCs w:val="28"/>
        </w:rPr>
        <w:t xml:space="preserve"> (</w:t>
      </w:r>
      <w:r w:rsidR="00A2199B" w:rsidRPr="006556DA">
        <w:rPr>
          <w:sz w:val="28"/>
          <w:szCs w:val="28"/>
        </w:rPr>
        <w:t>«</w:t>
      </w:r>
      <w:r w:rsidR="00A2199B" w:rsidRPr="006556DA">
        <w:rPr>
          <w:rStyle w:val="docdata"/>
          <w:color w:val="000000"/>
          <w:sz w:val="28"/>
          <w:szCs w:val="28"/>
        </w:rPr>
        <w:t>Подтверждение соотве</w:t>
      </w:r>
      <w:r w:rsidR="00A2199B" w:rsidRPr="006556DA">
        <w:rPr>
          <w:rStyle w:val="docdata"/>
          <w:color w:val="000000"/>
          <w:sz w:val="28"/>
          <w:szCs w:val="28"/>
        </w:rPr>
        <w:t>т</w:t>
      </w:r>
      <w:r w:rsidR="00A2199B" w:rsidRPr="006556DA">
        <w:rPr>
          <w:rStyle w:val="docdata"/>
          <w:color w:val="000000"/>
          <w:sz w:val="28"/>
          <w:szCs w:val="28"/>
        </w:rPr>
        <w:t>ствия вносимых в проектную документацию изменений требованиям, пред</w:t>
      </w:r>
      <w:r w:rsidR="00A2199B" w:rsidRPr="006556DA">
        <w:rPr>
          <w:rStyle w:val="docdata"/>
          <w:color w:val="000000"/>
          <w:sz w:val="28"/>
          <w:szCs w:val="28"/>
        </w:rPr>
        <w:t>о</w:t>
      </w:r>
      <w:r w:rsidR="00A2199B" w:rsidRPr="006556DA">
        <w:rPr>
          <w:rStyle w:val="docdata"/>
          <w:color w:val="000000"/>
          <w:sz w:val="28"/>
          <w:szCs w:val="28"/>
        </w:rPr>
        <w:t>ставленных органом исполнительной власти или организацией, проводившими экспе</w:t>
      </w:r>
      <w:r w:rsidR="00A2199B" w:rsidRPr="006556DA">
        <w:rPr>
          <w:color w:val="000000"/>
          <w:sz w:val="28"/>
          <w:szCs w:val="28"/>
        </w:rPr>
        <w:t>ртизу проектной документации, в случае внесения изменений в проек</w:t>
      </w:r>
      <w:r w:rsidR="00A2199B" w:rsidRPr="006556DA">
        <w:rPr>
          <w:color w:val="000000"/>
          <w:sz w:val="28"/>
          <w:szCs w:val="28"/>
        </w:rPr>
        <w:t>т</w:t>
      </w:r>
      <w:r w:rsidR="00A2199B" w:rsidRPr="006556DA">
        <w:rPr>
          <w:color w:val="000000"/>
          <w:sz w:val="28"/>
          <w:szCs w:val="28"/>
        </w:rPr>
        <w:t>ную документацию в</w:t>
      </w:r>
      <w:proofErr w:type="gramEnd"/>
      <w:r w:rsidR="00A2199B" w:rsidRPr="006556DA">
        <w:rPr>
          <w:color w:val="000000"/>
          <w:sz w:val="28"/>
          <w:szCs w:val="28"/>
        </w:rPr>
        <w:t xml:space="preserve"> ходе экспертного сопровождения</w:t>
      </w:r>
      <w:r w:rsidR="00A2199B" w:rsidRPr="006556DA">
        <w:rPr>
          <w:sz w:val="28"/>
          <w:szCs w:val="28"/>
        </w:rPr>
        <w:t xml:space="preserve">», </w:t>
      </w:r>
      <w:r w:rsidR="00800627" w:rsidRPr="006556DA">
        <w:rPr>
          <w:sz w:val="28"/>
          <w:szCs w:val="28"/>
        </w:rPr>
        <w:t>«Положительное з</w:t>
      </w:r>
      <w:r w:rsidR="00800627" w:rsidRPr="006556DA">
        <w:rPr>
          <w:sz w:val="28"/>
          <w:szCs w:val="28"/>
        </w:rPr>
        <w:t>а</w:t>
      </w:r>
      <w:r w:rsidR="00800627" w:rsidRPr="006556DA">
        <w:rPr>
          <w:sz w:val="28"/>
          <w:szCs w:val="28"/>
        </w:rPr>
        <w:t>ключение экспертизы проектной документации», «Результаты инженерных изысканий и материалы проектной документации»</w:t>
      </w:r>
      <w:r w:rsidR="00A04F0B" w:rsidRPr="006556DA">
        <w:rPr>
          <w:sz w:val="28"/>
          <w:szCs w:val="28"/>
        </w:rPr>
        <w:t>)</w:t>
      </w:r>
      <w:r w:rsidR="00E00CFC" w:rsidRPr="006556DA">
        <w:rPr>
          <w:sz w:val="28"/>
          <w:szCs w:val="28"/>
        </w:rPr>
        <w:t>. Указанный информацио</w:t>
      </w:r>
      <w:r w:rsidR="00E00CFC" w:rsidRPr="006556DA">
        <w:rPr>
          <w:sz w:val="28"/>
          <w:szCs w:val="28"/>
        </w:rPr>
        <w:t>н</w:t>
      </w:r>
      <w:r w:rsidR="00E00CFC" w:rsidRPr="006556DA">
        <w:rPr>
          <w:sz w:val="28"/>
          <w:szCs w:val="28"/>
        </w:rPr>
        <w:t>ный запрос направляется в федеральное автономное учреждение «Главное управление государственной экспертизы»;</w:t>
      </w:r>
    </w:p>
    <w:p w14:paraId="65330D32" w14:textId="77777777" w:rsidR="00E00CFC" w:rsidRPr="006556DA" w:rsidRDefault="00E00CFC" w:rsidP="00504774">
      <w:pPr>
        <w:pStyle w:val="ConsPlusNormal"/>
        <w:ind w:firstLine="540"/>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28E2F1F" w14:textId="77777777" w:rsidR="00E00CFC" w:rsidRPr="006556DA" w:rsidRDefault="00E00CFC"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4E1FD8CD" w14:textId="5931D229" w:rsidR="00360A20" w:rsidRPr="006556DA" w:rsidRDefault="002B5D79" w:rsidP="00504774">
      <w:pPr>
        <w:pStyle w:val="ConsPlusNormal"/>
        <w:ind w:firstLine="539"/>
        <w:jc w:val="both"/>
        <w:rPr>
          <w:sz w:val="28"/>
          <w:szCs w:val="28"/>
        </w:rPr>
      </w:pPr>
      <w:r w:rsidRPr="006556DA">
        <w:rPr>
          <w:sz w:val="28"/>
          <w:szCs w:val="28"/>
        </w:rPr>
        <w:t>3.26</w:t>
      </w:r>
      <w:r w:rsidR="00A2199B" w:rsidRPr="006556DA">
        <w:rPr>
          <w:sz w:val="28"/>
          <w:szCs w:val="28"/>
        </w:rPr>
        <w:t>.7</w:t>
      </w:r>
      <w:r w:rsidR="005B350C" w:rsidRPr="006556DA">
        <w:rPr>
          <w:sz w:val="28"/>
          <w:szCs w:val="28"/>
        </w:rPr>
        <w:t xml:space="preserve">. </w:t>
      </w:r>
      <w:r w:rsidR="001E206B" w:rsidRPr="006556DA">
        <w:rPr>
          <w:sz w:val="28"/>
          <w:szCs w:val="28"/>
        </w:rPr>
        <w:t>при осуществлении межведомственного информационного взаим</w:t>
      </w:r>
      <w:r w:rsidR="001E206B" w:rsidRPr="006556DA">
        <w:rPr>
          <w:sz w:val="28"/>
          <w:szCs w:val="28"/>
        </w:rPr>
        <w:t>о</w:t>
      </w:r>
      <w:r w:rsidR="001E206B" w:rsidRPr="006556DA">
        <w:rPr>
          <w:sz w:val="28"/>
          <w:szCs w:val="28"/>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D0601F" w:rsidRPr="006556DA">
        <w:rPr>
          <w:bCs/>
          <w:color w:val="000000"/>
          <w:sz w:val="28"/>
          <w:szCs w:val="28"/>
        </w:rPr>
        <w:t>Сведения, содержащиеся в разрешении на отклон</w:t>
      </w:r>
      <w:r w:rsidR="00D0601F" w:rsidRPr="006556DA">
        <w:rPr>
          <w:bCs/>
          <w:color w:val="000000"/>
          <w:sz w:val="28"/>
          <w:szCs w:val="28"/>
        </w:rPr>
        <w:t>е</w:t>
      </w:r>
      <w:r w:rsidR="00D0601F" w:rsidRPr="006556DA">
        <w:rPr>
          <w:bCs/>
          <w:color w:val="000000"/>
          <w:sz w:val="28"/>
          <w:szCs w:val="28"/>
        </w:rPr>
        <w:t>ние от предельных параметров разрешенного строительства, реконструкции объекта капитального строительства</w:t>
      </w:r>
      <w:r w:rsidR="00350F7F" w:rsidRPr="006556DA">
        <w:rPr>
          <w:sz w:val="28"/>
          <w:szCs w:val="28"/>
        </w:rPr>
        <w:t xml:space="preserve">». </w:t>
      </w:r>
      <w:r w:rsidR="00360A20" w:rsidRPr="006556DA">
        <w:rPr>
          <w:sz w:val="28"/>
          <w:szCs w:val="28"/>
        </w:rPr>
        <w:t>Указанный информационный запрос направляется в органы местного самоуправления муниципальных образований Иркутской области;</w:t>
      </w:r>
    </w:p>
    <w:p w14:paraId="3ADD21A7" w14:textId="73A64E89" w:rsidR="001E206B" w:rsidRPr="006556DA" w:rsidRDefault="001E206B" w:rsidP="00504774">
      <w:pPr>
        <w:pStyle w:val="ConsPlusNormal"/>
        <w:ind w:firstLine="539"/>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0C6A69F" w14:textId="058848F7" w:rsidR="005B350C" w:rsidRPr="006556DA" w:rsidRDefault="001E206B"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составляет не более 3</w:t>
      </w:r>
      <w:r w:rsidRPr="006556DA">
        <w:rPr>
          <w:sz w:val="28"/>
          <w:szCs w:val="28"/>
        </w:rPr>
        <w:t xml:space="preserve">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bookmarkStart w:id="37" w:name="Par414"/>
      <w:bookmarkEnd w:id="37"/>
    </w:p>
    <w:p w14:paraId="52B4C3CD" w14:textId="7ACD536E" w:rsidR="00513774" w:rsidRPr="006556DA" w:rsidRDefault="002B5D79" w:rsidP="00504774">
      <w:pPr>
        <w:pStyle w:val="ConsPlusNormal"/>
        <w:ind w:firstLine="539"/>
        <w:jc w:val="both"/>
        <w:rPr>
          <w:sz w:val="28"/>
          <w:szCs w:val="28"/>
        </w:rPr>
      </w:pPr>
      <w:r w:rsidRPr="006556DA">
        <w:rPr>
          <w:sz w:val="28"/>
          <w:szCs w:val="28"/>
        </w:rPr>
        <w:t>3.26</w:t>
      </w:r>
      <w:r w:rsidR="00A2199B" w:rsidRPr="006556DA">
        <w:rPr>
          <w:sz w:val="28"/>
          <w:szCs w:val="28"/>
        </w:rPr>
        <w:t>.8</w:t>
      </w:r>
      <w:r w:rsidR="005B350C" w:rsidRPr="006556DA">
        <w:rPr>
          <w:sz w:val="28"/>
          <w:szCs w:val="28"/>
        </w:rPr>
        <w:t xml:space="preserve">. </w:t>
      </w:r>
      <w:r w:rsidR="00513774" w:rsidRPr="006556DA">
        <w:rPr>
          <w:sz w:val="28"/>
          <w:szCs w:val="28"/>
        </w:rPr>
        <w:t>при осуществлении межведомственного информационного взаим</w:t>
      </w:r>
      <w:r w:rsidR="00513774" w:rsidRPr="006556DA">
        <w:rPr>
          <w:sz w:val="28"/>
          <w:szCs w:val="28"/>
        </w:rPr>
        <w:t>о</w:t>
      </w:r>
      <w:r w:rsidR="00513774" w:rsidRPr="006556DA">
        <w:rPr>
          <w:sz w:val="28"/>
          <w:szCs w:val="28"/>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CB3488" w:rsidRPr="006556DA">
        <w:rPr>
          <w:color w:val="000000"/>
          <w:sz w:val="28"/>
          <w:szCs w:val="28"/>
        </w:rPr>
        <w:t>Решение о</w:t>
      </w:r>
      <w:r w:rsidR="005A27B9" w:rsidRPr="006556DA">
        <w:rPr>
          <w:color w:val="000000"/>
          <w:sz w:val="28"/>
          <w:szCs w:val="28"/>
        </w:rPr>
        <w:t xml:space="preserve"> согласовании архитектурно-градостроительного облика объекта</w:t>
      </w:r>
      <w:r w:rsidR="00513774" w:rsidRPr="006556DA">
        <w:rPr>
          <w:sz w:val="28"/>
          <w:szCs w:val="28"/>
        </w:rPr>
        <w:t>»</w:t>
      </w:r>
      <w:r w:rsidR="00E80729" w:rsidRPr="006556DA">
        <w:rPr>
          <w:sz w:val="28"/>
          <w:szCs w:val="28"/>
        </w:rPr>
        <w:t xml:space="preserve">. </w:t>
      </w:r>
      <w:r w:rsidR="00513774" w:rsidRPr="006556DA">
        <w:rPr>
          <w:sz w:val="28"/>
          <w:szCs w:val="28"/>
        </w:rPr>
        <w:t xml:space="preserve">Указанный информационный запрос направляется </w:t>
      </w:r>
      <w:r w:rsidR="00E80729" w:rsidRPr="006556DA">
        <w:rPr>
          <w:sz w:val="28"/>
          <w:szCs w:val="28"/>
        </w:rPr>
        <w:t>в</w:t>
      </w:r>
      <w:r w:rsidR="00513774" w:rsidRPr="006556DA">
        <w:rPr>
          <w:sz w:val="28"/>
          <w:szCs w:val="28"/>
        </w:rPr>
        <w:t xml:space="preserve"> органы местного самоуправления муниципальных образований Иркутской области</w:t>
      </w:r>
      <w:r w:rsidR="00350F7F" w:rsidRPr="006556DA">
        <w:rPr>
          <w:sz w:val="28"/>
          <w:szCs w:val="28"/>
        </w:rPr>
        <w:t>;</w:t>
      </w:r>
    </w:p>
    <w:p w14:paraId="58FE0000" w14:textId="77777777" w:rsidR="007D1249" w:rsidRPr="006556DA" w:rsidRDefault="007D1249" w:rsidP="00504774">
      <w:pPr>
        <w:pStyle w:val="ConsPlusNormal"/>
        <w:ind w:firstLine="540"/>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2352DBA4" w14:textId="7CF1FB44" w:rsidR="007D1249" w:rsidRPr="006556DA" w:rsidRDefault="007D1249"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составляет не более 3</w:t>
      </w:r>
      <w:r w:rsidRPr="006556DA">
        <w:rPr>
          <w:sz w:val="28"/>
          <w:szCs w:val="28"/>
        </w:rPr>
        <w:t xml:space="preserve">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6D4B633F" w14:textId="7346AB9E" w:rsidR="00350F7F" w:rsidRPr="006556DA" w:rsidRDefault="00350F7F" w:rsidP="00504774">
      <w:pPr>
        <w:pStyle w:val="ConsPlusNormal"/>
        <w:ind w:firstLine="540"/>
        <w:jc w:val="both"/>
        <w:rPr>
          <w:sz w:val="28"/>
          <w:szCs w:val="28"/>
        </w:rPr>
      </w:pPr>
      <w:proofErr w:type="gramStart"/>
      <w:r w:rsidRPr="006556DA">
        <w:rPr>
          <w:sz w:val="28"/>
          <w:szCs w:val="28"/>
        </w:rPr>
        <w:lastRenderedPageBreak/>
        <w:t>3</w:t>
      </w:r>
      <w:r w:rsidR="002B5D79" w:rsidRPr="006556DA">
        <w:rPr>
          <w:sz w:val="28"/>
          <w:szCs w:val="28"/>
        </w:rPr>
        <w:t>.26</w:t>
      </w:r>
      <w:r w:rsidR="00A2199B" w:rsidRPr="006556DA">
        <w:rPr>
          <w:sz w:val="28"/>
          <w:szCs w:val="28"/>
        </w:rPr>
        <w:t>.9</w:t>
      </w:r>
      <w:r w:rsidRPr="006556DA">
        <w:rPr>
          <w:sz w:val="28"/>
          <w:szCs w:val="28"/>
        </w:rPr>
        <w:t>. при осуществлении межведомственного информационного взаим</w:t>
      </w:r>
      <w:r w:rsidRPr="006556DA">
        <w:rPr>
          <w:sz w:val="28"/>
          <w:szCs w:val="28"/>
        </w:rPr>
        <w:t>о</w:t>
      </w:r>
      <w:r w:rsidRPr="006556DA">
        <w:rPr>
          <w:sz w:val="28"/>
          <w:szCs w:val="28"/>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556DA">
        <w:rPr>
          <w:rStyle w:val="docdata"/>
          <w:color w:val="000000"/>
          <w:sz w:val="28"/>
          <w:szCs w:val="28"/>
        </w:rPr>
        <w:t>Копия решения об установлении или изменении з</w:t>
      </w:r>
      <w:r w:rsidRPr="006556DA">
        <w:rPr>
          <w:rStyle w:val="docdata"/>
          <w:color w:val="000000"/>
          <w:sz w:val="28"/>
          <w:szCs w:val="28"/>
        </w:rPr>
        <w:t>о</w:t>
      </w:r>
      <w:r w:rsidRPr="006556DA">
        <w:rPr>
          <w:rStyle w:val="docdata"/>
          <w:color w:val="000000"/>
          <w:sz w:val="28"/>
          <w:szCs w:val="28"/>
        </w:rPr>
        <w:t>ны с особыми условиями использования территории в случае строительства объекта капитального строительства, в связи с размещением которого в соо</w:t>
      </w:r>
      <w:r w:rsidRPr="006556DA">
        <w:rPr>
          <w:rStyle w:val="docdata"/>
          <w:color w:val="000000"/>
          <w:sz w:val="28"/>
          <w:szCs w:val="28"/>
        </w:rPr>
        <w:t>т</w:t>
      </w:r>
      <w:r w:rsidRPr="006556DA">
        <w:rPr>
          <w:rStyle w:val="docdata"/>
          <w:color w:val="000000"/>
          <w:sz w:val="28"/>
          <w:szCs w:val="28"/>
        </w:rPr>
        <w:t>ветствии с законодательством Российской Федерации подлежит</w:t>
      </w:r>
      <w:r w:rsidRPr="006556DA">
        <w:rPr>
          <w:color w:val="000000"/>
          <w:sz w:val="28"/>
          <w:szCs w:val="28"/>
        </w:rPr>
        <w:t xml:space="preserve"> установлению зона с особыми условиями использования территории, или в случае реко</w:t>
      </w:r>
      <w:r w:rsidRPr="006556DA">
        <w:rPr>
          <w:color w:val="000000"/>
          <w:sz w:val="28"/>
          <w:szCs w:val="28"/>
        </w:rPr>
        <w:t>н</w:t>
      </w:r>
      <w:r w:rsidRPr="006556DA">
        <w:rPr>
          <w:color w:val="000000"/>
          <w:sz w:val="28"/>
          <w:szCs w:val="28"/>
        </w:rPr>
        <w:t>струкции</w:t>
      </w:r>
      <w:proofErr w:type="gramEnd"/>
      <w:r w:rsidRPr="006556DA">
        <w:rPr>
          <w:color w:val="000000"/>
          <w:sz w:val="28"/>
          <w:szCs w:val="28"/>
        </w:rPr>
        <w:t xml:space="preserve"> объекта капитального строительства, в результате которой в отнош</w:t>
      </w:r>
      <w:r w:rsidRPr="006556DA">
        <w:rPr>
          <w:color w:val="000000"/>
          <w:sz w:val="28"/>
          <w:szCs w:val="28"/>
        </w:rPr>
        <w:t>е</w:t>
      </w:r>
      <w:r w:rsidRPr="006556DA">
        <w:rPr>
          <w:color w:val="000000"/>
          <w:sz w:val="28"/>
          <w:szCs w:val="28"/>
        </w:rPr>
        <w:t>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3A0F8C" w:rsidRPr="006556DA">
        <w:rPr>
          <w:color w:val="000000"/>
          <w:sz w:val="28"/>
          <w:szCs w:val="28"/>
        </w:rPr>
        <w:t xml:space="preserve"> (далее-решение)</w:t>
      </w:r>
      <w:r w:rsidRPr="006556DA">
        <w:rPr>
          <w:color w:val="000000"/>
          <w:sz w:val="28"/>
          <w:szCs w:val="28"/>
        </w:rPr>
        <w:t xml:space="preserve">. </w:t>
      </w:r>
      <w:r w:rsidRPr="006556DA">
        <w:rPr>
          <w:sz w:val="28"/>
          <w:szCs w:val="28"/>
        </w:rPr>
        <w:t>Указанный инф</w:t>
      </w:r>
      <w:r w:rsidR="00AB7A98" w:rsidRPr="006556DA">
        <w:rPr>
          <w:sz w:val="28"/>
          <w:szCs w:val="28"/>
        </w:rPr>
        <w:t xml:space="preserve">ормационный запрос направляется в </w:t>
      </w:r>
      <w:r w:rsidR="00CA3CEB" w:rsidRPr="006556DA">
        <w:rPr>
          <w:color w:val="000000"/>
          <w:sz w:val="28"/>
          <w:szCs w:val="28"/>
        </w:rPr>
        <w:t>о</w:t>
      </w:r>
      <w:r w:rsidR="005D7220" w:rsidRPr="006556DA">
        <w:rPr>
          <w:color w:val="000000"/>
          <w:sz w:val="28"/>
          <w:szCs w:val="28"/>
        </w:rPr>
        <w:t>рганы исполнительной власти Российской Федерации, органы исполнительной власти Иркутской о</w:t>
      </w:r>
      <w:r w:rsidR="005D7220" w:rsidRPr="006556DA">
        <w:rPr>
          <w:color w:val="000000"/>
          <w:sz w:val="28"/>
          <w:szCs w:val="28"/>
        </w:rPr>
        <w:t>б</w:t>
      </w:r>
      <w:r w:rsidR="005D7220" w:rsidRPr="006556DA">
        <w:rPr>
          <w:color w:val="000000"/>
          <w:sz w:val="28"/>
          <w:szCs w:val="28"/>
        </w:rPr>
        <w:t>ласти, органы местного самоуправления муниципальных образований Ирку</w:t>
      </w:r>
      <w:r w:rsidR="005D7220" w:rsidRPr="006556DA">
        <w:rPr>
          <w:color w:val="000000"/>
          <w:sz w:val="28"/>
          <w:szCs w:val="28"/>
        </w:rPr>
        <w:t>т</w:t>
      </w:r>
      <w:r w:rsidR="005D7220" w:rsidRPr="006556DA">
        <w:rPr>
          <w:color w:val="000000"/>
          <w:sz w:val="28"/>
          <w:szCs w:val="28"/>
        </w:rPr>
        <w:t>с</w:t>
      </w:r>
      <w:r w:rsidR="003A0F8C" w:rsidRPr="006556DA">
        <w:rPr>
          <w:color w:val="000000"/>
          <w:sz w:val="28"/>
          <w:szCs w:val="28"/>
        </w:rPr>
        <w:t>кой области, принявших решение;</w:t>
      </w:r>
    </w:p>
    <w:p w14:paraId="34CE91F1" w14:textId="77777777" w:rsidR="00350F7F" w:rsidRPr="006556DA" w:rsidRDefault="00350F7F" w:rsidP="00504774">
      <w:pPr>
        <w:pStyle w:val="ConsPlusNormal"/>
        <w:ind w:firstLine="540"/>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3C19DA5" w14:textId="321A9890" w:rsidR="00350F7F" w:rsidRPr="006556DA" w:rsidRDefault="00350F7F"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составляет не более 3</w:t>
      </w:r>
      <w:r w:rsidRPr="006556DA">
        <w:rPr>
          <w:sz w:val="28"/>
          <w:szCs w:val="28"/>
        </w:rPr>
        <w:t xml:space="preserve">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3626F3AE" w14:textId="12AB8348" w:rsidR="00350F7F" w:rsidRPr="006556DA" w:rsidRDefault="002B5D79" w:rsidP="00504774">
      <w:pPr>
        <w:pStyle w:val="4490"/>
        <w:widowControl w:val="0"/>
        <w:spacing w:before="0" w:beforeAutospacing="0" w:after="0" w:afterAutospacing="0"/>
        <w:ind w:firstLine="539"/>
        <w:jc w:val="both"/>
        <w:rPr>
          <w:sz w:val="28"/>
          <w:szCs w:val="28"/>
        </w:rPr>
      </w:pPr>
      <w:r w:rsidRPr="006556DA">
        <w:rPr>
          <w:sz w:val="28"/>
          <w:szCs w:val="28"/>
        </w:rPr>
        <w:t>3.26</w:t>
      </w:r>
      <w:r w:rsidR="00A2199B" w:rsidRPr="006556DA">
        <w:rPr>
          <w:sz w:val="28"/>
          <w:szCs w:val="28"/>
        </w:rPr>
        <w:t>.10</w:t>
      </w:r>
      <w:r w:rsidR="00350F7F" w:rsidRPr="006556DA">
        <w:rPr>
          <w:sz w:val="28"/>
          <w:szCs w:val="28"/>
        </w:rPr>
        <w:t xml:space="preserve">. </w:t>
      </w:r>
      <w:r w:rsidR="00350F7F" w:rsidRPr="006556DA">
        <w:rPr>
          <w:color w:val="000000"/>
          <w:sz w:val="28"/>
          <w:szCs w:val="28"/>
        </w:rPr>
        <w:t>при осуществлении межведомственного информационного вза</w:t>
      </w:r>
      <w:r w:rsidR="00350F7F" w:rsidRPr="006556DA">
        <w:rPr>
          <w:color w:val="000000"/>
          <w:sz w:val="28"/>
          <w:szCs w:val="28"/>
        </w:rPr>
        <w:t>и</w:t>
      </w:r>
      <w:r w:rsidR="00350F7F" w:rsidRPr="006556DA">
        <w:rPr>
          <w:color w:val="000000"/>
          <w:sz w:val="28"/>
          <w:szCs w:val="28"/>
        </w:rPr>
        <w:t>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w:t>
      </w:r>
      <w:r w:rsidR="00BD0730" w:rsidRPr="006556DA">
        <w:rPr>
          <w:color w:val="000000"/>
          <w:sz w:val="28"/>
          <w:szCs w:val="28"/>
        </w:rPr>
        <w:t xml:space="preserve"> в случае, если строительство, реконструкцию объектов капитального стро</w:t>
      </w:r>
      <w:r w:rsidR="00BD0730" w:rsidRPr="006556DA">
        <w:rPr>
          <w:color w:val="000000"/>
          <w:sz w:val="28"/>
          <w:szCs w:val="28"/>
        </w:rPr>
        <w:t>и</w:t>
      </w:r>
      <w:r w:rsidR="00BD0730" w:rsidRPr="006556DA">
        <w:rPr>
          <w:color w:val="000000"/>
          <w:sz w:val="28"/>
          <w:szCs w:val="28"/>
        </w:rPr>
        <w:t>тельства планируется осуществлять в границах территории, в отношении кот</w:t>
      </w:r>
      <w:r w:rsidR="00BD0730" w:rsidRPr="006556DA">
        <w:rPr>
          <w:color w:val="000000"/>
          <w:sz w:val="28"/>
          <w:szCs w:val="28"/>
        </w:rPr>
        <w:t>о</w:t>
      </w:r>
      <w:r w:rsidR="00BD0730" w:rsidRPr="006556DA">
        <w:rPr>
          <w:color w:val="000000"/>
          <w:sz w:val="28"/>
          <w:szCs w:val="28"/>
        </w:rPr>
        <w:t>рой принято решение о комплексном развитии территории»</w:t>
      </w:r>
      <w:r w:rsidR="00350F7F" w:rsidRPr="006556DA">
        <w:rPr>
          <w:color w:val="000000"/>
          <w:sz w:val="28"/>
          <w:szCs w:val="28"/>
        </w:rPr>
        <w:t>. Указанный и</w:t>
      </w:r>
      <w:r w:rsidR="00350F7F" w:rsidRPr="006556DA">
        <w:rPr>
          <w:color w:val="000000"/>
          <w:sz w:val="28"/>
          <w:szCs w:val="28"/>
        </w:rPr>
        <w:t>н</w:t>
      </w:r>
      <w:r w:rsidR="00350F7F" w:rsidRPr="006556DA">
        <w:rPr>
          <w:color w:val="000000"/>
          <w:sz w:val="28"/>
          <w:szCs w:val="28"/>
        </w:rPr>
        <w:t>формационный запрос направляется в «Органы исполнительной власти Росси</w:t>
      </w:r>
      <w:r w:rsidR="00350F7F" w:rsidRPr="006556DA">
        <w:rPr>
          <w:color w:val="000000"/>
          <w:sz w:val="28"/>
          <w:szCs w:val="28"/>
        </w:rPr>
        <w:t>й</w:t>
      </w:r>
      <w:r w:rsidR="00350F7F" w:rsidRPr="006556DA">
        <w:rPr>
          <w:color w:val="000000"/>
          <w:sz w:val="28"/>
          <w:szCs w:val="28"/>
        </w:rPr>
        <w:t>ской Федерации, органы исполнительной власти Иркутской области, органы местного самоуправления муниципальных образований Иркутской области, принявших решение о комплексном развитии территории, с которыми закл</w:t>
      </w:r>
      <w:r w:rsidR="00350F7F" w:rsidRPr="006556DA">
        <w:rPr>
          <w:color w:val="000000"/>
          <w:sz w:val="28"/>
          <w:szCs w:val="28"/>
        </w:rPr>
        <w:t>ю</w:t>
      </w:r>
      <w:r w:rsidR="00350F7F" w:rsidRPr="006556DA">
        <w:rPr>
          <w:color w:val="000000"/>
          <w:sz w:val="28"/>
          <w:szCs w:val="28"/>
        </w:rPr>
        <w:t>чен договор о комплексном развитии территории».</w:t>
      </w:r>
    </w:p>
    <w:p w14:paraId="0F5F2465" w14:textId="77777777" w:rsidR="00350F7F" w:rsidRPr="006556DA" w:rsidRDefault="00350F7F" w:rsidP="00504774">
      <w:pPr>
        <w:widowControl w:val="0"/>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1 р</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 xml:space="preserve">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5003E36C" w14:textId="39FA305A" w:rsidR="00350F7F" w:rsidRPr="006556DA" w:rsidRDefault="00350F7F" w:rsidP="00504774">
      <w:pPr>
        <w:widowControl w:val="0"/>
        <w:spacing w:after="0" w:line="240" w:lineRule="auto"/>
        <w:ind w:firstLine="539"/>
        <w:jc w:val="both"/>
        <w:rPr>
          <w:rFonts w:ascii="Times New Roman" w:eastAsia="Times New Roman" w:hAnsi="Times New Roman" w:cs="Times New Roman"/>
          <w:color w:val="000000"/>
          <w:sz w:val="28"/>
          <w:szCs w:val="28"/>
          <w:lang w:eastAsia="ru-RU"/>
        </w:rPr>
      </w:pPr>
      <w:r w:rsidRPr="006556DA">
        <w:rPr>
          <w:rFonts w:ascii="Times New Roman" w:eastAsia="Times New Roman" w:hAnsi="Times New Roman" w:cs="Times New Roman"/>
          <w:color w:val="000000"/>
          <w:sz w:val="28"/>
          <w:szCs w:val="28"/>
          <w:lang w:eastAsia="ru-RU"/>
        </w:rPr>
        <w:t>Срок получения ответа на указанный информационный запрос составл</w:t>
      </w:r>
      <w:r w:rsidR="00B264A1" w:rsidRPr="006556DA">
        <w:rPr>
          <w:rFonts w:ascii="Times New Roman" w:eastAsia="Times New Roman" w:hAnsi="Times New Roman" w:cs="Times New Roman"/>
          <w:color w:val="000000"/>
          <w:sz w:val="28"/>
          <w:szCs w:val="28"/>
          <w:lang w:eastAsia="ru-RU"/>
        </w:rPr>
        <w:t>яет не более 3</w:t>
      </w:r>
      <w:r w:rsidRPr="006556DA">
        <w:rPr>
          <w:rFonts w:ascii="Times New Roman" w:eastAsia="Times New Roman" w:hAnsi="Times New Roman" w:cs="Times New Roman"/>
          <w:color w:val="000000"/>
          <w:sz w:val="28"/>
          <w:szCs w:val="28"/>
          <w:lang w:eastAsia="ru-RU"/>
        </w:rPr>
        <w:t xml:space="preserve"> рабочих дней </w:t>
      </w:r>
      <w:proofErr w:type="gramStart"/>
      <w:r w:rsidRPr="006556DA">
        <w:rPr>
          <w:rFonts w:ascii="Times New Roman" w:eastAsia="Times New Roman" w:hAnsi="Times New Roman" w:cs="Times New Roman"/>
          <w:color w:val="000000"/>
          <w:sz w:val="28"/>
          <w:szCs w:val="28"/>
          <w:lang w:eastAsia="ru-RU"/>
        </w:rPr>
        <w:t>с даты полу</w:t>
      </w:r>
      <w:r w:rsidR="00697949" w:rsidRPr="006556DA">
        <w:rPr>
          <w:rFonts w:ascii="Times New Roman" w:eastAsia="Times New Roman" w:hAnsi="Times New Roman" w:cs="Times New Roman"/>
          <w:color w:val="000000"/>
          <w:sz w:val="28"/>
          <w:szCs w:val="28"/>
          <w:lang w:eastAsia="ru-RU"/>
        </w:rPr>
        <w:t>чения</w:t>
      </w:r>
      <w:proofErr w:type="gramEnd"/>
      <w:r w:rsidR="00697949" w:rsidRPr="006556DA">
        <w:rPr>
          <w:rFonts w:ascii="Times New Roman" w:eastAsia="Times New Roman" w:hAnsi="Times New Roman" w:cs="Times New Roman"/>
          <w:color w:val="000000"/>
          <w:sz w:val="28"/>
          <w:szCs w:val="28"/>
          <w:lang w:eastAsia="ru-RU"/>
        </w:rPr>
        <w:t xml:space="preserve"> межведомственного запроса.</w:t>
      </w:r>
    </w:p>
    <w:p w14:paraId="20DD115E" w14:textId="788F3CF0" w:rsidR="00C01D33" w:rsidRPr="006556DA" w:rsidRDefault="00697949" w:rsidP="00504774">
      <w:pPr>
        <w:pStyle w:val="ConsPlusNormal"/>
        <w:ind w:firstLine="539"/>
        <w:jc w:val="both"/>
        <w:rPr>
          <w:color w:val="000000"/>
          <w:sz w:val="28"/>
          <w:szCs w:val="28"/>
        </w:rPr>
      </w:pPr>
      <w:proofErr w:type="gramStart"/>
      <w:r w:rsidRPr="006556DA">
        <w:rPr>
          <w:rFonts w:eastAsia="Times New Roman"/>
          <w:color w:val="000000"/>
          <w:sz w:val="28"/>
          <w:szCs w:val="28"/>
        </w:rPr>
        <w:t>3.26.11. при осуществлении межведомственного информационного вза</w:t>
      </w:r>
      <w:r w:rsidRPr="006556DA">
        <w:rPr>
          <w:rFonts w:eastAsia="Times New Roman"/>
          <w:color w:val="000000"/>
          <w:sz w:val="28"/>
          <w:szCs w:val="28"/>
        </w:rPr>
        <w:t>и</w:t>
      </w:r>
      <w:r w:rsidRPr="006556DA">
        <w:rPr>
          <w:rFonts w:eastAsia="Times New Roman"/>
          <w:color w:val="000000"/>
          <w:sz w:val="28"/>
          <w:szCs w:val="28"/>
        </w:rPr>
        <w:t xml:space="preserve">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проведении реконструкции </w:t>
      </w:r>
      <w:r w:rsidR="00C01D33" w:rsidRPr="006556DA">
        <w:rPr>
          <w:rFonts w:eastAsia="Times New Roman"/>
          <w:color w:val="000000"/>
          <w:sz w:val="28"/>
          <w:szCs w:val="28"/>
        </w:rPr>
        <w:t>госуда</w:t>
      </w:r>
      <w:r w:rsidR="00C01D33" w:rsidRPr="006556DA">
        <w:rPr>
          <w:rFonts w:eastAsia="Times New Roman"/>
          <w:color w:val="000000"/>
          <w:sz w:val="28"/>
          <w:szCs w:val="28"/>
        </w:rPr>
        <w:t>р</w:t>
      </w:r>
      <w:r w:rsidR="00C01D33" w:rsidRPr="006556DA">
        <w:rPr>
          <w:rFonts w:eastAsia="Times New Roman"/>
          <w:color w:val="000000"/>
          <w:sz w:val="28"/>
          <w:szCs w:val="28"/>
        </w:rPr>
        <w:t>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C01D33" w:rsidRPr="006556DA">
        <w:rPr>
          <w:rFonts w:eastAsia="Times New Roman"/>
          <w:color w:val="000000"/>
          <w:sz w:val="28"/>
          <w:szCs w:val="28"/>
        </w:rPr>
        <w:t>Росатом</w:t>
      </w:r>
      <w:proofErr w:type="spellEnd"/>
      <w:r w:rsidR="00C01D33" w:rsidRPr="006556DA">
        <w:rPr>
          <w:rFonts w:eastAsia="Times New Roman"/>
          <w:color w:val="000000"/>
          <w:sz w:val="28"/>
          <w:szCs w:val="28"/>
        </w:rPr>
        <w:t>", Государственной корпорацией по космической деятельн</w:t>
      </w:r>
      <w:r w:rsidR="00C01D33" w:rsidRPr="006556DA">
        <w:rPr>
          <w:rFonts w:eastAsia="Times New Roman"/>
          <w:color w:val="000000"/>
          <w:sz w:val="28"/>
          <w:szCs w:val="28"/>
        </w:rPr>
        <w:t>о</w:t>
      </w:r>
      <w:r w:rsidR="00C01D33" w:rsidRPr="006556DA">
        <w:rPr>
          <w:rFonts w:eastAsia="Times New Roman"/>
          <w:color w:val="000000"/>
          <w:sz w:val="28"/>
          <w:szCs w:val="28"/>
        </w:rPr>
        <w:t>сти "</w:t>
      </w:r>
      <w:proofErr w:type="spellStart"/>
      <w:r w:rsidR="00C01D33" w:rsidRPr="006556DA">
        <w:rPr>
          <w:rFonts w:eastAsia="Times New Roman"/>
          <w:color w:val="000000"/>
          <w:sz w:val="28"/>
          <w:szCs w:val="28"/>
        </w:rPr>
        <w:t>Роскосмос</w:t>
      </w:r>
      <w:proofErr w:type="spellEnd"/>
      <w:r w:rsidR="00C01D33" w:rsidRPr="006556DA">
        <w:rPr>
          <w:rFonts w:eastAsia="Times New Roman"/>
          <w:color w:val="000000"/>
          <w:sz w:val="28"/>
          <w:szCs w:val="28"/>
        </w:rPr>
        <w:t xml:space="preserve">", органом управления государственным </w:t>
      </w:r>
      <w:r w:rsidR="00C01D33" w:rsidRPr="006556DA">
        <w:rPr>
          <w:rFonts w:eastAsia="Times New Roman"/>
          <w:color w:val="000000"/>
          <w:sz w:val="28"/>
          <w:szCs w:val="28"/>
        </w:rPr>
        <w:lastRenderedPageBreak/>
        <w:t>внебюджетным фондом или органом местного самоуправления, на объекте капитального строительства государственной (муниципальной) собственности</w:t>
      </w:r>
      <w:proofErr w:type="gramEnd"/>
      <w:r w:rsidR="00C01D33" w:rsidRPr="006556DA">
        <w:rPr>
          <w:rFonts w:eastAsia="Times New Roman"/>
          <w:color w:val="000000"/>
          <w:sz w:val="28"/>
          <w:szCs w:val="28"/>
        </w:rPr>
        <w:t xml:space="preserve">, </w:t>
      </w:r>
      <w:proofErr w:type="gramStart"/>
      <w:r w:rsidR="00C01D33" w:rsidRPr="006556DA">
        <w:rPr>
          <w:rFonts w:eastAsia="Times New Roman"/>
          <w:color w:val="000000"/>
          <w:sz w:val="28"/>
          <w:szCs w:val="28"/>
        </w:rPr>
        <w:t>правообладателем</w:t>
      </w:r>
      <w:proofErr w:type="gramEnd"/>
      <w:r w:rsidR="00C01D33" w:rsidRPr="006556DA">
        <w:rPr>
          <w:rFonts w:eastAsia="Times New Roman"/>
          <w:color w:val="000000"/>
          <w:sz w:val="28"/>
          <w:szCs w:val="28"/>
        </w:rPr>
        <w:t xml:space="preserve"> которого является государственное (муниципальное) унитарное предприятие, госуда</w:t>
      </w:r>
      <w:r w:rsidR="00C01D33" w:rsidRPr="006556DA">
        <w:rPr>
          <w:rFonts w:eastAsia="Times New Roman"/>
          <w:color w:val="000000"/>
          <w:sz w:val="28"/>
          <w:szCs w:val="28"/>
        </w:rPr>
        <w:t>р</w:t>
      </w:r>
      <w:r w:rsidR="00C01D33" w:rsidRPr="006556DA">
        <w:rPr>
          <w:rFonts w:eastAsia="Times New Roman"/>
          <w:color w:val="000000"/>
          <w:sz w:val="28"/>
          <w:szCs w:val="28"/>
        </w:rPr>
        <w:t>ственное (муниципальное) бюджетное или автономное учреждение, в отнош</w:t>
      </w:r>
      <w:r w:rsidR="00C01D33" w:rsidRPr="006556DA">
        <w:rPr>
          <w:rFonts w:eastAsia="Times New Roman"/>
          <w:color w:val="000000"/>
          <w:sz w:val="28"/>
          <w:szCs w:val="28"/>
        </w:rPr>
        <w:t>е</w:t>
      </w:r>
      <w:r w:rsidR="00C01D33" w:rsidRPr="006556DA">
        <w:rPr>
          <w:rFonts w:eastAsia="Times New Roman"/>
          <w:color w:val="000000"/>
          <w:sz w:val="28"/>
          <w:szCs w:val="28"/>
        </w:rPr>
        <w:t>нии которого указанный орган осуществляет соответственно функции и полн</w:t>
      </w:r>
      <w:r w:rsidR="00C01D33" w:rsidRPr="006556DA">
        <w:rPr>
          <w:rFonts w:eastAsia="Times New Roman"/>
          <w:color w:val="000000"/>
          <w:sz w:val="28"/>
          <w:szCs w:val="28"/>
        </w:rPr>
        <w:t>о</w:t>
      </w:r>
      <w:r w:rsidR="00C01D33" w:rsidRPr="006556DA">
        <w:rPr>
          <w:rFonts w:eastAsia="Times New Roman"/>
          <w:color w:val="000000"/>
          <w:sz w:val="28"/>
          <w:szCs w:val="28"/>
        </w:rPr>
        <w:t xml:space="preserve">мочия учредителя или права собственника имущества». </w:t>
      </w:r>
      <w:r w:rsidR="00C01D33" w:rsidRPr="006556DA">
        <w:rPr>
          <w:sz w:val="28"/>
          <w:szCs w:val="28"/>
        </w:rPr>
        <w:t>Указанный информ</w:t>
      </w:r>
      <w:r w:rsidR="00C01D33" w:rsidRPr="006556DA">
        <w:rPr>
          <w:sz w:val="28"/>
          <w:szCs w:val="28"/>
        </w:rPr>
        <w:t>а</w:t>
      </w:r>
      <w:r w:rsidR="00C01D33" w:rsidRPr="006556DA">
        <w:rPr>
          <w:sz w:val="28"/>
          <w:szCs w:val="28"/>
        </w:rPr>
        <w:t xml:space="preserve">ционный запрос направляется в </w:t>
      </w:r>
      <w:r w:rsidR="00C01D33" w:rsidRPr="006556DA">
        <w:rPr>
          <w:rStyle w:val="docdata"/>
          <w:color w:val="000000"/>
          <w:sz w:val="28"/>
          <w:szCs w:val="28"/>
        </w:rPr>
        <w:t>орган государственной власти, Государстве</w:t>
      </w:r>
      <w:r w:rsidR="00C01D33" w:rsidRPr="006556DA">
        <w:rPr>
          <w:rStyle w:val="docdata"/>
          <w:color w:val="000000"/>
          <w:sz w:val="28"/>
          <w:szCs w:val="28"/>
        </w:rPr>
        <w:t>н</w:t>
      </w:r>
      <w:r w:rsidR="00C01D33" w:rsidRPr="006556DA">
        <w:rPr>
          <w:rStyle w:val="docdata"/>
          <w:color w:val="000000"/>
          <w:sz w:val="28"/>
          <w:szCs w:val="28"/>
        </w:rPr>
        <w:t>ную корпорацию по атомной энергии «</w:t>
      </w:r>
      <w:proofErr w:type="spellStart"/>
      <w:r w:rsidR="00C01D33" w:rsidRPr="006556DA">
        <w:rPr>
          <w:rStyle w:val="docdata"/>
          <w:color w:val="000000"/>
          <w:sz w:val="28"/>
          <w:szCs w:val="28"/>
        </w:rPr>
        <w:t>Росатом</w:t>
      </w:r>
      <w:proofErr w:type="spellEnd"/>
      <w:r w:rsidR="00C01D33" w:rsidRPr="006556DA">
        <w:rPr>
          <w:rStyle w:val="docdata"/>
          <w:color w:val="000000"/>
          <w:sz w:val="28"/>
          <w:szCs w:val="28"/>
        </w:rPr>
        <w:t>», Государственную корпор</w:t>
      </w:r>
      <w:r w:rsidR="00C01D33" w:rsidRPr="006556DA">
        <w:rPr>
          <w:rStyle w:val="docdata"/>
          <w:color w:val="000000"/>
          <w:sz w:val="28"/>
          <w:szCs w:val="28"/>
        </w:rPr>
        <w:t>а</w:t>
      </w:r>
      <w:r w:rsidR="00C01D33" w:rsidRPr="006556DA">
        <w:rPr>
          <w:color w:val="000000"/>
          <w:sz w:val="28"/>
          <w:szCs w:val="28"/>
        </w:rPr>
        <w:t>цию по космической деятельности «</w:t>
      </w:r>
      <w:proofErr w:type="spellStart"/>
      <w:r w:rsidR="00C01D33" w:rsidRPr="006556DA">
        <w:rPr>
          <w:color w:val="000000"/>
          <w:sz w:val="28"/>
          <w:szCs w:val="28"/>
        </w:rPr>
        <w:t>Роскосмос</w:t>
      </w:r>
      <w:proofErr w:type="spellEnd"/>
      <w:r w:rsidR="00C01D33" w:rsidRPr="006556DA">
        <w:rPr>
          <w:color w:val="000000"/>
          <w:sz w:val="28"/>
          <w:szCs w:val="28"/>
        </w:rPr>
        <w:t>», орган управления госуда</w:t>
      </w:r>
      <w:r w:rsidR="00C01D33" w:rsidRPr="006556DA">
        <w:rPr>
          <w:color w:val="000000"/>
          <w:sz w:val="28"/>
          <w:szCs w:val="28"/>
        </w:rPr>
        <w:t>р</w:t>
      </w:r>
      <w:r w:rsidR="00C01D33" w:rsidRPr="006556DA">
        <w:rPr>
          <w:color w:val="000000"/>
          <w:sz w:val="28"/>
          <w:szCs w:val="28"/>
        </w:rPr>
        <w:t>ственным внебюджетным фондом или орган местного самоуправления полн</w:t>
      </w:r>
      <w:r w:rsidR="00C01D33" w:rsidRPr="006556DA">
        <w:rPr>
          <w:color w:val="000000"/>
          <w:sz w:val="28"/>
          <w:szCs w:val="28"/>
        </w:rPr>
        <w:t>о</w:t>
      </w:r>
      <w:r w:rsidR="00C01D33" w:rsidRPr="006556DA">
        <w:rPr>
          <w:color w:val="000000"/>
          <w:sz w:val="28"/>
          <w:szCs w:val="28"/>
        </w:rPr>
        <w:t>мочий государственного (муниципального) заказчика</w:t>
      </w:r>
      <w:r w:rsidR="00C01D33" w:rsidRPr="006556DA">
        <w:rPr>
          <w:sz w:val="28"/>
          <w:szCs w:val="28"/>
        </w:rPr>
        <w:t>;</w:t>
      </w:r>
    </w:p>
    <w:p w14:paraId="5BF01305" w14:textId="77777777" w:rsidR="00C01D33" w:rsidRPr="006556DA" w:rsidRDefault="00C01D33" w:rsidP="00504774">
      <w:pPr>
        <w:pStyle w:val="ConsPlusNormal"/>
        <w:ind w:firstLine="539"/>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241698C9" w14:textId="08FD125D" w:rsidR="00C01D33" w:rsidRPr="006556DA" w:rsidRDefault="00C01D33"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3C54340B" w14:textId="4856BA6A" w:rsidR="00C01D33" w:rsidRPr="006556DA" w:rsidRDefault="00C01D33" w:rsidP="00504774">
      <w:pPr>
        <w:pStyle w:val="ConsPlusNormal"/>
        <w:ind w:firstLine="539"/>
        <w:jc w:val="both"/>
        <w:rPr>
          <w:sz w:val="28"/>
          <w:szCs w:val="28"/>
        </w:rPr>
      </w:pPr>
      <w:proofErr w:type="gramStart"/>
      <w:r w:rsidRPr="006556DA">
        <w:rPr>
          <w:sz w:val="28"/>
          <w:szCs w:val="28"/>
        </w:rPr>
        <w:t>3.26.12. при осуществлении межведомственного информационного вза</w:t>
      </w:r>
      <w:r w:rsidRPr="006556DA">
        <w:rPr>
          <w:sz w:val="28"/>
          <w:szCs w:val="28"/>
        </w:rPr>
        <w:t>и</w:t>
      </w:r>
      <w:r w:rsidRPr="006556DA">
        <w:rPr>
          <w:sz w:val="28"/>
          <w:szCs w:val="28"/>
        </w:rPr>
        <w:t xml:space="preserve">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5E07E1" w:rsidRPr="006556DA">
        <w:rPr>
          <w:sz w:val="28"/>
          <w:szCs w:val="28"/>
        </w:rPr>
        <w:t>«</w:t>
      </w:r>
      <w:r w:rsidR="00B66BE5" w:rsidRPr="006556DA">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roofErr w:type="gramEnd"/>
      <w:r w:rsidR="00B66BE5" w:rsidRPr="006556DA">
        <w:rPr>
          <w:sz w:val="28"/>
          <w:szCs w:val="28"/>
        </w:rPr>
        <w:t xml:space="preserve"> </w:t>
      </w:r>
      <w:r w:rsidRPr="006556DA">
        <w:rPr>
          <w:sz w:val="28"/>
          <w:szCs w:val="28"/>
        </w:rPr>
        <w:t xml:space="preserve">Указанный информационный запрос направляется в </w:t>
      </w:r>
      <w:r w:rsidR="00843B4D" w:rsidRPr="006556DA">
        <w:rPr>
          <w:sz w:val="28"/>
          <w:szCs w:val="28"/>
        </w:rPr>
        <w:t>С</w:t>
      </w:r>
      <w:r w:rsidR="004A4631" w:rsidRPr="006556DA">
        <w:rPr>
          <w:sz w:val="28"/>
          <w:szCs w:val="28"/>
        </w:rPr>
        <w:t>лужбу по охране объектов культурного наследия Иркутской области</w:t>
      </w:r>
      <w:r w:rsidRPr="006556DA">
        <w:rPr>
          <w:sz w:val="28"/>
          <w:szCs w:val="28"/>
        </w:rPr>
        <w:t>;</w:t>
      </w:r>
    </w:p>
    <w:p w14:paraId="244ECBA1" w14:textId="77777777" w:rsidR="005E07E1" w:rsidRPr="006556DA" w:rsidRDefault="005E07E1" w:rsidP="00504774">
      <w:pPr>
        <w:pStyle w:val="ConsPlusNormal"/>
        <w:ind w:firstLine="539"/>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DE6A29F" w14:textId="1CFA70F1" w:rsidR="005E07E1" w:rsidRPr="006556DA" w:rsidRDefault="005E07E1"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0ACC0ED1" w14:textId="4DDE4889" w:rsidR="00843B4D" w:rsidRPr="006556DA" w:rsidRDefault="00843B4D" w:rsidP="00504774">
      <w:pPr>
        <w:pStyle w:val="ConsPlusNormal"/>
        <w:ind w:firstLine="539"/>
        <w:jc w:val="both"/>
        <w:rPr>
          <w:sz w:val="28"/>
          <w:szCs w:val="28"/>
        </w:rPr>
      </w:pPr>
      <w:proofErr w:type="gramStart"/>
      <w:r w:rsidRPr="006556DA">
        <w:rPr>
          <w:sz w:val="28"/>
          <w:szCs w:val="28"/>
        </w:rPr>
        <w:t>3.26.13. при осуществлении межведомственного информационного вза</w:t>
      </w:r>
      <w:r w:rsidRPr="006556DA">
        <w:rPr>
          <w:sz w:val="28"/>
          <w:szCs w:val="28"/>
        </w:rPr>
        <w:t>и</w:t>
      </w:r>
      <w:r w:rsidRPr="006556DA">
        <w:rPr>
          <w:sz w:val="28"/>
          <w:szCs w:val="28"/>
        </w:rPr>
        <w:t xml:space="preserve">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392F0A" w:rsidRPr="006556DA">
        <w:rPr>
          <w:sz w:val="28"/>
          <w:szCs w:val="28"/>
        </w:rPr>
        <w:t>«</w:t>
      </w:r>
      <w:r w:rsidRPr="006556DA">
        <w:rPr>
          <w:sz w:val="28"/>
          <w:szCs w:val="28"/>
        </w:rPr>
        <w:t>Заключение о соответствии раздела проектной док</w:t>
      </w:r>
      <w:r w:rsidRPr="006556DA">
        <w:rPr>
          <w:sz w:val="28"/>
          <w:szCs w:val="28"/>
        </w:rPr>
        <w:t>у</w:t>
      </w:r>
      <w:r w:rsidRPr="006556DA">
        <w:rPr>
          <w:sz w:val="28"/>
          <w:szCs w:val="28"/>
        </w:rPr>
        <w:t>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w:t>
      </w:r>
      <w:r w:rsidRPr="006556DA">
        <w:rPr>
          <w:sz w:val="28"/>
          <w:szCs w:val="28"/>
        </w:rPr>
        <w:t>ь</w:t>
      </w:r>
      <w:r w:rsidRPr="006556DA">
        <w:rPr>
          <w:sz w:val="28"/>
          <w:szCs w:val="28"/>
        </w:rPr>
        <w:t>но к территориальной зоне, расположенной в границах территории историч</w:t>
      </w:r>
      <w:r w:rsidRPr="006556DA">
        <w:rPr>
          <w:sz w:val="28"/>
          <w:szCs w:val="28"/>
        </w:rPr>
        <w:t>е</w:t>
      </w:r>
      <w:r w:rsidRPr="006556DA">
        <w:rPr>
          <w:sz w:val="28"/>
          <w:szCs w:val="28"/>
        </w:rPr>
        <w:t>ского поселения федерального или регионального значения</w:t>
      </w:r>
      <w:r w:rsidR="00E66FD3" w:rsidRPr="006556DA">
        <w:rPr>
          <w:sz w:val="28"/>
          <w:szCs w:val="28"/>
        </w:rPr>
        <w:t>» (</w:t>
      </w:r>
      <w:r w:rsidRPr="006556DA">
        <w:rPr>
          <w:sz w:val="28"/>
          <w:szCs w:val="28"/>
        </w:rPr>
        <w:t>в случае, если</w:t>
      </w:r>
      <w:proofErr w:type="gramEnd"/>
      <w:r w:rsidR="00E66FD3" w:rsidRPr="006556DA">
        <w:rPr>
          <w:sz w:val="28"/>
          <w:szCs w:val="28"/>
        </w:rPr>
        <w:t xml:space="preserve"> строительство или реконструкция об</w:t>
      </w:r>
      <w:r w:rsidR="00A7442A" w:rsidRPr="006556DA">
        <w:rPr>
          <w:sz w:val="28"/>
          <w:szCs w:val="28"/>
        </w:rPr>
        <w:t xml:space="preserve">ъекта капитального строительства </w:t>
      </w:r>
      <w:r w:rsidR="00E66FD3" w:rsidRPr="006556DA">
        <w:rPr>
          <w:sz w:val="28"/>
          <w:szCs w:val="28"/>
        </w:rPr>
        <w:t>план</w:t>
      </w:r>
      <w:r w:rsidR="00E66FD3" w:rsidRPr="006556DA">
        <w:rPr>
          <w:sz w:val="28"/>
          <w:szCs w:val="28"/>
        </w:rPr>
        <w:t>и</w:t>
      </w:r>
      <w:r w:rsidR="00E66FD3" w:rsidRPr="006556DA">
        <w:rPr>
          <w:sz w:val="28"/>
          <w:szCs w:val="28"/>
        </w:rPr>
        <w:t>руется проводить на территории исторического поселения</w:t>
      </w:r>
      <w:r w:rsidRPr="006556DA">
        <w:rPr>
          <w:sz w:val="28"/>
          <w:szCs w:val="28"/>
        </w:rPr>
        <w:t>). Указанный инфо</w:t>
      </w:r>
      <w:r w:rsidRPr="006556DA">
        <w:rPr>
          <w:sz w:val="28"/>
          <w:szCs w:val="28"/>
        </w:rPr>
        <w:t>р</w:t>
      </w:r>
      <w:r w:rsidRPr="006556DA">
        <w:rPr>
          <w:sz w:val="28"/>
          <w:szCs w:val="28"/>
        </w:rPr>
        <w:t>мационный запрос направляется в Службу по охране объектов культурного наследия Иркутской области;</w:t>
      </w:r>
    </w:p>
    <w:p w14:paraId="5161212C" w14:textId="77777777" w:rsidR="00843B4D" w:rsidRPr="006556DA" w:rsidRDefault="00843B4D" w:rsidP="00504774">
      <w:pPr>
        <w:pStyle w:val="ConsPlusNormal"/>
        <w:ind w:firstLine="539"/>
        <w:jc w:val="both"/>
        <w:rPr>
          <w:sz w:val="28"/>
          <w:szCs w:val="28"/>
        </w:rPr>
      </w:pPr>
      <w:r w:rsidRPr="006556DA">
        <w:rPr>
          <w:sz w:val="28"/>
          <w:szCs w:val="28"/>
        </w:rPr>
        <w:t xml:space="preserve">Срок направления указанного информационного запроса составляет 1 </w:t>
      </w:r>
      <w:r w:rsidRPr="006556DA">
        <w:rPr>
          <w:sz w:val="28"/>
          <w:szCs w:val="28"/>
        </w:rPr>
        <w:lastRenderedPageBreak/>
        <w:t>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2B99B3BD" w14:textId="3FE5D852" w:rsidR="00587D47" w:rsidRPr="006556DA" w:rsidRDefault="00587D47"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 </w:t>
      </w:r>
    </w:p>
    <w:p w14:paraId="415F0AD4" w14:textId="52BA441E" w:rsidR="00843B4D" w:rsidRPr="006556DA" w:rsidRDefault="00843B4D" w:rsidP="00504774">
      <w:pPr>
        <w:pStyle w:val="ConsPlusNormal"/>
        <w:ind w:firstLine="539"/>
        <w:jc w:val="both"/>
        <w:rPr>
          <w:sz w:val="28"/>
          <w:szCs w:val="28"/>
        </w:rPr>
      </w:pPr>
      <w:r w:rsidRPr="006556DA">
        <w:rPr>
          <w:sz w:val="28"/>
          <w:szCs w:val="28"/>
        </w:rPr>
        <w:t>Срок получения ответа на указанный информацион</w:t>
      </w:r>
      <w:r w:rsidR="00EA4394" w:rsidRPr="006556DA">
        <w:rPr>
          <w:sz w:val="28"/>
          <w:szCs w:val="28"/>
        </w:rPr>
        <w:t>ный запрос составляет не более 25 календарных</w:t>
      </w:r>
      <w:r w:rsidRPr="006556DA">
        <w:rPr>
          <w:sz w:val="28"/>
          <w:szCs w:val="28"/>
        </w:rPr>
        <w:t xml:space="preserve"> дней </w:t>
      </w:r>
      <w:proofErr w:type="gramStart"/>
      <w:r w:rsidRPr="006556DA">
        <w:rPr>
          <w:sz w:val="28"/>
          <w:szCs w:val="28"/>
        </w:rPr>
        <w:t>с даты полу</w:t>
      </w:r>
      <w:r w:rsidR="00587D47" w:rsidRPr="006556DA">
        <w:rPr>
          <w:sz w:val="28"/>
          <w:szCs w:val="28"/>
        </w:rPr>
        <w:t>чения</w:t>
      </w:r>
      <w:proofErr w:type="gramEnd"/>
      <w:r w:rsidR="00587D47" w:rsidRPr="006556DA">
        <w:rPr>
          <w:sz w:val="28"/>
          <w:szCs w:val="28"/>
        </w:rPr>
        <w:t xml:space="preserve"> межведомственного запроса в случаях, предусмотренных частями 11.1., 11.2. Градостроительного кодекса Российской Федерации.</w:t>
      </w:r>
    </w:p>
    <w:p w14:paraId="6F0D5B18" w14:textId="72B39634" w:rsidR="004A4631" w:rsidRPr="006556DA" w:rsidRDefault="00843B4D" w:rsidP="00504774">
      <w:pPr>
        <w:pStyle w:val="ConsPlusNormal"/>
        <w:ind w:firstLine="539"/>
        <w:jc w:val="both"/>
        <w:rPr>
          <w:sz w:val="28"/>
          <w:szCs w:val="28"/>
        </w:rPr>
      </w:pPr>
      <w:r w:rsidRPr="006556DA">
        <w:rPr>
          <w:sz w:val="28"/>
          <w:szCs w:val="28"/>
        </w:rPr>
        <w:t>3.26.14</w:t>
      </w:r>
      <w:r w:rsidR="00875EEA" w:rsidRPr="006556DA">
        <w:rPr>
          <w:sz w:val="28"/>
          <w:szCs w:val="28"/>
        </w:rPr>
        <w:t>. П</w:t>
      </w:r>
      <w:r w:rsidR="004A4631" w:rsidRPr="006556DA">
        <w:rPr>
          <w:sz w:val="28"/>
          <w:szCs w:val="28"/>
        </w:rPr>
        <w:t>ри осуществлении межведомственного информационного вза</w:t>
      </w:r>
      <w:r w:rsidR="004A4631" w:rsidRPr="006556DA">
        <w:rPr>
          <w:sz w:val="28"/>
          <w:szCs w:val="28"/>
        </w:rPr>
        <w:t>и</w:t>
      </w:r>
      <w:r w:rsidR="004A4631" w:rsidRPr="006556DA">
        <w:rPr>
          <w:sz w:val="28"/>
          <w:szCs w:val="28"/>
        </w:rPr>
        <w:t xml:space="preserve">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типовом </w:t>
      </w:r>
      <w:proofErr w:type="gramStart"/>
      <w:r w:rsidR="004A4631" w:rsidRPr="006556DA">
        <w:rPr>
          <w:sz w:val="28"/>
          <w:szCs w:val="28"/>
        </w:rPr>
        <w:t>архитектурном решении</w:t>
      </w:r>
      <w:proofErr w:type="gramEnd"/>
      <w:r w:rsidR="004A4631" w:rsidRPr="006556DA">
        <w:rPr>
          <w:sz w:val="28"/>
          <w:szCs w:val="28"/>
        </w:rPr>
        <w:t xml:space="preserve"> объе</w:t>
      </w:r>
      <w:r w:rsidR="004A4631" w:rsidRPr="006556DA">
        <w:rPr>
          <w:sz w:val="28"/>
          <w:szCs w:val="28"/>
        </w:rPr>
        <w:t>к</w:t>
      </w:r>
      <w:r w:rsidR="004A4631" w:rsidRPr="006556DA">
        <w:rPr>
          <w:sz w:val="28"/>
          <w:szCs w:val="28"/>
        </w:rPr>
        <w:t>та капитального строительства» (в случае, если строительство или реконстру</w:t>
      </w:r>
      <w:r w:rsidR="004A4631" w:rsidRPr="006556DA">
        <w:rPr>
          <w:sz w:val="28"/>
          <w:szCs w:val="28"/>
        </w:rPr>
        <w:t>к</w:t>
      </w:r>
      <w:r w:rsidR="004A4631" w:rsidRPr="006556DA">
        <w:rPr>
          <w:sz w:val="28"/>
          <w:szCs w:val="28"/>
        </w:rPr>
        <w:t xml:space="preserve">ция объекта капитального строительства </w:t>
      </w:r>
      <w:r w:rsidR="00E66FD3" w:rsidRPr="006556DA">
        <w:rPr>
          <w:sz w:val="28"/>
          <w:szCs w:val="28"/>
        </w:rPr>
        <w:t xml:space="preserve">планируется проводить </w:t>
      </w:r>
      <w:r w:rsidR="004A4631" w:rsidRPr="006556DA">
        <w:rPr>
          <w:sz w:val="28"/>
          <w:szCs w:val="28"/>
        </w:rPr>
        <w:t xml:space="preserve">в соответствии с типовым архитектурным решением). Указанный информационный запрос направляется в </w:t>
      </w:r>
      <w:r w:rsidR="008A6292" w:rsidRPr="006556DA">
        <w:rPr>
          <w:sz w:val="28"/>
          <w:szCs w:val="28"/>
        </w:rPr>
        <w:t>С</w:t>
      </w:r>
      <w:r w:rsidR="004A4631" w:rsidRPr="006556DA">
        <w:rPr>
          <w:sz w:val="28"/>
          <w:szCs w:val="28"/>
        </w:rPr>
        <w:t>лужбу архитектуры Иркутской области;</w:t>
      </w:r>
    </w:p>
    <w:p w14:paraId="6E6C999B" w14:textId="77777777" w:rsidR="004A4631" w:rsidRPr="006556DA" w:rsidRDefault="004A4631" w:rsidP="00504774">
      <w:pPr>
        <w:pStyle w:val="ConsPlusNormal"/>
        <w:ind w:firstLine="539"/>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574DD31B" w14:textId="3F65301D" w:rsidR="004A4631" w:rsidRPr="006556DA" w:rsidRDefault="004A4631"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w:t>
      </w:r>
      <w:r w:rsidR="00EA4394" w:rsidRPr="006556DA">
        <w:rPr>
          <w:sz w:val="28"/>
          <w:szCs w:val="28"/>
        </w:rPr>
        <w:t>3 рабочих</w:t>
      </w:r>
      <w:r w:rsidRPr="006556DA">
        <w:rPr>
          <w:sz w:val="28"/>
          <w:szCs w:val="28"/>
        </w:rPr>
        <w:t xml:space="preserve">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33D38C8D" w14:textId="4EC02145" w:rsidR="00544B44" w:rsidRPr="006556DA" w:rsidRDefault="00587D47" w:rsidP="00504774">
      <w:pPr>
        <w:pStyle w:val="ConsPlusNormal"/>
        <w:ind w:firstLine="539"/>
        <w:jc w:val="both"/>
        <w:rPr>
          <w:sz w:val="28"/>
          <w:szCs w:val="28"/>
        </w:rPr>
      </w:pPr>
      <w:r w:rsidRPr="006556DA">
        <w:rPr>
          <w:sz w:val="28"/>
          <w:szCs w:val="28"/>
        </w:rPr>
        <w:t>3.26</w:t>
      </w:r>
      <w:r w:rsidR="00544B44" w:rsidRPr="006556DA">
        <w:rPr>
          <w:sz w:val="28"/>
          <w:szCs w:val="28"/>
        </w:rPr>
        <w:t>.15. при осуществлении межведомственного информационного вза</w:t>
      </w:r>
      <w:r w:rsidR="00544B44" w:rsidRPr="006556DA">
        <w:rPr>
          <w:sz w:val="28"/>
          <w:szCs w:val="28"/>
        </w:rPr>
        <w:t>и</w:t>
      </w:r>
      <w:r w:rsidR="00544B44" w:rsidRPr="006556DA">
        <w:rPr>
          <w:sz w:val="28"/>
          <w:szCs w:val="28"/>
        </w:rPr>
        <w:t>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«Положительное заключение государственной экол</w:t>
      </w:r>
      <w:r w:rsidR="00544B44" w:rsidRPr="006556DA">
        <w:rPr>
          <w:sz w:val="28"/>
          <w:szCs w:val="28"/>
        </w:rPr>
        <w:t>о</w:t>
      </w:r>
      <w:r w:rsidR="00544B44" w:rsidRPr="006556DA">
        <w:rPr>
          <w:sz w:val="28"/>
          <w:szCs w:val="28"/>
        </w:rPr>
        <w:t>гической экспертизы проектной документации» (в случаях, предусмотренных частью 6 статьи 49 Градостроительного кодекса Российской Федерации.). Ук</w:t>
      </w:r>
      <w:r w:rsidR="00544B44" w:rsidRPr="006556DA">
        <w:rPr>
          <w:sz w:val="28"/>
          <w:szCs w:val="28"/>
        </w:rPr>
        <w:t>а</w:t>
      </w:r>
      <w:r w:rsidR="00544B44" w:rsidRPr="006556DA">
        <w:rPr>
          <w:sz w:val="28"/>
          <w:szCs w:val="28"/>
        </w:rPr>
        <w:t>занный информационный запрос направляется в Федеральную службу по надзору в сфере природопользования.</w:t>
      </w:r>
    </w:p>
    <w:p w14:paraId="55C3DA5C" w14:textId="77777777" w:rsidR="00544B44" w:rsidRPr="006556DA" w:rsidRDefault="00544B44" w:rsidP="00504774">
      <w:pPr>
        <w:pStyle w:val="ConsPlusNormal"/>
        <w:ind w:firstLine="539"/>
        <w:jc w:val="both"/>
        <w:rPr>
          <w:sz w:val="28"/>
          <w:szCs w:val="28"/>
        </w:rPr>
      </w:pPr>
      <w:r w:rsidRPr="006556DA">
        <w:rPr>
          <w:sz w:val="28"/>
          <w:szCs w:val="28"/>
        </w:rPr>
        <w:t>Срок направления указанного информационного запроса составляет 1 р</w:t>
      </w:r>
      <w:r w:rsidRPr="006556DA">
        <w:rPr>
          <w:sz w:val="28"/>
          <w:szCs w:val="28"/>
        </w:rPr>
        <w:t>а</w:t>
      </w:r>
      <w:r w:rsidRPr="006556DA">
        <w:rPr>
          <w:sz w:val="28"/>
          <w:szCs w:val="28"/>
        </w:rPr>
        <w:t xml:space="preserve">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559CCCCB" w14:textId="77777777" w:rsidR="00544B44" w:rsidRPr="006556DA" w:rsidRDefault="00544B44"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01872183" w14:textId="629D5BC2" w:rsidR="00350F7F" w:rsidRPr="006556DA" w:rsidRDefault="00350F7F" w:rsidP="00504774">
      <w:pPr>
        <w:pStyle w:val="ConsPlusNormal"/>
        <w:ind w:firstLine="539"/>
        <w:jc w:val="both"/>
        <w:rPr>
          <w:sz w:val="28"/>
          <w:szCs w:val="28"/>
        </w:rPr>
      </w:pPr>
      <w:r w:rsidRPr="006556DA">
        <w:rPr>
          <w:sz w:val="28"/>
          <w:szCs w:val="28"/>
        </w:rPr>
        <w:t>3.</w:t>
      </w:r>
      <w:r w:rsidR="002B5D79" w:rsidRPr="006556DA">
        <w:rPr>
          <w:sz w:val="28"/>
          <w:szCs w:val="28"/>
        </w:rPr>
        <w:t>27</w:t>
      </w:r>
      <w:r w:rsidRPr="006556DA">
        <w:rPr>
          <w:sz w:val="28"/>
          <w:szCs w:val="28"/>
        </w:rPr>
        <w:t>. Межведомственное информационное взаимодействие может ос</w:t>
      </w:r>
      <w:r w:rsidRPr="006556DA">
        <w:rPr>
          <w:sz w:val="28"/>
          <w:szCs w:val="28"/>
        </w:rPr>
        <w:t>у</w:t>
      </w:r>
      <w:r w:rsidRPr="006556DA">
        <w:rPr>
          <w:sz w:val="28"/>
          <w:szCs w:val="28"/>
        </w:rPr>
        <w:t>ществляться на бумажном носителе.</w:t>
      </w:r>
    </w:p>
    <w:p w14:paraId="3E81CF40" w14:textId="0D25CA06" w:rsidR="00E80729" w:rsidRPr="006556DA" w:rsidRDefault="00E80729" w:rsidP="00504774">
      <w:pPr>
        <w:pStyle w:val="ConsPlusNormal"/>
        <w:ind w:firstLine="540"/>
        <w:jc w:val="both"/>
        <w:rPr>
          <w:sz w:val="28"/>
          <w:szCs w:val="28"/>
        </w:rPr>
      </w:pPr>
      <w:r w:rsidRPr="006556DA">
        <w:rPr>
          <w:sz w:val="28"/>
          <w:szCs w:val="28"/>
        </w:rPr>
        <w:t>3.</w:t>
      </w:r>
      <w:r w:rsidR="002B5D79" w:rsidRPr="006556DA">
        <w:rPr>
          <w:sz w:val="28"/>
          <w:szCs w:val="28"/>
        </w:rPr>
        <w:t>28</w:t>
      </w:r>
      <w:r w:rsidRPr="006556DA">
        <w:rPr>
          <w:sz w:val="28"/>
          <w:szCs w:val="28"/>
        </w:rPr>
        <w:t>. Результатом административно</w:t>
      </w:r>
      <w:r w:rsidR="007D7A37" w:rsidRPr="006556DA">
        <w:rPr>
          <w:sz w:val="28"/>
          <w:szCs w:val="28"/>
        </w:rPr>
        <w:t>й процедуры является получение У</w:t>
      </w:r>
      <w:r w:rsidRPr="006556DA">
        <w:rPr>
          <w:sz w:val="28"/>
          <w:szCs w:val="28"/>
        </w:rPr>
        <w:t>по</w:t>
      </w:r>
      <w:r w:rsidRPr="006556DA">
        <w:rPr>
          <w:sz w:val="28"/>
          <w:szCs w:val="28"/>
        </w:rPr>
        <w:t>л</w:t>
      </w:r>
      <w:r w:rsidRPr="006556DA">
        <w:rPr>
          <w:sz w:val="28"/>
          <w:szCs w:val="28"/>
        </w:rPr>
        <w:t>номоченным органом запрашиваемых документов (их копий или сведений, с</w:t>
      </w:r>
      <w:r w:rsidRPr="006556DA">
        <w:rPr>
          <w:sz w:val="28"/>
          <w:szCs w:val="28"/>
        </w:rPr>
        <w:t>о</w:t>
      </w:r>
      <w:r w:rsidRPr="006556DA">
        <w:rPr>
          <w:sz w:val="28"/>
          <w:szCs w:val="28"/>
        </w:rPr>
        <w:t>держащихся в них).</w:t>
      </w:r>
    </w:p>
    <w:p w14:paraId="14F88D50" w14:textId="77777777" w:rsidR="00E80729" w:rsidRPr="006556DA" w:rsidRDefault="00E80729" w:rsidP="00E80729">
      <w:pPr>
        <w:pStyle w:val="ConsPlusNormal"/>
        <w:jc w:val="both"/>
        <w:rPr>
          <w:sz w:val="28"/>
          <w:szCs w:val="28"/>
        </w:rPr>
      </w:pPr>
    </w:p>
    <w:p w14:paraId="4ABD9F2C" w14:textId="376DBD0A" w:rsidR="00E80729" w:rsidRPr="006556DA" w:rsidRDefault="00504774" w:rsidP="007D1249">
      <w:pPr>
        <w:pStyle w:val="ConsPlusTitle"/>
        <w:jc w:val="center"/>
        <w:outlineLvl w:val="5"/>
        <w:rPr>
          <w:rFonts w:ascii="Times New Roman" w:hAnsi="Times New Roman" w:cs="Times New Roman"/>
          <w:sz w:val="28"/>
          <w:szCs w:val="28"/>
        </w:rPr>
      </w:pPr>
      <w:r w:rsidRPr="006556DA">
        <w:rPr>
          <w:rFonts w:ascii="Times New Roman" w:hAnsi="Times New Roman" w:cs="Times New Roman"/>
          <w:sz w:val="28"/>
          <w:szCs w:val="28"/>
        </w:rPr>
        <w:t xml:space="preserve">Глава 21.4. </w:t>
      </w:r>
      <w:r w:rsidR="00E80729" w:rsidRPr="006556DA">
        <w:rPr>
          <w:rFonts w:ascii="Times New Roman" w:hAnsi="Times New Roman" w:cs="Times New Roman"/>
          <w:sz w:val="28"/>
          <w:szCs w:val="28"/>
        </w:rPr>
        <w:t>Принятие решения о предоставлении (об отказе</w:t>
      </w:r>
      <w:r w:rsidR="007D1249"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в предоставл</w:t>
      </w:r>
      <w:r w:rsidR="00E80729" w:rsidRPr="006556DA">
        <w:rPr>
          <w:rFonts w:ascii="Times New Roman" w:hAnsi="Times New Roman" w:cs="Times New Roman"/>
          <w:sz w:val="28"/>
          <w:szCs w:val="28"/>
        </w:rPr>
        <w:t>е</w:t>
      </w:r>
      <w:r w:rsidR="00E80729" w:rsidRPr="006556DA">
        <w:rPr>
          <w:rFonts w:ascii="Times New Roman" w:hAnsi="Times New Roman" w:cs="Times New Roman"/>
          <w:sz w:val="28"/>
          <w:szCs w:val="28"/>
        </w:rPr>
        <w:t>нии) муниципальной услуги</w:t>
      </w:r>
    </w:p>
    <w:p w14:paraId="67902A68" w14:textId="77777777" w:rsidR="00E80729" w:rsidRPr="006556DA" w:rsidRDefault="00E80729" w:rsidP="00E80729">
      <w:pPr>
        <w:pStyle w:val="ConsPlusNormal"/>
        <w:jc w:val="both"/>
        <w:rPr>
          <w:sz w:val="28"/>
          <w:szCs w:val="28"/>
        </w:rPr>
      </w:pPr>
    </w:p>
    <w:p w14:paraId="5BEC5FE2" w14:textId="704C7CDA" w:rsidR="00D4187A" w:rsidRPr="006556DA" w:rsidRDefault="00E80729" w:rsidP="00D4187A">
      <w:pPr>
        <w:pStyle w:val="ConsPlusNormal"/>
        <w:ind w:firstLine="539"/>
        <w:jc w:val="both"/>
        <w:rPr>
          <w:sz w:val="28"/>
          <w:szCs w:val="28"/>
        </w:rPr>
      </w:pPr>
      <w:r w:rsidRPr="006556DA">
        <w:rPr>
          <w:sz w:val="28"/>
          <w:szCs w:val="28"/>
        </w:rPr>
        <w:t>3.</w:t>
      </w:r>
      <w:r w:rsidR="002B5D79" w:rsidRPr="006556DA">
        <w:rPr>
          <w:sz w:val="28"/>
          <w:szCs w:val="28"/>
        </w:rPr>
        <w:t>29</w:t>
      </w:r>
      <w:r w:rsidR="008D75B3" w:rsidRPr="006556DA">
        <w:rPr>
          <w:sz w:val="28"/>
          <w:szCs w:val="28"/>
        </w:rPr>
        <w:t>.</w:t>
      </w:r>
      <w:r w:rsidR="008D75B3" w:rsidRPr="006556DA">
        <w:rPr>
          <w:sz w:val="28"/>
          <w:szCs w:val="28"/>
        </w:rPr>
        <w:tab/>
        <w:t>Уполномоченный орган отказывает заявителю в предоставлении услуги при наличии следующих оснований:</w:t>
      </w:r>
    </w:p>
    <w:p w14:paraId="4230BA27" w14:textId="6A36605C" w:rsidR="00D4187A" w:rsidRPr="006556DA" w:rsidRDefault="00DF7177" w:rsidP="00287B80">
      <w:pPr>
        <w:pStyle w:val="ConsPlusNormal"/>
        <w:numPr>
          <w:ilvl w:val="0"/>
          <w:numId w:val="35"/>
        </w:numPr>
        <w:ind w:left="993" w:hanging="284"/>
        <w:jc w:val="both"/>
        <w:rPr>
          <w:sz w:val="28"/>
          <w:szCs w:val="28"/>
        </w:rPr>
      </w:pPr>
      <w:r w:rsidRPr="006556DA">
        <w:rPr>
          <w:sz w:val="28"/>
          <w:szCs w:val="28"/>
        </w:rPr>
        <w:t xml:space="preserve">отсутствие документов, предусмотренных частью 7 статьи 51 </w:t>
      </w:r>
      <w:r w:rsidRPr="006556DA">
        <w:rPr>
          <w:sz w:val="28"/>
          <w:szCs w:val="28"/>
        </w:rPr>
        <w:lastRenderedPageBreak/>
        <w:t>Град</w:t>
      </w:r>
      <w:r w:rsidRPr="006556DA">
        <w:rPr>
          <w:sz w:val="28"/>
          <w:szCs w:val="28"/>
        </w:rPr>
        <w:t>о</w:t>
      </w:r>
      <w:r w:rsidRPr="006556DA">
        <w:rPr>
          <w:sz w:val="28"/>
          <w:szCs w:val="28"/>
        </w:rPr>
        <w:t>строительного кодекса Российской Федерации</w:t>
      </w:r>
      <w:r w:rsidR="008D75B3" w:rsidRPr="006556DA">
        <w:rPr>
          <w:sz w:val="28"/>
          <w:szCs w:val="28"/>
        </w:rPr>
        <w:t>;</w:t>
      </w:r>
      <w:bookmarkStart w:id="38" w:name="Par190"/>
      <w:bookmarkStart w:id="39" w:name="Пункт_3_31_б"/>
      <w:bookmarkEnd w:id="38"/>
      <w:bookmarkEnd w:id="39"/>
    </w:p>
    <w:p w14:paraId="385797CB" w14:textId="0D502F37" w:rsidR="00D4187A" w:rsidRPr="006556DA" w:rsidRDefault="00DF7177" w:rsidP="00287B80">
      <w:pPr>
        <w:pStyle w:val="ConsPlusNormal"/>
        <w:numPr>
          <w:ilvl w:val="0"/>
          <w:numId w:val="35"/>
        </w:numPr>
        <w:ind w:left="993" w:hanging="284"/>
        <w:jc w:val="both"/>
        <w:rPr>
          <w:sz w:val="28"/>
          <w:szCs w:val="28"/>
        </w:rPr>
      </w:pPr>
      <w:r w:rsidRPr="006556DA">
        <w:rPr>
          <w:sz w:val="28"/>
          <w:szCs w:val="28"/>
        </w:rPr>
        <w:t>несоответствие представленных документов требованиям к строител</w:t>
      </w:r>
      <w:r w:rsidRPr="006556DA">
        <w:rPr>
          <w:sz w:val="28"/>
          <w:szCs w:val="28"/>
        </w:rPr>
        <w:t>ь</w:t>
      </w:r>
      <w:r w:rsidRPr="006556DA">
        <w:rPr>
          <w:sz w:val="28"/>
          <w:szCs w:val="28"/>
        </w:rPr>
        <w:t>ству, реконструкции объекта капитального строительства, установле</w:t>
      </w:r>
      <w:r w:rsidRPr="006556DA">
        <w:rPr>
          <w:sz w:val="28"/>
          <w:szCs w:val="28"/>
        </w:rPr>
        <w:t>н</w:t>
      </w:r>
      <w:r w:rsidRPr="006556DA">
        <w:rPr>
          <w:sz w:val="28"/>
          <w:szCs w:val="28"/>
        </w:rPr>
        <w:t>ным на дату выдачи представленного для получения разрешения на строительство градостроительного плана земельного участка</w:t>
      </w:r>
      <w:r w:rsidR="00D85BED" w:rsidRPr="006556DA">
        <w:rPr>
          <w:sz w:val="28"/>
          <w:szCs w:val="28"/>
        </w:rPr>
        <w:t>;</w:t>
      </w:r>
    </w:p>
    <w:p w14:paraId="48D09918" w14:textId="3DF3F776" w:rsidR="00DF7177" w:rsidRPr="006556DA" w:rsidRDefault="00DF7177" w:rsidP="00D85BED">
      <w:pPr>
        <w:pStyle w:val="ConsPlusNormal"/>
        <w:numPr>
          <w:ilvl w:val="0"/>
          <w:numId w:val="35"/>
        </w:numPr>
        <w:ind w:left="993" w:hanging="284"/>
        <w:jc w:val="both"/>
        <w:rPr>
          <w:sz w:val="28"/>
          <w:szCs w:val="28"/>
        </w:rPr>
      </w:pPr>
      <w:r w:rsidRPr="006556DA">
        <w:rPr>
          <w:sz w:val="28"/>
          <w:szCs w:val="28"/>
        </w:rPr>
        <w:t>несоответствие представленных документов, в случае выдачи разреш</w:t>
      </w:r>
      <w:r w:rsidRPr="006556DA">
        <w:rPr>
          <w:sz w:val="28"/>
          <w:szCs w:val="28"/>
        </w:rPr>
        <w:t>е</w:t>
      </w:r>
      <w:r w:rsidRPr="006556DA">
        <w:rPr>
          <w:sz w:val="28"/>
          <w:szCs w:val="28"/>
        </w:rPr>
        <w:t>ния на строительство линейного объекта, требованиям проекта план</w:t>
      </w:r>
      <w:r w:rsidRPr="006556DA">
        <w:rPr>
          <w:sz w:val="28"/>
          <w:szCs w:val="28"/>
        </w:rPr>
        <w:t>и</w:t>
      </w:r>
      <w:r w:rsidRPr="006556DA">
        <w:rPr>
          <w:sz w:val="28"/>
          <w:szCs w:val="28"/>
        </w:rPr>
        <w:t>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w:t>
      </w:r>
      <w:r w:rsidRPr="006556DA">
        <w:rPr>
          <w:sz w:val="28"/>
          <w:szCs w:val="28"/>
        </w:rPr>
        <w:t>и</w:t>
      </w:r>
      <w:r w:rsidRPr="006556DA">
        <w:rPr>
          <w:sz w:val="28"/>
          <w:szCs w:val="28"/>
        </w:rPr>
        <w:t>тории);</w:t>
      </w:r>
    </w:p>
    <w:p w14:paraId="4710ED74" w14:textId="77777777" w:rsidR="00DF7177" w:rsidRPr="006556DA" w:rsidRDefault="00DF7177" w:rsidP="00DF7177">
      <w:pPr>
        <w:pStyle w:val="ConsPlusNormal"/>
        <w:numPr>
          <w:ilvl w:val="0"/>
          <w:numId w:val="35"/>
        </w:numPr>
        <w:ind w:left="993" w:hanging="284"/>
        <w:jc w:val="both"/>
        <w:rPr>
          <w:sz w:val="28"/>
          <w:szCs w:val="28"/>
        </w:rPr>
      </w:pPr>
      <w:r w:rsidRPr="006556DA">
        <w:rPr>
          <w:sz w:val="28"/>
          <w:szCs w:val="28"/>
        </w:rPr>
        <w:t>несоответствие представленных документов разрешенному использ</w:t>
      </w:r>
      <w:r w:rsidRPr="006556DA">
        <w:rPr>
          <w:sz w:val="28"/>
          <w:szCs w:val="28"/>
        </w:rPr>
        <w:t>о</w:t>
      </w:r>
      <w:r w:rsidRPr="006556DA">
        <w:rPr>
          <w:sz w:val="28"/>
          <w:szCs w:val="28"/>
        </w:rPr>
        <w:t>ванию земельного участка и (или) ограничениям, установленным в с</w:t>
      </w:r>
      <w:r w:rsidRPr="006556DA">
        <w:rPr>
          <w:sz w:val="28"/>
          <w:szCs w:val="28"/>
        </w:rPr>
        <w:t>о</w:t>
      </w:r>
      <w:r w:rsidRPr="006556DA">
        <w:rPr>
          <w:sz w:val="28"/>
          <w:szCs w:val="28"/>
        </w:rPr>
        <w:t>ответствии с земельным и иным законодательством Российской Фед</w:t>
      </w:r>
      <w:r w:rsidRPr="006556DA">
        <w:rPr>
          <w:sz w:val="28"/>
          <w:szCs w:val="28"/>
        </w:rPr>
        <w:t>е</w:t>
      </w:r>
      <w:r w:rsidRPr="006556DA">
        <w:rPr>
          <w:sz w:val="28"/>
          <w:szCs w:val="28"/>
        </w:rPr>
        <w:t>рации и действующим на дату выдачи разрешения на строительство;</w:t>
      </w:r>
    </w:p>
    <w:p w14:paraId="3BB85FDD" w14:textId="77777777" w:rsidR="00DF7177" w:rsidRPr="006556DA" w:rsidRDefault="00DF7177" w:rsidP="00DF7177">
      <w:pPr>
        <w:pStyle w:val="ConsPlusNormal"/>
        <w:numPr>
          <w:ilvl w:val="0"/>
          <w:numId w:val="35"/>
        </w:numPr>
        <w:ind w:left="993" w:hanging="284"/>
        <w:jc w:val="both"/>
        <w:rPr>
          <w:sz w:val="28"/>
          <w:szCs w:val="28"/>
        </w:rPr>
      </w:pPr>
      <w:r w:rsidRPr="006556DA">
        <w:rPr>
          <w:sz w:val="28"/>
          <w:szCs w:val="28"/>
        </w:rPr>
        <w:t>несоответствие представленных документов требованиям, установле</w:t>
      </w:r>
      <w:r w:rsidRPr="006556DA">
        <w:rPr>
          <w:sz w:val="28"/>
          <w:szCs w:val="28"/>
        </w:rPr>
        <w:t>н</w:t>
      </w:r>
      <w:r w:rsidRPr="006556DA">
        <w:rPr>
          <w:sz w:val="28"/>
          <w:szCs w:val="28"/>
        </w:rPr>
        <w:t>ным в разрешении на отклонение от предельных параметров разреше</w:t>
      </w:r>
      <w:r w:rsidRPr="006556DA">
        <w:rPr>
          <w:sz w:val="28"/>
          <w:szCs w:val="28"/>
        </w:rPr>
        <w:t>н</w:t>
      </w:r>
      <w:r w:rsidRPr="006556DA">
        <w:rPr>
          <w:sz w:val="28"/>
          <w:szCs w:val="28"/>
        </w:rPr>
        <w:t>ного строительства, реконструкции;</w:t>
      </w:r>
    </w:p>
    <w:p w14:paraId="664328EE" w14:textId="77777777" w:rsidR="00DF7177" w:rsidRPr="006556DA" w:rsidRDefault="00DF7177" w:rsidP="00DF7177">
      <w:pPr>
        <w:pStyle w:val="ConsPlusNormal"/>
        <w:numPr>
          <w:ilvl w:val="0"/>
          <w:numId w:val="35"/>
        </w:numPr>
        <w:ind w:left="993" w:hanging="284"/>
        <w:jc w:val="both"/>
        <w:rPr>
          <w:sz w:val="28"/>
          <w:szCs w:val="28"/>
        </w:rPr>
      </w:pPr>
      <w:proofErr w:type="gramStart"/>
      <w:r w:rsidRPr="006556DA">
        <w:rPr>
          <w:sz w:val="28"/>
          <w:szCs w:val="28"/>
        </w:rPr>
        <w:t>заключение Службы по охране объектов культурного наследия Ирку</w:t>
      </w:r>
      <w:r w:rsidRPr="006556DA">
        <w:rPr>
          <w:sz w:val="28"/>
          <w:szCs w:val="28"/>
        </w:rPr>
        <w:t>т</w:t>
      </w:r>
      <w:r w:rsidRPr="006556DA">
        <w:rPr>
          <w:sz w:val="28"/>
          <w:szCs w:val="28"/>
        </w:rPr>
        <w:t>ской области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w:t>
      </w:r>
      <w:r w:rsidRPr="006556DA">
        <w:rPr>
          <w:sz w:val="28"/>
          <w:szCs w:val="28"/>
        </w:rPr>
        <w:t>ь</w:t>
      </w:r>
      <w:r w:rsidRPr="006556DA">
        <w:rPr>
          <w:sz w:val="28"/>
          <w:szCs w:val="28"/>
        </w:rPr>
        <w:t>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646FA0A5" w14:textId="4D33C304" w:rsidR="008D75B3" w:rsidRPr="006556DA" w:rsidRDefault="00DF7177" w:rsidP="00504774">
      <w:pPr>
        <w:pStyle w:val="ConsPlusNormal"/>
        <w:numPr>
          <w:ilvl w:val="0"/>
          <w:numId w:val="35"/>
        </w:numPr>
        <w:ind w:left="993" w:hanging="284"/>
        <w:jc w:val="both"/>
        <w:rPr>
          <w:sz w:val="28"/>
          <w:szCs w:val="28"/>
        </w:rPr>
      </w:pPr>
      <w:proofErr w:type="gramStart"/>
      <w:r w:rsidRPr="006556DA">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w:t>
      </w:r>
      <w:r w:rsidRPr="006556DA">
        <w:rPr>
          <w:sz w:val="28"/>
          <w:szCs w:val="28"/>
        </w:rPr>
        <w:t>е</w:t>
      </w:r>
      <w:r w:rsidRPr="006556DA">
        <w:rPr>
          <w:sz w:val="28"/>
          <w:szCs w:val="28"/>
        </w:rPr>
        <w:t>рацией, субъектом Российской Федерации или муниципальным образ</w:t>
      </w:r>
      <w:r w:rsidRPr="006556DA">
        <w:rPr>
          <w:sz w:val="28"/>
          <w:szCs w:val="28"/>
        </w:rPr>
        <w:t>о</w:t>
      </w:r>
      <w:r w:rsidRPr="006556DA">
        <w:rPr>
          <w:sz w:val="28"/>
          <w:szCs w:val="28"/>
        </w:rPr>
        <w:t>ванием решения о комплексном развитии территории застройки или реализации такого решения юридическим лицом, определенным в с</w:t>
      </w:r>
      <w:r w:rsidRPr="006556DA">
        <w:rPr>
          <w:sz w:val="28"/>
          <w:szCs w:val="28"/>
        </w:rPr>
        <w:t>о</w:t>
      </w:r>
      <w:r w:rsidRPr="006556DA">
        <w:rPr>
          <w:sz w:val="28"/>
          <w:szCs w:val="28"/>
        </w:rPr>
        <w:t>ответствии с Градостроительным кодексом Российской Федерации или субъектом Российской Федерации), в случае, если строительство, реконструкция объекта капитального строительства планируются</w:t>
      </w:r>
      <w:proofErr w:type="gramEnd"/>
      <w:r w:rsidRPr="006556DA">
        <w:rPr>
          <w:sz w:val="28"/>
          <w:szCs w:val="28"/>
        </w:rPr>
        <w:t xml:space="preserve"> на те</w:t>
      </w:r>
      <w:r w:rsidRPr="006556DA">
        <w:rPr>
          <w:sz w:val="28"/>
          <w:szCs w:val="28"/>
        </w:rPr>
        <w:t>р</w:t>
      </w:r>
      <w:r w:rsidRPr="006556DA">
        <w:rPr>
          <w:sz w:val="28"/>
          <w:szCs w:val="28"/>
        </w:rPr>
        <w:t>ритории, в отношении которой органом местного самоуправления принято решение о комплексном развитии территории по инициативе о</w:t>
      </w:r>
      <w:r w:rsidRPr="006556DA">
        <w:rPr>
          <w:sz w:val="28"/>
          <w:szCs w:val="28"/>
        </w:rPr>
        <w:t>р</w:t>
      </w:r>
      <w:r w:rsidRPr="006556DA">
        <w:rPr>
          <w:sz w:val="28"/>
          <w:szCs w:val="28"/>
        </w:rPr>
        <w:t>гана местного самоуправления</w:t>
      </w:r>
      <w:r w:rsidR="00875F99" w:rsidRPr="006556DA">
        <w:rPr>
          <w:sz w:val="28"/>
          <w:szCs w:val="28"/>
        </w:rPr>
        <w:t>.</w:t>
      </w:r>
    </w:p>
    <w:p w14:paraId="73EE3741" w14:textId="4C0D72E3" w:rsidR="00875F99" w:rsidRPr="006556DA" w:rsidRDefault="00875F99" w:rsidP="00504774">
      <w:pPr>
        <w:pStyle w:val="ConsPlusNormal"/>
        <w:ind w:firstLine="539"/>
        <w:jc w:val="both"/>
        <w:rPr>
          <w:sz w:val="28"/>
          <w:szCs w:val="28"/>
        </w:rPr>
      </w:pPr>
      <w:r w:rsidRPr="006556DA">
        <w:rPr>
          <w:sz w:val="28"/>
          <w:szCs w:val="28"/>
        </w:rPr>
        <w:t>3.</w:t>
      </w:r>
      <w:r w:rsidR="002B5D79" w:rsidRPr="006556DA">
        <w:rPr>
          <w:sz w:val="28"/>
          <w:szCs w:val="28"/>
        </w:rPr>
        <w:t>30</w:t>
      </w:r>
      <w:r w:rsidRPr="006556DA">
        <w:rPr>
          <w:sz w:val="28"/>
          <w:szCs w:val="28"/>
        </w:rPr>
        <w:t>. Неполучение (несвоевременное получение) документов</w:t>
      </w:r>
      <w:r w:rsidR="00754668" w:rsidRPr="006556DA">
        <w:rPr>
          <w:sz w:val="28"/>
          <w:szCs w:val="28"/>
        </w:rPr>
        <w:t xml:space="preserve"> и сведений</w:t>
      </w:r>
      <w:r w:rsidRPr="006556DA">
        <w:rPr>
          <w:sz w:val="28"/>
          <w:szCs w:val="28"/>
        </w:rPr>
        <w:t xml:space="preserve">, предусмотренных </w:t>
      </w:r>
      <w:r w:rsidR="00754668" w:rsidRPr="006556DA">
        <w:rPr>
          <w:sz w:val="28"/>
          <w:szCs w:val="28"/>
        </w:rPr>
        <w:t xml:space="preserve">пунктом 3.11 </w:t>
      </w:r>
      <w:r w:rsidRPr="006556DA">
        <w:rPr>
          <w:sz w:val="28"/>
          <w:szCs w:val="28"/>
        </w:rPr>
        <w:t>настоящего Административного регламента, не может являться основанием для отказа в предоставлении муниципальной усл</w:t>
      </w:r>
      <w:r w:rsidRPr="006556DA">
        <w:rPr>
          <w:sz w:val="28"/>
          <w:szCs w:val="28"/>
        </w:rPr>
        <w:t>у</w:t>
      </w:r>
      <w:r w:rsidRPr="006556DA">
        <w:rPr>
          <w:sz w:val="28"/>
          <w:szCs w:val="28"/>
        </w:rPr>
        <w:t>ги.</w:t>
      </w:r>
    </w:p>
    <w:p w14:paraId="36FBBA66" w14:textId="621F6ED3" w:rsidR="00323CF3" w:rsidRPr="006556DA" w:rsidRDefault="002B5D79" w:rsidP="00504774">
      <w:pPr>
        <w:pStyle w:val="ConsPlusNormal"/>
        <w:ind w:firstLine="539"/>
        <w:jc w:val="both"/>
        <w:rPr>
          <w:sz w:val="28"/>
          <w:szCs w:val="28"/>
        </w:rPr>
      </w:pPr>
      <w:r w:rsidRPr="006556DA">
        <w:rPr>
          <w:sz w:val="28"/>
          <w:szCs w:val="28"/>
        </w:rPr>
        <w:lastRenderedPageBreak/>
        <w:t>3.31</w:t>
      </w:r>
      <w:r w:rsidR="00323CF3" w:rsidRPr="006556DA">
        <w:rPr>
          <w:sz w:val="28"/>
          <w:szCs w:val="28"/>
        </w:rPr>
        <w:t xml:space="preserve">. </w:t>
      </w:r>
      <w:r w:rsidR="00915B4B" w:rsidRPr="006556DA">
        <w:rPr>
          <w:sz w:val="28"/>
          <w:szCs w:val="28"/>
        </w:rPr>
        <w:t xml:space="preserve">Решение об отказе в выдаче </w:t>
      </w:r>
      <w:r w:rsidR="00236A09" w:rsidRPr="006556DA">
        <w:rPr>
          <w:sz w:val="28"/>
          <w:szCs w:val="28"/>
        </w:rPr>
        <w:t>разрешения на строительство</w:t>
      </w:r>
      <w:r w:rsidR="00915B4B" w:rsidRPr="006556DA">
        <w:rPr>
          <w:sz w:val="28"/>
          <w:szCs w:val="28"/>
        </w:rPr>
        <w:t xml:space="preserve"> с разъясн</w:t>
      </w:r>
      <w:r w:rsidR="00915B4B" w:rsidRPr="006556DA">
        <w:rPr>
          <w:sz w:val="28"/>
          <w:szCs w:val="28"/>
        </w:rPr>
        <w:t>е</w:t>
      </w:r>
      <w:r w:rsidR="00915B4B" w:rsidRPr="006556DA">
        <w:rPr>
          <w:sz w:val="28"/>
          <w:szCs w:val="28"/>
        </w:rPr>
        <w:t>нием причин отказа</w:t>
      </w:r>
      <w:r w:rsidR="00323CF3" w:rsidRPr="006556DA">
        <w:rPr>
          <w:sz w:val="28"/>
          <w:szCs w:val="28"/>
        </w:rPr>
        <w:t xml:space="preserve">, </w:t>
      </w:r>
      <w:r w:rsidR="00915B4B" w:rsidRPr="006556DA">
        <w:rPr>
          <w:sz w:val="28"/>
          <w:szCs w:val="28"/>
        </w:rPr>
        <w:t>в случае наличия оснований, указанных в пункте 3.</w:t>
      </w:r>
      <w:r w:rsidR="00754668" w:rsidRPr="006556DA">
        <w:rPr>
          <w:sz w:val="28"/>
          <w:szCs w:val="28"/>
        </w:rPr>
        <w:t>28</w:t>
      </w:r>
      <w:r w:rsidR="00915B4B" w:rsidRPr="006556DA">
        <w:rPr>
          <w:sz w:val="28"/>
          <w:szCs w:val="28"/>
        </w:rPr>
        <w:t xml:space="preserve"> настоящего Административного регламента </w:t>
      </w:r>
      <w:r w:rsidR="00323CF3" w:rsidRPr="006556DA">
        <w:rPr>
          <w:sz w:val="28"/>
          <w:szCs w:val="28"/>
        </w:rPr>
        <w:t xml:space="preserve">оформляется по форме согласно </w:t>
      </w:r>
      <w:r w:rsidR="00C006C0" w:rsidRPr="006556DA">
        <w:rPr>
          <w:sz w:val="28"/>
          <w:szCs w:val="28"/>
        </w:rPr>
        <w:t>Приложению № 4</w:t>
      </w:r>
      <w:r w:rsidR="00323CF3" w:rsidRPr="006556DA">
        <w:rPr>
          <w:sz w:val="28"/>
          <w:szCs w:val="28"/>
        </w:rPr>
        <w:t xml:space="preserve"> к настоящему Административному регламенту.</w:t>
      </w:r>
    </w:p>
    <w:p w14:paraId="5241A05B" w14:textId="69592CDB" w:rsidR="008E5D94" w:rsidRPr="006556DA" w:rsidRDefault="002B5D79" w:rsidP="00504774">
      <w:pPr>
        <w:pStyle w:val="ConsPlusNormal"/>
        <w:ind w:firstLine="539"/>
        <w:jc w:val="both"/>
        <w:rPr>
          <w:sz w:val="28"/>
          <w:szCs w:val="28"/>
        </w:rPr>
      </w:pPr>
      <w:r w:rsidRPr="006556DA">
        <w:rPr>
          <w:sz w:val="28"/>
          <w:szCs w:val="28"/>
        </w:rPr>
        <w:t>3.32</w:t>
      </w:r>
      <w:r w:rsidR="00323CF3" w:rsidRPr="006556DA">
        <w:rPr>
          <w:sz w:val="28"/>
          <w:szCs w:val="28"/>
        </w:rPr>
        <w:t xml:space="preserve">. </w:t>
      </w:r>
      <w:r w:rsidR="008E5D94" w:rsidRPr="006556DA">
        <w:rPr>
          <w:sz w:val="28"/>
          <w:szCs w:val="28"/>
        </w:rPr>
        <w:t xml:space="preserve">Подписанное решение об отказе в выдаче </w:t>
      </w:r>
      <w:r w:rsidR="00A91EFF" w:rsidRPr="006556DA">
        <w:rPr>
          <w:sz w:val="28"/>
          <w:szCs w:val="28"/>
        </w:rPr>
        <w:t>разрешения на строител</w:t>
      </w:r>
      <w:r w:rsidR="00A91EFF" w:rsidRPr="006556DA">
        <w:rPr>
          <w:sz w:val="28"/>
          <w:szCs w:val="28"/>
        </w:rPr>
        <w:t>ь</w:t>
      </w:r>
      <w:r w:rsidR="00A91EFF" w:rsidRPr="006556DA">
        <w:rPr>
          <w:sz w:val="28"/>
          <w:szCs w:val="28"/>
        </w:rPr>
        <w:t>ство</w:t>
      </w:r>
      <w:r w:rsidR="008E5D94" w:rsidRPr="006556DA">
        <w:rPr>
          <w:sz w:val="28"/>
          <w:szCs w:val="28"/>
        </w:rPr>
        <w:t>, с разъяснением причин отказа регистрируется в день его подписания и в течени</w:t>
      </w:r>
      <w:proofErr w:type="gramStart"/>
      <w:r w:rsidR="008E5D94" w:rsidRPr="006556DA">
        <w:rPr>
          <w:sz w:val="28"/>
          <w:szCs w:val="28"/>
        </w:rPr>
        <w:t>и</w:t>
      </w:r>
      <w:proofErr w:type="gramEnd"/>
      <w:r w:rsidR="008E5D94" w:rsidRPr="006556DA">
        <w:rPr>
          <w:sz w:val="28"/>
          <w:szCs w:val="28"/>
        </w:rPr>
        <w:t xml:space="preserve"> одного дня направляется способом, указанном в заявлении.</w:t>
      </w:r>
    </w:p>
    <w:p w14:paraId="303AD4BF" w14:textId="46C2420A" w:rsidR="00806F74" w:rsidRPr="006556DA" w:rsidRDefault="002B5D79" w:rsidP="00504774">
      <w:pPr>
        <w:pStyle w:val="ConsPlusNormal"/>
        <w:ind w:firstLine="539"/>
        <w:jc w:val="both"/>
        <w:rPr>
          <w:sz w:val="28"/>
          <w:szCs w:val="28"/>
        </w:rPr>
      </w:pPr>
      <w:r w:rsidRPr="006556DA">
        <w:rPr>
          <w:sz w:val="28"/>
          <w:szCs w:val="28"/>
        </w:rPr>
        <w:t>3.33</w:t>
      </w:r>
      <w:r w:rsidR="00323CF3" w:rsidRPr="006556DA">
        <w:rPr>
          <w:sz w:val="28"/>
          <w:szCs w:val="28"/>
        </w:rPr>
        <w:t xml:space="preserve">. Отказ в </w:t>
      </w:r>
      <w:r w:rsidR="00806F74" w:rsidRPr="006556DA">
        <w:rPr>
          <w:sz w:val="28"/>
          <w:szCs w:val="28"/>
        </w:rPr>
        <w:t xml:space="preserve">выдачи </w:t>
      </w:r>
      <w:r w:rsidR="00A91EFF" w:rsidRPr="006556DA">
        <w:rPr>
          <w:sz w:val="28"/>
          <w:szCs w:val="28"/>
        </w:rPr>
        <w:t>разрешения на строительство</w:t>
      </w:r>
      <w:r w:rsidR="00323CF3" w:rsidRPr="006556DA">
        <w:rPr>
          <w:sz w:val="28"/>
          <w:szCs w:val="28"/>
        </w:rPr>
        <w:t>, не препятствует п</w:t>
      </w:r>
      <w:r w:rsidR="00323CF3" w:rsidRPr="006556DA">
        <w:rPr>
          <w:sz w:val="28"/>
          <w:szCs w:val="28"/>
        </w:rPr>
        <w:t>о</w:t>
      </w:r>
      <w:r w:rsidR="00806F74" w:rsidRPr="006556DA">
        <w:rPr>
          <w:sz w:val="28"/>
          <w:szCs w:val="28"/>
        </w:rPr>
        <w:t>вторному обращению заявителя в У</w:t>
      </w:r>
      <w:r w:rsidR="00323CF3" w:rsidRPr="006556DA">
        <w:rPr>
          <w:sz w:val="28"/>
          <w:szCs w:val="28"/>
        </w:rPr>
        <w:t>полномоченный орган.</w:t>
      </w:r>
    </w:p>
    <w:p w14:paraId="541B1E13" w14:textId="1DC0622F" w:rsidR="008D75B3" w:rsidRPr="006556DA" w:rsidRDefault="008D75B3" w:rsidP="00504774">
      <w:pPr>
        <w:pStyle w:val="ConsPlusNormal"/>
        <w:ind w:firstLine="539"/>
        <w:jc w:val="both"/>
        <w:rPr>
          <w:sz w:val="28"/>
          <w:szCs w:val="28"/>
        </w:rPr>
      </w:pPr>
      <w:r w:rsidRPr="006556DA">
        <w:rPr>
          <w:sz w:val="28"/>
          <w:szCs w:val="28"/>
        </w:rPr>
        <w:t xml:space="preserve">Срок осуществления административной процедуры составляет </w:t>
      </w:r>
      <w:r w:rsidR="009657A6" w:rsidRPr="006556DA">
        <w:rPr>
          <w:sz w:val="28"/>
          <w:szCs w:val="28"/>
        </w:rPr>
        <w:t>1 рабочий день</w:t>
      </w:r>
      <w:r w:rsidR="00F6461B" w:rsidRPr="006556DA">
        <w:rPr>
          <w:sz w:val="28"/>
          <w:szCs w:val="28"/>
        </w:rPr>
        <w:t>.</w:t>
      </w:r>
      <w:r w:rsidRPr="006556DA">
        <w:rPr>
          <w:sz w:val="28"/>
          <w:szCs w:val="28"/>
        </w:rPr>
        <w:t xml:space="preserve"> </w:t>
      </w:r>
    </w:p>
    <w:p w14:paraId="7D3C0F6B" w14:textId="3D21BF70" w:rsidR="00E80729" w:rsidRPr="006556DA" w:rsidRDefault="00E80729" w:rsidP="00504774">
      <w:pPr>
        <w:pStyle w:val="ConsPlusNormal"/>
        <w:ind w:firstLine="539"/>
        <w:jc w:val="both"/>
        <w:rPr>
          <w:sz w:val="28"/>
          <w:szCs w:val="28"/>
        </w:rPr>
      </w:pPr>
      <w:bookmarkStart w:id="40" w:name="Пункт_3_31"/>
      <w:bookmarkStart w:id="41" w:name="Пункт_3_31_а"/>
      <w:bookmarkEnd w:id="40"/>
      <w:bookmarkEnd w:id="41"/>
      <w:r w:rsidRPr="006556DA">
        <w:rPr>
          <w:sz w:val="28"/>
          <w:szCs w:val="28"/>
        </w:rPr>
        <w:t>3.</w:t>
      </w:r>
      <w:r w:rsidR="00F6461B" w:rsidRPr="006556DA">
        <w:rPr>
          <w:sz w:val="28"/>
          <w:szCs w:val="28"/>
        </w:rPr>
        <w:t>3</w:t>
      </w:r>
      <w:r w:rsidR="003A49F8" w:rsidRPr="006556DA">
        <w:rPr>
          <w:sz w:val="28"/>
          <w:szCs w:val="28"/>
        </w:rPr>
        <w:t>4. При отсутствии оснований для отказа в предоставлении муниципал</w:t>
      </w:r>
      <w:r w:rsidR="003A49F8" w:rsidRPr="006556DA">
        <w:rPr>
          <w:sz w:val="28"/>
          <w:szCs w:val="28"/>
        </w:rPr>
        <w:t>ь</w:t>
      </w:r>
      <w:r w:rsidR="003A49F8" w:rsidRPr="006556DA">
        <w:rPr>
          <w:sz w:val="28"/>
          <w:szCs w:val="28"/>
        </w:rPr>
        <w:t>ной услуги, предусмотренных пунктом 3.29 настоящего Административного регламента, специалист, ответственный за предоставление муниципальной услуги, обеспечивает подготовку проекта разрешения на строительство, форма которого утверждена приказом Министерства строительства и жилищно-коммунального хозяйства Российской Федерации от 03.06.2022 г. № 446/</w:t>
      </w:r>
      <w:proofErr w:type="gramStart"/>
      <w:r w:rsidR="003A49F8" w:rsidRPr="006556DA">
        <w:rPr>
          <w:sz w:val="28"/>
          <w:szCs w:val="28"/>
        </w:rPr>
        <w:t>пр</w:t>
      </w:r>
      <w:proofErr w:type="gramEnd"/>
      <w:r w:rsidR="003A49F8" w:rsidRPr="006556DA">
        <w:rPr>
          <w:sz w:val="28"/>
          <w:szCs w:val="28"/>
        </w:rPr>
        <w:t xml:space="preserve"> «Об утверждении формы разрешения на строительство и формы разрешения на ввод объекта в эксплуатацию» (далее – Приказ от 03.06.2022 г. № 446/</w:t>
      </w:r>
      <w:proofErr w:type="gramStart"/>
      <w:r w:rsidR="003A49F8" w:rsidRPr="006556DA">
        <w:rPr>
          <w:sz w:val="28"/>
          <w:szCs w:val="28"/>
        </w:rPr>
        <w:t>пр</w:t>
      </w:r>
      <w:proofErr w:type="gramEnd"/>
      <w:r w:rsidR="003A49F8" w:rsidRPr="006556DA">
        <w:rPr>
          <w:sz w:val="28"/>
          <w:szCs w:val="28"/>
        </w:rPr>
        <w:t>) организует его согласование с руководителем отдела и подписание руководителем Упра</w:t>
      </w:r>
      <w:r w:rsidR="003A49F8" w:rsidRPr="006556DA">
        <w:rPr>
          <w:sz w:val="28"/>
          <w:szCs w:val="28"/>
        </w:rPr>
        <w:t>в</w:t>
      </w:r>
      <w:r w:rsidR="003A49F8" w:rsidRPr="006556DA">
        <w:rPr>
          <w:sz w:val="28"/>
          <w:szCs w:val="28"/>
        </w:rPr>
        <w:t>ления.</w:t>
      </w:r>
    </w:p>
    <w:p w14:paraId="3348E7A7" w14:textId="1CB7BE36" w:rsidR="008E5D94" w:rsidRPr="006556DA" w:rsidRDefault="008E5D94" w:rsidP="00504774">
      <w:pPr>
        <w:pStyle w:val="ConsPlusNormal"/>
        <w:ind w:firstLine="539"/>
        <w:jc w:val="both"/>
        <w:rPr>
          <w:sz w:val="28"/>
          <w:szCs w:val="28"/>
        </w:rPr>
      </w:pPr>
      <w:r w:rsidRPr="006556DA">
        <w:rPr>
          <w:sz w:val="28"/>
          <w:szCs w:val="28"/>
        </w:rPr>
        <w:t xml:space="preserve">Срок осуществления административной процедуры </w:t>
      </w:r>
      <w:r w:rsidR="009657A6" w:rsidRPr="006556DA">
        <w:rPr>
          <w:sz w:val="28"/>
          <w:szCs w:val="28"/>
        </w:rPr>
        <w:t>составляет 1</w:t>
      </w:r>
      <w:r w:rsidRPr="006556DA">
        <w:rPr>
          <w:sz w:val="28"/>
          <w:szCs w:val="28"/>
        </w:rPr>
        <w:t xml:space="preserve"> рабочих дня.</w:t>
      </w:r>
    </w:p>
    <w:p w14:paraId="1F6EFF30" w14:textId="4DAE2EC7" w:rsidR="00E80729" w:rsidRPr="006556DA" w:rsidRDefault="00504774" w:rsidP="008E5D94">
      <w:pPr>
        <w:pStyle w:val="ConsPlusTitle"/>
        <w:spacing w:before="240" w:after="240"/>
        <w:jc w:val="center"/>
        <w:outlineLvl w:val="5"/>
        <w:rPr>
          <w:rFonts w:ascii="Times New Roman" w:hAnsi="Times New Roman" w:cs="Times New Roman"/>
          <w:sz w:val="28"/>
          <w:szCs w:val="28"/>
        </w:rPr>
      </w:pPr>
      <w:r w:rsidRPr="006556DA">
        <w:rPr>
          <w:rFonts w:ascii="Times New Roman" w:hAnsi="Times New Roman" w:cs="Times New Roman"/>
          <w:sz w:val="28"/>
          <w:szCs w:val="28"/>
        </w:rPr>
        <w:t xml:space="preserve">Глава 21.5. </w:t>
      </w:r>
      <w:r w:rsidR="00D16A46" w:rsidRPr="006556DA">
        <w:rPr>
          <w:rFonts w:ascii="Times New Roman" w:hAnsi="Times New Roman" w:cs="Times New Roman"/>
          <w:sz w:val="28"/>
          <w:szCs w:val="28"/>
        </w:rPr>
        <w:t>Предоставление результата</w:t>
      </w:r>
      <w:r w:rsidR="00560B22" w:rsidRPr="006556DA">
        <w:rPr>
          <w:rFonts w:ascii="Times New Roman" w:hAnsi="Times New Roman" w:cs="Times New Roman"/>
          <w:sz w:val="28"/>
          <w:szCs w:val="28"/>
        </w:rPr>
        <w:t xml:space="preserve"> </w:t>
      </w:r>
      <w:r w:rsidR="00D16A46"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w:t>
      </w:r>
    </w:p>
    <w:p w14:paraId="48293C7B" w14:textId="47193CF3" w:rsidR="00E80729" w:rsidRPr="006556DA" w:rsidRDefault="00E80729" w:rsidP="00504774">
      <w:pPr>
        <w:pStyle w:val="ConsPlusNormal"/>
        <w:ind w:firstLine="540"/>
        <w:jc w:val="both"/>
        <w:rPr>
          <w:sz w:val="28"/>
          <w:szCs w:val="28"/>
        </w:rPr>
      </w:pPr>
      <w:r w:rsidRPr="006556DA">
        <w:rPr>
          <w:sz w:val="28"/>
          <w:szCs w:val="28"/>
        </w:rPr>
        <w:t>3.</w:t>
      </w:r>
      <w:r w:rsidR="0089459D" w:rsidRPr="006556DA">
        <w:rPr>
          <w:sz w:val="28"/>
          <w:szCs w:val="28"/>
        </w:rPr>
        <w:t>35</w:t>
      </w:r>
      <w:r w:rsidRPr="006556DA">
        <w:rPr>
          <w:sz w:val="28"/>
          <w:szCs w:val="28"/>
        </w:rPr>
        <w:t>. Основанием для начала выполнения административной</w:t>
      </w:r>
      <w:r w:rsidR="006E0389" w:rsidRPr="006556DA">
        <w:rPr>
          <w:sz w:val="28"/>
          <w:szCs w:val="28"/>
        </w:rPr>
        <w:t xml:space="preserve"> процедуры является подписание У</w:t>
      </w:r>
      <w:r w:rsidRPr="006556DA">
        <w:rPr>
          <w:sz w:val="28"/>
          <w:szCs w:val="28"/>
        </w:rPr>
        <w:t xml:space="preserve">полномоченным должностным лицом </w:t>
      </w:r>
      <w:r w:rsidR="00A91EFF" w:rsidRPr="006556DA">
        <w:rPr>
          <w:sz w:val="28"/>
          <w:szCs w:val="28"/>
        </w:rPr>
        <w:t>разрешения на строительство</w:t>
      </w:r>
      <w:r w:rsidRPr="006556DA">
        <w:rPr>
          <w:sz w:val="28"/>
          <w:szCs w:val="28"/>
        </w:rPr>
        <w:t>.</w:t>
      </w:r>
    </w:p>
    <w:p w14:paraId="7102090F" w14:textId="489F6FBF" w:rsidR="00E80729" w:rsidRPr="006556DA" w:rsidRDefault="00E80729" w:rsidP="00504774">
      <w:pPr>
        <w:pStyle w:val="ConsPlusNormal"/>
        <w:ind w:firstLine="539"/>
        <w:jc w:val="both"/>
        <w:rPr>
          <w:sz w:val="28"/>
          <w:szCs w:val="28"/>
        </w:rPr>
      </w:pPr>
      <w:r w:rsidRPr="006556DA">
        <w:rPr>
          <w:sz w:val="28"/>
          <w:szCs w:val="28"/>
        </w:rPr>
        <w:t>3.</w:t>
      </w:r>
      <w:r w:rsidR="00BF4731" w:rsidRPr="006556DA">
        <w:rPr>
          <w:sz w:val="28"/>
          <w:szCs w:val="28"/>
        </w:rPr>
        <w:t>3</w:t>
      </w:r>
      <w:r w:rsidR="0089459D" w:rsidRPr="006556DA">
        <w:rPr>
          <w:sz w:val="28"/>
          <w:szCs w:val="28"/>
        </w:rPr>
        <w:t>6</w:t>
      </w:r>
      <w:r w:rsidRPr="006556DA">
        <w:rPr>
          <w:sz w:val="28"/>
          <w:szCs w:val="28"/>
        </w:rPr>
        <w:t>. Заявитель по его выбору вправе получить результат предоставления услуги одним из следующих способов:</w:t>
      </w:r>
    </w:p>
    <w:p w14:paraId="611F7385" w14:textId="37F4CCFF" w:rsidR="00BF4731" w:rsidRPr="006556DA" w:rsidRDefault="00BF4731" w:rsidP="00DC1E18">
      <w:pPr>
        <w:pStyle w:val="ConsPlusNormal"/>
        <w:numPr>
          <w:ilvl w:val="0"/>
          <w:numId w:val="16"/>
        </w:numPr>
        <w:ind w:left="993" w:hanging="283"/>
        <w:jc w:val="both"/>
        <w:rPr>
          <w:sz w:val="28"/>
          <w:szCs w:val="28"/>
        </w:rPr>
      </w:pPr>
      <w:r w:rsidRPr="006556DA">
        <w:rPr>
          <w:sz w:val="28"/>
          <w:szCs w:val="28"/>
        </w:rPr>
        <w:t>на бумажном носителе в Уполномоченном органе;</w:t>
      </w:r>
    </w:p>
    <w:p w14:paraId="0E9F9A79" w14:textId="53326EE9" w:rsidR="00BF4731" w:rsidRPr="006556DA" w:rsidRDefault="00BF4731" w:rsidP="00DC1E18">
      <w:pPr>
        <w:pStyle w:val="ConsPlusNormal"/>
        <w:numPr>
          <w:ilvl w:val="0"/>
          <w:numId w:val="16"/>
        </w:numPr>
        <w:ind w:left="993" w:hanging="283"/>
        <w:jc w:val="both"/>
        <w:rPr>
          <w:sz w:val="28"/>
          <w:szCs w:val="28"/>
        </w:rPr>
      </w:pPr>
      <w:r w:rsidRPr="006556DA">
        <w:rPr>
          <w:sz w:val="28"/>
          <w:szCs w:val="28"/>
        </w:rPr>
        <w:t>на бумажном носителе в МФЦ</w:t>
      </w:r>
      <w:r w:rsidR="00BF7CC1" w:rsidRPr="006556DA">
        <w:rPr>
          <w:sz w:val="28"/>
          <w:szCs w:val="28"/>
        </w:rPr>
        <w:t xml:space="preserve"> (в случае подачи документов в МФЦ)</w:t>
      </w:r>
      <w:r w:rsidRPr="006556DA">
        <w:rPr>
          <w:sz w:val="28"/>
          <w:szCs w:val="28"/>
        </w:rPr>
        <w:t>;</w:t>
      </w:r>
    </w:p>
    <w:p w14:paraId="1BF5CFAD" w14:textId="54B3DF52" w:rsidR="00BF4731" w:rsidRPr="006556DA" w:rsidRDefault="00BF4731" w:rsidP="00DC1E18">
      <w:pPr>
        <w:pStyle w:val="ConsPlusNormal"/>
        <w:numPr>
          <w:ilvl w:val="0"/>
          <w:numId w:val="16"/>
        </w:numPr>
        <w:ind w:left="993" w:hanging="283"/>
        <w:jc w:val="both"/>
        <w:rPr>
          <w:sz w:val="28"/>
          <w:szCs w:val="28"/>
        </w:rPr>
      </w:pPr>
      <w:r w:rsidRPr="006556DA">
        <w:rPr>
          <w:sz w:val="28"/>
          <w:szCs w:val="28"/>
        </w:rPr>
        <w:t>на бумажном носителе почтовым отправлением;</w:t>
      </w:r>
    </w:p>
    <w:p w14:paraId="402CF0C5" w14:textId="67463EBE" w:rsidR="00BF4731" w:rsidRPr="006556DA" w:rsidRDefault="00BF4731" w:rsidP="00DC1E18">
      <w:pPr>
        <w:pStyle w:val="ConsPlusNormal"/>
        <w:numPr>
          <w:ilvl w:val="0"/>
          <w:numId w:val="16"/>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171D9600" w14:textId="71E4A4E3" w:rsidR="00BF4731" w:rsidRPr="006556DA" w:rsidRDefault="00CA4B97" w:rsidP="00504774">
      <w:pPr>
        <w:pStyle w:val="ConsPlusNormal"/>
        <w:numPr>
          <w:ilvl w:val="0"/>
          <w:numId w:val="16"/>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r w:rsidR="00BF4731" w:rsidRPr="006556DA">
        <w:rPr>
          <w:sz w:val="28"/>
          <w:szCs w:val="28"/>
        </w:rPr>
        <w:t>.</w:t>
      </w:r>
    </w:p>
    <w:p w14:paraId="19E8AE26" w14:textId="2B589D4D" w:rsidR="00E80729"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37</w:t>
      </w:r>
      <w:r w:rsidRPr="006556DA">
        <w:rPr>
          <w:sz w:val="28"/>
          <w:szCs w:val="28"/>
        </w:rPr>
        <w:t>. Должностным лицом, ответственным за выполнение администрати</w:t>
      </w:r>
      <w:r w:rsidRPr="006556DA">
        <w:rPr>
          <w:sz w:val="28"/>
          <w:szCs w:val="28"/>
        </w:rPr>
        <w:t>в</w:t>
      </w:r>
      <w:r w:rsidRPr="006556DA">
        <w:rPr>
          <w:sz w:val="28"/>
          <w:szCs w:val="28"/>
        </w:rPr>
        <w:t>ной процедуры, является должностное лицо структурного подразделения упо</w:t>
      </w:r>
      <w:r w:rsidRPr="006556DA">
        <w:rPr>
          <w:sz w:val="28"/>
          <w:szCs w:val="28"/>
        </w:rPr>
        <w:t>л</w:t>
      </w:r>
      <w:r w:rsidRPr="006556DA">
        <w:rPr>
          <w:sz w:val="28"/>
          <w:szCs w:val="28"/>
        </w:rPr>
        <w:t>номоченного лица, ответственного за делопроизводство.</w:t>
      </w:r>
    </w:p>
    <w:p w14:paraId="0E6DB356" w14:textId="399BBF1F" w:rsidR="00E80729"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38</w:t>
      </w:r>
      <w:r w:rsidRPr="006556DA">
        <w:rPr>
          <w:sz w:val="28"/>
          <w:szCs w:val="28"/>
        </w:rPr>
        <w:t xml:space="preserve">. При подаче заявления о выдаче </w:t>
      </w:r>
      <w:r w:rsidR="00A91EFF" w:rsidRPr="006556DA">
        <w:rPr>
          <w:sz w:val="28"/>
          <w:szCs w:val="28"/>
        </w:rPr>
        <w:t xml:space="preserve">разрешения на строительство </w:t>
      </w:r>
      <w:r w:rsidRPr="006556DA">
        <w:rPr>
          <w:sz w:val="28"/>
          <w:szCs w:val="28"/>
        </w:rPr>
        <w:t>и док</w:t>
      </w:r>
      <w:r w:rsidRPr="006556DA">
        <w:rPr>
          <w:sz w:val="28"/>
          <w:szCs w:val="28"/>
        </w:rPr>
        <w:t>у</w:t>
      </w:r>
      <w:r w:rsidRPr="006556DA">
        <w:rPr>
          <w:sz w:val="28"/>
          <w:szCs w:val="28"/>
        </w:rPr>
        <w:t xml:space="preserve">ментов в ходе личного приема, посредством почтового отправления </w:t>
      </w:r>
      <w:r w:rsidR="00A91EFF" w:rsidRPr="006556DA">
        <w:rPr>
          <w:sz w:val="28"/>
          <w:szCs w:val="28"/>
        </w:rPr>
        <w:lastRenderedPageBreak/>
        <w:t>разрешение на строительство</w:t>
      </w:r>
      <w:r w:rsidRPr="006556DA">
        <w:rPr>
          <w:sz w:val="28"/>
          <w:szCs w:val="28"/>
        </w:rPr>
        <w:t xml:space="preserve"> выдается заявителю на руки или направляется посредством почтового отправления, если в заявлении не был указан иной способ.</w:t>
      </w:r>
    </w:p>
    <w:p w14:paraId="2185A151" w14:textId="50F69EF4" w:rsidR="00E80729"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39</w:t>
      </w:r>
      <w:r w:rsidRPr="006556DA">
        <w:rPr>
          <w:sz w:val="28"/>
          <w:szCs w:val="28"/>
        </w:rPr>
        <w:t xml:space="preserve">. При подаче заявления о выдаче </w:t>
      </w:r>
      <w:r w:rsidR="00A91EFF" w:rsidRPr="006556DA">
        <w:rPr>
          <w:sz w:val="28"/>
          <w:szCs w:val="28"/>
        </w:rPr>
        <w:t>разрешения на строительство</w:t>
      </w:r>
      <w:r w:rsidRPr="006556DA">
        <w:rPr>
          <w:sz w:val="28"/>
          <w:szCs w:val="28"/>
        </w:rPr>
        <w:t xml:space="preserve"> и док</w:t>
      </w:r>
      <w:r w:rsidRPr="006556DA">
        <w:rPr>
          <w:sz w:val="28"/>
          <w:szCs w:val="28"/>
        </w:rPr>
        <w:t>у</w:t>
      </w:r>
      <w:r w:rsidRPr="006556DA">
        <w:rPr>
          <w:sz w:val="28"/>
          <w:szCs w:val="28"/>
        </w:rPr>
        <w:t xml:space="preserve">ментов, посредством Единого портала, направление заявителю </w:t>
      </w:r>
      <w:r w:rsidR="00A91EFF" w:rsidRPr="006556DA">
        <w:rPr>
          <w:sz w:val="28"/>
          <w:szCs w:val="28"/>
        </w:rPr>
        <w:t>разрешения на строительство</w:t>
      </w:r>
      <w:r w:rsidRPr="006556DA">
        <w:rPr>
          <w:sz w:val="28"/>
          <w:szCs w:val="28"/>
        </w:rPr>
        <w:t xml:space="preserve"> осуществляется в личный кабинет заявителя на Едином портале, если в заявлении не был указан иной способ.</w:t>
      </w:r>
    </w:p>
    <w:p w14:paraId="1E8A674F" w14:textId="62C4A4F3" w:rsidR="00E80729"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40</w:t>
      </w:r>
      <w:r w:rsidRPr="006556DA">
        <w:rPr>
          <w:sz w:val="28"/>
          <w:szCs w:val="28"/>
        </w:rPr>
        <w:t xml:space="preserve">. При подаче заявления о выдаче </w:t>
      </w:r>
      <w:r w:rsidR="00A91EFF" w:rsidRPr="006556DA">
        <w:rPr>
          <w:sz w:val="28"/>
          <w:szCs w:val="28"/>
        </w:rPr>
        <w:t>разрешения на строительство</w:t>
      </w:r>
      <w:r w:rsidRPr="006556DA">
        <w:rPr>
          <w:sz w:val="28"/>
          <w:szCs w:val="28"/>
        </w:rPr>
        <w:t xml:space="preserve"> и док</w:t>
      </w:r>
      <w:r w:rsidRPr="006556DA">
        <w:rPr>
          <w:sz w:val="28"/>
          <w:szCs w:val="28"/>
        </w:rPr>
        <w:t>у</w:t>
      </w:r>
      <w:r w:rsidRPr="006556DA">
        <w:rPr>
          <w:sz w:val="28"/>
          <w:szCs w:val="28"/>
        </w:rPr>
        <w:t xml:space="preserve">ментов, через многофункциональный центр </w:t>
      </w:r>
      <w:r w:rsidR="00A91EFF" w:rsidRPr="006556DA">
        <w:rPr>
          <w:sz w:val="28"/>
          <w:szCs w:val="28"/>
        </w:rPr>
        <w:t xml:space="preserve">разрешение на строительство </w:t>
      </w:r>
      <w:r w:rsidRPr="006556DA">
        <w:rPr>
          <w:sz w:val="28"/>
          <w:szCs w:val="28"/>
        </w:rPr>
        <w:t>направляется в многофункциональный центр, если в заявлении не был указан иной способ.</w:t>
      </w:r>
    </w:p>
    <w:p w14:paraId="339577A4" w14:textId="09DFF1A0" w:rsidR="005A7C8C" w:rsidRPr="006556DA" w:rsidRDefault="0089459D" w:rsidP="00504774">
      <w:pPr>
        <w:pStyle w:val="ConsPlusNormal"/>
        <w:ind w:firstLine="539"/>
        <w:jc w:val="both"/>
        <w:rPr>
          <w:sz w:val="28"/>
          <w:szCs w:val="28"/>
        </w:rPr>
      </w:pPr>
      <w:r w:rsidRPr="006556DA">
        <w:rPr>
          <w:sz w:val="28"/>
          <w:szCs w:val="28"/>
        </w:rPr>
        <w:t>3.41</w:t>
      </w:r>
      <w:r w:rsidR="005A7C8C" w:rsidRPr="006556DA">
        <w:rPr>
          <w:sz w:val="28"/>
          <w:szCs w:val="28"/>
        </w:rPr>
        <w:t>.</w:t>
      </w:r>
      <w:r w:rsidR="005A7C8C" w:rsidRPr="006556DA">
        <w:rPr>
          <w:sz w:val="28"/>
          <w:szCs w:val="28"/>
        </w:rPr>
        <w:tab/>
        <w:t>Результат предоставления услуги может быть предоставлен по в</w:t>
      </w:r>
      <w:r w:rsidR="005A7C8C" w:rsidRPr="006556DA">
        <w:rPr>
          <w:sz w:val="28"/>
          <w:szCs w:val="28"/>
        </w:rPr>
        <w:t>ы</w:t>
      </w:r>
      <w:r w:rsidR="005A7C8C" w:rsidRPr="006556DA">
        <w:rPr>
          <w:sz w:val="28"/>
          <w:szCs w:val="28"/>
        </w:rPr>
        <w:t>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1BAE57" w14:textId="7AB17F04" w:rsidR="005A7C8C" w:rsidRPr="006556DA" w:rsidRDefault="00CA4B97" w:rsidP="00504774">
      <w:pPr>
        <w:pStyle w:val="ConsPlusNormal"/>
        <w:numPr>
          <w:ilvl w:val="0"/>
          <w:numId w:val="17"/>
        </w:numPr>
        <w:ind w:left="993" w:hanging="283"/>
        <w:jc w:val="both"/>
        <w:rPr>
          <w:sz w:val="28"/>
          <w:szCs w:val="28"/>
        </w:rPr>
      </w:pPr>
      <w:r w:rsidRPr="006556DA">
        <w:rPr>
          <w:sz w:val="28"/>
          <w:szCs w:val="28"/>
        </w:rPr>
        <w:t>на бумажном носителе почтовым отправлением</w:t>
      </w:r>
      <w:r w:rsidR="005A7C8C" w:rsidRPr="006556DA">
        <w:rPr>
          <w:sz w:val="28"/>
          <w:szCs w:val="28"/>
        </w:rPr>
        <w:t>;</w:t>
      </w:r>
    </w:p>
    <w:p w14:paraId="28FBF854" w14:textId="1EA8DA38" w:rsidR="005A7C8C" w:rsidRPr="006556DA" w:rsidRDefault="005A7C8C" w:rsidP="00504774">
      <w:pPr>
        <w:pStyle w:val="ConsPlusNormal"/>
        <w:numPr>
          <w:ilvl w:val="0"/>
          <w:numId w:val="17"/>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6572753F" w14:textId="18FF46F5" w:rsidR="005A7C8C" w:rsidRPr="006556DA" w:rsidRDefault="00CA4B97" w:rsidP="00504774">
      <w:pPr>
        <w:pStyle w:val="ConsPlusNormal"/>
        <w:numPr>
          <w:ilvl w:val="0"/>
          <w:numId w:val="17"/>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DF819EE" w14:textId="43D123B0" w:rsidR="0026239A"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42</w:t>
      </w:r>
      <w:r w:rsidRPr="006556DA">
        <w:rPr>
          <w:sz w:val="28"/>
          <w:szCs w:val="28"/>
        </w:rPr>
        <w:t xml:space="preserve">. Срок предоставления заявителю результата услуги исчисляется со дня подписания </w:t>
      </w:r>
      <w:r w:rsidR="00A91EFF" w:rsidRPr="006556DA">
        <w:rPr>
          <w:sz w:val="28"/>
          <w:szCs w:val="28"/>
        </w:rPr>
        <w:t xml:space="preserve">разрешения на строительство </w:t>
      </w:r>
      <w:r w:rsidRPr="006556DA">
        <w:rPr>
          <w:sz w:val="28"/>
          <w:szCs w:val="28"/>
        </w:rPr>
        <w:t>и составляет один рабочий день</w:t>
      </w:r>
      <w:r w:rsidR="0089459D" w:rsidRPr="006556DA">
        <w:rPr>
          <w:sz w:val="28"/>
          <w:szCs w:val="28"/>
        </w:rPr>
        <w:t>.</w:t>
      </w:r>
    </w:p>
    <w:p w14:paraId="241FEE57" w14:textId="32DAF7B6" w:rsidR="00E80729" w:rsidRPr="006556DA" w:rsidRDefault="00504774" w:rsidP="0089459D">
      <w:pPr>
        <w:pStyle w:val="ConsPlusTitle"/>
        <w:spacing w:before="240" w:after="240"/>
        <w:jc w:val="center"/>
        <w:outlineLvl w:val="3"/>
        <w:rPr>
          <w:rFonts w:ascii="Times New Roman" w:hAnsi="Times New Roman" w:cs="Times New Roman"/>
          <w:sz w:val="28"/>
          <w:szCs w:val="28"/>
        </w:rPr>
      </w:pPr>
      <w:bookmarkStart w:id="42" w:name="Par483"/>
      <w:bookmarkEnd w:id="42"/>
      <w:r w:rsidRPr="006556DA">
        <w:rPr>
          <w:rFonts w:ascii="Times New Roman" w:hAnsi="Times New Roman" w:cs="Times New Roman"/>
          <w:sz w:val="28"/>
          <w:szCs w:val="28"/>
        </w:rPr>
        <w:t xml:space="preserve">Глава 22. </w:t>
      </w:r>
      <w:r w:rsidR="00E80729" w:rsidRPr="006556DA">
        <w:rPr>
          <w:rFonts w:ascii="Times New Roman" w:hAnsi="Times New Roman" w:cs="Times New Roman"/>
          <w:sz w:val="28"/>
          <w:szCs w:val="28"/>
        </w:rPr>
        <w:t xml:space="preserve">Вариант 2 – </w:t>
      </w:r>
      <w:r w:rsidR="00722EDE" w:rsidRPr="006556DA">
        <w:rPr>
          <w:rFonts w:ascii="Times New Roman" w:hAnsi="Times New Roman" w:cs="Times New Roman"/>
          <w:sz w:val="28"/>
          <w:szCs w:val="28"/>
        </w:rPr>
        <w:t>внесение изменений в разрешение на строительство</w:t>
      </w:r>
    </w:p>
    <w:p w14:paraId="780753BF" w14:textId="3C630682" w:rsidR="008F5EF9" w:rsidRPr="006556DA" w:rsidRDefault="0026239A" w:rsidP="00504774">
      <w:pPr>
        <w:pStyle w:val="ConsPlusNormal"/>
        <w:ind w:firstLine="540"/>
        <w:jc w:val="both"/>
        <w:rPr>
          <w:sz w:val="28"/>
          <w:szCs w:val="28"/>
        </w:rPr>
      </w:pPr>
      <w:r w:rsidRPr="006556DA">
        <w:rPr>
          <w:sz w:val="28"/>
          <w:szCs w:val="28"/>
        </w:rPr>
        <w:t>3.</w:t>
      </w:r>
      <w:r w:rsidR="0089459D" w:rsidRPr="006556DA">
        <w:rPr>
          <w:sz w:val="28"/>
          <w:szCs w:val="28"/>
        </w:rPr>
        <w:t>43</w:t>
      </w:r>
      <w:r w:rsidRPr="006556DA">
        <w:rPr>
          <w:sz w:val="28"/>
          <w:szCs w:val="28"/>
        </w:rPr>
        <w:t>. Максимальный срок пред</w:t>
      </w:r>
      <w:r w:rsidR="00890060" w:rsidRPr="006556DA">
        <w:rPr>
          <w:sz w:val="28"/>
          <w:szCs w:val="28"/>
        </w:rPr>
        <w:t xml:space="preserve">оставления услуги составляет </w:t>
      </w:r>
      <w:r w:rsidR="0089459D" w:rsidRPr="006556DA">
        <w:rPr>
          <w:sz w:val="28"/>
          <w:szCs w:val="28"/>
        </w:rPr>
        <w:t>пять</w:t>
      </w:r>
      <w:r w:rsidRPr="006556DA">
        <w:rPr>
          <w:sz w:val="28"/>
          <w:szCs w:val="28"/>
        </w:rPr>
        <w:t xml:space="preserve"> рабочих дн</w:t>
      </w:r>
      <w:r w:rsidR="00890060" w:rsidRPr="006556DA">
        <w:rPr>
          <w:sz w:val="28"/>
          <w:szCs w:val="28"/>
        </w:rPr>
        <w:t>ей</w:t>
      </w:r>
      <w:r w:rsidRPr="006556DA">
        <w:rPr>
          <w:sz w:val="28"/>
          <w:szCs w:val="28"/>
        </w:rPr>
        <w:t xml:space="preserve"> и исчисляется </w:t>
      </w:r>
      <w:proofErr w:type="gramStart"/>
      <w:r w:rsidR="00BC1B09" w:rsidRPr="006556DA">
        <w:rPr>
          <w:sz w:val="28"/>
          <w:szCs w:val="28"/>
        </w:rPr>
        <w:t>с даты регистрации</w:t>
      </w:r>
      <w:proofErr w:type="gramEnd"/>
      <w:r w:rsidR="00BC1B09" w:rsidRPr="006556DA">
        <w:rPr>
          <w:sz w:val="28"/>
          <w:szCs w:val="28"/>
        </w:rPr>
        <w:t xml:space="preserve"> заявления и документов, необходим</w:t>
      </w:r>
      <w:r w:rsidR="0089459D" w:rsidRPr="006556DA">
        <w:rPr>
          <w:sz w:val="28"/>
          <w:szCs w:val="28"/>
        </w:rPr>
        <w:t>ых для предоставления услуги в У</w:t>
      </w:r>
      <w:r w:rsidR="00BC1B09" w:rsidRPr="006556DA">
        <w:rPr>
          <w:sz w:val="28"/>
          <w:szCs w:val="28"/>
        </w:rPr>
        <w:t>полномоченном органе, независимо от способа его подачи.</w:t>
      </w:r>
    </w:p>
    <w:p w14:paraId="6084D262" w14:textId="692E76C7" w:rsidR="0035290A" w:rsidRPr="006556DA" w:rsidRDefault="00AE3CA5" w:rsidP="00504774">
      <w:pPr>
        <w:pStyle w:val="ConsPlusNormal"/>
        <w:ind w:firstLine="539"/>
        <w:jc w:val="both"/>
        <w:rPr>
          <w:sz w:val="28"/>
          <w:szCs w:val="28"/>
        </w:rPr>
      </w:pPr>
      <w:r w:rsidRPr="006556DA">
        <w:rPr>
          <w:sz w:val="28"/>
          <w:szCs w:val="28"/>
        </w:rPr>
        <w:t>3.44</w:t>
      </w:r>
      <w:r w:rsidR="0035290A" w:rsidRPr="006556DA">
        <w:rPr>
          <w:sz w:val="28"/>
          <w:szCs w:val="28"/>
        </w:rPr>
        <w:t>. Результатом предоставления варианта услуги является:</w:t>
      </w:r>
    </w:p>
    <w:p w14:paraId="71637773" w14:textId="77777777" w:rsidR="00C72271" w:rsidRPr="006556DA" w:rsidRDefault="00C72271" w:rsidP="00504774">
      <w:pPr>
        <w:pStyle w:val="ConsPlusNormal"/>
        <w:ind w:firstLine="539"/>
        <w:jc w:val="both"/>
        <w:rPr>
          <w:sz w:val="28"/>
          <w:szCs w:val="28"/>
        </w:rPr>
      </w:pPr>
      <w:r w:rsidRPr="006556DA">
        <w:rPr>
          <w:sz w:val="28"/>
          <w:szCs w:val="28"/>
        </w:rPr>
        <w:t xml:space="preserve">а) разрешение на строительство с внесенными изменениями; </w:t>
      </w:r>
    </w:p>
    <w:p w14:paraId="07AFEAC7" w14:textId="24E516B1" w:rsidR="0035290A" w:rsidRPr="006556DA" w:rsidRDefault="00C72271" w:rsidP="00504774">
      <w:pPr>
        <w:pStyle w:val="ConsPlusNormal"/>
        <w:ind w:firstLine="567"/>
        <w:jc w:val="both"/>
        <w:rPr>
          <w:sz w:val="28"/>
          <w:szCs w:val="28"/>
        </w:rPr>
      </w:pPr>
      <w:r w:rsidRPr="006556DA">
        <w:rPr>
          <w:sz w:val="28"/>
          <w:szCs w:val="28"/>
        </w:rPr>
        <w:t>б) решение об отказе во внесении изменений в разрешение на строител</w:t>
      </w:r>
      <w:r w:rsidRPr="006556DA">
        <w:rPr>
          <w:sz w:val="28"/>
          <w:szCs w:val="28"/>
        </w:rPr>
        <w:t>ь</w:t>
      </w:r>
      <w:r w:rsidRPr="006556DA">
        <w:rPr>
          <w:sz w:val="28"/>
          <w:szCs w:val="28"/>
        </w:rPr>
        <w:t xml:space="preserve">ство </w:t>
      </w:r>
      <w:r w:rsidR="0035290A" w:rsidRPr="006556DA">
        <w:rPr>
          <w:sz w:val="28"/>
          <w:szCs w:val="28"/>
        </w:rPr>
        <w:t>с разъяснением причин отказа</w:t>
      </w:r>
      <w:r w:rsidR="0070132C" w:rsidRPr="006556DA">
        <w:rPr>
          <w:sz w:val="28"/>
          <w:szCs w:val="28"/>
        </w:rPr>
        <w:t xml:space="preserve"> в соответствии с формой, утвержденной </w:t>
      </w:r>
      <w:r w:rsidR="006A0AFA" w:rsidRPr="006556DA">
        <w:rPr>
          <w:sz w:val="28"/>
          <w:szCs w:val="28"/>
        </w:rPr>
        <w:t xml:space="preserve">Приложением № </w:t>
      </w:r>
      <w:r w:rsidR="009D4BCB" w:rsidRPr="006556DA">
        <w:rPr>
          <w:sz w:val="28"/>
          <w:szCs w:val="28"/>
        </w:rPr>
        <w:t>9</w:t>
      </w:r>
      <w:r w:rsidR="0070132C" w:rsidRPr="006556DA">
        <w:rPr>
          <w:sz w:val="28"/>
          <w:szCs w:val="28"/>
        </w:rPr>
        <w:t xml:space="preserve"> к настоящему Административному регламенту</w:t>
      </w:r>
      <w:r w:rsidR="0035290A" w:rsidRPr="006556DA">
        <w:rPr>
          <w:sz w:val="28"/>
          <w:szCs w:val="28"/>
        </w:rPr>
        <w:t>.</w:t>
      </w:r>
    </w:p>
    <w:p w14:paraId="590026EB" w14:textId="471BB987" w:rsidR="0035290A" w:rsidRPr="006556DA" w:rsidRDefault="0035290A" w:rsidP="00504774">
      <w:pPr>
        <w:pStyle w:val="ConsPlusNormal"/>
        <w:ind w:firstLine="539"/>
        <w:jc w:val="both"/>
        <w:rPr>
          <w:sz w:val="28"/>
          <w:szCs w:val="28"/>
        </w:rPr>
      </w:pPr>
      <w:r w:rsidRPr="006556DA">
        <w:rPr>
          <w:sz w:val="28"/>
          <w:szCs w:val="28"/>
        </w:rPr>
        <w:t>3.</w:t>
      </w:r>
      <w:r w:rsidR="00AE3CA5" w:rsidRPr="006556DA">
        <w:rPr>
          <w:sz w:val="28"/>
          <w:szCs w:val="28"/>
        </w:rPr>
        <w:t>45</w:t>
      </w:r>
      <w:r w:rsidRPr="006556DA">
        <w:rPr>
          <w:sz w:val="28"/>
          <w:szCs w:val="28"/>
        </w:rPr>
        <w:t>. Административные процедуры, осуществляемые при предоставлении услуги в соответствии с настоящим вариантом:</w:t>
      </w:r>
    </w:p>
    <w:p w14:paraId="75E1DD55" w14:textId="77777777" w:rsidR="0035290A" w:rsidRPr="006556DA" w:rsidRDefault="0035290A" w:rsidP="00504774">
      <w:pPr>
        <w:pStyle w:val="ConsPlusNormal"/>
        <w:numPr>
          <w:ilvl w:val="0"/>
          <w:numId w:val="5"/>
        </w:numPr>
        <w:ind w:left="993" w:hanging="284"/>
        <w:jc w:val="both"/>
        <w:rPr>
          <w:sz w:val="28"/>
          <w:szCs w:val="28"/>
        </w:rPr>
      </w:pPr>
      <w:r w:rsidRPr="006556DA">
        <w:rPr>
          <w:sz w:val="28"/>
          <w:szCs w:val="28"/>
        </w:rPr>
        <w:t>прием заявления и документов и (или) информации, необходимых для предоставления услуги;</w:t>
      </w:r>
    </w:p>
    <w:p w14:paraId="74F50F85" w14:textId="77777777" w:rsidR="0035290A" w:rsidRPr="006556DA" w:rsidRDefault="0035290A" w:rsidP="00504774">
      <w:pPr>
        <w:pStyle w:val="ConsPlusNormal"/>
        <w:numPr>
          <w:ilvl w:val="0"/>
          <w:numId w:val="5"/>
        </w:numPr>
        <w:ind w:left="993" w:hanging="284"/>
        <w:jc w:val="both"/>
        <w:rPr>
          <w:sz w:val="28"/>
          <w:szCs w:val="28"/>
        </w:rPr>
      </w:pPr>
      <w:r w:rsidRPr="006556DA">
        <w:rPr>
          <w:sz w:val="28"/>
          <w:szCs w:val="28"/>
        </w:rPr>
        <w:t>направление межведомственных запросов;</w:t>
      </w:r>
    </w:p>
    <w:p w14:paraId="78615514" w14:textId="77777777" w:rsidR="0035290A" w:rsidRPr="006556DA" w:rsidRDefault="0035290A" w:rsidP="00504774">
      <w:pPr>
        <w:pStyle w:val="ConsPlusNormal"/>
        <w:numPr>
          <w:ilvl w:val="0"/>
          <w:numId w:val="5"/>
        </w:numPr>
        <w:ind w:left="993" w:hanging="284"/>
        <w:jc w:val="both"/>
        <w:rPr>
          <w:sz w:val="28"/>
          <w:szCs w:val="28"/>
        </w:rPr>
      </w:pPr>
      <w:r w:rsidRPr="006556DA">
        <w:rPr>
          <w:sz w:val="28"/>
          <w:szCs w:val="28"/>
        </w:rPr>
        <w:t xml:space="preserve">принятия решения о предоставлении (об отказе в предоставлении) услуги; </w:t>
      </w:r>
    </w:p>
    <w:p w14:paraId="4909D288" w14:textId="77777777" w:rsidR="0035290A" w:rsidRPr="006556DA" w:rsidRDefault="0035290A" w:rsidP="00504774">
      <w:pPr>
        <w:pStyle w:val="ConsPlusNormal"/>
        <w:numPr>
          <w:ilvl w:val="0"/>
          <w:numId w:val="5"/>
        </w:numPr>
        <w:ind w:left="993" w:hanging="284"/>
        <w:jc w:val="both"/>
        <w:rPr>
          <w:sz w:val="28"/>
          <w:szCs w:val="28"/>
        </w:rPr>
      </w:pPr>
      <w:r w:rsidRPr="006556DA">
        <w:rPr>
          <w:sz w:val="28"/>
          <w:szCs w:val="28"/>
        </w:rPr>
        <w:t>предоставление результата услуги.</w:t>
      </w:r>
    </w:p>
    <w:p w14:paraId="2CE7B602" w14:textId="77777777" w:rsidR="0035290A" w:rsidRPr="006556DA" w:rsidRDefault="0035290A" w:rsidP="0026239A">
      <w:pPr>
        <w:pStyle w:val="ConsPlusNormal"/>
        <w:ind w:firstLine="540"/>
        <w:jc w:val="both"/>
        <w:rPr>
          <w:sz w:val="28"/>
          <w:szCs w:val="28"/>
        </w:rPr>
      </w:pPr>
    </w:p>
    <w:p w14:paraId="7DCA7939" w14:textId="44238230" w:rsidR="00E80729" w:rsidRPr="006556DA" w:rsidRDefault="00504774" w:rsidP="00E80729">
      <w:pPr>
        <w:pStyle w:val="ConsPlusTitle"/>
        <w:jc w:val="center"/>
        <w:outlineLvl w:val="4"/>
        <w:rPr>
          <w:rFonts w:ascii="Times New Roman" w:hAnsi="Times New Roman" w:cs="Times New Roman"/>
          <w:sz w:val="28"/>
          <w:szCs w:val="28"/>
        </w:rPr>
      </w:pPr>
      <w:r w:rsidRPr="006556DA">
        <w:rPr>
          <w:rFonts w:ascii="Times New Roman" w:hAnsi="Times New Roman" w:cs="Times New Roman"/>
          <w:sz w:val="28"/>
          <w:szCs w:val="28"/>
        </w:rPr>
        <w:lastRenderedPageBreak/>
        <w:t xml:space="preserve">Глава 22.1. </w:t>
      </w:r>
      <w:r w:rsidR="00E80729" w:rsidRPr="006556DA">
        <w:rPr>
          <w:rFonts w:ascii="Times New Roman" w:hAnsi="Times New Roman" w:cs="Times New Roman"/>
          <w:sz w:val="28"/>
          <w:szCs w:val="28"/>
        </w:rPr>
        <w:t>Перечень и описание административных процедур предоста</w:t>
      </w:r>
      <w:r w:rsidR="00E80729" w:rsidRPr="006556DA">
        <w:rPr>
          <w:rFonts w:ascii="Times New Roman" w:hAnsi="Times New Roman" w:cs="Times New Roman"/>
          <w:sz w:val="28"/>
          <w:szCs w:val="28"/>
        </w:rPr>
        <w:t>в</w:t>
      </w:r>
      <w:r w:rsidR="00E80729" w:rsidRPr="006556DA">
        <w:rPr>
          <w:rFonts w:ascii="Times New Roman" w:hAnsi="Times New Roman" w:cs="Times New Roman"/>
          <w:sz w:val="28"/>
          <w:szCs w:val="28"/>
        </w:rPr>
        <w:t>ления</w:t>
      </w:r>
    </w:p>
    <w:p w14:paraId="5B99854E" w14:textId="77777777" w:rsidR="00E80729" w:rsidRPr="006556DA" w:rsidRDefault="00E80729"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 услуги</w:t>
      </w:r>
    </w:p>
    <w:p w14:paraId="2B9BD615" w14:textId="77777777" w:rsidR="00E80729" w:rsidRPr="006556DA" w:rsidRDefault="00E80729" w:rsidP="00E80729">
      <w:pPr>
        <w:pStyle w:val="ConsPlusNormal"/>
        <w:jc w:val="both"/>
        <w:rPr>
          <w:sz w:val="28"/>
          <w:szCs w:val="28"/>
        </w:rPr>
      </w:pPr>
    </w:p>
    <w:p w14:paraId="1470A7D1" w14:textId="5B120884" w:rsidR="00E80729" w:rsidRPr="006556DA" w:rsidRDefault="00875EEA" w:rsidP="00E80729">
      <w:pPr>
        <w:pStyle w:val="ConsPlusTitle"/>
        <w:jc w:val="center"/>
        <w:outlineLvl w:val="5"/>
        <w:rPr>
          <w:rFonts w:ascii="Times New Roman" w:hAnsi="Times New Roman" w:cs="Times New Roman"/>
          <w:sz w:val="28"/>
          <w:szCs w:val="28"/>
        </w:rPr>
      </w:pPr>
      <w:r w:rsidRPr="006556DA">
        <w:rPr>
          <w:rFonts w:ascii="Times New Roman" w:hAnsi="Times New Roman" w:cs="Times New Roman"/>
          <w:sz w:val="28"/>
          <w:szCs w:val="28"/>
        </w:rPr>
        <w:t xml:space="preserve">Глава 22.2. </w:t>
      </w:r>
      <w:r w:rsidR="00E80729" w:rsidRPr="006556DA">
        <w:rPr>
          <w:rFonts w:ascii="Times New Roman" w:hAnsi="Times New Roman" w:cs="Times New Roman"/>
          <w:sz w:val="28"/>
          <w:szCs w:val="28"/>
        </w:rPr>
        <w:t>Прием запроса и документов и (или) информации, необход</w:t>
      </w:r>
      <w:r w:rsidR="00E80729" w:rsidRPr="006556DA">
        <w:rPr>
          <w:rFonts w:ascii="Times New Roman" w:hAnsi="Times New Roman" w:cs="Times New Roman"/>
          <w:sz w:val="28"/>
          <w:szCs w:val="28"/>
        </w:rPr>
        <w:t>и</w:t>
      </w:r>
      <w:r w:rsidR="00E80729" w:rsidRPr="006556DA">
        <w:rPr>
          <w:rFonts w:ascii="Times New Roman" w:hAnsi="Times New Roman" w:cs="Times New Roman"/>
          <w:sz w:val="28"/>
          <w:szCs w:val="28"/>
        </w:rPr>
        <w:t>мых</w:t>
      </w:r>
    </w:p>
    <w:p w14:paraId="40E2BBA4" w14:textId="77777777" w:rsidR="00E80729" w:rsidRDefault="00E80729"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для предоставления </w:t>
      </w:r>
      <w:r w:rsidR="00D16A46" w:rsidRPr="006556DA">
        <w:rPr>
          <w:rFonts w:ascii="Times New Roman" w:hAnsi="Times New Roman" w:cs="Times New Roman"/>
          <w:sz w:val="28"/>
          <w:szCs w:val="28"/>
        </w:rPr>
        <w:t>муниципальной</w:t>
      </w:r>
      <w:r w:rsidRPr="006556DA">
        <w:rPr>
          <w:rFonts w:ascii="Times New Roman" w:hAnsi="Times New Roman" w:cs="Times New Roman"/>
          <w:sz w:val="28"/>
          <w:szCs w:val="28"/>
        </w:rPr>
        <w:t xml:space="preserve"> услуги</w:t>
      </w:r>
    </w:p>
    <w:p w14:paraId="212E6D6A" w14:textId="77777777" w:rsidR="006556DA" w:rsidRPr="006556DA" w:rsidRDefault="006556DA" w:rsidP="00E80729">
      <w:pPr>
        <w:pStyle w:val="ConsPlusTitle"/>
        <w:jc w:val="center"/>
        <w:rPr>
          <w:rFonts w:ascii="Times New Roman" w:hAnsi="Times New Roman" w:cs="Times New Roman"/>
          <w:sz w:val="28"/>
          <w:szCs w:val="28"/>
        </w:rPr>
      </w:pPr>
    </w:p>
    <w:p w14:paraId="61282458" w14:textId="3A3597D7" w:rsidR="00F648AB" w:rsidRPr="006556DA" w:rsidRDefault="00E80729" w:rsidP="00875EEA">
      <w:pPr>
        <w:pStyle w:val="ConsPlusNormal"/>
        <w:ind w:firstLine="540"/>
        <w:jc w:val="both"/>
        <w:rPr>
          <w:sz w:val="28"/>
          <w:szCs w:val="28"/>
        </w:rPr>
      </w:pPr>
      <w:r w:rsidRPr="006556DA">
        <w:rPr>
          <w:sz w:val="28"/>
          <w:szCs w:val="28"/>
        </w:rPr>
        <w:t>3.</w:t>
      </w:r>
      <w:r w:rsidR="003E7C89" w:rsidRPr="006556DA">
        <w:rPr>
          <w:sz w:val="28"/>
          <w:szCs w:val="28"/>
        </w:rPr>
        <w:t>46</w:t>
      </w:r>
      <w:r w:rsidRPr="006556DA">
        <w:rPr>
          <w:sz w:val="28"/>
          <w:szCs w:val="28"/>
        </w:rPr>
        <w:t xml:space="preserve">. </w:t>
      </w:r>
      <w:r w:rsidR="00F648AB" w:rsidRPr="006556DA">
        <w:rPr>
          <w:sz w:val="28"/>
          <w:szCs w:val="28"/>
        </w:rPr>
        <w:t xml:space="preserve">Основанием для начала административной процедуры является поступление в уполномоченный орган заявления о </w:t>
      </w:r>
      <w:r w:rsidR="00975127" w:rsidRPr="006556DA">
        <w:rPr>
          <w:sz w:val="28"/>
          <w:szCs w:val="28"/>
        </w:rPr>
        <w:t>внесении изменений в разр</w:t>
      </w:r>
      <w:r w:rsidR="00975127" w:rsidRPr="006556DA">
        <w:rPr>
          <w:sz w:val="28"/>
          <w:szCs w:val="28"/>
        </w:rPr>
        <w:t>е</w:t>
      </w:r>
      <w:r w:rsidR="00975127" w:rsidRPr="006556DA">
        <w:rPr>
          <w:sz w:val="28"/>
          <w:szCs w:val="28"/>
        </w:rPr>
        <w:t xml:space="preserve">шение на строительство </w:t>
      </w:r>
      <w:r w:rsidR="00F648AB" w:rsidRPr="006556DA">
        <w:rPr>
          <w:sz w:val="28"/>
          <w:szCs w:val="28"/>
        </w:rPr>
        <w:t>(далее в настоящем подразделе - заявление).</w:t>
      </w:r>
    </w:p>
    <w:p w14:paraId="5C072407" w14:textId="53A98B95" w:rsidR="00BC1B09" w:rsidRPr="006556DA" w:rsidRDefault="003E7C89" w:rsidP="00875EEA">
      <w:pPr>
        <w:pStyle w:val="ConsPlusNormal"/>
        <w:ind w:firstLine="539"/>
        <w:jc w:val="both"/>
        <w:rPr>
          <w:sz w:val="28"/>
          <w:szCs w:val="28"/>
        </w:rPr>
      </w:pPr>
      <w:r w:rsidRPr="006556DA">
        <w:rPr>
          <w:sz w:val="28"/>
          <w:szCs w:val="28"/>
        </w:rPr>
        <w:t>3.47</w:t>
      </w:r>
      <w:r w:rsidR="00C024BB" w:rsidRPr="006556DA">
        <w:rPr>
          <w:sz w:val="28"/>
          <w:szCs w:val="28"/>
        </w:rPr>
        <w:t xml:space="preserve">. </w:t>
      </w:r>
      <w:r w:rsidR="00BC1B09" w:rsidRPr="006556DA">
        <w:rPr>
          <w:sz w:val="28"/>
          <w:szCs w:val="28"/>
        </w:rPr>
        <w:t>Заявитель или его представитель представл</w:t>
      </w:r>
      <w:r w:rsidR="00F1131F" w:rsidRPr="006556DA">
        <w:rPr>
          <w:sz w:val="28"/>
          <w:szCs w:val="28"/>
        </w:rPr>
        <w:t>яет в У</w:t>
      </w:r>
      <w:r w:rsidR="00BC1B09" w:rsidRPr="006556DA">
        <w:rPr>
          <w:sz w:val="28"/>
          <w:szCs w:val="28"/>
        </w:rPr>
        <w:t>полномоченный орган заявлени</w:t>
      </w:r>
      <w:r w:rsidR="002F3D1A" w:rsidRPr="006556DA">
        <w:rPr>
          <w:sz w:val="28"/>
          <w:szCs w:val="28"/>
        </w:rPr>
        <w:t>я по формам</w:t>
      </w:r>
      <w:r w:rsidR="00BC1B09" w:rsidRPr="006556DA">
        <w:rPr>
          <w:sz w:val="28"/>
          <w:szCs w:val="28"/>
        </w:rPr>
        <w:t xml:space="preserve"> согласно </w:t>
      </w:r>
      <w:hyperlink w:anchor="Приложение_2" w:history="1">
        <w:r w:rsidR="002F3D1A" w:rsidRPr="006556DA">
          <w:rPr>
            <w:rStyle w:val="a4"/>
            <w:color w:val="auto"/>
            <w:sz w:val="28"/>
            <w:szCs w:val="28"/>
            <w:u w:val="none"/>
          </w:rPr>
          <w:t>Приложениям</w:t>
        </w:r>
        <w:r w:rsidR="00BC1B09" w:rsidRPr="006556DA">
          <w:rPr>
            <w:rStyle w:val="a4"/>
            <w:color w:val="auto"/>
            <w:sz w:val="28"/>
            <w:szCs w:val="28"/>
            <w:u w:val="none"/>
          </w:rPr>
          <w:t xml:space="preserve"> № </w:t>
        </w:r>
      </w:hyperlink>
      <w:r w:rsidR="00C006C0" w:rsidRPr="006556DA">
        <w:rPr>
          <w:rStyle w:val="a4"/>
          <w:color w:val="auto"/>
          <w:sz w:val="28"/>
          <w:szCs w:val="28"/>
          <w:u w:val="none"/>
        </w:rPr>
        <w:t>5</w:t>
      </w:r>
      <w:r w:rsidR="002F3D1A" w:rsidRPr="006556DA">
        <w:rPr>
          <w:sz w:val="28"/>
          <w:szCs w:val="28"/>
        </w:rPr>
        <w:t xml:space="preserve">-7 </w:t>
      </w:r>
      <w:r w:rsidR="00BC1B09" w:rsidRPr="006556DA">
        <w:rPr>
          <w:sz w:val="28"/>
          <w:szCs w:val="28"/>
        </w:rPr>
        <w:t>к настоящему Админ</w:t>
      </w:r>
      <w:r w:rsidR="00BC1B09" w:rsidRPr="006556DA">
        <w:rPr>
          <w:sz w:val="28"/>
          <w:szCs w:val="28"/>
        </w:rPr>
        <w:t>и</w:t>
      </w:r>
      <w:r w:rsidR="00BC1B09" w:rsidRPr="006556DA">
        <w:rPr>
          <w:sz w:val="28"/>
          <w:szCs w:val="28"/>
        </w:rPr>
        <w:t>стративному регламенту, а также прилагаемые к нему документы одним из сл</w:t>
      </w:r>
      <w:r w:rsidR="00BC1B09" w:rsidRPr="006556DA">
        <w:rPr>
          <w:sz w:val="28"/>
          <w:szCs w:val="28"/>
        </w:rPr>
        <w:t>е</w:t>
      </w:r>
      <w:r w:rsidR="00BC1B09" w:rsidRPr="006556DA">
        <w:rPr>
          <w:sz w:val="28"/>
          <w:szCs w:val="28"/>
        </w:rPr>
        <w:t>дующих способов:</w:t>
      </w:r>
    </w:p>
    <w:p w14:paraId="7ACB287C" w14:textId="77777777" w:rsidR="003E7C89" w:rsidRPr="006556DA" w:rsidRDefault="003E7C89" w:rsidP="00875EEA">
      <w:pPr>
        <w:pStyle w:val="ConsPlusNormal"/>
        <w:numPr>
          <w:ilvl w:val="0"/>
          <w:numId w:val="21"/>
        </w:numPr>
        <w:ind w:left="993" w:hanging="284"/>
        <w:jc w:val="both"/>
        <w:rPr>
          <w:sz w:val="28"/>
          <w:szCs w:val="28"/>
        </w:rPr>
      </w:pPr>
      <w:r w:rsidRPr="006556DA">
        <w:rPr>
          <w:sz w:val="28"/>
          <w:szCs w:val="28"/>
        </w:rPr>
        <w:t>при личном обращении в Уполномоченный орган;</w:t>
      </w:r>
    </w:p>
    <w:p w14:paraId="5EDD13A8" w14:textId="4C2A505A" w:rsidR="003E7C89" w:rsidRPr="006556DA" w:rsidRDefault="003E7C89" w:rsidP="00875EEA">
      <w:pPr>
        <w:pStyle w:val="ConsPlusNormal"/>
        <w:numPr>
          <w:ilvl w:val="0"/>
          <w:numId w:val="21"/>
        </w:numPr>
        <w:ind w:left="993" w:hanging="284"/>
        <w:jc w:val="both"/>
        <w:rPr>
          <w:sz w:val="28"/>
          <w:szCs w:val="28"/>
        </w:rPr>
      </w:pPr>
      <w:r w:rsidRPr="006556DA">
        <w:rPr>
          <w:sz w:val="28"/>
          <w:szCs w:val="28"/>
        </w:rPr>
        <w:t>при личном обращении в МФЦ;</w:t>
      </w:r>
    </w:p>
    <w:p w14:paraId="6248028C" w14:textId="77777777" w:rsidR="003E7C89" w:rsidRPr="006556DA" w:rsidRDefault="003E7C89" w:rsidP="00875EEA">
      <w:pPr>
        <w:pStyle w:val="ConsPlusNormal"/>
        <w:numPr>
          <w:ilvl w:val="0"/>
          <w:numId w:val="21"/>
        </w:numPr>
        <w:ind w:left="993" w:hanging="284"/>
        <w:jc w:val="both"/>
        <w:rPr>
          <w:sz w:val="28"/>
          <w:szCs w:val="28"/>
        </w:rPr>
      </w:pPr>
      <w:r w:rsidRPr="006556DA">
        <w:rPr>
          <w:sz w:val="28"/>
          <w:szCs w:val="28"/>
        </w:rPr>
        <w:t>почтовым отправлением;</w:t>
      </w:r>
    </w:p>
    <w:p w14:paraId="7F96B1FC" w14:textId="0FCC1B76" w:rsidR="003E7C89" w:rsidRPr="006556DA" w:rsidRDefault="003E7C89" w:rsidP="00875EEA">
      <w:pPr>
        <w:pStyle w:val="ConsPlusNormal"/>
        <w:numPr>
          <w:ilvl w:val="0"/>
          <w:numId w:val="21"/>
        </w:numPr>
        <w:ind w:left="993" w:hanging="284"/>
        <w:jc w:val="both"/>
        <w:rPr>
          <w:sz w:val="28"/>
          <w:szCs w:val="28"/>
        </w:rPr>
      </w:pPr>
      <w:r w:rsidRPr="006556DA">
        <w:rPr>
          <w:sz w:val="28"/>
          <w:szCs w:val="28"/>
        </w:rPr>
        <w:t>посредством Единого портала.</w:t>
      </w:r>
    </w:p>
    <w:p w14:paraId="20124401" w14:textId="2FD06884" w:rsidR="00560DBF" w:rsidRPr="006556DA" w:rsidRDefault="003E7C89" w:rsidP="00875EEA">
      <w:pPr>
        <w:pStyle w:val="ConsPlusNormal"/>
        <w:ind w:firstLine="539"/>
        <w:jc w:val="both"/>
        <w:rPr>
          <w:sz w:val="28"/>
          <w:szCs w:val="28"/>
        </w:rPr>
      </w:pPr>
      <w:r w:rsidRPr="006556DA">
        <w:rPr>
          <w:sz w:val="28"/>
          <w:szCs w:val="28"/>
        </w:rPr>
        <w:t>3.48</w:t>
      </w:r>
      <w:r w:rsidR="00560DBF" w:rsidRPr="006556DA">
        <w:rPr>
          <w:sz w:val="28"/>
          <w:szCs w:val="28"/>
        </w:rPr>
        <w:t>.</w:t>
      </w:r>
      <w:r w:rsidR="00560DBF" w:rsidRPr="006556DA">
        <w:rPr>
          <w:sz w:val="28"/>
          <w:szCs w:val="28"/>
        </w:rPr>
        <w:tab/>
        <w:t>Исчерпывающий перечень документов, необходимых в соотве</w:t>
      </w:r>
      <w:r w:rsidR="00560DBF" w:rsidRPr="006556DA">
        <w:rPr>
          <w:sz w:val="28"/>
          <w:szCs w:val="28"/>
        </w:rPr>
        <w:t>т</w:t>
      </w:r>
      <w:r w:rsidR="00560DBF" w:rsidRPr="006556DA">
        <w:rPr>
          <w:sz w:val="28"/>
          <w:szCs w:val="28"/>
        </w:rPr>
        <w:t>ствии с законодательными или иными нормативными правовыми актами для предоставления услуги, которые заявитель должен представить самостоятел</w:t>
      </w:r>
      <w:r w:rsidR="00560DBF" w:rsidRPr="006556DA">
        <w:rPr>
          <w:sz w:val="28"/>
          <w:szCs w:val="28"/>
        </w:rPr>
        <w:t>ь</w:t>
      </w:r>
      <w:r w:rsidR="00560DBF" w:rsidRPr="006556DA">
        <w:rPr>
          <w:sz w:val="28"/>
          <w:szCs w:val="28"/>
        </w:rPr>
        <w:t>но:</w:t>
      </w:r>
    </w:p>
    <w:p w14:paraId="77C79208" w14:textId="332F6C71" w:rsidR="00560DBF" w:rsidRPr="006556DA" w:rsidRDefault="003E7C89" w:rsidP="00875EEA">
      <w:pPr>
        <w:pStyle w:val="ConsPlusNormal"/>
        <w:ind w:firstLine="539"/>
        <w:jc w:val="both"/>
        <w:rPr>
          <w:sz w:val="28"/>
          <w:szCs w:val="28"/>
        </w:rPr>
      </w:pPr>
      <w:r w:rsidRPr="006556DA">
        <w:rPr>
          <w:sz w:val="28"/>
          <w:szCs w:val="28"/>
        </w:rPr>
        <w:t>3.48</w:t>
      </w:r>
      <w:r w:rsidR="002F3D1A" w:rsidRPr="006556DA">
        <w:rPr>
          <w:sz w:val="28"/>
          <w:szCs w:val="28"/>
        </w:rPr>
        <w:t>.1.</w:t>
      </w:r>
      <w:r w:rsidR="002F3D1A" w:rsidRPr="006556DA">
        <w:rPr>
          <w:sz w:val="28"/>
          <w:szCs w:val="28"/>
        </w:rPr>
        <w:tab/>
      </w:r>
      <w:r w:rsidR="00875EEA" w:rsidRPr="006556DA">
        <w:rPr>
          <w:sz w:val="28"/>
          <w:szCs w:val="28"/>
        </w:rPr>
        <w:t>З</w:t>
      </w:r>
      <w:r w:rsidR="002F3D1A" w:rsidRPr="006556DA">
        <w:rPr>
          <w:sz w:val="28"/>
          <w:szCs w:val="28"/>
        </w:rPr>
        <w:t>аявления по формам</w:t>
      </w:r>
      <w:r w:rsidR="00560DBF" w:rsidRPr="006556DA">
        <w:rPr>
          <w:sz w:val="28"/>
          <w:szCs w:val="28"/>
        </w:rPr>
        <w:t xml:space="preserve"> согласно </w:t>
      </w:r>
      <w:r w:rsidR="002F3D1A" w:rsidRPr="006556DA">
        <w:rPr>
          <w:sz w:val="28"/>
          <w:szCs w:val="28"/>
        </w:rPr>
        <w:t>Приложениям</w:t>
      </w:r>
      <w:r w:rsidR="00C006C0" w:rsidRPr="006556DA">
        <w:rPr>
          <w:sz w:val="28"/>
          <w:szCs w:val="28"/>
        </w:rPr>
        <w:t xml:space="preserve"> № 5</w:t>
      </w:r>
      <w:r w:rsidR="002F3D1A" w:rsidRPr="006556DA">
        <w:rPr>
          <w:sz w:val="28"/>
          <w:szCs w:val="28"/>
        </w:rPr>
        <w:t>-7</w:t>
      </w:r>
      <w:r w:rsidR="00560DBF" w:rsidRPr="006556DA">
        <w:rPr>
          <w:sz w:val="28"/>
          <w:szCs w:val="28"/>
        </w:rPr>
        <w:t xml:space="preserve"> к настоящему Административному регламенту:</w:t>
      </w:r>
    </w:p>
    <w:p w14:paraId="3E3A3B89" w14:textId="1E8940AB" w:rsidR="00560DBF" w:rsidRPr="006556DA" w:rsidRDefault="00560DBF" w:rsidP="00875EEA">
      <w:pPr>
        <w:pStyle w:val="ConsPlusNormal"/>
        <w:numPr>
          <w:ilvl w:val="0"/>
          <w:numId w:val="11"/>
        </w:numPr>
        <w:ind w:left="993" w:hanging="283"/>
        <w:jc w:val="both"/>
        <w:rPr>
          <w:sz w:val="28"/>
          <w:szCs w:val="28"/>
        </w:rPr>
      </w:pPr>
      <w:r w:rsidRPr="006556DA">
        <w:rPr>
          <w:sz w:val="28"/>
          <w:szCs w:val="28"/>
        </w:rPr>
        <w:t>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w:t>
      </w:r>
      <w:r w:rsidRPr="006556DA">
        <w:rPr>
          <w:sz w:val="28"/>
          <w:szCs w:val="28"/>
        </w:rPr>
        <w:t>ы</w:t>
      </w:r>
      <w:r w:rsidRPr="006556DA">
        <w:rPr>
          <w:sz w:val="28"/>
          <w:szCs w:val="28"/>
        </w:rPr>
        <w:t xml:space="preserve">вается заявителем; </w:t>
      </w:r>
    </w:p>
    <w:p w14:paraId="5B0ACFB5" w14:textId="77777777" w:rsidR="00560DBF" w:rsidRPr="006556DA" w:rsidRDefault="00560DBF" w:rsidP="00875EEA">
      <w:pPr>
        <w:pStyle w:val="ConsPlusNormal"/>
        <w:numPr>
          <w:ilvl w:val="0"/>
          <w:numId w:val="11"/>
        </w:numPr>
        <w:ind w:left="993" w:hanging="283"/>
        <w:jc w:val="both"/>
        <w:rPr>
          <w:sz w:val="28"/>
          <w:szCs w:val="28"/>
        </w:rPr>
      </w:pPr>
      <w:r w:rsidRPr="006556DA">
        <w:rPr>
          <w:sz w:val="28"/>
          <w:szCs w:val="28"/>
        </w:rPr>
        <w:t xml:space="preserve">почтовым отправлением: собственноручно заполненная и подписанная форма заявления; </w:t>
      </w:r>
    </w:p>
    <w:p w14:paraId="48CF43E5" w14:textId="77777777" w:rsidR="00560DBF" w:rsidRPr="006556DA" w:rsidRDefault="00560DBF" w:rsidP="00875EEA">
      <w:pPr>
        <w:pStyle w:val="ConsPlusNormal"/>
        <w:numPr>
          <w:ilvl w:val="0"/>
          <w:numId w:val="11"/>
        </w:numPr>
        <w:ind w:left="993" w:hanging="283"/>
        <w:jc w:val="both"/>
        <w:rPr>
          <w:sz w:val="28"/>
          <w:szCs w:val="28"/>
        </w:rPr>
      </w:pPr>
      <w:r w:rsidRPr="006556DA">
        <w:rPr>
          <w:sz w:val="28"/>
          <w:szCs w:val="28"/>
        </w:rPr>
        <w:t>на Едином портале: заявление, заполненное путем внесения соотве</w:t>
      </w:r>
      <w:r w:rsidRPr="006556DA">
        <w:rPr>
          <w:sz w:val="28"/>
          <w:szCs w:val="28"/>
        </w:rPr>
        <w:t>т</w:t>
      </w:r>
      <w:r w:rsidRPr="006556DA">
        <w:rPr>
          <w:sz w:val="28"/>
          <w:szCs w:val="28"/>
        </w:rPr>
        <w:t xml:space="preserve">ствующих сведений в интерактивную форму. </w:t>
      </w:r>
    </w:p>
    <w:p w14:paraId="526C8CAB" w14:textId="6955DF80" w:rsidR="00560DBF" w:rsidRPr="006556DA" w:rsidRDefault="003E7C89" w:rsidP="00875EEA">
      <w:pPr>
        <w:pStyle w:val="ConsPlusNormal"/>
        <w:ind w:firstLine="539"/>
        <w:jc w:val="both"/>
        <w:rPr>
          <w:sz w:val="28"/>
          <w:szCs w:val="28"/>
        </w:rPr>
      </w:pPr>
      <w:r w:rsidRPr="006556DA">
        <w:rPr>
          <w:sz w:val="28"/>
          <w:szCs w:val="28"/>
        </w:rPr>
        <w:t>3.48</w:t>
      </w:r>
      <w:r w:rsidR="00560DBF" w:rsidRPr="006556DA">
        <w:rPr>
          <w:sz w:val="28"/>
          <w:szCs w:val="28"/>
        </w:rPr>
        <w:t>.2.</w:t>
      </w:r>
      <w:r w:rsidR="00560DBF" w:rsidRPr="006556DA">
        <w:rPr>
          <w:sz w:val="28"/>
          <w:szCs w:val="28"/>
        </w:rPr>
        <w:tab/>
      </w:r>
      <w:r w:rsidR="00875EEA" w:rsidRPr="006556DA">
        <w:rPr>
          <w:sz w:val="28"/>
          <w:szCs w:val="28"/>
        </w:rPr>
        <w:t>П</w:t>
      </w:r>
      <w:r w:rsidR="00560DBF" w:rsidRPr="006556DA">
        <w:rPr>
          <w:sz w:val="28"/>
          <w:szCs w:val="28"/>
        </w:rPr>
        <w:t>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95D6C37" w14:textId="06B5FE16" w:rsidR="00560DBF" w:rsidRPr="006556DA" w:rsidRDefault="00560DBF" w:rsidP="00875EEA">
      <w:pPr>
        <w:pStyle w:val="ConsPlusNormal"/>
        <w:numPr>
          <w:ilvl w:val="0"/>
          <w:numId w:val="14"/>
        </w:numPr>
        <w:ind w:left="993" w:hanging="294"/>
        <w:jc w:val="both"/>
        <w:rPr>
          <w:sz w:val="28"/>
          <w:szCs w:val="28"/>
        </w:rPr>
      </w:pPr>
      <w:r w:rsidRPr="006556DA">
        <w:rPr>
          <w:sz w:val="28"/>
          <w:szCs w:val="28"/>
        </w:rPr>
        <w:t>при подаче заявления при личном обращении в Уполномоченный орган или МФЦ: оригинал;</w:t>
      </w:r>
    </w:p>
    <w:p w14:paraId="000D49A2" w14:textId="77777777" w:rsidR="00560DBF" w:rsidRPr="006556DA" w:rsidRDefault="00560DBF" w:rsidP="00875EEA">
      <w:pPr>
        <w:pStyle w:val="ConsPlusNormal"/>
        <w:numPr>
          <w:ilvl w:val="0"/>
          <w:numId w:val="14"/>
        </w:numPr>
        <w:ind w:left="993" w:hanging="294"/>
        <w:jc w:val="both"/>
        <w:rPr>
          <w:sz w:val="28"/>
          <w:szCs w:val="28"/>
        </w:rPr>
      </w:pPr>
      <w:r w:rsidRPr="006556DA">
        <w:rPr>
          <w:sz w:val="28"/>
          <w:szCs w:val="28"/>
        </w:rPr>
        <w:t>почтовым отправлением: копия документа, заверенная в порядке, уст</w:t>
      </w:r>
      <w:r w:rsidRPr="006556DA">
        <w:rPr>
          <w:sz w:val="28"/>
          <w:szCs w:val="28"/>
        </w:rPr>
        <w:t>а</w:t>
      </w:r>
      <w:r w:rsidRPr="006556DA">
        <w:rPr>
          <w:sz w:val="28"/>
          <w:szCs w:val="28"/>
        </w:rPr>
        <w:t>новленном законодательством Российской Федерации;</w:t>
      </w:r>
    </w:p>
    <w:p w14:paraId="18CE828D" w14:textId="6F674A72" w:rsidR="00560DBF" w:rsidRPr="006556DA" w:rsidRDefault="00560DBF" w:rsidP="00875EEA">
      <w:pPr>
        <w:pStyle w:val="ConsPlusNormal"/>
        <w:numPr>
          <w:ilvl w:val="0"/>
          <w:numId w:val="14"/>
        </w:numPr>
        <w:ind w:left="993" w:hanging="294"/>
        <w:jc w:val="both"/>
        <w:rPr>
          <w:sz w:val="28"/>
          <w:szCs w:val="28"/>
        </w:rPr>
      </w:pPr>
      <w:r w:rsidRPr="006556DA">
        <w:rPr>
          <w:sz w:val="28"/>
          <w:szCs w:val="28"/>
        </w:rPr>
        <w:t xml:space="preserve">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w:t>
      </w:r>
      <w:r w:rsidRPr="006556DA">
        <w:rPr>
          <w:sz w:val="28"/>
          <w:szCs w:val="28"/>
        </w:rPr>
        <w:lastRenderedPageBreak/>
        <w:t>межведомственного электронного взаимодействия.</w:t>
      </w:r>
    </w:p>
    <w:p w14:paraId="457325A1" w14:textId="2A6E54A2" w:rsidR="00560DBF" w:rsidRPr="006556DA" w:rsidRDefault="00560DBF" w:rsidP="00875EEA">
      <w:pPr>
        <w:pStyle w:val="ConsPlusNormal"/>
        <w:ind w:firstLine="539"/>
        <w:jc w:val="both"/>
        <w:rPr>
          <w:sz w:val="28"/>
          <w:szCs w:val="28"/>
        </w:rPr>
      </w:pPr>
      <w:r w:rsidRPr="006556DA">
        <w:rPr>
          <w:sz w:val="28"/>
          <w:szCs w:val="28"/>
        </w:rPr>
        <w:t>3.4</w:t>
      </w:r>
      <w:r w:rsidR="003E7C89" w:rsidRPr="006556DA">
        <w:rPr>
          <w:sz w:val="28"/>
          <w:szCs w:val="28"/>
        </w:rPr>
        <w:t>8</w:t>
      </w:r>
      <w:r w:rsidRPr="006556DA">
        <w:rPr>
          <w:sz w:val="28"/>
          <w:szCs w:val="28"/>
        </w:rPr>
        <w:t>.3.</w:t>
      </w:r>
      <w:r w:rsidRPr="006556DA">
        <w:rPr>
          <w:sz w:val="28"/>
          <w:szCs w:val="28"/>
        </w:rPr>
        <w:tab/>
      </w:r>
      <w:r w:rsidR="00875EEA" w:rsidRPr="006556DA">
        <w:rPr>
          <w:sz w:val="28"/>
          <w:szCs w:val="28"/>
        </w:rPr>
        <w:t>Д</w:t>
      </w:r>
      <w:r w:rsidRPr="006556DA">
        <w:rPr>
          <w:sz w:val="28"/>
          <w:szCs w:val="28"/>
        </w:rPr>
        <w:t>окумент, подтверждающий полномочия представителя заявителя (в случае обращения за предоставлением услуги представителя заявителя):</w:t>
      </w:r>
    </w:p>
    <w:p w14:paraId="6D7760C7" w14:textId="3A774AD0" w:rsidR="00560DBF" w:rsidRPr="006556DA" w:rsidRDefault="00560DBF" w:rsidP="00875EEA">
      <w:pPr>
        <w:pStyle w:val="ConsPlusNormal"/>
        <w:numPr>
          <w:ilvl w:val="0"/>
          <w:numId w:val="13"/>
        </w:numPr>
        <w:ind w:left="993" w:hanging="283"/>
        <w:jc w:val="both"/>
        <w:rPr>
          <w:sz w:val="28"/>
          <w:szCs w:val="28"/>
        </w:rPr>
      </w:pPr>
      <w:r w:rsidRPr="006556DA">
        <w:rPr>
          <w:sz w:val="28"/>
          <w:szCs w:val="28"/>
        </w:rPr>
        <w:t>при подаче заявления при личном обращении в Уполномоченный орган или МФЦ: оригинал;</w:t>
      </w:r>
    </w:p>
    <w:p w14:paraId="17C8B160" w14:textId="77777777" w:rsidR="00560DBF" w:rsidRPr="006556DA" w:rsidRDefault="00560DBF" w:rsidP="00875EEA">
      <w:pPr>
        <w:pStyle w:val="ConsPlusNormal"/>
        <w:numPr>
          <w:ilvl w:val="0"/>
          <w:numId w:val="13"/>
        </w:numPr>
        <w:ind w:left="993" w:hanging="283"/>
        <w:jc w:val="both"/>
        <w:rPr>
          <w:sz w:val="28"/>
          <w:szCs w:val="28"/>
        </w:rPr>
      </w:pPr>
      <w:r w:rsidRPr="006556DA">
        <w:rPr>
          <w:sz w:val="28"/>
          <w:szCs w:val="28"/>
        </w:rPr>
        <w:t>почтовым отправлением: копия документа, заверенная в порядке, уст</w:t>
      </w:r>
      <w:r w:rsidRPr="006556DA">
        <w:rPr>
          <w:sz w:val="28"/>
          <w:szCs w:val="28"/>
        </w:rPr>
        <w:t>а</w:t>
      </w:r>
      <w:r w:rsidRPr="006556DA">
        <w:rPr>
          <w:sz w:val="28"/>
          <w:szCs w:val="28"/>
        </w:rPr>
        <w:t>новленном законодательством Российской Федерации;</w:t>
      </w:r>
    </w:p>
    <w:p w14:paraId="094965C1" w14:textId="77777777" w:rsidR="00560DBF" w:rsidRPr="006556DA" w:rsidRDefault="00560DBF" w:rsidP="00875EEA">
      <w:pPr>
        <w:pStyle w:val="ConsPlusNormal"/>
        <w:numPr>
          <w:ilvl w:val="0"/>
          <w:numId w:val="13"/>
        </w:numPr>
        <w:ind w:left="993" w:hanging="283"/>
        <w:jc w:val="both"/>
        <w:rPr>
          <w:sz w:val="28"/>
          <w:szCs w:val="28"/>
        </w:rPr>
      </w:pPr>
      <w:r w:rsidRPr="006556DA">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w:t>
      </w:r>
      <w:r w:rsidRPr="006556DA">
        <w:rPr>
          <w:sz w:val="28"/>
          <w:szCs w:val="28"/>
        </w:rPr>
        <w:t>с</w:t>
      </w:r>
      <w:r w:rsidRPr="006556DA">
        <w:rPr>
          <w:sz w:val="28"/>
          <w:szCs w:val="28"/>
        </w:rPr>
        <w:t>сийской Федерации.</w:t>
      </w:r>
    </w:p>
    <w:p w14:paraId="5FD1413A" w14:textId="77777777" w:rsidR="00560DBF" w:rsidRPr="006556DA" w:rsidRDefault="00560DBF" w:rsidP="00875EEA">
      <w:pPr>
        <w:pStyle w:val="ConsPlusNormal"/>
        <w:ind w:firstLine="539"/>
        <w:jc w:val="both"/>
        <w:rPr>
          <w:sz w:val="28"/>
          <w:szCs w:val="28"/>
        </w:rPr>
      </w:pPr>
      <w:r w:rsidRPr="006556DA">
        <w:rPr>
          <w:sz w:val="28"/>
          <w:szCs w:val="28"/>
        </w:rPr>
        <w:t xml:space="preserve"> </w:t>
      </w:r>
      <w:proofErr w:type="gramStart"/>
      <w:r w:rsidRPr="006556DA">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w:t>
      </w:r>
      <w:r w:rsidRPr="006556DA">
        <w:rPr>
          <w:sz w:val="28"/>
          <w:szCs w:val="28"/>
        </w:rPr>
        <w:t>н</w:t>
      </w:r>
      <w:r w:rsidRPr="006556DA">
        <w:rPr>
          <w:sz w:val="28"/>
          <w:szCs w:val="28"/>
        </w:rPr>
        <w:t>ной квалифицированной электронной подписью или усиленной неквалифиц</w:t>
      </w:r>
      <w:r w:rsidRPr="006556DA">
        <w:rPr>
          <w:sz w:val="28"/>
          <w:szCs w:val="28"/>
        </w:rPr>
        <w:t>и</w:t>
      </w:r>
      <w:r w:rsidRPr="006556DA">
        <w:rPr>
          <w:sz w:val="28"/>
          <w:szCs w:val="28"/>
        </w:rPr>
        <w:t>рованной электронной подписью правомочного должностного лица такого юридического лица, а документ, выданный заявителем, являющимся физич</w:t>
      </w:r>
      <w:r w:rsidRPr="006556DA">
        <w:rPr>
          <w:sz w:val="28"/>
          <w:szCs w:val="28"/>
        </w:rPr>
        <w:t>е</w:t>
      </w:r>
      <w:r w:rsidRPr="006556DA">
        <w:rPr>
          <w:sz w:val="28"/>
          <w:szCs w:val="28"/>
        </w:rPr>
        <w:t>ским лицом, - усиленной квалифицированной электронной подписью заявителя или нотариуса.</w:t>
      </w:r>
      <w:proofErr w:type="gramEnd"/>
    </w:p>
    <w:p w14:paraId="2A357C2C" w14:textId="3A18788B" w:rsidR="00B26BE9" w:rsidRPr="006556DA" w:rsidRDefault="003E7C89" w:rsidP="00875EEA">
      <w:pPr>
        <w:pStyle w:val="ConsPlusNormal"/>
        <w:ind w:firstLine="539"/>
        <w:jc w:val="both"/>
        <w:rPr>
          <w:color w:val="000000"/>
          <w:sz w:val="28"/>
          <w:szCs w:val="28"/>
        </w:rPr>
      </w:pPr>
      <w:r w:rsidRPr="006556DA">
        <w:rPr>
          <w:sz w:val="28"/>
          <w:szCs w:val="28"/>
        </w:rPr>
        <w:t>3.48</w:t>
      </w:r>
      <w:r w:rsidR="00560DBF" w:rsidRPr="006556DA">
        <w:rPr>
          <w:sz w:val="28"/>
          <w:szCs w:val="28"/>
        </w:rPr>
        <w:t xml:space="preserve">.4. </w:t>
      </w:r>
      <w:proofErr w:type="gramStart"/>
      <w:r w:rsidR="00875EEA" w:rsidRPr="006556DA">
        <w:rPr>
          <w:sz w:val="28"/>
          <w:szCs w:val="28"/>
        </w:rPr>
        <w:t>П</w:t>
      </w:r>
      <w:r w:rsidR="00B26BE9" w:rsidRPr="006556DA">
        <w:rPr>
          <w:rStyle w:val="docdata"/>
          <w:color w:val="000000"/>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w:t>
      </w:r>
      <w:r w:rsidR="00B26BE9" w:rsidRPr="006556DA">
        <w:rPr>
          <w:rStyle w:val="docdata"/>
          <w:color w:val="000000"/>
          <w:sz w:val="28"/>
          <w:szCs w:val="28"/>
        </w:rPr>
        <w:t>е</w:t>
      </w:r>
      <w:r w:rsidR="00B26BE9" w:rsidRPr="006556DA">
        <w:rPr>
          <w:rStyle w:val="docdata"/>
          <w:color w:val="000000"/>
          <w:sz w:val="28"/>
          <w:szCs w:val="28"/>
        </w:rPr>
        <w:t>мельных участков на кадастровом плане территор</w:t>
      </w:r>
      <w:r w:rsidR="00B26BE9" w:rsidRPr="006556DA">
        <w:rPr>
          <w:color w:val="000000"/>
          <w:sz w:val="28"/>
          <w:szCs w:val="28"/>
        </w:rPr>
        <w:t>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B26BE9" w:rsidRPr="006556DA">
        <w:rPr>
          <w:color w:val="000000"/>
          <w:sz w:val="28"/>
          <w:szCs w:val="28"/>
        </w:rPr>
        <w:t xml:space="preserve"> </w:t>
      </w:r>
      <w:proofErr w:type="gramStart"/>
      <w:r w:rsidR="00B26BE9" w:rsidRPr="006556DA">
        <w:rPr>
          <w:color w:val="000000"/>
          <w:sz w:val="28"/>
          <w:szCs w:val="28"/>
        </w:rPr>
        <w:t>Град</w:t>
      </w:r>
      <w:r w:rsidR="00B26BE9" w:rsidRPr="006556DA">
        <w:rPr>
          <w:color w:val="000000"/>
          <w:sz w:val="28"/>
          <w:szCs w:val="28"/>
        </w:rPr>
        <w:t>о</w:t>
      </w:r>
      <w:r w:rsidR="00B26BE9" w:rsidRPr="006556DA">
        <w:rPr>
          <w:color w:val="000000"/>
          <w:sz w:val="28"/>
          <w:szCs w:val="28"/>
        </w:rPr>
        <w:t>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w:t>
      </w:r>
      <w:r w:rsidR="00B26BE9" w:rsidRPr="006556DA">
        <w:rPr>
          <w:color w:val="000000"/>
          <w:sz w:val="28"/>
          <w:szCs w:val="28"/>
        </w:rPr>
        <w:t>у</w:t>
      </w:r>
      <w:r w:rsidR="00B26BE9" w:rsidRPr="006556DA">
        <w:rPr>
          <w:color w:val="000000"/>
          <w:sz w:val="28"/>
          <w:szCs w:val="28"/>
        </w:rPr>
        <w:t>смотренном частью 7.3. статьи 51 Градостроительно</w:t>
      </w:r>
      <w:r w:rsidR="00D32126" w:rsidRPr="006556DA">
        <w:rPr>
          <w:color w:val="000000"/>
          <w:sz w:val="28"/>
          <w:szCs w:val="28"/>
        </w:rPr>
        <w:t>го кодекса Российской Ф</w:t>
      </w:r>
      <w:r w:rsidR="00D32126" w:rsidRPr="006556DA">
        <w:rPr>
          <w:color w:val="000000"/>
          <w:sz w:val="28"/>
          <w:szCs w:val="28"/>
        </w:rPr>
        <w:t>е</w:t>
      </w:r>
      <w:r w:rsidR="00D32126" w:rsidRPr="006556DA">
        <w:rPr>
          <w:color w:val="000000"/>
          <w:sz w:val="28"/>
          <w:szCs w:val="28"/>
        </w:rPr>
        <w:t xml:space="preserve">дерации </w:t>
      </w:r>
      <w:r w:rsidR="00D32126" w:rsidRPr="006556DA">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данных документов в Едином государственном реестре недвижимости</w:t>
      </w:r>
      <w:proofErr w:type="gramEnd"/>
      <w:r w:rsidR="00D32126" w:rsidRPr="006556DA">
        <w:rPr>
          <w:sz w:val="28"/>
          <w:szCs w:val="28"/>
        </w:rPr>
        <w:t xml:space="preserve"> или в распоряжении Уполномоченного органа);</w:t>
      </w:r>
    </w:p>
    <w:p w14:paraId="2AC8597C" w14:textId="013A6E7A" w:rsidR="00B26BE9" w:rsidRPr="006556DA" w:rsidRDefault="00875EEA" w:rsidP="00875EE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3.48.5. </w:t>
      </w:r>
      <w:proofErr w:type="gramStart"/>
      <w:r w:rsidRPr="006556DA">
        <w:rPr>
          <w:rFonts w:ascii="Times New Roman" w:eastAsia="Times New Roman" w:hAnsi="Times New Roman" w:cs="Times New Roman"/>
          <w:color w:val="000000"/>
          <w:sz w:val="28"/>
          <w:szCs w:val="28"/>
          <w:lang w:eastAsia="ru-RU"/>
        </w:rPr>
        <w:t>Р</w:t>
      </w:r>
      <w:r w:rsidR="00B26BE9" w:rsidRPr="006556DA">
        <w:rPr>
          <w:rFonts w:ascii="Times New Roman" w:eastAsia="Times New Roman" w:hAnsi="Times New Roman" w:cs="Times New Roman"/>
          <w:color w:val="000000"/>
          <w:sz w:val="28"/>
          <w:szCs w:val="28"/>
          <w:lang w:eastAsia="ru-RU"/>
        </w:rPr>
        <w:t>езультаты инженерных изысканий и следующие материалы, содержащиеся в утвержденной в соответствии с частью 15 статьи 48 Градостро</w:t>
      </w:r>
      <w:r w:rsidR="00B26BE9" w:rsidRPr="006556DA">
        <w:rPr>
          <w:rFonts w:ascii="Times New Roman" w:eastAsia="Times New Roman" w:hAnsi="Times New Roman" w:cs="Times New Roman"/>
          <w:color w:val="000000"/>
          <w:sz w:val="28"/>
          <w:szCs w:val="28"/>
          <w:lang w:eastAsia="ru-RU"/>
        </w:rPr>
        <w:t>и</w:t>
      </w:r>
      <w:r w:rsidR="00B26BE9" w:rsidRPr="006556DA">
        <w:rPr>
          <w:rFonts w:ascii="Times New Roman" w:eastAsia="Times New Roman" w:hAnsi="Times New Roman" w:cs="Times New Roman"/>
          <w:color w:val="000000"/>
          <w:sz w:val="28"/>
          <w:szCs w:val="28"/>
          <w:lang w:eastAsia="ru-RU"/>
        </w:rPr>
        <w:t>тельного кодекса Российской Ф</w:t>
      </w:r>
      <w:r w:rsidR="00D32126" w:rsidRPr="006556DA">
        <w:rPr>
          <w:rFonts w:ascii="Times New Roman" w:eastAsia="Times New Roman" w:hAnsi="Times New Roman" w:cs="Times New Roman"/>
          <w:color w:val="000000"/>
          <w:sz w:val="28"/>
          <w:szCs w:val="28"/>
          <w:lang w:eastAsia="ru-RU"/>
        </w:rPr>
        <w:t xml:space="preserve">едерации проектной документации </w:t>
      </w:r>
      <w:r w:rsidR="00D32126" w:rsidRPr="006556DA">
        <w:rPr>
          <w:rFonts w:ascii="Times New Roman" w:hAnsi="Times New Roman" w:cs="Times New Roman"/>
          <w:sz w:val="28"/>
          <w:szCs w:val="28"/>
        </w:rPr>
        <w:t>(в случае о</w:t>
      </w:r>
      <w:r w:rsidR="00D32126" w:rsidRPr="006556DA">
        <w:rPr>
          <w:rFonts w:ascii="Times New Roman" w:hAnsi="Times New Roman" w:cs="Times New Roman"/>
          <w:sz w:val="28"/>
          <w:szCs w:val="28"/>
        </w:rPr>
        <w:t>т</w:t>
      </w:r>
      <w:r w:rsidR="00D32126" w:rsidRPr="006556DA">
        <w:rPr>
          <w:rFonts w:ascii="Times New Roman" w:hAnsi="Times New Roman" w:cs="Times New Roman"/>
          <w:sz w:val="28"/>
          <w:szCs w:val="28"/>
        </w:rPr>
        <w:t>сутствия необходимости проведения экспертизы проектной документации или её проведения до 01.07.2018 г.):</w:t>
      </w:r>
      <w:proofErr w:type="gramEnd"/>
    </w:p>
    <w:p w14:paraId="631DC3E2" w14:textId="77777777"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пояснительная записка;</w:t>
      </w:r>
    </w:p>
    <w:p w14:paraId="07F0AD24" w14:textId="77777777"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w:t>
      </w:r>
      <w:r w:rsidRPr="006556DA">
        <w:rPr>
          <w:rFonts w:ascii="Times New Roman" w:eastAsia="Times New Roman" w:hAnsi="Times New Roman" w:cs="Times New Roman"/>
          <w:color w:val="000000"/>
          <w:sz w:val="28"/>
          <w:szCs w:val="28"/>
          <w:lang w:eastAsia="ru-RU"/>
        </w:rPr>
        <w:t>ь</w:t>
      </w:r>
      <w:r w:rsidRPr="006556DA">
        <w:rPr>
          <w:rFonts w:ascii="Times New Roman" w:eastAsia="Times New Roman" w:hAnsi="Times New Roman" w:cs="Times New Roman"/>
          <w:color w:val="000000"/>
          <w:sz w:val="28"/>
          <w:szCs w:val="28"/>
          <w:lang w:eastAsia="ru-RU"/>
        </w:rPr>
        <w:t>ного участка, а в случае подготовки проектной документации применительно к линейным объектам проект полосы отвода, выполненный в соответствии с пр</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 xml:space="preserve">ектом планировки территории (за исключением случаев, при </w:t>
      </w:r>
      <w:r w:rsidRPr="006556DA">
        <w:rPr>
          <w:rFonts w:ascii="Times New Roman" w:eastAsia="Times New Roman" w:hAnsi="Times New Roman" w:cs="Times New Roman"/>
          <w:color w:val="000000"/>
          <w:sz w:val="28"/>
          <w:szCs w:val="28"/>
          <w:lang w:eastAsia="ru-RU"/>
        </w:rPr>
        <w:lastRenderedPageBreak/>
        <w:t>которых для стр</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ительства, реконструкции линейного объекта не требуется подготовка док</w:t>
      </w:r>
      <w:r w:rsidRPr="006556DA">
        <w:rPr>
          <w:rFonts w:ascii="Times New Roman" w:eastAsia="Times New Roman" w:hAnsi="Times New Roman" w:cs="Times New Roman"/>
          <w:color w:val="000000"/>
          <w:sz w:val="28"/>
          <w:szCs w:val="28"/>
          <w:lang w:eastAsia="ru-RU"/>
        </w:rPr>
        <w:t>у</w:t>
      </w:r>
      <w:r w:rsidRPr="006556DA">
        <w:rPr>
          <w:rFonts w:ascii="Times New Roman" w:eastAsia="Times New Roman" w:hAnsi="Times New Roman" w:cs="Times New Roman"/>
          <w:color w:val="000000"/>
          <w:sz w:val="28"/>
          <w:szCs w:val="28"/>
          <w:lang w:eastAsia="ru-RU"/>
        </w:rPr>
        <w:t>ментации по планировке территории);</w:t>
      </w:r>
      <w:proofErr w:type="gramEnd"/>
    </w:p>
    <w:p w14:paraId="372EF11B" w14:textId="77777777"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разделы, содержащие архитектурные и конструктивные решения, а также решения и мероприятия, направленные на обеспечение доступа инвал</w:t>
      </w:r>
      <w:r w:rsidRPr="006556DA">
        <w:rPr>
          <w:rFonts w:ascii="Times New Roman" w:eastAsia="Times New Roman" w:hAnsi="Times New Roman" w:cs="Times New Roman"/>
          <w:color w:val="000000"/>
          <w:sz w:val="28"/>
          <w:szCs w:val="28"/>
          <w:lang w:eastAsia="ru-RU"/>
        </w:rPr>
        <w:t>и</w:t>
      </w:r>
      <w:r w:rsidRPr="006556DA">
        <w:rPr>
          <w:rFonts w:ascii="Times New Roman" w:eastAsia="Times New Roman" w:hAnsi="Times New Roman" w:cs="Times New Roman"/>
          <w:color w:val="000000"/>
          <w:sz w:val="28"/>
          <w:szCs w:val="28"/>
          <w:lang w:eastAsia="ru-RU"/>
        </w:rPr>
        <w:t>дов к объекту капитального строительства (в случае подготовки проектной д</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кументации применительно к объектам здравоохранения, образования, культ</w:t>
      </w:r>
      <w:r w:rsidRPr="006556DA">
        <w:rPr>
          <w:rFonts w:ascii="Times New Roman" w:eastAsia="Times New Roman" w:hAnsi="Times New Roman" w:cs="Times New Roman"/>
          <w:color w:val="000000"/>
          <w:sz w:val="28"/>
          <w:szCs w:val="28"/>
          <w:lang w:eastAsia="ru-RU"/>
        </w:rPr>
        <w:t>у</w:t>
      </w:r>
      <w:r w:rsidRPr="006556DA">
        <w:rPr>
          <w:rFonts w:ascii="Times New Roman" w:eastAsia="Times New Roman" w:hAnsi="Times New Roman" w:cs="Times New Roman"/>
          <w:color w:val="000000"/>
          <w:sz w:val="28"/>
          <w:szCs w:val="28"/>
          <w:lang w:eastAsia="ru-RU"/>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Pr="006556DA">
        <w:rPr>
          <w:rFonts w:ascii="Times New Roman" w:eastAsia="Times New Roman" w:hAnsi="Times New Roman" w:cs="Times New Roman"/>
          <w:color w:val="000000"/>
          <w:sz w:val="28"/>
          <w:szCs w:val="28"/>
          <w:lang w:eastAsia="ru-RU"/>
        </w:rPr>
        <w:t>е</w:t>
      </w:r>
      <w:r w:rsidRPr="006556DA">
        <w:rPr>
          <w:rFonts w:ascii="Times New Roman" w:eastAsia="Times New Roman" w:hAnsi="Times New Roman" w:cs="Times New Roman"/>
          <w:color w:val="000000"/>
          <w:sz w:val="28"/>
          <w:szCs w:val="28"/>
          <w:lang w:eastAsia="ru-RU"/>
        </w:rPr>
        <w:t>ния, объектам жилищного фонда);</w:t>
      </w:r>
      <w:proofErr w:type="gramEnd"/>
    </w:p>
    <w:p w14:paraId="1EE46709" w14:textId="77777777"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проект организации строительства объекта капитального строител</w:t>
      </w:r>
      <w:r w:rsidRPr="006556DA">
        <w:rPr>
          <w:rFonts w:ascii="Times New Roman" w:eastAsia="Times New Roman" w:hAnsi="Times New Roman" w:cs="Times New Roman"/>
          <w:color w:val="000000"/>
          <w:sz w:val="28"/>
          <w:szCs w:val="28"/>
          <w:lang w:eastAsia="ru-RU"/>
        </w:rPr>
        <w:t>ь</w:t>
      </w:r>
      <w:r w:rsidRPr="006556DA">
        <w:rPr>
          <w:rFonts w:ascii="Times New Roman" w:eastAsia="Times New Roman" w:hAnsi="Times New Roman" w:cs="Times New Roman"/>
          <w:color w:val="000000"/>
          <w:sz w:val="28"/>
          <w:szCs w:val="28"/>
          <w:lang w:eastAsia="ru-RU"/>
        </w:rPr>
        <w:t>ства (включая проект организации работ по сносу объектов капитального стр</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9C03D09" w14:textId="0D283ECC" w:rsidR="00560DBF" w:rsidRPr="006556DA" w:rsidRDefault="00B26BE9" w:rsidP="00875EEA">
      <w:pPr>
        <w:pStyle w:val="ConsPlusNormal"/>
        <w:ind w:firstLine="539"/>
        <w:jc w:val="both"/>
        <w:rPr>
          <w:sz w:val="28"/>
          <w:szCs w:val="28"/>
        </w:rPr>
      </w:pPr>
      <w:r w:rsidRPr="006556DA">
        <w:rPr>
          <w:rStyle w:val="docdata"/>
          <w:sz w:val="28"/>
          <w:szCs w:val="28"/>
        </w:rPr>
        <w:t xml:space="preserve">3.48.6. </w:t>
      </w:r>
      <w:proofErr w:type="gramStart"/>
      <w:r w:rsidR="00875EEA" w:rsidRPr="006556DA">
        <w:rPr>
          <w:rStyle w:val="docdata"/>
          <w:sz w:val="28"/>
          <w:szCs w:val="28"/>
        </w:rPr>
        <w:t>П</w:t>
      </w:r>
      <w:r w:rsidRPr="006556DA">
        <w:rPr>
          <w:rStyle w:val="docdata"/>
          <w:sz w:val="28"/>
          <w:szCs w:val="28"/>
        </w:rPr>
        <w:t xml:space="preserve">оложительное заключение экспертизы проектной документации </w:t>
      </w:r>
      <w:r w:rsidR="006556DA">
        <w:rPr>
          <w:rStyle w:val="docdata"/>
          <w:sz w:val="28"/>
          <w:szCs w:val="28"/>
        </w:rPr>
        <w:t xml:space="preserve"> </w:t>
      </w:r>
      <w:r w:rsidRPr="006556DA">
        <w:rPr>
          <w:rStyle w:val="docdata"/>
          <w:sz w:val="28"/>
          <w:szCs w:val="28"/>
        </w:rPr>
        <w:t xml:space="preserve">(в части соответствия проектной документации требованиям, указанным в </w:t>
      </w:r>
      <w:hyperlink r:id="rId26" w:tooltip="https://login.consultant.ru/link/?req=doc&amp;base=LAW&amp;n=481298&amp;dst=2910" w:history="1">
        <w:r w:rsidRPr="006556DA">
          <w:rPr>
            <w:rStyle w:val="a4"/>
            <w:color w:val="auto"/>
            <w:sz w:val="28"/>
            <w:szCs w:val="28"/>
            <w:u w:val="none"/>
          </w:rPr>
          <w:t>пункте 1 части 5 статьи 49</w:t>
        </w:r>
      </w:hyperlink>
      <w:r w:rsidRPr="006556DA">
        <w:rPr>
          <w:sz w:val="28"/>
          <w:szCs w:val="28"/>
        </w:rPr>
        <w:t xml:space="preserve"> Градостроительного кодекса Российской Федер</w:t>
      </w:r>
      <w:r w:rsidRPr="006556DA">
        <w:rPr>
          <w:sz w:val="28"/>
          <w:szCs w:val="28"/>
        </w:rPr>
        <w:t>а</w:t>
      </w:r>
      <w:r w:rsidRPr="006556DA">
        <w:rPr>
          <w:sz w:val="28"/>
          <w:szCs w:val="28"/>
        </w:rPr>
        <w:t>ции), в соответствии с которой осуществляются строительство, реконструкция объекта капитального строительства, в том числе в случае, если данной проек</w:t>
      </w:r>
      <w:r w:rsidRPr="006556DA">
        <w:rPr>
          <w:sz w:val="28"/>
          <w:szCs w:val="28"/>
        </w:rPr>
        <w:t>т</w:t>
      </w:r>
      <w:r w:rsidRPr="006556DA">
        <w:rPr>
          <w:sz w:val="28"/>
          <w:szCs w:val="28"/>
        </w:rPr>
        <w:t>ной документацией предусмотрены строительство или реконструкция иных объектов капитального строительства, включая линейные объекты (примен</w:t>
      </w:r>
      <w:r w:rsidRPr="006556DA">
        <w:rPr>
          <w:sz w:val="28"/>
          <w:szCs w:val="28"/>
        </w:rPr>
        <w:t>и</w:t>
      </w:r>
      <w:r w:rsidRPr="006556DA">
        <w:rPr>
          <w:sz w:val="28"/>
          <w:szCs w:val="28"/>
        </w:rPr>
        <w:t>тельно к отдельным этапам строительства в случае</w:t>
      </w:r>
      <w:proofErr w:type="gramEnd"/>
      <w:r w:rsidRPr="006556DA">
        <w:rPr>
          <w:sz w:val="28"/>
          <w:szCs w:val="28"/>
        </w:rPr>
        <w:t xml:space="preserve">, </w:t>
      </w:r>
      <w:proofErr w:type="gramStart"/>
      <w:r w:rsidRPr="006556DA">
        <w:rPr>
          <w:sz w:val="28"/>
          <w:szCs w:val="28"/>
        </w:rPr>
        <w:t xml:space="preserve">предусмотренном </w:t>
      </w:r>
      <w:hyperlink r:id="rId27" w:tooltip="https://login.consultant.ru/link/?req=doc&amp;base=LAW&amp;n=481298&amp;dst=448" w:history="1">
        <w:r w:rsidRPr="006556DA">
          <w:rPr>
            <w:rStyle w:val="a4"/>
            <w:color w:val="auto"/>
            <w:sz w:val="28"/>
            <w:szCs w:val="28"/>
            <w:u w:val="none"/>
          </w:rPr>
          <w:t>частью 12.1 статьи 48</w:t>
        </w:r>
      </w:hyperlink>
      <w:r w:rsidRPr="006556D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8" w:tooltip="https://login.consultant.ru/link/?req=doc&amp;base=LAW&amp;n=481298&amp;dst=101091" w:history="1">
        <w:r w:rsidRPr="006556DA">
          <w:rPr>
            <w:rStyle w:val="a4"/>
            <w:color w:val="auto"/>
            <w:sz w:val="28"/>
            <w:szCs w:val="28"/>
            <w:u w:val="none"/>
          </w:rPr>
          <w:t>статьей 49</w:t>
        </w:r>
      </w:hyperlink>
      <w:r w:rsidRPr="006556DA">
        <w:rPr>
          <w:sz w:val="28"/>
          <w:szCs w:val="28"/>
        </w:rPr>
        <w:t xml:space="preserve"> Градостроительного кодекса Российской Федерации, положительное заключ</w:t>
      </w:r>
      <w:r w:rsidRPr="006556DA">
        <w:rPr>
          <w:sz w:val="28"/>
          <w:szCs w:val="28"/>
        </w:rPr>
        <w:t>е</w:t>
      </w:r>
      <w:r w:rsidRPr="006556DA">
        <w:rPr>
          <w:sz w:val="28"/>
          <w:szCs w:val="28"/>
        </w:rPr>
        <w:t>ние государственной экспертизы проектной документации в случаях, пред</w:t>
      </w:r>
      <w:r w:rsidRPr="006556DA">
        <w:rPr>
          <w:sz w:val="28"/>
          <w:szCs w:val="28"/>
        </w:rPr>
        <w:t>у</w:t>
      </w:r>
      <w:r w:rsidRPr="006556DA">
        <w:rPr>
          <w:sz w:val="28"/>
          <w:szCs w:val="28"/>
        </w:rPr>
        <w:t xml:space="preserve">смотренных </w:t>
      </w:r>
      <w:hyperlink r:id="rId29" w:tooltip="https://login.consultant.ru/link/?req=doc&amp;base=LAW&amp;n=481298&amp;dst=500" w:history="1">
        <w:r w:rsidRPr="006556DA">
          <w:rPr>
            <w:rStyle w:val="a4"/>
            <w:color w:val="auto"/>
            <w:sz w:val="28"/>
            <w:szCs w:val="28"/>
            <w:u w:val="none"/>
          </w:rPr>
          <w:t>частью 3.4 статьи 49</w:t>
        </w:r>
      </w:hyperlink>
      <w:r w:rsidRPr="006556DA">
        <w:rPr>
          <w:sz w:val="28"/>
          <w:szCs w:val="28"/>
        </w:rPr>
        <w:t xml:space="preserve"> Градостроительног</w:t>
      </w:r>
      <w:r w:rsidR="0088176E" w:rsidRPr="006556DA">
        <w:rPr>
          <w:sz w:val="28"/>
          <w:szCs w:val="28"/>
        </w:rPr>
        <w:t>о кодекса Российской Ф</w:t>
      </w:r>
      <w:r w:rsidR="0088176E" w:rsidRPr="006556DA">
        <w:rPr>
          <w:sz w:val="28"/>
          <w:szCs w:val="28"/>
        </w:rPr>
        <w:t>е</w:t>
      </w:r>
      <w:r w:rsidR="0088176E" w:rsidRPr="006556DA">
        <w:rPr>
          <w:sz w:val="28"/>
          <w:szCs w:val="28"/>
        </w:rPr>
        <w:t xml:space="preserve">дерации </w:t>
      </w:r>
      <w:r w:rsidR="002D1C65" w:rsidRPr="006556DA">
        <w:rPr>
          <w:sz w:val="28"/>
          <w:szCs w:val="28"/>
        </w:rPr>
        <w:t>(в случае, если заключение экспертизы проектной документации было составлено до 01.07.2018 г.);</w:t>
      </w:r>
      <w:proofErr w:type="gramEnd"/>
    </w:p>
    <w:p w14:paraId="537D3607" w14:textId="7709F8D6"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3.48.7. </w:t>
      </w:r>
      <w:r w:rsidR="00875EEA" w:rsidRPr="006556DA">
        <w:rPr>
          <w:rFonts w:ascii="Times New Roman" w:eastAsia="Times New Roman" w:hAnsi="Times New Roman" w:cs="Times New Roman"/>
          <w:color w:val="000000"/>
          <w:sz w:val="28"/>
          <w:szCs w:val="28"/>
          <w:lang w:eastAsia="ru-RU"/>
        </w:rPr>
        <w:t>С</w:t>
      </w:r>
      <w:r w:rsidRPr="006556DA">
        <w:rPr>
          <w:rFonts w:ascii="Times New Roman" w:eastAsia="Times New Roman" w:hAnsi="Times New Roman" w:cs="Times New Roman"/>
          <w:color w:val="000000"/>
          <w:sz w:val="28"/>
          <w:szCs w:val="28"/>
          <w:lang w:eastAsia="ru-RU"/>
        </w:rPr>
        <w:t>огласие всех правообладателей объекта капитального строител</w:t>
      </w:r>
      <w:r w:rsidRPr="006556DA">
        <w:rPr>
          <w:rFonts w:ascii="Times New Roman" w:eastAsia="Times New Roman" w:hAnsi="Times New Roman" w:cs="Times New Roman"/>
          <w:color w:val="000000"/>
          <w:sz w:val="28"/>
          <w:szCs w:val="28"/>
          <w:lang w:eastAsia="ru-RU"/>
        </w:rPr>
        <w:t>ь</w:t>
      </w:r>
      <w:r w:rsidRPr="006556DA">
        <w:rPr>
          <w:rFonts w:ascii="Times New Roman" w:eastAsia="Times New Roman" w:hAnsi="Times New Roman" w:cs="Times New Roman"/>
          <w:color w:val="000000"/>
          <w:sz w:val="28"/>
          <w:szCs w:val="28"/>
          <w:lang w:eastAsia="ru-RU"/>
        </w:rPr>
        <w:t>ства в случае реконструкции такого объекта, за исключением указанных в пункте 6.2 части 7 статьи 51 Градостроительного кодекса Российской Фед</w:t>
      </w:r>
      <w:r w:rsidRPr="006556DA">
        <w:rPr>
          <w:rFonts w:ascii="Times New Roman" w:eastAsia="Times New Roman" w:hAnsi="Times New Roman" w:cs="Times New Roman"/>
          <w:color w:val="000000"/>
          <w:sz w:val="28"/>
          <w:szCs w:val="28"/>
          <w:lang w:eastAsia="ru-RU"/>
        </w:rPr>
        <w:t>е</w:t>
      </w:r>
      <w:r w:rsidRPr="006556DA">
        <w:rPr>
          <w:rFonts w:ascii="Times New Roman" w:eastAsia="Times New Roman" w:hAnsi="Times New Roman" w:cs="Times New Roman"/>
          <w:color w:val="000000"/>
          <w:sz w:val="28"/>
          <w:szCs w:val="28"/>
          <w:lang w:eastAsia="ru-RU"/>
        </w:rPr>
        <w:t>рации случаев реконструкции многоквартирного дома, согласие правооблад</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телей всех домов блокированной застройки в одном ряду в случае реконстру</w:t>
      </w:r>
      <w:r w:rsidRPr="006556DA">
        <w:rPr>
          <w:rFonts w:ascii="Times New Roman" w:eastAsia="Times New Roman" w:hAnsi="Times New Roman" w:cs="Times New Roman"/>
          <w:color w:val="000000"/>
          <w:sz w:val="28"/>
          <w:szCs w:val="28"/>
          <w:lang w:eastAsia="ru-RU"/>
        </w:rPr>
        <w:t>к</w:t>
      </w:r>
      <w:r w:rsidRPr="006556DA">
        <w:rPr>
          <w:rFonts w:ascii="Times New Roman" w:eastAsia="Times New Roman" w:hAnsi="Times New Roman" w:cs="Times New Roman"/>
          <w:color w:val="000000"/>
          <w:sz w:val="28"/>
          <w:szCs w:val="28"/>
          <w:lang w:eastAsia="ru-RU"/>
        </w:rPr>
        <w:t>ции одного из домов блокированной застройки;</w:t>
      </w:r>
    </w:p>
    <w:p w14:paraId="1FDCCC0E" w14:textId="331EC3AA" w:rsidR="003B39AE" w:rsidRPr="006556DA" w:rsidRDefault="00B66BE5" w:rsidP="00875EEA">
      <w:pPr>
        <w:pStyle w:val="ConsPlusNormal"/>
        <w:ind w:firstLine="539"/>
        <w:jc w:val="both"/>
        <w:rPr>
          <w:color w:val="000000"/>
          <w:sz w:val="28"/>
          <w:szCs w:val="28"/>
        </w:rPr>
      </w:pPr>
      <w:proofErr w:type="gramStart"/>
      <w:r w:rsidRPr="006556DA">
        <w:rPr>
          <w:color w:val="000000"/>
          <w:sz w:val="28"/>
          <w:szCs w:val="28"/>
        </w:rPr>
        <w:t>3.48.8</w:t>
      </w:r>
      <w:r w:rsidR="00B26BE9" w:rsidRPr="006556DA">
        <w:rPr>
          <w:color w:val="000000"/>
          <w:sz w:val="28"/>
          <w:szCs w:val="28"/>
        </w:rPr>
        <w:t>.</w:t>
      </w:r>
      <w:r w:rsidR="00785BF3" w:rsidRPr="006556DA">
        <w:rPr>
          <w:color w:val="000000"/>
          <w:sz w:val="28"/>
          <w:szCs w:val="28"/>
        </w:rPr>
        <w:t xml:space="preserve"> </w:t>
      </w:r>
      <w:r w:rsidR="006556DA">
        <w:rPr>
          <w:color w:val="000000"/>
          <w:sz w:val="28"/>
          <w:szCs w:val="28"/>
        </w:rPr>
        <w:t>Р</w:t>
      </w:r>
      <w:r w:rsidR="00785BF3" w:rsidRPr="006556DA">
        <w:rPr>
          <w:rStyle w:val="docdata"/>
          <w:color w:val="000000"/>
          <w:sz w:val="28"/>
          <w:szCs w:val="28"/>
        </w:rPr>
        <w:t>ешение общего собрания собственников помещений и машино-мест в многоквартирном доме, принятое в соответствии с жилищным законод</w:t>
      </w:r>
      <w:r w:rsidR="00785BF3" w:rsidRPr="006556DA">
        <w:rPr>
          <w:rStyle w:val="docdata"/>
          <w:color w:val="000000"/>
          <w:sz w:val="28"/>
          <w:szCs w:val="28"/>
        </w:rPr>
        <w:t>а</w:t>
      </w:r>
      <w:r w:rsidR="00785BF3" w:rsidRPr="006556DA">
        <w:rPr>
          <w:rStyle w:val="docdata"/>
          <w:color w:val="000000"/>
          <w:sz w:val="28"/>
          <w:szCs w:val="28"/>
        </w:rPr>
        <w:t>тельством в случае реконструкции многоквартирного дома, или, если в резул</w:t>
      </w:r>
      <w:r w:rsidR="00785BF3" w:rsidRPr="006556DA">
        <w:rPr>
          <w:rStyle w:val="docdata"/>
          <w:color w:val="000000"/>
          <w:sz w:val="28"/>
          <w:szCs w:val="28"/>
        </w:rPr>
        <w:t>ь</w:t>
      </w:r>
      <w:r w:rsidR="00785BF3" w:rsidRPr="006556DA">
        <w:rPr>
          <w:rStyle w:val="docdata"/>
          <w:color w:val="000000"/>
          <w:sz w:val="28"/>
          <w:szCs w:val="28"/>
        </w:rPr>
        <w:t>тате такой реконструкции произойдет уменьшени</w:t>
      </w:r>
      <w:r w:rsidR="00785BF3" w:rsidRPr="006556DA">
        <w:rPr>
          <w:color w:val="000000"/>
          <w:sz w:val="28"/>
          <w:szCs w:val="28"/>
        </w:rPr>
        <w:t>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w:t>
      </w:r>
      <w:r w:rsidR="00785BF3" w:rsidRPr="006556DA">
        <w:rPr>
          <w:color w:val="000000"/>
          <w:sz w:val="28"/>
          <w:szCs w:val="28"/>
        </w:rPr>
        <w:t>з</w:t>
      </w:r>
      <w:r w:rsidR="00785BF3" w:rsidRPr="006556DA">
        <w:rPr>
          <w:color w:val="000000"/>
          <w:sz w:val="28"/>
          <w:szCs w:val="28"/>
        </w:rPr>
        <w:t xml:space="preserve">решения на строительство, заявления о внесении изменений (за </w:t>
      </w:r>
      <w:r w:rsidR="00785BF3" w:rsidRPr="006556DA">
        <w:rPr>
          <w:color w:val="000000"/>
          <w:sz w:val="28"/>
          <w:szCs w:val="28"/>
        </w:rPr>
        <w:lastRenderedPageBreak/>
        <w:t>исключением заявления</w:t>
      </w:r>
      <w:proofErr w:type="gramEnd"/>
      <w:r w:rsidR="00785BF3" w:rsidRPr="006556DA">
        <w:rPr>
          <w:color w:val="000000"/>
          <w:sz w:val="28"/>
          <w:szCs w:val="28"/>
        </w:rPr>
        <w:t xml:space="preserve"> о внесении изменений в связи с необходимостью продления срока действия разрешения на строительство)</w:t>
      </w:r>
      <w:r w:rsidR="00B26BE9" w:rsidRPr="006556DA">
        <w:rPr>
          <w:color w:val="000000"/>
          <w:sz w:val="28"/>
          <w:szCs w:val="28"/>
        </w:rPr>
        <w:t>;</w:t>
      </w:r>
    </w:p>
    <w:p w14:paraId="4E12209A" w14:textId="7D1B9149" w:rsidR="00B26BE9" w:rsidRPr="006556DA" w:rsidRDefault="00B66BE5" w:rsidP="00875EEA">
      <w:pPr>
        <w:pStyle w:val="5842"/>
        <w:spacing w:before="0" w:beforeAutospacing="0" w:after="0" w:afterAutospacing="0"/>
        <w:ind w:firstLine="539"/>
        <w:jc w:val="both"/>
        <w:rPr>
          <w:sz w:val="28"/>
          <w:szCs w:val="28"/>
        </w:rPr>
      </w:pPr>
      <w:proofErr w:type="gramStart"/>
      <w:r w:rsidRPr="006556DA">
        <w:rPr>
          <w:sz w:val="28"/>
          <w:szCs w:val="28"/>
        </w:rPr>
        <w:t>3.48.9</w:t>
      </w:r>
      <w:r w:rsidR="00B26BE9" w:rsidRPr="006556DA">
        <w:rPr>
          <w:sz w:val="28"/>
          <w:szCs w:val="28"/>
        </w:rPr>
        <w:t xml:space="preserve">.  </w:t>
      </w:r>
      <w:r w:rsidR="006556DA">
        <w:rPr>
          <w:sz w:val="28"/>
          <w:szCs w:val="28"/>
        </w:rPr>
        <w:t>П</w:t>
      </w:r>
      <w:r w:rsidR="00B26BE9" w:rsidRPr="006556DA">
        <w:rPr>
          <w:sz w:val="28"/>
          <w:szCs w:val="28"/>
        </w:rPr>
        <w:t>одтверждение соответствия вносимых в проектную документ</w:t>
      </w:r>
      <w:r w:rsidR="00B26BE9" w:rsidRPr="006556DA">
        <w:rPr>
          <w:sz w:val="28"/>
          <w:szCs w:val="28"/>
        </w:rPr>
        <w:t>а</w:t>
      </w:r>
      <w:r w:rsidR="00B26BE9" w:rsidRPr="006556DA">
        <w:rPr>
          <w:sz w:val="28"/>
          <w:szCs w:val="28"/>
        </w:rPr>
        <w:t xml:space="preserve">цию изменений требованиям, указанным в </w:t>
      </w:r>
      <w:hyperlink r:id="rId30" w:tooltip="https://login.consultant.ru/link/?req=doc&amp;base=LAW&amp;n=481298&amp;dst=3054" w:history="1">
        <w:r w:rsidR="00B26BE9" w:rsidRPr="006556DA">
          <w:rPr>
            <w:rStyle w:val="a4"/>
            <w:color w:val="auto"/>
            <w:sz w:val="28"/>
            <w:szCs w:val="28"/>
            <w:u w:val="none"/>
          </w:rPr>
          <w:t>части 3.8 статьи 49</w:t>
        </w:r>
      </w:hyperlink>
      <w:r w:rsidR="00B26BE9" w:rsidRPr="006556DA">
        <w:rPr>
          <w:sz w:val="28"/>
          <w:szCs w:val="28"/>
        </w:rPr>
        <w:t xml:space="preserve"> Градостроител</w:t>
      </w:r>
      <w:r w:rsidR="00B26BE9" w:rsidRPr="006556DA">
        <w:rPr>
          <w:sz w:val="28"/>
          <w:szCs w:val="28"/>
        </w:rPr>
        <w:t>ь</w:t>
      </w:r>
      <w:r w:rsidR="00B26BE9" w:rsidRPr="006556DA">
        <w:rPr>
          <w:sz w:val="28"/>
          <w:szCs w:val="28"/>
        </w:rPr>
        <w:t>ного кодекса Российской Федерации, предоставленное лицом, являющимся членом саморегулируемой организации, основанной на членстве лиц, ос</w:t>
      </w:r>
      <w:r w:rsidR="00B26BE9" w:rsidRPr="006556DA">
        <w:rPr>
          <w:sz w:val="28"/>
          <w:szCs w:val="28"/>
        </w:rPr>
        <w:t>у</w:t>
      </w:r>
      <w:r w:rsidR="00B26BE9" w:rsidRPr="006556DA">
        <w:rPr>
          <w:sz w:val="28"/>
          <w:szCs w:val="28"/>
        </w:rPr>
        <w:t>ществляющих подготовку проектной документации, и утвержденное привл</w:t>
      </w:r>
      <w:r w:rsidR="00B26BE9" w:rsidRPr="006556DA">
        <w:rPr>
          <w:sz w:val="28"/>
          <w:szCs w:val="28"/>
        </w:rPr>
        <w:t>е</w:t>
      </w:r>
      <w:r w:rsidR="00B26BE9" w:rsidRPr="006556DA">
        <w:rPr>
          <w:sz w:val="28"/>
          <w:szCs w:val="28"/>
        </w:rPr>
        <w:t>ченным этим лицом в соответствии с Градостроительным кодексом Российской Федерации специалистом по организации архитектурно-строительного прое</w:t>
      </w:r>
      <w:r w:rsidR="00B26BE9" w:rsidRPr="006556DA">
        <w:rPr>
          <w:sz w:val="28"/>
          <w:szCs w:val="28"/>
        </w:rPr>
        <w:t>к</w:t>
      </w:r>
      <w:r w:rsidR="00B26BE9" w:rsidRPr="006556DA">
        <w:rPr>
          <w:sz w:val="28"/>
          <w:szCs w:val="28"/>
        </w:rPr>
        <w:t>тирования в должности главного инженера проекта, в случае внесения измен</w:t>
      </w:r>
      <w:r w:rsidR="00B26BE9" w:rsidRPr="006556DA">
        <w:rPr>
          <w:sz w:val="28"/>
          <w:szCs w:val="28"/>
        </w:rPr>
        <w:t>е</w:t>
      </w:r>
      <w:r w:rsidR="00B26BE9" w:rsidRPr="006556DA">
        <w:rPr>
          <w:sz w:val="28"/>
          <w:szCs w:val="28"/>
        </w:rPr>
        <w:t>ний в проектную</w:t>
      </w:r>
      <w:proofErr w:type="gramEnd"/>
      <w:r w:rsidR="00B26BE9" w:rsidRPr="006556DA">
        <w:rPr>
          <w:sz w:val="28"/>
          <w:szCs w:val="28"/>
        </w:rPr>
        <w:t xml:space="preserve"> документацию в соответствии с </w:t>
      </w:r>
      <w:hyperlink r:id="rId31" w:tooltip="https://login.consultant.ru/link/?req=doc&amp;base=LAW&amp;n=481298&amp;dst=3054" w:history="1">
        <w:r w:rsidR="00B26BE9" w:rsidRPr="006556DA">
          <w:rPr>
            <w:rStyle w:val="a4"/>
            <w:color w:val="auto"/>
            <w:sz w:val="28"/>
            <w:szCs w:val="28"/>
            <w:u w:val="none"/>
          </w:rPr>
          <w:t>частью 3.8 статьи 49</w:t>
        </w:r>
      </w:hyperlink>
      <w:r w:rsidR="00B26BE9" w:rsidRPr="006556DA">
        <w:rPr>
          <w:sz w:val="28"/>
          <w:szCs w:val="28"/>
        </w:rPr>
        <w:t xml:space="preserve"> Град</w:t>
      </w:r>
      <w:r w:rsidR="00B26BE9" w:rsidRPr="006556DA">
        <w:rPr>
          <w:sz w:val="28"/>
          <w:szCs w:val="28"/>
        </w:rPr>
        <w:t>о</w:t>
      </w:r>
      <w:r w:rsidR="00B26BE9" w:rsidRPr="006556DA">
        <w:rPr>
          <w:sz w:val="28"/>
          <w:szCs w:val="28"/>
        </w:rPr>
        <w:t>строительно</w:t>
      </w:r>
      <w:r w:rsidRPr="006556DA">
        <w:rPr>
          <w:sz w:val="28"/>
          <w:szCs w:val="28"/>
        </w:rPr>
        <w:t>го кодекса Российской Федерации.</w:t>
      </w:r>
    </w:p>
    <w:p w14:paraId="6FCB3F41" w14:textId="45F2BF85" w:rsidR="00BD71ED" w:rsidRPr="006556DA" w:rsidRDefault="003B39AE" w:rsidP="006556DA">
      <w:pPr>
        <w:pStyle w:val="ConsPlusNormal"/>
        <w:ind w:firstLine="539"/>
        <w:jc w:val="both"/>
        <w:rPr>
          <w:color w:val="000000"/>
          <w:sz w:val="28"/>
          <w:szCs w:val="28"/>
        </w:rPr>
      </w:pPr>
      <w:r w:rsidRPr="006556DA">
        <w:rPr>
          <w:rStyle w:val="docdata"/>
          <w:color w:val="000000"/>
          <w:sz w:val="28"/>
          <w:szCs w:val="28"/>
        </w:rPr>
        <w:t>В случае поступления заявления о внесении изменений в разрешение на строи</w:t>
      </w:r>
      <w:r w:rsidRPr="006556DA">
        <w:rPr>
          <w:color w:val="000000"/>
          <w:sz w:val="28"/>
          <w:szCs w:val="28"/>
        </w:rPr>
        <w:t>тельство, кроме заявления о внесении изменений в разрешение на стро</w:t>
      </w:r>
      <w:r w:rsidRPr="006556DA">
        <w:rPr>
          <w:color w:val="000000"/>
          <w:sz w:val="28"/>
          <w:szCs w:val="28"/>
        </w:rPr>
        <w:t>и</w:t>
      </w:r>
      <w:r w:rsidRPr="006556DA">
        <w:rPr>
          <w:color w:val="000000"/>
          <w:sz w:val="28"/>
          <w:szCs w:val="28"/>
        </w:rPr>
        <w:t>тельство исключительно в связи с продлением срока действия такого разреш</w:t>
      </w:r>
      <w:r w:rsidRPr="006556DA">
        <w:rPr>
          <w:color w:val="000000"/>
          <w:sz w:val="28"/>
          <w:szCs w:val="28"/>
        </w:rPr>
        <w:t>е</w:t>
      </w:r>
      <w:r w:rsidRPr="006556DA">
        <w:rPr>
          <w:color w:val="000000"/>
          <w:sz w:val="28"/>
          <w:szCs w:val="28"/>
        </w:rPr>
        <w:t>ния, для принятия решения о внесении изменений в разрешение на строител</w:t>
      </w:r>
      <w:r w:rsidRPr="006556DA">
        <w:rPr>
          <w:color w:val="000000"/>
          <w:sz w:val="28"/>
          <w:szCs w:val="28"/>
        </w:rPr>
        <w:t>ь</w:t>
      </w:r>
      <w:r w:rsidRPr="006556DA">
        <w:rPr>
          <w:color w:val="000000"/>
          <w:sz w:val="28"/>
          <w:szCs w:val="28"/>
        </w:rPr>
        <w:t xml:space="preserve">ство необходимы документы, предусмотренные </w:t>
      </w:r>
      <w:hyperlink w:anchor="P247" w:tooltip="#P247" w:history="1">
        <w:r w:rsidRPr="006556DA">
          <w:rPr>
            <w:rStyle w:val="a4"/>
            <w:color w:val="000000" w:themeColor="text1"/>
            <w:sz w:val="28"/>
            <w:szCs w:val="28"/>
            <w:u w:val="none"/>
          </w:rPr>
          <w:t>пунктом</w:t>
        </w:r>
      </w:hyperlink>
      <w:r w:rsidRPr="006556DA">
        <w:rPr>
          <w:sz w:val="28"/>
          <w:szCs w:val="28"/>
        </w:rPr>
        <w:t xml:space="preserve"> 3.48</w:t>
      </w:r>
      <w:r w:rsidRPr="006556DA">
        <w:rPr>
          <w:color w:val="000000"/>
          <w:sz w:val="28"/>
          <w:szCs w:val="28"/>
        </w:rPr>
        <w:t xml:space="preserve"> настоящег</w:t>
      </w:r>
      <w:r w:rsidR="006556DA">
        <w:rPr>
          <w:color w:val="000000"/>
          <w:sz w:val="28"/>
          <w:szCs w:val="28"/>
        </w:rPr>
        <w:t>о А</w:t>
      </w:r>
      <w:r w:rsidR="006556DA">
        <w:rPr>
          <w:color w:val="000000"/>
          <w:sz w:val="28"/>
          <w:szCs w:val="28"/>
        </w:rPr>
        <w:t>д</w:t>
      </w:r>
      <w:r w:rsidR="006556DA">
        <w:rPr>
          <w:color w:val="000000"/>
          <w:sz w:val="28"/>
          <w:szCs w:val="28"/>
        </w:rPr>
        <w:t>министративного регламента.</w:t>
      </w:r>
    </w:p>
    <w:p w14:paraId="4CA7BF1A" w14:textId="77777777"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 xml:space="preserve">Лица, указанные в </w:t>
      </w:r>
      <w:hyperlink r:id="rId32" w:tooltip="https://login.consultant.ru/link/?req=doc&amp;base=LAW&amp;n=461102&amp;dst=340" w:history="1">
        <w:r w:rsidRPr="006556DA">
          <w:rPr>
            <w:rStyle w:val="a4"/>
            <w:color w:val="000000" w:themeColor="text1"/>
            <w:sz w:val="28"/>
            <w:szCs w:val="28"/>
            <w:u w:val="none"/>
          </w:rPr>
          <w:t>частях 21.5</w:t>
        </w:r>
      </w:hyperlink>
      <w:r w:rsidRPr="006556DA">
        <w:rPr>
          <w:color w:val="000000" w:themeColor="text1"/>
          <w:sz w:val="28"/>
          <w:szCs w:val="28"/>
        </w:rPr>
        <w:t xml:space="preserve"> - </w:t>
      </w:r>
      <w:hyperlink r:id="rId33" w:tooltip="https://login.consultant.ru/link/?req=doc&amp;base=LAW&amp;n=461102&amp;dst=3213" w:history="1">
        <w:r w:rsidRPr="006556DA">
          <w:rPr>
            <w:rStyle w:val="a4"/>
            <w:color w:val="000000" w:themeColor="text1"/>
            <w:sz w:val="28"/>
            <w:szCs w:val="28"/>
            <w:u w:val="none"/>
          </w:rPr>
          <w:t>21.7</w:t>
        </w:r>
      </w:hyperlink>
      <w:r w:rsidRPr="006556DA">
        <w:rPr>
          <w:color w:val="000000" w:themeColor="text1"/>
          <w:sz w:val="28"/>
          <w:szCs w:val="28"/>
        </w:rPr>
        <w:t xml:space="preserve"> и </w:t>
      </w:r>
      <w:hyperlink r:id="rId34" w:tooltip="https://login.consultant.ru/link/?req=doc&amp;base=LAW&amp;n=461102&amp;dst=344" w:history="1">
        <w:r w:rsidRPr="006556DA">
          <w:rPr>
            <w:rStyle w:val="a4"/>
            <w:color w:val="000000" w:themeColor="text1"/>
            <w:sz w:val="28"/>
            <w:szCs w:val="28"/>
            <w:u w:val="none"/>
          </w:rPr>
          <w:t>21.9 статьи 51</w:t>
        </w:r>
      </w:hyperlink>
      <w:r w:rsidRPr="006556DA">
        <w:rPr>
          <w:color w:val="000000" w:themeColor="text1"/>
          <w:sz w:val="28"/>
          <w:szCs w:val="28"/>
        </w:rPr>
        <w:t xml:space="preserve"> Градостроительного кодекса Российской Федерации, направляют в Отдел уведомление о переходе к ним прав на земельные участки, права пользования недрами, об образовании земельного участка с указанием реквизитов:</w:t>
      </w:r>
    </w:p>
    <w:p w14:paraId="6AE313FE" w14:textId="77777777"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1) правоустанавливающих документов на такие земельные участки в сл</w:t>
      </w:r>
      <w:r w:rsidRPr="006556DA">
        <w:rPr>
          <w:color w:val="000000" w:themeColor="text1"/>
          <w:sz w:val="28"/>
          <w:szCs w:val="28"/>
        </w:rPr>
        <w:t>у</w:t>
      </w:r>
      <w:r w:rsidRPr="006556DA">
        <w:rPr>
          <w:color w:val="000000" w:themeColor="text1"/>
          <w:sz w:val="28"/>
          <w:szCs w:val="28"/>
        </w:rPr>
        <w:t xml:space="preserve">чае, указанном в </w:t>
      </w:r>
      <w:hyperlink r:id="rId35" w:tooltip="https://login.consultant.ru/link/?req=doc&amp;base=LAW&amp;n=461102&amp;dst=340" w:history="1">
        <w:r w:rsidRPr="006556DA">
          <w:rPr>
            <w:rStyle w:val="a4"/>
            <w:color w:val="000000" w:themeColor="text1"/>
            <w:sz w:val="28"/>
            <w:szCs w:val="28"/>
            <w:u w:val="none"/>
          </w:rPr>
          <w:t>части 21.5 статьи 51</w:t>
        </w:r>
      </w:hyperlink>
      <w:r w:rsidRPr="006556DA">
        <w:rPr>
          <w:color w:val="000000" w:themeColor="text1"/>
          <w:sz w:val="28"/>
          <w:szCs w:val="28"/>
        </w:rPr>
        <w:t xml:space="preserve"> Градостроительного кодекса Российской Федерации;</w:t>
      </w:r>
    </w:p>
    <w:p w14:paraId="6E311F5B" w14:textId="7627AB49"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2) решения об образовании земельных участков в случаях, предусмотре</w:t>
      </w:r>
      <w:r w:rsidRPr="006556DA">
        <w:rPr>
          <w:color w:val="000000" w:themeColor="text1"/>
          <w:sz w:val="28"/>
          <w:szCs w:val="28"/>
        </w:rPr>
        <w:t>н</w:t>
      </w:r>
      <w:r w:rsidRPr="006556DA">
        <w:rPr>
          <w:color w:val="000000" w:themeColor="text1"/>
          <w:sz w:val="28"/>
          <w:szCs w:val="28"/>
        </w:rPr>
        <w:t xml:space="preserve">ных </w:t>
      </w:r>
      <w:hyperlink r:id="rId36" w:tooltip="https://login.consultant.ru/link/?req=doc&amp;base=LAW&amp;n=461102&amp;dst=341" w:history="1">
        <w:r w:rsidRPr="006556DA">
          <w:rPr>
            <w:rStyle w:val="a4"/>
            <w:color w:val="000000" w:themeColor="text1"/>
            <w:sz w:val="28"/>
            <w:szCs w:val="28"/>
            <w:u w:val="none"/>
          </w:rPr>
          <w:t>частями 21.6</w:t>
        </w:r>
      </w:hyperlink>
      <w:r w:rsidRPr="006556DA">
        <w:rPr>
          <w:color w:val="000000" w:themeColor="text1"/>
          <w:sz w:val="28"/>
          <w:szCs w:val="28"/>
        </w:rPr>
        <w:t xml:space="preserve"> и </w:t>
      </w:r>
      <w:hyperlink r:id="rId37" w:tooltip="https://login.consultant.ru/link/?req=doc&amp;base=LAW&amp;n=461102&amp;dst=3213" w:history="1">
        <w:r w:rsidRPr="006556DA">
          <w:rPr>
            <w:rStyle w:val="a4"/>
            <w:color w:val="000000" w:themeColor="text1"/>
            <w:sz w:val="28"/>
            <w:szCs w:val="28"/>
            <w:u w:val="none"/>
          </w:rPr>
          <w:t>21.7 статьи 51</w:t>
        </w:r>
      </w:hyperlink>
      <w:r w:rsidRPr="006556DA">
        <w:rPr>
          <w:color w:val="000000" w:themeColor="text1"/>
          <w:sz w:val="28"/>
          <w:szCs w:val="28"/>
        </w:rPr>
        <w:t xml:space="preserve"> Градостроительного кодекса Российской Ф</w:t>
      </w:r>
      <w:r w:rsidRPr="006556DA">
        <w:rPr>
          <w:color w:val="000000" w:themeColor="text1"/>
          <w:sz w:val="28"/>
          <w:szCs w:val="28"/>
        </w:rPr>
        <w:t>е</w:t>
      </w:r>
      <w:r w:rsidRPr="006556DA">
        <w:rPr>
          <w:color w:val="000000" w:themeColor="text1"/>
          <w:sz w:val="28"/>
          <w:szCs w:val="28"/>
        </w:rPr>
        <w:t>дерации, если в соответствии с земельным законодательством решение об обр</w:t>
      </w:r>
      <w:r w:rsidRPr="006556DA">
        <w:rPr>
          <w:color w:val="000000" w:themeColor="text1"/>
          <w:sz w:val="28"/>
          <w:szCs w:val="28"/>
        </w:rPr>
        <w:t>а</w:t>
      </w:r>
      <w:r w:rsidRPr="006556DA">
        <w:rPr>
          <w:color w:val="000000" w:themeColor="text1"/>
          <w:sz w:val="28"/>
          <w:szCs w:val="28"/>
        </w:rPr>
        <w:t>зовании земельного участка принимает исполнительный орган государственной власти или орган местного самоуправления;</w:t>
      </w:r>
    </w:p>
    <w:p w14:paraId="6D8CE822" w14:textId="77777777"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w:t>
      </w:r>
      <w:r w:rsidRPr="006556DA">
        <w:rPr>
          <w:color w:val="000000" w:themeColor="text1"/>
          <w:sz w:val="28"/>
          <w:szCs w:val="28"/>
        </w:rPr>
        <w:t>ь</w:t>
      </w:r>
      <w:r w:rsidRPr="006556DA">
        <w:rPr>
          <w:color w:val="000000" w:themeColor="text1"/>
          <w:sz w:val="28"/>
          <w:szCs w:val="28"/>
        </w:rPr>
        <w:t xml:space="preserve">ства в случае, предусмотренном </w:t>
      </w:r>
      <w:hyperlink r:id="rId38" w:tooltip="https://login.consultant.ru/link/?req=doc&amp;base=LAW&amp;n=461102&amp;dst=3213" w:history="1">
        <w:r w:rsidRPr="006556DA">
          <w:rPr>
            <w:rStyle w:val="a4"/>
            <w:color w:val="000000" w:themeColor="text1"/>
            <w:sz w:val="28"/>
            <w:szCs w:val="28"/>
            <w:u w:val="none"/>
          </w:rPr>
          <w:t>частью 21.7 статьи 51</w:t>
        </w:r>
      </w:hyperlink>
      <w:r w:rsidRPr="006556DA">
        <w:rPr>
          <w:color w:val="000000" w:themeColor="text1"/>
          <w:sz w:val="28"/>
          <w:szCs w:val="28"/>
        </w:rPr>
        <w:t xml:space="preserve"> Градостроительного к</w:t>
      </w:r>
      <w:r w:rsidRPr="006556DA">
        <w:rPr>
          <w:color w:val="000000" w:themeColor="text1"/>
          <w:sz w:val="28"/>
          <w:szCs w:val="28"/>
        </w:rPr>
        <w:t>о</w:t>
      </w:r>
      <w:r w:rsidRPr="006556DA">
        <w:rPr>
          <w:color w:val="000000" w:themeColor="text1"/>
          <w:sz w:val="28"/>
          <w:szCs w:val="28"/>
        </w:rPr>
        <w:t>декса Российской Федерации;</w:t>
      </w:r>
    </w:p>
    <w:p w14:paraId="1F5F07BE" w14:textId="157DAADA"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w:t>
      </w:r>
      <w:r w:rsidRPr="006556DA">
        <w:rPr>
          <w:color w:val="000000" w:themeColor="text1"/>
          <w:sz w:val="28"/>
          <w:szCs w:val="28"/>
        </w:rPr>
        <w:t>т</w:t>
      </w:r>
      <w:r w:rsidRPr="006556DA">
        <w:rPr>
          <w:color w:val="000000" w:themeColor="text1"/>
          <w:sz w:val="28"/>
          <w:szCs w:val="28"/>
        </w:rPr>
        <w:t xml:space="preserve">ренном </w:t>
      </w:r>
      <w:hyperlink r:id="rId39" w:tooltip="https://login.consultant.ru/link/?req=doc&amp;base=LAW&amp;n=461102&amp;dst=344" w:history="1">
        <w:r w:rsidRPr="006556DA">
          <w:rPr>
            <w:rStyle w:val="a4"/>
            <w:color w:val="000000" w:themeColor="text1"/>
            <w:sz w:val="28"/>
            <w:szCs w:val="28"/>
            <w:u w:val="none"/>
          </w:rPr>
          <w:t>частью 21.9 статьи 51</w:t>
        </w:r>
      </w:hyperlink>
      <w:r w:rsidRPr="006556DA">
        <w:rPr>
          <w:color w:val="000000" w:themeColor="text1"/>
          <w:sz w:val="28"/>
          <w:szCs w:val="28"/>
        </w:rPr>
        <w:t xml:space="preserve"> Градостроительного кодекса Российской Федер</w:t>
      </w:r>
      <w:r w:rsidRPr="006556DA">
        <w:rPr>
          <w:color w:val="000000" w:themeColor="text1"/>
          <w:sz w:val="28"/>
          <w:szCs w:val="28"/>
        </w:rPr>
        <w:t>а</w:t>
      </w:r>
      <w:r w:rsidRPr="006556DA">
        <w:rPr>
          <w:color w:val="000000" w:themeColor="text1"/>
          <w:sz w:val="28"/>
          <w:szCs w:val="28"/>
        </w:rPr>
        <w:t>ции.</w:t>
      </w:r>
    </w:p>
    <w:p w14:paraId="3CAC849A" w14:textId="3EB43A47" w:rsidR="00560DBF" w:rsidRPr="006556DA" w:rsidRDefault="00560DBF" w:rsidP="00875EEA">
      <w:pPr>
        <w:pStyle w:val="ConsPlusNormal"/>
        <w:ind w:firstLine="540"/>
        <w:jc w:val="both"/>
        <w:rPr>
          <w:sz w:val="28"/>
          <w:szCs w:val="28"/>
        </w:rPr>
      </w:pPr>
      <w:bookmarkStart w:id="43" w:name="Пункт_3_46"/>
      <w:bookmarkEnd w:id="43"/>
      <w:r w:rsidRPr="006556DA">
        <w:rPr>
          <w:sz w:val="28"/>
          <w:szCs w:val="28"/>
        </w:rPr>
        <w:t>3</w:t>
      </w:r>
      <w:r w:rsidR="003E7C89" w:rsidRPr="006556DA">
        <w:rPr>
          <w:sz w:val="28"/>
          <w:szCs w:val="28"/>
        </w:rPr>
        <w:t>.49</w:t>
      </w:r>
      <w:r w:rsidRPr="006556DA">
        <w:rPr>
          <w:sz w:val="28"/>
          <w:szCs w:val="28"/>
        </w:rPr>
        <w:t xml:space="preserve">. </w:t>
      </w:r>
      <w:proofErr w:type="gramStart"/>
      <w:r w:rsidRPr="006556DA">
        <w:rPr>
          <w:sz w:val="28"/>
          <w:szCs w:val="28"/>
        </w:rPr>
        <w:t>Исчерпывающий перечень необходимых для предоставления услуги документов (их копий или сведений, содержащихся в них), которые запраш</w:t>
      </w:r>
      <w:r w:rsidRPr="006556DA">
        <w:rPr>
          <w:sz w:val="28"/>
          <w:szCs w:val="28"/>
        </w:rPr>
        <w:t>и</w:t>
      </w:r>
      <w:r w:rsidRPr="006556DA">
        <w:rPr>
          <w:sz w:val="28"/>
          <w:szCs w:val="28"/>
        </w:rPr>
        <w:t xml:space="preserve">ваются Уполномоченным органом в порядке </w:t>
      </w:r>
      <w:r w:rsidR="001F557A" w:rsidRPr="006556DA">
        <w:rPr>
          <w:sz w:val="28"/>
          <w:szCs w:val="28"/>
        </w:rPr>
        <w:t>СМЭВ</w:t>
      </w:r>
      <w:r w:rsidRPr="006556DA">
        <w:rPr>
          <w:sz w:val="28"/>
          <w:szCs w:val="28"/>
        </w:rPr>
        <w:t xml:space="preserve"> в государственных орг</w:t>
      </w:r>
      <w:r w:rsidRPr="006556DA">
        <w:rPr>
          <w:sz w:val="28"/>
          <w:szCs w:val="28"/>
        </w:rPr>
        <w:t>а</w:t>
      </w:r>
      <w:r w:rsidRPr="006556DA">
        <w:rPr>
          <w:sz w:val="28"/>
          <w:szCs w:val="28"/>
        </w:rPr>
        <w:t>нах, органах местного самоуправления и подведомственных государственным органам и органам местного самоуправления организациях, в распоряжении к</w:t>
      </w:r>
      <w:r w:rsidRPr="006556DA">
        <w:rPr>
          <w:sz w:val="28"/>
          <w:szCs w:val="28"/>
        </w:rPr>
        <w:t>о</w:t>
      </w:r>
      <w:r w:rsidRPr="006556DA">
        <w:rPr>
          <w:sz w:val="28"/>
          <w:szCs w:val="28"/>
        </w:rPr>
        <w:t xml:space="preserve">торых находятся указанные документы, и которые заявитель </w:t>
      </w:r>
      <w:r w:rsidRPr="006556DA">
        <w:rPr>
          <w:sz w:val="28"/>
          <w:szCs w:val="28"/>
        </w:rPr>
        <w:lastRenderedPageBreak/>
        <w:t>вправе предст</w:t>
      </w:r>
      <w:r w:rsidRPr="006556DA">
        <w:rPr>
          <w:sz w:val="28"/>
          <w:szCs w:val="28"/>
        </w:rPr>
        <w:t>а</w:t>
      </w:r>
      <w:r w:rsidRPr="006556DA">
        <w:rPr>
          <w:sz w:val="28"/>
          <w:szCs w:val="28"/>
        </w:rPr>
        <w:t>вить по собственной инициативе:</w:t>
      </w:r>
      <w:proofErr w:type="gramEnd"/>
    </w:p>
    <w:p w14:paraId="4167C96F" w14:textId="45D612CA" w:rsidR="00560DBF" w:rsidRPr="006556DA" w:rsidRDefault="003E7C89" w:rsidP="00875EEA">
      <w:pPr>
        <w:pStyle w:val="ConsPlusNormal"/>
        <w:ind w:firstLine="540"/>
        <w:jc w:val="both"/>
        <w:rPr>
          <w:sz w:val="28"/>
          <w:szCs w:val="28"/>
        </w:rPr>
      </w:pPr>
      <w:r w:rsidRPr="006556DA">
        <w:rPr>
          <w:sz w:val="28"/>
          <w:szCs w:val="28"/>
        </w:rPr>
        <w:t>3.49</w:t>
      </w:r>
      <w:r w:rsidR="00953FD6">
        <w:rPr>
          <w:sz w:val="28"/>
          <w:szCs w:val="28"/>
        </w:rPr>
        <w:t>.1. С</w:t>
      </w:r>
      <w:r w:rsidR="00560DBF" w:rsidRPr="006556DA">
        <w:rPr>
          <w:sz w:val="28"/>
          <w:szCs w:val="28"/>
        </w:rPr>
        <w:t>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45A777B9" w14:textId="6D56F2A8" w:rsidR="00560DBF" w:rsidRPr="006556DA" w:rsidRDefault="003E7C89" w:rsidP="00875EEA">
      <w:pPr>
        <w:pStyle w:val="ConsPlusNormal"/>
        <w:ind w:firstLine="540"/>
        <w:jc w:val="both"/>
        <w:rPr>
          <w:color w:val="000000"/>
          <w:sz w:val="28"/>
          <w:szCs w:val="28"/>
        </w:rPr>
      </w:pPr>
      <w:proofErr w:type="gramStart"/>
      <w:r w:rsidRPr="006556DA">
        <w:rPr>
          <w:sz w:val="28"/>
          <w:szCs w:val="28"/>
        </w:rPr>
        <w:t>3.49</w:t>
      </w:r>
      <w:r w:rsidR="00560DBF" w:rsidRPr="006556DA">
        <w:rPr>
          <w:sz w:val="28"/>
          <w:szCs w:val="28"/>
        </w:rPr>
        <w:t xml:space="preserve">.2. </w:t>
      </w:r>
      <w:r w:rsidR="00953FD6">
        <w:rPr>
          <w:rStyle w:val="docdata"/>
          <w:color w:val="000000"/>
          <w:sz w:val="28"/>
          <w:szCs w:val="28"/>
        </w:rPr>
        <w:t>П</w:t>
      </w:r>
      <w:r w:rsidR="00785BF3" w:rsidRPr="006556DA">
        <w:rPr>
          <w:rStyle w:val="docdata"/>
          <w:color w:val="000000"/>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w:t>
      </w:r>
      <w:r w:rsidR="00785BF3" w:rsidRPr="006556DA">
        <w:rPr>
          <w:rStyle w:val="docdata"/>
          <w:color w:val="000000"/>
          <w:sz w:val="28"/>
          <w:szCs w:val="28"/>
        </w:rPr>
        <w:t>е</w:t>
      </w:r>
      <w:r w:rsidR="00785BF3" w:rsidRPr="006556DA">
        <w:rPr>
          <w:rStyle w:val="docdata"/>
          <w:color w:val="000000"/>
          <w:sz w:val="28"/>
          <w:szCs w:val="28"/>
        </w:rPr>
        <w:t>мельных участков на кадастровом плане территори</w:t>
      </w:r>
      <w:r w:rsidR="00785BF3" w:rsidRPr="006556DA">
        <w:rPr>
          <w:color w:val="000000"/>
          <w:sz w:val="28"/>
          <w:szCs w:val="28"/>
        </w:rPr>
        <w:t>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785BF3" w:rsidRPr="006556DA">
        <w:rPr>
          <w:color w:val="000000"/>
          <w:sz w:val="28"/>
          <w:szCs w:val="28"/>
        </w:rPr>
        <w:t xml:space="preserve"> Град</w:t>
      </w:r>
      <w:r w:rsidR="00785BF3" w:rsidRPr="006556DA">
        <w:rPr>
          <w:color w:val="000000"/>
          <w:sz w:val="28"/>
          <w:szCs w:val="28"/>
        </w:rPr>
        <w:t>о</w:t>
      </w:r>
      <w:r w:rsidR="00785BF3" w:rsidRPr="006556DA">
        <w:rPr>
          <w:color w:val="000000"/>
          <w:sz w:val="28"/>
          <w:szCs w:val="28"/>
        </w:rPr>
        <w:t>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w:t>
      </w:r>
      <w:r w:rsidR="00785BF3" w:rsidRPr="006556DA">
        <w:rPr>
          <w:color w:val="000000"/>
          <w:sz w:val="28"/>
          <w:szCs w:val="28"/>
        </w:rPr>
        <w:t>у</w:t>
      </w:r>
      <w:r w:rsidR="00785BF3" w:rsidRPr="006556DA">
        <w:rPr>
          <w:color w:val="000000"/>
          <w:sz w:val="28"/>
          <w:szCs w:val="28"/>
        </w:rPr>
        <w:t>смотренном частью 7.3. статьи 51 Градостроительного кодекса Российской Ф</w:t>
      </w:r>
      <w:r w:rsidR="00785BF3" w:rsidRPr="006556DA">
        <w:rPr>
          <w:color w:val="000000"/>
          <w:sz w:val="28"/>
          <w:szCs w:val="28"/>
        </w:rPr>
        <w:t>е</w:t>
      </w:r>
      <w:r w:rsidR="00785BF3" w:rsidRPr="006556DA">
        <w:rPr>
          <w:color w:val="000000"/>
          <w:sz w:val="28"/>
          <w:szCs w:val="28"/>
        </w:rPr>
        <w:t>дерации;</w:t>
      </w:r>
    </w:p>
    <w:p w14:paraId="7126858F" w14:textId="3E2829F7" w:rsidR="00785BF3" w:rsidRPr="006556DA" w:rsidRDefault="00785BF3" w:rsidP="00875EEA">
      <w:pPr>
        <w:pStyle w:val="ConsPlusNormal"/>
        <w:ind w:firstLine="540"/>
        <w:jc w:val="both"/>
        <w:rPr>
          <w:color w:val="000000"/>
          <w:sz w:val="28"/>
          <w:szCs w:val="28"/>
        </w:rPr>
      </w:pPr>
      <w:proofErr w:type="gramStart"/>
      <w:r w:rsidRPr="006556DA">
        <w:rPr>
          <w:color w:val="000000"/>
          <w:sz w:val="28"/>
          <w:szCs w:val="28"/>
        </w:rPr>
        <w:t xml:space="preserve">3.49.3. </w:t>
      </w:r>
      <w:proofErr w:type="gramEnd"/>
      <w:r w:rsidR="00953FD6">
        <w:rPr>
          <w:color w:val="000000"/>
          <w:sz w:val="28"/>
          <w:szCs w:val="28"/>
        </w:rPr>
        <w:t>П</w:t>
      </w:r>
      <w:r w:rsidRPr="006556DA">
        <w:rPr>
          <w:rStyle w:val="docdata"/>
          <w:color w:val="000000"/>
          <w:sz w:val="28"/>
          <w:szCs w:val="28"/>
        </w:rPr>
        <w:t>ри наличии соглашения о передаче в случаях, установленных бюджетным законодательством Российской Федерации, органом государстве</w:t>
      </w:r>
      <w:r w:rsidRPr="006556DA">
        <w:rPr>
          <w:rStyle w:val="docdata"/>
          <w:color w:val="000000"/>
          <w:sz w:val="28"/>
          <w:szCs w:val="28"/>
        </w:rPr>
        <w:t>н</w:t>
      </w:r>
      <w:r w:rsidRPr="006556DA">
        <w:rPr>
          <w:rStyle w:val="docdata"/>
          <w:color w:val="000000"/>
          <w:sz w:val="28"/>
          <w:szCs w:val="28"/>
        </w:rPr>
        <w:t>ной власти (государственным органом), Государственной корпорацией по атомной энергии «</w:t>
      </w:r>
      <w:proofErr w:type="spellStart"/>
      <w:r w:rsidRPr="006556DA">
        <w:rPr>
          <w:rStyle w:val="docdata"/>
          <w:color w:val="000000"/>
          <w:sz w:val="28"/>
          <w:szCs w:val="28"/>
        </w:rPr>
        <w:t>Росатом</w:t>
      </w:r>
      <w:proofErr w:type="spellEnd"/>
      <w:r w:rsidRPr="006556DA">
        <w:rPr>
          <w:rStyle w:val="docdata"/>
          <w:color w:val="000000"/>
          <w:sz w:val="28"/>
          <w:szCs w:val="28"/>
        </w:rPr>
        <w:t>», Государственной корпора</w:t>
      </w:r>
      <w:r w:rsidRPr="006556DA">
        <w:rPr>
          <w:color w:val="000000"/>
          <w:sz w:val="28"/>
          <w:szCs w:val="28"/>
        </w:rPr>
        <w:t>цией по космической д</w:t>
      </w:r>
      <w:r w:rsidRPr="006556DA">
        <w:rPr>
          <w:color w:val="000000"/>
          <w:sz w:val="28"/>
          <w:szCs w:val="28"/>
        </w:rPr>
        <w:t>е</w:t>
      </w:r>
      <w:r w:rsidRPr="006556DA">
        <w:rPr>
          <w:color w:val="000000"/>
          <w:sz w:val="28"/>
          <w:szCs w:val="28"/>
        </w:rPr>
        <w:t>ятельности «</w:t>
      </w:r>
      <w:proofErr w:type="spellStart"/>
      <w:r w:rsidRPr="006556DA">
        <w:rPr>
          <w:color w:val="000000"/>
          <w:sz w:val="28"/>
          <w:szCs w:val="28"/>
        </w:rPr>
        <w:t>Роскосмос</w:t>
      </w:r>
      <w:proofErr w:type="spellEnd"/>
      <w:r w:rsidRPr="006556DA">
        <w:rPr>
          <w:color w:val="000000"/>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w:t>
      </w:r>
      <w:r w:rsidRPr="006556DA">
        <w:rPr>
          <w:color w:val="000000"/>
          <w:sz w:val="28"/>
          <w:szCs w:val="28"/>
        </w:rPr>
        <w:t>н</w:t>
      </w:r>
      <w:r w:rsidRPr="006556DA">
        <w:rPr>
          <w:color w:val="000000"/>
          <w:sz w:val="28"/>
          <w:szCs w:val="28"/>
        </w:rPr>
        <w:t>вестиций, - указанное соглашение, правоустанавливающие документы на з</w:t>
      </w:r>
      <w:r w:rsidRPr="006556DA">
        <w:rPr>
          <w:color w:val="000000"/>
          <w:sz w:val="28"/>
          <w:szCs w:val="28"/>
        </w:rPr>
        <w:t>е</w:t>
      </w:r>
      <w:r w:rsidRPr="006556DA">
        <w:rPr>
          <w:color w:val="000000"/>
          <w:sz w:val="28"/>
          <w:szCs w:val="28"/>
        </w:rPr>
        <w:t>мельный участок правообладателя, с которым заключено это соглашение;</w:t>
      </w:r>
    </w:p>
    <w:p w14:paraId="54FBFA42" w14:textId="03AC21C1" w:rsidR="00785BF3" w:rsidRPr="006556DA" w:rsidRDefault="00785BF3" w:rsidP="00875EEA">
      <w:pPr>
        <w:pStyle w:val="ConsPlusNormal"/>
        <w:ind w:firstLine="540"/>
        <w:jc w:val="both"/>
        <w:rPr>
          <w:color w:val="000000"/>
          <w:sz w:val="28"/>
          <w:szCs w:val="28"/>
        </w:rPr>
      </w:pPr>
      <w:proofErr w:type="gramStart"/>
      <w:r w:rsidRPr="006556DA">
        <w:rPr>
          <w:color w:val="000000"/>
          <w:sz w:val="28"/>
          <w:szCs w:val="28"/>
        </w:rPr>
        <w:t xml:space="preserve">3.49.4. </w:t>
      </w:r>
      <w:r w:rsidR="00953FD6">
        <w:rPr>
          <w:rStyle w:val="docdata"/>
          <w:color w:val="000000"/>
          <w:sz w:val="28"/>
          <w:szCs w:val="28"/>
        </w:rPr>
        <w:t>Г</w:t>
      </w:r>
      <w:r w:rsidRPr="006556DA">
        <w:rPr>
          <w:rStyle w:val="docdata"/>
          <w:color w:val="000000"/>
          <w:sz w:val="28"/>
          <w:szCs w:val="28"/>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w:t>
      </w:r>
      <w:r w:rsidRPr="006556DA">
        <w:rPr>
          <w:color w:val="000000"/>
          <w:sz w:val="28"/>
          <w:szCs w:val="28"/>
        </w:rPr>
        <w:t>рритории и проекта межевания те</w:t>
      </w:r>
      <w:r w:rsidRPr="006556DA">
        <w:rPr>
          <w:color w:val="000000"/>
          <w:sz w:val="28"/>
          <w:szCs w:val="28"/>
        </w:rPr>
        <w:t>р</w:t>
      </w:r>
      <w:r w:rsidRPr="006556DA">
        <w:rPr>
          <w:color w:val="000000"/>
          <w:sz w:val="28"/>
          <w:szCs w:val="28"/>
        </w:rPr>
        <w:t>ритории (за исключением случаев, при которых для строительства, реконстру</w:t>
      </w:r>
      <w:r w:rsidRPr="006556DA">
        <w:rPr>
          <w:color w:val="000000"/>
          <w:sz w:val="28"/>
          <w:szCs w:val="28"/>
        </w:rPr>
        <w:t>к</w:t>
      </w:r>
      <w:r w:rsidRPr="006556DA">
        <w:rPr>
          <w:color w:val="000000"/>
          <w:sz w:val="28"/>
          <w:szCs w:val="28"/>
        </w:rPr>
        <w:t>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6556DA">
        <w:rPr>
          <w:color w:val="000000"/>
          <w:sz w:val="28"/>
          <w:szCs w:val="28"/>
        </w:rPr>
        <w:t xml:space="preserve"> выдачи ра</w:t>
      </w:r>
      <w:r w:rsidRPr="006556DA">
        <w:rPr>
          <w:color w:val="000000"/>
          <w:sz w:val="28"/>
          <w:szCs w:val="28"/>
        </w:rPr>
        <w:t>з</w:t>
      </w:r>
      <w:r w:rsidRPr="006556DA">
        <w:rPr>
          <w:color w:val="000000"/>
          <w:sz w:val="28"/>
          <w:szCs w:val="28"/>
        </w:rPr>
        <w:t>решения на строительство линейного объекта, для размещения которого не требуется образование земельного участка;</w:t>
      </w:r>
    </w:p>
    <w:p w14:paraId="75B07CB2" w14:textId="10FF60E7" w:rsidR="00785BF3" w:rsidRPr="006556DA" w:rsidRDefault="00785BF3" w:rsidP="006556DA">
      <w:pPr>
        <w:pStyle w:val="7824"/>
        <w:spacing w:before="0" w:beforeAutospacing="0" w:after="0" w:afterAutospacing="0"/>
        <w:ind w:firstLine="539"/>
        <w:jc w:val="both"/>
        <w:rPr>
          <w:sz w:val="28"/>
          <w:szCs w:val="28"/>
        </w:rPr>
      </w:pPr>
      <w:proofErr w:type="gramStart"/>
      <w:r w:rsidRPr="006556DA">
        <w:rPr>
          <w:color w:val="000000"/>
          <w:sz w:val="28"/>
          <w:szCs w:val="28"/>
        </w:rPr>
        <w:t xml:space="preserve">3.49.5. </w:t>
      </w:r>
      <w:r w:rsidR="00953FD6">
        <w:rPr>
          <w:color w:val="000000"/>
          <w:sz w:val="28"/>
          <w:szCs w:val="28"/>
        </w:rPr>
        <w:t>Р</w:t>
      </w:r>
      <w:r w:rsidRPr="006556DA">
        <w:rPr>
          <w:color w:val="000000"/>
          <w:sz w:val="28"/>
          <w:szCs w:val="28"/>
        </w:rPr>
        <w:t>езультаты инженерных изысканий и следующие материалы, содержащиеся в утвержденной в соответствии с частью 15 статьи 48 Градостро</w:t>
      </w:r>
      <w:r w:rsidRPr="006556DA">
        <w:rPr>
          <w:color w:val="000000"/>
          <w:sz w:val="28"/>
          <w:szCs w:val="28"/>
        </w:rPr>
        <w:t>и</w:t>
      </w:r>
      <w:r w:rsidRPr="006556DA">
        <w:rPr>
          <w:color w:val="000000"/>
          <w:sz w:val="28"/>
          <w:szCs w:val="28"/>
        </w:rPr>
        <w:t>тельного кодекса Российской Ф</w:t>
      </w:r>
      <w:r w:rsidR="006814FA" w:rsidRPr="006556DA">
        <w:rPr>
          <w:color w:val="000000"/>
          <w:sz w:val="28"/>
          <w:szCs w:val="28"/>
        </w:rPr>
        <w:t xml:space="preserve">едерации проектной документации </w:t>
      </w:r>
      <w:r w:rsidR="006814FA" w:rsidRPr="006556DA">
        <w:rPr>
          <w:sz w:val="28"/>
          <w:szCs w:val="28"/>
        </w:rPr>
        <w:t>(в случае, проведения экспертизы проектной документации после 01.07.2018 г.):</w:t>
      </w:r>
      <w:proofErr w:type="gramEnd"/>
    </w:p>
    <w:p w14:paraId="0EACBE6A" w14:textId="77777777" w:rsidR="00785BF3" w:rsidRPr="006556DA" w:rsidRDefault="00785BF3" w:rsidP="006556D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пояснительная записка;</w:t>
      </w:r>
    </w:p>
    <w:p w14:paraId="1411A4D4" w14:textId="77777777" w:rsidR="00785BF3" w:rsidRPr="006556DA" w:rsidRDefault="00785BF3" w:rsidP="006556DA">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w:t>
      </w:r>
      <w:r w:rsidRPr="006556DA">
        <w:rPr>
          <w:rFonts w:ascii="Times New Roman" w:eastAsia="Times New Roman" w:hAnsi="Times New Roman" w:cs="Times New Roman"/>
          <w:color w:val="000000"/>
          <w:sz w:val="28"/>
          <w:szCs w:val="28"/>
          <w:lang w:eastAsia="ru-RU"/>
        </w:rPr>
        <w:t>ь</w:t>
      </w:r>
      <w:r w:rsidRPr="006556DA">
        <w:rPr>
          <w:rFonts w:ascii="Times New Roman" w:eastAsia="Times New Roman" w:hAnsi="Times New Roman" w:cs="Times New Roman"/>
          <w:color w:val="000000"/>
          <w:sz w:val="28"/>
          <w:szCs w:val="28"/>
          <w:lang w:eastAsia="ru-RU"/>
        </w:rPr>
        <w:t xml:space="preserve">ного участка, а в случае подготовки проектной документации </w:t>
      </w:r>
      <w:r w:rsidRPr="006556DA">
        <w:rPr>
          <w:rFonts w:ascii="Times New Roman" w:eastAsia="Times New Roman" w:hAnsi="Times New Roman" w:cs="Times New Roman"/>
          <w:color w:val="000000"/>
          <w:sz w:val="28"/>
          <w:szCs w:val="28"/>
          <w:lang w:eastAsia="ru-RU"/>
        </w:rPr>
        <w:lastRenderedPageBreak/>
        <w:t>применительно к линейным объектам проект полосы отвода, выполненный в соответствии с пр</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ектом планировки территории (за исключением случаев, при которых для стр</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ительства, реконструкции линейного объекта не требуется подготовка док</w:t>
      </w:r>
      <w:r w:rsidRPr="006556DA">
        <w:rPr>
          <w:rFonts w:ascii="Times New Roman" w:eastAsia="Times New Roman" w:hAnsi="Times New Roman" w:cs="Times New Roman"/>
          <w:color w:val="000000"/>
          <w:sz w:val="28"/>
          <w:szCs w:val="28"/>
          <w:lang w:eastAsia="ru-RU"/>
        </w:rPr>
        <w:t>у</w:t>
      </w:r>
      <w:r w:rsidRPr="006556DA">
        <w:rPr>
          <w:rFonts w:ascii="Times New Roman" w:eastAsia="Times New Roman" w:hAnsi="Times New Roman" w:cs="Times New Roman"/>
          <w:color w:val="000000"/>
          <w:sz w:val="28"/>
          <w:szCs w:val="28"/>
          <w:lang w:eastAsia="ru-RU"/>
        </w:rPr>
        <w:t>ментации по планировке территории);</w:t>
      </w:r>
      <w:proofErr w:type="gramEnd"/>
    </w:p>
    <w:p w14:paraId="03ED14F6" w14:textId="77777777" w:rsidR="00785BF3" w:rsidRPr="006556DA" w:rsidRDefault="00785BF3" w:rsidP="006556DA">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разделы, содержащие архитектурные и конструктивные решения, а также решения и мероприятия, направленные на обеспечение доступа инвал</w:t>
      </w:r>
      <w:r w:rsidRPr="006556DA">
        <w:rPr>
          <w:rFonts w:ascii="Times New Roman" w:eastAsia="Times New Roman" w:hAnsi="Times New Roman" w:cs="Times New Roman"/>
          <w:color w:val="000000"/>
          <w:sz w:val="28"/>
          <w:szCs w:val="28"/>
          <w:lang w:eastAsia="ru-RU"/>
        </w:rPr>
        <w:t>и</w:t>
      </w:r>
      <w:r w:rsidRPr="006556DA">
        <w:rPr>
          <w:rFonts w:ascii="Times New Roman" w:eastAsia="Times New Roman" w:hAnsi="Times New Roman" w:cs="Times New Roman"/>
          <w:color w:val="000000"/>
          <w:sz w:val="28"/>
          <w:szCs w:val="28"/>
          <w:lang w:eastAsia="ru-RU"/>
        </w:rPr>
        <w:t>дов к объекту капитального строительства (в случае подготовки проектной д</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кументации применительно к объектам здравоохранения, образования, культ</w:t>
      </w:r>
      <w:r w:rsidRPr="006556DA">
        <w:rPr>
          <w:rFonts w:ascii="Times New Roman" w:eastAsia="Times New Roman" w:hAnsi="Times New Roman" w:cs="Times New Roman"/>
          <w:color w:val="000000"/>
          <w:sz w:val="28"/>
          <w:szCs w:val="28"/>
          <w:lang w:eastAsia="ru-RU"/>
        </w:rPr>
        <w:t>у</w:t>
      </w:r>
      <w:r w:rsidRPr="006556DA">
        <w:rPr>
          <w:rFonts w:ascii="Times New Roman" w:eastAsia="Times New Roman" w:hAnsi="Times New Roman" w:cs="Times New Roman"/>
          <w:color w:val="000000"/>
          <w:sz w:val="28"/>
          <w:szCs w:val="28"/>
          <w:lang w:eastAsia="ru-RU"/>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Pr="006556DA">
        <w:rPr>
          <w:rFonts w:ascii="Times New Roman" w:eastAsia="Times New Roman" w:hAnsi="Times New Roman" w:cs="Times New Roman"/>
          <w:color w:val="000000"/>
          <w:sz w:val="28"/>
          <w:szCs w:val="28"/>
          <w:lang w:eastAsia="ru-RU"/>
        </w:rPr>
        <w:t>е</w:t>
      </w:r>
      <w:r w:rsidRPr="006556DA">
        <w:rPr>
          <w:rFonts w:ascii="Times New Roman" w:eastAsia="Times New Roman" w:hAnsi="Times New Roman" w:cs="Times New Roman"/>
          <w:color w:val="000000"/>
          <w:sz w:val="28"/>
          <w:szCs w:val="28"/>
          <w:lang w:eastAsia="ru-RU"/>
        </w:rPr>
        <w:t>ния, объектам жилищного фонда);</w:t>
      </w:r>
      <w:proofErr w:type="gramEnd"/>
    </w:p>
    <w:p w14:paraId="3949E0D5" w14:textId="6D662591" w:rsidR="00785BF3" w:rsidRPr="006556DA" w:rsidRDefault="00785BF3" w:rsidP="006556DA">
      <w:pPr>
        <w:spacing w:after="0" w:line="240" w:lineRule="auto"/>
        <w:ind w:firstLine="539"/>
        <w:jc w:val="both"/>
        <w:rPr>
          <w:rFonts w:ascii="Times New Roman" w:eastAsia="Times New Roman" w:hAnsi="Times New Roman" w:cs="Times New Roman"/>
          <w:color w:val="000000"/>
          <w:sz w:val="28"/>
          <w:szCs w:val="28"/>
          <w:lang w:eastAsia="ru-RU"/>
        </w:rPr>
      </w:pPr>
      <w:r w:rsidRPr="006556DA">
        <w:rPr>
          <w:rFonts w:ascii="Times New Roman" w:eastAsia="Times New Roman" w:hAnsi="Times New Roman" w:cs="Times New Roman"/>
          <w:color w:val="000000"/>
          <w:sz w:val="28"/>
          <w:szCs w:val="28"/>
          <w:lang w:eastAsia="ru-RU"/>
        </w:rPr>
        <w:t>-          проект организации строительства объекта капитального строител</w:t>
      </w:r>
      <w:r w:rsidRPr="006556DA">
        <w:rPr>
          <w:rFonts w:ascii="Times New Roman" w:eastAsia="Times New Roman" w:hAnsi="Times New Roman" w:cs="Times New Roman"/>
          <w:color w:val="000000"/>
          <w:sz w:val="28"/>
          <w:szCs w:val="28"/>
          <w:lang w:eastAsia="ru-RU"/>
        </w:rPr>
        <w:t>ь</w:t>
      </w:r>
      <w:r w:rsidRPr="006556DA">
        <w:rPr>
          <w:rFonts w:ascii="Times New Roman" w:eastAsia="Times New Roman" w:hAnsi="Times New Roman" w:cs="Times New Roman"/>
          <w:color w:val="000000"/>
          <w:sz w:val="28"/>
          <w:szCs w:val="28"/>
          <w:lang w:eastAsia="ru-RU"/>
        </w:rPr>
        <w:t>ства (включая проект организации работ по сносу объектов капитального стр</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02BC2D4E" w14:textId="6810F649" w:rsidR="00B26BE9" w:rsidRPr="006556DA" w:rsidRDefault="00953FD6" w:rsidP="006556DA">
      <w:pPr>
        <w:spacing w:after="0" w:line="240" w:lineRule="auto"/>
        <w:ind w:firstLine="539"/>
        <w:jc w:val="both"/>
        <w:rPr>
          <w:rFonts w:ascii="Times New Roman" w:eastAsia="Times New Roman" w:hAnsi="Times New Roman" w:cs="Times New Roman"/>
          <w:sz w:val="28"/>
          <w:szCs w:val="28"/>
          <w:lang w:eastAsia="ru-RU"/>
        </w:rPr>
      </w:pPr>
      <w:proofErr w:type="gramStart"/>
      <w:r>
        <w:rPr>
          <w:rStyle w:val="docdata"/>
          <w:rFonts w:ascii="Times New Roman" w:hAnsi="Times New Roman" w:cs="Times New Roman"/>
          <w:sz w:val="28"/>
          <w:szCs w:val="28"/>
        </w:rPr>
        <w:t>3.49.6. П</w:t>
      </w:r>
      <w:r w:rsidR="00B26BE9" w:rsidRPr="006556DA">
        <w:rPr>
          <w:rStyle w:val="docdata"/>
          <w:rFonts w:ascii="Times New Roman" w:hAnsi="Times New Roman" w:cs="Times New Roman"/>
          <w:sz w:val="28"/>
          <w:szCs w:val="28"/>
        </w:rPr>
        <w:t xml:space="preserve">оложительное заключение экспертизы проектной документации (в части соответствия проектной документации требованиям, указанным в </w:t>
      </w:r>
      <w:hyperlink r:id="rId40" w:tooltip="https://login.consultant.ru/link/?req=doc&amp;base=LAW&amp;n=481298&amp;dst=2910" w:history="1">
        <w:r w:rsidR="00B26BE9" w:rsidRPr="006556DA">
          <w:rPr>
            <w:rStyle w:val="a4"/>
            <w:rFonts w:ascii="Times New Roman" w:hAnsi="Times New Roman" w:cs="Times New Roman"/>
            <w:color w:val="auto"/>
            <w:sz w:val="28"/>
            <w:szCs w:val="28"/>
            <w:u w:val="none"/>
          </w:rPr>
          <w:t>пункте 1 части 5 статьи 49</w:t>
        </w:r>
      </w:hyperlink>
      <w:r w:rsidR="00B26BE9" w:rsidRPr="006556DA">
        <w:rPr>
          <w:rFonts w:ascii="Times New Roman" w:hAnsi="Times New Roman" w:cs="Times New Roman"/>
          <w:sz w:val="28"/>
          <w:szCs w:val="28"/>
        </w:rPr>
        <w:t xml:space="preserve"> Градостроительного кодекса Российской Федерации), в с</w:t>
      </w:r>
      <w:r w:rsidR="00B26BE9" w:rsidRPr="006556DA">
        <w:rPr>
          <w:rFonts w:ascii="Times New Roman" w:hAnsi="Times New Roman" w:cs="Times New Roman"/>
          <w:sz w:val="28"/>
          <w:szCs w:val="28"/>
        </w:rPr>
        <w:t>о</w:t>
      </w:r>
      <w:r w:rsidR="00B26BE9" w:rsidRPr="006556DA">
        <w:rPr>
          <w:rFonts w:ascii="Times New Roman" w:hAnsi="Times New Roman" w:cs="Times New Roman"/>
          <w:sz w:val="28"/>
          <w:szCs w:val="28"/>
        </w:rPr>
        <w:t>ответствии с которой осуществляются строительство, реконструкция объекта капитального строительства, в том числе в случае, если данной проектной д</w:t>
      </w:r>
      <w:r w:rsidR="00B26BE9" w:rsidRPr="006556DA">
        <w:rPr>
          <w:rFonts w:ascii="Times New Roman" w:hAnsi="Times New Roman" w:cs="Times New Roman"/>
          <w:sz w:val="28"/>
          <w:szCs w:val="28"/>
        </w:rPr>
        <w:t>о</w:t>
      </w:r>
      <w:r w:rsidR="00B26BE9" w:rsidRPr="006556DA">
        <w:rPr>
          <w:rFonts w:ascii="Times New Roman" w:hAnsi="Times New Roman" w:cs="Times New Roman"/>
          <w:sz w:val="28"/>
          <w:szCs w:val="28"/>
        </w:rPr>
        <w:t>кументацией предусмотрены строительство или реконструкция иных объектов капитального строительства, включая линейные объекты (применительно к о</w:t>
      </w:r>
      <w:r w:rsidR="00B26BE9" w:rsidRPr="006556DA">
        <w:rPr>
          <w:rFonts w:ascii="Times New Roman" w:hAnsi="Times New Roman" w:cs="Times New Roman"/>
          <w:sz w:val="28"/>
          <w:szCs w:val="28"/>
        </w:rPr>
        <w:t>т</w:t>
      </w:r>
      <w:r w:rsidR="00B26BE9" w:rsidRPr="006556DA">
        <w:rPr>
          <w:rFonts w:ascii="Times New Roman" w:hAnsi="Times New Roman" w:cs="Times New Roman"/>
          <w:sz w:val="28"/>
          <w:szCs w:val="28"/>
        </w:rPr>
        <w:t>дельным этапам строительства в случае</w:t>
      </w:r>
      <w:proofErr w:type="gramEnd"/>
      <w:r w:rsidR="00B26BE9" w:rsidRPr="006556DA">
        <w:rPr>
          <w:rFonts w:ascii="Times New Roman" w:hAnsi="Times New Roman" w:cs="Times New Roman"/>
          <w:sz w:val="28"/>
          <w:szCs w:val="28"/>
        </w:rPr>
        <w:t xml:space="preserve">, предусмотренном </w:t>
      </w:r>
      <w:hyperlink r:id="rId41" w:tooltip="https://login.consultant.ru/link/?req=doc&amp;base=LAW&amp;n=481298&amp;dst=448" w:history="1">
        <w:r w:rsidR="00B26BE9" w:rsidRPr="006556DA">
          <w:rPr>
            <w:rStyle w:val="a4"/>
            <w:rFonts w:ascii="Times New Roman" w:hAnsi="Times New Roman" w:cs="Times New Roman"/>
            <w:color w:val="auto"/>
            <w:sz w:val="28"/>
            <w:szCs w:val="28"/>
            <w:u w:val="none"/>
          </w:rPr>
          <w:t>частью 12.1 статьи 48</w:t>
        </w:r>
      </w:hyperlink>
      <w:r w:rsidR="00B26BE9" w:rsidRPr="006556DA">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42" w:tooltip="https://login.consultant.ru/link/?req=doc&amp;base=LAW&amp;n=481298&amp;dst=101091" w:history="1">
        <w:r w:rsidR="00B26BE9" w:rsidRPr="006556DA">
          <w:rPr>
            <w:rStyle w:val="a4"/>
            <w:rFonts w:ascii="Times New Roman" w:hAnsi="Times New Roman" w:cs="Times New Roman"/>
            <w:color w:val="auto"/>
            <w:sz w:val="28"/>
            <w:szCs w:val="28"/>
            <w:u w:val="none"/>
          </w:rPr>
          <w:t>статьей 49</w:t>
        </w:r>
      </w:hyperlink>
      <w:r w:rsidR="00B26BE9" w:rsidRPr="006556DA">
        <w:rPr>
          <w:rFonts w:ascii="Times New Roman" w:hAnsi="Times New Roman" w:cs="Times New Roman"/>
          <w:sz w:val="28"/>
          <w:szCs w:val="28"/>
        </w:rPr>
        <w:t xml:space="preserve"> Градостро</w:t>
      </w:r>
      <w:r w:rsidR="00B26BE9" w:rsidRPr="006556DA">
        <w:rPr>
          <w:rFonts w:ascii="Times New Roman" w:hAnsi="Times New Roman" w:cs="Times New Roman"/>
          <w:sz w:val="28"/>
          <w:szCs w:val="28"/>
        </w:rPr>
        <w:t>и</w:t>
      </w:r>
      <w:r w:rsidR="00B26BE9" w:rsidRPr="006556DA">
        <w:rPr>
          <w:rFonts w:ascii="Times New Roman" w:hAnsi="Times New Roman" w:cs="Times New Roman"/>
          <w:sz w:val="28"/>
          <w:szCs w:val="28"/>
        </w:rPr>
        <w:t>тельног</w:t>
      </w:r>
      <w:r w:rsidR="00EC2CF9" w:rsidRPr="006556DA">
        <w:rPr>
          <w:rFonts w:ascii="Times New Roman" w:hAnsi="Times New Roman" w:cs="Times New Roman"/>
          <w:sz w:val="28"/>
          <w:szCs w:val="28"/>
        </w:rPr>
        <w:t xml:space="preserve">о кодекса Российской Федерации </w:t>
      </w:r>
      <w:r w:rsidR="00D44391" w:rsidRPr="006556DA">
        <w:rPr>
          <w:rFonts w:ascii="Times New Roman" w:hAnsi="Times New Roman" w:cs="Times New Roman"/>
          <w:sz w:val="28"/>
          <w:szCs w:val="28"/>
        </w:rPr>
        <w:t>(в случае, если заключение эксперт</w:t>
      </w:r>
      <w:r w:rsidR="00D44391" w:rsidRPr="006556DA">
        <w:rPr>
          <w:rFonts w:ascii="Times New Roman" w:hAnsi="Times New Roman" w:cs="Times New Roman"/>
          <w:sz w:val="28"/>
          <w:szCs w:val="28"/>
        </w:rPr>
        <w:t>и</w:t>
      </w:r>
      <w:r w:rsidR="00D44391" w:rsidRPr="006556DA">
        <w:rPr>
          <w:rFonts w:ascii="Times New Roman" w:hAnsi="Times New Roman" w:cs="Times New Roman"/>
          <w:sz w:val="28"/>
          <w:szCs w:val="28"/>
        </w:rPr>
        <w:t>зы проектной документации составлено после 01.07.2018 г.);</w:t>
      </w:r>
    </w:p>
    <w:p w14:paraId="7E5940D0" w14:textId="44C60840" w:rsidR="00785BF3" w:rsidRPr="006556DA" w:rsidRDefault="00B26BE9" w:rsidP="006556DA">
      <w:pPr>
        <w:pStyle w:val="ConsPlusNormal"/>
        <w:ind w:firstLine="540"/>
        <w:jc w:val="both"/>
        <w:rPr>
          <w:color w:val="000000"/>
          <w:sz w:val="28"/>
          <w:szCs w:val="28"/>
        </w:rPr>
      </w:pPr>
      <w:proofErr w:type="gramStart"/>
      <w:r w:rsidRPr="006556DA">
        <w:rPr>
          <w:sz w:val="28"/>
          <w:szCs w:val="28"/>
        </w:rPr>
        <w:t>3.49.7</w:t>
      </w:r>
      <w:r w:rsidR="00785BF3" w:rsidRPr="006556DA">
        <w:rPr>
          <w:sz w:val="28"/>
          <w:szCs w:val="28"/>
        </w:rPr>
        <w:t xml:space="preserve">. </w:t>
      </w:r>
      <w:r w:rsidR="00953FD6">
        <w:rPr>
          <w:sz w:val="28"/>
          <w:szCs w:val="28"/>
        </w:rPr>
        <w:t>П</w:t>
      </w:r>
      <w:r w:rsidR="00785BF3" w:rsidRPr="006556DA">
        <w:rPr>
          <w:rStyle w:val="docdata"/>
          <w:color w:val="000000"/>
          <w:sz w:val="28"/>
          <w:szCs w:val="28"/>
        </w:rPr>
        <w:t>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w:t>
      </w:r>
      <w:r w:rsidR="00785BF3" w:rsidRPr="006556DA">
        <w:rPr>
          <w:rStyle w:val="docdata"/>
          <w:color w:val="000000"/>
          <w:sz w:val="28"/>
          <w:szCs w:val="28"/>
        </w:rPr>
        <w:t>а</w:t>
      </w:r>
      <w:r w:rsidR="00785BF3" w:rsidRPr="006556DA">
        <w:rPr>
          <w:rStyle w:val="docdata"/>
          <w:color w:val="000000"/>
          <w:sz w:val="28"/>
          <w:szCs w:val="28"/>
        </w:rPr>
        <w:t>сти или организацией, проводившими экспе</w:t>
      </w:r>
      <w:r w:rsidR="00785BF3" w:rsidRPr="006556DA">
        <w:rPr>
          <w:color w:val="000000"/>
          <w:sz w:val="28"/>
          <w:szCs w:val="28"/>
        </w:rPr>
        <w:t>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w:t>
      </w:r>
      <w:r w:rsidR="00785BF3" w:rsidRPr="006556DA">
        <w:rPr>
          <w:color w:val="000000"/>
          <w:sz w:val="28"/>
          <w:szCs w:val="28"/>
        </w:rPr>
        <w:t>к</w:t>
      </w:r>
      <w:r w:rsidR="00785BF3" w:rsidRPr="006556DA">
        <w:rPr>
          <w:color w:val="000000"/>
          <w:sz w:val="28"/>
          <w:szCs w:val="28"/>
        </w:rPr>
        <w:t>са Российской Федерации;</w:t>
      </w:r>
      <w:proofErr w:type="gramEnd"/>
    </w:p>
    <w:p w14:paraId="57376906" w14:textId="1EF8BC49" w:rsidR="00785BF3" w:rsidRPr="006556DA" w:rsidRDefault="00B26BE9" w:rsidP="006556DA">
      <w:pPr>
        <w:pStyle w:val="ConsPlusNormal"/>
        <w:ind w:firstLine="540"/>
        <w:jc w:val="both"/>
        <w:rPr>
          <w:rStyle w:val="docdata"/>
          <w:color w:val="000000"/>
          <w:sz w:val="28"/>
          <w:szCs w:val="28"/>
        </w:rPr>
      </w:pPr>
      <w:r w:rsidRPr="006556DA">
        <w:rPr>
          <w:color w:val="000000"/>
          <w:sz w:val="28"/>
          <w:szCs w:val="28"/>
        </w:rPr>
        <w:t>3.49.8</w:t>
      </w:r>
      <w:r w:rsidR="00785BF3" w:rsidRPr="006556DA">
        <w:rPr>
          <w:color w:val="000000"/>
          <w:sz w:val="28"/>
          <w:szCs w:val="28"/>
        </w:rPr>
        <w:t xml:space="preserve">. </w:t>
      </w:r>
      <w:r w:rsidR="00732015">
        <w:rPr>
          <w:rStyle w:val="docdata"/>
          <w:color w:val="000000"/>
          <w:sz w:val="28"/>
          <w:szCs w:val="28"/>
        </w:rPr>
        <w:t>Р</w:t>
      </w:r>
      <w:r w:rsidR="00785BF3" w:rsidRPr="006556DA">
        <w:rPr>
          <w:rStyle w:val="docdata"/>
          <w:color w:val="000000"/>
          <w:sz w:val="28"/>
          <w:szCs w:val="28"/>
        </w:rPr>
        <w:t>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74035412" w14:textId="3C446139" w:rsidR="00785BF3" w:rsidRPr="006556DA" w:rsidRDefault="00B26BE9" w:rsidP="006556DA">
      <w:pPr>
        <w:pStyle w:val="ConsPlusNormal"/>
        <w:ind w:firstLine="540"/>
        <w:jc w:val="both"/>
        <w:rPr>
          <w:rStyle w:val="docdata"/>
          <w:color w:val="000000"/>
          <w:sz w:val="28"/>
          <w:szCs w:val="28"/>
        </w:rPr>
      </w:pPr>
      <w:r w:rsidRPr="006556DA">
        <w:rPr>
          <w:rStyle w:val="docdata"/>
          <w:color w:val="000000"/>
          <w:sz w:val="28"/>
          <w:szCs w:val="28"/>
        </w:rPr>
        <w:t>3.49.9</w:t>
      </w:r>
      <w:r w:rsidR="00785BF3" w:rsidRPr="006556DA">
        <w:rPr>
          <w:rStyle w:val="docdata"/>
          <w:color w:val="000000"/>
          <w:sz w:val="28"/>
          <w:szCs w:val="28"/>
        </w:rPr>
        <w:t xml:space="preserve">. </w:t>
      </w:r>
      <w:r w:rsidR="00732015">
        <w:rPr>
          <w:rStyle w:val="docdata"/>
          <w:color w:val="000000"/>
          <w:sz w:val="28"/>
          <w:szCs w:val="28"/>
        </w:rPr>
        <w:t>С</w:t>
      </w:r>
      <w:r w:rsidR="00785BF3" w:rsidRPr="006556DA">
        <w:rPr>
          <w:rStyle w:val="docdata"/>
          <w:color w:val="000000"/>
          <w:sz w:val="28"/>
          <w:szCs w:val="28"/>
        </w:rPr>
        <w:t>огласование архитектурно-градостроительного облика объекта к</w:t>
      </w:r>
      <w:r w:rsidR="00785BF3" w:rsidRPr="006556DA">
        <w:rPr>
          <w:rStyle w:val="docdata"/>
          <w:color w:val="000000"/>
          <w:sz w:val="28"/>
          <w:szCs w:val="28"/>
        </w:rPr>
        <w:t>а</w:t>
      </w:r>
      <w:r w:rsidR="00785BF3" w:rsidRPr="006556DA">
        <w:rPr>
          <w:rStyle w:val="docdata"/>
          <w:color w:val="000000"/>
          <w:sz w:val="28"/>
          <w:szCs w:val="28"/>
        </w:rPr>
        <w:t>питального строительства в случае, если такое согласование предусмотрено со статьей 40.1 Градостроительного кодекса Российской Федерации;</w:t>
      </w:r>
    </w:p>
    <w:p w14:paraId="725D7A05" w14:textId="307CB3FF" w:rsidR="00785BF3" w:rsidRPr="006556DA" w:rsidRDefault="00B26BE9" w:rsidP="006556DA">
      <w:pPr>
        <w:pStyle w:val="ConsPlusNormal"/>
        <w:ind w:firstLine="540"/>
        <w:jc w:val="both"/>
        <w:rPr>
          <w:color w:val="000000"/>
          <w:sz w:val="28"/>
          <w:szCs w:val="28"/>
        </w:rPr>
      </w:pPr>
      <w:proofErr w:type="gramStart"/>
      <w:r w:rsidRPr="006556DA">
        <w:rPr>
          <w:rStyle w:val="docdata"/>
          <w:color w:val="000000"/>
          <w:sz w:val="28"/>
          <w:szCs w:val="28"/>
        </w:rPr>
        <w:lastRenderedPageBreak/>
        <w:t>3.49.10</w:t>
      </w:r>
      <w:r w:rsidR="00785BF3" w:rsidRPr="006556DA">
        <w:rPr>
          <w:rStyle w:val="docdata"/>
          <w:color w:val="000000"/>
          <w:sz w:val="28"/>
          <w:szCs w:val="28"/>
        </w:rPr>
        <w:t xml:space="preserve">. </w:t>
      </w:r>
      <w:r w:rsidR="00732015">
        <w:rPr>
          <w:rStyle w:val="docdata"/>
          <w:color w:val="000000"/>
          <w:sz w:val="28"/>
          <w:szCs w:val="28"/>
        </w:rPr>
        <w:t>К</w:t>
      </w:r>
      <w:r w:rsidR="00785BF3" w:rsidRPr="006556DA">
        <w:rPr>
          <w:rStyle w:val="docdata"/>
          <w:color w:val="000000"/>
          <w:sz w:val="28"/>
          <w:szCs w:val="28"/>
        </w:rPr>
        <w:t>опия решения об установлении или изменении зоны с особыми условиями использования территории в случае строительства объекта кап</w:t>
      </w:r>
      <w:r w:rsidR="00785BF3" w:rsidRPr="006556DA">
        <w:rPr>
          <w:rStyle w:val="docdata"/>
          <w:color w:val="000000"/>
          <w:sz w:val="28"/>
          <w:szCs w:val="28"/>
        </w:rPr>
        <w:t>и</w:t>
      </w:r>
      <w:r w:rsidR="00785BF3" w:rsidRPr="006556DA">
        <w:rPr>
          <w:rStyle w:val="docdata"/>
          <w:color w:val="000000"/>
          <w:sz w:val="28"/>
          <w:szCs w:val="28"/>
        </w:rPr>
        <w:t>тального строительства, в связи с размещением которого в соответствии с зак</w:t>
      </w:r>
      <w:r w:rsidR="00785BF3" w:rsidRPr="006556DA">
        <w:rPr>
          <w:rStyle w:val="docdata"/>
          <w:color w:val="000000"/>
          <w:sz w:val="28"/>
          <w:szCs w:val="28"/>
        </w:rPr>
        <w:t>о</w:t>
      </w:r>
      <w:r w:rsidR="00785BF3" w:rsidRPr="006556DA">
        <w:rPr>
          <w:rStyle w:val="docdata"/>
          <w:color w:val="000000"/>
          <w:sz w:val="28"/>
          <w:szCs w:val="28"/>
        </w:rPr>
        <w:t>нодательством Российской Федерации подлежит</w:t>
      </w:r>
      <w:r w:rsidR="00785BF3" w:rsidRPr="006556DA">
        <w:rPr>
          <w:color w:val="000000"/>
          <w:sz w:val="28"/>
          <w:szCs w:val="28"/>
        </w:rPr>
        <w:t xml:space="preserve"> установлению зона с особыми условиями использования территории, или в случае реконструкции объекта к</w:t>
      </w:r>
      <w:r w:rsidR="00785BF3" w:rsidRPr="006556DA">
        <w:rPr>
          <w:color w:val="000000"/>
          <w:sz w:val="28"/>
          <w:szCs w:val="28"/>
        </w:rPr>
        <w:t>а</w:t>
      </w:r>
      <w:r w:rsidR="00785BF3" w:rsidRPr="006556DA">
        <w:rPr>
          <w:color w:val="000000"/>
          <w:sz w:val="28"/>
          <w:szCs w:val="28"/>
        </w:rPr>
        <w:t>питального строительства, в результате которой в отношении реконструир</w:t>
      </w:r>
      <w:r w:rsidR="00785BF3" w:rsidRPr="006556DA">
        <w:rPr>
          <w:color w:val="000000"/>
          <w:sz w:val="28"/>
          <w:szCs w:val="28"/>
        </w:rPr>
        <w:t>о</w:t>
      </w:r>
      <w:r w:rsidR="00785BF3" w:rsidRPr="006556DA">
        <w:rPr>
          <w:color w:val="000000"/>
          <w:sz w:val="28"/>
          <w:szCs w:val="28"/>
        </w:rPr>
        <w:t>ванного объекта подлежит установлению зона с особыми условиями использ</w:t>
      </w:r>
      <w:r w:rsidR="00785BF3" w:rsidRPr="006556DA">
        <w:rPr>
          <w:color w:val="000000"/>
          <w:sz w:val="28"/>
          <w:szCs w:val="28"/>
        </w:rPr>
        <w:t>о</w:t>
      </w:r>
      <w:r w:rsidR="00785BF3" w:rsidRPr="006556DA">
        <w:rPr>
          <w:color w:val="000000"/>
          <w:sz w:val="28"/>
          <w:szCs w:val="28"/>
        </w:rPr>
        <w:t>вания территории или</w:t>
      </w:r>
      <w:proofErr w:type="gramEnd"/>
      <w:r w:rsidR="00785BF3" w:rsidRPr="006556DA">
        <w:rPr>
          <w:color w:val="000000"/>
          <w:sz w:val="28"/>
          <w:szCs w:val="28"/>
        </w:rPr>
        <w:t xml:space="preserve"> ранее установленная зона с особыми условиями испол</w:t>
      </w:r>
      <w:r w:rsidR="00785BF3" w:rsidRPr="006556DA">
        <w:rPr>
          <w:color w:val="000000"/>
          <w:sz w:val="28"/>
          <w:szCs w:val="28"/>
        </w:rPr>
        <w:t>ь</w:t>
      </w:r>
      <w:r w:rsidR="00785BF3" w:rsidRPr="006556DA">
        <w:rPr>
          <w:color w:val="000000"/>
          <w:sz w:val="28"/>
          <w:szCs w:val="28"/>
        </w:rPr>
        <w:t>зования территории подлежит изменению;</w:t>
      </w:r>
    </w:p>
    <w:p w14:paraId="67DA5646" w14:textId="4979DBA3" w:rsidR="00785BF3" w:rsidRPr="006556DA" w:rsidRDefault="00B26BE9" w:rsidP="006556DA">
      <w:pPr>
        <w:pStyle w:val="ConsPlusNormal"/>
        <w:ind w:firstLine="540"/>
        <w:jc w:val="both"/>
        <w:rPr>
          <w:color w:val="000000"/>
          <w:sz w:val="28"/>
          <w:szCs w:val="28"/>
        </w:rPr>
      </w:pPr>
      <w:proofErr w:type="gramStart"/>
      <w:r w:rsidRPr="006556DA">
        <w:rPr>
          <w:color w:val="000000"/>
          <w:sz w:val="28"/>
          <w:szCs w:val="28"/>
        </w:rPr>
        <w:t>3.49.11</w:t>
      </w:r>
      <w:r w:rsidR="00785BF3" w:rsidRPr="006556DA">
        <w:rPr>
          <w:color w:val="000000"/>
          <w:sz w:val="28"/>
          <w:szCs w:val="28"/>
        </w:rPr>
        <w:t xml:space="preserve">. </w:t>
      </w:r>
      <w:r w:rsidR="00732015">
        <w:rPr>
          <w:color w:val="000000"/>
          <w:sz w:val="28"/>
          <w:szCs w:val="28"/>
        </w:rPr>
        <w:t>К</w:t>
      </w:r>
      <w:r w:rsidR="00785BF3" w:rsidRPr="006556DA">
        <w:rPr>
          <w:rStyle w:val="docdata"/>
          <w:color w:val="000000"/>
          <w:sz w:val="28"/>
          <w:szCs w:val="28"/>
        </w:rPr>
        <w:t>опия договора о комплексном развитии территории в случае, если строительство, реконструкцию объектов капитального строительства планир</w:t>
      </w:r>
      <w:r w:rsidR="00785BF3" w:rsidRPr="006556DA">
        <w:rPr>
          <w:rStyle w:val="docdata"/>
          <w:color w:val="000000"/>
          <w:sz w:val="28"/>
          <w:szCs w:val="28"/>
        </w:rPr>
        <w:t>у</w:t>
      </w:r>
      <w:r w:rsidR="00785BF3" w:rsidRPr="006556DA">
        <w:rPr>
          <w:rStyle w:val="docdata"/>
          <w:color w:val="000000"/>
          <w:sz w:val="28"/>
          <w:szCs w:val="28"/>
        </w:rPr>
        <w:t>ется осуществлять в границах территории, в отношении которой принято реш</w:t>
      </w:r>
      <w:r w:rsidR="00785BF3" w:rsidRPr="006556DA">
        <w:rPr>
          <w:rStyle w:val="docdata"/>
          <w:color w:val="000000"/>
          <w:sz w:val="28"/>
          <w:szCs w:val="28"/>
        </w:rPr>
        <w:t>е</w:t>
      </w:r>
      <w:r w:rsidR="00785BF3" w:rsidRPr="006556DA">
        <w:rPr>
          <w:rStyle w:val="docdata"/>
          <w:color w:val="000000"/>
          <w:sz w:val="28"/>
          <w:szCs w:val="28"/>
        </w:rPr>
        <w:t xml:space="preserve">ние о комплексном развитии территории </w:t>
      </w:r>
      <w:r w:rsidR="00785BF3" w:rsidRPr="006556DA">
        <w:rPr>
          <w:color w:val="000000"/>
          <w:sz w:val="28"/>
          <w:szCs w:val="28"/>
        </w:rPr>
        <w:t>или заключен такой договор, а в сл</w:t>
      </w:r>
      <w:r w:rsidR="00785BF3" w:rsidRPr="006556DA">
        <w:rPr>
          <w:color w:val="000000"/>
          <w:sz w:val="28"/>
          <w:szCs w:val="28"/>
        </w:rPr>
        <w:t>у</w:t>
      </w:r>
      <w:r w:rsidR="00785BF3" w:rsidRPr="006556DA">
        <w:rPr>
          <w:color w:val="000000"/>
          <w:sz w:val="28"/>
          <w:szCs w:val="28"/>
        </w:rPr>
        <w:t>чае, если реализация решения о комплексном развитии территории осущест</w:t>
      </w:r>
      <w:r w:rsidR="00785BF3" w:rsidRPr="006556DA">
        <w:rPr>
          <w:color w:val="000000"/>
          <w:sz w:val="28"/>
          <w:szCs w:val="28"/>
        </w:rPr>
        <w:t>в</w:t>
      </w:r>
      <w:r w:rsidR="00785BF3" w:rsidRPr="006556DA">
        <w:rPr>
          <w:color w:val="000000"/>
          <w:sz w:val="28"/>
          <w:szCs w:val="28"/>
        </w:rPr>
        <w:t>ляется без заключения такого договора, - копия решения о комплексном разв</w:t>
      </w:r>
      <w:r w:rsidR="00785BF3" w:rsidRPr="006556DA">
        <w:rPr>
          <w:color w:val="000000"/>
          <w:sz w:val="28"/>
          <w:szCs w:val="28"/>
        </w:rPr>
        <w:t>и</w:t>
      </w:r>
      <w:r w:rsidR="00785BF3" w:rsidRPr="006556DA">
        <w:rPr>
          <w:color w:val="000000"/>
          <w:sz w:val="28"/>
          <w:szCs w:val="28"/>
        </w:rPr>
        <w:t>тии территории.</w:t>
      </w:r>
      <w:proofErr w:type="gramEnd"/>
      <w:r w:rsidR="00785BF3" w:rsidRPr="006556DA">
        <w:rPr>
          <w:color w:val="000000"/>
          <w:sz w:val="28"/>
          <w:szCs w:val="28"/>
        </w:rPr>
        <w:t xml:space="preserve"> При этом в случае строительства, реконструкции объектов к</w:t>
      </w:r>
      <w:r w:rsidR="00785BF3" w:rsidRPr="006556DA">
        <w:rPr>
          <w:color w:val="000000"/>
          <w:sz w:val="28"/>
          <w:szCs w:val="28"/>
        </w:rPr>
        <w:t>а</w:t>
      </w:r>
      <w:r w:rsidR="00785BF3" w:rsidRPr="006556DA">
        <w:rPr>
          <w:color w:val="000000"/>
          <w:sz w:val="28"/>
          <w:szCs w:val="28"/>
        </w:rPr>
        <w:t>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w:t>
      </w:r>
      <w:r w:rsidR="00785BF3" w:rsidRPr="006556DA">
        <w:rPr>
          <w:color w:val="000000"/>
          <w:sz w:val="28"/>
          <w:szCs w:val="28"/>
        </w:rPr>
        <w:t>р</w:t>
      </w:r>
      <w:r w:rsidR="00785BF3" w:rsidRPr="006556DA">
        <w:rPr>
          <w:color w:val="000000"/>
          <w:sz w:val="28"/>
          <w:szCs w:val="28"/>
        </w:rPr>
        <w:t>ритор</w:t>
      </w:r>
      <w:r w:rsidR="008C3EAF" w:rsidRPr="006556DA">
        <w:rPr>
          <w:color w:val="000000"/>
          <w:sz w:val="28"/>
          <w:szCs w:val="28"/>
        </w:rPr>
        <w:t xml:space="preserve">ии и (или) решения не требуется. </w:t>
      </w:r>
    </w:p>
    <w:p w14:paraId="74B2A983" w14:textId="38F604F6" w:rsidR="008C3EAF" w:rsidRPr="006556DA" w:rsidRDefault="008C3EAF" w:rsidP="006556DA">
      <w:pPr>
        <w:pStyle w:val="ConsPlusNormal"/>
        <w:ind w:firstLine="540"/>
        <w:jc w:val="both"/>
        <w:rPr>
          <w:color w:val="000000" w:themeColor="text1"/>
          <w:sz w:val="28"/>
          <w:szCs w:val="28"/>
        </w:rPr>
      </w:pPr>
      <w:r w:rsidRPr="006556DA">
        <w:rPr>
          <w:color w:val="000000" w:themeColor="text1"/>
          <w:sz w:val="28"/>
          <w:szCs w:val="28"/>
        </w:rPr>
        <w:t xml:space="preserve">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3" w:tooltip="https://login.consultant.ru/link/?req=doc&amp;base=LAW&amp;n=461102" w:history="1">
        <w:r w:rsidRPr="006556DA">
          <w:rPr>
            <w:rStyle w:val="a4"/>
            <w:color w:val="000000" w:themeColor="text1"/>
            <w:sz w:val="28"/>
            <w:szCs w:val="28"/>
            <w:u w:val="none"/>
          </w:rPr>
          <w:t>кодексом</w:t>
        </w:r>
      </w:hyperlink>
      <w:r w:rsidRPr="006556DA">
        <w:rPr>
          <w:color w:val="000000" w:themeColor="text1"/>
          <w:sz w:val="28"/>
          <w:szCs w:val="28"/>
        </w:rPr>
        <w:t xml:space="preserve"> Российской Федерации выдано разрешение на строительство:</w:t>
      </w:r>
    </w:p>
    <w:p w14:paraId="051E0526" w14:textId="77777777" w:rsidR="008C3EAF" w:rsidRPr="006556DA" w:rsidRDefault="008C3EAF" w:rsidP="006556DA">
      <w:pPr>
        <w:pStyle w:val="ConsPlusNormal"/>
        <w:ind w:firstLine="540"/>
        <w:jc w:val="both"/>
        <w:rPr>
          <w:color w:val="000000" w:themeColor="text1"/>
          <w:sz w:val="28"/>
          <w:szCs w:val="28"/>
        </w:rPr>
      </w:pPr>
      <w:r w:rsidRPr="006556DA">
        <w:rPr>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BB839E0" w14:textId="77777777" w:rsidR="008C3EAF" w:rsidRPr="006556DA" w:rsidRDefault="008C3EAF" w:rsidP="006556DA">
      <w:pPr>
        <w:pStyle w:val="ConsPlusNormal"/>
        <w:ind w:firstLine="540"/>
        <w:jc w:val="both"/>
        <w:rPr>
          <w:color w:val="000000" w:themeColor="text1"/>
          <w:sz w:val="28"/>
          <w:szCs w:val="28"/>
        </w:rPr>
      </w:pPr>
      <w:r w:rsidRPr="006556DA">
        <w:rPr>
          <w:color w:val="000000" w:themeColor="text1"/>
          <w:sz w:val="28"/>
          <w:szCs w:val="28"/>
        </w:rPr>
        <w:t>б) сведения из Единого государственного реестра недвижимости о земел</w:t>
      </w:r>
      <w:r w:rsidRPr="006556DA">
        <w:rPr>
          <w:color w:val="000000" w:themeColor="text1"/>
          <w:sz w:val="28"/>
          <w:szCs w:val="28"/>
        </w:rPr>
        <w:t>ь</w:t>
      </w:r>
      <w:r w:rsidRPr="006556DA">
        <w:rPr>
          <w:color w:val="000000" w:themeColor="text1"/>
          <w:sz w:val="28"/>
          <w:szCs w:val="28"/>
        </w:rPr>
        <w:t>ном участке, образованном путем объединения земельных участков, в отнош</w:t>
      </w:r>
      <w:r w:rsidRPr="006556DA">
        <w:rPr>
          <w:color w:val="000000" w:themeColor="text1"/>
          <w:sz w:val="28"/>
          <w:szCs w:val="28"/>
        </w:rPr>
        <w:t>е</w:t>
      </w:r>
      <w:r w:rsidRPr="006556DA">
        <w:rPr>
          <w:color w:val="000000" w:themeColor="text1"/>
          <w:sz w:val="28"/>
          <w:szCs w:val="28"/>
        </w:rPr>
        <w:t>нии которых или одного из которых выдано разрешение на строительство;</w:t>
      </w:r>
    </w:p>
    <w:p w14:paraId="159133A0" w14:textId="77777777" w:rsidR="008C3EAF" w:rsidRPr="006556DA" w:rsidRDefault="008C3EAF" w:rsidP="006556DA">
      <w:pPr>
        <w:pStyle w:val="ConsPlusNormal"/>
        <w:ind w:firstLine="540"/>
        <w:jc w:val="both"/>
        <w:rPr>
          <w:color w:val="000000" w:themeColor="text1"/>
          <w:sz w:val="28"/>
          <w:szCs w:val="28"/>
        </w:rPr>
      </w:pPr>
      <w:r w:rsidRPr="006556DA">
        <w:rPr>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w:t>
      </w:r>
      <w:r w:rsidRPr="006556DA">
        <w:rPr>
          <w:color w:val="000000" w:themeColor="text1"/>
          <w:sz w:val="28"/>
          <w:szCs w:val="28"/>
        </w:rPr>
        <w:t>е</w:t>
      </w:r>
      <w:r w:rsidRPr="006556DA">
        <w:rPr>
          <w:color w:val="000000" w:themeColor="text1"/>
          <w:sz w:val="28"/>
          <w:szCs w:val="28"/>
        </w:rPr>
        <w:t>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E762E4E" w14:textId="43D2E697" w:rsidR="008C3EAF" w:rsidRPr="006556DA" w:rsidRDefault="008C3EAF" w:rsidP="006556DA">
      <w:pPr>
        <w:pStyle w:val="ConsPlusNormal"/>
        <w:ind w:firstLine="708"/>
        <w:jc w:val="both"/>
        <w:rPr>
          <w:color w:val="000000" w:themeColor="text1"/>
          <w:sz w:val="28"/>
          <w:szCs w:val="28"/>
        </w:rPr>
      </w:pPr>
      <w:r w:rsidRPr="006556DA">
        <w:rPr>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w:t>
      </w:r>
      <w:r w:rsidRPr="006556DA">
        <w:rPr>
          <w:color w:val="000000" w:themeColor="text1"/>
          <w:sz w:val="28"/>
          <w:szCs w:val="28"/>
        </w:rPr>
        <w:t>ь</w:t>
      </w:r>
      <w:r w:rsidRPr="006556DA">
        <w:rPr>
          <w:color w:val="000000" w:themeColor="text1"/>
          <w:sz w:val="28"/>
          <w:szCs w:val="28"/>
        </w:rPr>
        <w:t xml:space="preserve">ных участков, в отношении которых в соответствии с Градостроительным </w:t>
      </w:r>
      <w:hyperlink r:id="rId44" w:tooltip="https://login.consultant.ru/link/?req=doc&amp;base=LAW&amp;n=461102" w:history="1">
        <w:r w:rsidRPr="006556DA">
          <w:rPr>
            <w:rStyle w:val="a4"/>
            <w:color w:val="000000" w:themeColor="text1"/>
            <w:sz w:val="28"/>
            <w:szCs w:val="28"/>
            <w:u w:val="none"/>
          </w:rPr>
          <w:t>к</w:t>
        </w:r>
        <w:r w:rsidRPr="006556DA">
          <w:rPr>
            <w:rStyle w:val="a4"/>
            <w:color w:val="000000" w:themeColor="text1"/>
            <w:sz w:val="28"/>
            <w:szCs w:val="28"/>
            <w:u w:val="none"/>
          </w:rPr>
          <w:t>о</w:t>
        </w:r>
        <w:r w:rsidRPr="006556DA">
          <w:rPr>
            <w:rStyle w:val="a4"/>
            <w:color w:val="000000" w:themeColor="text1"/>
            <w:sz w:val="28"/>
            <w:szCs w:val="28"/>
            <w:u w:val="none"/>
          </w:rPr>
          <w:t>дексом</w:t>
        </w:r>
      </w:hyperlink>
      <w:r w:rsidRPr="006556DA">
        <w:rPr>
          <w:color w:val="000000" w:themeColor="text1"/>
          <w:sz w:val="28"/>
          <w:szCs w:val="28"/>
        </w:rPr>
        <w:t xml:space="preserve"> Российской Федерации выдано разрешение на строительство:</w:t>
      </w:r>
    </w:p>
    <w:p w14:paraId="16DB547C"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 xml:space="preserve">а) сведения из Единого государственного реестра юридических лиц (при </w:t>
      </w:r>
      <w:r w:rsidRPr="006556DA">
        <w:rPr>
          <w:color w:val="000000" w:themeColor="text1"/>
          <w:sz w:val="28"/>
          <w:szCs w:val="28"/>
        </w:rPr>
        <w:lastRenderedPageBreak/>
        <w:t>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744CD1E"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б) сведения из Единого государственного реестра недвижимости о з</w:t>
      </w:r>
      <w:r w:rsidRPr="006556DA">
        <w:rPr>
          <w:color w:val="000000" w:themeColor="text1"/>
          <w:sz w:val="28"/>
          <w:szCs w:val="28"/>
        </w:rPr>
        <w:t>е</w:t>
      </w:r>
      <w:r w:rsidRPr="006556DA">
        <w:rPr>
          <w:color w:val="000000" w:themeColor="text1"/>
          <w:sz w:val="28"/>
          <w:szCs w:val="28"/>
        </w:rPr>
        <w:t>мельном участке, образованном путем раздела, перераспределения земельных участков или выдела из земельных участков, в отношении которых выдано ра</w:t>
      </w:r>
      <w:r w:rsidRPr="006556DA">
        <w:rPr>
          <w:color w:val="000000" w:themeColor="text1"/>
          <w:sz w:val="28"/>
          <w:szCs w:val="28"/>
        </w:rPr>
        <w:t>з</w:t>
      </w:r>
      <w:r w:rsidRPr="006556DA">
        <w:rPr>
          <w:color w:val="000000" w:themeColor="text1"/>
          <w:sz w:val="28"/>
          <w:szCs w:val="28"/>
        </w:rPr>
        <w:t>решение на строительство;</w:t>
      </w:r>
    </w:p>
    <w:p w14:paraId="257E0152"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в) решение об образовании земельных участков путем раздела, перера</w:t>
      </w:r>
      <w:r w:rsidRPr="006556DA">
        <w:rPr>
          <w:color w:val="000000" w:themeColor="text1"/>
          <w:sz w:val="28"/>
          <w:szCs w:val="28"/>
        </w:rPr>
        <w:t>с</w:t>
      </w:r>
      <w:r w:rsidRPr="006556DA">
        <w:rPr>
          <w:color w:val="000000" w:themeColor="text1"/>
          <w:sz w:val="28"/>
          <w:szCs w:val="28"/>
        </w:rPr>
        <w:t>пределения земельных участков или выдела из земельных участков, в отнош</w:t>
      </w:r>
      <w:r w:rsidRPr="006556DA">
        <w:rPr>
          <w:color w:val="000000" w:themeColor="text1"/>
          <w:sz w:val="28"/>
          <w:szCs w:val="28"/>
        </w:rPr>
        <w:t>е</w:t>
      </w:r>
      <w:r w:rsidRPr="006556DA">
        <w:rPr>
          <w:color w:val="000000" w:themeColor="text1"/>
          <w:sz w:val="28"/>
          <w:szCs w:val="28"/>
        </w:rPr>
        <w:t>нии которых выдано разрешение на строительство, в случае если в соотве</w:t>
      </w:r>
      <w:r w:rsidRPr="006556DA">
        <w:rPr>
          <w:color w:val="000000" w:themeColor="text1"/>
          <w:sz w:val="28"/>
          <w:szCs w:val="28"/>
        </w:rPr>
        <w:t>т</w:t>
      </w:r>
      <w:r w:rsidRPr="006556DA">
        <w:rPr>
          <w:color w:val="000000" w:themeColor="text1"/>
          <w:sz w:val="28"/>
          <w:szCs w:val="28"/>
        </w:rPr>
        <w:t>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E055F5C"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w:t>
      </w:r>
      <w:r w:rsidRPr="006556DA">
        <w:rPr>
          <w:color w:val="000000" w:themeColor="text1"/>
          <w:sz w:val="28"/>
          <w:szCs w:val="28"/>
        </w:rPr>
        <w:t>ь</w:t>
      </w:r>
      <w:r w:rsidRPr="006556DA">
        <w:rPr>
          <w:color w:val="000000" w:themeColor="text1"/>
          <w:sz w:val="28"/>
          <w:szCs w:val="28"/>
        </w:rPr>
        <w:t>ства;</w:t>
      </w:r>
    </w:p>
    <w:p w14:paraId="5F282B94" w14:textId="5A7B3251" w:rsidR="008C3EAF" w:rsidRPr="006556DA" w:rsidRDefault="008C3EAF" w:rsidP="006556DA">
      <w:pPr>
        <w:pStyle w:val="ConsPlusNormal"/>
        <w:ind w:firstLine="708"/>
        <w:jc w:val="both"/>
        <w:rPr>
          <w:color w:val="000000" w:themeColor="text1"/>
          <w:sz w:val="28"/>
          <w:szCs w:val="28"/>
        </w:rPr>
      </w:pPr>
      <w:r w:rsidRPr="006556DA">
        <w:rPr>
          <w:color w:val="000000" w:themeColor="text1"/>
          <w:sz w:val="28"/>
          <w:szCs w:val="28"/>
        </w:rPr>
        <w:t>В случае представления уведомления о переходе прав на земельный уч</w:t>
      </w:r>
      <w:r w:rsidRPr="006556DA">
        <w:rPr>
          <w:color w:val="000000" w:themeColor="text1"/>
          <w:sz w:val="28"/>
          <w:szCs w:val="28"/>
        </w:rPr>
        <w:t>а</w:t>
      </w:r>
      <w:r w:rsidRPr="006556DA">
        <w:rPr>
          <w:color w:val="000000" w:themeColor="text1"/>
          <w:sz w:val="28"/>
          <w:szCs w:val="28"/>
        </w:rPr>
        <w:t>сток:</w:t>
      </w:r>
    </w:p>
    <w:p w14:paraId="231CC0FB"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1242C76"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б) правоустанавливающие документы на земельный участок, в отнош</w:t>
      </w:r>
      <w:r w:rsidRPr="006556DA">
        <w:rPr>
          <w:color w:val="000000" w:themeColor="text1"/>
          <w:sz w:val="28"/>
          <w:szCs w:val="28"/>
        </w:rPr>
        <w:t>е</w:t>
      </w:r>
      <w:r w:rsidRPr="006556DA">
        <w:rPr>
          <w:color w:val="000000" w:themeColor="text1"/>
          <w:sz w:val="28"/>
          <w:szCs w:val="28"/>
        </w:rPr>
        <w:t>нии которого прежнему правообладателю земельного участка выдано разреш</w:t>
      </w:r>
      <w:r w:rsidRPr="006556DA">
        <w:rPr>
          <w:color w:val="000000" w:themeColor="text1"/>
          <w:sz w:val="28"/>
          <w:szCs w:val="28"/>
        </w:rPr>
        <w:t>е</w:t>
      </w:r>
      <w:r w:rsidRPr="006556DA">
        <w:rPr>
          <w:color w:val="000000" w:themeColor="text1"/>
          <w:sz w:val="28"/>
          <w:szCs w:val="28"/>
        </w:rPr>
        <w:t>ние на строительство;</w:t>
      </w:r>
    </w:p>
    <w:p w14:paraId="0694DC01" w14:textId="7971CF1F" w:rsidR="008C3EAF" w:rsidRPr="006556DA" w:rsidRDefault="008C3EAF" w:rsidP="006556DA">
      <w:pPr>
        <w:pStyle w:val="ConsPlusNormal"/>
        <w:ind w:firstLine="708"/>
        <w:jc w:val="both"/>
        <w:rPr>
          <w:color w:val="000000" w:themeColor="text1"/>
          <w:sz w:val="28"/>
          <w:szCs w:val="28"/>
        </w:rPr>
      </w:pPr>
      <w:proofErr w:type="gramStart"/>
      <w:r w:rsidRPr="006556DA">
        <w:rPr>
          <w:color w:val="000000" w:themeColor="text1"/>
          <w:sz w:val="28"/>
          <w:szCs w:val="28"/>
        </w:rPr>
        <w:t>В случае представления заявления о внесении изменений в связи с нео</w:t>
      </w:r>
      <w:r w:rsidRPr="006556DA">
        <w:rPr>
          <w:color w:val="000000" w:themeColor="text1"/>
          <w:sz w:val="28"/>
          <w:szCs w:val="28"/>
        </w:rPr>
        <w:t>б</w:t>
      </w:r>
      <w:r w:rsidRPr="006556DA">
        <w:rPr>
          <w:color w:val="000000" w:themeColor="text1"/>
          <w:sz w:val="28"/>
          <w:szCs w:val="28"/>
        </w:rPr>
        <w:t>ходимостью продления срока действия разрешения на строительство</w:t>
      </w:r>
      <w:proofErr w:type="gramEnd"/>
      <w:r w:rsidRPr="006556DA">
        <w:rPr>
          <w:color w:val="000000" w:themeColor="text1"/>
          <w:sz w:val="28"/>
          <w:szCs w:val="28"/>
        </w:rPr>
        <w:t>:</w:t>
      </w:r>
    </w:p>
    <w:p w14:paraId="17C8D221" w14:textId="77777777" w:rsidR="008C3EAF" w:rsidRPr="006556DA" w:rsidRDefault="008C3EAF" w:rsidP="00732015">
      <w:pPr>
        <w:pStyle w:val="ConsPlusNormal"/>
        <w:ind w:firstLine="708"/>
        <w:jc w:val="both"/>
        <w:rPr>
          <w:color w:val="000000" w:themeColor="text1"/>
          <w:sz w:val="28"/>
          <w:szCs w:val="28"/>
        </w:rPr>
      </w:pPr>
      <w:bookmarkStart w:id="44" w:name="P327"/>
      <w:r w:rsidRPr="006556DA">
        <w:rPr>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0E320592" w14:textId="2053BE56" w:rsidR="008C3EAF" w:rsidRPr="006556DA" w:rsidRDefault="00732015" w:rsidP="00732015">
      <w:pPr>
        <w:pStyle w:val="ConsPlusNormal"/>
        <w:ind w:firstLine="539"/>
        <w:jc w:val="both"/>
        <w:rPr>
          <w:sz w:val="28"/>
          <w:szCs w:val="28"/>
        </w:rPr>
      </w:pPr>
      <w:bookmarkStart w:id="45" w:name="P328"/>
      <w:bookmarkEnd w:id="44"/>
      <w:r>
        <w:rPr>
          <w:color w:val="000000" w:themeColor="text1"/>
          <w:sz w:val="28"/>
          <w:szCs w:val="28"/>
        </w:rPr>
        <w:t xml:space="preserve">  </w:t>
      </w:r>
      <w:r w:rsidR="008C3EAF" w:rsidRPr="006556DA">
        <w:rPr>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w:t>
      </w:r>
      <w:r w:rsidR="008C3EAF" w:rsidRPr="006556DA">
        <w:rPr>
          <w:color w:val="000000" w:themeColor="text1"/>
          <w:sz w:val="28"/>
          <w:szCs w:val="28"/>
        </w:rPr>
        <w:t>е</w:t>
      </w:r>
      <w:r w:rsidR="008C3EAF" w:rsidRPr="006556DA">
        <w:rPr>
          <w:color w:val="000000" w:themeColor="text1"/>
          <w:sz w:val="28"/>
          <w:szCs w:val="28"/>
        </w:rPr>
        <w:t xml:space="preserve">нием срока действия такого разрешения, если направление такого извещения является обязательным в соответствии </w:t>
      </w:r>
      <w:r w:rsidR="008C3EAF" w:rsidRPr="006556DA">
        <w:rPr>
          <w:sz w:val="28"/>
          <w:szCs w:val="28"/>
        </w:rPr>
        <w:t xml:space="preserve">с требованиями </w:t>
      </w:r>
      <w:bookmarkEnd w:id="45"/>
      <w:r w:rsidR="008C3EAF" w:rsidRPr="006556DA">
        <w:rPr>
          <w:color w:val="000000" w:themeColor="text1"/>
          <w:sz w:val="28"/>
          <w:szCs w:val="28"/>
        </w:rPr>
        <w:fldChar w:fldCharType="begin"/>
      </w:r>
      <w:r w:rsidR="008C3EAF" w:rsidRPr="006556DA">
        <w:rPr>
          <w:color w:val="000000" w:themeColor="text1"/>
          <w:sz w:val="28"/>
          <w:szCs w:val="28"/>
        </w:rPr>
        <w:instrText xml:space="preserve"> HYPERLINK "https://login.consultant.ru/link/?req=doc&amp;base=LAW&amp;n=461102&amp;dst=3552" \o "https://login.consultant.ru/link/?req=doc&amp;base=LAW&amp;n=461102&amp;dst=3552" </w:instrText>
      </w:r>
      <w:r w:rsidR="008C3EAF" w:rsidRPr="006556DA">
        <w:rPr>
          <w:color w:val="000000" w:themeColor="text1"/>
          <w:sz w:val="28"/>
          <w:szCs w:val="28"/>
        </w:rPr>
        <w:fldChar w:fldCharType="separate"/>
      </w:r>
      <w:r w:rsidR="008C3EAF" w:rsidRPr="006556DA">
        <w:rPr>
          <w:rStyle w:val="a4"/>
          <w:color w:val="000000" w:themeColor="text1"/>
          <w:sz w:val="28"/>
          <w:szCs w:val="28"/>
          <w:u w:val="none"/>
        </w:rPr>
        <w:t>части 5 статьи 52</w:t>
      </w:r>
      <w:r w:rsidR="008C3EAF" w:rsidRPr="006556DA">
        <w:rPr>
          <w:color w:val="000000" w:themeColor="text1"/>
          <w:sz w:val="28"/>
          <w:szCs w:val="28"/>
        </w:rPr>
        <w:fldChar w:fldCharType="end"/>
      </w:r>
      <w:r w:rsidR="008C3EAF" w:rsidRPr="006556DA">
        <w:rPr>
          <w:color w:val="000000" w:themeColor="text1"/>
          <w:sz w:val="28"/>
          <w:szCs w:val="28"/>
        </w:rPr>
        <w:t xml:space="preserve"> </w:t>
      </w:r>
      <w:r w:rsidR="008C3EAF" w:rsidRPr="006556DA">
        <w:rPr>
          <w:sz w:val="28"/>
          <w:szCs w:val="28"/>
        </w:rPr>
        <w:t>Град</w:t>
      </w:r>
      <w:r w:rsidR="008C3EAF" w:rsidRPr="006556DA">
        <w:rPr>
          <w:sz w:val="28"/>
          <w:szCs w:val="28"/>
        </w:rPr>
        <w:t>о</w:t>
      </w:r>
      <w:r w:rsidR="008C3EAF" w:rsidRPr="006556DA">
        <w:rPr>
          <w:sz w:val="28"/>
          <w:szCs w:val="28"/>
        </w:rPr>
        <w:t>строительно</w:t>
      </w:r>
      <w:r w:rsidR="00E5477A" w:rsidRPr="006556DA">
        <w:rPr>
          <w:sz w:val="28"/>
          <w:szCs w:val="28"/>
        </w:rPr>
        <w:t>го кодекса Российской Федерации.</w:t>
      </w:r>
    </w:p>
    <w:p w14:paraId="02CFD443" w14:textId="0CA7E6F3" w:rsidR="00306DFF" w:rsidRPr="006556DA" w:rsidRDefault="00E5477A" w:rsidP="006556DA">
      <w:pPr>
        <w:pStyle w:val="ConsPlusNormal"/>
        <w:ind w:firstLine="539"/>
        <w:jc w:val="both"/>
        <w:rPr>
          <w:rFonts w:eastAsia="Times New Roman"/>
          <w:color w:val="000000"/>
          <w:sz w:val="28"/>
          <w:szCs w:val="28"/>
        </w:rPr>
      </w:pPr>
      <w:proofErr w:type="gramStart"/>
      <w:r w:rsidRPr="006556DA">
        <w:rPr>
          <w:sz w:val="28"/>
          <w:szCs w:val="28"/>
        </w:rPr>
        <w:t>3.49.12.</w:t>
      </w:r>
      <w:r w:rsidR="00306DFF" w:rsidRPr="006556DA">
        <w:rPr>
          <w:sz w:val="28"/>
          <w:szCs w:val="28"/>
        </w:rPr>
        <w:t xml:space="preserve"> </w:t>
      </w:r>
      <w:r w:rsidR="00732015">
        <w:rPr>
          <w:sz w:val="28"/>
          <w:szCs w:val="28"/>
        </w:rPr>
        <w:t>В</w:t>
      </w:r>
      <w:r w:rsidR="00306DFF" w:rsidRPr="006556DA">
        <w:rPr>
          <w:rFonts w:eastAsia="Times New Roman"/>
          <w:color w:val="000000"/>
          <w:sz w:val="28"/>
          <w:szCs w:val="28"/>
        </w:rPr>
        <w:t xml:space="preserve"> случае проведения реконструкции государственным (муниц</w:t>
      </w:r>
      <w:r w:rsidR="00306DFF" w:rsidRPr="006556DA">
        <w:rPr>
          <w:rFonts w:eastAsia="Times New Roman"/>
          <w:color w:val="000000"/>
          <w:sz w:val="28"/>
          <w:szCs w:val="28"/>
        </w:rPr>
        <w:t>и</w:t>
      </w:r>
      <w:r w:rsidR="00306DFF" w:rsidRPr="006556DA">
        <w:rPr>
          <w:rFonts w:eastAsia="Times New Roman"/>
          <w:color w:val="000000"/>
          <w:sz w:val="28"/>
          <w:szCs w:val="28"/>
        </w:rPr>
        <w:t>пальным) заказчиком, являющимся органом государственной власти (госуда</w:t>
      </w:r>
      <w:r w:rsidR="00306DFF" w:rsidRPr="006556DA">
        <w:rPr>
          <w:rFonts w:eastAsia="Times New Roman"/>
          <w:color w:val="000000"/>
          <w:sz w:val="28"/>
          <w:szCs w:val="28"/>
        </w:rPr>
        <w:t>р</w:t>
      </w:r>
      <w:r w:rsidR="00306DFF" w:rsidRPr="006556DA">
        <w:rPr>
          <w:rFonts w:eastAsia="Times New Roman"/>
          <w:color w:val="000000"/>
          <w:sz w:val="28"/>
          <w:szCs w:val="28"/>
        </w:rPr>
        <w:t>ственным органом), Государственной корпорацией по атомной энергии "</w:t>
      </w:r>
      <w:proofErr w:type="spellStart"/>
      <w:r w:rsidR="00306DFF" w:rsidRPr="006556DA">
        <w:rPr>
          <w:rFonts w:eastAsia="Times New Roman"/>
          <w:color w:val="000000"/>
          <w:sz w:val="28"/>
          <w:szCs w:val="28"/>
        </w:rPr>
        <w:t>Росатом</w:t>
      </w:r>
      <w:proofErr w:type="spellEnd"/>
      <w:r w:rsidR="00306DFF" w:rsidRPr="006556DA">
        <w:rPr>
          <w:rFonts w:eastAsia="Times New Roman"/>
          <w:color w:val="000000"/>
          <w:sz w:val="28"/>
          <w:szCs w:val="28"/>
        </w:rPr>
        <w:t>", Государственной корпорацией по космической деятельности "</w:t>
      </w:r>
      <w:proofErr w:type="spellStart"/>
      <w:r w:rsidR="00306DFF" w:rsidRPr="006556DA">
        <w:rPr>
          <w:rFonts w:eastAsia="Times New Roman"/>
          <w:color w:val="000000"/>
          <w:sz w:val="28"/>
          <w:szCs w:val="28"/>
        </w:rPr>
        <w:t>Роско</w:t>
      </w:r>
      <w:r w:rsidR="00306DFF" w:rsidRPr="006556DA">
        <w:rPr>
          <w:rFonts w:eastAsia="Times New Roman"/>
          <w:color w:val="000000"/>
          <w:sz w:val="28"/>
          <w:szCs w:val="28"/>
        </w:rPr>
        <w:t>с</w:t>
      </w:r>
      <w:r w:rsidR="00306DFF" w:rsidRPr="006556DA">
        <w:rPr>
          <w:rFonts w:eastAsia="Times New Roman"/>
          <w:color w:val="000000"/>
          <w:sz w:val="28"/>
          <w:szCs w:val="28"/>
        </w:rPr>
        <w:t>мос</w:t>
      </w:r>
      <w:proofErr w:type="spellEnd"/>
      <w:r w:rsidR="00306DFF" w:rsidRPr="006556DA">
        <w:rPr>
          <w:rFonts w:eastAsia="Times New Roman"/>
          <w:color w:val="000000"/>
          <w:sz w:val="28"/>
          <w:szCs w:val="28"/>
        </w:rPr>
        <w:t>", органом управления государственным внебюджетным фондом или орг</w:t>
      </w:r>
      <w:r w:rsidR="00306DFF" w:rsidRPr="006556DA">
        <w:rPr>
          <w:rFonts w:eastAsia="Times New Roman"/>
          <w:color w:val="000000"/>
          <w:sz w:val="28"/>
          <w:szCs w:val="28"/>
        </w:rPr>
        <w:t>а</w:t>
      </w:r>
      <w:r w:rsidR="00306DFF" w:rsidRPr="006556DA">
        <w:rPr>
          <w:rFonts w:eastAsia="Times New Roman"/>
          <w:color w:val="000000"/>
          <w:sz w:val="28"/>
          <w:szCs w:val="28"/>
        </w:rPr>
        <w:t>ном местного самоуправления, на объекте капитального строительства госуда</w:t>
      </w:r>
      <w:r w:rsidR="00306DFF" w:rsidRPr="006556DA">
        <w:rPr>
          <w:rFonts w:eastAsia="Times New Roman"/>
          <w:color w:val="000000"/>
          <w:sz w:val="28"/>
          <w:szCs w:val="28"/>
        </w:rPr>
        <w:t>р</w:t>
      </w:r>
      <w:r w:rsidR="00306DFF" w:rsidRPr="006556DA">
        <w:rPr>
          <w:rFonts w:eastAsia="Times New Roman"/>
          <w:color w:val="000000"/>
          <w:sz w:val="28"/>
          <w:szCs w:val="28"/>
        </w:rPr>
        <w:t xml:space="preserve">ственной (муниципальной) собственности, правообладателем которого </w:t>
      </w:r>
      <w:r w:rsidR="00306DFF" w:rsidRPr="006556DA">
        <w:rPr>
          <w:rFonts w:eastAsia="Times New Roman"/>
          <w:color w:val="000000"/>
          <w:sz w:val="28"/>
          <w:szCs w:val="28"/>
        </w:rPr>
        <w:lastRenderedPageBreak/>
        <w:t>является государственное (муниципальное) унитарное предприятие, государственное (муниципальное) бюджетное или автономное учреждение, в отношении кот</w:t>
      </w:r>
      <w:r w:rsidR="00306DFF" w:rsidRPr="006556DA">
        <w:rPr>
          <w:rFonts w:eastAsia="Times New Roman"/>
          <w:color w:val="000000"/>
          <w:sz w:val="28"/>
          <w:szCs w:val="28"/>
        </w:rPr>
        <w:t>о</w:t>
      </w:r>
      <w:r w:rsidR="00306DFF" w:rsidRPr="006556DA">
        <w:rPr>
          <w:rFonts w:eastAsia="Times New Roman"/>
          <w:color w:val="000000"/>
          <w:sz w:val="28"/>
          <w:szCs w:val="28"/>
        </w:rPr>
        <w:t>рого указанный орган осуществляет</w:t>
      </w:r>
      <w:proofErr w:type="gramEnd"/>
      <w:r w:rsidR="00306DFF" w:rsidRPr="006556DA">
        <w:rPr>
          <w:rFonts w:eastAsia="Times New Roman"/>
          <w:color w:val="000000"/>
          <w:sz w:val="28"/>
          <w:szCs w:val="28"/>
        </w:rPr>
        <w:t xml:space="preserve"> соответственно функции и полномочия учредителя или права собственника имущества, - соглашение о проведении т</w:t>
      </w:r>
      <w:r w:rsidR="00306DFF" w:rsidRPr="006556DA">
        <w:rPr>
          <w:rFonts w:eastAsia="Times New Roman"/>
          <w:color w:val="000000"/>
          <w:sz w:val="28"/>
          <w:szCs w:val="28"/>
        </w:rPr>
        <w:t>а</w:t>
      </w:r>
      <w:r w:rsidR="00306DFF" w:rsidRPr="006556DA">
        <w:rPr>
          <w:rFonts w:eastAsia="Times New Roman"/>
          <w:color w:val="000000"/>
          <w:sz w:val="28"/>
          <w:szCs w:val="28"/>
        </w:rPr>
        <w:t xml:space="preserve">кой реконструкции, </w:t>
      </w:r>
      <w:proofErr w:type="gramStart"/>
      <w:r w:rsidR="00306DFF" w:rsidRPr="006556DA">
        <w:rPr>
          <w:rFonts w:eastAsia="Times New Roman"/>
          <w:color w:val="000000"/>
          <w:sz w:val="28"/>
          <w:szCs w:val="28"/>
        </w:rPr>
        <w:t>определяющее</w:t>
      </w:r>
      <w:proofErr w:type="gramEnd"/>
      <w:r w:rsidR="00306DFF" w:rsidRPr="006556DA">
        <w:rPr>
          <w:rFonts w:eastAsia="Times New Roman"/>
          <w:color w:val="000000"/>
          <w:sz w:val="28"/>
          <w:szCs w:val="28"/>
        </w:rPr>
        <w:t xml:space="preserve"> в том числе условия и порядок возмещения ущерба, причиненного указанному объекту при осуществлении реконструкции;</w:t>
      </w:r>
    </w:p>
    <w:p w14:paraId="69857F9D" w14:textId="3B89794B" w:rsidR="00306DFF" w:rsidRPr="006556DA" w:rsidRDefault="00306DFF" w:rsidP="006556DA">
      <w:pPr>
        <w:pStyle w:val="ConsPlusNormal"/>
        <w:ind w:firstLine="539"/>
        <w:jc w:val="both"/>
        <w:rPr>
          <w:color w:val="000000"/>
          <w:sz w:val="28"/>
          <w:szCs w:val="28"/>
        </w:rPr>
      </w:pPr>
      <w:r w:rsidRPr="006556DA">
        <w:rPr>
          <w:rStyle w:val="docdata"/>
          <w:color w:val="000000"/>
          <w:sz w:val="28"/>
          <w:szCs w:val="28"/>
        </w:rPr>
        <w:t xml:space="preserve">3.49.13. </w:t>
      </w:r>
      <w:r w:rsidR="00732015">
        <w:rPr>
          <w:rStyle w:val="docdata"/>
          <w:color w:val="000000"/>
          <w:sz w:val="28"/>
          <w:szCs w:val="28"/>
        </w:rPr>
        <w:t>Д</w:t>
      </w:r>
      <w:r w:rsidRPr="006556DA">
        <w:rPr>
          <w:rStyle w:val="docdata"/>
          <w:color w:val="000000"/>
          <w:sz w:val="28"/>
          <w:szCs w:val="28"/>
        </w:rPr>
        <w:t>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w:t>
      </w:r>
      <w:r w:rsidRPr="006556DA">
        <w:rPr>
          <w:rStyle w:val="docdata"/>
          <w:color w:val="000000"/>
          <w:sz w:val="28"/>
          <w:szCs w:val="28"/>
        </w:rPr>
        <w:t>в</w:t>
      </w:r>
      <w:r w:rsidRPr="006556DA">
        <w:rPr>
          <w:rStyle w:val="docdata"/>
          <w:color w:val="000000"/>
          <w:sz w:val="28"/>
          <w:szCs w:val="28"/>
        </w:rPr>
        <w:t>ные и другие характеристики надежности и бе</w:t>
      </w:r>
      <w:r w:rsidRPr="006556DA">
        <w:rPr>
          <w:color w:val="000000"/>
          <w:sz w:val="28"/>
          <w:szCs w:val="28"/>
        </w:rPr>
        <w:t>зопасности такого объекта;</w:t>
      </w:r>
    </w:p>
    <w:p w14:paraId="417D927C" w14:textId="0B2ED1C7" w:rsidR="00306DFF" w:rsidRPr="006556DA" w:rsidRDefault="00306DFF" w:rsidP="006556DA">
      <w:pPr>
        <w:pStyle w:val="ConsPlusNormal"/>
        <w:ind w:firstLine="539"/>
        <w:jc w:val="both"/>
        <w:rPr>
          <w:color w:val="000000"/>
          <w:sz w:val="28"/>
          <w:szCs w:val="28"/>
        </w:rPr>
      </w:pPr>
      <w:proofErr w:type="gramStart"/>
      <w:r w:rsidRPr="006556DA">
        <w:rPr>
          <w:color w:val="000000"/>
          <w:sz w:val="28"/>
          <w:szCs w:val="28"/>
        </w:rPr>
        <w:t>3.49.14.</w:t>
      </w:r>
      <w:r w:rsidRPr="006556DA">
        <w:rPr>
          <w:sz w:val="28"/>
          <w:szCs w:val="28"/>
        </w:rPr>
        <w:t xml:space="preserve"> </w:t>
      </w:r>
      <w:r w:rsidR="00732015">
        <w:rPr>
          <w:sz w:val="28"/>
          <w:szCs w:val="28"/>
        </w:rPr>
        <w:t>З</w:t>
      </w:r>
      <w:r w:rsidRPr="006556DA">
        <w:rPr>
          <w:sz w:val="28"/>
          <w:szCs w:val="28"/>
        </w:rPr>
        <w:t>аключение Службы по охране объектов культурного наследия Иркутской области о соответствии раздела проектной документации объекта капитального строительства предмету охраны исторического поселения и тр</w:t>
      </w:r>
      <w:r w:rsidRPr="006556DA">
        <w:rPr>
          <w:sz w:val="28"/>
          <w:szCs w:val="28"/>
        </w:rPr>
        <w:t>е</w:t>
      </w:r>
      <w:r w:rsidRPr="006556DA">
        <w:rPr>
          <w:sz w:val="28"/>
          <w:szCs w:val="28"/>
        </w:rPr>
        <w:t>бованиям к архитектурным решениям объектов капитального строительства, установленным градостроительным регламентом применительно к территор</w:t>
      </w:r>
      <w:r w:rsidRPr="006556DA">
        <w:rPr>
          <w:sz w:val="28"/>
          <w:szCs w:val="28"/>
        </w:rPr>
        <w:t>и</w:t>
      </w:r>
      <w:r w:rsidRPr="006556DA">
        <w:rPr>
          <w:sz w:val="28"/>
          <w:szCs w:val="28"/>
        </w:rPr>
        <w:t>альной зоне, расположенной в границах территории исторического поселения федерального или регионального значения;</w:t>
      </w:r>
      <w:proofErr w:type="gramEnd"/>
    </w:p>
    <w:p w14:paraId="096980D5" w14:textId="12EAC467" w:rsidR="00306DFF" w:rsidRPr="006556DA" w:rsidRDefault="00306DFF" w:rsidP="006556DA">
      <w:pPr>
        <w:pStyle w:val="ConsPlusNormal"/>
        <w:ind w:firstLine="539"/>
        <w:jc w:val="both"/>
        <w:rPr>
          <w:sz w:val="28"/>
          <w:szCs w:val="28"/>
        </w:rPr>
      </w:pPr>
      <w:r w:rsidRPr="006556DA">
        <w:rPr>
          <w:sz w:val="28"/>
          <w:szCs w:val="28"/>
        </w:rPr>
        <w:t xml:space="preserve">3.49.15. </w:t>
      </w:r>
      <w:r w:rsidR="00732015">
        <w:rPr>
          <w:sz w:val="28"/>
          <w:szCs w:val="28"/>
        </w:rPr>
        <w:t>С</w:t>
      </w:r>
      <w:r w:rsidRPr="006556DA">
        <w:rPr>
          <w:sz w:val="28"/>
          <w:szCs w:val="28"/>
        </w:rPr>
        <w:t xml:space="preserve">ведения о типовом </w:t>
      </w:r>
      <w:proofErr w:type="gramStart"/>
      <w:r w:rsidRPr="006556DA">
        <w:rPr>
          <w:sz w:val="28"/>
          <w:szCs w:val="28"/>
        </w:rPr>
        <w:t>архитектурном решении</w:t>
      </w:r>
      <w:proofErr w:type="gramEnd"/>
      <w:r w:rsidRPr="006556DA">
        <w:rPr>
          <w:sz w:val="28"/>
          <w:szCs w:val="28"/>
        </w:rPr>
        <w:t xml:space="preserve"> объекта капитальн</w:t>
      </w:r>
      <w:r w:rsidRPr="006556DA">
        <w:rPr>
          <w:sz w:val="28"/>
          <w:szCs w:val="28"/>
        </w:rPr>
        <w:t>о</w:t>
      </w:r>
      <w:r w:rsidRPr="006556DA">
        <w:rPr>
          <w:sz w:val="28"/>
          <w:szCs w:val="28"/>
        </w:rPr>
        <w:t>го строительства (в случае, если строительство или реконструкция объекта к</w:t>
      </w:r>
      <w:r w:rsidRPr="006556DA">
        <w:rPr>
          <w:sz w:val="28"/>
          <w:szCs w:val="28"/>
        </w:rPr>
        <w:t>а</w:t>
      </w:r>
      <w:r w:rsidRPr="006556DA">
        <w:rPr>
          <w:sz w:val="28"/>
          <w:szCs w:val="28"/>
        </w:rPr>
        <w:t>питального строительства осуществляется в соответствии с типовым архите</w:t>
      </w:r>
      <w:r w:rsidRPr="006556DA">
        <w:rPr>
          <w:sz w:val="28"/>
          <w:szCs w:val="28"/>
        </w:rPr>
        <w:t>к</w:t>
      </w:r>
      <w:r w:rsidRPr="006556DA">
        <w:rPr>
          <w:sz w:val="28"/>
          <w:szCs w:val="28"/>
        </w:rPr>
        <w:t>турным решением</w:t>
      </w:r>
      <w:r w:rsidR="00CF5866" w:rsidRPr="006556DA">
        <w:rPr>
          <w:sz w:val="28"/>
          <w:szCs w:val="28"/>
        </w:rPr>
        <w:t>);</w:t>
      </w:r>
    </w:p>
    <w:p w14:paraId="5DF3A77B" w14:textId="0AAC3EAB" w:rsidR="00CF5866" w:rsidRPr="006556DA" w:rsidRDefault="00CF5866" w:rsidP="006556DA">
      <w:pPr>
        <w:pStyle w:val="ConsPlusNormal"/>
        <w:ind w:firstLine="539"/>
        <w:jc w:val="both"/>
        <w:rPr>
          <w:sz w:val="28"/>
          <w:szCs w:val="28"/>
        </w:rPr>
      </w:pPr>
      <w:r w:rsidRPr="006556DA">
        <w:rPr>
          <w:sz w:val="28"/>
          <w:szCs w:val="28"/>
        </w:rPr>
        <w:t xml:space="preserve">3.49.16. </w:t>
      </w:r>
      <w:r w:rsidR="00732015">
        <w:rPr>
          <w:sz w:val="28"/>
          <w:szCs w:val="28"/>
        </w:rPr>
        <w:t>П</w:t>
      </w:r>
      <w:r w:rsidRPr="006556DA">
        <w:rPr>
          <w:sz w:val="28"/>
          <w:szCs w:val="28"/>
        </w:rPr>
        <w:t>оложительное заключение государственной экологической эк</w:t>
      </w:r>
      <w:r w:rsidRPr="006556DA">
        <w:rPr>
          <w:sz w:val="28"/>
          <w:szCs w:val="28"/>
        </w:rPr>
        <w:t>с</w:t>
      </w:r>
      <w:r w:rsidRPr="006556DA">
        <w:rPr>
          <w:sz w:val="28"/>
          <w:szCs w:val="28"/>
        </w:rPr>
        <w:t>пертизы проектной документации в случаях, предусмотренных частью 6 статьи 49 Градостроительного кодекса Российской Федерации.</w:t>
      </w:r>
    </w:p>
    <w:p w14:paraId="44A8CA3A" w14:textId="680FB752" w:rsidR="00560DBF" w:rsidRPr="006556DA" w:rsidRDefault="003E7C89" w:rsidP="006556D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3.50</w:t>
      </w:r>
      <w:r w:rsidR="00560DBF" w:rsidRPr="006556DA">
        <w:rPr>
          <w:rFonts w:ascii="Times New Roman" w:hAnsi="Times New Roman" w:cs="Times New Roman"/>
          <w:sz w:val="28"/>
          <w:szCs w:val="28"/>
        </w:rPr>
        <w:t>.</w:t>
      </w:r>
      <w:r w:rsidR="00560DBF" w:rsidRPr="006556DA">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A62DAA1" w14:textId="4E72322C" w:rsidR="00560DBF" w:rsidRPr="006556DA" w:rsidRDefault="00560DBF" w:rsidP="006556D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Уполномоченный орган или МФЦ – док</w:t>
      </w:r>
      <w:r w:rsidRPr="006556DA">
        <w:rPr>
          <w:rFonts w:ascii="Times New Roman" w:hAnsi="Times New Roman" w:cs="Times New Roman"/>
          <w:sz w:val="28"/>
          <w:szCs w:val="28"/>
        </w:rPr>
        <w:t>у</w:t>
      </w:r>
      <w:r w:rsidRPr="006556DA">
        <w:rPr>
          <w:rFonts w:ascii="Times New Roman" w:hAnsi="Times New Roman" w:cs="Times New Roman"/>
          <w:sz w:val="28"/>
          <w:szCs w:val="28"/>
        </w:rPr>
        <w:t xml:space="preserve">мент, удостоверяющий личность заявителя; </w:t>
      </w:r>
    </w:p>
    <w:p w14:paraId="5D6A17DF" w14:textId="77777777" w:rsidR="00560DBF" w:rsidRPr="006556DA" w:rsidRDefault="00560DBF" w:rsidP="006556D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A22A77E" w14:textId="77777777" w:rsidR="00560DBF" w:rsidRPr="006556DA" w:rsidRDefault="00560DBF" w:rsidP="006556D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на Едином портале – ЕСИА; </w:t>
      </w:r>
    </w:p>
    <w:p w14:paraId="2E8072AD" w14:textId="5514E3B4" w:rsidR="00560DBF" w:rsidRPr="006556DA" w:rsidRDefault="00560DBF" w:rsidP="006556DA">
      <w:pPr>
        <w:pStyle w:val="ConsPlusNormal"/>
        <w:ind w:firstLine="539"/>
        <w:jc w:val="both"/>
        <w:rPr>
          <w:sz w:val="28"/>
          <w:szCs w:val="28"/>
        </w:rPr>
      </w:pPr>
      <w:r w:rsidRPr="006556DA">
        <w:rPr>
          <w:sz w:val="28"/>
          <w:szCs w:val="28"/>
        </w:rPr>
        <w:t>3</w:t>
      </w:r>
      <w:r w:rsidR="003E7C89" w:rsidRPr="006556DA">
        <w:rPr>
          <w:sz w:val="28"/>
          <w:szCs w:val="28"/>
        </w:rPr>
        <w:t>.51</w:t>
      </w:r>
      <w:r w:rsidRPr="006556DA">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w:t>
      </w:r>
      <w:r w:rsidRPr="006556DA">
        <w:rPr>
          <w:sz w:val="28"/>
          <w:szCs w:val="28"/>
        </w:rPr>
        <w:t>н</w:t>
      </w:r>
      <w:r w:rsidRPr="006556DA">
        <w:rPr>
          <w:sz w:val="28"/>
          <w:szCs w:val="28"/>
        </w:rPr>
        <w:t>ных в электронной форме:</w:t>
      </w:r>
    </w:p>
    <w:p w14:paraId="10BC31E4" w14:textId="77777777" w:rsidR="00560DBF" w:rsidRPr="006556DA" w:rsidRDefault="00560DBF" w:rsidP="006556DA">
      <w:pPr>
        <w:pStyle w:val="ConsPlusNormal"/>
        <w:numPr>
          <w:ilvl w:val="0"/>
          <w:numId w:val="19"/>
        </w:numPr>
        <w:ind w:left="993" w:hanging="284"/>
        <w:jc w:val="both"/>
        <w:rPr>
          <w:sz w:val="28"/>
          <w:szCs w:val="28"/>
        </w:rPr>
      </w:pPr>
      <w:r w:rsidRPr="006556DA">
        <w:rPr>
          <w:sz w:val="28"/>
          <w:szCs w:val="28"/>
        </w:rPr>
        <w:t>заявление о предоставлении муниципальной услуги подано в орган местного самоуправления, в полномочия которого не входит осущест</w:t>
      </w:r>
      <w:r w:rsidRPr="006556DA">
        <w:rPr>
          <w:sz w:val="28"/>
          <w:szCs w:val="28"/>
        </w:rPr>
        <w:t>в</w:t>
      </w:r>
      <w:r w:rsidRPr="006556DA">
        <w:rPr>
          <w:sz w:val="28"/>
          <w:szCs w:val="28"/>
        </w:rPr>
        <w:t>ление предоставление муниципальной услуги;</w:t>
      </w:r>
    </w:p>
    <w:p w14:paraId="1ED29F8B" w14:textId="77777777" w:rsidR="00560DBF" w:rsidRPr="006556DA" w:rsidRDefault="00560DBF" w:rsidP="006556DA">
      <w:pPr>
        <w:pStyle w:val="ConsPlusNormal"/>
        <w:numPr>
          <w:ilvl w:val="0"/>
          <w:numId w:val="19"/>
        </w:numPr>
        <w:ind w:left="993" w:hanging="284"/>
        <w:jc w:val="both"/>
        <w:rPr>
          <w:sz w:val="28"/>
          <w:szCs w:val="28"/>
        </w:rPr>
      </w:pPr>
      <w:r w:rsidRPr="006556DA">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347BFE" w14:textId="77777777" w:rsidR="006969D5" w:rsidRPr="006556DA" w:rsidRDefault="00560DBF" w:rsidP="006556DA">
      <w:pPr>
        <w:pStyle w:val="ConsPlusNormal"/>
        <w:numPr>
          <w:ilvl w:val="0"/>
          <w:numId w:val="19"/>
        </w:numPr>
        <w:ind w:left="993" w:hanging="284"/>
        <w:jc w:val="both"/>
        <w:rPr>
          <w:sz w:val="28"/>
          <w:szCs w:val="28"/>
        </w:rPr>
      </w:pPr>
      <w:r w:rsidRPr="006556DA">
        <w:rPr>
          <w:sz w:val="28"/>
          <w:szCs w:val="28"/>
        </w:rPr>
        <w:t xml:space="preserve">представленные документы утратили силу на день обращения за </w:t>
      </w:r>
      <w:r w:rsidRPr="006556DA">
        <w:rPr>
          <w:sz w:val="28"/>
          <w:szCs w:val="28"/>
        </w:rPr>
        <w:lastRenderedPageBreak/>
        <w:t>пол</w:t>
      </w:r>
      <w:r w:rsidRPr="006556DA">
        <w:rPr>
          <w:sz w:val="28"/>
          <w:szCs w:val="28"/>
        </w:rPr>
        <w:t>у</w:t>
      </w:r>
      <w:r w:rsidRPr="006556DA">
        <w:rPr>
          <w:sz w:val="28"/>
          <w:szCs w:val="28"/>
        </w:rPr>
        <w:t>чением услуги (документ, удостоверяющий личность; документ, удостоверяющий полномочия представителя заявителя, в случае обращ</w:t>
      </w:r>
      <w:r w:rsidRPr="006556DA">
        <w:rPr>
          <w:sz w:val="28"/>
          <w:szCs w:val="28"/>
        </w:rPr>
        <w:t>е</w:t>
      </w:r>
      <w:r w:rsidRPr="006556DA">
        <w:rPr>
          <w:sz w:val="28"/>
          <w:szCs w:val="28"/>
        </w:rPr>
        <w:t>ния за пол</w:t>
      </w:r>
      <w:r w:rsidR="006969D5" w:rsidRPr="006556DA">
        <w:rPr>
          <w:sz w:val="28"/>
          <w:szCs w:val="28"/>
        </w:rPr>
        <w:t>учением услуги указанным лицом);</w:t>
      </w:r>
    </w:p>
    <w:p w14:paraId="7035F79A" w14:textId="77777777" w:rsidR="006969D5" w:rsidRPr="006556DA" w:rsidRDefault="006969D5" w:rsidP="006556DA">
      <w:pPr>
        <w:pStyle w:val="ConsPlusNormal"/>
        <w:numPr>
          <w:ilvl w:val="0"/>
          <w:numId w:val="19"/>
        </w:numPr>
        <w:ind w:left="993" w:hanging="284"/>
        <w:jc w:val="both"/>
        <w:rPr>
          <w:sz w:val="28"/>
          <w:szCs w:val="28"/>
        </w:rPr>
      </w:pPr>
      <w:r w:rsidRPr="006556DA">
        <w:rPr>
          <w:sz w:val="28"/>
          <w:szCs w:val="28"/>
        </w:rPr>
        <w:t>представление неполного комплекта документов;</w:t>
      </w:r>
    </w:p>
    <w:p w14:paraId="7C9CFC60" w14:textId="77777777" w:rsidR="006969D5" w:rsidRPr="006556DA" w:rsidRDefault="00560DBF" w:rsidP="00DC1E18">
      <w:pPr>
        <w:pStyle w:val="ConsPlusNormal"/>
        <w:numPr>
          <w:ilvl w:val="0"/>
          <w:numId w:val="19"/>
        </w:numPr>
        <w:ind w:left="993" w:hanging="284"/>
        <w:jc w:val="both"/>
        <w:rPr>
          <w:sz w:val="28"/>
          <w:szCs w:val="28"/>
        </w:rPr>
      </w:pPr>
      <w:r w:rsidRPr="006556DA">
        <w:rPr>
          <w:sz w:val="28"/>
          <w:szCs w:val="28"/>
        </w:rPr>
        <w:t>представленные документы содержат подчистки и исправления текста, не заверенные в порядке, ус</w:t>
      </w:r>
      <w:r w:rsidR="006969D5" w:rsidRPr="006556DA">
        <w:rPr>
          <w:sz w:val="28"/>
          <w:szCs w:val="28"/>
        </w:rPr>
        <w:t>тановленном законодательством Росси</w:t>
      </w:r>
      <w:r w:rsidR="006969D5" w:rsidRPr="006556DA">
        <w:rPr>
          <w:sz w:val="28"/>
          <w:szCs w:val="28"/>
        </w:rPr>
        <w:t>й</w:t>
      </w:r>
      <w:r w:rsidR="006969D5" w:rsidRPr="006556DA">
        <w:rPr>
          <w:sz w:val="28"/>
          <w:szCs w:val="28"/>
        </w:rPr>
        <w:t>ской Федерации</w:t>
      </w:r>
      <w:r w:rsidRPr="006556DA">
        <w:rPr>
          <w:sz w:val="28"/>
          <w:szCs w:val="28"/>
        </w:rPr>
        <w:t>;</w:t>
      </w:r>
    </w:p>
    <w:p w14:paraId="16FBBA5A" w14:textId="77777777" w:rsidR="006969D5" w:rsidRPr="006556DA" w:rsidRDefault="00560DBF" w:rsidP="00DC1E18">
      <w:pPr>
        <w:pStyle w:val="ConsPlusNormal"/>
        <w:numPr>
          <w:ilvl w:val="0"/>
          <w:numId w:val="19"/>
        </w:numPr>
        <w:ind w:left="993" w:hanging="284"/>
        <w:jc w:val="both"/>
        <w:rPr>
          <w:sz w:val="28"/>
          <w:szCs w:val="28"/>
        </w:rPr>
      </w:pPr>
      <w:r w:rsidRPr="006556DA">
        <w:rPr>
          <w:sz w:val="28"/>
          <w:szCs w:val="28"/>
        </w:rPr>
        <w:t>представленные документы содержат повреждения,</w:t>
      </w:r>
      <w:r w:rsidR="006969D5" w:rsidRPr="006556DA">
        <w:rPr>
          <w:sz w:val="28"/>
          <w:szCs w:val="28"/>
        </w:rPr>
        <w:t xml:space="preserve"> наличие которых не позволяет в </w:t>
      </w:r>
      <w:r w:rsidRPr="006556DA">
        <w:rPr>
          <w:sz w:val="28"/>
          <w:szCs w:val="28"/>
        </w:rPr>
        <w:t>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8941E2E" w14:textId="402E02AD" w:rsidR="006969D5" w:rsidRPr="006556DA" w:rsidRDefault="006969D5" w:rsidP="00DC1E18">
      <w:pPr>
        <w:pStyle w:val="ConsPlusNormal"/>
        <w:numPr>
          <w:ilvl w:val="0"/>
          <w:numId w:val="19"/>
        </w:numPr>
        <w:ind w:left="993" w:hanging="284"/>
        <w:jc w:val="both"/>
        <w:rPr>
          <w:sz w:val="28"/>
          <w:szCs w:val="28"/>
        </w:rPr>
      </w:pPr>
      <w:r w:rsidRPr="006556DA">
        <w:rPr>
          <w:sz w:val="28"/>
          <w:szCs w:val="28"/>
        </w:rPr>
        <w:t xml:space="preserve">заявление и документы, указанные </w:t>
      </w:r>
      <w:hyperlink w:anchor="Пункт_3_9" w:history="1">
        <w:r w:rsidRPr="006556DA">
          <w:rPr>
            <w:rStyle w:val="a4"/>
            <w:color w:val="auto"/>
            <w:sz w:val="28"/>
            <w:szCs w:val="28"/>
            <w:u w:val="none"/>
          </w:rPr>
          <w:t>в подпункте 3.</w:t>
        </w:r>
      </w:hyperlink>
      <w:r w:rsidR="003E7C89" w:rsidRPr="006556DA">
        <w:rPr>
          <w:rStyle w:val="a4"/>
          <w:color w:val="auto"/>
          <w:sz w:val="28"/>
          <w:szCs w:val="28"/>
          <w:u w:val="none"/>
        </w:rPr>
        <w:t>48</w:t>
      </w:r>
      <w:r w:rsidRPr="006556DA">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6556DA">
          <w:rPr>
            <w:rStyle w:val="a4"/>
            <w:color w:val="auto"/>
            <w:sz w:val="28"/>
            <w:szCs w:val="28"/>
            <w:u w:val="none"/>
          </w:rPr>
          <w:t>пунктами 2.41.7 - 2.41.9</w:t>
        </w:r>
      </w:hyperlink>
      <w:r w:rsidRPr="006556DA">
        <w:rPr>
          <w:rStyle w:val="a4"/>
          <w:color w:val="auto"/>
          <w:sz w:val="28"/>
          <w:szCs w:val="28"/>
          <w:u w:val="none"/>
        </w:rPr>
        <w:t xml:space="preserve"> н</w:t>
      </w:r>
      <w:r w:rsidRPr="006556DA">
        <w:rPr>
          <w:sz w:val="28"/>
          <w:szCs w:val="28"/>
        </w:rPr>
        <w:t>астоящего Административного регламента;</w:t>
      </w:r>
    </w:p>
    <w:p w14:paraId="73391EBF" w14:textId="77CCC828" w:rsidR="00386363" w:rsidRPr="006556DA" w:rsidRDefault="00560DBF" w:rsidP="006556DA">
      <w:pPr>
        <w:pStyle w:val="ConsPlusNormal"/>
        <w:numPr>
          <w:ilvl w:val="0"/>
          <w:numId w:val="19"/>
        </w:numPr>
        <w:ind w:left="993" w:hanging="284"/>
        <w:jc w:val="both"/>
        <w:rPr>
          <w:sz w:val="28"/>
          <w:szCs w:val="28"/>
        </w:rPr>
      </w:pPr>
      <w:r w:rsidRPr="006556DA">
        <w:rPr>
          <w:sz w:val="28"/>
          <w:szCs w:val="28"/>
        </w:rPr>
        <w:t>выявлено несоблюдение установленных статьей 11 Федерального зак</w:t>
      </w:r>
      <w:r w:rsidRPr="006556DA">
        <w:rPr>
          <w:sz w:val="28"/>
          <w:szCs w:val="28"/>
        </w:rPr>
        <w:t>о</w:t>
      </w:r>
      <w:r w:rsidRPr="006556DA">
        <w:rPr>
          <w:sz w:val="28"/>
          <w:szCs w:val="28"/>
        </w:rPr>
        <w:t>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0376239" w14:textId="4BF85AF4" w:rsidR="00560DBF" w:rsidRPr="006556DA" w:rsidRDefault="003E7C89" w:rsidP="006556DA">
      <w:pPr>
        <w:pStyle w:val="ConsPlusNormal"/>
        <w:ind w:firstLine="539"/>
        <w:jc w:val="both"/>
        <w:rPr>
          <w:sz w:val="28"/>
          <w:szCs w:val="28"/>
        </w:rPr>
      </w:pPr>
      <w:r w:rsidRPr="006556DA">
        <w:rPr>
          <w:sz w:val="28"/>
          <w:szCs w:val="28"/>
        </w:rPr>
        <w:t>3.52</w:t>
      </w:r>
      <w:r w:rsidR="00560DBF" w:rsidRPr="006556DA">
        <w:rPr>
          <w:sz w:val="28"/>
          <w:szCs w:val="28"/>
        </w:rPr>
        <w:t>. Решение об отказе в приеме документов с разъяснением причин отк</w:t>
      </w:r>
      <w:r w:rsidR="00560DBF" w:rsidRPr="006556DA">
        <w:rPr>
          <w:sz w:val="28"/>
          <w:szCs w:val="28"/>
        </w:rPr>
        <w:t>а</w:t>
      </w:r>
      <w:r w:rsidR="00560DBF" w:rsidRPr="006556DA">
        <w:rPr>
          <w:sz w:val="28"/>
          <w:szCs w:val="28"/>
        </w:rPr>
        <w:t xml:space="preserve">за, указанных в </w:t>
      </w:r>
      <w:r w:rsidRPr="006556DA">
        <w:rPr>
          <w:sz w:val="28"/>
          <w:szCs w:val="28"/>
        </w:rPr>
        <w:t>пункте 3.51</w:t>
      </w:r>
      <w:r w:rsidR="00560DBF" w:rsidRPr="006556DA">
        <w:rPr>
          <w:sz w:val="28"/>
          <w:szCs w:val="28"/>
        </w:rPr>
        <w:t xml:space="preserve"> настоящего Административного регламента, оформляется по форме </w:t>
      </w:r>
      <w:r w:rsidR="006A0AFA" w:rsidRPr="006556DA">
        <w:rPr>
          <w:sz w:val="28"/>
          <w:szCs w:val="28"/>
        </w:rPr>
        <w:t xml:space="preserve">согласно </w:t>
      </w:r>
      <w:r w:rsidR="00C17979" w:rsidRPr="006556DA">
        <w:rPr>
          <w:sz w:val="28"/>
          <w:szCs w:val="28"/>
        </w:rPr>
        <w:t>Приложению № 8</w:t>
      </w:r>
      <w:r w:rsidR="00560DBF" w:rsidRPr="006556DA">
        <w:rPr>
          <w:sz w:val="28"/>
          <w:szCs w:val="28"/>
        </w:rPr>
        <w:t xml:space="preserve"> к настоящему Администр</w:t>
      </w:r>
      <w:r w:rsidR="00560DBF" w:rsidRPr="006556DA">
        <w:rPr>
          <w:sz w:val="28"/>
          <w:szCs w:val="28"/>
        </w:rPr>
        <w:t>а</w:t>
      </w:r>
      <w:r w:rsidR="00560DBF" w:rsidRPr="006556DA">
        <w:rPr>
          <w:sz w:val="28"/>
          <w:szCs w:val="28"/>
        </w:rPr>
        <w:t>тивному регламенту.</w:t>
      </w:r>
    </w:p>
    <w:p w14:paraId="07BFE321" w14:textId="7070B3CA" w:rsidR="00560DBF" w:rsidRPr="006556DA" w:rsidRDefault="0027497D" w:rsidP="006556DA">
      <w:pPr>
        <w:pStyle w:val="ConsPlusNormal"/>
        <w:ind w:firstLine="539"/>
        <w:jc w:val="both"/>
        <w:rPr>
          <w:sz w:val="28"/>
          <w:szCs w:val="28"/>
        </w:rPr>
      </w:pPr>
      <w:r w:rsidRPr="006556DA">
        <w:rPr>
          <w:sz w:val="28"/>
          <w:szCs w:val="28"/>
        </w:rPr>
        <w:t>3.53</w:t>
      </w:r>
      <w:r w:rsidR="00560DBF" w:rsidRPr="006556DA">
        <w:rPr>
          <w:sz w:val="28"/>
          <w:szCs w:val="28"/>
        </w:rPr>
        <w:t xml:space="preserve">. </w:t>
      </w:r>
      <w:proofErr w:type="gramStart"/>
      <w:r w:rsidR="00560DBF" w:rsidRPr="006556DA">
        <w:rPr>
          <w:sz w:val="28"/>
          <w:szCs w:val="28"/>
        </w:rPr>
        <w:t>Решение об отказе в приеме документов с разъяснением причин отк</w:t>
      </w:r>
      <w:r w:rsidR="00560DBF" w:rsidRPr="006556DA">
        <w:rPr>
          <w:sz w:val="28"/>
          <w:szCs w:val="28"/>
        </w:rPr>
        <w:t>а</w:t>
      </w:r>
      <w:r w:rsidR="00560DBF" w:rsidRPr="006556DA">
        <w:rPr>
          <w:sz w:val="28"/>
          <w:szCs w:val="28"/>
        </w:rPr>
        <w:t xml:space="preserve">за, указанных </w:t>
      </w:r>
      <w:r w:rsidRPr="006556DA">
        <w:rPr>
          <w:sz w:val="28"/>
          <w:szCs w:val="28"/>
        </w:rPr>
        <w:t>в пункте 3.51</w:t>
      </w:r>
      <w:r w:rsidR="00560DBF" w:rsidRPr="006556DA">
        <w:rPr>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BF7CC1" w:rsidRPr="006556DA">
        <w:rPr>
          <w:sz w:val="28"/>
          <w:szCs w:val="28"/>
        </w:rPr>
        <w:t xml:space="preserve">Уполномоченный орган </w:t>
      </w:r>
      <w:r w:rsidRPr="006556DA">
        <w:rPr>
          <w:sz w:val="28"/>
          <w:szCs w:val="28"/>
        </w:rPr>
        <w:t xml:space="preserve">или </w:t>
      </w:r>
      <w:r w:rsidR="00BF7CC1" w:rsidRPr="006556DA">
        <w:rPr>
          <w:sz w:val="28"/>
          <w:szCs w:val="28"/>
        </w:rPr>
        <w:t>МФЦ (в случае подачи документов в МФЦ)</w:t>
      </w:r>
      <w:r w:rsidR="00560DBF" w:rsidRPr="006556DA">
        <w:rPr>
          <w:sz w:val="28"/>
          <w:szCs w:val="28"/>
        </w:rPr>
        <w:t>.</w:t>
      </w:r>
      <w:proofErr w:type="gramEnd"/>
    </w:p>
    <w:p w14:paraId="67790D5D" w14:textId="0681A082" w:rsidR="00560DBF" w:rsidRPr="006556DA" w:rsidRDefault="0027497D" w:rsidP="006556DA">
      <w:pPr>
        <w:pStyle w:val="ConsPlusNormal"/>
        <w:ind w:firstLine="539"/>
        <w:jc w:val="both"/>
        <w:rPr>
          <w:sz w:val="28"/>
          <w:szCs w:val="28"/>
        </w:rPr>
      </w:pPr>
      <w:r w:rsidRPr="006556DA">
        <w:rPr>
          <w:sz w:val="28"/>
          <w:szCs w:val="28"/>
        </w:rPr>
        <w:t>3.54</w:t>
      </w:r>
      <w:r w:rsidR="00560DBF" w:rsidRPr="006556DA">
        <w:rPr>
          <w:sz w:val="28"/>
          <w:szCs w:val="28"/>
        </w:rPr>
        <w:t xml:space="preserve">. Отказ в приеме документов, указанных </w:t>
      </w:r>
      <w:hyperlink w:anchor="Пункт_3_13" w:history="1">
        <w:r w:rsidRPr="006556DA">
          <w:rPr>
            <w:rStyle w:val="a4"/>
            <w:color w:val="auto"/>
            <w:sz w:val="28"/>
            <w:szCs w:val="28"/>
            <w:u w:val="none"/>
          </w:rPr>
          <w:t>3.4</w:t>
        </w:r>
      </w:hyperlink>
      <w:r w:rsidRPr="006556DA">
        <w:rPr>
          <w:rStyle w:val="a4"/>
          <w:color w:val="auto"/>
          <w:sz w:val="28"/>
          <w:szCs w:val="28"/>
          <w:u w:val="none"/>
        </w:rPr>
        <w:t>8</w:t>
      </w:r>
      <w:r w:rsidR="00560DBF" w:rsidRPr="006556DA">
        <w:rPr>
          <w:sz w:val="28"/>
          <w:szCs w:val="28"/>
        </w:rPr>
        <w:t xml:space="preserve"> настоящего Администр</w:t>
      </w:r>
      <w:r w:rsidR="00560DBF" w:rsidRPr="006556DA">
        <w:rPr>
          <w:sz w:val="28"/>
          <w:szCs w:val="28"/>
        </w:rPr>
        <w:t>а</w:t>
      </w:r>
      <w:r w:rsidR="00560DBF" w:rsidRPr="006556DA">
        <w:rPr>
          <w:sz w:val="28"/>
          <w:szCs w:val="28"/>
        </w:rPr>
        <w:t>тивного регламента, не препятствует по</w:t>
      </w:r>
      <w:r w:rsidRPr="006556DA">
        <w:rPr>
          <w:sz w:val="28"/>
          <w:szCs w:val="28"/>
        </w:rPr>
        <w:t>вторному обращению заявителя в У</w:t>
      </w:r>
      <w:r w:rsidR="00560DBF" w:rsidRPr="006556DA">
        <w:rPr>
          <w:sz w:val="28"/>
          <w:szCs w:val="28"/>
        </w:rPr>
        <w:t>полномоченный орган.</w:t>
      </w:r>
    </w:p>
    <w:p w14:paraId="7CDC8D57" w14:textId="25BAFAA5" w:rsidR="0027497D" w:rsidRPr="006556DA" w:rsidRDefault="00560DBF" w:rsidP="006556DA">
      <w:pPr>
        <w:pStyle w:val="ConsPlusNormal"/>
        <w:ind w:firstLine="539"/>
        <w:jc w:val="both"/>
        <w:rPr>
          <w:sz w:val="28"/>
          <w:szCs w:val="28"/>
        </w:rPr>
      </w:pPr>
      <w:r w:rsidRPr="006556DA">
        <w:rPr>
          <w:sz w:val="28"/>
          <w:szCs w:val="28"/>
        </w:rPr>
        <w:t>3</w:t>
      </w:r>
      <w:r w:rsidR="0027497D" w:rsidRPr="006556DA">
        <w:rPr>
          <w:sz w:val="28"/>
          <w:szCs w:val="28"/>
        </w:rPr>
        <w:t>.55</w:t>
      </w:r>
      <w:r w:rsidRPr="006556DA">
        <w:rPr>
          <w:sz w:val="28"/>
          <w:szCs w:val="28"/>
        </w:rPr>
        <w:t>. Возможность получения услуги по экстерриториальному принципу отсутствует</w:t>
      </w:r>
      <w:r w:rsidR="001F557A" w:rsidRPr="006556DA">
        <w:rPr>
          <w:sz w:val="28"/>
          <w:szCs w:val="28"/>
        </w:rPr>
        <w:t>.</w:t>
      </w:r>
    </w:p>
    <w:p w14:paraId="00225FC7" w14:textId="11F91569" w:rsidR="0027497D" w:rsidRPr="006556DA" w:rsidRDefault="0027497D" w:rsidP="006556DA">
      <w:pPr>
        <w:pStyle w:val="ConsPlusNormal"/>
        <w:ind w:firstLine="539"/>
        <w:jc w:val="both"/>
        <w:rPr>
          <w:sz w:val="28"/>
          <w:szCs w:val="28"/>
        </w:rPr>
      </w:pPr>
      <w:r w:rsidRPr="006556DA">
        <w:rPr>
          <w:sz w:val="28"/>
          <w:szCs w:val="28"/>
        </w:rPr>
        <w:t>3.56. Срок регистрации заявления и документов, необходимых для пред</w:t>
      </w:r>
      <w:r w:rsidRPr="006556DA">
        <w:rPr>
          <w:sz w:val="28"/>
          <w:szCs w:val="28"/>
        </w:rPr>
        <w:t>о</w:t>
      </w:r>
      <w:r w:rsidRPr="006556DA">
        <w:rPr>
          <w:sz w:val="28"/>
          <w:szCs w:val="28"/>
        </w:rPr>
        <w:t>ставления услуги, составляет:</w:t>
      </w:r>
    </w:p>
    <w:p w14:paraId="41C0F6A3" w14:textId="77777777" w:rsidR="0027497D" w:rsidRPr="006556DA" w:rsidRDefault="0027497D" w:rsidP="006556D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Уполномоченный орган – в день подачи зая</w:t>
      </w:r>
      <w:r w:rsidRPr="006556DA">
        <w:rPr>
          <w:rFonts w:ascii="Times New Roman" w:hAnsi="Times New Roman" w:cs="Times New Roman"/>
          <w:sz w:val="28"/>
          <w:szCs w:val="28"/>
        </w:rPr>
        <w:t>в</w:t>
      </w:r>
      <w:r w:rsidRPr="006556DA">
        <w:rPr>
          <w:rFonts w:ascii="Times New Roman" w:hAnsi="Times New Roman" w:cs="Times New Roman"/>
          <w:sz w:val="28"/>
          <w:szCs w:val="28"/>
        </w:rPr>
        <w:t>ления;</w:t>
      </w:r>
    </w:p>
    <w:p w14:paraId="22C29E8A" w14:textId="14B582B0" w:rsidR="0027497D" w:rsidRPr="006556DA" w:rsidRDefault="0027497D" w:rsidP="006556D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МФЦ -  в день поступления документов в Уполномоченный орган;</w:t>
      </w:r>
    </w:p>
    <w:p w14:paraId="1F48D566" w14:textId="77777777" w:rsidR="0027497D" w:rsidRPr="006556DA" w:rsidRDefault="0027497D" w:rsidP="006556D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почтовым отправлением – 1 рабочий день;</w:t>
      </w:r>
    </w:p>
    <w:p w14:paraId="482F658C" w14:textId="77777777" w:rsidR="0027497D" w:rsidRPr="006556DA" w:rsidRDefault="0027497D" w:rsidP="006556D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на Едином портале – 1 рабочий день.</w:t>
      </w:r>
    </w:p>
    <w:p w14:paraId="414C6860" w14:textId="3E599BEE" w:rsidR="00560DBF" w:rsidRPr="006556DA" w:rsidRDefault="00B808D2" w:rsidP="006556DA">
      <w:pPr>
        <w:pStyle w:val="ConsPlusNormal"/>
        <w:ind w:firstLine="539"/>
        <w:jc w:val="both"/>
        <w:rPr>
          <w:sz w:val="28"/>
          <w:szCs w:val="28"/>
        </w:rPr>
      </w:pPr>
      <w:r w:rsidRPr="006556DA">
        <w:rPr>
          <w:sz w:val="28"/>
          <w:szCs w:val="28"/>
        </w:rPr>
        <w:t xml:space="preserve">3.57. </w:t>
      </w:r>
      <w:proofErr w:type="gramStart"/>
      <w:r w:rsidR="00560DBF" w:rsidRPr="006556DA">
        <w:rPr>
          <w:sz w:val="28"/>
          <w:szCs w:val="28"/>
        </w:rPr>
        <w:t xml:space="preserve">Заявление и документы, предусмотренные </w:t>
      </w:r>
      <w:hyperlink w:anchor="Пункт_3_9" w:history="1">
        <w:r w:rsidR="00560DBF" w:rsidRPr="006556DA">
          <w:rPr>
            <w:rStyle w:val="a4"/>
            <w:color w:val="auto"/>
            <w:sz w:val="28"/>
            <w:szCs w:val="28"/>
            <w:u w:val="none"/>
          </w:rPr>
          <w:t>пунктами 3.</w:t>
        </w:r>
      </w:hyperlink>
      <w:r w:rsidR="00863F6E" w:rsidRPr="006556DA">
        <w:rPr>
          <w:rStyle w:val="a4"/>
          <w:color w:val="auto"/>
          <w:sz w:val="28"/>
          <w:szCs w:val="28"/>
          <w:u w:val="none"/>
        </w:rPr>
        <w:t>4</w:t>
      </w:r>
      <w:r w:rsidRPr="006556DA">
        <w:rPr>
          <w:rStyle w:val="a4"/>
          <w:color w:val="auto"/>
          <w:sz w:val="28"/>
          <w:szCs w:val="28"/>
          <w:u w:val="none"/>
        </w:rPr>
        <w:t>8</w:t>
      </w:r>
      <w:r w:rsidR="00560DBF" w:rsidRPr="006556DA">
        <w:rPr>
          <w:sz w:val="28"/>
          <w:szCs w:val="28"/>
        </w:rPr>
        <w:t xml:space="preserve"> – </w:t>
      </w:r>
      <w:hyperlink w:anchor="Пункт_3_10" w:history="1">
        <w:r w:rsidR="00560DBF" w:rsidRPr="006556DA">
          <w:rPr>
            <w:rStyle w:val="a4"/>
            <w:color w:val="auto"/>
            <w:sz w:val="28"/>
            <w:szCs w:val="28"/>
            <w:u w:val="none"/>
          </w:rPr>
          <w:t>3.</w:t>
        </w:r>
      </w:hyperlink>
      <w:r w:rsidR="00863F6E" w:rsidRPr="006556DA">
        <w:rPr>
          <w:rStyle w:val="a4"/>
          <w:color w:val="auto"/>
          <w:sz w:val="28"/>
          <w:szCs w:val="28"/>
          <w:u w:val="none"/>
        </w:rPr>
        <w:t>4</w:t>
      </w:r>
      <w:r w:rsidRPr="006556DA">
        <w:rPr>
          <w:rStyle w:val="a4"/>
          <w:color w:val="auto"/>
          <w:sz w:val="28"/>
          <w:szCs w:val="28"/>
          <w:u w:val="none"/>
        </w:rPr>
        <w:t>9</w:t>
      </w:r>
      <w:r w:rsidR="00560DBF" w:rsidRPr="006556DA">
        <w:rPr>
          <w:sz w:val="28"/>
          <w:szCs w:val="28"/>
        </w:rPr>
        <w:t xml:space="preserve"> настоящего Административного регламента, направленные на бумажном </w:t>
      </w:r>
      <w:r w:rsidR="00560DBF" w:rsidRPr="006556DA">
        <w:rPr>
          <w:sz w:val="28"/>
          <w:szCs w:val="28"/>
        </w:rPr>
        <w:lastRenderedPageBreak/>
        <w:t>нос</w:t>
      </w:r>
      <w:r w:rsidR="00560DBF" w:rsidRPr="006556DA">
        <w:rPr>
          <w:sz w:val="28"/>
          <w:szCs w:val="28"/>
        </w:rPr>
        <w:t>и</w:t>
      </w:r>
      <w:r w:rsidR="00560DBF" w:rsidRPr="006556DA">
        <w:rPr>
          <w:sz w:val="28"/>
          <w:szCs w:val="28"/>
        </w:rPr>
        <w:t>теле посредством личного обращения в Уполномоченный орган</w:t>
      </w:r>
      <w:r w:rsidRPr="006556DA">
        <w:rPr>
          <w:sz w:val="28"/>
          <w:szCs w:val="28"/>
        </w:rPr>
        <w:t xml:space="preserve"> или МФЦ</w:t>
      </w:r>
      <w:r w:rsidR="00560DBF" w:rsidRPr="006556DA">
        <w:rPr>
          <w:sz w:val="28"/>
          <w:szCs w:val="28"/>
        </w:rPr>
        <w:t xml:space="preserve"> либо посредством почтового отправления с уведомлением о вручении, принимаются должностными лиц</w:t>
      </w:r>
      <w:r w:rsidR="0028109C" w:rsidRPr="006556DA">
        <w:rPr>
          <w:sz w:val="28"/>
          <w:szCs w:val="28"/>
        </w:rPr>
        <w:t>ами структурного подразделения У</w:t>
      </w:r>
      <w:r w:rsidR="00560DBF" w:rsidRPr="006556DA">
        <w:rPr>
          <w:sz w:val="28"/>
          <w:szCs w:val="28"/>
        </w:rPr>
        <w:t>полномоченного органа, ответственного за делопроизводство.</w:t>
      </w:r>
      <w:proofErr w:type="gramEnd"/>
    </w:p>
    <w:p w14:paraId="5A873AB2" w14:textId="74DCF193" w:rsidR="00560DBF" w:rsidRPr="006556DA" w:rsidRDefault="00560DBF" w:rsidP="006556D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1F557A" w:rsidRPr="006556DA">
        <w:rPr>
          <w:rFonts w:ascii="Times New Roman" w:hAnsi="Times New Roman" w:cs="Times New Roman"/>
          <w:sz w:val="28"/>
          <w:szCs w:val="28"/>
        </w:rPr>
        <w:t>5</w:t>
      </w:r>
      <w:r w:rsidR="00B808D2" w:rsidRPr="006556DA">
        <w:rPr>
          <w:rFonts w:ascii="Times New Roman" w:hAnsi="Times New Roman" w:cs="Times New Roman"/>
          <w:sz w:val="28"/>
          <w:szCs w:val="28"/>
        </w:rPr>
        <w:t>8</w:t>
      </w:r>
      <w:r w:rsidRPr="006556DA">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6556DA">
          <w:rPr>
            <w:rStyle w:val="a4"/>
            <w:rFonts w:ascii="Times New Roman" w:hAnsi="Times New Roman" w:cs="Times New Roman"/>
            <w:color w:val="auto"/>
            <w:sz w:val="28"/>
            <w:szCs w:val="28"/>
            <w:u w:val="none"/>
          </w:rPr>
          <w:t>пунктами 3.</w:t>
        </w:r>
      </w:hyperlink>
      <w:r w:rsidR="001F557A" w:rsidRPr="006556DA">
        <w:rPr>
          <w:rStyle w:val="a4"/>
          <w:rFonts w:ascii="Times New Roman" w:hAnsi="Times New Roman" w:cs="Times New Roman"/>
          <w:color w:val="auto"/>
          <w:sz w:val="28"/>
          <w:szCs w:val="28"/>
          <w:u w:val="none"/>
        </w:rPr>
        <w:t>4</w:t>
      </w:r>
      <w:r w:rsidR="00B808D2" w:rsidRPr="006556DA">
        <w:rPr>
          <w:rStyle w:val="a4"/>
          <w:rFonts w:ascii="Times New Roman" w:hAnsi="Times New Roman" w:cs="Times New Roman"/>
          <w:color w:val="auto"/>
          <w:sz w:val="28"/>
          <w:szCs w:val="28"/>
          <w:u w:val="none"/>
        </w:rPr>
        <w:t>8</w:t>
      </w:r>
      <w:r w:rsidRPr="006556DA">
        <w:rPr>
          <w:rFonts w:ascii="Times New Roman" w:hAnsi="Times New Roman" w:cs="Times New Roman"/>
          <w:sz w:val="28"/>
          <w:szCs w:val="28"/>
        </w:rPr>
        <w:t xml:space="preserve"> – </w:t>
      </w:r>
      <w:hyperlink w:anchor="Пункт_3_10" w:history="1">
        <w:r w:rsidR="001F557A" w:rsidRPr="006556DA">
          <w:rPr>
            <w:rStyle w:val="a4"/>
            <w:rFonts w:ascii="Times New Roman" w:hAnsi="Times New Roman" w:cs="Times New Roman"/>
            <w:color w:val="auto"/>
            <w:sz w:val="28"/>
            <w:szCs w:val="28"/>
            <w:u w:val="none"/>
          </w:rPr>
          <w:t>3.4</w:t>
        </w:r>
      </w:hyperlink>
      <w:r w:rsidR="00B808D2" w:rsidRPr="006556DA">
        <w:rPr>
          <w:rStyle w:val="a4"/>
          <w:rFonts w:ascii="Times New Roman" w:hAnsi="Times New Roman" w:cs="Times New Roman"/>
          <w:color w:val="auto"/>
          <w:sz w:val="28"/>
          <w:szCs w:val="28"/>
          <w:u w:val="none"/>
        </w:rPr>
        <w:t>9</w:t>
      </w:r>
      <w:r w:rsidRPr="006556DA">
        <w:rPr>
          <w:rFonts w:ascii="Times New Roman" w:hAnsi="Times New Roman" w:cs="Times New Roman"/>
          <w:sz w:val="28"/>
          <w:szCs w:val="28"/>
        </w:rPr>
        <w:t xml:space="preserve"> настоящего А</w:t>
      </w:r>
      <w:r w:rsidRPr="006556DA">
        <w:rPr>
          <w:rFonts w:ascii="Times New Roman" w:hAnsi="Times New Roman" w:cs="Times New Roman"/>
          <w:sz w:val="28"/>
          <w:szCs w:val="28"/>
        </w:rPr>
        <w:t>д</w:t>
      </w:r>
      <w:r w:rsidRPr="006556DA">
        <w:rPr>
          <w:rFonts w:ascii="Times New Roman" w:hAnsi="Times New Roman" w:cs="Times New Roman"/>
          <w:sz w:val="28"/>
          <w:szCs w:val="28"/>
        </w:rPr>
        <w:t>министративного регламента Уполномоченным органом.</w:t>
      </w:r>
    </w:p>
    <w:p w14:paraId="10E3AA90" w14:textId="73B4956B" w:rsidR="00560DBF" w:rsidRPr="006556DA" w:rsidRDefault="00560DBF" w:rsidP="006556D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B808D2" w:rsidRPr="006556DA">
        <w:rPr>
          <w:rFonts w:ascii="Times New Roman" w:hAnsi="Times New Roman" w:cs="Times New Roman"/>
          <w:sz w:val="28"/>
          <w:szCs w:val="28"/>
        </w:rPr>
        <w:t>59</w:t>
      </w:r>
      <w:r w:rsidRPr="006556DA">
        <w:rPr>
          <w:rFonts w:ascii="Times New Roman" w:hAnsi="Times New Roman" w:cs="Times New Roman"/>
          <w:sz w:val="28"/>
          <w:szCs w:val="28"/>
        </w:rPr>
        <w:t>. После рег</w:t>
      </w:r>
      <w:r w:rsidR="00B808D2" w:rsidRPr="006556DA">
        <w:rPr>
          <w:rFonts w:ascii="Times New Roman" w:hAnsi="Times New Roman" w:cs="Times New Roman"/>
          <w:sz w:val="28"/>
          <w:szCs w:val="28"/>
        </w:rPr>
        <w:t xml:space="preserve">истрации заявление и документы </w:t>
      </w:r>
      <w:r w:rsidRPr="006556DA">
        <w:rPr>
          <w:rFonts w:ascii="Times New Roman" w:hAnsi="Times New Roman" w:cs="Times New Roman"/>
          <w:sz w:val="28"/>
          <w:szCs w:val="28"/>
        </w:rPr>
        <w:t>направляются в отве</w:t>
      </w:r>
      <w:r w:rsidRPr="006556DA">
        <w:rPr>
          <w:rFonts w:ascii="Times New Roman" w:hAnsi="Times New Roman" w:cs="Times New Roman"/>
          <w:sz w:val="28"/>
          <w:szCs w:val="28"/>
        </w:rPr>
        <w:t>т</w:t>
      </w:r>
      <w:r w:rsidRPr="006556DA">
        <w:rPr>
          <w:rFonts w:ascii="Times New Roman" w:hAnsi="Times New Roman" w:cs="Times New Roman"/>
          <w:sz w:val="28"/>
          <w:szCs w:val="28"/>
        </w:rPr>
        <w:t>ственное структурное подразделение для назначения ответственного должнос</w:t>
      </w:r>
      <w:r w:rsidRPr="006556DA">
        <w:rPr>
          <w:rFonts w:ascii="Times New Roman" w:hAnsi="Times New Roman" w:cs="Times New Roman"/>
          <w:sz w:val="28"/>
          <w:szCs w:val="28"/>
        </w:rPr>
        <w:t>т</w:t>
      </w:r>
      <w:r w:rsidRPr="006556DA">
        <w:rPr>
          <w:rFonts w:ascii="Times New Roman" w:hAnsi="Times New Roman" w:cs="Times New Roman"/>
          <w:sz w:val="28"/>
          <w:szCs w:val="28"/>
        </w:rPr>
        <w:t>ного лица за рассмотрение заявления и прилагаемых документов.</w:t>
      </w:r>
    </w:p>
    <w:p w14:paraId="0C5EF17F" w14:textId="128F52F8" w:rsidR="00E80729" w:rsidRPr="006556DA" w:rsidRDefault="006556DA" w:rsidP="006556DA">
      <w:pPr>
        <w:pStyle w:val="ConsPlusTitle"/>
        <w:tabs>
          <w:tab w:val="center" w:pos="4819"/>
          <w:tab w:val="left" w:pos="8640"/>
        </w:tabs>
        <w:spacing w:before="240" w:after="240"/>
        <w:outlineLvl w:val="5"/>
        <w:rPr>
          <w:rFonts w:ascii="Times New Roman" w:hAnsi="Times New Roman" w:cs="Times New Roman"/>
          <w:sz w:val="28"/>
          <w:szCs w:val="28"/>
        </w:rPr>
      </w:pPr>
      <w:r>
        <w:rPr>
          <w:rFonts w:ascii="Times New Roman" w:hAnsi="Times New Roman" w:cs="Times New Roman"/>
          <w:sz w:val="28"/>
          <w:szCs w:val="28"/>
        </w:rPr>
        <w:tab/>
      </w:r>
      <w:r w:rsidR="00525FD3">
        <w:rPr>
          <w:rFonts w:ascii="Times New Roman" w:hAnsi="Times New Roman" w:cs="Times New Roman"/>
          <w:sz w:val="28"/>
          <w:szCs w:val="28"/>
        </w:rPr>
        <w:t xml:space="preserve">Глава 22.3. </w:t>
      </w:r>
      <w:r w:rsidR="00E80729" w:rsidRPr="006556DA">
        <w:rPr>
          <w:rFonts w:ascii="Times New Roman" w:hAnsi="Times New Roman" w:cs="Times New Roman"/>
          <w:sz w:val="28"/>
          <w:szCs w:val="28"/>
        </w:rPr>
        <w:t>Межведомственное информационное взаимодействие</w:t>
      </w:r>
      <w:r>
        <w:rPr>
          <w:rFonts w:ascii="Times New Roman" w:hAnsi="Times New Roman" w:cs="Times New Roman"/>
          <w:sz w:val="28"/>
          <w:szCs w:val="28"/>
        </w:rPr>
        <w:tab/>
      </w:r>
    </w:p>
    <w:p w14:paraId="3D1EBD02" w14:textId="1288CA23" w:rsidR="005F5BEA" w:rsidRPr="006556DA" w:rsidRDefault="00B808D2" w:rsidP="005F5BEA">
      <w:pPr>
        <w:pStyle w:val="ConsPlusNormal"/>
        <w:ind w:firstLine="540"/>
        <w:jc w:val="both"/>
        <w:rPr>
          <w:sz w:val="28"/>
          <w:szCs w:val="28"/>
        </w:rPr>
      </w:pPr>
      <w:r w:rsidRPr="006556DA">
        <w:rPr>
          <w:sz w:val="28"/>
          <w:szCs w:val="28"/>
        </w:rPr>
        <w:t>3.60</w:t>
      </w:r>
      <w:r w:rsidR="005F5BEA" w:rsidRPr="006556DA">
        <w:rPr>
          <w:sz w:val="28"/>
          <w:szCs w:val="28"/>
        </w:rPr>
        <w:t>. Основанием для начала административной процедуры является рег</w:t>
      </w:r>
      <w:r w:rsidR="005F5BEA" w:rsidRPr="006556DA">
        <w:rPr>
          <w:sz w:val="28"/>
          <w:szCs w:val="28"/>
        </w:rPr>
        <w:t>и</w:t>
      </w:r>
      <w:r w:rsidR="005F5BEA" w:rsidRPr="006556DA">
        <w:rPr>
          <w:sz w:val="28"/>
          <w:szCs w:val="28"/>
        </w:rPr>
        <w:t xml:space="preserve">страция заявления </w:t>
      </w:r>
      <w:r w:rsidR="001A4C06" w:rsidRPr="006556DA">
        <w:rPr>
          <w:sz w:val="28"/>
          <w:szCs w:val="28"/>
        </w:rPr>
        <w:t xml:space="preserve">разрешения на строительство с внесенными изменениями </w:t>
      </w:r>
      <w:r w:rsidR="005F5BEA" w:rsidRPr="006556DA">
        <w:rPr>
          <w:sz w:val="28"/>
          <w:szCs w:val="28"/>
        </w:rPr>
        <w:t>и приложенных к заявлению документов, если заявитель самостоятельно не представил до</w:t>
      </w:r>
      <w:r w:rsidRPr="006556DA">
        <w:rPr>
          <w:sz w:val="28"/>
          <w:szCs w:val="28"/>
        </w:rPr>
        <w:t>кументы, указанные в пункте 3.49</w:t>
      </w:r>
      <w:r w:rsidR="005F5BEA" w:rsidRPr="006556DA">
        <w:rPr>
          <w:sz w:val="28"/>
          <w:szCs w:val="28"/>
        </w:rPr>
        <w:t xml:space="preserve"> настоящего Административн</w:t>
      </w:r>
      <w:r w:rsidR="005F5BEA" w:rsidRPr="006556DA">
        <w:rPr>
          <w:sz w:val="28"/>
          <w:szCs w:val="28"/>
        </w:rPr>
        <w:t>о</w:t>
      </w:r>
      <w:r w:rsidR="005F5BEA" w:rsidRPr="006556DA">
        <w:rPr>
          <w:sz w:val="28"/>
          <w:szCs w:val="28"/>
        </w:rPr>
        <w:t>го регламента.</w:t>
      </w:r>
    </w:p>
    <w:p w14:paraId="5F45DB54" w14:textId="63AE4A7B" w:rsidR="005F5BEA" w:rsidRPr="006556DA" w:rsidRDefault="00B808D2" w:rsidP="005F5BEA">
      <w:pPr>
        <w:pStyle w:val="ConsPlusNormal"/>
        <w:ind w:firstLine="540"/>
        <w:jc w:val="both"/>
        <w:rPr>
          <w:sz w:val="28"/>
          <w:szCs w:val="28"/>
        </w:rPr>
      </w:pPr>
      <w:r w:rsidRPr="006556DA">
        <w:rPr>
          <w:sz w:val="28"/>
          <w:szCs w:val="28"/>
        </w:rPr>
        <w:t>3.61</w:t>
      </w:r>
      <w:r w:rsidR="005F5BEA" w:rsidRPr="006556DA">
        <w:rPr>
          <w:sz w:val="28"/>
          <w:szCs w:val="28"/>
        </w:rPr>
        <w:t xml:space="preserve">. </w:t>
      </w:r>
      <w:proofErr w:type="gramStart"/>
      <w:r w:rsidR="005F5BEA" w:rsidRPr="006556DA">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w:t>
      </w:r>
      <w:r w:rsidR="005F5BEA" w:rsidRPr="006556DA">
        <w:rPr>
          <w:sz w:val="28"/>
          <w:szCs w:val="28"/>
        </w:rPr>
        <w:t>н</w:t>
      </w:r>
      <w:r w:rsidR="005F5BEA" w:rsidRPr="006556DA">
        <w:rPr>
          <w:sz w:val="28"/>
          <w:szCs w:val="28"/>
        </w:rPr>
        <w:t>ного структурного подразделения), подготавливает и направляет (в том числе с использованием СМЭВ) запрос о представлении в уполномоченный орган д</w:t>
      </w:r>
      <w:r w:rsidR="005F5BEA" w:rsidRPr="006556DA">
        <w:rPr>
          <w:sz w:val="28"/>
          <w:szCs w:val="28"/>
        </w:rPr>
        <w:t>о</w:t>
      </w:r>
      <w:r w:rsidR="005F5BEA" w:rsidRPr="006556DA">
        <w:rPr>
          <w:sz w:val="28"/>
          <w:szCs w:val="28"/>
        </w:rPr>
        <w:t>кументов (их копий или сведений, содержащихся в ни</w:t>
      </w:r>
      <w:r w:rsidRPr="006556DA">
        <w:rPr>
          <w:sz w:val="28"/>
          <w:szCs w:val="28"/>
        </w:rPr>
        <w:t>х), предусмотренных пунктом 3.49</w:t>
      </w:r>
      <w:r w:rsidR="005F5BEA" w:rsidRPr="006556DA">
        <w:rPr>
          <w:sz w:val="28"/>
          <w:szCs w:val="28"/>
        </w:rPr>
        <w:t xml:space="preserve"> настоящего Административного регламента, в соответствии с п</w:t>
      </w:r>
      <w:r w:rsidR="005F5BEA" w:rsidRPr="006556DA">
        <w:rPr>
          <w:sz w:val="28"/>
          <w:szCs w:val="28"/>
        </w:rPr>
        <w:t>е</w:t>
      </w:r>
      <w:r w:rsidR="005F5BEA" w:rsidRPr="006556DA">
        <w:rPr>
          <w:sz w:val="28"/>
          <w:szCs w:val="28"/>
        </w:rPr>
        <w:t>речнем информационных запросов, если</w:t>
      </w:r>
      <w:proofErr w:type="gramEnd"/>
      <w:r w:rsidR="005F5BEA" w:rsidRPr="006556DA">
        <w:rPr>
          <w:sz w:val="28"/>
          <w:szCs w:val="28"/>
        </w:rPr>
        <w:t xml:space="preserve"> заявитель не представил указанные документы самостоятельно.</w:t>
      </w:r>
    </w:p>
    <w:p w14:paraId="6B4FA354" w14:textId="77777777" w:rsidR="006C11EC" w:rsidRPr="006556DA" w:rsidRDefault="00B808D2" w:rsidP="006C11EC">
      <w:pPr>
        <w:pStyle w:val="ConsPlusNormal"/>
        <w:ind w:firstLine="540"/>
        <w:jc w:val="both"/>
        <w:rPr>
          <w:sz w:val="28"/>
          <w:szCs w:val="28"/>
        </w:rPr>
      </w:pPr>
      <w:r w:rsidRPr="006556DA">
        <w:rPr>
          <w:sz w:val="28"/>
          <w:szCs w:val="28"/>
        </w:rPr>
        <w:t>3.62</w:t>
      </w:r>
      <w:r w:rsidR="005F5BEA" w:rsidRPr="006556DA">
        <w:rPr>
          <w:sz w:val="28"/>
          <w:szCs w:val="28"/>
        </w:rPr>
        <w:t>. Для предоставления услуги необходимо направление следующих межведомст</w:t>
      </w:r>
      <w:r w:rsidR="006C11EC" w:rsidRPr="006556DA">
        <w:rPr>
          <w:sz w:val="28"/>
          <w:szCs w:val="28"/>
        </w:rPr>
        <w:t>венных информационных запросов:</w:t>
      </w:r>
    </w:p>
    <w:p w14:paraId="25C7F899" w14:textId="144FBECD" w:rsidR="006C11EC" w:rsidRPr="006556DA" w:rsidRDefault="006C11EC" w:rsidP="00525FD3">
      <w:pPr>
        <w:pStyle w:val="ConsPlusNormal"/>
        <w:ind w:firstLine="540"/>
        <w:jc w:val="both"/>
        <w:rPr>
          <w:sz w:val="28"/>
          <w:szCs w:val="28"/>
        </w:rPr>
      </w:pPr>
      <w:r w:rsidRPr="006556DA">
        <w:rPr>
          <w:sz w:val="28"/>
          <w:szCs w:val="28"/>
        </w:rPr>
        <w:t xml:space="preserve">3.62.1. </w:t>
      </w:r>
      <w:r w:rsidR="00525FD3">
        <w:rPr>
          <w:sz w:val="28"/>
          <w:szCs w:val="28"/>
        </w:rPr>
        <w:t>П</w:t>
      </w:r>
      <w:r w:rsidR="005F5BEA" w:rsidRPr="006556DA">
        <w:rPr>
          <w:sz w:val="28"/>
          <w:szCs w:val="28"/>
        </w:rPr>
        <w:t>ри осуществлении межведомственного информационного взаим</w:t>
      </w:r>
      <w:r w:rsidR="005F5BEA" w:rsidRPr="006556DA">
        <w:rPr>
          <w:sz w:val="28"/>
          <w:szCs w:val="28"/>
        </w:rPr>
        <w:t>о</w:t>
      </w:r>
      <w:r w:rsidR="005F5BEA" w:rsidRPr="006556DA">
        <w:rPr>
          <w:sz w:val="28"/>
          <w:szCs w:val="28"/>
        </w:rPr>
        <w:t>действия посредством федеральной государственной информационной системы «Единая система межведомственного электронного взаимодействия» информ</w:t>
      </w:r>
      <w:r w:rsidR="005F5BEA" w:rsidRPr="006556DA">
        <w:rPr>
          <w:sz w:val="28"/>
          <w:szCs w:val="28"/>
        </w:rPr>
        <w:t>а</w:t>
      </w:r>
      <w:r w:rsidR="005F5BEA" w:rsidRPr="006556DA">
        <w:rPr>
          <w:sz w:val="28"/>
          <w:szCs w:val="28"/>
        </w:rPr>
        <w:t>ционный запрос «Проверка действительности паспорта». Указанный информ</w:t>
      </w:r>
      <w:r w:rsidR="005F5BEA" w:rsidRPr="006556DA">
        <w:rPr>
          <w:sz w:val="28"/>
          <w:szCs w:val="28"/>
        </w:rPr>
        <w:t>а</w:t>
      </w:r>
      <w:r w:rsidR="005F5BEA" w:rsidRPr="006556DA">
        <w:rPr>
          <w:sz w:val="28"/>
          <w:szCs w:val="28"/>
        </w:rPr>
        <w:t>ционный запрос направляется в «Министерство внутр</w:t>
      </w:r>
      <w:r w:rsidRPr="006556DA">
        <w:rPr>
          <w:sz w:val="28"/>
          <w:szCs w:val="28"/>
        </w:rPr>
        <w:t>енних дел Российской Федерации»;</w:t>
      </w:r>
    </w:p>
    <w:p w14:paraId="6127BCC4" w14:textId="1DA89C8A" w:rsidR="00856163" w:rsidRPr="006556DA" w:rsidRDefault="006C11EC" w:rsidP="00525FD3">
      <w:pPr>
        <w:pStyle w:val="ConsPlusNormal"/>
        <w:ind w:firstLine="539"/>
        <w:jc w:val="both"/>
        <w:rPr>
          <w:color w:val="000000"/>
          <w:sz w:val="28"/>
          <w:szCs w:val="28"/>
        </w:rPr>
      </w:pPr>
      <w:proofErr w:type="gramStart"/>
      <w:r w:rsidRPr="006556DA">
        <w:rPr>
          <w:sz w:val="28"/>
          <w:szCs w:val="28"/>
        </w:rPr>
        <w:t xml:space="preserve">3.62.2. </w:t>
      </w:r>
      <w:r w:rsidR="00525FD3">
        <w:rPr>
          <w:sz w:val="28"/>
          <w:szCs w:val="28"/>
        </w:rPr>
        <w:t>П</w:t>
      </w:r>
      <w:r w:rsidR="00856163" w:rsidRPr="006556DA">
        <w:rPr>
          <w:rStyle w:val="docdata"/>
          <w:color w:val="000000"/>
          <w:sz w:val="28"/>
          <w:szCs w:val="28"/>
        </w:rPr>
        <w:t>ри осуществлении межведомственного информационного взаим</w:t>
      </w:r>
      <w:r w:rsidR="00856163" w:rsidRPr="006556DA">
        <w:rPr>
          <w:rStyle w:val="docdata"/>
          <w:color w:val="000000"/>
          <w:sz w:val="28"/>
          <w:szCs w:val="28"/>
        </w:rPr>
        <w:t>о</w:t>
      </w:r>
      <w:r w:rsidR="00856163" w:rsidRPr="006556DA">
        <w:rPr>
          <w:rStyle w:val="docdata"/>
          <w:color w:val="000000"/>
          <w:sz w:val="28"/>
          <w:szCs w:val="28"/>
        </w:rPr>
        <w:t>действия посредством федеральной государственной информационной системы «Единая система межведомственного электронного взаимодействия» информ</w:t>
      </w:r>
      <w:r w:rsidR="00856163" w:rsidRPr="006556DA">
        <w:rPr>
          <w:rStyle w:val="docdata"/>
          <w:color w:val="000000"/>
          <w:sz w:val="28"/>
          <w:szCs w:val="28"/>
        </w:rPr>
        <w:t>а</w:t>
      </w:r>
      <w:r w:rsidR="00856163" w:rsidRPr="006556DA">
        <w:rPr>
          <w:rStyle w:val="docdata"/>
          <w:color w:val="000000"/>
          <w:sz w:val="28"/>
          <w:szCs w:val="28"/>
        </w:rPr>
        <w:t>ционный запрос «Представление сведений из витрин</w:t>
      </w:r>
      <w:r w:rsidR="00856163" w:rsidRPr="006556DA">
        <w:rPr>
          <w:color w:val="000000"/>
          <w:sz w:val="28"/>
          <w:szCs w:val="28"/>
        </w:rPr>
        <w:t>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w:t>
      </w:r>
      <w:proofErr w:type="gramEnd"/>
      <w:r w:rsidR="00856163" w:rsidRPr="006556DA">
        <w:rPr>
          <w:color w:val="000000"/>
          <w:sz w:val="28"/>
          <w:szCs w:val="28"/>
        </w:rPr>
        <w:t xml:space="preserve"> Указанный информационный з</w:t>
      </w:r>
      <w:r w:rsidR="00856163" w:rsidRPr="006556DA">
        <w:rPr>
          <w:color w:val="000000"/>
          <w:sz w:val="28"/>
          <w:szCs w:val="28"/>
        </w:rPr>
        <w:t>а</w:t>
      </w:r>
      <w:r w:rsidR="00856163" w:rsidRPr="006556DA">
        <w:rPr>
          <w:color w:val="000000"/>
          <w:sz w:val="28"/>
          <w:szCs w:val="28"/>
        </w:rPr>
        <w:t xml:space="preserve">прос направляется </w:t>
      </w:r>
      <w:proofErr w:type="gramStart"/>
      <w:r w:rsidR="00856163" w:rsidRPr="006556DA">
        <w:rPr>
          <w:color w:val="000000"/>
          <w:sz w:val="28"/>
          <w:szCs w:val="28"/>
        </w:rPr>
        <w:t>в</w:t>
      </w:r>
      <w:proofErr w:type="gramEnd"/>
      <w:r w:rsidR="00856163" w:rsidRPr="006556DA">
        <w:rPr>
          <w:color w:val="000000"/>
          <w:sz w:val="28"/>
          <w:szCs w:val="28"/>
        </w:rPr>
        <w:t xml:space="preserve"> «</w:t>
      </w:r>
      <w:proofErr w:type="gramStart"/>
      <w:r w:rsidR="00856163" w:rsidRPr="006556DA">
        <w:rPr>
          <w:color w:val="000000"/>
          <w:sz w:val="28"/>
          <w:szCs w:val="28"/>
        </w:rPr>
        <w:t>Федеральная</w:t>
      </w:r>
      <w:proofErr w:type="gramEnd"/>
      <w:r w:rsidR="00856163" w:rsidRPr="006556DA">
        <w:rPr>
          <w:color w:val="000000"/>
          <w:sz w:val="28"/>
          <w:szCs w:val="28"/>
        </w:rPr>
        <w:t xml:space="preserve"> служба государственной регистрации, к</w:t>
      </w:r>
      <w:r w:rsidR="00856163" w:rsidRPr="006556DA">
        <w:rPr>
          <w:color w:val="000000"/>
          <w:sz w:val="28"/>
          <w:szCs w:val="28"/>
        </w:rPr>
        <w:t>а</w:t>
      </w:r>
      <w:r w:rsidR="00856163" w:rsidRPr="006556DA">
        <w:rPr>
          <w:color w:val="000000"/>
          <w:sz w:val="28"/>
          <w:szCs w:val="28"/>
        </w:rPr>
        <w:t>дастра и картографии»;</w:t>
      </w:r>
    </w:p>
    <w:p w14:paraId="621A3002" w14:textId="69D47344" w:rsidR="005F5BEA" w:rsidRPr="006556DA" w:rsidRDefault="006C11EC" w:rsidP="00525FD3">
      <w:pPr>
        <w:pStyle w:val="ConsPlusNormal"/>
        <w:ind w:firstLine="539"/>
        <w:jc w:val="both"/>
        <w:rPr>
          <w:sz w:val="28"/>
          <w:szCs w:val="28"/>
        </w:rPr>
      </w:pPr>
      <w:r w:rsidRPr="006556DA">
        <w:rPr>
          <w:sz w:val="28"/>
          <w:szCs w:val="28"/>
        </w:rPr>
        <w:lastRenderedPageBreak/>
        <w:t xml:space="preserve">3.62.3. </w:t>
      </w:r>
      <w:r w:rsidR="00525FD3">
        <w:rPr>
          <w:sz w:val="28"/>
          <w:szCs w:val="28"/>
        </w:rPr>
        <w:t>П</w:t>
      </w:r>
      <w:r w:rsidR="005F5BEA" w:rsidRPr="006556DA">
        <w:rPr>
          <w:sz w:val="28"/>
          <w:szCs w:val="28"/>
        </w:rPr>
        <w:t>ри осуществлении межведомственного информационного взаим</w:t>
      </w:r>
      <w:r w:rsidR="005F5BEA" w:rsidRPr="006556DA">
        <w:rPr>
          <w:sz w:val="28"/>
          <w:szCs w:val="28"/>
        </w:rPr>
        <w:t>о</w:t>
      </w:r>
      <w:r w:rsidR="005F5BEA" w:rsidRPr="006556DA">
        <w:rPr>
          <w:sz w:val="28"/>
          <w:szCs w:val="28"/>
        </w:rPr>
        <w:t>действия посредством федеральной государственной информационной системы «Единая система межведомственного электронного взаимодействия» информ</w:t>
      </w:r>
      <w:r w:rsidR="005F5BEA" w:rsidRPr="006556DA">
        <w:rPr>
          <w:sz w:val="28"/>
          <w:szCs w:val="28"/>
        </w:rPr>
        <w:t>а</w:t>
      </w:r>
      <w:r w:rsidR="005F5BEA" w:rsidRPr="006556DA">
        <w:rPr>
          <w:sz w:val="28"/>
          <w:szCs w:val="28"/>
        </w:rPr>
        <w:t>ционный запрос «Выписки из ЕГРЮЛ по запросам органов государственной власти» (при обращении заявителя, являющегося юридическим лицом), «В</w:t>
      </w:r>
      <w:r w:rsidR="005F5BEA" w:rsidRPr="006556DA">
        <w:rPr>
          <w:sz w:val="28"/>
          <w:szCs w:val="28"/>
        </w:rPr>
        <w:t>ы</w:t>
      </w:r>
      <w:r w:rsidR="005F5BEA" w:rsidRPr="006556DA">
        <w:rPr>
          <w:sz w:val="28"/>
          <w:szCs w:val="28"/>
        </w:rPr>
        <w:t>писки из ЕГРИП по запросам органов государственной власти» (при обращении заявителя, являющегося индивидуальным предпринимателем). Указанный и</w:t>
      </w:r>
      <w:r w:rsidR="005F5BEA" w:rsidRPr="006556DA">
        <w:rPr>
          <w:sz w:val="28"/>
          <w:szCs w:val="28"/>
        </w:rPr>
        <w:t>н</w:t>
      </w:r>
      <w:r w:rsidR="005F5BEA" w:rsidRPr="006556DA">
        <w:rPr>
          <w:sz w:val="28"/>
          <w:szCs w:val="28"/>
        </w:rPr>
        <w:t xml:space="preserve">формационный запрос направляется </w:t>
      </w:r>
      <w:proofErr w:type="gramStart"/>
      <w:r w:rsidR="005F5BEA" w:rsidRPr="006556DA">
        <w:rPr>
          <w:sz w:val="28"/>
          <w:szCs w:val="28"/>
        </w:rPr>
        <w:t>в</w:t>
      </w:r>
      <w:proofErr w:type="gramEnd"/>
      <w:r w:rsidR="005F5BEA" w:rsidRPr="006556DA">
        <w:rPr>
          <w:sz w:val="28"/>
          <w:szCs w:val="28"/>
        </w:rPr>
        <w:t xml:space="preserve"> «Федеральная налоговая служба»;</w:t>
      </w:r>
    </w:p>
    <w:p w14:paraId="4DCB6014" w14:textId="6ED46FAD"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xml:space="preserve">3.62.4. </w:t>
      </w:r>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передаче в случаях, установленных бюджетным законодательством Российской Федерации, органом государстве</w:t>
      </w:r>
      <w:r w:rsidRPr="006556DA">
        <w:rPr>
          <w:rFonts w:ascii="Times New Roman" w:eastAsia="Times New Roman" w:hAnsi="Times New Roman" w:cs="Times New Roman"/>
          <w:color w:val="000000"/>
          <w:sz w:val="28"/>
          <w:szCs w:val="28"/>
          <w:lang w:eastAsia="ru-RU"/>
        </w:rPr>
        <w:t>н</w:t>
      </w:r>
      <w:r w:rsidRPr="006556DA">
        <w:rPr>
          <w:rFonts w:ascii="Times New Roman" w:eastAsia="Times New Roman" w:hAnsi="Times New Roman" w:cs="Times New Roman"/>
          <w:color w:val="000000"/>
          <w:sz w:val="28"/>
          <w:szCs w:val="28"/>
          <w:lang w:eastAsia="ru-RU"/>
        </w:rPr>
        <w:t>ной власти (государственным органом), Государственной корпорацией по атомной энергии «</w:t>
      </w:r>
      <w:proofErr w:type="spellStart"/>
      <w:r w:rsidRPr="006556DA">
        <w:rPr>
          <w:rFonts w:ascii="Times New Roman" w:eastAsia="Times New Roman" w:hAnsi="Times New Roman" w:cs="Times New Roman"/>
          <w:color w:val="000000"/>
          <w:sz w:val="28"/>
          <w:szCs w:val="28"/>
          <w:lang w:eastAsia="ru-RU"/>
        </w:rPr>
        <w:t>Росатом</w:t>
      </w:r>
      <w:proofErr w:type="spellEnd"/>
      <w:r w:rsidRPr="006556DA">
        <w:rPr>
          <w:rFonts w:ascii="Times New Roman" w:eastAsia="Times New Roman" w:hAnsi="Times New Roman" w:cs="Times New Roman"/>
          <w:color w:val="000000"/>
          <w:sz w:val="28"/>
          <w:szCs w:val="28"/>
          <w:lang w:eastAsia="ru-RU"/>
        </w:rPr>
        <w:t>», Государственной корпорацией по космической д</w:t>
      </w:r>
      <w:r w:rsidRPr="006556DA">
        <w:rPr>
          <w:rFonts w:ascii="Times New Roman" w:eastAsia="Times New Roman" w:hAnsi="Times New Roman" w:cs="Times New Roman"/>
          <w:color w:val="000000"/>
          <w:sz w:val="28"/>
          <w:szCs w:val="28"/>
          <w:lang w:eastAsia="ru-RU"/>
        </w:rPr>
        <w:t>е</w:t>
      </w:r>
      <w:r w:rsidRPr="006556DA">
        <w:rPr>
          <w:rFonts w:ascii="Times New Roman" w:eastAsia="Times New Roman" w:hAnsi="Times New Roman" w:cs="Times New Roman"/>
          <w:color w:val="000000"/>
          <w:sz w:val="28"/>
          <w:szCs w:val="28"/>
          <w:lang w:eastAsia="ru-RU"/>
        </w:rPr>
        <w:t>ятельности «</w:t>
      </w:r>
      <w:proofErr w:type="spellStart"/>
      <w:r w:rsidRPr="006556DA">
        <w:rPr>
          <w:rFonts w:ascii="Times New Roman" w:eastAsia="Times New Roman" w:hAnsi="Times New Roman" w:cs="Times New Roman"/>
          <w:color w:val="000000"/>
          <w:sz w:val="28"/>
          <w:szCs w:val="28"/>
          <w:lang w:eastAsia="ru-RU"/>
        </w:rPr>
        <w:t>Роскосмос</w:t>
      </w:r>
      <w:proofErr w:type="spellEnd"/>
      <w:r w:rsidRPr="006556DA">
        <w:rPr>
          <w:rFonts w:ascii="Times New Roman" w:eastAsia="Times New Roman" w:hAnsi="Times New Roman" w:cs="Times New Roman"/>
          <w:color w:val="000000"/>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w:t>
      </w:r>
      <w:proofErr w:type="gramEnd"/>
      <w:r w:rsidRPr="006556DA">
        <w:rPr>
          <w:rFonts w:ascii="Times New Roman" w:eastAsia="Times New Roman" w:hAnsi="Times New Roman" w:cs="Times New Roman"/>
          <w:color w:val="000000"/>
          <w:sz w:val="28"/>
          <w:szCs w:val="28"/>
          <w:lang w:eastAsia="ru-RU"/>
        </w:rPr>
        <w:t xml:space="preserve"> </w:t>
      </w:r>
      <w:proofErr w:type="gramStart"/>
      <w:r w:rsidRPr="006556DA">
        <w:rPr>
          <w:rFonts w:ascii="Times New Roman" w:eastAsia="Times New Roman" w:hAnsi="Times New Roman" w:cs="Times New Roman"/>
          <w:color w:val="000000"/>
          <w:sz w:val="28"/>
          <w:szCs w:val="28"/>
          <w:lang w:eastAsia="ru-RU"/>
        </w:rPr>
        <w:t>осуществлении</w:t>
      </w:r>
      <w:proofErr w:type="gramEnd"/>
      <w:r w:rsidRPr="006556DA">
        <w:rPr>
          <w:rFonts w:ascii="Times New Roman" w:eastAsia="Times New Roman" w:hAnsi="Times New Roman" w:cs="Times New Roman"/>
          <w:color w:val="000000"/>
          <w:sz w:val="28"/>
          <w:szCs w:val="28"/>
          <w:lang w:eastAsia="ru-RU"/>
        </w:rPr>
        <w:t xml:space="preserve"> бюджетных и</w:t>
      </w:r>
      <w:r w:rsidRPr="006556DA">
        <w:rPr>
          <w:rFonts w:ascii="Times New Roman" w:eastAsia="Times New Roman" w:hAnsi="Times New Roman" w:cs="Times New Roman"/>
          <w:color w:val="000000"/>
          <w:sz w:val="28"/>
          <w:szCs w:val="28"/>
          <w:lang w:eastAsia="ru-RU"/>
        </w:rPr>
        <w:t>н</w:t>
      </w:r>
      <w:r w:rsidRPr="006556DA">
        <w:rPr>
          <w:rFonts w:ascii="Times New Roman" w:eastAsia="Times New Roman" w:hAnsi="Times New Roman" w:cs="Times New Roman"/>
          <w:color w:val="000000"/>
          <w:sz w:val="28"/>
          <w:szCs w:val="28"/>
          <w:lang w:eastAsia="ru-RU"/>
        </w:rPr>
        <w:t>вестиций».</w:t>
      </w:r>
      <w:r w:rsidR="000330CC" w:rsidRPr="006556DA">
        <w:rPr>
          <w:rFonts w:ascii="Times New Roman" w:eastAsia="Times New Roman" w:hAnsi="Times New Roman" w:cs="Times New Roman"/>
          <w:color w:val="000000"/>
          <w:sz w:val="28"/>
          <w:szCs w:val="28"/>
          <w:lang w:eastAsia="ru-RU"/>
        </w:rPr>
        <w:t xml:space="preserve"> </w:t>
      </w:r>
      <w:r w:rsidRPr="006556DA">
        <w:rPr>
          <w:rFonts w:ascii="Times New Roman" w:eastAsia="Times New Roman" w:hAnsi="Times New Roman" w:cs="Times New Roman"/>
          <w:color w:val="000000"/>
          <w:sz w:val="28"/>
          <w:szCs w:val="28"/>
          <w:lang w:eastAsia="ru-RU"/>
        </w:rPr>
        <w:t>Указанный информационный запрос направляется в орган госуда</w:t>
      </w:r>
      <w:r w:rsidRPr="006556DA">
        <w:rPr>
          <w:rFonts w:ascii="Times New Roman" w:eastAsia="Times New Roman" w:hAnsi="Times New Roman" w:cs="Times New Roman"/>
          <w:color w:val="000000"/>
          <w:sz w:val="28"/>
          <w:szCs w:val="28"/>
          <w:lang w:eastAsia="ru-RU"/>
        </w:rPr>
        <w:t>р</w:t>
      </w:r>
      <w:r w:rsidRPr="006556DA">
        <w:rPr>
          <w:rFonts w:ascii="Times New Roman" w:eastAsia="Times New Roman" w:hAnsi="Times New Roman" w:cs="Times New Roman"/>
          <w:color w:val="000000"/>
          <w:sz w:val="28"/>
          <w:szCs w:val="28"/>
          <w:lang w:eastAsia="ru-RU"/>
        </w:rPr>
        <w:t>ственной власти, Государственную корпорацию по атомной энергии «</w:t>
      </w:r>
      <w:proofErr w:type="spellStart"/>
      <w:r w:rsidRPr="006556DA">
        <w:rPr>
          <w:rFonts w:ascii="Times New Roman" w:eastAsia="Times New Roman" w:hAnsi="Times New Roman" w:cs="Times New Roman"/>
          <w:color w:val="000000"/>
          <w:sz w:val="28"/>
          <w:szCs w:val="28"/>
          <w:lang w:eastAsia="ru-RU"/>
        </w:rPr>
        <w:t>Росатом</w:t>
      </w:r>
      <w:proofErr w:type="spellEnd"/>
      <w:r w:rsidRPr="006556DA">
        <w:rPr>
          <w:rFonts w:ascii="Times New Roman" w:eastAsia="Times New Roman" w:hAnsi="Times New Roman" w:cs="Times New Roman"/>
          <w:color w:val="000000"/>
          <w:sz w:val="28"/>
          <w:szCs w:val="28"/>
          <w:lang w:eastAsia="ru-RU"/>
        </w:rPr>
        <w:t>», Государственную корпорацию по космической деятельности «</w:t>
      </w:r>
      <w:proofErr w:type="spellStart"/>
      <w:r w:rsidRPr="006556DA">
        <w:rPr>
          <w:rFonts w:ascii="Times New Roman" w:eastAsia="Times New Roman" w:hAnsi="Times New Roman" w:cs="Times New Roman"/>
          <w:color w:val="000000"/>
          <w:sz w:val="28"/>
          <w:szCs w:val="28"/>
          <w:lang w:eastAsia="ru-RU"/>
        </w:rPr>
        <w:t>Роскосмос</w:t>
      </w:r>
      <w:proofErr w:type="spellEnd"/>
      <w:r w:rsidRPr="006556DA">
        <w:rPr>
          <w:rFonts w:ascii="Times New Roman" w:eastAsia="Times New Roman" w:hAnsi="Times New Roman" w:cs="Times New Roman"/>
          <w:color w:val="000000"/>
          <w:sz w:val="28"/>
          <w:szCs w:val="28"/>
          <w:lang w:eastAsia="ru-RU"/>
        </w:rPr>
        <w:t>», о</w:t>
      </w:r>
      <w:r w:rsidRPr="006556DA">
        <w:rPr>
          <w:rFonts w:ascii="Times New Roman" w:eastAsia="Times New Roman" w:hAnsi="Times New Roman" w:cs="Times New Roman"/>
          <w:color w:val="000000"/>
          <w:sz w:val="28"/>
          <w:szCs w:val="28"/>
          <w:lang w:eastAsia="ru-RU"/>
        </w:rPr>
        <w:t>р</w:t>
      </w:r>
      <w:r w:rsidRPr="006556DA">
        <w:rPr>
          <w:rFonts w:ascii="Times New Roman" w:eastAsia="Times New Roman" w:hAnsi="Times New Roman" w:cs="Times New Roman"/>
          <w:color w:val="000000"/>
          <w:sz w:val="28"/>
          <w:szCs w:val="28"/>
          <w:lang w:eastAsia="ru-RU"/>
        </w:rPr>
        <w:t>ган управления государственным внебюджетным фондом или орган местного самоуправления полномочий государственного (муниципального) заказчика;</w:t>
      </w:r>
    </w:p>
    <w:p w14:paraId="0E31C792"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1 р</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 xml:space="preserve">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26C1D986"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75C2A6F8" w14:textId="308235D8"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3.62.5. </w:t>
      </w:r>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градостроительном плане земельного участка». Указанный информационный запрос направляется в орг</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ны местного самоуправления муниципальных образований Иркутской области по месту нахождения земельного участка;</w:t>
      </w:r>
    </w:p>
    <w:p w14:paraId="478C6843" w14:textId="77777777"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1 р</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 xml:space="preserve">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7088A907"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45C977D0" w14:textId="568A4224"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xml:space="preserve">3.62.6. </w:t>
      </w:r>
      <w:proofErr w:type="gramEnd"/>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 xml:space="preserve">действия без использования федеральной государственной информационной системы «Единая система межведомственного электронного </w:t>
      </w:r>
      <w:proofErr w:type="gramStart"/>
      <w:r w:rsidRPr="006556DA">
        <w:rPr>
          <w:rFonts w:ascii="Times New Roman" w:eastAsia="Times New Roman" w:hAnsi="Times New Roman" w:cs="Times New Roman"/>
          <w:color w:val="000000"/>
          <w:sz w:val="28"/>
          <w:szCs w:val="28"/>
          <w:lang w:eastAsia="ru-RU"/>
        </w:rPr>
        <w:t xml:space="preserve">взаимодействия» информационный запрос «Предоставление выписки из </w:t>
      </w:r>
      <w:r w:rsidRPr="006556DA">
        <w:rPr>
          <w:rFonts w:ascii="Times New Roman" w:eastAsia="Times New Roman" w:hAnsi="Times New Roman" w:cs="Times New Roman"/>
          <w:color w:val="000000"/>
          <w:sz w:val="28"/>
          <w:szCs w:val="28"/>
          <w:lang w:eastAsia="ru-RU"/>
        </w:rPr>
        <w:lastRenderedPageBreak/>
        <w:t>единого государстве</w:t>
      </w:r>
      <w:r w:rsidRPr="006556DA">
        <w:rPr>
          <w:rFonts w:ascii="Times New Roman" w:eastAsia="Times New Roman" w:hAnsi="Times New Roman" w:cs="Times New Roman"/>
          <w:color w:val="000000"/>
          <w:sz w:val="28"/>
          <w:szCs w:val="28"/>
          <w:lang w:eastAsia="ru-RU"/>
        </w:rPr>
        <w:t>н</w:t>
      </w:r>
      <w:r w:rsidRPr="006556DA">
        <w:rPr>
          <w:rFonts w:ascii="Times New Roman" w:eastAsia="Times New Roman" w:hAnsi="Times New Roman" w:cs="Times New Roman"/>
          <w:color w:val="000000"/>
          <w:sz w:val="28"/>
          <w:szCs w:val="28"/>
          <w:lang w:eastAsia="ru-RU"/>
        </w:rPr>
        <w:t>ного Реестра заключений экспертизы проектной документации объектов кап</w:t>
      </w:r>
      <w:r w:rsidRPr="006556DA">
        <w:rPr>
          <w:rFonts w:ascii="Times New Roman" w:eastAsia="Times New Roman" w:hAnsi="Times New Roman" w:cs="Times New Roman"/>
          <w:color w:val="000000"/>
          <w:sz w:val="28"/>
          <w:szCs w:val="28"/>
          <w:lang w:eastAsia="ru-RU"/>
        </w:rPr>
        <w:t>и</w:t>
      </w:r>
      <w:r w:rsidRPr="006556DA">
        <w:rPr>
          <w:rFonts w:ascii="Times New Roman" w:eastAsia="Times New Roman" w:hAnsi="Times New Roman" w:cs="Times New Roman"/>
          <w:color w:val="000000"/>
          <w:sz w:val="28"/>
          <w:szCs w:val="28"/>
          <w:lang w:eastAsia="ru-RU"/>
        </w:rPr>
        <w:t>тального строительства (общедоступные сведения)» («Подтверждение соотве</w:t>
      </w:r>
      <w:r w:rsidRPr="006556DA">
        <w:rPr>
          <w:rFonts w:ascii="Times New Roman" w:eastAsia="Times New Roman" w:hAnsi="Times New Roman" w:cs="Times New Roman"/>
          <w:color w:val="000000"/>
          <w:sz w:val="28"/>
          <w:szCs w:val="28"/>
          <w:lang w:eastAsia="ru-RU"/>
        </w:rPr>
        <w:t>т</w:t>
      </w:r>
      <w:r w:rsidRPr="006556DA">
        <w:rPr>
          <w:rFonts w:ascii="Times New Roman" w:eastAsia="Times New Roman" w:hAnsi="Times New Roman" w:cs="Times New Roman"/>
          <w:color w:val="000000"/>
          <w:sz w:val="28"/>
          <w:szCs w:val="28"/>
          <w:lang w:eastAsia="ru-RU"/>
        </w:rPr>
        <w:t>ствия вносимых в проектную документацию изменений требованиям, пред</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ставленных органом исполнительной власти или организацией, проводившими экспертизу проектной документации, в случае внесения изменений в проек</w:t>
      </w:r>
      <w:r w:rsidRPr="006556DA">
        <w:rPr>
          <w:rFonts w:ascii="Times New Roman" w:eastAsia="Times New Roman" w:hAnsi="Times New Roman" w:cs="Times New Roman"/>
          <w:color w:val="000000"/>
          <w:sz w:val="28"/>
          <w:szCs w:val="28"/>
          <w:lang w:eastAsia="ru-RU"/>
        </w:rPr>
        <w:t>т</w:t>
      </w:r>
      <w:r w:rsidRPr="006556DA">
        <w:rPr>
          <w:rFonts w:ascii="Times New Roman" w:eastAsia="Times New Roman" w:hAnsi="Times New Roman" w:cs="Times New Roman"/>
          <w:color w:val="000000"/>
          <w:sz w:val="28"/>
          <w:szCs w:val="28"/>
          <w:lang w:eastAsia="ru-RU"/>
        </w:rPr>
        <w:t>ную документацию в ходе экспертного сопровождения», «Положительное з</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ключение экспертизы проектной документации», «Результаты инженерных изысканий и материалы проектной документации»).</w:t>
      </w:r>
      <w:proofErr w:type="gramEnd"/>
      <w:r w:rsidRPr="006556DA">
        <w:rPr>
          <w:rFonts w:ascii="Times New Roman" w:eastAsia="Times New Roman" w:hAnsi="Times New Roman" w:cs="Times New Roman"/>
          <w:color w:val="000000"/>
          <w:sz w:val="28"/>
          <w:szCs w:val="28"/>
          <w:lang w:eastAsia="ru-RU"/>
        </w:rPr>
        <w:t xml:space="preserve"> Указанный информацио</w:t>
      </w:r>
      <w:r w:rsidRPr="006556DA">
        <w:rPr>
          <w:rFonts w:ascii="Times New Roman" w:eastAsia="Times New Roman" w:hAnsi="Times New Roman" w:cs="Times New Roman"/>
          <w:color w:val="000000"/>
          <w:sz w:val="28"/>
          <w:szCs w:val="28"/>
          <w:lang w:eastAsia="ru-RU"/>
        </w:rPr>
        <w:t>н</w:t>
      </w:r>
      <w:r w:rsidRPr="006556DA">
        <w:rPr>
          <w:rFonts w:ascii="Times New Roman" w:eastAsia="Times New Roman" w:hAnsi="Times New Roman" w:cs="Times New Roman"/>
          <w:color w:val="000000"/>
          <w:sz w:val="28"/>
          <w:szCs w:val="28"/>
          <w:lang w:eastAsia="ru-RU"/>
        </w:rPr>
        <w:t>ный запрос направляется в федеральное автономное учреждение «Главное управление государственной экспертизы»;</w:t>
      </w:r>
    </w:p>
    <w:p w14:paraId="5D065395" w14:textId="77777777"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1 р</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 xml:space="preserve">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56C15FFB"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538C0CC1" w14:textId="76E03E35"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3.62.7. </w:t>
      </w:r>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разрешении на отклон</w:t>
      </w:r>
      <w:r w:rsidRPr="006556DA">
        <w:rPr>
          <w:rFonts w:ascii="Times New Roman" w:eastAsia="Times New Roman" w:hAnsi="Times New Roman" w:cs="Times New Roman"/>
          <w:color w:val="000000"/>
          <w:sz w:val="28"/>
          <w:szCs w:val="28"/>
          <w:lang w:eastAsia="ru-RU"/>
        </w:rPr>
        <w:t>е</w:t>
      </w:r>
      <w:r w:rsidRPr="006556DA">
        <w:rPr>
          <w:rFonts w:ascii="Times New Roman" w:eastAsia="Times New Roman" w:hAnsi="Times New Roman" w:cs="Times New Roman"/>
          <w:color w:val="000000"/>
          <w:sz w:val="28"/>
          <w:szCs w:val="28"/>
          <w:lang w:eastAsia="ru-RU"/>
        </w:rPr>
        <w:t>ние от предельных параметров разрешенного строительства, реконструкции объекта капитального строительства». Указанный информационный запрос направляется в органы местного самоуправления муниципальных образований Иркутской области;</w:t>
      </w:r>
    </w:p>
    <w:p w14:paraId="3ED22985"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1 р</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 xml:space="preserve">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1F8FB241"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66B62068" w14:textId="543E64EC"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3.62.8. </w:t>
      </w:r>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согласовании архитектурно-градостроительного облика объекта». Указанный информационный запрос направляется в органы местного самоуправления муниципальных образований Иркутской области;</w:t>
      </w:r>
    </w:p>
    <w:p w14:paraId="740629D8" w14:textId="77777777"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1 р</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 xml:space="preserve">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2B802B2C"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6F04F971" w14:textId="6A7758A1"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xml:space="preserve">3.62.9. </w:t>
      </w:r>
      <w:proofErr w:type="gramEnd"/>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решения об установлении или изменении з</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 xml:space="preserve">ны с особыми условиями использования территории в случае строительства объекта капитального строительства, в связи с размещением </w:t>
      </w:r>
      <w:r w:rsidRPr="006556DA">
        <w:rPr>
          <w:rFonts w:ascii="Times New Roman" w:eastAsia="Times New Roman" w:hAnsi="Times New Roman" w:cs="Times New Roman"/>
          <w:color w:val="000000"/>
          <w:sz w:val="28"/>
          <w:szCs w:val="28"/>
          <w:lang w:eastAsia="ru-RU"/>
        </w:rPr>
        <w:lastRenderedPageBreak/>
        <w:t>которого в соо</w:t>
      </w:r>
      <w:r w:rsidRPr="006556DA">
        <w:rPr>
          <w:rFonts w:ascii="Times New Roman" w:eastAsia="Times New Roman" w:hAnsi="Times New Roman" w:cs="Times New Roman"/>
          <w:color w:val="000000"/>
          <w:sz w:val="28"/>
          <w:szCs w:val="28"/>
          <w:lang w:eastAsia="ru-RU"/>
        </w:rPr>
        <w:t>т</w:t>
      </w:r>
      <w:r w:rsidRPr="006556DA">
        <w:rPr>
          <w:rFonts w:ascii="Times New Roman" w:eastAsia="Times New Roman" w:hAnsi="Times New Roman" w:cs="Times New Roman"/>
          <w:color w:val="000000"/>
          <w:sz w:val="28"/>
          <w:szCs w:val="28"/>
          <w:lang w:eastAsia="ru-RU"/>
        </w:rPr>
        <w:t>ветствии с законодательством Российской Федерации подлежит установлению зона с особыми условиями использования территории, или в случае реко</w:t>
      </w:r>
      <w:r w:rsidRPr="006556DA">
        <w:rPr>
          <w:rFonts w:ascii="Times New Roman" w:eastAsia="Times New Roman" w:hAnsi="Times New Roman" w:cs="Times New Roman"/>
          <w:color w:val="000000"/>
          <w:sz w:val="28"/>
          <w:szCs w:val="28"/>
          <w:lang w:eastAsia="ru-RU"/>
        </w:rPr>
        <w:t>н</w:t>
      </w:r>
      <w:r w:rsidRPr="006556DA">
        <w:rPr>
          <w:rFonts w:ascii="Times New Roman" w:eastAsia="Times New Roman" w:hAnsi="Times New Roman" w:cs="Times New Roman"/>
          <w:color w:val="000000"/>
          <w:sz w:val="28"/>
          <w:szCs w:val="28"/>
          <w:lang w:eastAsia="ru-RU"/>
        </w:rPr>
        <w:t>струкции объекта капитального строительства, в результате которой в отнош</w:t>
      </w:r>
      <w:r w:rsidRPr="006556DA">
        <w:rPr>
          <w:rFonts w:ascii="Times New Roman" w:eastAsia="Times New Roman" w:hAnsi="Times New Roman" w:cs="Times New Roman"/>
          <w:color w:val="000000"/>
          <w:sz w:val="28"/>
          <w:szCs w:val="28"/>
          <w:lang w:eastAsia="ru-RU"/>
        </w:rPr>
        <w:t>е</w:t>
      </w:r>
      <w:r w:rsidRPr="006556DA">
        <w:rPr>
          <w:rFonts w:ascii="Times New Roman" w:eastAsia="Times New Roman" w:hAnsi="Times New Roman" w:cs="Times New Roman"/>
          <w:color w:val="000000"/>
          <w:sz w:val="28"/>
          <w:szCs w:val="28"/>
          <w:lang w:eastAsia="ru-RU"/>
        </w:rPr>
        <w:t>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(далее-решение). Указанный информационный запрос направляется в органы исполнительной власти Российской Федерации, органы исполнительной власти Иркутской о</w:t>
      </w:r>
      <w:r w:rsidRPr="006556DA">
        <w:rPr>
          <w:rFonts w:ascii="Times New Roman" w:eastAsia="Times New Roman" w:hAnsi="Times New Roman" w:cs="Times New Roman"/>
          <w:color w:val="000000"/>
          <w:sz w:val="28"/>
          <w:szCs w:val="28"/>
          <w:lang w:eastAsia="ru-RU"/>
        </w:rPr>
        <w:t>б</w:t>
      </w:r>
      <w:r w:rsidRPr="006556DA">
        <w:rPr>
          <w:rFonts w:ascii="Times New Roman" w:eastAsia="Times New Roman" w:hAnsi="Times New Roman" w:cs="Times New Roman"/>
          <w:color w:val="000000"/>
          <w:sz w:val="28"/>
          <w:szCs w:val="28"/>
          <w:lang w:eastAsia="ru-RU"/>
        </w:rPr>
        <w:t>ласти, органы местного самоуправления муниципальных образований Ирку</w:t>
      </w:r>
      <w:r w:rsidRPr="006556DA">
        <w:rPr>
          <w:rFonts w:ascii="Times New Roman" w:eastAsia="Times New Roman" w:hAnsi="Times New Roman" w:cs="Times New Roman"/>
          <w:color w:val="000000"/>
          <w:sz w:val="28"/>
          <w:szCs w:val="28"/>
          <w:lang w:eastAsia="ru-RU"/>
        </w:rPr>
        <w:t>т</w:t>
      </w:r>
      <w:r w:rsidRPr="006556DA">
        <w:rPr>
          <w:rFonts w:ascii="Times New Roman" w:eastAsia="Times New Roman" w:hAnsi="Times New Roman" w:cs="Times New Roman"/>
          <w:color w:val="000000"/>
          <w:sz w:val="28"/>
          <w:szCs w:val="28"/>
          <w:lang w:eastAsia="ru-RU"/>
        </w:rPr>
        <w:t>ской области, принявших решение;</w:t>
      </w:r>
    </w:p>
    <w:p w14:paraId="2CE268AD" w14:textId="77777777"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1 р</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 xml:space="preserve">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04D67BCF"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33586833" w14:textId="29C44877" w:rsidR="00856163" w:rsidRPr="006556DA" w:rsidRDefault="00525FD3" w:rsidP="00525FD3">
      <w:pPr>
        <w:spacing w:after="0" w:line="240" w:lineRule="auto"/>
        <w:ind w:firstLine="53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3.62.10. </w:t>
      </w:r>
      <w:proofErr w:type="gramEnd"/>
      <w:r>
        <w:rPr>
          <w:rFonts w:ascii="Times New Roman" w:eastAsia="Times New Roman" w:hAnsi="Times New Roman" w:cs="Times New Roman"/>
          <w:color w:val="000000"/>
          <w:sz w:val="28"/>
          <w:szCs w:val="28"/>
          <w:lang w:eastAsia="ru-RU"/>
        </w:rPr>
        <w:t>П</w:t>
      </w:r>
      <w:r w:rsidR="00856163"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w:t>
      </w:r>
      <w:r w:rsidR="00856163" w:rsidRPr="006556DA">
        <w:rPr>
          <w:rFonts w:ascii="Times New Roman" w:eastAsia="Times New Roman" w:hAnsi="Times New Roman" w:cs="Times New Roman"/>
          <w:color w:val="000000"/>
          <w:sz w:val="28"/>
          <w:szCs w:val="28"/>
          <w:lang w:eastAsia="ru-RU"/>
        </w:rPr>
        <w:t>и</w:t>
      </w:r>
      <w:r w:rsidR="00856163" w:rsidRPr="006556DA">
        <w:rPr>
          <w:rFonts w:ascii="Times New Roman" w:eastAsia="Times New Roman" w:hAnsi="Times New Roman" w:cs="Times New Roman"/>
          <w:color w:val="000000"/>
          <w:sz w:val="28"/>
          <w:szCs w:val="28"/>
          <w:lang w:eastAsia="ru-RU"/>
        </w:rPr>
        <w:t>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 в случае, если строительство, реконструкцию объектов капитального стро</w:t>
      </w:r>
      <w:r w:rsidR="00856163" w:rsidRPr="006556DA">
        <w:rPr>
          <w:rFonts w:ascii="Times New Roman" w:eastAsia="Times New Roman" w:hAnsi="Times New Roman" w:cs="Times New Roman"/>
          <w:color w:val="000000"/>
          <w:sz w:val="28"/>
          <w:szCs w:val="28"/>
          <w:lang w:eastAsia="ru-RU"/>
        </w:rPr>
        <w:t>и</w:t>
      </w:r>
      <w:r w:rsidR="00856163" w:rsidRPr="006556DA">
        <w:rPr>
          <w:rFonts w:ascii="Times New Roman" w:eastAsia="Times New Roman" w:hAnsi="Times New Roman" w:cs="Times New Roman"/>
          <w:color w:val="000000"/>
          <w:sz w:val="28"/>
          <w:szCs w:val="28"/>
          <w:lang w:eastAsia="ru-RU"/>
        </w:rPr>
        <w:t>тельства планируется осуществлять в границах территории, в отношении кот</w:t>
      </w:r>
      <w:r w:rsidR="00856163" w:rsidRPr="006556DA">
        <w:rPr>
          <w:rFonts w:ascii="Times New Roman" w:eastAsia="Times New Roman" w:hAnsi="Times New Roman" w:cs="Times New Roman"/>
          <w:color w:val="000000"/>
          <w:sz w:val="28"/>
          <w:szCs w:val="28"/>
          <w:lang w:eastAsia="ru-RU"/>
        </w:rPr>
        <w:t>о</w:t>
      </w:r>
      <w:r w:rsidR="00856163" w:rsidRPr="006556DA">
        <w:rPr>
          <w:rFonts w:ascii="Times New Roman" w:eastAsia="Times New Roman" w:hAnsi="Times New Roman" w:cs="Times New Roman"/>
          <w:color w:val="000000"/>
          <w:sz w:val="28"/>
          <w:szCs w:val="28"/>
          <w:lang w:eastAsia="ru-RU"/>
        </w:rPr>
        <w:t>рой принято решение о комплексном развитии территории». Указанный и</w:t>
      </w:r>
      <w:r w:rsidR="00856163" w:rsidRPr="006556DA">
        <w:rPr>
          <w:rFonts w:ascii="Times New Roman" w:eastAsia="Times New Roman" w:hAnsi="Times New Roman" w:cs="Times New Roman"/>
          <w:color w:val="000000"/>
          <w:sz w:val="28"/>
          <w:szCs w:val="28"/>
          <w:lang w:eastAsia="ru-RU"/>
        </w:rPr>
        <w:t>н</w:t>
      </w:r>
      <w:r w:rsidR="00856163" w:rsidRPr="006556DA">
        <w:rPr>
          <w:rFonts w:ascii="Times New Roman" w:eastAsia="Times New Roman" w:hAnsi="Times New Roman" w:cs="Times New Roman"/>
          <w:color w:val="000000"/>
          <w:sz w:val="28"/>
          <w:szCs w:val="28"/>
          <w:lang w:eastAsia="ru-RU"/>
        </w:rPr>
        <w:t>формационный запрос направляется в «Органы исполнительной власти Росси</w:t>
      </w:r>
      <w:r w:rsidR="00856163" w:rsidRPr="006556DA">
        <w:rPr>
          <w:rFonts w:ascii="Times New Roman" w:eastAsia="Times New Roman" w:hAnsi="Times New Roman" w:cs="Times New Roman"/>
          <w:color w:val="000000"/>
          <w:sz w:val="28"/>
          <w:szCs w:val="28"/>
          <w:lang w:eastAsia="ru-RU"/>
        </w:rPr>
        <w:t>й</w:t>
      </w:r>
      <w:r w:rsidR="00856163" w:rsidRPr="006556DA">
        <w:rPr>
          <w:rFonts w:ascii="Times New Roman" w:eastAsia="Times New Roman" w:hAnsi="Times New Roman" w:cs="Times New Roman"/>
          <w:color w:val="000000"/>
          <w:sz w:val="28"/>
          <w:szCs w:val="28"/>
          <w:lang w:eastAsia="ru-RU"/>
        </w:rPr>
        <w:t>ской Федерации, органы исполнительной власти Иркутской области, органы местного самоуправления муниципальных образований Иркутской области, принявших решение о комплексном развитии территории, с которыми закл</w:t>
      </w:r>
      <w:r w:rsidR="00856163" w:rsidRPr="006556DA">
        <w:rPr>
          <w:rFonts w:ascii="Times New Roman" w:eastAsia="Times New Roman" w:hAnsi="Times New Roman" w:cs="Times New Roman"/>
          <w:color w:val="000000"/>
          <w:sz w:val="28"/>
          <w:szCs w:val="28"/>
          <w:lang w:eastAsia="ru-RU"/>
        </w:rPr>
        <w:t>ю</w:t>
      </w:r>
      <w:r w:rsidR="00856163" w:rsidRPr="006556DA">
        <w:rPr>
          <w:rFonts w:ascii="Times New Roman" w:eastAsia="Times New Roman" w:hAnsi="Times New Roman" w:cs="Times New Roman"/>
          <w:color w:val="000000"/>
          <w:sz w:val="28"/>
          <w:szCs w:val="28"/>
          <w:lang w:eastAsia="ru-RU"/>
        </w:rPr>
        <w:t>чен договор о к</w:t>
      </w:r>
      <w:r w:rsidR="00306DFF" w:rsidRPr="006556DA">
        <w:rPr>
          <w:rFonts w:ascii="Times New Roman" w:eastAsia="Times New Roman" w:hAnsi="Times New Roman" w:cs="Times New Roman"/>
          <w:color w:val="000000"/>
          <w:sz w:val="28"/>
          <w:szCs w:val="28"/>
          <w:lang w:eastAsia="ru-RU"/>
        </w:rPr>
        <w:t>омплексном развитии территории».</w:t>
      </w:r>
    </w:p>
    <w:p w14:paraId="5D207174" w14:textId="77777777" w:rsidR="00306DFF" w:rsidRPr="006556DA" w:rsidRDefault="00306DFF"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1 р</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 xml:space="preserve">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40AD61B5" w14:textId="77777777" w:rsidR="00306DFF" w:rsidRPr="006556DA" w:rsidRDefault="00306DFF"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1998856E" w14:textId="57CA9E92" w:rsidR="00306DFF" w:rsidRPr="00525FD3" w:rsidRDefault="00306DFF" w:rsidP="00525FD3">
      <w:pPr>
        <w:pStyle w:val="ConsPlusNormal"/>
        <w:ind w:firstLine="539"/>
        <w:jc w:val="both"/>
        <w:rPr>
          <w:color w:val="000000"/>
          <w:sz w:val="28"/>
          <w:szCs w:val="28"/>
        </w:rPr>
      </w:pPr>
      <w:proofErr w:type="gramStart"/>
      <w:r w:rsidRPr="00525FD3">
        <w:rPr>
          <w:rFonts w:eastAsia="Times New Roman"/>
          <w:color w:val="000000"/>
          <w:sz w:val="28"/>
          <w:szCs w:val="28"/>
        </w:rPr>
        <w:t xml:space="preserve">3.62.11. </w:t>
      </w:r>
      <w:r w:rsidR="00525FD3" w:rsidRPr="00525FD3">
        <w:rPr>
          <w:rFonts w:eastAsia="Times New Roman"/>
          <w:color w:val="000000"/>
          <w:sz w:val="28"/>
          <w:szCs w:val="28"/>
        </w:rPr>
        <w:t>П</w:t>
      </w:r>
      <w:r w:rsidRPr="00525FD3">
        <w:rPr>
          <w:rFonts w:eastAsia="Times New Roman"/>
          <w:color w:val="000000"/>
          <w:sz w:val="28"/>
          <w:szCs w:val="28"/>
        </w:rPr>
        <w:t>ри осуществлении межведомственного информационного вза</w:t>
      </w:r>
      <w:r w:rsidRPr="00525FD3">
        <w:rPr>
          <w:rFonts w:eastAsia="Times New Roman"/>
          <w:color w:val="000000"/>
          <w:sz w:val="28"/>
          <w:szCs w:val="28"/>
        </w:rPr>
        <w:t>и</w:t>
      </w:r>
      <w:r w:rsidRPr="00525FD3">
        <w:rPr>
          <w:rFonts w:eastAsia="Times New Roman"/>
          <w:color w:val="000000"/>
          <w:sz w:val="28"/>
          <w:szCs w:val="28"/>
        </w:rPr>
        <w:t>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проведении реконструкции госуда</w:t>
      </w:r>
      <w:r w:rsidRPr="00525FD3">
        <w:rPr>
          <w:rFonts w:eastAsia="Times New Roman"/>
          <w:color w:val="000000"/>
          <w:sz w:val="28"/>
          <w:szCs w:val="28"/>
        </w:rPr>
        <w:t>р</w:t>
      </w:r>
      <w:r w:rsidRPr="00525FD3">
        <w:rPr>
          <w:rFonts w:eastAsia="Times New Roman"/>
          <w:color w:val="000000"/>
          <w:sz w:val="28"/>
          <w:szCs w:val="28"/>
        </w:rPr>
        <w:t>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525FD3">
        <w:rPr>
          <w:rFonts w:eastAsia="Times New Roman"/>
          <w:color w:val="000000"/>
          <w:sz w:val="28"/>
          <w:szCs w:val="28"/>
        </w:rPr>
        <w:t>Росатом</w:t>
      </w:r>
      <w:proofErr w:type="spellEnd"/>
      <w:r w:rsidRPr="00525FD3">
        <w:rPr>
          <w:rFonts w:eastAsia="Times New Roman"/>
          <w:color w:val="000000"/>
          <w:sz w:val="28"/>
          <w:szCs w:val="28"/>
        </w:rPr>
        <w:t>", Государственной корпорацией по космической деятельн</w:t>
      </w:r>
      <w:r w:rsidRPr="00525FD3">
        <w:rPr>
          <w:rFonts w:eastAsia="Times New Roman"/>
          <w:color w:val="000000"/>
          <w:sz w:val="28"/>
          <w:szCs w:val="28"/>
        </w:rPr>
        <w:t>о</w:t>
      </w:r>
      <w:r w:rsidRPr="00525FD3">
        <w:rPr>
          <w:rFonts w:eastAsia="Times New Roman"/>
          <w:color w:val="000000"/>
          <w:sz w:val="28"/>
          <w:szCs w:val="28"/>
        </w:rPr>
        <w:t>сти "</w:t>
      </w:r>
      <w:proofErr w:type="spellStart"/>
      <w:r w:rsidRPr="00525FD3">
        <w:rPr>
          <w:rFonts w:eastAsia="Times New Roman"/>
          <w:color w:val="000000"/>
          <w:sz w:val="28"/>
          <w:szCs w:val="28"/>
        </w:rPr>
        <w:t>Роскосмос</w:t>
      </w:r>
      <w:proofErr w:type="spellEnd"/>
      <w:r w:rsidRPr="00525FD3">
        <w:rPr>
          <w:rFonts w:eastAsia="Times New Roman"/>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w:t>
      </w:r>
      <w:proofErr w:type="gramEnd"/>
      <w:r w:rsidRPr="00525FD3">
        <w:rPr>
          <w:rFonts w:eastAsia="Times New Roman"/>
          <w:color w:val="000000"/>
          <w:sz w:val="28"/>
          <w:szCs w:val="28"/>
        </w:rPr>
        <w:t xml:space="preserve"> которого является государственное (муниципальное) унитарное предприятие, госуда</w:t>
      </w:r>
      <w:r w:rsidRPr="00525FD3">
        <w:rPr>
          <w:rFonts w:eastAsia="Times New Roman"/>
          <w:color w:val="000000"/>
          <w:sz w:val="28"/>
          <w:szCs w:val="28"/>
        </w:rPr>
        <w:t>р</w:t>
      </w:r>
      <w:r w:rsidRPr="00525FD3">
        <w:rPr>
          <w:rFonts w:eastAsia="Times New Roman"/>
          <w:color w:val="000000"/>
          <w:sz w:val="28"/>
          <w:szCs w:val="28"/>
        </w:rPr>
        <w:t>ственное (муниципальное) бюджетное или автономное учреждение, в отнош</w:t>
      </w:r>
      <w:r w:rsidRPr="00525FD3">
        <w:rPr>
          <w:rFonts w:eastAsia="Times New Roman"/>
          <w:color w:val="000000"/>
          <w:sz w:val="28"/>
          <w:szCs w:val="28"/>
        </w:rPr>
        <w:t>е</w:t>
      </w:r>
      <w:r w:rsidRPr="00525FD3">
        <w:rPr>
          <w:rFonts w:eastAsia="Times New Roman"/>
          <w:color w:val="000000"/>
          <w:sz w:val="28"/>
          <w:szCs w:val="28"/>
        </w:rPr>
        <w:t>нии которого указанный орган осуществляет соответственно функции и полн</w:t>
      </w:r>
      <w:r w:rsidRPr="00525FD3">
        <w:rPr>
          <w:rFonts w:eastAsia="Times New Roman"/>
          <w:color w:val="000000"/>
          <w:sz w:val="28"/>
          <w:szCs w:val="28"/>
        </w:rPr>
        <w:t>о</w:t>
      </w:r>
      <w:r w:rsidRPr="00525FD3">
        <w:rPr>
          <w:rFonts w:eastAsia="Times New Roman"/>
          <w:color w:val="000000"/>
          <w:sz w:val="28"/>
          <w:szCs w:val="28"/>
        </w:rPr>
        <w:t xml:space="preserve">мочия учредителя или права собственника </w:t>
      </w:r>
      <w:r w:rsidRPr="00525FD3">
        <w:rPr>
          <w:rFonts w:eastAsia="Times New Roman"/>
          <w:color w:val="000000"/>
          <w:sz w:val="28"/>
          <w:szCs w:val="28"/>
        </w:rPr>
        <w:lastRenderedPageBreak/>
        <w:t xml:space="preserve">имущества». </w:t>
      </w:r>
      <w:r w:rsidRPr="00525FD3">
        <w:rPr>
          <w:sz w:val="28"/>
          <w:szCs w:val="28"/>
        </w:rPr>
        <w:t>Указанный информ</w:t>
      </w:r>
      <w:r w:rsidRPr="00525FD3">
        <w:rPr>
          <w:sz w:val="28"/>
          <w:szCs w:val="28"/>
        </w:rPr>
        <w:t>а</w:t>
      </w:r>
      <w:r w:rsidRPr="00525FD3">
        <w:rPr>
          <w:sz w:val="28"/>
          <w:szCs w:val="28"/>
        </w:rPr>
        <w:t xml:space="preserve">ционный запрос направляется в </w:t>
      </w:r>
      <w:r w:rsidRPr="00525FD3">
        <w:rPr>
          <w:rStyle w:val="docdata"/>
          <w:color w:val="000000"/>
          <w:sz w:val="28"/>
          <w:szCs w:val="28"/>
        </w:rPr>
        <w:t>орган государственной власти, Государстве</w:t>
      </w:r>
      <w:r w:rsidRPr="00525FD3">
        <w:rPr>
          <w:rStyle w:val="docdata"/>
          <w:color w:val="000000"/>
          <w:sz w:val="28"/>
          <w:szCs w:val="28"/>
        </w:rPr>
        <w:t>н</w:t>
      </w:r>
      <w:r w:rsidRPr="00525FD3">
        <w:rPr>
          <w:rStyle w:val="docdata"/>
          <w:color w:val="000000"/>
          <w:sz w:val="28"/>
          <w:szCs w:val="28"/>
        </w:rPr>
        <w:t>ную корпорацию по атомной энергии «</w:t>
      </w:r>
      <w:proofErr w:type="spellStart"/>
      <w:r w:rsidRPr="00525FD3">
        <w:rPr>
          <w:rStyle w:val="docdata"/>
          <w:color w:val="000000"/>
          <w:sz w:val="28"/>
          <w:szCs w:val="28"/>
        </w:rPr>
        <w:t>Росатом</w:t>
      </w:r>
      <w:proofErr w:type="spellEnd"/>
      <w:r w:rsidRPr="00525FD3">
        <w:rPr>
          <w:rStyle w:val="docdata"/>
          <w:color w:val="000000"/>
          <w:sz w:val="28"/>
          <w:szCs w:val="28"/>
        </w:rPr>
        <w:t>», Государственную корпор</w:t>
      </w:r>
      <w:r w:rsidRPr="00525FD3">
        <w:rPr>
          <w:rStyle w:val="docdata"/>
          <w:color w:val="000000"/>
          <w:sz w:val="28"/>
          <w:szCs w:val="28"/>
        </w:rPr>
        <w:t>а</w:t>
      </w:r>
      <w:r w:rsidRPr="00525FD3">
        <w:rPr>
          <w:color w:val="000000"/>
          <w:sz w:val="28"/>
          <w:szCs w:val="28"/>
        </w:rPr>
        <w:t>цию по космической деятельности «</w:t>
      </w:r>
      <w:proofErr w:type="spellStart"/>
      <w:r w:rsidRPr="00525FD3">
        <w:rPr>
          <w:color w:val="000000"/>
          <w:sz w:val="28"/>
          <w:szCs w:val="28"/>
        </w:rPr>
        <w:t>Роскосмос</w:t>
      </w:r>
      <w:proofErr w:type="spellEnd"/>
      <w:r w:rsidRPr="00525FD3">
        <w:rPr>
          <w:color w:val="000000"/>
          <w:sz w:val="28"/>
          <w:szCs w:val="28"/>
        </w:rPr>
        <w:t>», орган управления госуда</w:t>
      </w:r>
      <w:r w:rsidRPr="00525FD3">
        <w:rPr>
          <w:color w:val="000000"/>
          <w:sz w:val="28"/>
          <w:szCs w:val="28"/>
        </w:rPr>
        <w:t>р</w:t>
      </w:r>
      <w:r w:rsidRPr="00525FD3">
        <w:rPr>
          <w:color w:val="000000"/>
          <w:sz w:val="28"/>
          <w:szCs w:val="28"/>
        </w:rPr>
        <w:t>ственным внебюджетным фондом или орган местного самоуправления полн</w:t>
      </w:r>
      <w:r w:rsidRPr="00525FD3">
        <w:rPr>
          <w:color w:val="000000"/>
          <w:sz w:val="28"/>
          <w:szCs w:val="28"/>
        </w:rPr>
        <w:t>о</w:t>
      </w:r>
      <w:r w:rsidRPr="00525FD3">
        <w:rPr>
          <w:color w:val="000000"/>
          <w:sz w:val="28"/>
          <w:szCs w:val="28"/>
        </w:rPr>
        <w:t>мочий государственного (муниципального) заказчика</w:t>
      </w:r>
      <w:r w:rsidRPr="00525FD3">
        <w:rPr>
          <w:sz w:val="28"/>
          <w:szCs w:val="28"/>
        </w:rPr>
        <w:t>;</w:t>
      </w:r>
    </w:p>
    <w:p w14:paraId="0B439A5E" w14:textId="77777777" w:rsidR="00306DFF" w:rsidRPr="00525FD3" w:rsidRDefault="00306DFF" w:rsidP="00525FD3">
      <w:pPr>
        <w:pStyle w:val="ConsPlusNormal"/>
        <w:ind w:firstLine="539"/>
        <w:jc w:val="both"/>
        <w:rPr>
          <w:sz w:val="28"/>
          <w:szCs w:val="28"/>
        </w:rPr>
      </w:pPr>
      <w:r w:rsidRPr="00525FD3">
        <w:rPr>
          <w:sz w:val="28"/>
          <w:szCs w:val="28"/>
        </w:rPr>
        <w:t>Срок направления указанного информационного запроса составляет 1 р</w:t>
      </w:r>
      <w:r w:rsidRPr="00525FD3">
        <w:rPr>
          <w:sz w:val="28"/>
          <w:szCs w:val="28"/>
        </w:rPr>
        <w:t>а</w:t>
      </w:r>
      <w:r w:rsidRPr="00525FD3">
        <w:rPr>
          <w:sz w:val="28"/>
          <w:szCs w:val="28"/>
        </w:rPr>
        <w:t xml:space="preserve">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3B85AD9D" w14:textId="77777777" w:rsidR="00306DFF" w:rsidRPr="00525FD3" w:rsidRDefault="00306DFF"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p>
    <w:p w14:paraId="126232FC" w14:textId="07B0F697" w:rsidR="00306DFF" w:rsidRPr="00525FD3" w:rsidRDefault="00306DFF" w:rsidP="00525FD3">
      <w:pPr>
        <w:pStyle w:val="ConsPlusNormal"/>
        <w:ind w:firstLine="539"/>
        <w:jc w:val="both"/>
        <w:rPr>
          <w:sz w:val="28"/>
          <w:szCs w:val="28"/>
        </w:rPr>
      </w:pPr>
      <w:proofErr w:type="gramStart"/>
      <w:r w:rsidRPr="00525FD3">
        <w:rPr>
          <w:sz w:val="28"/>
          <w:szCs w:val="28"/>
        </w:rPr>
        <w:t xml:space="preserve">3.62.12. </w:t>
      </w:r>
      <w:r w:rsidR="00525FD3">
        <w:rPr>
          <w:sz w:val="28"/>
          <w:szCs w:val="28"/>
        </w:rPr>
        <w:t>П</w:t>
      </w:r>
      <w:r w:rsidRPr="00525FD3">
        <w:rPr>
          <w:sz w:val="28"/>
          <w:szCs w:val="28"/>
        </w:rPr>
        <w:t>ри осуществлении межведомственного информационного вза</w:t>
      </w:r>
      <w:r w:rsidRPr="00525FD3">
        <w:rPr>
          <w:sz w:val="28"/>
          <w:szCs w:val="28"/>
        </w:rPr>
        <w:t>и</w:t>
      </w:r>
      <w:r w:rsidRPr="00525FD3">
        <w:rPr>
          <w:sz w:val="28"/>
          <w:szCs w:val="28"/>
        </w:rPr>
        <w:t>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roofErr w:type="gramEnd"/>
      <w:r w:rsidRPr="00525FD3">
        <w:rPr>
          <w:sz w:val="28"/>
          <w:szCs w:val="28"/>
        </w:rPr>
        <w:t xml:space="preserve"> Указанный информационный запрос направляется в Службу по охране объектов культурного наследия Иркутской области;</w:t>
      </w:r>
    </w:p>
    <w:p w14:paraId="5C4AA3F2" w14:textId="77777777" w:rsidR="00306DFF" w:rsidRPr="00525FD3" w:rsidRDefault="00306DFF" w:rsidP="00525FD3">
      <w:pPr>
        <w:pStyle w:val="ConsPlusNormal"/>
        <w:ind w:firstLine="539"/>
        <w:jc w:val="both"/>
        <w:rPr>
          <w:sz w:val="28"/>
          <w:szCs w:val="28"/>
        </w:rPr>
      </w:pPr>
      <w:r w:rsidRPr="00525FD3">
        <w:rPr>
          <w:sz w:val="28"/>
          <w:szCs w:val="28"/>
        </w:rPr>
        <w:t>Срок направления указанного информационного запроса составляет 1 р</w:t>
      </w:r>
      <w:r w:rsidRPr="00525FD3">
        <w:rPr>
          <w:sz w:val="28"/>
          <w:szCs w:val="28"/>
        </w:rPr>
        <w:t>а</w:t>
      </w:r>
      <w:r w:rsidRPr="00525FD3">
        <w:rPr>
          <w:sz w:val="28"/>
          <w:szCs w:val="28"/>
        </w:rPr>
        <w:t xml:space="preserve">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36804FCF" w14:textId="77777777" w:rsidR="00306DFF" w:rsidRPr="00525FD3" w:rsidRDefault="00306DFF"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p>
    <w:p w14:paraId="73828A51" w14:textId="3EB93B34" w:rsidR="00306DFF" w:rsidRPr="00525FD3" w:rsidRDefault="00306DFF" w:rsidP="00525FD3">
      <w:pPr>
        <w:pStyle w:val="ConsPlusNormal"/>
        <w:ind w:firstLine="539"/>
        <w:jc w:val="both"/>
        <w:rPr>
          <w:sz w:val="28"/>
          <w:szCs w:val="28"/>
        </w:rPr>
      </w:pPr>
      <w:proofErr w:type="gramStart"/>
      <w:r w:rsidRPr="00525FD3">
        <w:rPr>
          <w:sz w:val="28"/>
          <w:szCs w:val="28"/>
        </w:rPr>
        <w:t xml:space="preserve">3.62.13. </w:t>
      </w:r>
      <w:r w:rsidR="00525FD3">
        <w:rPr>
          <w:sz w:val="28"/>
          <w:szCs w:val="28"/>
        </w:rPr>
        <w:t>П</w:t>
      </w:r>
      <w:r w:rsidRPr="00525FD3">
        <w:rPr>
          <w:sz w:val="28"/>
          <w:szCs w:val="28"/>
        </w:rPr>
        <w:t>ри осуществлении межведомственного информационного вза</w:t>
      </w:r>
      <w:r w:rsidRPr="00525FD3">
        <w:rPr>
          <w:sz w:val="28"/>
          <w:szCs w:val="28"/>
        </w:rPr>
        <w:t>и</w:t>
      </w:r>
      <w:r w:rsidRPr="00525FD3">
        <w:rPr>
          <w:sz w:val="28"/>
          <w:szCs w:val="28"/>
        </w:rPr>
        <w:t xml:space="preserve">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EA4394" w:rsidRPr="00525FD3">
        <w:rPr>
          <w:sz w:val="28"/>
          <w:szCs w:val="28"/>
        </w:rPr>
        <w:t>«</w:t>
      </w:r>
      <w:r w:rsidRPr="00525FD3">
        <w:rPr>
          <w:sz w:val="28"/>
          <w:szCs w:val="28"/>
        </w:rPr>
        <w:t>Заключение о соответствии раздела проектной док</w:t>
      </w:r>
      <w:r w:rsidRPr="00525FD3">
        <w:rPr>
          <w:sz w:val="28"/>
          <w:szCs w:val="28"/>
        </w:rPr>
        <w:t>у</w:t>
      </w:r>
      <w:r w:rsidRPr="00525FD3">
        <w:rPr>
          <w:sz w:val="28"/>
          <w:szCs w:val="28"/>
        </w:rPr>
        <w:t>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w:t>
      </w:r>
      <w:r w:rsidRPr="00525FD3">
        <w:rPr>
          <w:sz w:val="28"/>
          <w:szCs w:val="28"/>
        </w:rPr>
        <w:t>ь</w:t>
      </w:r>
      <w:r w:rsidRPr="00525FD3">
        <w:rPr>
          <w:sz w:val="28"/>
          <w:szCs w:val="28"/>
        </w:rPr>
        <w:t>но к территориальной зоне, расположенной в границах территории историч</w:t>
      </w:r>
      <w:r w:rsidRPr="00525FD3">
        <w:rPr>
          <w:sz w:val="28"/>
          <w:szCs w:val="28"/>
        </w:rPr>
        <w:t>е</w:t>
      </w:r>
      <w:r w:rsidRPr="00525FD3">
        <w:rPr>
          <w:sz w:val="28"/>
          <w:szCs w:val="28"/>
        </w:rPr>
        <w:t>ского поселения федерального или регионального значения» (в случае, если строительство</w:t>
      </w:r>
      <w:proofErr w:type="gramEnd"/>
      <w:r w:rsidRPr="00525FD3">
        <w:rPr>
          <w:sz w:val="28"/>
          <w:szCs w:val="28"/>
        </w:rPr>
        <w:t xml:space="preserve"> или реконструкция объект</w:t>
      </w:r>
      <w:r w:rsidR="00A7442A" w:rsidRPr="00525FD3">
        <w:rPr>
          <w:sz w:val="28"/>
          <w:szCs w:val="28"/>
        </w:rPr>
        <w:t>а капитального строительства</w:t>
      </w:r>
      <w:r w:rsidRPr="00525FD3">
        <w:rPr>
          <w:sz w:val="28"/>
          <w:szCs w:val="28"/>
        </w:rPr>
        <w:t xml:space="preserve"> план</w:t>
      </w:r>
      <w:r w:rsidRPr="00525FD3">
        <w:rPr>
          <w:sz w:val="28"/>
          <w:szCs w:val="28"/>
        </w:rPr>
        <w:t>и</w:t>
      </w:r>
      <w:r w:rsidRPr="00525FD3">
        <w:rPr>
          <w:sz w:val="28"/>
          <w:szCs w:val="28"/>
        </w:rPr>
        <w:t>руется проводить на территории исторического поселения). Указанный инфо</w:t>
      </w:r>
      <w:r w:rsidRPr="00525FD3">
        <w:rPr>
          <w:sz w:val="28"/>
          <w:szCs w:val="28"/>
        </w:rPr>
        <w:t>р</w:t>
      </w:r>
      <w:r w:rsidRPr="00525FD3">
        <w:rPr>
          <w:sz w:val="28"/>
          <w:szCs w:val="28"/>
        </w:rPr>
        <w:t>мационный запрос направляется в Службу по охране объектов культурного наследия Иркутской области;</w:t>
      </w:r>
    </w:p>
    <w:p w14:paraId="7201489F" w14:textId="77777777" w:rsidR="00306DFF" w:rsidRPr="00525FD3" w:rsidRDefault="00306DFF" w:rsidP="00525FD3">
      <w:pPr>
        <w:pStyle w:val="ConsPlusNormal"/>
        <w:ind w:firstLine="539"/>
        <w:jc w:val="both"/>
        <w:rPr>
          <w:sz w:val="28"/>
          <w:szCs w:val="28"/>
        </w:rPr>
      </w:pPr>
      <w:r w:rsidRPr="00525FD3">
        <w:rPr>
          <w:sz w:val="28"/>
          <w:szCs w:val="28"/>
        </w:rPr>
        <w:t>Срок направления указанного информационного запроса составляет 1 р</w:t>
      </w:r>
      <w:r w:rsidRPr="00525FD3">
        <w:rPr>
          <w:sz w:val="28"/>
          <w:szCs w:val="28"/>
        </w:rPr>
        <w:t>а</w:t>
      </w:r>
      <w:r w:rsidRPr="00525FD3">
        <w:rPr>
          <w:sz w:val="28"/>
          <w:szCs w:val="28"/>
        </w:rPr>
        <w:t xml:space="preserve">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4F1BD942" w14:textId="77777777" w:rsidR="00F110E9" w:rsidRPr="006556DA" w:rsidRDefault="00F110E9" w:rsidP="00525FD3">
      <w:pPr>
        <w:pStyle w:val="ConsPlusNormal"/>
        <w:ind w:firstLine="539"/>
        <w:jc w:val="both"/>
        <w:rPr>
          <w:sz w:val="28"/>
          <w:szCs w:val="28"/>
          <w:highlight w:val="yellow"/>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r w:rsidRPr="006556DA">
        <w:rPr>
          <w:sz w:val="28"/>
          <w:szCs w:val="28"/>
          <w:highlight w:val="yellow"/>
        </w:rPr>
        <w:t xml:space="preserve"> </w:t>
      </w:r>
    </w:p>
    <w:p w14:paraId="7A6A8BC5" w14:textId="77777777" w:rsidR="00F110E9" w:rsidRPr="00525FD3" w:rsidRDefault="00F110E9"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25 календарных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 в случаях, предусмотренных частями 11.1., 11.2. Градостроительного кодекса </w:t>
      </w:r>
      <w:r w:rsidRPr="00525FD3">
        <w:rPr>
          <w:sz w:val="28"/>
          <w:szCs w:val="28"/>
        </w:rPr>
        <w:lastRenderedPageBreak/>
        <w:t>Российской Федерации.</w:t>
      </w:r>
    </w:p>
    <w:p w14:paraId="1C5E80DC" w14:textId="36A62F5C" w:rsidR="00306DFF" w:rsidRPr="00525FD3" w:rsidRDefault="00306DFF" w:rsidP="00525FD3">
      <w:pPr>
        <w:pStyle w:val="ConsPlusNormal"/>
        <w:ind w:firstLine="539"/>
        <w:jc w:val="both"/>
        <w:rPr>
          <w:sz w:val="28"/>
          <w:szCs w:val="28"/>
        </w:rPr>
      </w:pPr>
      <w:r w:rsidRPr="00525FD3">
        <w:rPr>
          <w:sz w:val="28"/>
          <w:szCs w:val="28"/>
        </w:rPr>
        <w:t xml:space="preserve">3.62.14. </w:t>
      </w:r>
      <w:r w:rsidR="00525FD3">
        <w:rPr>
          <w:sz w:val="28"/>
          <w:szCs w:val="28"/>
        </w:rPr>
        <w:t>П</w:t>
      </w:r>
      <w:r w:rsidRPr="00525FD3">
        <w:rPr>
          <w:sz w:val="28"/>
          <w:szCs w:val="28"/>
        </w:rPr>
        <w:t>ри осуществлении межведомственного информационного вза</w:t>
      </w:r>
      <w:r w:rsidRPr="00525FD3">
        <w:rPr>
          <w:sz w:val="28"/>
          <w:szCs w:val="28"/>
        </w:rPr>
        <w:t>и</w:t>
      </w:r>
      <w:r w:rsidRPr="00525FD3">
        <w:rPr>
          <w:sz w:val="28"/>
          <w:szCs w:val="28"/>
        </w:rPr>
        <w:t xml:space="preserve">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типовом </w:t>
      </w:r>
      <w:proofErr w:type="gramStart"/>
      <w:r w:rsidRPr="00525FD3">
        <w:rPr>
          <w:sz w:val="28"/>
          <w:szCs w:val="28"/>
        </w:rPr>
        <w:t>архитектурном решении</w:t>
      </w:r>
      <w:proofErr w:type="gramEnd"/>
      <w:r w:rsidRPr="00525FD3">
        <w:rPr>
          <w:sz w:val="28"/>
          <w:szCs w:val="28"/>
        </w:rPr>
        <w:t xml:space="preserve"> объе</w:t>
      </w:r>
      <w:r w:rsidRPr="00525FD3">
        <w:rPr>
          <w:sz w:val="28"/>
          <w:szCs w:val="28"/>
        </w:rPr>
        <w:t>к</w:t>
      </w:r>
      <w:r w:rsidRPr="00525FD3">
        <w:rPr>
          <w:sz w:val="28"/>
          <w:szCs w:val="28"/>
        </w:rPr>
        <w:t>та капитального строительства» (в случае, если строительство или реконстру</w:t>
      </w:r>
      <w:r w:rsidRPr="00525FD3">
        <w:rPr>
          <w:sz w:val="28"/>
          <w:szCs w:val="28"/>
        </w:rPr>
        <w:t>к</w:t>
      </w:r>
      <w:r w:rsidRPr="00525FD3">
        <w:rPr>
          <w:sz w:val="28"/>
          <w:szCs w:val="28"/>
        </w:rPr>
        <w:t>ция объекта капитального строительства планируется проводить в соответствии с типовым архитектурным решением). Указанный информационный запрос направляется в Службу архитектуры Иркутской области;</w:t>
      </w:r>
    </w:p>
    <w:p w14:paraId="7082319D" w14:textId="77777777" w:rsidR="00306DFF" w:rsidRPr="00525FD3" w:rsidRDefault="00306DFF" w:rsidP="00525FD3">
      <w:pPr>
        <w:pStyle w:val="ConsPlusNormal"/>
        <w:ind w:firstLine="539"/>
        <w:jc w:val="both"/>
        <w:rPr>
          <w:sz w:val="28"/>
          <w:szCs w:val="28"/>
        </w:rPr>
      </w:pPr>
      <w:r w:rsidRPr="00525FD3">
        <w:rPr>
          <w:sz w:val="28"/>
          <w:szCs w:val="28"/>
        </w:rPr>
        <w:t>Срок направления указанного информационного запроса составляет 1 р</w:t>
      </w:r>
      <w:r w:rsidRPr="00525FD3">
        <w:rPr>
          <w:sz w:val="28"/>
          <w:szCs w:val="28"/>
        </w:rPr>
        <w:t>а</w:t>
      </w:r>
      <w:r w:rsidRPr="00525FD3">
        <w:rPr>
          <w:sz w:val="28"/>
          <w:szCs w:val="28"/>
        </w:rPr>
        <w:t xml:space="preserve">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4DB64EFE" w14:textId="679FB9A6" w:rsidR="00306DFF" w:rsidRPr="00525FD3" w:rsidRDefault="00306DFF"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p>
    <w:p w14:paraId="225DD4CE" w14:textId="11B6BEEE" w:rsidR="00CF5866" w:rsidRPr="00525FD3" w:rsidRDefault="00CF5866" w:rsidP="00525FD3">
      <w:pPr>
        <w:pStyle w:val="ConsPlusNormal"/>
        <w:ind w:firstLine="539"/>
        <w:jc w:val="both"/>
        <w:rPr>
          <w:sz w:val="28"/>
          <w:szCs w:val="28"/>
        </w:rPr>
      </w:pPr>
      <w:r w:rsidRPr="00525FD3">
        <w:rPr>
          <w:sz w:val="28"/>
          <w:szCs w:val="28"/>
        </w:rPr>
        <w:t xml:space="preserve">3.62.15. </w:t>
      </w:r>
      <w:r w:rsidR="00525FD3">
        <w:rPr>
          <w:sz w:val="28"/>
          <w:szCs w:val="28"/>
        </w:rPr>
        <w:t>П</w:t>
      </w:r>
      <w:r w:rsidRPr="00525FD3">
        <w:rPr>
          <w:sz w:val="28"/>
          <w:szCs w:val="28"/>
        </w:rPr>
        <w:t>ри осуществлении межведомственного информационного вза</w:t>
      </w:r>
      <w:r w:rsidRPr="00525FD3">
        <w:rPr>
          <w:sz w:val="28"/>
          <w:szCs w:val="28"/>
        </w:rPr>
        <w:t>и</w:t>
      </w:r>
      <w:r w:rsidRPr="00525FD3">
        <w:rPr>
          <w:sz w:val="28"/>
          <w:szCs w:val="28"/>
        </w:rPr>
        <w:t>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«Положительное заключение государственной экол</w:t>
      </w:r>
      <w:r w:rsidRPr="00525FD3">
        <w:rPr>
          <w:sz w:val="28"/>
          <w:szCs w:val="28"/>
        </w:rPr>
        <w:t>о</w:t>
      </w:r>
      <w:r w:rsidRPr="00525FD3">
        <w:rPr>
          <w:sz w:val="28"/>
          <w:szCs w:val="28"/>
        </w:rPr>
        <w:t>гической экспертизы проектной документации» (в случаях, предусмотренных частью 6 статьи 49 Градостроительного кодекса Российской Федерации.). Ук</w:t>
      </w:r>
      <w:r w:rsidRPr="00525FD3">
        <w:rPr>
          <w:sz w:val="28"/>
          <w:szCs w:val="28"/>
        </w:rPr>
        <w:t>а</w:t>
      </w:r>
      <w:r w:rsidRPr="00525FD3">
        <w:rPr>
          <w:sz w:val="28"/>
          <w:szCs w:val="28"/>
        </w:rPr>
        <w:t xml:space="preserve">занный информационный запрос направляется в </w:t>
      </w:r>
      <w:r w:rsidR="00B62D80" w:rsidRPr="00525FD3">
        <w:rPr>
          <w:sz w:val="28"/>
          <w:szCs w:val="28"/>
        </w:rPr>
        <w:t>Федеральную службу по надзору в сфере природопользования.</w:t>
      </w:r>
    </w:p>
    <w:p w14:paraId="04B9B70F" w14:textId="77777777" w:rsidR="00CF5866" w:rsidRPr="00525FD3" w:rsidRDefault="00CF5866" w:rsidP="00525FD3">
      <w:pPr>
        <w:pStyle w:val="ConsPlusNormal"/>
        <w:ind w:firstLine="539"/>
        <w:jc w:val="both"/>
        <w:rPr>
          <w:sz w:val="28"/>
          <w:szCs w:val="28"/>
        </w:rPr>
      </w:pPr>
      <w:r w:rsidRPr="00525FD3">
        <w:rPr>
          <w:sz w:val="28"/>
          <w:szCs w:val="28"/>
        </w:rPr>
        <w:t>Срок направления указанного информационного запроса составляет 1 р</w:t>
      </w:r>
      <w:r w:rsidRPr="00525FD3">
        <w:rPr>
          <w:sz w:val="28"/>
          <w:szCs w:val="28"/>
        </w:rPr>
        <w:t>а</w:t>
      </w:r>
      <w:r w:rsidRPr="00525FD3">
        <w:rPr>
          <w:sz w:val="28"/>
          <w:szCs w:val="28"/>
        </w:rPr>
        <w:t xml:space="preserve">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63B07438" w14:textId="77777777" w:rsidR="00CF5866" w:rsidRPr="006556DA" w:rsidRDefault="00CF5866"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p>
    <w:p w14:paraId="6F54E5E9" w14:textId="73F1106E" w:rsidR="005F5BEA"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w:t>
      </w:r>
      <w:r w:rsidR="006C11EC" w:rsidRPr="006556DA">
        <w:rPr>
          <w:rFonts w:ascii="Times New Roman" w:hAnsi="Times New Roman" w:cs="Times New Roman"/>
          <w:sz w:val="28"/>
          <w:szCs w:val="28"/>
        </w:rPr>
        <w:t>3.63</w:t>
      </w:r>
      <w:r w:rsidR="005F5BEA" w:rsidRPr="006556DA">
        <w:rPr>
          <w:rFonts w:ascii="Times New Roman" w:hAnsi="Times New Roman" w:cs="Times New Roman"/>
          <w:sz w:val="28"/>
          <w:szCs w:val="28"/>
        </w:rPr>
        <w:t>. Результатом административной процедуры является получение Уполномоченным органом запрашиваемых документов (их копий или свед</w:t>
      </w:r>
      <w:r w:rsidR="005F5BEA" w:rsidRPr="006556DA">
        <w:rPr>
          <w:rFonts w:ascii="Times New Roman" w:hAnsi="Times New Roman" w:cs="Times New Roman"/>
          <w:sz w:val="28"/>
          <w:szCs w:val="28"/>
        </w:rPr>
        <w:t>е</w:t>
      </w:r>
      <w:r w:rsidR="005F5BEA" w:rsidRPr="006556DA">
        <w:rPr>
          <w:rFonts w:ascii="Times New Roman" w:hAnsi="Times New Roman" w:cs="Times New Roman"/>
          <w:sz w:val="28"/>
          <w:szCs w:val="28"/>
        </w:rPr>
        <w:t>ний, содержащихся в них).</w:t>
      </w:r>
    </w:p>
    <w:p w14:paraId="1F6F7476" w14:textId="77777777" w:rsidR="00E80729" w:rsidRPr="006556DA" w:rsidRDefault="00E80729" w:rsidP="00E80729">
      <w:pPr>
        <w:pStyle w:val="ConsPlusNormal"/>
        <w:jc w:val="both"/>
        <w:rPr>
          <w:sz w:val="28"/>
          <w:szCs w:val="28"/>
        </w:rPr>
      </w:pPr>
    </w:p>
    <w:p w14:paraId="7F9B58AC" w14:textId="24D0C290" w:rsidR="00E80729" w:rsidRPr="006556DA" w:rsidRDefault="00636EF7" w:rsidP="005F5BEA">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w:t>
      </w:r>
      <w:r w:rsidR="00525FD3">
        <w:rPr>
          <w:rFonts w:ascii="Times New Roman" w:hAnsi="Times New Roman" w:cs="Times New Roman"/>
          <w:sz w:val="28"/>
          <w:szCs w:val="28"/>
        </w:rPr>
        <w:t xml:space="preserve">22.4. </w:t>
      </w:r>
      <w:r w:rsidR="00E80729" w:rsidRPr="006556DA">
        <w:rPr>
          <w:rFonts w:ascii="Times New Roman" w:hAnsi="Times New Roman" w:cs="Times New Roman"/>
          <w:sz w:val="28"/>
          <w:szCs w:val="28"/>
        </w:rPr>
        <w:t>Принятие решения о предоставлении (об отказе</w:t>
      </w:r>
      <w:r w:rsidR="005F5BEA"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в предоставл</w:t>
      </w:r>
      <w:r w:rsidR="00E80729" w:rsidRPr="006556DA">
        <w:rPr>
          <w:rFonts w:ascii="Times New Roman" w:hAnsi="Times New Roman" w:cs="Times New Roman"/>
          <w:sz w:val="28"/>
          <w:szCs w:val="28"/>
        </w:rPr>
        <w:t>е</w:t>
      </w:r>
      <w:r w:rsidR="00E80729" w:rsidRPr="006556DA">
        <w:rPr>
          <w:rFonts w:ascii="Times New Roman" w:hAnsi="Times New Roman" w:cs="Times New Roman"/>
          <w:sz w:val="28"/>
          <w:szCs w:val="28"/>
        </w:rPr>
        <w:t>нии) муниципальной услуги</w:t>
      </w:r>
    </w:p>
    <w:p w14:paraId="05A5CB81" w14:textId="77777777" w:rsidR="00E80729" w:rsidRPr="006556DA" w:rsidRDefault="00E80729" w:rsidP="00E80729">
      <w:pPr>
        <w:pStyle w:val="ConsPlusNormal"/>
        <w:jc w:val="both"/>
        <w:rPr>
          <w:sz w:val="28"/>
          <w:szCs w:val="28"/>
        </w:rPr>
      </w:pPr>
    </w:p>
    <w:p w14:paraId="14E3BBB9" w14:textId="1A46FF73" w:rsidR="007A3407" w:rsidRPr="006556DA" w:rsidRDefault="006C11EC" w:rsidP="00636EF7">
      <w:pPr>
        <w:pStyle w:val="ConsPlusNormal"/>
        <w:ind w:firstLine="539"/>
        <w:jc w:val="both"/>
        <w:rPr>
          <w:sz w:val="28"/>
          <w:szCs w:val="28"/>
        </w:rPr>
      </w:pPr>
      <w:r w:rsidRPr="006556DA">
        <w:rPr>
          <w:sz w:val="28"/>
          <w:szCs w:val="28"/>
        </w:rPr>
        <w:t>3.64</w:t>
      </w:r>
      <w:r w:rsidR="00723F9F" w:rsidRPr="006556DA">
        <w:rPr>
          <w:sz w:val="28"/>
          <w:szCs w:val="28"/>
        </w:rPr>
        <w:t xml:space="preserve">. Уполномоченный орган отказывает заявителю в предоставлении услуги </w:t>
      </w:r>
      <w:r w:rsidR="007A3407" w:rsidRPr="006556DA">
        <w:rPr>
          <w:sz w:val="28"/>
          <w:szCs w:val="28"/>
        </w:rPr>
        <w:t>при наличии следующего основания:</w:t>
      </w:r>
    </w:p>
    <w:p w14:paraId="5467EEFD" w14:textId="77777777" w:rsidR="006754A4" w:rsidRPr="006556DA" w:rsidRDefault="006754A4" w:rsidP="00636EF7">
      <w:pPr>
        <w:pStyle w:val="ConsPlusNormal"/>
        <w:ind w:firstLine="539"/>
        <w:jc w:val="both"/>
        <w:rPr>
          <w:color w:val="000000" w:themeColor="text1"/>
          <w:sz w:val="28"/>
          <w:szCs w:val="28"/>
        </w:rPr>
      </w:pPr>
      <w:r w:rsidRPr="006556DA">
        <w:rPr>
          <w:color w:val="000000" w:themeColor="text1"/>
          <w:sz w:val="28"/>
          <w:szCs w:val="28"/>
        </w:rPr>
        <w:t xml:space="preserve">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5" w:tooltip="https://login.consultant.ru/link/?req=doc&amp;base=LAW&amp;n=461102" w:history="1">
        <w:r w:rsidRPr="006556DA">
          <w:rPr>
            <w:rStyle w:val="a4"/>
            <w:color w:val="000000" w:themeColor="text1"/>
            <w:sz w:val="28"/>
            <w:szCs w:val="28"/>
            <w:u w:val="none"/>
          </w:rPr>
          <w:t>кодексом</w:t>
        </w:r>
      </w:hyperlink>
      <w:r w:rsidRPr="006556DA">
        <w:rPr>
          <w:color w:val="000000" w:themeColor="text1"/>
          <w:sz w:val="28"/>
          <w:szCs w:val="28"/>
        </w:rPr>
        <w:t xml:space="preserve"> Российской Федерации выдано разрешение на строительство:</w:t>
      </w:r>
    </w:p>
    <w:p w14:paraId="32484C7B" w14:textId="77777777" w:rsidR="006754A4" w:rsidRPr="006556DA" w:rsidRDefault="006754A4" w:rsidP="00636EF7">
      <w:pPr>
        <w:pStyle w:val="ConsPlusNormal"/>
        <w:ind w:firstLine="539"/>
        <w:jc w:val="both"/>
        <w:rPr>
          <w:color w:val="000000" w:themeColor="text1"/>
          <w:sz w:val="28"/>
          <w:szCs w:val="28"/>
        </w:rPr>
      </w:pPr>
      <w:bookmarkStart w:id="46" w:name="P373"/>
      <w:proofErr w:type="gramStart"/>
      <w:r w:rsidRPr="006556DA">
        <w:rPr>
          <w:color w:val="000000" w:themeColor="text1"/>
          <w:sz w:val="28"/>
          <w:szCs w:val="28"/>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bookmarkEnd w:id="46"/>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w:t>
      </w:r>
      <w:r w:rsidRPr="006556DA">
        <w:rPr>
          <w:color w:val="000000" w:themeColor="text1"/>
          <w:sz w:val="28"/>
          <w:szCs w:val="28"/>
        </w:rPr>
        <w:lastRenderedPageBreak/>
        <w:t>об образовании земельного участка принимает исполнительный государстве</w:t>
      </w:r>
      <w:r w:rsidRPr="006556DA">
        <w:rPr>
          <w:color w:val="000000" w:themeColor="text1"/>
          <w:sz w:val="28"/>
          <w:szCs w:val="28"/>
        </w:rPr>
        <w:t>н</w:t>
      </w:r>
      <w:r w:rsidRPr="006556DA">
        <w:rPr>
          <w:color w:val="000000" w:themeColor="text1"/>
          <w:sz w:val="28"/>
          <w:szCs w:val="28"/>
        </w:rPr>
        <w:t>ной власти или орган местного самоуправления;</w:t>
      </w:r>
      <w:proofErr w:type="gramEnd"/>
    </w:p>
    <w:p w14:paraId="1AAAEC18" w14:textId="77777777" w:rsidR="006754A4" w:rsidRPr="006556DA" w:rsidRDefault="006754A4" w:rsidP="00636EF7">
      <w:pPr>
        <w:pStyle w:val="ConsPlusNormal"/>
        <w:ind w:firstLine="539"/>
        <w:jc w:val="both"/>
        <w:rPr>
          <w:color w:val="000000" w:themeColor="text1"/>
          <w:sz w:val="28"/>
          <w:szCs w:val="28"/>
        </w:rPr>
      </w:pPr>
      <w:bookmarkStart w:id="47" w:name="P374"/>
      <w:r w:rsidRPr="006556DA">
        <w:rPr>
          <w:color w:val="000000" w:themeColor="text1"/>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w:t>
      </w:r>
      <w:r w:rsidRPr="006556DA">
        <w:rPr>
          <w:color w:val="000000" w:themeColor="text1"/>
          <w:sz w:val="28"/>
          <w:szCs w:val="28"/>
        </w:rPr>
        <w:t>о</w:t>
      </w:r>
      <w:r w:rsidRPr="006556DA">
        <w:rPr>
          <w:color w:val="000000" w:themeColor="text1"/>
          <w:sz w:val="28"/>
          <w:szCs w:val="28"/>
        </w:rPr>
        <w:t xml:space="preserve">торых или одного из которых в соответствии с Градостроительным </w:t>
      </w:r>
      <w:bookmarkEnd w:id="47"/>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w:t>
      </w:r>
    </w:p>
    <w:p w14:paraId="2A300D4B" w14:textId="77777777" w:rsidR="006754A4" w:rsidRPr="006556DA" w:rsidRDefault="006754A4" w:rsidP="00636EF7">
      <w:pPr>
        <w:pStyle w:val="ConsPlusNormal"/>
        <w:ind w:firstLine="539"/>
        <w:jc w:val="both"/>
        <w:rPr>
          <w:color w:val="000000" w:themeColor="text1"/>
          <w:sz w:val="28"/>
          <w:szCs w:val="28"/>
        </w:rPr>
      </w:pPr>
      <w:r w:rsidRPr="006556DA">
        <w:rPr>
          <w:color w:val="000000" w:themeColor="text1"/>
          <w:sz w:val="28"/>
          <w:szCs w:val="28"/>
        </w:rPr>
        <w:t>2) в случае представления уведомления об образовании земельного участка путем раздела, перераспределения земельных участков или выдела из земел</w:t>
      </w:r>
      <w:r w:rsidRPr="006556DA">
        <w:rPr>
          <w:color w:val="000000" w:themeColor="text1"/>
          <w:sz w:val="28"/>
          <w:szCs w:val="28"/>
        </w:rPr>
        <w:t>ь</w:t>
      </w:r>
      <w:r w:rsidRPr="006556DA">
        <w:rPr>
          <w:color w:val="000000" w:themeColor="text1"/>
          <w:sz w:val="28"/>
          <w:szCs w:val="28"/>
        </w:rPr>
        <w:t xml:space="preserve">ных участков, в отношении которых в соответствии с Градостроительным </w:t>
      </w:r>
      <w:hyperlink r:id="rId46" w:tooltip="https://login.consultant.ru/link/?req=doc&amp;base=LAW&amp;n=461102" w:history="1">
        <w:r w:rsidRPr="006556DA">
          <w:rPr>
            <w:rStyle w:val="a4"/>
            <w:color w:val="000000" w:themeColor="text1"/>
            <w:sz w:val="28"/>
            <w:szCs w:val="28"/>
            <w:u w:val="none"/>
          </w:rPr>
          <w:t>к</w:t>
        </w:r>
        <w:r w:rsidRPr="006556DA">
          <w:rPr>
            <w:rStyle w:val="a4"/>
            <w:color w:val="000000" w:themeColor="text1"/>
            <w:sz w:val="28"/>
            <w:szCs w:val="28"/>
            <w:u w:val="none"/>
          </w:rPr>
          <w:t>о</w:t>
        </w:r>
        <w:r w:rsidRPr="006556DA">
          <w:rPr>
            <w:rStyle w:val="a4"/>
            <w:color w:val="000000" w:themeColor="text1"/>
            <w:sz w:val="28"/>
            <w:szCs w:val="28"/>
            <w:u w:val="none"/>
          </w:rPr>
          <w:t>дексом</w:t>
        </w:r>
      </w:hyperlink>
      <w:r w:rsidRPr="006556DA">
        <w:rPr>
          <w:color w:val="000000" w:themeColor="text1"/>
          <w:sz w:val="28"/>
          <w:szCs w:val="28"/>
        </w:rPr>
        <w:t xml:space="preserve"> Российской Федерации выдано разрешение на строительство:</w:t>
      </w:r>
    </w:p>
    <w:p w14:paraId="107AAF0C" w14:textId="77777777" w:rsidR="006754A4" w:rsidRPr="006556DA" w:rsidRDefault="006754A4" w:rsidP="00636EF7">
      <w:pPr>
        <w:pStyle w:val="ConsPlusNormal"/>
        <w:ind w:firstLine="539"/>
        <w:jc w:val="both"/>
        <w:rPr>
          <w:color w:val="000000" w:themeColor="text1"/>
          <w:sz w:val="28"/>
          <w:szCs w:val="28"/>
        </w:rPr>
      </w:pPr>
      <w:bookmarkStart w:id="48" w:name="P376"/>
      <w:r w:rsidRPr="006556DA">
        <w:rPr>
          <w:color w:val="000000" w:themeColor="text1"/>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w:t>
      </w:r>
      <w:r w:rsidRPr="006556DA">
        <w:rPr>
          <w:color w:val="000000" w:themeColor="text1"/>
          <w:sz w:val="28"/>
          <w:szCs w:val="28"/>
        </w:rPr>
        <w:t>е</w:t>
      </w:r>
      <w:r w:rsidRPr="006556DA">
        <w:rPr>
          <w:color w:val="000000" w:themeColor="text1"/>
          <w:sz w:val="28"/>
          <w:szCs w:val="28"/>
        </w:rPr>
        <w:t>мельного участка принимает исполнительный орган государственной власти или орган местного самоуправления;</w:t>
      </w:r>
    </w:p>
    <w:p w14:paraId="4D9A06B2" w14:textId="77777777" w:rsidR="006754A4" w:rsidRPr="006556DA" w:rsidRDefault="006754A4" w:rsidP="00636EF7">
      <w:pPr>
        <w:pStyle w:val="ConsPlusNormal"/>
        <w:ind w:firstLine="539"/>
        <w:jc w:val="both"/>
        <w:rPr>
          <w:color w:val="000000" w:themeColor="text1"/>
          <w:sz w:val="28"/>
          <w:szCs w:val="28"/>
        </w:rPr>
      </w:pPr>
      <w:bookmarkStart w:id="49" w:name="P377"/>
      <w:bookmarkEnd w:id="48"/>
      <w:r w:rsidRPr="006556DA">
        <w:rPr>
          <w:color w:val="000000" w:themeColor="text1"/>
          <w:sz w:val="28"/>
          <w:szCs w:val="28"/>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bookmarkEnd w:id="49"/>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w:t>
      </w:r>
      <w:r w:rsidRPr="006556DA">
        <w:rPr>
          <w:color w:val="000000" w:themeColor="text1"/>
          <w:sz w:val="28"/>
          <w:szCs w:val="28"/>
        </w:rPr>
        <w:t>и</w:t>
      </w:r>
      <w:r w:rsidRPr="006556DA">
        <w:rPr>
          <w:color w:val="000000" w:themeColor="text1"/>
          <w:sz w:val="28"/>
          <w:szCs w:val="28"/>
        </w:rPr>
        <w:t>тельство;</w:t>
      </w:r>
    </w:p>
    <w:p w14:paraId="28FFC25E" w14:textId="77777777" w:rsidR="006754A4" w:rsidRPr="006556DA" w:rsidRDefault="006754A4" w:rsidP="00636EF7">
      <w:pPr>
        <w:pStyle w:val="ConsPlusNormal"/>
        <w:ind w:firstLine="539"/>
        <w:jc w:val="both"/>
        <w:rPr>
          <w:color w:val="000000" w:themeColor="text1"/>
          <w:sz w:val="28"/>
          <w:szCs w:val="28"/>
        </w:rPr>
      </w:pPr>
      <w:bookmarkStart w:id="50" w:name="P378"/>
      <w:proofErr w:type="gramStart"/>
      <w:r w:rsidRPr="006556DA">
        <w:rPr>
          <w:color w:val="000000" w:themeColor="text1"/>
          <w:sz w:val="28"/>
          <w:szCs w:val="28"/>
        </w:rPr>
        <w:t>в) несоответствие планируемого размещения объекта капитального стро</w:t>
      </w:r>
      <w:r w:rsidRPr="006556DA">
        <w:rPr>
          <w:color w:val="000000" w:themeColor="text1"/>
          <w:sz w:val="28"/>
          <w:szCs w:val="28"/>
        </w:rPr>
        <w:t>и</w:t>
      </w:r>
      <w:r w:rsidRPr="006556DA">
        <w:rPr>
          <w:color w:val="000000" w:themeColor="text1"/>
          <w:sz w:val="28"/>
          <w:szCs w:val="28"/>
        </w:rPr>
        <w:t>тельства требованиям к строительству, реконструкции объекта капитального строительства, установленным на дату выдачи градостроительного плана обр</w:t>
      </w:r>
      <w:r w:rsidRPr="006556DA">
        <w:rPr>
          <w:color w:val="000000" w:themeColor="text1"/>
          <w:sz w:val="28"/>
          <w:szCs w:val="28"/>
        </w:rPr>
        <w:t>а</w:t>
      </w:r>
      <w:r w:rsidRPr="006556DA">
        <w:rPr>
          <w:color w:val="000000" w:themeColor="text1"/>
          <w:sz w:val="28"/>
          <w:szCs w:val="28"/>
        </w:rPr>
        <w:t>зованного земельного участка путем раздела, перераспределения земельных участков или выдела из земельных участков, в отношении которых в соотве</w:t>
      </w:r>
      <w:r w:rsidRPr="006556DA">
        <w:rPr>
          <w:color w:val="000000" w:themeColor="text1"/>
          <w:sz w:val="28"/>
          <w:szCs w:val="28"/>
        </w:rPr>
        <w:t>т</w:t>
      </w:r>
      <w:r w:rsidRPr="006556DA">
        <w:rPr>
          <w:color w:val="000000" w:themeColor="text1"/>
          <w:sz w:val="28"/>
          <w:szCs w:val="28"/>
        </w:rPr>
        <w:t xml:space="preserve">ствии с Градостроительным </w:t>
      </w:r>
      <w:bookmarkEnd w:id="50"/>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w:t>
      </w:r>
      <w:r w:rsidRPr="006556DA">
        <w:rPr>
          <w:color w:val="000000" w:themeColor="text1"/>
          <w:sz w:val="28"/>
          <w:szCs w:val="28"/>
        </w:rPr>
        <w:t>е</w:t>
      </w:r>
      <w:r w:rsidRPr="006556DA">
        <w:rPr>
          <w:color w:val="000000" w:themeColor="text1"/>
          <w:sz w:val="28"/>
          <w:szCs w:val="28"/>
        </w:rPr>
        <w:t>ние на строительство;</w:t>
      </w:r>
      <w:proofErr w:type="gramEnd"/>
    </w:p>
    <w:p w14:paraId="76D0529B" w14:textId="77777777" w:rsidR="006754A4" w:rsidRPr="006556DA" w:rsidRDefault="006754A4" w:rsidP="00636EF7">
      <w:pPr>
        <w:pStyle w:val="ConsPlusNormal"/>
        <w:ind w:firstLine="539"/>
        <w:jc w:val="both"/>
        <w:rPr>
          <w:color w:val="000000" w:themeColor="text1"/>
          <w:sz w:val="28"/>
          <w:szCs w:val="28"/>
        </w:rPr>
      </w:pPr>
      <w:bookmarkStart w:id="51" w:name="P379"/>
      <w:r w:rsidRPr="006556DA">
        <w:rPr>
          <w:color w:val="000000" w:themeColor="text1"/>
          <w:sz w:val="28"/>
          <w:szCs w:val="28"/>
        </w:rPr>
        <w:t>г) представленный градостроительный план земельного участка, образ</w:t>
      </w:r>
      <w:r w:rsidRPr="006556DA">
        <w:rPr>
          <w:color w:val="000000" w:themeColor="text1"/>
          <w:sz w:val="28"/>
          <w:szCs w:val="28"/>
        </w:rPr>
        <w:t>о</w:t>
      </w:r>
      <w:r w:rsidRPr="006556DA">
        <w:rPr>
          <w:color w:val="000000" w:themeColor="text1"/>
          <w:sz w:val="28"/>
          <w:szCs w:val="28"/>
        </w:rPr>
        <w:t>ванного путем раздела, перераспределения земельных участков или выдела из земельных участков, в отношении которых в соответствии с Градостроител</w:t>
      </w:r>
      <w:r w:rsidRPr="006556DA">
        <w:rPr>
          <w:color w:val="000000" w:themeColor="text1"/>
          <w:sz w:val="28"/>
          <w:szCs w:val="28"/>
        </w:rPr>
        <w:t>ь</w:t>
      </w:r>
      <w:r w:rsidRPr="006556DA">
        <w:rPr>
          <w:color w:val="000000" w:themeColor="text1"/>
          <w:sz w:val="28"/>
          <w:szCs w:val="28"/>
        </w:rPr>
        <w:t xml:space="preserve">ным </w:t>
      </w:r>
      <w:bookmarkEnd w:id="51"/>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 выдан </w:t>
      </w:r>
      <w:proofErr w:type="gramStart"/>
      <w:r w:rsidRPr="006556DA">
        <w:rPr>
          <w:color w:val="000000" w:themeColor="text1"/>
          <w:sz w:val="28"/>
          <w:szCs w:val="28"/>
        </w:rPr>
        <w:t>ранее</w:t>
      </w:r>
      <w:proofErr w:type="gramEnd"/>
      <w:r w:rsidRPr="006556DA">
        <w:rPr>
          <w:color w:val="000000" w:themeColor="text1"/>
          <w:sz w:val="28"/>
          <w:szCs w:val="28"/>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30FE08EF" w14:textId="4F8F1367" w:rsidR="006754A4" w:rsidRPr="006556DA" w:rsidRDefault="006754A4" w:rsidP="00636EF7">
      <w:pPr>
        <w:pStyle w:val="ConsPlusNormal"/>
        <w:ind w:firstLine="539"/>
        <w:jc w:val="both"/>
        <w:rPr>
          <w:color w:val="000000" w:themeColor="text1"/>
          <w:sz w:val="28"/>
          <w:szCs w:val="28"/>
        </w:rPr>
      </w:pPr>
      <w:bookmarkStart w:id="52" w:name="P380"/>
      <w:proofErr w:type="gramStart"/>
      <w:r w:rsidRPr="006556DA">
        <w:rPr>
          <w:color w:val="000000" w:themeColor="text1"/>
          <w:sz w:val="28"/>
          <w:szCs w:val="28"/>
        </w:rPr>
        <w:t>д) несоответствие планируемого объекта капитального строительства ра</w:t>
      </w:r>
      <w:r w:rsidRPr="006556DA">
        <w:rPr>
          <w:color w:val="000000" w:themeColor="text1"/>
          <w:sz w:val="28"/>
          <w:szCs w:val="28"/>
        </w:rPr>
        <w:t>з</w:t>
      </w:r>
      <w:r w:rsidRPr="006556DA">
        <w:rPr>
          <w:color w:val="000000" w:themeColor="text1"/>
          <w:sz w:val="28"/>
          <w:szCs w:val="28"/>
        </w:rPr>
        <w:t>решенному использованию земельного участка и (или) ограничениям, устано</w:t>
      </w:r>
      <w:r w:rsidRPr="006556DA">
        <w:rPr>
          <w:color w:val="000000" w:themeColor="text1"/>
          <w:sz w:val="28"/>
          <w:szCs w:val="28"/>
        </w:rPr>
        <w:t>в</w:t>
      </w:r>
      <w:r w:rsidRPr="006556DA">
        <w:rPr>
          <w:color w:val="000000" w:themeColor="text1"/>
          <w:sz w:val="28"/>
          <w:szCs w:val="28"/>
        </w:rPr>
        <w:t xml:space="preserve">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bookmarkEnd w:id="52"/>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w:t>
      </w:r>
      <w:proofErr w:type="gramEnd"/>
      <w:r w:rsidRPr="006556DA">
        <w:rPr>
          <w:color w:val="000000" w:themeColor="text1"/>
          <w:sz w:val="28"/>
          <w:szCs w:val="28"/>
        </w:rPr>
        <w:t xml:space="preserve"> Федерации выдано разрешение на </w:t>
      </w:r>
      <w:r w:rsidRPr="006556DA">
        <w:rPr>
          <w:color w:val="000000" w:themeColor="text1"/>
          <w:sz w:val="28"/>
          <w:szCs w:val="28"/>
        </w:rPr>
        <w:lastRenderedPageBreak/>
        <w:t>строительство;</w:t>
      </w:r>
    </w:p>
    <w:p w14:paraId="5EB0FF80" w14:textId="4D9A8AFF" w:rsidR="008D4D5A" w:rsidRPr="006556DA" w:rsidRDefault="008D4D5A" w:rsidP="00636EF7">
      <w:pPr>
        <w:pStyle w:val="ConsPlusNormal"/>
        <w:ind w:firstLine="539"/>
        <w:rPr>
          <w:color w:val="000000" w:themeColor="text1"/>
          <w:sz w:val="28"/>
          <w:szCs w:val="28"/>
        </w:rPr>
      </w:pPr>
      <w:r w:rsidRPr="006556DA">
        <w:rPr>
          <w:color w:val="000000" w:themeColor="text1"/>
          <w:sz w:val="28"/>
          <w:szCs w:val="28"/>
        </w:rPr>
        <w:t xml:space="preserve">3) </w:t>
      </w:r>
      <w:r w:rsidR="00650A4E" w:rsidRPr="006556DA">
        <w:rPr>
          <w:color w:val="000000" w:themeColor="text1"/>
          <w:sz w:val="28"/>
          <w:szCs w:val="28"/>
        </w:rPr>
        <w:t xml:space="preserve">в </w:t>
      </w:r>
      <w:r w:rsidRPr="006556DA">
        <w:rPr>
          <w:color w:val="000000" w:themeColor="text1"/>
          <w:sz w:val="28"/>
          <w:szCs w:val="28"/>
        </w:rPr>
        <w:t>случае представления уведомления о переходе права пользования недрами:</w:t>
      </w:r>
    </w:p>
    <w:p w14:paraId="4746C14B" w14:textId="77777777" w:rsidR="008D4D5A" w:rsidRPr="006556DA" w:rsidRDefault="008D4D5A" w:rsidP="00636EF7">
      <w:pPr>
        <w:pStyle w:val="ConsPlusNormal"/>
        <w:ind w:firstLine="539"/>
        <w:rPr>
          <w:color w:val="000000" w:themeColor="text1"/>
          <w:sz w:val="28"/>
          <w:szCs w:val="28"/>
        </w:rPr>
      </w:pPr>
      <w:bookmarkStart w:id="53" w:name="bookmark119"/>
      <w:r w:rsidRPr="006556DA">
        <w:rPr>
          <w:color w:val="000000" w:themeColor="text1"/>
          <w:sz w:val="28"/>
          <w:szCs w:val="28"/>
        </w:rPr>
        <w:t>а</w:t>
      </w:r>
      <w:bookmarkEnd w:id="53"/>
      <w:r w:rsidRPr="006556DA">
        <w:rPr>
          <w:color w:val="000000" w:themeColor="text1"/>
          <w:sz w:val="28"/>
          <w:szCs w:val="28"/>
        </w:rPr>
        <w:t>) отсутствие в уведомлении о переходе права пользования недрами рекв</w:t>
      </w:r>
      <w:r w:rsidRPr="006556DA">
        <w:rPr>
          <w:color w:val="000000" w:themeColor="text1"/>
          <w:sz w:val="28"/>
          <w:szCs w:val="28"/>
        </w:rPr>
        <w:t>и</w:t>
      </w:r>
      <w:r w:rsidRPr="006556DA">
        <w:rPr>
          <w:color w:val="000000" w:themeColor="text1"/>
          <w:sz w:val="28"/>
          <w:szCs w:val="28"/>
        </w:rPr>
        <w:t>зитов решения о предоставлении права пользования недрами и решения о пер</w:t>
      </w:r>
      <w:r w:rsidRPr="006556DA">
        <w:rPr>
          <w:color w:val="000000" w:themeColor="text1"/>
          <w:sz w:val="28"/>
          <w:szCs w:val="28"/>
        </w:rPr>
        <w:t>е</w:t>
      </w:r>
      <w:r w:rsidRPr="006556DA">
        <w:rPr>
          <w:color w:val="000000" w:themeColor="text1"/>
          <w:sz w:val="28"/>
          <w:szCs w:val="28"/>
        </w:rPr>
        <w:t>оформлении лицензии на право пользования недрами;</w:t>
      </w:r>
    </w:p>
    <w:p w14:paraId="00723464" w14:textId="77777777" w:rsidR="008D4D5A" w:rsidRPr="006556DA" w:rsidRDefault="008D4D5A" w:rsidP="00636EF7">
      <w:pPr>
        <w:pStyle w:val="ConsPlusNormal"/>
        <w:ind w:firstLine="539"/>
        <w:rPr>
          <w:color w:val="000000" w:themeColor="text1"/>
          <w:sz w:val="28"/>
          <w:szCs w:val="28"/>
        </w:rPr>
      </w:pPr>
      <w:bookmarkStart w:id="54" w:name="bookmark120"/>
      <w:r w:rsidRPr="006556DA">
        <w:rPr>
          <w:color w:val="000000" w:themeColor="text1"/>
          <w:sz w:val="28"/>
          <w:szCs w:val="28"/>
        </w:rPr>
        <w:t>б</w:t>
      </w:r>
      <w:bookmarkEnd w:id="54"/>
      <w:r w:rsidRPr="006556DA">
        <w:rPr>
          <w:color w:val="000000" w:themeColor="text1"/>
          <w:sz w:val="28"/>
          <w:szCs w:val="28"/>
        </w:rPr>
        <w:t>) недостоверность сведений, указанных в уведомлении о переходе права пользования недрами.</w:t>
      </w:r>
    </w:p>
    <w:p w14:paraId="1CA97FC9" w14:textId="03356336" w:rsidR="006754A4" w:rsidRPr="006556DA" w:rsidRDefault="008D4D5A" w:rsidP="00636EF7">
      <w:pPr>
        <w:pStyle w:val="ConsPlusNormal"/>
        <w:ind w:firstLine="539"/>
        <w:jc w:val="both"/>
        <w:rPr>
          <w:color w:val="000000" w:themeColor="text1"/>
          <w:sz w:val="28"/>
          <w:szCs w:val="28"/>
        </w:rPr>
      </w:pPr>
      <w:r w:rsidRPr="006556DA">
        <w:rPr>
          <w:color w:val="000000" w:themeColor="text1"/>
          <w:sz w:val="28"/>
          <w:szCs w:val="28"/>
        </w:rPr>
        <w:t>4</w:t>
      </w:r>
      <w:r w:rsidR="006754A4" w:rsidRPr="006556DA">
        <w:rPr>
          <w:color w:val="000000" w:themeColor="text1"/>
          <w:sz w:val="28"/>
          <w:szCs w:val="28"/>
        </w:rPr>
        <w:t>) в случае представления заявителем уведомления о переходе прав на з</w:t>
      </w:r>
      <w:r w:rsidR="006754A4" w:rsidRPr="006556DA">
        <w:rPr>
          <w:color w:val="000000" w:themeColor="text1"/>
          <w:sz w:val="28"/>
          <w:szCs w:val="28"/>
        </w:rPr>
        <w:t>е</w:t>
      </w:r>
      <w:r w:rsidR="006754A4" w:rsidRPr="006556DA">
        <w:rPr>
          <w:color w:val="000000" w:themeColor="text1"/>
          <w:sz w:val="28"/>
          <w:szCs w:val="28"/>
        </w:rPr>
        <w:t>мельный участок:</w:t>
      </w:r>
    </w:p>
    <w:p w14:paraId="2D97F605" w14:textId="77777777" w:rsidR="006754A4" w:rsidRPr="006556DA" w:rsidRDefault="006754A4" w:rsidP="00636EF7">
      <w:pPr>
        <w:pStyle w:val="ConsPlusNormal"/>
        <w:ind w:firstLine="539"/>
        <w:jc w:val="both"/>
        <w:rPr>
          <w:color w:val="000000" w:themeColor="text1"/>
          <w:sz w:val="28"/>
          <w:szCs w:val="28"/>
        </w:rPr>
      </w:pPr>
      <w:bookmarkStart w:id="55" w:name="P382"/>
      <w:r w:rsidRPr="006556DA">
        <w:rPr>
          <w:color w:val="000000" w:themeColor="text1"/>
          <w:sz w:val="28"/>
          <w:szCs w:val="28"/>
        </w:rPr>
        <w:t>а) отсутствие в уведомлении о переходе прав на земельный участок рекв</w:t>
      </w:r>
      <w:r w:rsidRPr="006556DA">
        <w:rPr>
          <w:color w:val="000000" w:themeColor="text1"/>
          <w:sz w:val="28"/>
          <w:szCs w:val="28"/>
        </w:rPr>
        <w:t>и</w:t>
      </w:r>
      <w:r w:rsidRPr="006556DA">
        <w:rPr>
          <w:color w:val="000000" w:themeColor="text1"/>
          <w:sz w:val="28"/>
          <w:szCs w:val="28"/>
        </w:rPr>
        <w:t>зитов правоустанавливающих документов на такой земельный участок;</w:t>
      </w:r>
    </w:p>
    <w:p w14:paraId="39C5F9E7" w14:textId="77777777" w:rsidR="006754A4" w:rsidRPr="006556DA" w:rsidRDefault="006754A4" w:rsidP="00636EF7">
      <w:pPr>
        <w:pStyle w:val="ConsPlusNormal"/>
        <w:ind w:firstLine="539"/>
        <w:jc w:val="both"/>
        <w:rPr>
          <w:color w:val="000000" w:themeColor="text1"/>
          <w:sz w:val="28"/>
          <w:szCs w:val="28"/>
        </w:rPr>
      </w:pPr>
      <w:bookmarkStart w:id="56" w:name="P383"/>
      <w:bookmarkEnd w:id="55"/>
      <w:r w:rsidRPr="006556DA">
        <w:rPr>
          <w:color w:val="000000" w:themeColor="text1"/>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7B10F5D2" w14:textId="77777777" w:rsidR="006754A4" w:rsidRPr="006556DA" w:rsidRDefault="006754A4" w:rsidP="00636EF7">
      <w:pPr>
        <w:pStyle w:val="ConsPlusNormal"/>
        <w:ind w:firstLine="539"/>
        <w:jc w:val="both"/>
        <w:rPr>
          <w:color w:val="000000" w:themeColor="text1"/>
          <w:sz w:val="28"/>
          <w:szCs w:val="28"/>
        </w:rPr>
      </w:pPr>
      <w:bookmarkStart w:id="57" w:name="P384"/>
      <w:bookmarkEnd w:id="56"/>
      <w:r w:rsidRPr="006556DA">
        <w:rPr>
          <w:color w:val="000000" w:themeColor="text1"/>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w:t>
      </w:r>
      <w:r w:rsidRPr="006556DA">
        <w:rPr>
          <w:color w:val="000000" w:themeColor="text1"/>
          <w:sz w:val="28"/>
          <w:szCs w:val="28"/>
        </w:rPr>
        <w:t>ь</w:t>
      </w:r>
      <w:r w:rsidRPr="006556DA">
        <w:rPr>
          <w:color w:val="000000" w:themeColor="text1"/>
          <w:sz w:val="28"/>
          <w:szCs w:val="28"/>
        </w:rPr>
        <w:t xml:space="preserve">ным </w:t>
      </w:r>
      <w:bookmarkEnd w:id="57"/>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w:t>
      </w:r>
    </w:p>
    <w:p w14:paraId="54B37080" w14:textId="7967EFB9" w:rsidR="006754A4" w:rsidRPr="006556DA" w:rsidRDefault="008D4D5A" w:rsidP="00636EF7">
      <w:pPr>
        <w:pStyle w:val="ConsPlusNormal"/>
        <w:ind w:firstLine="539"/>
        <w:jc w:val="both"/>
        <w:rPr>
          <w:color w:val="000000" w:themeColor="text1"/>
          <w:sz w:val="28"/>
          <w:szCs w:val="28"/>
        </w:rPr>
      </w:pPr>
      <w:r w:rsidRPr="006556DA">
        <w:rPr>
          <w:color w:val="000000" w:themeColor="text1"/>
          <w:sz w:val="28"/>
          <w:szCs w:val="28"/>
        </w:rPr>
        <w:t>5</w:t>
      </w:r>
      <w:r w:rsidR="006754A4" w:rsidRPr="006556DA">
        <w:rPr>
          <w:color w:val="000000" w:themeColor="text1"/>
          <w:sz w:val="28"/>
          <w:szCs w:val="28"/>
        </w:rPr>
        <w:t>) в случае представления заявления о внесении изменений в связи с нео</w:t>
      </w:r>
      <w:r w:rsidR="006754A4" w:rsidRPr="006556DA">
        <w:rPr>
          <w:color w:val="000000" w:themeColor="text1"/>
          <w:sz w:val="28"/>
          <w:szCs w:val="28"/>
        </w:rPr>
        <w:t>б</w:t>
      </w:r>
      <w:r w:rsidR="006754A4" w:rsidRPr="006556DA">
        <w:rPr>
          <w:color w:val="000000" w:themeColor="text1"/>
          <w:sz w:val="28"/>
          <w:szCs w:val="28"/>
        </w:rPr>
        <w:t>ходимостью продления срока действия разрешения на строительство:</w:t>
      </w:r>
    </w:p>
    <w:p w14:paraId="02EFB80B" w14:textId="77777777" w:rsidR="006754A4" w:rsidRPr="006556DA" w:rsidRDefault="006754A4" w:rsidP="00636EF7">
      <w:pPr>
        <w:pStyle w:val="ConsPlusNormal"/>
        <w:ind w:firstLine="539"/>
        <w:jc w:val="both"/>
        <w:rPr>
          <w:color w:val="000000" w:themeColor="text1"/>
          <w:sz w:val="28"/>
          <w:szCs w:val="28"/>
        </w:rPr>
      </w:pPr>
      <w:bookmarkStart w:id="58" w:name="P386"/>
      <w:r w:rsidRPr="006556DA">
        <w:rPr>
          <w:color w:val="000000" w:themeColor="text1"/>
          <w:sz w:val="28"/>
          <w:szCs w:val="28"/>
        </w:rPr>
        <w:t>а) наличие информации о выявленном в рамках государственного стро</w:t>
      </w:r>
      <w:r w:rsidRPr="006556DA">
        <w:rPr>
          <w:color w:val="000000" w:themeColor="text1"/>
          <w:sz w:val="28"/>
          <w:szCs w:val="28"/>
        </w:rPr>
        <w:t>и</w:t>
      </w:r>
      <w:r w:rsidRPr="006556DA">
        <w:rPr>
          <w:color w:val="000000" w:themeColor="text1"/>
          <w:sz w:val="28"/>
          <w:szCs w:val="28"/>
        </w:rPr>
        <w:t>тельного надзора, государственного земельного надзора или муниципального земельного контроля факте отсутствия начатых работ по строительству, реко</w:t>
      </w:r>
      <w:r w:rsidRPr="006556DA">
        <w:rPr>
          <w:color w:val="000000" w:themeColor="text1"/>
          <w:sz w:val="28"/>
          <w:szCs w:val="28"/>
        </w:rPr>
        <w:t>н</w:t>
      </w:r>
      <w:r w:rsidRPr="006556DA">
        <w:rPr>
          <w:color w:val="000000" w:themeColor="text1"/>
          <w:sz w:val="28"/>
          <w:szCs w:val="28"/>
        </w:rPr>
        <w:t>струкции на день подачи заявления о внесении изменений в связи с необход</w:t>
      </w:r>
      <w:r w:rsidRPr="006556DA">
        <w:rPr>
          <w:color w:val="000000" w:themeColor="text1"/>
          <w:sz w:val="28"/>
          <w:szCs w:val="28"/>
        </w:rPr>
        <w:t>и</w:t>
      </w:r>
      <w:r w:rsidRPr="006556DA">
        <w:rPr>
          <w:color w:val="000000" w:themeColor="text1"/>
          <w:sz w:val="28"/>
          <w:szCs w:val="28"/>
        </w:rPr>
        <w:t>мостью продления срока действия разрешения на строительство;</w:t>
      </w:r>
    </w:p>
    <w:p w14:paraId="417433CB" w14:textId="77777777" w:rsidR="006754A4" w:rsidRPr="006556DA" w:rsidRDefault="006754A4" w:rsidP="00636EF7">
      <w:pPr>
        <w:pStyle w:val="ConsPlusNormal"/>
        <w:ind w:firstLine="539"/>
        <w:jc w:val="both"/>
        <w:rPr>
          <w:color w:val="000000" w:themeColor="text1"/>
          <w:sz w:val="28"/>
          <w:szCs w:val="28"/>
        </w:rPr>
      </w:pPr>
      <w:bookmarkStart w:id="59" w:name="P387"/>
      <w:bookmarkEnd w:id="58"/>
      <w:r w:rsidRPr="006556DA">
        <w:rPr>
          <w:color w:val="000000" w:themeColor="text1"/>
          <w:sz w:val="28"/>
          <w:szCs w:val="28"/>
        </w:rPr>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w:t>
      </w:r>
      <w:r w:rsidRPr="006556DA">
        <w:rPr>
          <w:color w:val="000000" w:themeColor="text1"/>
          <w:sz w:val="28"/>
          <w:szCs w:val="28"/>
        </w:rPr>
        <w:t>о</w:t>
      </w:r>
      <w:r w:rsidRPr="006556DA">
        <w:rPr>
          <w:color w:val="000000" w:themeColor="text1"/>
          <w:sz w:val="28"/>
          <w:szCs w:val="28"/>
        </w:rPr>
        <w:t xml:space="preserve">ваниями </w:t>
      </w:r>
      <w:bookmarkEnd w:id="59"/>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"https://login.consultant.ru/link/?req=doc&amp;base=LAW&amp;n=461102&amp;dst=3552" \o "https://login.consultant.ru/link/?req=doc&amp;base=LAW&amp;n=461102&amp;dst=3552" </w:instrText>
      </w:r>
      <w:r w:rsidRPr="006556DA">
        <w:rPr>
          <w:color w:val="000000" w:themeColor="text1"/>
          <w:sz w:val="28"/>
          <w:szCs w:val="28"/>
        </w:rPr>
        <w:fldChar w:fldCharType="separate"/>
      </w:r>
      <w:r w:rsidRPr="006556DA">
        <w:rPr>
          <w:rStyle w:val="a4"/>
          <w:color w:val="000000" w:themeColor="text1"/>
          <w:sz w:val="28"/>
          <w:szCs w:val="28"/>
          <w:u w:val="none"/>
        </w:rPr>
        <w:t>части 5 статьи 52</w:t>
      </w:r>
      <w:r w:rsidRPr="006556DA">
        <w:rPr>
          <w:color w:val="000000" w:themeColor="text1"/>
          <w:sz w:val="28"/>
          <w:szCs w:val="28"/>
        </w:rPr>
        <w:fldChar w:fldCharType="end"/>
      </w:r>
      <w:r w:rsidRPr="006556DA">
        <w:rPr>
          <w:color w:val="000000" w:themeColor="text1"/>
          <w:sz w:val="28"/>
          <w:szCs w:val="28"/>
        </w:rPr>
        <w:t xml:space="preserve"> Градостроительного кодекса Российской Федерации;</w:t>
      </w:r>
    </w:p>
    <w:p w14:paraId="21F3DCA0" w14:textId="77777777" w:rsidR="006754A4" w:rsidRPr="006556DA" w:rsidRDefault="006754A4" w:rsidP="00636EF7">
      <w:pPr>
        <w:pStyle w:val="ConsPlusNormal"/>
        <w:ind w:firstLine="539"/>
        <w:jc w:val="both"/>
        <w:rPr>
          <w:color w:val="000000" w:themeColor="text1"/>
          <w:sz w:val="28"/>
          <w:szCs w:val="28"/>
        </w:rPr>
      </w:pPr>
      <w:bookmarkStart w:id="60" w:name="P388"/>
      <w:r w:rsidRPr="006556DA">
        <w:rPr>
          <w:color w:val="000000" w:themeColor="text1"/>
          <w:sz w:val="28"/>
          <w:szCs w:val="28"/>
        </w:rPr>
        <w:t>в) подача заявления о внесении изменений менее чем за 10 (десять) раб</w:t>
      </w:r>
      <w:r w:rsidRPr="006556DA">
        <w:rPr>
          <w:color w:val="000000" w:themeColor="text1"/>
          <w:sz w:val="28"/>
          <w:szCs w:val="28"/>
        </w:rPr>
        <w:t>о</w:t>
      </w:r>
      <w:r w:rsidRPr="006556DA">
        <w:rPr>
          <w:color w:val="000000" w:themeColor="text1"/>
          <w:sz w:val="28"/>
          <w:szCs w:val="28"/>
        </w:rPr>
        <w:t>чих дней до истечения срока действия разрешения на строительство;</w:t>
      </w:r>
    </w:p>
    <w:p w14:paraId="2363A37E" w14:textId="6CC10A77" w:rsidR="006754A4" w:rsidRPr="006556DA" w:rsidRDefault="008D4D5A" w:rsidP="00636EF7">
      <w:pPr>
        <w:pStyle w:val="ConsPlusNormal"/>
        <w:ind w:firstLine="539"/>
        <w:jc w:val="both"/>
        <w:rPr>
          <w:color w:val="000000" w:themeColor="text1"/>
          <w:sz w:val="28"/>
          <w:szCs w:val="28"/>
        </w:rPr>
      </w:pPr>
      <w:r w:rsidRPr="006556DA">
        <w:rPr>
          <w:color w:val="000000" w:themeColor="text1"/>
          <w:sz w:val="28"/>
          <w:szCs w:val="28"/>
        </w:rPr>
        <w:t>6</w:t>
      </w:r>
      <w:r w:rsidR="006754A4" w:rsidRPr="006556DA">
        <w:rPr>
          <w:color w:val="000000" w:themeColor="text1"/>
          <w:sz w:val="28"/>
          <w:szCs w:val="28"/>
        </w:rPr>
        <w:t>) в случае представления заявителем заявления о внесении изменений (за исключением заявления о внесении изменений в связи с необходимостью пр</w:t>
      </w:r>
      <w:r w:rsidR="006754A4" w:rsidRPr="006556DA">
        <w:rPr>
          <w:color w:val="000000" w:themeColor="text1"/>
          <w:sz w:val="28"/>
          <w:szCs w:val="28"/>
        </w:rPr>
        <w:t>о</w:t>
      </w:r>
      <w:r w:rsidR="006754A4" w:rsidRPr="006556DA">
        <w:rPr>
          <w:color w:val="000000" w:themeColor="text1"/>
          <w:sz w:val="28"/>
          <w:szCs w:val="28"/>
        </w:rPr>
        <w:t>дления срока действия разрешения на строительство):</w:t>
      </w:r>
    </w:p>
    <w:p w14:paraId="4083E98C" w14:textId="77777777" w:rsidR="006754A4" w:rsidRPr="006556DA" w:rsidRDefault="006754A4" w:rsidP="00636EF7">
      <w:pPr>
        <w:pStyle w:val="ConsPlusNormal"/>
        <w:ind w:firstLine="539"/>
        <w:jc w:val="both"/>
        <w:rPr>
          <w:color w:val="000000" w:themeColor="text1"/>
          <w:sz w:val="28"/>
          <w:szCs w:val="28"/>
        </w:rPr>
      </w:pPr>
      <w:bookmarkStart w:id="61" w:name="P390"/>
      <w:bookmarkEnd w:id="60"/>
      <w:r w:rsidRPr="006556DA">
        <w:rPr>
          <w:color w:val="000000" w:themeColor="text1"/>
          <w:sz w:val="28"/>
          <w:szCs w:val="28"/>
        </w:rPr>
        <w:t xml:space="preserve">а) отсутствие документов, предусмотренных </w:t>
      </w:r>
      <w:bookmarkEnd w:id="61"/>
      <w:r w:rsidRPr="006556DA">
        <w:rPr>
          <w:color w:val="000000" w:themeColor="text1"/>
          <w:sz w:val="28"/>
          <w:szCs w:val="28"/>
        </w:rPr>
        <w:fldChar w:fldCharType="begin"/>
      </w:r>
      <w:r w:rsidRPr="006556DA">
        <w:rPr>
          <w:color w:val="000000" w:themeColor="text1"/>
          <w:sz w:val="28"/>
          <w:szCs w:val="28"/>
        </w:rPr>
        <w:instrText xml:space="preserve"> HYPERLINK "" \l "P284" \o "#P284" </w:instrText>
      </w:r>
      <w:r w:rsidRPr="006556DA">
        <w:rPr>
          <w:color w:val="000000" w:themeColor="text1"/>
          <w:sz w:val="28"/>
          <w:szCs w:val="28"/>
        </w:rPr>
        <w:fldChar w:fldCharType="separate"/>
      </w:r>
      <w:r w:rsidRPr="006556DA">
        <w:rPr>
          <w:rStyle w:val="a4"/>
          <w:color w:val="000000" w:themeColor="text1"/>
          <w:sz w:val="28"/>
          <w:szCs w:val="28"/>
          <w:u w:val="none"/>
        </w:rPr>
        <w:t>подпунктом 1 пункта 35</w:t>
      </w:r>
      <w:r w:rsidRPr="006556DA">
        <w:rPr>
          <w:color w:val="000000" w:themeColor="text1"/>
          <w:sz w:val="28"/>
          <w:szCs w:val="28"/>
        </w:rPr>
        <w:fldChar w:fldCharType="end"/>
      </w:r>
      <w:r w:rsidRPr="006556DA">
        <w:rPr>
          <w:color w:val="000000" w:themeColor="text1"/>
          <w:sz w:val="28"/>
          <w:szCs w:val="28"/>
        </w:rPr>
        <w:t xml:space="preserve"> настоящего административного регламента;</w:t>
      </w:r>
    </w:p>
    <w:p w14:paraId="1FA3725C" w14:textId="77777777" w:rsidR="006754A4" w:rsidRPr="006556DA" w:rsidRDefault="006754A4" w:rsidP="00636EF7">
      <w:pPr>
        <w:pStyle w:val="ConsPlusNormal"/>
        <w:ind w:firstLine="539"/>
        <w:jc w:val="both"/>
        <w:rPr>
          <w:color w:val="000000" w:themeColor="text1"/>
          <w:sz w:val="28"/>
          <w:szCs w:val="28"/>
        </w:rPr>
      </w:pPr>
      <w:bookmarkStart w:id="62" w:name="P391"/>
      <w:r w:rsidRPr="006556DA">
        <w:rPr>
          <w:color w:val="000000" w:themeColor="text1"/>
          <w:sz w:val="28"/>
          <w:szCs w:val="28"/>
        </w:rPr>
        <w:t>б) несоответствие планируемого размещения объекта капитального стро</w:t>
      </w:r>
      <w:r w:rsidRPr="006556DA">
        <w:rPr>
          <w:color w:val="000000" w:themeColor="text1"/>
          <w:sz w:val="28"/>
          <w:szCs w:val="28"/>
        </w:rPr>
        <w:t>и</w:t>
      </w:r>
      <w:r w:rsidRPr="006556DA">
        <w:rPr>
          <w:color w:val="000000" w:themeColor="text1"/>
          <w:sz w:val="28"/>
          <w:szCs w:val="28"/>
        </w:rPr>
        <w:t>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5C66E65F" w14:textId="77777777" w:rsidR="006754A4" w:rsidRPr="006556DA" w:rsidRDefault="006754A4" w:rsidP="00636EF7">
      <w:pPr>
        <w:pStyle w:val="ConsPlusNormal"/>
        <w:ind w:firstLine="539"/>
        <w:jc w:val="both"/>
        <w:rPr>
          <w:color w:val="000000" w:themeColor="text1"/>
          <w:sz w:val="28"/>
          <w:szCs w:val="28"/>
        </w:rPr>
      </w:pPr>
      <w:bookmarkStart w:id="63" w:name="P392"/>
      <w:bookmarkEnd w:id="62"/>
      <w:r w:rsidRPr="006556DA">
        <w:rPr>
          <w:color w:val="000000" w:themeColor="text1"/>
          <w:sz w:val="28"/>
          <w:szCs w:val="28"/>
        </w:rPr>
        <w:lastRenderedPageBreak/>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(три) года до дня направления заявления о внесении изменений в разрешение на строительство;</w:t>
      </w:r>
    </w:p>
    <w:p w14:paraId="72A0B821" w14:textId="77777777" w:rsidR="006754A4" w:rsidRPr="006556DA" w:rsidRDefault="006754A4" w:rsidP="00636EF7">
      <w:pPr>
        <w:pStyle w:val="ConsPlusNormal"/>
        <w:ind w:firstLine="539"/>
        <w:jc w:val="both"/>
        <w:rPr>
          <w:color w:val="000000" w:themeColor="text1"/>
          <w:sz w:val="28"/>
          <w:szCs w:val="28"/>
        </w:rPr>
      </w:pPr>
      <w:bookmarkStart w:id="64" w:name="P393"/>
      <w:bookmarkEnd w:id="63"/>
      <w:r w:rsidRPr="006556DA">
        <w:rPr>
          <w:color w:val="000000" w:themeColor="text1"/>
          <w:sz w:val="28"/>
          <w:szCs w:val="28"/>
        </w:rPr>
        <w:t>г) несоответствие планируемого объекта капитального строительства ра</w:t>
      </w:r>
      <w:r w:rsidRPr="006556DA">
        <w:rPr>
          <w:color w:val="000000" w:themeColor="text1"/>
          <w:sz w:val="28"/>
          <w:szCs w:val="28"/>
        </w:rPr>
        <w:t>з</w:t>
      </w:r>
      <w:r w:rsidRPr="006556DA">
        <w:rPr>
          <w:color w:val="000000" w:themeColor="text1"/>
          <w:sz w:val="28"/>
          <w:szCs w:val="28"/>
        </w:rPr>
        <w:t>решенному использованию земельного участка и (или) ограничениям, устано</w:t>
      </w:r>
      <w:r w:rsidRPr="006556DA">
        <w:rPr>
          <w:color w:val="000000" w:themeColor="text1"/>
          <w:sz w:val="28"/>
          <w:szCs w:val="28"/>
        </w:rPr>
        <w:t>в</w:t>
      </w:r>
      <w:r w:rsidRPr="006556DA">
        <w:rPr>
          <w:color w:val="000000" w:themeColor="text1"/>
          <w:sz w:val="28"/>
          <w:szCs w:val="28"/>
        </w:rPr>
        <w:t>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AC4C03A" w14:textId="77777777" w:rsidR="006754A4" w:rsidRPr="006556DA" w:rsidRDefault="006754A4" w:rsidP="00636EF7">
      <w:pPr>
        <w:pStyle w:val="ConsPlusNormal"/>
        <w:ind w:firstLine="539"/>
        <w:jc w:val="both"/>
        <w:rPr>
          <w:color w:val="000000" w:themeColor="text1"/>
          <w:sz w:val="28"/>
          <w:szCs w:val="28"/>
        </w:rPr>
      </w:pPr>
      <w:bookmarkStart w:id="65" w:name="P394"/>
      <w:bookmarkEnd w:id="64"/>
      <w:r w:rsidRPr="006556DA">
        <w:rPr>
          <w:color w:val="000000" w:themeColor="text1"/>
          <w:sz w:val="28"/>
          <w:szCs w:val="28"/>
        </w:rPr>
        <w:t>д) несоответствие планируемого размещения объекта капитального стро</w:t>
      </w:r>
      <w:r w:rsidRPr="006556DA">
        <w:rPr>
          <w:color w:val="000000" w:themeColor="text1"/>
          <w:sz w:val="28"/>
          <w:szCs w:val="28"/>
        </w:rPr>
        <w:t>и</w:t>
      </w:r>
      <w:r w:rsidRPr="006556DA">
        <w:rPr>
          <w:color w:val="000000" w:themeColor="text1"/>
          <w:sz w:val="28"/>
          <w:szCs w:val="28"/>
        </w:rPr>
        <w:t>тельства требованиям, установленным в разрешении на отклонение от предел</w:t>
      </w:r>
      <w:r w:rsidRPr="006556DA">
        <w:rPr>
          <w:color w:val="000000" w:themeColor="text1"/>
          <w:sz w:val="28"/>
          <w:szCs w:val="28"/>
        </w:rPr>
        <w:t>ь</w:t>
      </w:r>
      <w:r w:rsidRPr="006556DA">
        <w:rPr>
          <w:color w:val="000000" w:themeColor="text1"/>
          <w:sz w:val="28"/>
          <w:szCs w:val="28"/>
        </w:rPr>
        <w:t>ных параметров разрешенного строительства, реконструкции;</w:t>
      </w:r>
    </w:p>
    <w:p w14:paraId="090F3CD4" w14:textId="77777777" w:rsidR="006754A4" w:rsidRPr="006556DA" w:rsidRDefault="006754A4" w:rsidP="00636EF7">
      <w:pPr>
        <w:pStyle w:val="ConsPlusNormal"/>
        <w:ind w:firstLine="539"/>
        <w:jc w:val="both"/>
        <w:rPr>
          <w:color w:val="000000" w:themeColor="text1"/>
          <w:sz w:val="28"/>
          <w:szCs w:val="28"/>
        </w:rPr>
      </w:pPr>
      <w:bookmarkStart w:id="66" w:name="P395"/>
      <w:bookmarkEnd w:id="65"/>
      <w:r w:rsidRPr="006556DA">
        <w:rPr>
          <w:color w:val="000000" w:themeColor="text1"/>
          <w:sz w:val="28"/>
          <w:szCs w:val="28"/>
        </w:rPr>
        <w:t>е) подача заявления о внесении изменений менее чем за 10 (десять) раб</w:t>
      </w:r>
      <w:r w:rsidRPr="006556DA">
        <w:rPr>
          <w:color w:val="000000" w:themeColor="text1"/>
          <w:sz w:val="28"/>
          <w:szCs w:val="28"/>
        </w:rPr>
        <w:t>о</w:t>
      </w:r>
      <w:r w:rsidRPr="006556DA">
        <w:rPr>
          <w:color w:val="000000" w:themeColor="text1"/>
          <w:sz w:val="28"/>
          <w:szCs w:val="28"/>
        </w:rPr>
        <w:t>чих дней до истечения срока действия разрешения на строительство.</w:t>
      </w:r>
    </w:p>
    <w:bookmarkEnd w:id="66"/>
    <w:p w14:paraId="42891040" w14:textId="43C187B6" w:rsidR="00723F9F" w:rsidRPr="006556DA" w:rsidRDefault="007A3407" w:rsidP="00636EF7">
      <w:pPr>
        <w:pStyle w:val="ConsPlusNormal"/>
        <w:ind w:firstLine="539"/>
        <w:jc w:val="both"/>
        <w:rPr>
          <w:sz w:val="28"/>
          <w:szCs w:val="28"/>
        </w:rPr>
      </w:pPr>
      <w:r w:rsidRPr="006556DA">
        <w:rPr>
          <w:sz w:val="28"/>
          <w:szCs w:val="28"/>
        </w:rPr>
        <w:t>3.65</w:t>
      </w:r>
      <w:r w:rsidR="00723F9F" w:rsidRPr="006556DA">
        <w:rPr>
          <w:sz w:val="28"/>
          <w:szCs w:val="28"/>
        </w:rPr>
        <w:t>. Неполучение (несвоевременное получение) документов</w:t>
      </w:r>
      <w:r w:rsidRPr="006556DA">
        <w:rPr>
          <w:sz w:val="28"/>
          <w:szCs w:val="28"/>
        </w:rPr>
        <w:t xml:space="preserve"> и сведений</w:t>
      </w:r>
      <w:r w:rsidR="00723F9F" w:rsidRPr="006556DA">
        <w:rPr>
          <w:sz w:val="28"/>
          <w:szCs w:val="28"/>
        </w:rPr>
        <w:t xml:space="preserve">, предусмотренных </w:t>
      </w:r>
      <w:r w:rsidRPr="006556DA">
        <w:rPr>
          <w:sz w:val="28"/>
          <w:szCs w:val="28"/>
        </w:rPr>
        <w:t>пунктом 3.49</w:t>
      </w:r>
      <w:r w:rsidR="00723F9F" w:rsidRPr="006556DA">
        <w:rPr>
          <w:sz w:val="28"/>
          <w:szCs w:val="28"/>
        </w:rPr>
        <w:t xml:space="preserve"> настоящего Административного регламента, не может являться основанием для отказа в предоставлении муниципальной усл</w:t>
      </w:r>
      <w:r w:rsidR="00723F9F" w:rsidRPr="006556DA">
        <w:rPr>
          <w:sz w:val="28"/>
          <w:szCs w:val="28"/>
        </w:rPr>
        <w:t>у</w:t>
      </w:r>
      <w:r w:rsidR="00723F9F" w:rsidRPr="006556DA">
        <w:rPr>
          <w:sz w:val="28"/>
          <w:szCs w:val="28"/>
        </w:rPr>
        <w:t>ги.</w:t>
      </w:r>
    </w:p>
    <w:p w14:paraId="1F4141C4" w14:textId="7E05CD57" w:rsidR="00723F9F" w:rsidRPr="006556DA" w:rsidRDefault="002A41A8" w:rsidP="00636EF7">
      <w:pPr>
        <w:pStyle w:val="ConsPlusNormal"/>
        <w:ind w:firstLine="539"/>
        <w:jc w:val="both"/>
        <w:rPr>
          <w:sz w:val="28"/>
          <w:szCs w:val="28"/>
        </w:rPr>
      </w:pPr>
      <w:r w:rsidRPr="006556DA">
        <w:rPr>
          <w:sz w:val="28"/>
          <w:szCs w:val="28"/>
        </w:rPr>
        <w:t>3.6</w:t>
      </w:r>
      <w:r w:rsidR="007A3407" w:rsidRPr="006556DA">
        <w:rPr>
          <w:sz w:val="28"/>
          <w:szCs w:val="28"/>
        </w:rPr>
        <w:t>6</w:t>
      </w:r>
      <w:r w:rsidR="00723F9F" w:rsidRPr="006556DA">
        <w:rPr>
          <w:sz w:val="28"/>
          <w:szCs w:val="28"/>
        </w:rPr>
        <w:t xml:space="preserve">. Решение об </w:t>
      </w:r>
      <w:proofErr w:type="gramStart"/>
      <w:r w:rsidR="00723F9F" w:rsidRPr="006556DA">
        <w:rPr>
          <w:sz w:val="28"/>
          <w:szCs w:val="28"/>
        </w:rPr>
        <w:t>отказе</w:t>
      </w:r>
      <w:proofErr w:type="gramEnd"/>
      <w:r w:rsidR="00723F9F" w:rsidRPr="006556DA">
        <w:rPr>
          <w:sz w:val="28"/>
          <w:szCs w:val="28"/>
        </w:rPr>
        <w:t xml:space="preserve"> </w:t>
      </w:r>
      <w:r w:rsidR="00C17979" w:rsidRPr="006556DA">
        <w:rPr>
          <w:sz w:val="28"/>
          <w:szCs w:val="28"/>
        </w:rPr>
        <w:t>о внесении изменений в разрешение на строител</w:t>
      </w:r>
      <w:r w:rsidR="00C17979" w:rsidRPr="006556DA">
        <w:rPr>
          <w:sz w:val="28"/>
          <w:szCs w:val="28"/>
        </w:rPr>
        <w:t>ь</w:t>
      </w:r>
      <w:r w:rsidR="00C17979" w:rsidRPr="006556DA">
        <w:rPr>
          <w:sz w:val="28"/>
          <w:szCs w:val="28"/>
        </w:rPr>
        <w:t>ство</w:t>
      </w:r>
      <w:r w:rsidR="00723F9F" w:rsidRPr="006556DA">
        <w:rPr>
          <w:sz w:val="28"/>
          <w:szCs w:val="28"/>
        </w:rPr>
        <w:t xml:space="preserve"> с разъяснением причин отказа, в случае наличия оснований, указанных в </w:t>
      </w:r>
      <w:r w:rsidR="007A3407" w:rsidRPr="006556DA">
        <w:rPr>
          <w:sz w:val="28"/>
          <w:szCs w:val="28"/>
        </w:rPr>
        <w:t>пункте 3.64</w:t>
      </w:r>
      <w:r w:rsidR="00723F9F" w:rsidRPr="006556DA">
        <w:rPr>
          <w:sz w:val="28"/>
          <w:szCs w:val="28"/>
        </w:rPr>
        <w:t xml:space="preserve"> настоящего Административного регламента оформляется по форме согласно </w:t>
      </w:r>
      <w:r w:rsidR="00C17979" w:rsidRPr="006556DA">
        <w:rPr>
          <w:sz w:val="28"/>
          <w:szCs w:val="28"/>
        </w:rPr>
        <w:t>Приложению № 9</w:t>
      </w:r>
      <w:r w:rsidR="00723F9F" w:rsidRPr="006556DA">
        <w:rPr>
          <w:sz w:val="28"/>
          <w:szCs w:val="28"/>
        </w:rPr>
        <w:t xml:space="preserve"> к настоящему Административному регламенту.</w:t>
      </w:r>
    </w:p>
    <w:p w14:paraId="2584BFDE" w14:textId="0226979A" w:rsidR="00723F9F" w:rsidRPr="006556DA" w:rsidRDefault="007A3407" w:rsidP="00636EF7">
      <w:pPr>
        <w:pStyle w:val="ConsPlusNormal"/>
        <w:ind w:firstLine="539"/>
        <w:jc w:val="both"/>
        <w:rPr>
          <w:sz w:val="28"/>
          <w:szCs w:val="28"/>
        </w:rPr>
      </w:pPr>
      <w:r w:rsidRPr="006556DA">
        <w:rPr>
          <w:sz w:val="28"/>
          <w:szCs w:val="28"/>
        </w:rPr>
        <w:t>3.67</w:t>
      </w:r>
      <w:r w:rsidR="00723F9F" w:rsidRPr="006556DA">
        <w:rPr>
          <w:sz w:val="28"/>
          <w:szCs w:val="28"/>
        </w:rPr>
        <w:t xml:space="preserve">. Подписанное решение об отказе </w:t>
      </w:r>
      <w:r w:rsidR="00C17979" w:rsidRPr="006556DA">
        <w:rPr>
          <w:sz w:val="28"/>
          <w:szCs w:val="28"/>
        </w:rPr>
        <w:t>о внесении изменений в разрешение на строительство</w:t>
      </w:r>
      <w:r w:rsidR="00723F9F" w:rsidRPr="006556DA">
        <w:rPr>
          <w:sz w:val="28"/>
          <w:szCs w:val="28"/>
        </w:rPr>
        <w:t>, с разъяснением причин отказа регистрируется в день его подписания и в течени</w:t>
      </w:r>
      <w:proofErr w:type="gramStart"/>
      <w:r w:rsidR="00723F9F" w:rsidRPr="006556DA">
        <w:rPr>
          <w:sz w:val="28"/>
          <w:szCs w:val="28"/>
        </w:rPr>
        <w:t>и</w:t>
      </w:r>
      <w:proofErr w:type="gramEnd"/>
      <w:r w:rsidR="00723F9F" w:rsidRPr="006556DA">
        <w:rPr>
          <w:sz w:val="28"/>
          <w:szCs w:val="28"/>
        </w:rPr>
        <w:t xml:space="preserve"> одного дня направляется способом, указанном в зая</w:t>
      </w:r>
      <w:r w:rsidR="00723F9F" w:rsidRPr="006556DA">
        <w:rPr>
          <w:sz w:val="28"/>
          <w:szCs w:val="28"/>
        </w:rPr>
        <w:t>в</w:t>
      </w:r>
      <w:r w:rsidR="00723F9F" w:rsidRPr="006556DA">
        <w:rPr>
          <w:sz w:val="28"/>
          <w:szCs w:val="28"/>
        </w:rPr>
        <w:t>лении.</w:t>
      </w:r>
    </w:p>
    <w:p w14:paraId="70C15BF2" w14:textId="35BD561F" w:rsidR="00723F9F" w:rsidRPr="006556DA" w:rsidRDefault="007A3407" w:rsidP="00636EF7">
      <w:pPr>
        <w:pStyle w:val="ConsPlusNormal"/>
        <w:ind w:firstLine="539"/>
        <w:jc w:val="both"/>
        <w:rPr>
          <w:sz w:val="28"/>
          <w:szCs w:val="28"/>
        </w:rPr>
      </w:pPr>
      <w:r w:rsidRPr="006556DA">
        <w:rPr>
          <w:sz w:val="28"/>
          <w:szCs w:val="28"/>
        </w:rPr>
        <w:t>3.68</w:t>
      </w:r>
      <w:r w:rsidR="00723F9F" w:rsidRPr="006556DA">
        <w:rPr>
          <w:sz w:val="28"/>
          <w:szCs w:val="28"/>
        </w:rPr>
        <w:t xml:space="preserve">. Отказ </w:t>
      </w:r>
      <w:r w:rsidR="00C17979" w:rsidRPr="006556DA">
        <w:rPr>
          <w:sz w:val="28"/>
          <w:szCs w:val="28"/>
        </w:rPr>
        <w:t>о внесении изменений в разрешение на строительство</w:t>
      </w:r>
      <w:r w:rsidR="00723F9F" w:rsidRPr="006556DA">
        <w:rPr>
          <w:sz w:val="28"/>
          <w:szCs w:val="28"/>
        </w:rPr>
        <w:t>, не пр</w:t>
      </w:r>
      <w:r w:rsidR="00723F9F" w:rsidRPr="006556DA">
        <w:rPr>
          <w:sz w:val="28"/>
          <w:szCs w:val="28"/>
        </w:rPr>
        <w:t>е</w:t>
      </w:r>
      <w:r w:rsidR="00723F9F" w:rsidRPr="006556DA">
        <w:rPr>
          <w:sz w:val="28"/>
          <w:szCs w:val="28"/>
        </w:rPr>
        <w:t>пятствует повторному обращению заявителя в Уполномоченный орган.</w:t>
      </w:r>
    </w:p>
    <w:p w14:paraId="0E42DECB" w14:textId="177DA430" w:rsidR="00354A5B" w:rsidRPr="006556DA" w:rsidRDefault="007A3407" w:rsidP="00636EF7">
      <w:pPr>
        <w:pStyle w:val="ConsPlusNormal"/>
        <w:ind w:firstLine="539"/>
        <w:jc w:val="both"/>
        <w:rPr>
          <w:sz w:val="28"/>
          <w:szCs w:val="28"/>
        </w:rPr>
      </w:pPr>
      <w:r w:rsidRPr="006556DA">
        <w:rPr>
          <w:sz w:val="28"/>
          <w:szCs w:val="28"/>
        </w:rPr>
        <w:t>3.69</w:t>
      </w:r>
      <w:r w:rsidR="00354A5B" w:rsidRPr="006556DA">
        <w:rPr>
          <w:sz w:val="28"/>
          <w:szCs w:val="28"/>
        </w:rPr>
        <w:t xml:space="preserve">. </w:t>
      </w:r>
      <w:proofErr w:type="gramStart"/>
      <w:r w:rsidR="00354A5B" w:rsidRPr="006556DA">
        <w:rPr>
          <w:sz w:val="28"/>
          <w:szCs w:val="28"/>
        </w:rPr>
        <w:t xml:space="preserve">По результатам проверки заявления </w:t>
      </w:r>
      <w:r w:rsidR="00C17979" w:rsidRPr="006556DA">
        <w:rPr>
          <w:sz w:val="28"/>
          <w:szCs w:val="28"/>
        </w:rPr>
        <w:t>о внесении изменений в разреш</w:t>
      </w:r>
      <w:r w:rsidR="00C17979" w:rsidRPr="006556DA">
        <w:rPr>
          <w:sz w:val="28"/>
          <w:szCs w:val="28"/>
        </w:rPr>
        <w:t>е</w:t>
      </w:r>
      <w:r w:rsidR="00C17979" w:rsidRPr="006556DA">
        <w:rPr>
          <w:sz w:val="28"/>
          <w:szCs w:val="28"/>
        </w:rPr>
        <w:t>ние на строительство</w:t>
      </w:r>
      <w:r w:rsidR="00354A5B" w:rsidRPr="006556DA">
        <w:rPr>
          <w:sz w:val="28"/>
          <w:szCs w:val="28"/>
        </w:rPr>
        <w:t xml:space="preserve"> должностное лицо ответственного структурного подра</w:t>
      </w:r>
      <w:r w:rsidR="00354A5B" w:rsidRPr="006556DA">
        <w:rPr>
          <w:sz w:val="28"/>
          <w:szCs w:val="28"/>
        </w:rPr>
        <w:t>з</w:t>
      </w:r>
      <w:r w:rsidR="00354A5B" w:rsidRPr="006556DA">
        <w:rPr>
          <w:sz w:val="28"/>
          <w:szCs w:val="28"/>
        </w:rPr>
        <w:t xml:space="preserve">деления </w:t>
      </w:r>
      <w:r w:rsidR="002A41A8" w:rsidRPr="006556DA">
        <w:rPr>
          <w:sz w:val="28"/>
          <w:szCs w:val="28"/>
        </w:rPr>
        <w:t>при отсутствии</w:t>
      </w:r>
      <w:proofErr w:type="gramEnd"/>
      <w:r w:rsidR="002A41A8" w:rsidRPr="006556DA">
        <w:rPr>
          <w:sz w:val="28"/>
          <w:szCs w:val="28"/>
        </w:rPr>
        <w:t xml:space="preserve"> ос</w:t>
      </w:r>
      <w:r w:rsidRPr="006556DA">
        <w:rPr>
          <w:sz w:val="28"/>
          <w:szCs w:val="28"/>
        </w:rPr>
        <w:t>нований, указанных в пункте 3.64</w:t>
      </w:r>
      <w:r w:rsidR="002A41A8" w:rsidRPr="006556DA">
        <w:rPr>
          <w:sz w:val="28"/>
          <w:szCs w:val="28"/>
        </w:rPr>
        <w:t xml:space="preserve"> настоящего Адм</w:t>
      </w:r>
      <w:r w:rsidR="002A41A8" w:rsidRPr="006556DA">
        <w:rPr>
          <w:sz w:val="28"/>
          <w:szCs w:val="28"/>
        </w:rPr>
        <w:t>и</w:t>
      </w:r>
      <w:r w:rsidR="002A41A8" w:rsidRPr="006556DA">
        <w:rPr>
          <w:sz w:val="28"/>
          <w:szCs w:val="28"/>
        </w:rPr>
        <w:t xml:space="preserve">нистративного регламента </w:t>
      </w:r>
      <w:r w:rsidR="00354A5B" w:rsidRPr="006556DA">
        <w:rPr>
          <w:sz w:val="28"/>
          <w:szCs w:val="28"/>
        </w:rPr>
        <w:t>подготавливает проект соответствующего решения.</w:t>
      </w:r>
    </w:p>
    <w:p w14:paraId="680B0353" w14:textId="2FDFF4C6" w:rsidR="00354A5B" w:rsidRPr="006556DA" w:rsidRDefault="007A3407" w:rsidP="00636EF7">
      <w:pPr>
        <w:pStyle w:val="ConsPlusNormal"/>
        <w:ind w:firstLine="539"/>
        <w:jc w:val="both"/>
        <w:rPr>
          <w:sz w:val="28"/>
          <w:szCs w:val="28"/>
        </w:rPr>
      </w:pPr>
      <w:r w:rsidRPr="006556DA">
        <w:rPr>
          <w:sz w:val="28"/>
          <w:szCs w:val="28"/>
        </w:rPr>
        <w:t>3.70</w:t>
      </w:r>
      <w:r w:rsidR="00723F9F" w:rsidRPr="006556DA">
        <w:rPr>
          <w:sz w:val="28"/>
          <w:szCs w:val="28"/>
        </w:rPr>
        <w:t xml:space="preserve">. Результатом административной процедуры является </w:t>
      </w:r>
      <w:r w:rsidR="00354A5B" w:rsidRPr="006556DA">
        <w:rPr>
          <w:sz w:val="28"/>
          <w:szCs w:val="28"/>
        </w:rPr>
        <w:t xml:space="preserve">подписание </w:t>
      </w:r>
      <w:r w:rsidR="00C17979" w:rsidRPr="006556DA">
        <w:rPr>
          <w:sz w:val="28"/>
          <w:szCs w:val="28"/>
        </w:rPr>
        <w:t>ра</w:t>
      </w:r>
      <w:r w:rsidR="00C17979" w:rsidRPr="006556DA">
        <w:rPr>
          <w:sz w:val="28"/>
          <w:szCs w:val="28"/>
        </w:rPr>
        <w:t>з</w:t>
      </w:r>
      <w:r w:rsidR="00C17979" w:rsidRPr="006556DA">
        <w:rPr>
          <w:sz w:val="28"/>
          <w:szCs w:val="28"/>
        </w:rPr>
        <w:t>решение на строительство с внесенными изменениями</w:t>
      </w:r>
      <w:r w:rsidR="00354A5B" w:rsidRPr="006556DA">
        <w:rPr>
          <w:sz w:val="28"/>
          <w:szCs w:val="28"/>
        </w:rPr>
        <w:t xml:space="preserve"> или подписание решения об </w:t>
      </w:r>
      <w:proofErr w:type="gramStart"/>
      <w:r w:rsidR="00354A5B" w:rsidRPr="006556DA">
        <w:rPr>
          <w:sz w:val="28"/>
          <w:szCs w:val="28"/>
        </w:rPr>
        <w:t>отказе</w:t>
      </w:r>
      <w:proofErr w:type="gramEnd"/>
      <w:r w:rsidR="00354A5B" w:rsidRPr="006556DA">
        <w:rPr>
          <w:sz w:val="28"/>
          <w:szCs w:val="28"/>
        </w:rPr>
        <w:t xml:space="preserve"> </w:t>
      </w:r>
      <w:r w:rsidR="00C17979" w:rsidRPr="006556DA">
        <w:rPr>
          <w:sz w:val="28"/>
          <w:szCs w:val="28"/>
        </w:rPr>
        <w:t>о внесении изменений в разрешение на строительство</w:t>
      </w:r>
      <w:r w:rsidR="002A41A8" w:rsidRPr="006556DA">
        <w:rPr>
          <w:sz w:val="28"/>
          <w:szCs w:val="28"/>
        </w:rPr>
        <w:t>.</w:t>
      </w:r>
      <w:r w:rsidR="00354A5B" w:rsidRPr="006556DA">
        <w:rPr>
          <w:sz w:val="28"/>
          <w:szCs w:val="28"/>
        </w:rPr>
        <w:t xml:space="preserve"> </w:t>
      </w:r>
    </w:p>
    <w:p w14:paraId="7EC533BD" w14:textId="41C9266A" w:rsidR="00E80729" w:rsidRPr="006556DA" w:rsidRDefault="00E80729" w:rsidP="00636EF7">
      <w:pPr>
        <w:pStyle w:val="ConsPlusNormal"/>
        <w:ind w:firstLine="539"/>
        <w:jc w:val="both"/>
        <w:rPr>
          <w:sz w:val="28"/>
          <w:szCs w:val="28"/>
        </w:rPr>
      </w:pPr>
      <w:r w:rsidRPr="006556DA">
        <w:rPr>
          <w:sz w:val="28"/>
          <w:szCs w:val="28"/>
        </w:rPr>
        <w:t>3.</w:t>
      </w:r>
      <w:r w:rsidR="007A3407" w:rsidRPr="006556DA">
        <w:rPr>
          <w:sz w:val="28"/>
          <w:szCs w:val="28"/>
        </w:rPr>
        <w:t>71</w:t>
      </w:r>
      <w:r w:rsidRPr="006556DA">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w:t>
      </w:r>
      <w:r w:rsidRPr="006556DA">
        <w:rPr>
          <w:sz w:val="28"/>
          <w:szCs w:val="28"/>
        </w:rPr>
        <w:t>и</w:t>
      </w:r>
      <w:r w:rsidRPr="006556DA">
        <w:rPr>
          <w:sz w:val="28"/>
          <w:szCs w:val="28"/>
        </w:rPr>
        <w:t>цированной электронной подписи.</w:t>
      </w:r>
    </w:p>
    <w:p w14:paraId="7A2D28F2" w14:textId="37A6046B" w:rsidR="00636EF7" w:rsidRDefault="007A3407" w:rsidP="00732015">
      <w:pPr>
        <w:pStyle w:val="ConsPlusNormal"/>
        <w:ind w:firstLine="539"/>
        <w:jc w:val="both"/>
        <w:rPr>
          <w:sz w:val="28"/>
          <w:szCs w:val="28"/>
        </w:rPr>
      </w:pPr>
      <w:bookmarkStart w:id="67" w:name="Пункт_3_58"/>
      <w:bookmarkEnd w:id="67"/>
      <w:r w:rsidRPr="006556DA">
        <w:rPr>
          <w:sz w:val="28"/>
          <w:szCs w:val="28"/>
        </w:rPr>
        <w:t>3.72</w:t>
      </w:r>
      <w:r w:rsidR="00E80729" w:rsidRPr="006556DA">
        <w:rPr>
          <w:sz w:val="28"/>
          <w:szCs w:val="28"/>
        </w:rPr>
        <w:t>. Срок принятия решения о предоставлении (об отказе в предоставл</w:t>
      </w:r>
      <w:r w:rsidR="00E80729" w:rsidRPr="006556DA">
        <w:rPr>
          <w:sz w:val="28"/>
          <w:szCs w:val="28"/>
        </w:rPr>
        <w:t>е</w:t>
      </w:r>
      <w:r w:rsidR="00E80729" w:rsidRPr="006556DA">
        <w:rPr>
          <w:sz w:val="28"/>
          <w:szCs w:val="28"/>
        </w:rPr>
        <w:t xml:space="preserve">нии) услуги не может превышать </w:t>
      </w:r>
      <w:r w:rsidR="00C17979" w:rsidRPr="006556DA">
        <w:rPr>
          <w:sz w:val="28"/>
          <w:szCs w:val="28"/>
        </w:rPr>
        <w:t>один рабочий день</w:t>
      </w:r>
      <w:r w:rsidR="00732015">
        <w:rPr>
          <w:sz w:val="28"/>
          <w:szCs w:val="28"/>
        </w:rPr>
        <w:t>.</w:t>
      </w:r>
    </w:p>
    <w:p w14:paraId="3CB9ACF9" w14:textId="617BD77C" w:rsidR="00E80729" w:rsidRPr="006556DA" w:rsidRDefault="00636EF7" w:rsidP="002A41A8">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22.5. </w:t>
      </w:r>
      <w:r w:rsidR="00E80729" w:rsidRPr="006556DA">
        <w:rPr>
          <w:rFonts w:ascii="Times New Roman" w:hAnsi="Times New Roman" w:cs="Times New Roman"/>
          <w:sz w:val="28"/>
          <w:szCs w:val="28"/>
        </w:rPr>
        <w:t>Предоставление результата</w:t>
      </w:r>
      <w:r w:rsidR="002A41A8" w:rsidRPr="006556DA">
        <w:rPr>
          <w:rFonts w:ascii="Times New Roman" w:hAnsi="Times New Roman" w:cs="Times New Roman"/>
          <w:sz w:val="28"/>
          <w:szCs w:val="28"/>
        </w:rPr>
        <w:t xml:space="preserve"> </w:t>
      </w:r>
      <w:r w:rsidR="00D16A46"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w:t>
      </w:r>
    </w:p>
    <w:p w14:paraId="55090D74" w14:textId="5D57F7F4" w:rsidR="00890060" w:rsidRPr="006556DA" w:rsidRDefault="002A41A8" w:rsidP="00636EF7">
      <w:pPr>
        <w:pStyle w:val="ConsPlusNormal"/>
        <w:ind w:firstLine="540"/>
        <w:jc w:val="both"/>
        <w:rPr>
          <w:sz w:val="28"/>
          <w:szCs w:val="28"/>
        </w:rPr>
      </w:pPr>
      <w:r w:rsidRPr="006556DA">
        <w:rPr>
          <w:sz w:val="28"/>
          <w:szCs w:val="28"/>
        </w:rPr>
        <w:lastRenderedPageBreak/>
        <w:t>3.7</w:t>
      </w:r>
      <w:r w:rsidR="007A3407" w:rsidRPr="006556DA">
        <w:rPr>
          <w:sz w:val="28"/>
          <w:szCs w:val="28"/>
        </w:rPr>
        <w:t>3</w:t>
      </w:r>
      <w:r w:rsidR="00E80729" w:rsidRPr="006556DA">
        <w:rPr>
          <w:sz w:val="28"/>
          <w:szCs w:val="28"/>
        </w:rPr>
        <w:t xml:space="preserve">. </w:t>
      </w:r>
      <w:r w:rsidR="00890060" w:rsidRPr="006556DA">
        <w:rPr>
          <w:sz w:val="28"/>
          <w:szCs w:val="28"/>
        </w:rPr>
        <w:t xml:space="preserve">Основанием для начала выполнения административной процедуры является подписание Уполномоченным должностным лицом </w:t>
      </w:r>
      <w:r w:rsidR="00BA084D" w:rsidRPr="006556DA">
        <w:rPr>
          <w:sz w:val="28"/>
          <w:szCs w:val="28"/>
        </w:rPr>
        <w:t>разрешения на строительство с внесенными изменениями</w:t>
      </w:r>
      <w:r w:rsidR="00890060" w:rsidRPr="006556DA">
        <w:rPr>
          <w:sz w:val="28"/>
          <w:szCs w:val="28"/>
        </w:rPr>
        <w:t>.</w:t>
      </w:r>
    </w:p>
    <w:p w14:paraId="57560E28" w14:textId="57B88109" w:rsidR="00890060" w:rsidRPr="006556DA" w:rsidRDefault="00890060" w:rsidP="00636EF7">
      <w:pPr>
        <w:pStyle w:val="ConsPlusNormal"/>
        <w:ind w:firstLine="539"/>
        <w:jc w:val="both"/>
        <w:rPr>
          <w:sz w:val="28"/>
          <w:szCs w:val="28"/>
        </w:rPr>
      </w:pPr>
      <w:r w:rsidRPr="006556DA">
        <w:rPr>
          <w:sz w:val="28"/>
          <w:szCs w:val="28"/>
        </w:rPr>
        <w:t>3.</w:t>
      </w:r>
      <w:r w:rsidR="00C27D79" w:rsidRPr="006556DA">
        <w:rPr>
          <w:sz w:val="28"/>
          <w:szCs w:val="28"/>
        </w:rPr>
        <w:t>74</w:t>
      </w:r>
      <w:r w:rsidRPr="006556DA">
        <w:rPr>
          <w:sz w:val="28"/>
          <w:szCs w:val="28"/>
        </w:rPr>
        <w:t>. Заявитель по его выбору вправе получить результат предоставления услуги одним из следующих способов:</w:t>
      </w:r>
    </w:p>
    <w:p w14:paraId="1B69E768" w14:textId="77777777" w:rsidR="00890060" w:rsidRPr="006556DA" w:rsidRDefault="00890060" w:rsidP="00636EF7">
      <w:pPr>
        <w:pStyle w:val="ConsPlusNormal"/>
        <w:numPr>
          <w:ilvl w:val="0"/>
          <w:numId w:val="16"/>
        </w:numPr>
        <w:ind w:left="993" w:hanging="283"/>
        <w:jc w:val="both"/>
        <w:rPr>
          <w:sz w:val="28"/>
          <w:szCs w:val="28"/>
        </w:rPr>
      </w:pPr>
      <w:r w:rsidRPr="006556DA">
        <w:rPr>
          <w:sz w:val="28"/>
          <w:szCs w:val="28"/>
        </w:rPr>
        <w:t>на бумажном носителе в Уполномоченном органе;</w:t>
      </w:r>
    </w:p>
    <w:p w14:paraId="48DF3036" w14:textId="1673DF00" w:rsidR="00890060" w:rsidRPr="006556DA" w:rsidRDefault="00890060" w:rsidP="00636EF7">
      <w:pPr>
        <w:pStyle w:val="ConsPlusNormal"/>
        <w:numPr>
          <w:ilvl w:val="0"/>
          <w:numId w:val="16"/>
        </w:numPr>
        <w:ind w:left="993" w:hanging="283"/>
        <w:jc w:val="both"/>
        <w:rPr>
          <w:sz w:val="28"/>
          <w:szCs w:val="28"/>
        </w:rPr>
      </w:pPr>
      <w:r w:rsidRPr="006556DA">
        <w:rPr>
          <w:sz w:val="28"/>
          <w:szCs w:val="28"/>
        </w:rPr>
        <w:t>на бумажном носителе в МФЦ</w:t>
      </w:r>
      <w:r w:rsidR="00BF7CC1" w:rsidRPr="006556DA">
        <w:rPr>
          <w:sz w:val="28"/>
          <w:szCs w:val="28"/>
        </w:rPr>
        <w:t xml:space="preserve"> (в случае подачи документов в МФЦ)</w:t>
      </w:r>
      <w:r w:rsidRPr="006556DA">
        <w:rPr>
          <w:sz w:val="28"/>
          <w:szCs w:val="28"/>
        </w:rPr>
        <w:t>;</w:t>
      </w:r>
    </w:p>
    <w:p w14:paraId="354960A2" w14:textId="77777777" w:rsidR="00890060" w:rsidRPr="006556DA" w:rsidRDefault="00890060" w:rsidP="00636EF7">
      <w:pPr>
        <w:pStyle w:val="ConsPlusNormal"/>
        <w:numPr>
          <w:ilvl w:val="0"/>
          <w:numId w:val="16"/>
        </w:numPr>
        <w:ind w:left="993" w:hanging="283"/>
        <w:jc w:val="both"/>
        <w:rPr>
          <w:sz w:val="28"/>
          <w:szCs w:val="28"/>
        </w:rPr>
      </w:pPr>
      <w:r w:rsidRPr="006556DA">
        <w:rPr>
          <w:sz w:val="28"/>
          <w:szCs w:val="28"/>
        </w:rPr>
        <w:t>на бумажном носителе почтовым отправлением;</w:t>
      </w:r>
    </w:p>
    <w:p w14:paraId="5B0CF899" w14:textId="77777777" w:rsidR="00890060" w:rsidRPr="006556DA" w:rsidRDefault="00890060" w:rsidP="00636EF7">
      <w:pPr>
        <w:pStyle w:val="ConsPlusNormal"/>
        <w:numPr>
          <w:ilvl w:val="0"/>
          <w:numId w:val="16"/>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1BA9E5F1" w14:textId="77777777" w:rsidR="00890060" w:rsidRPr="006556DA" w:rsidRDefault="00890060" w:rsidP="00636EF7">
      <w:pPr>
        <w:pStyle w:val="ConsPlusNormal"/>
        <w:numPr>
          <w:ilvl w:val="0"/>
          <w:numId w:val="16"/>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FE718A7" w14:textId="57C2709F" w:rsidR="00890060" w:rsidRPr="006556DA" w:rsidRDefault="00890060" w:rsidP="00636EF7">
      <w:pPr>
        <w:pStyle w:val="ConsPlusNormal"/>
        <w:ind w:firstLine="539"/>
        <w:jc w:val="both"/>
        <w:rPr>
          <w:sz w:val="28"/>
          <w:szCs w:val="28"/>
        </w:rPr>
      </w:pPr>
      <w:r w:rsidRPr="006556DA">
        <w:rPr>
          <w:sz w:val="28"/>
          <w:szCs w:val="28"/>
        </w:rPr>
        <w:t>3.</w:t>
      </w:r>
      <w:r w:rsidR="00C27D79" w:rsidRPr="006556DA">
        <w:rPr>
          <w:sz w:val="28"/>
          <w:szCs w:val="28"/>
        </w:rPr>
        <w:t>75</w:t>
      </w:r>
      <w:r w:rsidRPr="006556DA">
        <w:rPr>
          <w:sz w:val="28"/>
          <w:szCs w:val="28"/>
        </w:rPr>
        <w:t>. Должностным лицом, ответственным за выполнение администрати</w:t>
      </w:r>
      <w:r w:rsidRPr="006556DA">
        <w:rPr>
          <w:sz w:val="28"/>
          <w:szCs w:val="28"/>
        </w:rPr>
        <w:t>в</w:t>
      </w:r>
      <w:r w:rsidRPr="006556DA">
        <w:rPr>
          <w:sz w:val="28"/>
          <w:szCs w:val="28"/>
        </w:rPr>
        <w:t>ной процедуры, является должностное лицо структурного подразделения упо</w:t>
      </w:r>
      <w:r w:rsidRPr="006556DA">
        <w:rPr>
          <w:sz w:val="28"/>
          <w:szCs w:val="28"/>
        </w:rPr>
        <w:t>л</w:t>
      </w:r>
      <w:r w:rsidRPr="006556DA">
        <w:rPr>
          <w:sz w:val="28"/>
          <w:szCs w:val="28"/>
        </w:rPr>
        <w:t>номоченного лица, ответственного за делопроизводство.</w:t>
      </w:r>
    </w:p>
    <w:p w14:paraId="2E4D61AB" w14:textId="38346B88" w:rsidR="00E80729" w:rsidRPr="006556DA" w:rsidRDefault="00FA26C5" w:rsidP="00636EF7">
      <w:pPr>
        <w:pStyle w:val="ConsPlusNormal"/>
        <w:ind w:firstLine="540"/>
        <w:jc w:val="both"/>
        <w:rPr>
          <w:sz w:val="28"/>
          <w:szCs w:val="28"/>
        </w:rPr>
      </w:pPr>
      <w:r w:rsidRPr="006556DA">
        <w:rPr>
          <w:sz w:val="28"/>
          <w:szCs w:val="28"/>
        </w:rPr>
        <w:t>3.7</w:t>
      </w:r>
      <w:r w:rsidR="00F1131F" w:rsidRPr="006556DA">
        <w:rPr>
          <w:sz w:val="28"/>
          <w:szCs w:val="28"/>
        </w:rPr>
        <w:t>6</w:t>
      </w:r>
      <w:r w:rsidR="00E80729" w:rsidRPr="006556DA">
        <w:rPr>
          <w:sz w:val="28"/>
          <w:szCs w:val="28"/>
        </w:rPr>
        <w:t xml:space="preserve">. </w:t>
      </w:r>
      <w:proofErr w:type="gramStart"/>
      <w:r w:rsidR="00E80729" w:rsidRPr="006556DA">
        <w:rPr>
          <w:sz w:val="28"/>
          <w:szCs w:val="28"/>
        </w:rPr>
        <w:t xml:space="preserve">При подаче заявления </w:t>
      </w:r>
      <w:r w:rsidR="00CF1F57" w:rsidRPr="006556DA">
        <w:rPr>
          <w:sz w:val="28"/>
          <w:szCs w:val="28"/>
        </w:rPr>
        <w:t>о внесении изменений в разрешение на стро</w:t>
      </w:r>
      <w:r w:rsidR="00CF1F57" w:rsidRPr="006556DA">
        <w:rPr>
          <w:sz w:val="28"/>
          <w:szCs w:val="28"/>
        </w:rPr>
        <w:t>и</w:t>
      </w:r>
      <w:r w:rsidR="00CF1F57" w:rsidRPr="006556DA">
        <w:rPr>
          <w:sz w:val="28"/>
          <w:szCs w:val="28"/>
        </w:rPr>
        <w:t xml:space="preserve">тельство </w:t>
      </w:r>
      <w:r w:rsidR="00E80729" w:rsidRPr="006556DA">
        <w:rPr>
          <w:sz w:val="28"/>
          <w:szCs w:val="28"/>
        </w:rPr>
        <w:t>в ходе</w:t>
      </w:r>
      <w:proofErr w:type="gramEnd"/>
      <w:r w:rsidR="00E80729" w:rsidRPr="006556DA">
        <w:rPr>
          <w:sz w:val="28"/>
          <w:szCs w:val="28"/>
        </w:rPr>
        <w:t xml:space="preserve"> личного приема, посредством почтового отправления </w:t>
      </w:r>
      <w:r w:rsidR="00CF1F57" w:rsidRPr="006556DA">
        <w:rPr>
          <w:sz w:val="28"/>
          <w:szCs w:val="28"/>
        </w:rPr>
        <w:t>разреш</w:t>
      </w:r>
      <w:r w:rsidR="00CF1F57" w:rsidRPr="006556DA">
        <w:rPr>
          <w:sz w:val="28"/>
          <w:szCs w:val="28"/>
        </w:rPr>
        <w:t>е</w:t>
      </w:r>
      <w:r w:rsidR="00CF1F57" w:rsidRPr="006556DA">
        <w:rPr>
          <w:sz w:val="28"/>
          <w:szCs w:val="28"/>
        </w:rPr>
        <w:t>ние на строительство с внесенными изменениями</w:t>
      </w:r>
      <w:r w:rsidR="00E80729" w:rsidRPr="006556DA">
        <w:rPr>
          <w:sz w:val="28"/>
          <w:szCs w:val="28"/>
        </w:rPr>
        <w:t xml:space="preserve"> выдается заявителю на руки или направляется посредством почтового отправления, если в заявлении не был указан иной способ.</w:t>
      </w:r>
    </w:p>
    <w:p w14:paraId="69A89A09" w14:textId="6B26F1BD" w:rsidR="00E80729" w:rsidRPr="006556DA" w:rsidRDefault="008A3313" w:rsidP="00636EF7">
      <w:pPr>
        <w:pStyle w:val="ConsPlusNormal"/>
        <w:ind w:firstLine="540"/>
        <w:jc w:val="both"/>
        <w:rPr>
          <w:sz w:val="28"/>
          <w:szCs w:val="28"/>
        </w:rPr>
      </w:pPr>
      <w:r w:rsidRPr="006556DA">
        <w:rPr>
          <w:sz w:val="28"/>
          <w:szCs w:val="28"/>
        </w:rPr>
        <w:t>3.7</w:t>
      </w:r>
      <w:r w:rsidR="00F1131F" w:rsidRPr="006556DA">
        <w:rPr>
          <w:sz w:val="28"/>
          <w:szCs w:val="28"/>
        </w:rPr>
        <w:t>7</w:t>
      </w:r>
      <w:r w:rsidR="00E80729" w:rsidRPr="006556DA">
        <w:rPr>
          <w:sz w:val="28"/>
          <w:szCs w:val="28"/>
        </w:rPr>
        <w:t xml:space="preserve">. При подаче заявления </w:t>
      </w:r>
      <w:r w:rsidR="00CF1F57" w:rsidRPr="006556DA">
        <w:rPr>
          <w:sz w:val="28"/>
          <w:szCs w:val="28"/>
        </w:rPr>
        <w:t>о внесении изменений в разрешение на стро</w:t>
      </w:r>
      <w:r w:rsidR="00CF1F57" w:rsidRPr="006556DA">
        <w:rPr>
          <w:sz w:val="28"/>
          <w:szCs w:val="28"/>
        </w:rPr>
        <w:t>и</w:t>
      </w:r>
      <w:r w:rsidR="00CF1F57" w:rsidRPr="006556DA">
        <w:rPr>
          <w:sz w:val="28"/>
          <w:szCs w:val="28"/>
        </w:rPr>
        <w:t>тельство</w:t>
      </w:r>
      <w:r w:rsidR="00E80729" w:rsidRPr="006556DA">
        <w:rPr>
          <w:sz w:val="28"/>
          <w:szCs w:val="28"/>
        </w:rPr>
        <w:t xml:space="preserve"> посредством Единого портала, направление заявителю </w:t>
      </w:r>
      <w:r w:rsidR="00CF1F57" w:rsidRPr="006556DA">
        <w:rPr>
          <w:sz w:val="28"/>
          <w:szCs w:val="28"/>
        </w:rPr>
        <w:t xml:space="preserve">разрешения на строительство с внесенными изменениями </w:t>
      </w:r>
      <w:r w:rsidR="00E80729" w:rsidRPr="006556DA">
        <w:rPr>
          <w:sz w:val="28"/>
          <w:szCs w:val="28"/>
        </w:rPr>
        <w:t>осуществляется в личный кабинет заявителя на Едином портале, если в заявлении не был указан иной способ.</w:t>
      </w:r>
    </w:p>
    <w:p w14:paraId="042A3EF6" w14:textId="4198921D" w:rsidR="00E80729" w:rsidRPr="006556DA" w:rsidRDefault="008A3313" w:rsidP="00636EF7">
      <w:pPr>
        <w:pStyle w:val="ConsPlusNormal"/>
        <w:ind w:firstLine="540"/>
        <w:jc w:val="both"/>
        <w:rPr>
          <w:sz w:val="28"/>
          <w:szCs w:val="28"/>
        </w:rPr>
      </w:pPr>
      <w:r w:rsidRPr="006556DA">
        <w:rPr>
          <w:sz w:val="28"/>
          <w:szCs w:val="28"/>
        </w:rPr>
        <w:t>3.7</w:t>
      </w:r>
      <w:r w:rsidR="00F1131F" w:rsidRPr="006556DA">
        <w:rPr>
          <w:sz w:val="28"/>
          <w:szCs w:val="28"/>
        </w:rPr>
        <w:t>8</w:t>
      </w:r>
      <w:r w:rsidR="00E80729" w:rsidRPr="006556DA">
        <w:rPr>
          <w:sz w:val="28"/>
          <w:szCs w:val="28"/>
        </w:rPr>
        <w:t xml:space="preserve">. </w:t>
      </w:r>
      <w:proofErr w:type="gramStart"/>
      <w:r w:rsidR="00E80729" w:rsidRPr="006556DA">
        <w:rPr>
          <w:sz w:val="28"/>
          <w:szCs w:val="28"/>
        </w:rPr>
        <w:t xml:space="preserve">При подаче заявления </w:t>
      </w:r>
      <w:r w:rsidR="00CF1F57" w:rsidRPr="006556DA">
        <w:rPr>
          <w:sz w:val="28"/>
          <w:szCs w:val="28"/>
        </w:rPr>
        <w:t>о внесении изменений в разрешение на стро</w:t>
      </w:r>
      <w:r w:rsidR="00CF1F57" w:rsidRPr="006556DA">
        <w:rPr>
          <w:sz w:val="28"/>
          <w:szCs w:val="28"/>
        </w:rPr>
        <w:t>и</w:t>
      </w:r>
      <w:r w:rsidR="00CF1F57" w:rsidRPr="006556DA">
        <w:rPr>
          <w:sz w:val="28"/>
          <w:szCs w:val="28"/>
        </w:rPr>
        <w:t>тельство</w:t>
      </w:r>
      <w:r w:rsidR="00E80729" w:rsidRPr="006556DA">
        <w:rPr>
          <w:sz w:val="28"/>
          <w:szCs w:val="28"/>
        </w:rPr>
        <w:t xml:space="preserve"> через многофункциональный центр</w:t>
      </w:r>
      <w:proofErr w:type="gramEnd"/>
      <w:r w:rsidR="00E80729" w:rsidRPr="006556DA">
        <w:rPr>
          <w:sz w:val="28"/>
          <w:szCs w:val="28"/>
        </w:rPr>
        <w:t xml:space="preserve"> </w:t>
      </w:r>
      <w:r w:rsidR="00CF1F57" w:rsidRPr="006556DA">
        <w:rPr>
          <w:sz w:val="28"/>
          <w:szCs w:val="28"/>
        </w:rPr>
        <w:t>разрешение на строительство с внесенными изменениями</w:t>
      </w:r>
      <w:r w:rsidR="00E80729" w:rsidRPr="006556DA">
        <w:rPr>
          <w:sz w:val="28"/>
          <w:szCs w:val="28"/>
        </w:rPr>
        <w:t xml:space="preserve"> направляется в многофункциональный центр, если в заявлении не был указан иной способ.</w:t>
      </w:r>
    </w:p>
    <w:p w14:paraId="3CBE8035" w14:textId="7B92C737" w:rsidR="00890060" w:rsidRPr="006556DA" w:rsidRDefault="00F1131F" w:rsidP="00636EF7">
      <w:pPr>
        <w:pStyle w:val="ConsPlusNormal"/>
        <w:ind w:firstLine="539"/>
        <w:jc w:val="both"/>
        <w:rPr>
          <w:sz w:val="28"/>
          <w:szCs w:val="28"/>
        </w:rPr>
      </w:pPr>
      <w:r w:rsidRPr="006556DA">
        <w:rPr>
          <w:sz w:val="28"/>
          <w:szCs w:val="28"/>
        </w:rPr>
        <w:t>3.79</w:t>
      </w:r>
      <w:r w:rsidR="00890060" w:rsidRPr="006556DA">
        <w:rPr>
          <w:sz w:val="28"/>
          <w:szCs w:val="28"/>
        </w:rPr>
        <w:t>.</w:t>
      </w:r>
      <w:r w:rsidR="00890060" w:rsidRPr="006556DA">
        <w:rPr>
          <w:sz w:val="28"/>
          <w:szCs w:val="28"/>
        </w:rPr>
        <w:tab/>
        <w:t>Результат предоставления услуги может быть предоставлен по в</w:t>
      </w:r>
      <w:r w:rsidR="00890060" w:rsidRPr="006556DA">
        <w:rPr>
          <w:sz w:val="28"/>
          <w:szCs w:val="28"/>
        </w:rPr>
        <w:t>ы</w:t>
      </w:r>
      <w:r w:rsidR="00890060" w:rsidRPr="006556DA">
        <w:rPr>
          <w:sz w:val="28"/>
          <w:szCs w:val="28"/>
        </w:rPr>
        <w:t>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34942A0" w14:textId="77777777" w:rsidR="00890060" w:rsidRPr="006556DA" w:rsidRDefault="00890060" w:rsidP="00636EF7">
      <w:pPr>
        <w:pStyle w:val="ConsPlusNormal"/>
        <w:numPr>
          <w:ilvl w:val="0"/>
          <w:numId w:val="17"/>
        </w:numPr>
        <w:ind w:left="993" w:hanging="283"/>
        <w:jc w:val="both"/>
        <w:rPr>
          <w:sz w:val="28"/>
          <w:szCs w:val="28"/>
        </w:rPr>
      </w:pPr>
      <w:r w:rsidRPr="006556DA">
        <w:rPr>
          <w:sz w:val="28"/>
          <w:szCs w:val="28"/>
        </w:rPr>
        <w:t>на бумажном носителе почтовым отправлением;</w:t>
      </w:r>
    </w:p>
    <w:p w14:paraId="5C8DD801" w14:textId="77777777" w:rsidR="00890060" w:rsidRPr="006556DA" w:rsidRDefault="00890060" w:rsidP="00636EF7">
      <w:pPr>
        <w:pStyle w:val="ConsPlusNormal"/>
        <w:numPr>
          <w:ilvl w:val="0"/>
          <w:numId w:val="17"/>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48A47D26" w14:textId="77777777" w:rsidR="00890060" w:rsidRPr="006556DA" w:rsidRDefault="00890060" w:rsidP="00636EF7">
      <w:pPr>
        <w:pStyle w:val="ConsPlusNormal"/>
        <w:numPr>
          <w:ilvl w:val="0"/>
          <w:numId w:val="17"/>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3BE2839" w14:textId="42B26008" w:rsidR="00E80729" w:rsidRPr="006556DA" w:rsidRDefault="00F1131F" w:rsidP="00636EF7">
      <w:pPr>
        <w:pStyle w:val="ConsPlusNormal"/>
        <w:ind w:firstLine="539"/>
        <w:jc w:val="both"/>
        <w:rPr>
          <w:sz w:val="28"/>
          <w:szCs w:val="28"/>
        </w:rPr>
      </w:pPr>
      <w:r w:rsidRPr="006556DA">
        <w:rPr>
          <w:sz w:val="28"/>
          <w:szCs w:val="28"/>
        </w:rPr>
        <w:t>3.80</w:t>
      </w:r>
      <w:r w:rsidR="00E80729" w:rsidRPr="006556DA">
        <w:rPr>
          <w:sz w:val="28"/>
          <w:szCs w:val="28"/>
        </w:rPr>
        <w:t xml:space="preserve">. Срок предоставления заявителю результата услуги исчисляется со дня принятия решения о предоставлении </w:t>
      </w:r>
      <w:r w:rsidR="00CF1F57" w:rsidRPr="006556DA">
        <w:rPr>
          <w:sz w:val="28"/>
          <w:szCs w:val="28"/>
        </w:rPr>
        <w:t>разрешения на строительство с внесенн</w:t>
      </w:r>
      <w:r w:rsidR="00CF1F57" w:rsidRPr="006556DA">
        <w:rPr>
          <w:sz w:val="28"/>
          <w:szCs w:val="28"/>
        </w:rPr>
        <w:t>ы</w:t>
      </w:r>
      <w:r w:rsidR="00CF1F57" w:rsidRPr="006556DA">
        <w:rPr>
          <w:sz w:val="28"/>
          <w:szCs w:val="28"/>
        </w:rPr>
        <w:t>ми изменениями</w:t>
      </w:r>
      <w:r w:rsidR="00E80729" w:rsidRPr="006556DA">
        <w:rPr>
          <w:sz w:val="28"/>
          <w:szCs w:val="28"/>
        </w:rPr>
        <w:t xml:space="preserve"> </w:t>
      </w:r>
      <w:r w:rsidR="00CF1F57" w:rsidRPr="006556DA">
        <w:rPr>
          <w:sz w:val="28"/>
          <w:szCs w:val="28"/>
        </w:rPr>
        <w:t>и</w:t>
      </w:r>
      <w:r w:rsidRPr="006556DA">
        <w:rPr>
          <w:sz w:val="28"/>
          <w:szCs w:val="28"/>
        </w:rPr>
        <w:t xml:space="preserve"> составляет один рабочий день.</w:t>
      </w:r>
    </w:p>
    <w:p w14:paraId="3BC96B49" w14:textId="53222FBD" w:rsidR="00E80729" w:rsidRPr="006556DA" w:rsidRDefault="00636EF7" w:rsidP="001C29F6">
      <w:pPr>
        <w:pStyle w:val="ConsPlusTitle"/>
        <w:spacing w:before="240" w:after="240"/>
        <w:jc w:val="center"/>
        <w:outlineLvl w:val="3"/>
        <w:rPr>
          <w:rFonts w:ascii="Times New Roman" w:hAnsi="Times New Roman" w:cs="Times New Roman"/>
          <w:sz w:val="28"/>
          <w:szCs w:val="28"/>
        </w:rPr>
      </w:pPr>
      <w:bookmarkStart w:id="68" w:name="Par550"/>
      <w:bookmarkEnd w:id="68"/>
      <w:r>
        <w:rPr>
          <w:rFonts w:ascii="Times New Roman" w:hAnsi="Times New Roman" w:cs="Times New Roman"/>
          <w:sz w:val="28"/>
          <w:szCs w:val="28"/>
        </w:rPr>
        <w:t xml:space="preserve">Глава 23. </w:t>
      </w:r>
      <w:r w:rsidR="00E80729" w:rsidRPr="006556DA">
        <w:rPr>
          <w:rFonts w:ascii="Times New Roman" w:hAnsi="Times New Roman" w:cs="Times New Roman"/>
          <w:sz w:val="28"/>
          <w:szCs w:val="28"/>
        </w:rPr>
        <w:t xml:space="preserve">Вариант 3 – исправление </w:t>
      </w:r>
      <w:r w:rsidR="00F64219" w:rsidRPr="006556DA">
        <w:rPr>
          <w:rFonts w:ascii="Times New Roman" w:hAnsi="Times New Roman" w:cs="Times New Roman"/>
          <w:sz w:val="28"/>
          <w:szCs w:val="28"/>
        </w:rPr>
        <w:t xml:space="preserve">технической ошибки в разрешении на </w:t>
      </w:r>
      <w:r w:rsidR="00F64219" w:rsidRPr="006556DA">
        <w:rPr>
          <w:rFonts w:ascii="Times New Roman" w:hAnsi="Times New Roman" w:cs="Times New Roman"/>
          <w:sz w:val="28"/>
          <w:szCs w:val="28"/>
        </w:rPr>
        <w:lastRenderedPageBreak/>
        <w:t>строительство</w:t>
      </w:r>
      <w:r w:rsidR="00E80729" w:rsidRPr="006556DA">
        <w:rPr>
          <w:rFonts w:ascii="Times New Roman" w:hAnsi="Times New Roman" w:cs="Times New Roman"/>
          <w:sz w:val="28"/>
          <w:szCs w:val="28"/>
        </w:rPr>
        <w:t>.</w:t>
      </w:r>
    </w:p>
    <w:p w14:paraId="45061495" w14:textId="2DB85CAE" w:rsidR="004900CC" w:rsidRPr="006556DA" w:rsidRDefault="004900CC" w:rsidP="004900CC">
      <w:pPr>
        <w:pStyle w:val="ConsPlusNormal"/>
        <w:ind w:firstLine="540"/>
        <w:jc w:val="both"/>
        <w:rPr>
          <w:sz w:val="28"/>
          <w:szCs w:val="28"/>
        </w:rPr>
      </w:pPr>
      <w:r w:rsidRPr="006556DA">
        <w:rPr>
          <w:sz w:val="28"/>
          <w:szCs w:val="28"/>
        </w:rPr>
        <w:t>3.8</w:t>
      </w:r>
      <w:r w:rsidR="00F1131F" w:rsidRPr="006556DA">
        <w:rPr>
          <w:sz w:val="28"/>
          <w:szCs w:val="28"/>
        </w:rPr>
        <w:t>1</w:t>
      </w:r>
      <w:r w:rsidRPr="006556DA">
        <w:rPr>
          <w:sz w:val="28"/>
          <w:szCs w:val="28"/>
        </w:rPr>
        <w:t xml:space="preserve">. Максимальный срок предоставления услуги составляет </w:t>
      </w:r>
      <w:r w:rsidR="00F1131F" w:rsidRPr="006556DA">
        <w:rPr>
          <w:sz w:val="28"/>
          <w:szCs w:val="28"/>
        </w:rPr>
        <w:t>пять</w:t>
      </w:r>
      <w:r w:rsidRPr="006556DA">
        <w:rPr>
          <w:sz w:val="28"/>
          <w:szCs w:val="28"/>
        </w:rPr>
        <w:t xml:space="preserve"> рабочих дней и исчисляется </w:t>
      </w:r>
      <w:proofErr w:type="gramStart"/>
      <w:r w:rsidRPr="006556DA">
        <w:rPr>
          <w:sz w:val="28"/>
          <w:szCs w:val="28"/>
        </w:rPr>
        <w:t>с даты регистрации</w:t>
      </w:r>
      <w:proofErr w:type="gramEnd"/>
      <w:r w:rsidRPr="006556DA">
        <w:rPr>
          <w:sz w:val="28"/>
          <w:szCs w:val="28"/>
        </w:rPr>
        <w:t xml:space="preserve"> заявления и документов, необходимых для предоставления у</w:t>
      </w:r>
      <w:r w:rsidR="00F1131F" w:rsidRPr="006556DA">
        <w:rPr>
          <w:sz w:val="28"/>
          <w:szCs w:val="28"/>
        </w:rPr>
        <w:t>слуги в У</w:t>
      </w:r>
      <w:r w:rsidRPr="006556DA">
        <w:rPr>
          <w:sz w:val="28"/>
          <w:szCs w:val="28"/>
        </w:rPr>
        <w:t>полномоченном органе, независимо от способа его подачи.</w:t>
      </w:r>
    </w:p>
    <w:p w14:paraId="1550830E" w14:textId="1ED158F7" w:rsidR="004900CC" w:rsidRPr="006556DA" w:rsidRDefault="00F1131F" w:rsidP="00F1131F">
      <w:pPr>
        <w:pStyle w:val="ConsPlusNormal"/>
        <w:spacing w:before="120"/>
        <w:ind w:firstLine="539"/>
        <w:jc w:val="both"/>
        <w:rPr>
          <w:sz w:val="28"/>
          <w:szCs w:val="28"/>
        </w:rPr>
      </w:pPr>
      <w:r w:rsidRPr="006556DA">
        <w:rPr>
          <w:sz w:val="28"/>
          <w:szCs w:val="28"/>
        </w:rPr>
        <w:t>3.82</w:t>
      </w:r>
      <w:r w:rsidR="004900CC" w:rsidRPr="006556DA">
        <w:rPr>
          <w:sz w:val="28"/>
          <w:szCs w:val="28"/>
        </w:rPr>
        <w:t>. Результатом предоставления варианта услуги является:</w:t>
      </w:r>
    </w:p>
    <w:p w14:paraId="12584A2F" w14:textId="77777777" w:rsidR="00F64219" w:rsidRPr="006556DA" w:rsidRDefault="00F64219" w:rsidP="00F64219">
      <w:pPr>
        <w:pStyle w:val="ConsPlusNormal"/>
        <w:ind w:firstLine="539"/>
        <w:jc w:val="both"/>
        <w:rPr>
          <w:sz w:val="28"/>
          <w:szCs w:val="28"/>
        </w:rPr>
      </w:pPr>
      <w:r w:rsidRPr="006556DA">
        <w:rPr>
          <w:sz w:val="28"/>
          <w:szCs w:val="28"/>
        </w:rPr>
        <w:t xml:space="preserve">а) </w:t>
      </w:r>
      <w:r w:rsidRPr="006556DA">
        <w:rPr>
          <w:rStyle w:val="docdata"/>
          <w:color w:val="000000"/>
          <w:sz w:val="28"/>
          <w:szCs w:val="28"/>
        </w:rPr>
        <w:t>разрешение на строительство с исправлением технической ошибки</w:t>
      </w:r>
      <w:r w:rsidRPr="006556DA">
        <w:rPr>
          <w:sz w:val="28"/>
          <w:szCs w:val="28"/>
        </w:rPr>
        <w:t xml:space="preserve">; </w:t>
      </w:r>
    </w:p>
    <w:p w14:paraId="2AF66F6A" w14:textId="2B4FADA0" w:rsidR="004900CC" w:rsidRPr="006556DA" w:rsidRDefault="00F64219" w:rsidP="00F64219">
      <w:pPr>
        <w:pStyle w:val="ConsPlusNormal"/>
        <w:ind w:left="567"/>
        <w:jc w:val="both"/>
        <w:rPr>
          <w:sz w:val="28"/>
          <w:szCs w:val="28"/>
        </w:rPr>
      </w:pPr>
      <w:r w:rsidRPr="006556DA">
        <w:rPr>
          <w:sz w:val="28"/>
          <w:szCs w:val="28"/>
        </w:rPr>
        <w:t>б) решение об отказе во внесении исправлений в разрешение на строител</w:t>
      </w:r>
      <w:r w:rsidRPr="006556DA">
        <w:rPr>
          <w:sz w:val="28"/>
          <w:szCs w:val="28"/>
        </w:rPr>
        <w:t>ь</w:t>
      </w:r>
      <w:r w:rsidRPr="006556DA">
        <w:rPr>
          <w:sz w:val="28"/>
          <w:szCs w:val="28"/>
        </w:rPr>
        <w:t>ство с разъяснением причин отказа</w:t>
      </w:r>
      <w:r w:rsidR="004900CC" w:rsidRPr="006556DA">
        <w:rPr>
          <w:sz w:val="28"/>
          <w:szCs w:val="28"/>
        </w:rPr>
        <w:t xml:space="preserve"> в соответствии с формой, утвержде</w:t>
      </w:r>
      <w:r w:rsidR="004900CC" w:rsidRPr="006556DA">
        <w:rPr>
          <w:sz w:val="28"/>
          <w:szCs w:val="28"/>
        </w:rPr>
        <w:t>н</w:t>
      </w:r>
      <w:r w:rsidR="004900CC" w:rsidRPr="006556DA">
        <w:rPr>
          <w:sz w:val="28"/>
          <w:szCs w:val="28"/>
        </w:rPr>
        <w:t xml:space="preserve">ной </w:t>
      </w:r>
      <w:r w:rsidR="006A0AFA" w:rsidRPr="006556DA">
        <w:rPr>
          <w:sz w:val="28"/>
          <w:szCs w:val="28"/>
        </w:rPr>
        <w:t xml:space="preserve">Приложением </w:t>
      </w:r>
      <w:r w:rsidR="00CE13B3" w:rsidRPr="006556DA">
        <w:rPr>
          <w:sz w:val="28"/>
          <w:szCs w:val="28"/>
        </w:rPr>
        <w:t>№ 12</w:t>
      </w:r>
      <w:r w:rsidR="004900CC" w:rsidRPr="006556DA">
        <w:rPr>
          <w:sz w:val="28"/>
          <w:szCs w:val="28"/>
        </w:rPr>
        <w:t xml:space="preserve"> к настоящему Административному регламенту.</w:t>
      </w:r>
    </w:p>
    <w:p w14:paraId="1928A3AD" w14:textId="369ACD5B" w:rsidR="004900CC" w:rsidRPr="006556DA" w:rsidRDefault="004900CC" w:rsidP="004900CC">
      <w:pPr>
        <w:pStyle w:val="ConsPlusNormal"/>
        <w:spacing w:before="120"/>
        <w:ind w:firstLine="539"/>
        <w:jc w:val="both"/>
        <w:rPr>
          <w:sz w:val="28"/>
          <w:szCs w:val="28"/>
        </w:rPr>
      </w:pPr>
      <w:r w:rsidRPr="006556DA">
        <w:rPr>
          <w:sz w:val="28"/>
          <w:szCs w:val="28"/>
        </w:rPr>
        <w:t>3.</w:t>
      </w:r>
      <w:r w:rsidR="00F1131F" w:rsidRPr="006556DA">
        <w:rPr>
          <w:sz w:val="28"/>
          <w:szCs w:val="28"/>
        </w:rPr>
        <w:t>83</w:t>
      </w:r>
      <w:r w:rsidRPr="006556DA">
        <w:rPr>
          <w:sz w:val="28"/>
          <w:szCs w:val="28"/>
        </w:rPr>
        <w:t>. Административные процедуры, осуществляемые при предоставлении услуги в соответствии с настоящим вариантом:</w:t>
      </w:r>
    </w:p>
    <w:p w14:paraId="471BF24C" w14:textId="77777777" w:rsidR="004900CC" w:rsidRPr="006556DA" w:rsidRDefault="004900CC" w:rsidP="00DC1E18">
      <w:pPr>
        <w:pStyle w:val="ConsPlusNormal"/>
        <w:numPr>
          <w:ilvl w:val="0"/>
          <w:numId w:val="20"/>
        </w:numPr>
        <w:ind w:left="993" w:hanging="284"/>
        <w:jc w:val="both"/>
        <w:rPr>
          <w:sz w:val="28"/>
          <w:szCs w:val="28"/>
        </w:rPr>
      </w:pPr>
      <w:r w:rsidRPr="006556DA">
        <w:rPr>
          <w:sz w:val="28"/>
          <w:szCs w:val="28"/>
        </w:rPr>
        <w:t>прием заявления и документов и (или) информации, необходимых для предоставления услуги;</w:t>
      </w:r>
    </w:p>
    <w:p w14:paraId="162B2E45" w14:textId="77777777" w:rsidR="004900CC" w:rsidRPr="006556DA" w:rsidRDefault="004900CC" w:rsidP="00DC1E18">
      <w:pPr>
        <w:pStyle w:val="ConsPlusNormal"/>
        <w:numPr>
          <w:ilvl w:val="0"/>
          <w:numId w:val="20"/>
        </w:numPr>
        <w:ind w:left="993" w:hanging="284"/>
        <w:jc w:val="both"/>
        <w:rPr>
          <w:sz w:val="28"/>
          <w:szCs w:val="28"/>
        </w:rPr>
      </w:pPr>
      <w:r w:rsidRPr="006556DA">
        <w:rPr>
          <w:sz w:val="28"/>
          <w:szCs w:val="28"/>
        </w:rPr>
        <w:t>направление межведомственных запросов;</w:t>
      </w:r>
    </w:p>
    <w:p w14:paraId="119ACCAF" w14:textId="77777777" w:rsidR="004900CC" w:rsidRPr="006556DA" w:rsidRDefault="004900CC" w:rsidP="00DC1E18">
      <w:pPr>
        <w:pStyle w:val="ConsPlusNormal"/>
        <w:numPr>
          <w:ilvl w:val="0"/>
          <w:numId w:val="20"/>
        </w:numPr>
        <w:ind w:left="993" w:hanging="284"/>
        <w:jc w:val="both"/>
        <w:rPr>
          <w:sz w:val="28"/>
          <w:szCs w:val="28"/>
        </w:rPr>
      </w:pPr>
      <w:r w:rsidRPr="006556DA">
        <w:rPr>
          <w:sz w:val="28"/>
          <w:szCs w:val="28"/>
        </w:rPr>
        <w:t xml:space="preserve">принятия решения о предоставлении (об отказе в предоставлении) услуги; </w:t>
      </w:r>
    </w:p>
    <w:p w14:paraId="7AAB1137" w14:textId="77777777" w:rsidR="004900CC" w:rsidRPr="006556DA" w:rsidRDefault="004900CC" w:rsidP="00DC1E18">
      <w:pPr>
        <w:pStyle w:val="ConsPlusNormal"/>
        <w:numPr>
          <w:ilvl w:val="0"/>
          <w:numId w:val="20"/>
        </w:numPr>
        <w:ind w:left="993" w:hanging="284"/>
        <w:jc w:val="both"/>
        <w:rPr>
          <w:sz w:val="28"/>
          <w:szCs w:val="28"/>
        </w:rPr>
      </w:pPr>
      <w:r w:rsidRPr="006556DA">
        <w:rPr>
          <w:sz w:val="28"/>
          <w:szCs w:val="28"/>
        </w:rPr>
        <w:t>предоставление результата услуги.</w:t>
      </w:r>
    </w:p>
    <w:p w14:paraId="55FA5A5D" w14:textId="71563371" w:rsidR="00E80729" w:rsidRPr="006556DA" w:rsidRDefault="00636EF7" w:rsidP="004900CC">
      <w:pPr>
        <w:pStyle w:val="ConsPlusTitle"/>
        <w:spacing w:before="240"/>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23.1. </w:t>
      </w:r>
      <w:r w:rsidR="00E80729" w:rsidRPr="006556DA">
        <w:rPr>
          <w:rFonts w:ascii="Times New Roman" w:hAnsi="Times New Roman" w:cs="Times New Roman"/>
          <w:sz w:val="28"/>
          <w:szCs w:val="28"/>
        </w:rPr>
        <w:t>Перечень и описание административных процедур предоста</w:t>
      </w:r>
      <w:r w:rsidR="00E80729" w:rsidRPr="006556DA">
        <w:rPr>
          <w:rFonts w:ascii="Times New Roman" w:hAnsi="Times New Roman" w:cs="Times New Roman"/>
          <w:sz w:val="28"/>
          <w:szCs w:val="28"/>
        </w:rPr>
        <w:t>в</w:t>
      </w:r>
      <w:r w:rsidR="00E80729" w:rsidRPr="006556DA">
        <w:rPr>
          <w:rFonts w:ascii="Times New Roman" w:hAnsi="Times New Roman" w:cs="Times New Roman"/>
          <w:sz w:val="28"/>
          <w:szCs w:val="28"/>
        </w:rPr>
        <w:t>ления</w:t>
      </w:r>
    </w:p>
    <w:p w14:paraId="006980B9" w14:textId="77777777" w:rsidR="00E80729" w:rsidRPr="006556DA" w:rsidRDefault="00D16A46"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w:t>
      </w:r>
    </w:p>
    <w:p w14:paraId="6A7BF200" w14:textId="77777777" w:rsidR="00E80729" w:rsidRPr="006556DA" w:rsidRDefault="00E80729" w:rsidP="00E80729">
      <w:pPr>
        <w:pStyle w:val="ConsPlusNormal"/>
        <w:jc w:val="both"/>
        <w:rPr>
          <w:sz w:val="28"/>
          <w:szCs w:val="28"/>
        </w:rPr>
      </w:pPr>
    </w:p>
    <w:p w14:paraId="2FFFDE11" w14:textId="10BA7056" w:rsidR="00E80729" w:rsidRPr="006556DA" w:rsidRDefault="00636EF7" w:rsidP="00E80729">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23.2. </w:t>
      </w:r>
      <w:r w:rsidR="00E80729" w:rsidRPr="006556DA">
        <w:rPr>
          <w:rFonts w:ascii="Times New Roman" w:hAnsi="Times New Roman" w:cs="Times New Roman"/>
          <w:sz w:val="28"/>
          <w:szCs w:val="28"/>
        </w:rPr>
        <w:t>Прием запроса и документов и (или) информации, необход</w:t>
      </w:r>
      <w:r w:rsidR="00E80729" w:rsidRPr="006556DA">
        <w:rPr>
          <w:rFonts w:ascii="Times New Roman" w:hAnsi="Times New Roman" w:cs="Times New Roman"/>
          <w:sz w:val="28"/>
          <w:szCs w:val="28"/>
        </w:rPr>
        <w:t>и</w:t>
      </w:r>
      <w:r w:rsidR="00E80729" w:rsidRPr="006556DA">
        <w:rPr>
          <w:rFonts w:ascii="Times New Roman" w:hAnsi="Times New Roman" w:cs="Times New Roman"/>
          <w:sz w:val="28"/>
          <w:szCs w:val="28"/>
        </w:rPr>
        <w:t>мых</w:t>
      </w:r>
    </w:p>
    <w:p w14:paraId="05F701E7" w14:textId="77777777" w:rsidR="00E80729" w:rsidRPr="006556DA" w:rsidRDefault="00E80729"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для предоставления </w:t>
      </w:r>
      <w:r w:rsidR="00D16A46" w:rsidRPr="006556DA">
        <w:rPr>
          <w:rFonts w:ascii="Times New Roman" w:hAnsi="Times New Roman" w:cs="Times New Roman"/>
          <w:sz w:val="28"/>
          <w:szCs w:val="28"/>
        </w:rPr>
        <w:t>муниципальной</w:t>
      </w:r>
      <w:r w:rsidRPr="006556DA">
        <w:rPr>
          <w:rFonts w:ascii="Times New Roman" w:hAnsi="Times New Roman" w:cs="Times New Roman"/>
          <w:sz w:val="28"/>
          <w:szCs w:val="28"/>
        </w:rPr>
        <w:t xml:space="preserve"> услуги</w:t>
      </w:r>
    </w:p>
    <w:p w14:paraId="7010B895" w14:textId="77777777" w:rsidR="00E80729" w:rsidRPr="006556DA" w:rsidRDefault="00E80729" w:rsidP="00E80729">
      <w:pPr>
        <w:pStyle w:val="ConsPlusNormal"/>
        <w:jc w:val="both"/>
        <w:rPr>
          <w:sz w:val="28"/>
          <w:szCs w:val="28"/>
        </w:rPr>
      </w:pPr>
    </w:p>
    <w:p w14:paraId="4C8618C6" w14:textId="6887B863" w:rsidR="007828A6" w:rsidRPr="006556DA" w:rsidRDefault="00F1131F" w:rsidP="00636EF7">
      <w:pPr>
        <w:pStyle w:val="ConsPlusNormal"/>
        <w:ind w:firstLine="540"/>
        <w:jc w:val="both"/>
        <w:rPr>
          <w:sz w:val="28"/>
          <w:szCs w:val="28"/>
        </w:rPr>
      </w:pPr>
      <w:r w:rsidRPr="006556DA">
        <w:rPr>
          <w:sz w:val="28"/>
          <w:szCs w:val="28"/>
        </w:rPr>
        <w:t>3.84</w:t>
      </w:r>
      <w:r w:rsidR="00E80729" w:rsidRPr="006556DA">
        <w:rPr>
          <w:sz w:val="28"/>
          <w:szCs w:val="28"/>
        </w:rPr>
        <w:t xml:space="preserve">. </w:t>
      </w:r>
      <w:r w:rsidR="007828A6" w:rsidRPr="006556DA">
        <w:rPr>
          <w:sz w:val="28"/>
          <w:szCs w:val="28"/>
        </w:rPr>
        <w:t>Основанием для начала административной пр</w:t>
      </w:r>
      <w:r w:rsidR="006A0AFA" w:rsidRPr="006556DA">
        <w:rPr>
          <w:sz w:val="28"/>
          <w:szCs w:val="28"/>
        </w:rPr>
        <w:t>оцедуры является п</w:t>
      </w:r>
      <w:r w:rsidR="006A0AFA" w:rsidRPr="006556DA">
        <w:rPr>
          <w:sz w:val="28"/>
          <w:szCs w:val="28"/>
        </w:rPr>
        <w:t>о</w:t>
      </w:r>
      <w:r w:rsidR="006A0AFA" w:rsidRPr="006556DA">
        <w:rPr>
          <w:sz w:val="28"/>
          <w:szCs w:val="28"/>
        </w:rPr>
        <w:t xml:space="preserve">ступление </w:t>
      </w:r>
      <w:proofErr w:type="gramStart"/>
      <w:r w:rsidR="006A0AFA" w:rsidRPr="006556DA">
        <w:rPr>
          <w:sz w:val="28"/>
          <w:szCs w:val="28"/>
        </w:rPr>
        <w:t>в</w:t>
      </w:r>
      <w:proofErr w:type="gramEnd"/>
      <w:r w:rsidR="006A0AFA" w:rsidRPr="006556DA">
        <w:rPr>
          <w:sz w:val="28"/>
          <w:szCs w:val="28"/>
        </w:rPr>
        <w:t xml:space="preserve"> </w:t>
      </w:r>
      <w:proofErr w:type="gramStart"/>
      <w:r w:rsidR="006A0AFA" w:rsidRPr="006556DA">
        <w:rPr>
          <w:sz w:val="28"/>
          <w:szCs w:val="28"/>
        </w:rPr>
        <w:t>У</w:t>
      </w:r>
      <w:r w:rsidR="007828A6" w:rsidRPr="006556DA">
        <w:rPr>
          <w:sz w:val="28"/>
          <w:szCs w:val="28"/>
        </w:rPr>
        <w:t>полномоченный</w:t>
      </w:r>
      <w:proofErr w:type="gramEnd"/>
      <w:r w:rsidR="007828A6" w:rsidRPr="006556DA">
        <w:rPr>
          <w:sz w:val="28"/>
          <w:szCs w:val="28"/>
        </w:rPr>
        <w:t xml:space="preserve"> орган заявления </w:t>
      </w:r>
      <w:r w:rsidR="009D4764" w:rsidRPr="006556DA">
        <w:rPr>
          <w:sz w:val="28"/>
          <w:szCs w:val="28"/>
        </w:rPr>
        <w:t xml:space="preserve">исправлении технической ошибки в разрешении на строительство </w:t>
      </w:r>
      <w:r w:rsidR="007828A6" w:rsidRPr="006556DA">
        <w:rPr>
          <w:sz w:val="28"/>
          <w:szCs w:val="28"/>
        </w:rPr>
        <w:t>(далее в настоящем подразделе - зая</w:t>
      </w:r>
      <w:r w:rsidR="007828A6" w:rsidRPr="006556DA">
        <w:rPr>
          <w:sz w:val="28"/>
          <w:szCs w:val="28"/>
        </w:rPr>
        <w:t>в</w:t>
      </w:r>
      <w:r w:rsidR="007828A6" w:rsidRPr="006556DA">
        <w:rPr>
          <w:sz w:val="28"/>
          <w:szCs w:val="28"/>
        </w:rPr>
        <w:t>ление).</w:t>
      </w:r>
    </w:p>
    <w:p w14:paraId="300BC276" w14:textId="148CD5E7" w:rsidR="006A0384" w:rsidRPr="006556DA" w:rsidRDefault="00F1131F" w:rsidP="00636EF7">
      <w:pPr>
        <w:pStyle w:val="ConsPlusNormal"/>
        <w:ind w:firstLine="540"/>
        <w:jc w:val="both"/>
        <w:rPr>
          <w:sz w:val="28"/>
          <w:szCs w:val="28"/>
        </w:rPr>
      </w:pPr>
      <w:r w:rsidRPr="006556DA">
        <w:rPr>
          <w:sz w:val="28"/>
          <w:szCs w:val="28"/>
        </w:rPr>
        <w:t>3.85</w:t>
      </w:r>
      <w:r w:rsidR="006A0384" w:rsidRPr="006556DA">
        <w:rPr>
          <w:sz w:val="28"/>
          <w:szCs w:val="28"/>
        </w:rPr>
        <w:t xml:space="preserve">. Заявитель или его представитель представляет в уполномоченный орган заявление по форме согласно </w:t>
      </w:r>
      <w:hyperlink w:anchor="Приложение_2" w:history="1">
        <w:r w:rsidR="006A0384" w:rsidRPr="006556DA">
          <w:rPr>
            <w:rStyle w:val="a4"/>
            <w:color w:val="auto"/>
            <w:sz w:val="28"/>
            <w:szCs w:val="28"/>
            <w:u w:val="none"/>
          </w:rPr>
          <w:t xml:space="preserve">Приложению № </w:t>
        </w:r>
      </w:hyperlink>
      <w:r w:rsidR="00CE13B3" w:rsidRPr="006556DA">
        <w:rPr>
          <w:rStyle w:val="a4"/>
          <w:color w:val="auto"/>
          <w:sz w:val="28"/>
          <w:szCs w:val="28"/>
          <w:u w:val="none"/>
        </w:rPr>
        <w:t>10</w:t>
      </w:r>
      <w:r w:rsidR="006A0384" w:rsidRPr="006556DA">
        <w:rPr>
          <w:sz w:val="28"/>
          <w:szCs w:val="28"/>
        </w:rPr>
        <w:t xml:space="preserve"> к настоящему Админ</w:t>
      </w:r>
      <w:r w:rsidR="006A0384" w:rsidRPr="006556DA">
        <w:rPr>
          <w:sz w:val="28"/>
          <w:szCs w:val="28"/>
        </w:rPr>
        <w:t>и</w:t>
      </w:r>
      <w:r w:rsidR="006A0384" w:rsidRPr="006556DA">
        <w:rPr>
          <w:sz w:val="28"/>
          <w:szCs w:val="28"/>
        </w:rPr>
        <w:t>стративному регламенту, а также прилагаемые к нему документы одним из сл</w:t>
      </w:r>
      <w:r w:rsidR="006A0384" w:rsidRPr="006556DA">
        <w:rPr>
          <w:sz w:val="28"/>
          <w:szCs w:val="28"/>
        </w:rPr>
        <w:t>е</w:t>
      </w:r>
      <w:r w:rsidR="006A0384" w:rsidRPr="006556DA">
        <w:rPr>
          <w:sz w:val="28"/>
          <w:szCs w:val="28"/>
        </w:rPr>
        <w:t>дующих способов:</w:t>
      </w:r>
    </w:p>
    <w:p w14:paraId="6FD6A89C" w14:textId="77777777" w:rsidR="00F1131F" w:rsidRPr="006556DA" w:rsidRDefault="00F1131F" w:rsidP="00636EF7">
      <w:pPr>
        <w:pStyle w:val="ConsPlusNormal"/>
        <w:numPr>
          <w:ilvl w:val="0"/>
          <w:numId w:val="21"/>
        </w:numPr>
        <w:ind w:left="993" w:hanging="284"/>
        <w:jc w:val="both"/>
        <w:rPr>
          <w:sz w:val="28"/>
          <w:szCs w:val="28"/>
        </w:rPr>
      </w:pPr>
      <w:r w:rsidRPr="006556DA">
        <w:rPr>
          <w:sz w:val="28"/>
          <w:szCs w:val="28"/>
        </w:rPr>
        <w:t>при личном обращении в Уполномоченный орган;</w:t>
      </w:r>
    </w:p>
    <w:p w14:paraId="190F6295" w14:textId="7A7F38A1" w:rsidR="00F1131F" w:rsidRPr="006556DA" w:rsidRDefault="00F1131F" w:rsidP="00636EF7">
      <w:pPr>
        <w:pStyle w:val="ConsPlusNormal"/>
        <w:numPr>
          <w:ilvl w:val="0"/>
          <w:numId w:val="21"/>
        </w:numPr>
        <w:ind w:left="993" w:hanging="284"/>
        <w:jc w:val="both"/>
        <w:rPr>
          <w:sz w:val="28"/>
          <w:szCs w:val="28"/>
        </w:rPr>
      </w:pPr>
      <w:r w:rsidRPr="006556DA">
        <w:rPr>
          <w:sz w:val="28"/>
          <w:szCs w:val="28"/>
        </w:rPr>
        <w:t>при личном обращении в МФЦ;</w:t>
      </w:r>
    </w:p>
    <w:p w14:paraId="7E45B5FB" w14:textId="77777777" w:rsidR="00F1131F" w:rsidRPr="006556DA" w:rsidRDefault="00F1131F" w:rsidP="00636EF7">
      <w:pPr>
        <w:pStyle w:val="ConsPlusNormal"/>
        <w:numPr>
          <w:ilvl w:val="0"/>
          <w:numId w:val="21"/>
        </w:numPr>
        <w:ind w:left="993" w:hanging="284"/>
        <w:jc w:val="both"/>
        <w:rPr>
          <w:sz w:val="28"/>
          <w:szCs w:val="28"/>
        </w:rPr>
      </w:pPr>
      <w:r w:rsidRPr="006556DA">
        <w:rPr>
          <w:sz w:val="28"/>
          <w:szCs w:val="28"/>
        </w:rPr>
        <w:t>почтовым отправлением;</w:t>
      </w:r>
    </w:p>
    <w:p w14:paraId="536365CE" w14:textId="77777777" w:rsidR="00F1131F" w:rsidRPr="006556DA" w:rsidRDefault="00F1131F" w:rsidP="00636EF7">
      <w:pPr>
        <w:pStyle w:val="ConsPlusNormal"/>
        <w:numPr>
          <w:ilvl w:val="0"/>
          <w:numId w:val="21"/>
        </w:numPr>
        <w:ind w:left="993" w:hanging="284"/>
        <w:jc w:val="both"/>
        <w:rPr>
          <w:sz w:val="28"/>
          <w:szCs w:val="28"/>
        </w:rPr>
      </w:pPr>
      <w:r w:rsidRPr="006556DA">
        <w:rPr>
          <w:sz w:val="28"/>
          <w:szCs w:val="28"/>
        </w:rPr>
        <w:t>посредством Единого портала.</w:t>
      </w:r>
    </w:p>
    <w:p w14:paraId="274560FC" w14:textId="1795AA8F" w:rsidR="00F1131F" w:rsidRPr="006556DA" w:rsidRDefault="00F1131F" w:rsidP="00636EF7">
      <w:pPr>
        <w:pStyle w:val="ConsPlusNormal"/>
        <w:ind w:firstLine="539"/>
        <w:jc w:val="both"/>
        <w:rPr>
          <w:sz w:val="28"/>
          <w:szCs w:val="28"/>
        </w:rPr>
      </w:pPr>
      <w:r w:rsidRPr="006556DA">
        <w:rPr>
          <w:sz w:val="28"/>
          <w:szCs w:val="28"/>
        </w:rPr>
        <w:t>3.86.</w:t>
      </w:r>
      <w:r w:rsidRPr="006556DA">
        <w:rPr>
          <w:sz w:val="28"/>
          <w:szCs w:val="28"/>
        </w:rPr>
        <w:tab/>
        <w:t>Исчерпывающий перечень документов, необходимых в соотве</w:t>
      </w:r>
      <w:r w:rsidRPr="006556DA">
        <w:rPr>
          <w:sz w:val="28"/>
          <w:szCs w:val="28"/>
        </w:rPr>
        <w:t>т</w:t>
      </w:r>
      <w:r w:rsidRPr="006556DA">
        <w:rPr>
          <w:sz w:val="28"/>
          <w:szCs w:val="28"/>
        </w:rPr>
        <w:t xml:space="preserve">ствии с законодательными или иными нормативными правовыми актами для предоставления услуги, которые заявитель должен представить </w:t>
      </w:r>
      <w:r w:rsidRPr="006556DA">
        <w:rPr>
          <w:sz w:val="28"/>
          <w:szCs w:val="28"/>
        </w:rPr>
        <w:lastRenderedPageBreak/>
        <w:t>самостоятел</w:t>
      </w:r>
      <w:r w:rsidRPr="006556DA">
        <w:rPr>
          <w:sz w:val="28"/>
          <w:szCs w:val="28"/>
        </w:rPr>
        <w:t>ь</w:t>
      </w:r>
      <w:r w:rsidRPr="006556DA">
        <w:rPr>
          <w:sz w:val="28"/>
          <w:szCs w:val="28"/>
        </w:rPr>
        <w:t>но:</w:t>
      </w:r>
    </w:p>
    <w:p w14:paraId="2BA67286" w14:textId="09A308B3" w:rsidR="00F1131F" w:rsidRPr="006556DA" w:rsidRDefault="00F1131F" w:rsidP="00636EF7">
      <w:pPr>
        <w:pStyle w:val="ConsPlusNormal"/>
        <w:ind w:firstLine="539"/>
        <w:jc w:val="both"/>
        <w:rPr>
          <w:sz w:val="28"/>
          <w:szCs w:val="28"/>
        </w:rPr>
      </w:pPr>
      <w:r w:rsidRPr="006556DA">
        <w:rPr>
          <w:sz w:val="28"/>
          <w:szCs w:val="28"/>
        </w:rPr>
        <w:t>3.86.1.</w:t>
      </w:r>
      <w:r w:rsidRPr="006556DA">
        <w:rPr>
          <w:sz w:val="28"/>
          <w:szCs w:val="28"/>
        </w:rPr>
        <w:tab/>
      </w:r>
      <w:r w:rsidR="00636EF7">
        <w:rPr>
          <w:sz w:val="28"/>
          <w:szCs w:val="28"/>
        </w:rPr>
        <w:t>З</w:t>
      </w:r>
      <w:r w:rsidRPr="006556DA">
        <w:rPr>
          <w:sz w:val="28"/>
          <w:szCs w:val="28"/>
        </w:rPr>
        <w:t xml:space="preserve">аявление по форме согласно </w:t>
      </w:r>
      <w:r w:rsidR="00CE13B3" w:rsidRPr="006556DA">
        <w:rPr>
          <w:sz w:val="28"/>
          <w:szCs w:val="28"/>
        </w:rPr>
        <w:t>Приложению № 10</w:t>
      </w:r>
      <w:r w:rsidRPr="006556DA">
        <w:rPr>
          <w:sz w:val="28"/>
          <w:szCs w:val="28"/>
        </w:rPr>
        <w:t xml:space="preserve"> к настоящему А</w:t>
      </w:r>
      <w:r w:rsidRPr="006556DA">
        <w:rPr>
          <w:sz w:val="28"/>
          <w:szCs w:val="28"/>
        </w:rPr>
        <w:t>д</w:t>
      </w:r>
      <w:r w:rsidRPr="006556DA">
        <w:rPr>
          <w:sz w:val="28"/>
          <w:szCs w:val="28"/>
        </w:rPr>
        <w:t>министративному регламенту:</w:t>
      </w:r>
    </w:p>
    <w:p w14:paraId="2B844364" w14:textId="283A20C4" w:rsidR="00F1131F" w:rsidRPr="006556DA" w:rsidRDefault="00F1131F" w:rsidP="00636EF7">
      <w:pPr>
        <w:pStyle w:val="ConsPlusNormal"/>
        <w:numPr>
          <w:ilvl w:val="0"/>
          <w:numId w:val="11"/>
        </w:numPr>
        <w:ind w:left="993" w:hanging="283"/>
        <w:jc w:val="both"/>
        <w:rPr>
          <w:sz w:val="28"/>
          <w:szCs w:val="28"/>
        </w:rPr>
      </w:pPr>
      <w:r w:rsidRPr="006556DA">
        <w:rPr>
          <w:sz w:val="28"/>
          <w:szCs w:val="28"/>
        </w:rPr>
        <w:t>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w:t>
      </w:r>
      <w:r w:rsidRPr="006556DA">
        <w:rPr>
          <w:sz w:val="28"/>
          <w:szCs w:val="28"/>
        </w:rPr>
        <w:t>ы</w:t>
      </w:r>
      <w:r w:rsidRPr="006556DA">
        <w:rPr>
          <w:sz w:val="28"/>
          <w:szCs w:val="28"/>
        </w:rPr>
        <w:t xml:space="preserve">вается заявителем; </w:t>
      </w:r>
    </w:p>
    <w:p w14:paraId="0C1A1C76" w14:textId="77777777" w:rsidR="00F1131F" w:rsidRPr="006556DA" w:rsidRDefault="00F1131F" w:rsidP="00636EF7">
      <w:pPr>
        <w:pStyle w:val="ConsPlusNormal"/>
        <w:numPr>
          <w:ilvl w:val="0"/>
          <w:numId w:val="11"/>
        </w:numPr>
        <w:ind w:left="993" w:hanging="283"/>
        <w:jc w:val="both"/>
        <w:rPr>
          <w:sz w:val="28"/>
          <w:szCs w:val="28"/>
        </w:rPr>
      </w:pPr>
      <w:r w:rsidRPr="006556DA">
        <w:rPr>
          <w:sz w:val="28"/>
          <w:szCs w:val="28"/>
        </w:rPr>
        <w:t xml:space="preserve">почтовым отправлением: собственноручно заполненная и подписанная форма заявления; </w:t>
      </w:r>
    </w:p>
    <w:p w14:paraId="60C29922" w14:textId="77777777" w:rsidR="00F1131F" w:rsidRPr="006556DA" w:rsidRDefault="00F1131F" w:rsidP="00636EF7">
      <w:pPr>
        <w:pStyle w:val="ConsPlusNormal"/>
        <w:numPr>
          <w:ilvl w:val="0"/>
          <w:numId w:val="11"/>
        </w:numPr>
        <w:ind w:left="993" w:hanging="283"/>
        <w:jc w:val="both"/>
        <w:rPr>
          <w:sz w:val="28"/>
          <w:szCs w:val="28"/>
        </w:rPr>
      </w:pPr>
      <w:r w:rsidRPr="006556DA">
        <w:rPr>
          <w:sz w:val="28"/>
          <w:szCs w:val="28"/>
        </w:rPr>
        <w:t>на Едином портале: заявление, заполненное путем внесения соотве</w:t>
      </w:r>
      <w:r w:rsidRPr="006556DA">
        <w:rPr>
          <w:sz w:val="28"/>
          <w:szCs w:val="28"/>
        </w:rPr>
        <w:t>т</w:t>
      </w:r>
      <w:r w:rsidRPr="006556DA">
        <w:rPr>
          <w:sz w:val="28"/>
          <w:szCs w:val="28"/>
        </w:rPr>
        <w:t xml:space="preserve">ствующих сведений в интерактивную форму. </w:t>
      </w:r>
    </w:p>
    <w:p w14:paraId="24798505" w14:textId="352E37D5" w:rsidR="00F1131F" w:rsidRPr="006556DA" w:rsidRDefault="00D342B5" w:rsidP="00636EF7">
      <w:pPr>
        <w:pStyle w:val="ConsPlusNormal"/>
        <w:ind w:firstLine="539"/>
        <w:jc w:val="both"/>
        <w:rPr>
          <w:sz w:val="28"/>
          <w:szCs w:val="28"/>
        </w:rPr>
      </w:pPr>
      <w:r w:rsidRPr="006556DA">
        <w:rPr>
          <w:sz w:val="28"/>
          <w:szCs w:val="28"/>
        </w:rPr>
        <w:t>3.86</w:t>
      </w:r>
      <w:r w:rsidR="00F1131F" w:rsidRPr="006556DA">
        <w:rPr>
          <w:sz w:val="28"/>
          <w:szCs w:val="28"/>
        </w:rPr>
        <w:t>.2.</w:t>
      </w:r>
      <w:r w:rsidR="00F1131F" w:rsidRPr="006556DA">
        <w:rPr>
          <w:sz w:val="28"/>
          <w:szCs w:val="28"/>
        </w:rPr>
        <w:tab/>
      </w:r>
      <w:r w:rsidR="00636EF7">
        <w:rPr>
          <w:sz w:val="28"/>
          <w:szCs w:val="28"/>
        </w:rPr>
        <w:t>П</w:t>
      </w:r>
      <w:r w:rsidR="00F1131F" w:rsidRPr="006556DA">
        <w:rPr>
          <w:sz w:val="28"/>
          <w:szCs w:val="28"/>
        </w:rPr>
        <w:t>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5D046877" w:rsidR="00F1131F" w:rsidRPr="006556DA" w:rsidRDefault="00F1131F" w:rsidP="00636EF7">
      <w:pPr>
        <w:pStyle w:val="ConsPlusNormal"/>
        <w:numPr>
          <w:ilvl w:val="0"/>
          <w:numId w:val="14"/>
        </w:numPr>
        <w:ind w:left="993" w:hanging="294"/>
        <w:jc w:val="both"/>
        <w:rPr>
          <w:sz w:val="28"/>
          <w:szCs w:val="28"/>
        </w:rPr>
      </w:pPr>
      <w:r w:rsidRPr="006556DA">
        <w:rPr>
          <w:sz w:val="28"/>
          <w:szCs w:val="28"/>
        </w:rPr>
        <w:t>при подаче заявления при личном обращении в Уполномоченный орган или МФЦ: оригинал;</w:t>
      </w:r>
    </w:p>
    <w:p w14:paraId="06A3E085" w14:textId="77777777" w:rsidR="00F1131F" w:rsidRPr="006556DA" w:rsidRDefault="00F1131F" w:rsidP="00636EF7">
      <w:pPr>
        <w:pStyle w:val="ConsPlusNormal"/>
        <w:numPr>
          <w:ilvl w:val="0"/>
          <w:numId w:val="14"/>
        </w:numPr>
        <w:ind w:left="993" w:hanging="294"/>
        <w:jc w:val="both"/>
        <w:rPr>
          <w:sz w:val="28"/>
          <w:szCs w:val="28"/>
        </w:rPr>
      </w:pPr>
      <w:r w:rsidRPr="006556DA">
        <w:rPr>
          <w:sz w:val="28"/>
          <w:szCs w:val="28"/>
        </w:rPr>
        <w:t>почтовым отправлением: копия документа, заверенная в порядке, уст</w:t>
      </w:r>
      <w:r w:rsidRPr="006556DA">
        <w:rPr>
          <w:sz w:val="28"/>
          <w:szCs w:val="28"/>
        </w:rPr>
        <w:t>а</w:t>
      </w:r>
      <w:r w:rsidRPr="006556DA">
        <w:rPr>
          <w:sz w:val="28"/>
          <w:szCs w:val="28"/>
        </w:rPr>
        <w:t>новленном законодательством Российской Федерации;</w:t>
      </w:r>
    </w:p>
    <w:p w14:paraId="57E911AD" w14:textId="77777777" w:rsidR="00F1131F" w:rsidRPr="006556DA" w:rsidRDefault="00F1131F" w:rsidP="00636EF7">
      <w:pPr>
        <w:pStyle w:val="ConsPlusNormal"/>
        <w:numPr>
          <w:ilvl w:val="0"/>
          <w:numId w:val="14"/>
        </w:numPr>
        <w:ind w:left="993" w:hanging="294"/>
        <w:jc w:val="both"/>
        <w:rPr>
          <w:sz w:val="28"/>
          <w:szCs w:val="28"/>
        </w:rPr>
      </w:pPr>
      <w:r w:rsidRPr="006556DA">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357FF01" w14:textId="7C084A06" w:rsidR="00F1131F" w:rsidRPr="006556DA" w:rsidRDefault="00D342B5" w:rsidP="00636EF7">
      <w:pPr>
        <w:pStyle w:val="ConsPlusNormal"/>
        <w:ind w:firstLine="539"/>
        <w:jc w:val="both"/>
        <w:rPr>
          <w:sz w:val="28"/>
          <w:szCs w:val="28"/>
        </w:rPr>
      </w:pPr>
      <w:r w:rsidRPr="006556DA">
        <w:rPr>
          <w:sz w:val="28"/>
          <w:szCs w:val="28"/>
        </w:rPr>
        <w:t>3.86</w:t>
      </w:r>
      <w:r w:rsidR="00F1131F" w:rsidRPr="006556DA">
        <w:rPr>
          <w:sz w:val="28"/>
          <w:szCs w:val="28"/>
        </w:rPr>
        <w:t>.3.</w:t>
      </w:r>
      <w:r w:rsidR="00F1131F" w:rsidRPr="006556DA">
        <w:rPr>
          <w:sz w:val="28"/>
          <w:szCs w:val="28"/>
        </w:rPr>
        <w:tab/>
      </w:r>
      <w:r w:rsidR="00636EF7">
        <w:rPr>
          <w:sz w:val="28"/>
          <w:szCs w:val="28"/>
        </w:rPr>
        <w:t>Д</w:t>
      </w:r>
      <w:r w:rsidR="00F1131F" w:rsidRPr="006556DA">
        <w:rPr>
          <w:sz w:val="28"/>
          <w:szCs w:val="28"/>
        </w:rPr>
        <w:t>окумент, подтверждающий полномочия представителя заявителя (в случае обращения за предоставлением услуги представителя заявителя):</w:t>
      </w:r>
    </w:p>
    <w:p w14:paraId="01DE8516" w14:textId="3A8EDAFA" w:rsidR="00F1131F" w:rsidRPr="006556DA" w:rsidRDefault="00F1131F" w:rsidP="00636EF7">
      <w:pPr>
        <w:pStyle w:val="ConsPlusNormal"/>
        <w:numPr>
          <w:ilvl w:val="0"/>
          <w:numId w:val="13"/>
        </w:numPr>
        <w:ind w:left="993" w:hanging="283"/>
        <w:jc w:val="both"/>
        <w:rPr>
          <w:sz w:val="28"/>
          <w:szCs w:val="28"/>
        </w:rPr>
      </w:pPr>
      <w:r w:rsidRPr="006556DA">
        <w:rPr>
          <w:sz w:val="28"/>
          <w:szCs w:val="28"/>
        </w:rPr>
        <w:t>при подаче заявления при личном обращении в Уполномоченный орган или МФЦ: оригинал;</w:t>
      </w:r>
    </w:p>
    <w:p w14:paraId="50A4478D" w14:textId="77777777" w:rsidR="00F1131F" w:rsidRPr="006556DA" w:rsidRDefault="00F1131F" w:rsidP="00636EF7">
      <w:pPr>
        <w:pStyle w:val="ConsPlusNormal"/>
        <w:numPr>
          <w:ilvl w:val="0"/>
          <w:numId w:val="13"/>
        </w:numPr>
        <w:ind w:left="993" w:hanging="283"/>
        <w:jc w:val="both"/>
        <w:rPr>
          <w:sz w:val="28"/>
          <w:szCs w:val="28"/>
        </w:rPr>
      </w:pPr>
      <w:r w:rsidRPr="006556DA">
        <w:rPr>
          <w:sz w:val="28"/>
          <w:szCs w:val="28"/>
        </w:rPr>
        <w:t>почтовым отправлением: копия документа, заверенная в порядке, уст</w:t>
      </w:r>
      <w:r w:rsidRPr="006556DA">
        <w:rPr>
          <w:sz w:val="28"/>
          <w:szCs w:val="28"/>
        </w:rPr>
        <w:t>а</w:t>
      </w:r>
      <w:r w:rsidRPr="006556DA">
        <w:rPr>
          <w:sz w:val="28"/>
          <w:szCs w:val="28"/>
        </w:rPr>
        <w:t>новленном законодательством Российской Федерации;</w:t>
      </w:r>
    </w:p>
    <w:p w14:paraId="4959CCA8" w14:textId="77777777" w:rsidR="00F1131F" w:rsidRPr="006556DA" w:rsidRDefault="00F1131F" w:rsidP="00636EF7">
      <w:pPr>
        <w:pStyle w:val="ConsPlusNormal"/>
        <w:numPr>
          <w:ilvl w:val="0"/>
          <w:numId w:val="13"/>
        </w:numPr>
        <w:ind w:left="993" w:hanging="283"/>
        <w:jc w:val="both"/>
        <w:rPr>
          <w:sz w:val="28"/>
          <w:szCs w:val="28"/>
        </w:rPr>
      </w:pPr>
      <w:r w:rsidRPr="006556DA">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w:t>
      </w:r>
      <w:r w:rsidRPr="006556DA">
        <w:rPr>
          <w:sz w:val="28"/>
          <w:szCs w:val="28"/>
        </w:rPr>
        <w:t>с</w:t>
      </w:r>
      <w:r w:rsidRPr="006556DA">
        <w:rPr>
          <w:sz w:val="28"/>
          <w:szCs w:val="28"/>
        </w:rPr>
        <w:t>сийской Федерации.</w:t>
      </w:r>
    </w:p>
    <w:p w14:paraId="150D311C" w14:textId="77777777" w:rsidR="00F1131F" w:rsidRPr="006556DA" w:rsidRDefault="00F1131F" w:rsidP="00636EF7">
      <w:pPr>
        <w:pStyle w:val="ConsPlusNormal"/>
        <w:ind w:firstLine="539"/>
        <w:jc w:val="both"/>
        <w:rPr>
          <w:sz w:val="28"/>
          <w:szCs w:val="28"/>
        </w:rPr>
      </w:pPr>
      <w:r w:rsidRPr="006556DA">
        <w:rPr>
          <w:sz w:val="28"/>
          <w:szCs w:val="28"/>
        </w:rPr>
        <w:t xml:space="preserve"> </w:t>
      </w:r>
      <w:proofErr w:type="gramStart"/>
      <w:r w:rsidRPr="006556DA">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w:t>
      </w:r>
      <w:r w:rsidRPr="006556DA">
        <w:rPr>
          <w:sz w:val="28"/>
          <w:szCs w:val="28"/>
        </w:rPr>
        <w:t>н</w:t>
      </w:r>
      <w:r w:rsidRPr="006556DA">
        <w:rPr>
          <w:sz w:val="28"/>
          <w:szCs w:val="28"/>
        </w:rPr>
        <w:t>ной квалифицированной электронной подписью или усиленной неквалифиц</w:t>
      </w:r>
      <w:r w:rsidRPr="006556DA">
        <w:rPr>
          <w:sz w:val="28"/>
          <w:szCs w:val="28"/>
        </w:rPr>
        <w:t>и</w:t>
      </w:r>
      <w:r w:rsidRPr="006556DA">
        <w:rPr>
          <w:sz w:val="28"/>
          <w:szCs w:val="28"/>
        </w:rPr>
        <w:t>рованной электронной подписью правомочного должностного лица такого юридического лица, а документ, выданный заявителем, являющимся физич</w:t>
      </w:r>
      <w:r w:rsidRPr="006556DA">
        <w:rPr>
          <w:sz w:val="28"/>
          <w:szCs w:val="28"/>
        </w:rPr>
        <w:t>е</w:t>
      </w:r>
      <w:r w:rsidRPr="006556DA">
        <w:rPr>
          <w:sz w:val="28"/>
          <w:szCs w:val="28"/>
        </w:rPr>
        <w:t>ским лицом, - усиленной квалифицированной электронной подписью заявителя или нотариуса.</w:t>
      </w:r>
      <w:proofErr w:type="gramEnd"/>
    </w:p>
    <w:p w14:paraId="1920918D" w14:textId="481F90D5" w:rsidR="00856163" w:rsidRPr="006556DA" w:rsidRDefault="00D342B5" w:rsidP="00636EF7">
      <w:pPr>
        <w:pStyle w:val="ConsPlusNormal"/>
        <w:ind w:firstLine="539"/>
        <w:jc w:val="both"/>
        <w:rPr>
          <w:color w:val="000000"/>
          <w:sz w:val="28"/>
          <w:szCs w:val="28"/>
        </w:rPr>
      </w:pPr>
      <w:proofErr w:type="gramStart"/>
      <w:r w:rsidRPr="006556DA">
        <w:rPr>
          <w:sz w:val="28"/>
          <w:szCs w:val="28"/>
        </w:rPr>
        <w:t>3.86</w:t>
      </w:r>
      <w:r w:rsidR="00F1131F" w:rsidRPr="006556DA">
        <w:rPr>
          <w:sz w:val="28"/>
          <w:szCs w:val="28"/>
        </w:rPr>
        <w:t xml:space="preserve">.4. </w:t>
      </w:r>
      <w:proofErr w:type="gramEnd"/>
      <w:r w:rsidR="00636EF7">
        <w:rPr>
          <w:rStyle w:val="docdata"/>
          <w:color w:val="000000"/>
          <w:sz w:val="28"/>
          <w:szCs w:val="28"/>
        </w:rPr>
        <w:t>П</w:t>
      </w:r>
      <w:r w:rsidR="00856163" w:rsidRPr="006556DA">
        <w:rPr>
          <w:rStyle w:val="docdata"/>
          <w:color w:val="000000"/>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w:t>
      </w:r>
      <w:r w:rsidR="00856163" w:rsidRPr="006556DA">
        <w:rPr>
          <w:rStyle w:val="docdata"/>
          <w:color w:val="000000"/>
          <w:sz w:val="28"/>
          <w:szCs w:val="28"/>
        </w:rPr>
        <w:t>е</w:t>
      </w:r>
      <w:r w:rsidR="00856163" w:rsidRPr="006556DA">
        <w:rPr>
          <w:rStyle w:val="docdata"/>
          <w:color w:val="000000"/>
          <w:sz w:val="28"/>
          <w:szCs w:val="28"/>
        </w:rPr>
        <w:t>мельных участков на кадастровом плане территор</w:t>
      </w:r>
      <w:r w:rsidR="00856163" w:rsidRPr="006556DA">
        <w:rPr>
          <w:color w:val="000000"/>
          <w:sz w:val="28"/>
          <w:szCs w:val="28"/>
        </w:rPr>
        <w:t xml:space="preserve">ии, на основании которой </w:t>
      </w:r>
      <w:r w:rsidR="00856163" w:rsidRPr="006556DA">
        <w:rPr>
          <w:color w:val="000000"/>
          <w:sz w:val="28"/>
          <w:szCs w:val="28"/>
        </w:rPr>
        <w:lastRenderedPageBreak/>
        <w:t>был образован указанный земельный участок и выдан градостроительный план земельного участка в случае, предусмотренном частью 1.1. статьи 57.3. Град</w:t>
      </w:r>
      <w:r w:rsidR="00856163" w:rsidRPr="006556DA">
        <w:rPr>
          <w:color w:val="000000"/>
          <w:sz w:val="28"/>
          <w:szCs w:val="28"/>
        </w:rPr>
        <w:t>о</w:t>
      </w:r>
      <w:r w:rsidR="00856163" w:rsidRPr="006556DA">
        <w:rPr>
          <w:color w:val="000000"/>
          <w:sz w:val="28"/>
          <w:szCs w:val="28"/>
        </w:rPr>
        <w:t>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w:t>
      </w:r>
      <w:r w:rsidR="00856163" w:rsidRPr="006556DA">
        <w:rPr>
          <w:color w:val="000000"/>
          <w:sz w:val="28"/>
          <w:szCs w:val="28"/>
        </w:rPr>
        <w:t>у</w:t>
      </w:r>
      <w:r w:rsidR="00856163" w:rsidRPr="006556DA">
        <w:rPr>
          <w:color w:val="000000"/>
          <w:sz w:val="28"/>
          <w:szCs w:val="28"/>
        </w:rPr>
        <w:t>смотренном частью 7.3. статьи 51 Градостроительного кодекса Российской Ф</w:t>
      </w:r>
      <w:r w:rsidR="00856163" w:rsidRPr="006556DA">
        <w:rPr>
          <w:color w:val="000000"/>
          <w:sz w:val="28"/>
          <w:szCs w:val="28"/>
        </w:rPr>
        <w:t>е</w:t>
      </w:r>
      <w:r w:rsidR="00856163" w:rsidRPr="006556DA">
        <w:rPr>
          <w:color w:val="000000"/>
          <w:sz w:val="28"/>
          <w:szCs w:val="28"/>
        </w:rPr>
        <w:t>дерации;</w:t>
      </w:r>
    </w:p>
    <w:p w14:paraId="47872831" w14:textId="766EF100" w:rsidR="00F1131F" w:rsidRPr="006556DA" w:rsidRDefault="00F1131F" w:rsidP="00636EF7">
      <w:pPr>
        <w:pStyle w:val="ConsPlusNormal"/>
        <w:ind w:firstLine="539"/>
        <w:jc w:val="both"/>
        <w:rPr>
          <w:sz w:val="28"/>
          <w:szCs w:val="28"/>
        </w:rPr>
      </w:pPr>
      <w:r w:rsidRPr="006556DA">
        <w:rPr>
          <w:sz w:val="28"/>
          <w:szCs w:val="28"/>
        </w:rPr>
        <w:t>3</w:t>
      </w:r>
      <w:r w:rsidR="00D342B5" w:rsidRPr="006556DA">
        <w:rPr>
          <w:sz w:val="28"/>
          <w:szCs w:val="28"/>
        </w:rPr>
        <w:t>.87</w:t>
      </w:r>
      <w:r w:rsidRPr="006556DA">
        <w:rPr>
          <w:sz w:val="28"/>
          <w:szCs w:val="28"/>
        </w:rPr>
        <w:t xml:space="preserve">. </w:t>
      </w:r>
      <w:proofErr w:type="gramStart"/>
      <w:r w:rsidRPr="006556DA">
        <w:rPr>
          <w:sz w:val="28"/>
          <w:szCs w:val="28"/>
        </w:rPr>
        <w:t>Исчерпывающий перечень необходимых для предоставления услуги документов (их копий или сведений, содержащихся в них), которые запраш</w:t>
      </w:r>
      <w:r w:rsidRPr="006556DA">
        <w:rPr>
          <w:sz w:val="28"/>
          <w:szCs w:val="28"/>
        </w:rPr>
        <w:t>и</w:t>
      </w:r>
      <w:r w:rsidRPr="006556DA">
        <w:rPr>
          <w:sz w:val="28"/>
          <w:szCs w:val="28"/>
        </w:rPr>
        <w:t>ваются Уполномоченным органом в порядке СМЭВ в государственных орг</w:t>
      </w:r>
      <w:r w:rsidRPr="006556DA">
        <w:rPr>
          <w:sz w:val="28"/>
          <w:szCs w:val="28"/>
        </w:rPr>
        <w:t>а</w:t>
      </w:r>
      <w:r w:rsidRPr="006556DA">
        <w:rPr>
          <w:sz w:val="28"/>
          <w:szCs w:val="28"/>
        </w:rPr>
        <w:t>нах, органах местного самоуправления и подведомственных государственным органам и органам местного самоуправления организациях, в распоряжении к</w:t>
      </w:r>
      <w:r w:rsidRPr="006556DA">
        <w:rPr>
          <w:sz w:val="28"/>
          <w:szCs w:val="28"/>
        </w:rPr>
        <w:t>о</w:t>
      </w:r>
      <w:r w:rsidRPr="006556DA">
        <w:rPr>
          <w:sz w:val="28"/>
          <w:szCs w:val="28"/>
        </w:rPr>
        <w:t>торых находятся указанные документы, и которые заявитель вправе предст</w:t>
      </w:r>
      <w:r w:rsidRPr="006556DA">
        <w:rPr>
          <w:sz w:val="28"/>
          <w:szCs w:val="28"/>
        </w:rPr>
        <w:t>а</w:t>
      </w:r>
      <w:r w:rsidRPr="006556DA">
        <w:rPr>
          <w:sz w:val="28"/>
          <w:szCs w:val="28"/>
        </w:rPr>
        <w:t>вить по собственной инициативе:</w:t>
      </w:r>
      <w:proofErr w:type="gramEnd"/>
    </w:p>
    <w:p w14:paraId="271DA87C" w14:textId="4ADECB11" w:rsidR="00F1131F" w:rsidRPr="006556DA" w:rsidRDefault="00D342B5" w:rsidP="00636EF7">
      <w:pPr>
        <w:pStyle w:val="ConsPlusNormal"/>
        <w:ind w:firstLine="540"/>
        <w:jc w:val="both"/>
        <w:rPr>
          <w:sz w:val="28"/>
          <w:szCs w:val="28"/>
        </w:rPr>
      </w:pPr>
      <w:r w:rsidRPr="006556DA">
        <w:rPr>
          <w:sz w:val="28"/>
          <w:szCs w:val="28"/>
        </w:rPr>
        <w:t>3.87</w:t>
      </w:r>
      <w:r w:rsidR="00F1131F" w:rsidRPr="006556DA">
        <w:rPr>
          <w:sz w:val="28"/>
          <w:szCs w:val="28"/>
        </w:rPr>
        <w:t xml:space="preserve">.1. </w:t>
      </w:r>
      <w:r w:rsidR="00636EF7">
        <w:rPr>
          <w:sz w:val="28"/>
          <w:szCs w:val="28"/>
        </w:rPr>
        <w:t>С</w:t>
      </w:r>
      <w:r w:rsidR="00F1131F" w:rsidRPr="006556DA">
        <w:rPr>
          <w:sz w:val="28"/>
          <w:szCs w:val="28"/>
        </w:rPr>
        <w:t>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6D48C02" w14:textId="73BB0EEE" w:rsidR="0002277E" w:rsidRPr="006556DA" w:rsidRDefault="00D342B5" w:rsidP="00636EF7">
      <w:pPr>
        <w:pStyle w:val="ConsPlusNormal"/>
        <w:ind w:firstLine="540"/>
        <w:jc w:val="both"/>
        <w:rPr>
          <w:sz w:val="28"/>
          <w:szCs w:val="28"/>
        </w:rPr>
      </w:pPr>
      <w:proofErr w:type="gramStart"/>
      <w:r w:rsidRPr="006556DA">
        <w:rPr>
          <w:sz w:val="28"/>
          <w:szCs w:val="28"/>
        </w:rPr>
        <w:t>3.87</w:t>
      </w:r>
      <w:r w:rsidR="00F1131F" w:rsidRPr="006556DA">
        <w:rPr>
          <w:sz w:val="28"/>
          <w:szCs w:val="28"/>
        </w:rPr>
        <w:t xml:space="preserve">.2. </w:t>
      </w:r>
      <w:r w:rsidR="00636EF7">
        <w:rPr>
          <w:sz w:val="28"/>
          <w:szCs w:val="28"/>
        </w:rPr>
        <w:t>П</w:t>
      </w:r>
      <w:r w:rsidR="0002277E" w:rsidRPr="006556DA">
        <w:rPr>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w:t>
      </w:r>
      <w:r w:rsidR="0002277E" w:rsidRPr="006556DA">
        <w:rPr>
          <w:sz w:val="28"/>
          <w:szCs w:val="28"/>
        </w:rPr>
        <w:t>е</w:t>
      </w:r>
      <w:r w:rsidR="0002277E" w:rsidRPr="006556DA">
        <w:rPr>
          <w:sz w:val="28"/>
          <w:szCs w:val="28"/>
        </w:rPr>
        <w:t>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02277E" w:rsidRPr="006556DA">
        <w:rPr>
          <w:sz w:val="28"/>
          <w:szCs w:val="28"/>
        </w:rPr>
        <w:t xml:space="preserve"> Град</w:t>
      </w:r>
      <w:r w:rsidR="0002277E" w:rsidRPr="006556DA">
        <w:rPr>
          <w:sz w:val="28"/>
          <w:szCs w:val="28"/>
        </w:rPr>
        <w:t>о</w:t>
      </w:r>
      <w:r w:rsidR="0002277E" w:rsidRPr="006556DA">
        <w:rPr>
          <w:sz w:val="28"/>
          <w:szCs w:val="28"/>
        </w:rPr>
        <w:t>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w:t>
      </w:r>
      <w:r w:rsidR="0002277E" w:rsidRPr="006556DA">
        <w:rPr>
          <w:sz w:val="28"/>
          <w:szCs w:val="28"/>
        </w:rPr>
        <w:t>у</w:t>
      </w:r>
      <w:r w:rsidR="0002277E" w:rsidRPr="006556DA">
        <w:rPr>
          <w:sz w:val="28"/>
          <w:szCs w:val="28"/>
        </w:rPr>
        <w:t>смотренном частью 7.3. статьи 51 Градостроительного кодекса Российской Ф</w:t>
      </w:r>
      <w:r w:rsidR="0002277E" w:rsidRPr="006556DA">
        <w:rPr>
          <w:sz w:val="28"/>
          <w:szCs w:val="28"/>
        </w:rPr>
        <w:t>е</w:t>
      </w:r>
      <w:r w:rsidR="0002277E" w:rsidRPr="006556DA">
        <w:rPr>
          <w:sz w:val="28"/>
          <w:szCs w:val="28"/>
        </w:rPr>
        <w:t>дерации.</w:t>
      </w:r>
    </w:p>
    <w:p w14:paraId="0E98A9AE" w14:textId="36E939EF" w:rsidR="00F1131F" w:rsidRPr="006556DA" w:rsidRDefault="00F1131F" w:rsidP="00636EF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6DA">
        <w:rPr>
          <w:rFonts w:ascii="Times New Roman" w:hAnsi="Times New Roman" w:cs="Times New Roman"/>
          <w:sz w:val="28"/>
          <w:szCs w:val="28"/>
        </w:rPr>
        <w:t>3.</w:t>
      </w:r>
      <w:r w:rsidR="00D342B5" w:rsidRPr="006556DA">
        <w:rPr>
          <w:rFonts w:ascii="Times New Roman" w:hAnsi="Times New Roman" w:cs="Times New Roman"/>
          <w:sz w:val="28"/>
          <w:szCs w:val="28"/>
        </w:rPr>
        <w:t>88</w:t>
      </w:r>
      <w:r w:rsidRPr="006556DA">
        <w:rPr>
          <w:rFonts w:ascii="Times New Roman" w:hAnsi="Times New Roman" w:cs="Times New Roman"/>
          <w:sz w:val="28"/>
          <w:szCs w:val="28"/>
        </w:rPr>
        <w:t>.</w:t>
      </w:r>
      <w:r w:rsidRPr="006556DA">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1B23D5F" w14:textId="77777777" w:rsidR="00F1131F" w:rsidRPr="006556DA" w:rsidRDefault="00F1131F" w:rsidP="00636EF7">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Уполномоченный орган или МФЦ – док</w:t>
      </w:r>
      <w:r w:rsidRPr="006556DA">
        <w:rPr>
          <w:rFonts w:ascii="Times New Roman" w:hAnsi="Times New Roman" w:cs="Times New Roman"/>
          <w:sz w:val="28"/>
          <w:szCs w:val="28"/>
        </w:rPr>
        <w:t>у</w:t>
      </w:r>
      <w:r w:rsidRPr="006556DA">
        <w:rPr>
          <w:rFonts w:ascii="Times New Roman" w:hAnsi="Times New Roman" w:cs="Times New Roman"/>
          <w:sz w:val="28"/>
          <w:szCs w:val="28"/>
        </w:rPr>
        <w:t xml:space="preserve">мент, удостоверяющий личность заявителя; </w:t>
      </w:r>
    </w:p>
    <w:p w14:paraId="7DE93216" w14:textId="77777777" w:rsidR="00F1131F" w:rsidRPr="006556DA" w:rsidRDefault="00F1131F" w:rsidP="00636EF7">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77777777" w:rsidR="00F1131F" w:rsidRPr="006556DA" w:rsidRDefault="00F1131F" w:rsidP="00636EF7">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на Едином портале – ЕСИА; </w:t>
      </w:r>
    </w:p>
    <w:p w14:paraId="2D3385F8" w14:textId="434F17F7" w:rsidR="00F1131F" w:rsidRPr="006556DA" w:rsidRDefault="00F1131F" w:rsidP="00636EF7">
      <w:pPr>
        <w:pStyle w:val="ConsPlusNormal"/>
        <w:ind w:firstLine="539"/>
        <w:jc w:val="both"/>
        <w:rPr>
          <w:sz w:val="28"/>
          <w:szCs w:val="28"/>
        </w:rPr>
      </w:pPr>
      <w:r w:rsidRPr="006556DA">
        <w:rPr>
          <w:sz w:val="28"/>
          <w:szCs w:val="28"/>
        </w:rPr>
        <w:t>3</w:t>
      </w:r>
      <w:r w:rsidR="00D342B5" w:rsidRPr="006556DA">
        <w:rPr>
          <w:sz w:val="28"/>
          <w:szCs w:val="28"/>
        </w:rPr>
        <w:t>.89</w:t>
      </w:r>
      <w:r w:rsidRPr="006556DA">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w:t>
      </w:r>
      <w:r w:rsidRPr="006556DA">
        <w:rPr>
          <w:sz w:val="28"/>
          <w:szCs w:val="28"/>
        </w:rPr>
        <w:t>н</w:t>
      </w:r>
      <w:r w:rsidRPr="006556DA">
        <w:rPr>
          <w:sz w:val="28"/>
          <w:szCs w:val="28"/>
        </w:rPr>
        <w:t>ных в электронной форме:</w:t>
      </w:r>
    </w:p>
    <w:p w14:paraId="2CA7346A" w14:textId="77777777" w:rsidR="00F1131F" w:rsidRPr="006556DA" w:rsidRDefault="00F1131F" w:rsidP="00636EF7">
      <w:pPr>
        <w:pStyle w:val="ConsPlusNormal"/>
        <w:numPr>
          <w:ilvl w:val="0"/>
          <w:numId w:val="27"/>
        </w:numPr>
        <w:ind w:left="993" w:hanging="284"/>
        <w:jc w:val="both"/>
        <w:rPr>
          <w:sz w:val="28"/>
          <w:szCs w:val="28"/>
        </w:rPr>
      </w:pPr>
      <w:r w:rsidRPr="006556DA">
        <w:rPr>
          <w:sz w:val="28"/>
          <w:szCs w:val="28"/>
        </w:rPr>
        <w:t>заявление о предоставлении муниципальной услуги подано в орган местного самоуправления, в полномочия которого не входит осущест</w:t>
      </w:r>
      <w:r w:rsidRPr="006556DA">
        <w:rPr>
          <w:sz w:val="28"/>
          <w:szCs w:val="28"/>
        </w:rPr>
        <w:t>в</w:t>
      </w:r>
      <w:r w:rsidRPr="006556DA">
        <w:rPr>
          <w:sz w:val="28"/>
          <w:szCs w:val="28"/>
        </w:rPr>
        <w:t>ление предоставление муниципальной услуги;</w:t>
      </w:r>
    </w:p>
    <w:p w14:paraId="25929EA0" w14:textId="77777777" w:rsidR="00F1131F" w:rsidRPr="006556DA" w:rsidRDefault="00F1131F" w:rsidP="00DC1E18">
      <w:pPr>
        <w:pStyle w:val="ConsPlusNormal"/>
        <w:numPr>
          <w:ilvl w:val="0"/>
          <w:numId w:val="27"/>
        </w:numPr>
        <w:ind w:left="993" w:hanging="284"/>
        <w:jc w:val="both"/>
        <w:rPr>
          <w:sz w:val="28"/>
          <w:szCs w:val="28"/>
        </w:rPr>
      </w:pPr>
      <w:r w:rsidRPr="006556DA">
        <w:rPr>
          <w:sz w:val="28"/>
          <w:szCs w:val="28"/>
        </w:rPr>
        <w:t xml:space="preserve">некорректное заполнение обязательных полей в форме запроса о предоставлении услуги (недостоверное, неправильное либо неполное </w:t>
      </w:r>
      <w:r w:rsidRPr="006556DA">
        <w:rPr>
          <w:sz w:val="28"/>
          <w:szCs w:val="28"/>
        </w:rPr>
        <w:lastRenderedPageBreak/>
        <w:t>заполнение), в том числе в интерактивной форме заявления на Едином портале;</w:t>
      </w:r>
    </w:p>
    <w:p w14:paraId="04DC2AFB" w14:textId="77777777" w:rsidR="00F1131F" w:rsidRPr="006556DA" w:rsidRDefault="00F1131F" w:rsidP="00DC1E18">
      <w:pPr>
        <w:pStyle w:val="ConsPlusNormal"/>
        <w:numPr>
          <w:ilvl w:val="0"/>
          <w:numId w:val="27"/>
        </w:numPr>
        <w:ind w:left="993" w:hanging="284"/>
        <w:jc w:val="both"/>
        <w:rPr>
          <w:sz w:val="28"/>
          <w:szCs w:val="28"/>
        </w:rPr>
      </w:pPr>
      <w:r w:rsidRPr="006556DA">
        <w:rPr>
          <w:sz w:val="28"/>
          <w:szCs w:val="28"/>
        </w:rPr>
        <w:t>представленные документы утратили силу на день обращения за пол</w:t>
      </w:r>
      <w:r w:rsidRPr="006556DA">
        <w:rPr>
          <w:sz w:val="28"/>
          <w:szCs w:val="28"/>
        </w:rPr>
        <w:t>у</w:t>
      </w:r>
      <w:r w:rsidRPr="006556DA">
        <w:rPr>
          <w:sz w:val="28"/>
          <w:szCs w:val="28"/>
        </w:rPr>
        <w:t>чением услуги (документ, удостоверяющий личность; документ, удостоверяющий полномочия представителя заявителя, в случае обращ</w:t>
      </w:r>
      <w:r w:rsidRPr="006556DA">
        <w:rPr>
          <w:sz w:val="28"/>
          <w:szCs w:val="28"/>
        </w:rPr>
        <w:t>е</w:t>
      </w:r>
      <w:r w:rsidRPr="006556DA">
        <w:rPr>
          <w:sz w:val="28"/>
          <w:szCs w:val="28"/>
        </w:rPr>
        <w:t>ния за получением услуги указанным лицом);</w:t>
      </w:r>
    </w:p>
    <w:p w14:paraId="0D69A445" w14:textId="77777777" w:rsidR="00F1131F" w:rsidRPr="006556DA" w:rsidRDefault="00F1131F" w:rsidP="00DC1E18">
      <w:pPr>
        <w:pStyle w:val="ConsPlusNormal"/>
        <w:numPr>
          <w:ilvl w:val="0"/>
          <w:numId w:val="27"/>
        </w:numPr>
        <w:ind w:left="993" w:hanging="284"/>
        <w:jc w:val="both"/>
        <w:rPr>
          <w:sz w:val="28"/>
          <w:szCs w:val="28"/>
        </w:rPr>
      </w:pPr>
      <w:r w:rsidRPr="006556DA">
        <w:rPr>
          <w:sz w:val="28"/>
          <w:szCs w:val="28"/>
        </w:rPr>
        <w:t>представление неполного комплекта документов;</w:t>
      </w:r>
    </w:p>
    <w:p w14:paraId="28CFB0AD" w14:textId="77777777" w:rsidR="00F1131F" w:rsidRPr="006556DA" w:rsidRDefault="00F1131F" w:rsidP="00DC1E18">
      <w:pPr>
        <w:pStyle w:val="ConsPlusNormal"/>
        <w:numPr>
          <w:ilvl w:val="0"/>
          <w:numId w:val="27"/>
        </w:numPr>
        <w:ind w:left="993" w:hanging="284"/>
        <w:jc w:val="both"/>
        <w:rPr>
          <w:sz w:val="28"/>
          <w:szCs w:val="28"/>
        </w:rPr>
      </w:pPr>
      <w:r w:rsidRPr="006556DA">
        <w:rPr>
          <w:sz w:val="28"/>
          <w:szCs w:val="28"/>
        </w:rPr>
        <w:t>представленные документы содержат подчистки и исправления текста, не заверенные в порядке, установленном законодательством Росси</w:t>
      </w:r>
      <w:r w:rsidRPr="006556DA">
        <w:rPr>
          <w:sz w:val="28"/>
          <w:szCs w:val="28"/>
        </w:rPr>
        <w:t>й</w:t>
      </w:r>
      <w:r w:rsidRPr="006556DA">
        <w:rPr>
          <w:sz w:val="28"/>
          <w:szCs w:val="28"/>
        </w:rPr>
        <w:t>ской Федерации;</w:t>
      </w:r>
    </w:p>
    <w:p w14:paraId="42B9ACDF" w14:textId="77777777" w:rsidR="00F1131F" w:rsidRPr="006556DA" w:rsidRDefault="00F1131F" w:rsidP="00DC1E18">
      <w:pPr>
        <w:pStyle w:val="ConsPlusNormal"/>
        <w:numPr>
          <w:ilvl w:val="0"/>
          <w:numId w:val="27"/>
        </w:numPr>
        <w:ind w:left="993" w:hanging="284"/>
        <w:jc w:val="both"/>
        <w:rPr>
          <w:sz w:val="28"/>
          <w:szCs w:val="28"/>
        </w:rPr>
      </w:pPr>
      <w:r w:rsidRPr="006556DA">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829C08D" w14:textId="08DCAC8C" w:rsidR="00F1131F" w:rsidRPr="006556DA" w:rsidRDefault="00F1131F" w:rsidP="00DC1E18">
      <w:pPr>
        <w:pStyle w:val="ConsPlusNormal"/>
        <w:numPr>
          <w:ilvl w:val="0"/>
          <w:numId w:val="27"/>
        </w:numPr>
        <w:ind w:left="993" w:hanging="284"/>
        <w:jc w:val="both"/>
        <w:rPr>
          <w:sz w:val="28"/>
          <w:szCs w:val="28"/>
        </w:rPr>
      </w:pPr>
      <w:r w:rsidRPr="006556DA">
        <w:rPr>
          <w:sz w:val="28"/>
          <w:szCs w:val="28"/>
        </w:rPr>
        <w:t xml:space="preserve">заявление и документы, указанные </w:t>
      </w:r>
      <w:hyperlink w:anchor="Пункт_3_9" w:history="1">
        <w:r w:rsidRPr="006556DA">
          <w:rPr>
            <w:rStyle w:val="a4"/>
            <w:color w:val="auto"/>
            <w:sz w:val="28"/>
            <w:szCs w:val="28"/>
            <w:u w:val="none"/>
          </w:rPr>
          <w:t>в подпункте 3.</w:t>
        </w:r>
      </w:hyperlink>
      <w:r w:rsidR="00D342B5" w:rsidRPr="006556DA">
        <w:rPr>
          <w:rStyle w:val="a4"/>
          <w:color w:val="auto"/>
          <w:sz w:val="28"/>
          <w:szCs w:val="28"/>
          <w:u w:val="none"/>
        </w:rPr>
        <w:t>86</w:t>
      </w:r>
      <w:r w:rsidRPr="006556DA">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6556DA">
          <w:rPr>
            <w:rStyle w:val="a4"/>
            <w:color w:val="auto"/>
            <w:sz w:val="28"/>
            <w:szCs w:val="28"/>
            <w:u w:val="none"/>
          </w:rPr>
          <w:t>пунктами 2.41.7 - 2.41.9</w:t>
        </w:r>
      </w:hyperlink>
      <w:r w:rsidRPr="006556DA">
        <w:rPr>
          <w:rStyle w:val="a4"/>
          <w:color w:val="auto"/>
          <w:sz w:val="28"/>
          <w:szCs w:val="28"/>
          <w:u w:val="none"/>
        </w:rPr>
        <w:t xml:space="preserve"> н</w:t>
      </w:r>
      <w:r w:rsidRPr="006556DA">
        <w:rPr>
          <w:sz w:val="28"/>
          <w:szCs w:val="28"/>
        </w:rPr>
        <w:t>астоящего Административного регламента;</w:t>
      </w:r>
    </w:p>
    <w:p w14:paraId="24CCBD63" w14:textId="77777777" w:rsidR="00F1131F" w:rsidRPr="006556DA" w:rsidRDefault="00F1131F" w:rsidP="00636EF7">
      <w:pPr>
        <w:pStyle w:val="ConsPlusNormal"/>
        <w:numPr>
          <w:ilvl w:val="0"/>
          <w:numId w:val="27"/>
        </w:numPr>
        <w:ind w:left="993" w:hanging="284"/>
        <w:jc w:val="both"/>
        <w:rPr>
          <w:sz w:val="28"/>
          <w:szCs w:val="28"/>
        </w:rPr>
      </w:pPr>
      <w:r w:rsidRPr="006556DA">
        <w:rPr>
          <w:sz w:val="28"/>
          <w:szCs w:val="28"/>
        </w:rPr>
        <w:t>выявлено несоблюдение установленных статьей 11 Федерального зак</w:t>
      </w:r>
      <w:r w:rsidRPr="006556DA">
        <w:rPr>
          <w:sz w:val="28"/>
          <w:szCs w:val="28"/>
        </w:rPr>
        <w:t>о</w:t>
      </w:r>
      <w:r w:rsidRPr="006556DA">
        <w:rPr>
          <w:sz w:val="28"/>
          <w:szCs w:val="28"/>
        </w:rPr>
        <w:t>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2D3A661D" w:rsidR="00F1131F" w:rsidRPr="006556DA" w:rsidRDefault="00D342B5" w:rsidP="00636EF7">
      <w:pPr>
        <w:pStyle w:val="ConsPlusNormal"/>
        <w:ind w:firstLine="539"/>
        <w:jc w:val="both"/>
        <w:rPr>
          <w:sz w:val="28"/>
          <w:szCs w:val="28"/>
        </w:rPr>
      </w:pPr>
      <w:r w:rsidRPr="006556DA">
        <w:rPr>
          <w:sz w:val="28"/>
          <w:szCs w:val="28"/>
        </w:rPr>
        <w:t>3.90</w:t>
      </w:r>
      <w:r w:rsidR="00F1131F" w:rsidRPr="006556DA">
        <w:rPr>
          <w:sz w:val="28"/>
          <w:szCs w:val="28"/>
        </w:rPr>
        <w:t>. Решение об отказе в приеме документов с разъяснением причин отк</w:t>
      </w:r>
      <w:r w:rsidR="00F1131F" w:rsidRPr="006556DA">
        <w:rPr>
          <w:sz w:val="28"/>
          <w:szCs w:val="28"/>
        </w:rPr>
        <w:t>а</w:t>
      </w:r>
      <w:r w:rsidR="00F1131F" w:rsidRPr="006556DA">
        <w:rPr>
          <w:sz w:val="28"/>
          <w:szCs w:val="28"/>
        </w:rPr>
        <w:t>за, указанных в пункте 3.</w:t>
      </w:r>
      <w:r w:rsidR="00287B80" w:rsidRPr="006556DA">
        <w:rPr>
          <w:sz w:val="28"/>
          <w:szCs w:val="28"/>
        </w:rPr>
        <w:t>89</w:t>
      </w:r>
      <w:r w:rsidR="00F1131F" w:rsidRPr="006556DA">
        <w:rPr>
          <w:sz w:val="28"/>
          <w:szCs w:val="28"/>
        </w:rPr>
        <w:t xml:space="preserve"> настоящего Административного регламента, оформляется по форме согласно П</w:t>
      </w:r>
      <w:r w:rsidR="006A0AFA" w:rsidRPr="006556DA">
        <w:rPr>
          <w:sz w:val="28"/>
          <w:szCs w:val="28"/>
        </w:rPr>
        <w:t xml:space="preserve">риложению № </w:t>
      </w:r>
      <w:r w:rsidR="00CE13B3" w:rsidRPr="006556DA">
        <w:rPr>
          <w:sz w:val="28"/>
          <w:szCs w:val="28"/>
        </w:rPr>
        <w:t>11</w:t>
      </w:r>
      <w:r w:rsidR="00F1131F" w:rsidRPr="006556DA">
        <w:rPr>
          <w:sz w:val="28"/>
          <w:szCs w:val="28"/>
        </w:rPr>
        <w:t xml:space="preserve"> к настоящему Администр</w:t>
      </w:r>
      <w:r w:rsidR="00F1131F" w:rsidRPr="006556DA">
        <w:rPr>
          <w:sz w:val="28"/>
          <w:szCs w:val="28"/>
        </w:rPr>
        <w:t>а</w:t>
      </w:r>
      <w:r w:rsidR="00F1131F" w:rsidRPr="006556DA">
        <w:rPr>
          <w:sz w:val="28"/>
          <w:szCs w:val="28"/>
        </w:rPr>
        <w:t>тивному регламенту.</w:t>
      </w:r>
    </w:p>
    <w:p w14:paraId="1C250F0D" w14:textId="0F2442D0" w:rsidR="00F1131F" w:rsidRPr="006556DA" w:rsidRDefault="00D342B5" w:rsidP="00636EF7">
      <w:pPr>
        <w:pStyle w:val="ConsPlusNormal"/>
        <w:ind w:firstLine="539"/>
        <w:jc w:val="both"/>
        <w:rPr>
          <w:sz w:val="28"/>
          <w:szCs w:val="28"/>
        </w:rPr>
      </w:pPr>
      <w:r w:rsidRPr="006556DA">
        <w:rPr>
          <w:sz w:val="28"/>
          <w:szCs w:val="28"/>
        </w:rPr>
        <w:t>3.91</w:t>
      </w:r>
      <w:r w:rsidR="00F1131F" w:rsidRPr="006556DA">
        <w:rPr>
          <w:sz w:val="28"/>
          <w:szCs w:val="28"/>
        </w:rPr>
        <w:t>. Решение об отказе в приеме документов с разъяснением причин отк</w:t>
      </w:r>
      <w:r w:rsidR="00F1131F" w:rsidRPr="006556DA">
        <w:rPr>
          <w:sz w:val="28"/>
          <w:szCs w:val="28"/>
        </w:rPr>
        <w:t>а</w:t>
      </w:r>
      <w:r w:rsidR="00F1131F" w:rsidRPr="006556DA">
        <w:rPr>
          <w:sz w:val="28"/>
          <w:szCs w:val="28"/>
        </w:rPr>
        <w:t>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4BF1933" w14:textId="0CBF9745" w:rsidR="00F1131F" w:rsidRPr="006556DA" w:rsidRDefault="00D342B5" w:rsidP="00636EF7">
      <w:pPr>
        <w:pStyle w:val="ConsPlusNormal"/>
        <w:ind w:firstLine="539"/>
        <w:jc w:val="both"/>
        <w:rPr>
          <w:sz w:val="28"/>
          <w:szCs w:val="28"/>
        </w:rPr>
      </w:pPr>
      <w:r w:rsidRPr="006556DA">
        <w:rPr>
          <w:sz w:val="28"/>
          <w:szCs w:val="28"/>
        </w:rPr>
        <w:t>3.92</w:t>
      </w:r>
      <w:r w:rsidR="00F1131F" w:rsidRPr="006556DA">
        <w:rPr>
          <w:sz w:val="28"/>
          <w:szCs w:val="28"/>
        </w:rPr>
        <w:t xml:space="preserve">. Отказ в приеме документов, указанных </w:t>
      </w:r>
      <w:hyperlink w:anchor="Пункт_3_13" w:history="1">
        <w:r w:rsidRPr="006556DA">
          <w:rPr>
            <w:rStyle w:val="a4"/>
            <w:color w:val="auto"/>
            <w:sz w:val="28"/>
            <w:szCs w:val="28"/>
            <w:u w:val="none"/>
          </w:rPr>
          <w:t>3.86</w:t>
        </w:r>
      </w:hyperlink>
      <w:r w:rsidR="00F1131F" w:rsidRPr="006556DA">
        <w:rPr>
          <w:sz w:val="28"/>
          <w:szCs w:val="28"/>
        </w:rPr>
        <w:t xml:space="preserve"> настоящего Администр</w:t>
      </w:r>
      <w:r w:rsidR="00F1131F" w:rsidRPr="006556DA">
        <w:rPr>
          <w:sz w:val="28"/>
          <w:szCs w:val="28"/>
        </w:rPr>
        <w:t>а</w:t>
      </w:r>
      <w:r w:rsidR="00F1131F" w:rsidRPr="006556DA">
        <w:rPr>
          <w:sz w:val="28"/>
          <w:szCs w:val="28"/>
        </w:rPr>
        <w:t>тивного регламента, не препятствует повторному обращению заявителя в Уполномоченный орган.</w:t>
      </w:r>
    </w:p>
    <w:p w14:paraId="42368B33" w14:textId="4702DABC" w:rsidR="00F1131F" w:rsidRPr="006556DA" w:rsidRDefault="00F1131F" w:rsidP="00636EF7">
      <w:pPr>
        <w:pStyle w:val="ConsPlusNormal"/>
        <w:ind w:firstLine="539"/>
        <w:jc w:val="both"/>
        <w:rPr>
          <w:sz w:val="28"/>
          <w:szCs w:val="28"/>
        </w:rPr>
      </w:pPr>
      <w:r w:rsidRPr="006556DA">
        <w:rPr>
          <w:sz w:val="28"/>
          <w:szCs w:val="28"/>
        </w:rPr>
        <w:t>3</w:t>
      </w:r>
      <w:r w:rsidR="00D342B5" w:rsidRPr="006556DA">
        <w:rPr>
          <w:sz w:val="28"/>
          <w:szCs w:val="28"/>
        </w:rPr>
        <w:t>.93</w:t>
      </w:r>
      <w:r w:rsidRPr="006556DA">
        <w:rPr>
          <w:sz w:val="28"/>
          <w:szCs w:val="28"/>
        </w:rPr>
        <w:t>. Возможность получения услуги по экстерриториальному принципу отсутствует.</w:t>
      </w:r>
    </w:p>
    <w:p w14:paraId="4186FCEB" w14:textId="5D9E4FAE" w:rsidR="00F1131F" w:rsidRPr="006556DA" w:rsidRDefault="00D342B5" w:rsidP="00636EF7">
      <w:pPr>
        <w:pStyle w:val="ConsPlusNormal"/>
        <w:ind w:firstLine="539"/>
        <w:jc w:val="both"/>
        <w:rPr>
          <w:sz w:val="28"/>
          <w:szCs w:val="28"/>
        </w:rPr>
      </w:pPr>
      <w:r w:rsidRPr="006556DA">
        <w:rPr>
          <w:sz w:val="28"/>
          <w:szCs w:val="28"/>
        </w:rPr>
        <w:t>3.94</w:t>
      </w:r>
      <w:r w:rsidR="00F1131F" w:rsidRPr="006556DA">
        <w:rPr>
          <w:sz w:val="28"/>
          <w:szCs w:val="28"/>
        </w:rPr>
        <w:t>. Срок регистрации заявления и документов, необходимых для пред</w:t>
      </w:r>
      <w:r w:rsidR="00F1131F" w:rsidRPr="006556DA">
        <w:rPr>
          <w:sz w:val="28"/>
          <w:szCs w:val="28"/>
        </w:rPr>
        <w:t>о</w:t>
      </w:r>
      <w:r w:rsidR="00F1131F" w:rsidRPr="006556DA">
        <w:rPr>
          <w:sz w:val="28"/>
          <w:szCs w:val="28"/>
        </w:rPr>
        <w:t>ставления услуги, составляет:</w:t>
      </w:r>
    </w:p>
    <w:p w14:paraId="72A19198" w14:textId="77777777" w:rsidR="00F1131F" w:rsidRPr="006556DA" w:rsidRDefault="00F1131F" w:rsidP="00636EF7">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Уполномоченный орган – в день подачи зая</w:t>
      </w:r>
      <w:r w:rsidRPr="006556DA">
        <w:rPr>
          <w:rFonts w:ascii="Times New Roman" w:hAnsi="Times New Roman" w:cs="Times New Roman"/>
          <w:sz w:val="28"/>
          <w:szCs w:val="28"/>
        </w:rPr>
        <w:t>в</w:t>
      </w:r>
      <w:r w:rsidRPr="006556DA">
        <w:rPr>
          <w:rFonts w:ascii="Times New Roman" w:hAnsi="Times New Roman" w:cs="Times New Roman"/>
          <w:sz w:val="28"/>
          <w:szCs w:val="28"/>
        </w:rPr>
        <w:t>ления;</w:t>
      </w:r>
    </w:p>
    <w:p w14:paraId="3B5B6656" w14:textId="47289533" w:rsidR="00F1131F" w:rsidRPr="006556DA" w:rsidRDefault="00F1131F" w:rsidP="00636EF7">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МФЦ -  в</w:t>
      </w:r>
      <w:r w:rsidR="00BF7CC1" w:rsidRPr="006556DA">
        <w:rPr>
          <w:rFonts w:ascii="Times New Roman" w:hAnsi="Times New Roman" w:cs="Times New Roman"/>
          <w:sz w:val="28"/>
          <w:szCs w:val="28"/>
        </w:rPr>
        <w:t xml:space="preserve"> 1 рабочий</w:t>
      </w:r>
      <w:r w:rsidRPr="006556DA">
        <w:rPr>
          <w:rFonts w:ascii="Times New Roman" w:hAnsi="Times New Roman" w:cs="Times New Roman"/>
          <w:sz w:val="28"/>
          <w:szCs w:val="28"/>
        </w:rPr>
        <w:t xml:space="preserve"> день </w:t>
      </w:r>
      <w:r w:rsidR="00BF7CC1" w:rsidRPr="006556DA">
        <w:rPr>
          <w:rFonts w:ascii="Times New Roman" w:hAnsi="Times New Roman" w:cs="Times New Roman"/>
          <w:sz w:val="28"/>
          <w:szCs w:val="28"/>
        </w:rPr>
        <w:t xml:space="preserve">после </w:t>
      </w:r>
      <w:r w:rsidRPr="006556DA">
        <w:rPr>
          <w:rFonts w:ascii="Times New Roman" w:hAnsi="Times New Roman" w:cs="Times New Roman"/>
          <w:sz w:val="28"/>
          <w:szCs w:val="28"/>
        </w:rPr>
        <w:t>поступления документов в Уполномоченный орган;</w:t>
      </w:r>
    </w:p>
    <w:p w14:paraId="3C71BD4C" w14:textId="77777777" w:rsidR="00F1131F" w:rsidRPr="006556DA" w:rsidRDefault="00F1131F" w:rsidP="00DC1E18">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почтовым отправлением – 1 рабочий день;</w:t>
      </w:r>
    </w:p>
    <w:p w14:paraId="7277CE18" w14:textId="77777777" w:rsidR="00F1131F" w:rsidRPr="006556DA" w:rsidRDefault="00F1131F" w:rsidP="00636EF7">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на Едином портале – 1 рабочий день.</w:t>
      </w:r>
    </w:p>
    <w:p w14:paraId="792A657A" w14:textId="1AD664FA" w:rsidR="00F1131F" w:rsidRPr="006556DA" w:rsidRDefault="00D342B5" w:rsidP="00636EF7">
      <w:pPr>
        <w:pStyle w:val="ConsPlusNormal"/>
        <w:ind w:firstLine="539"/>
        <w:jc w:val="both"/>
        <w:rPr>
          <w:sz w:val="28"/>
          <w:szCs w:val="28"/>
        </w:rPr>
      </w:pPr>
      <w:r w:rsidRPr="006556DA">
        <w:rPr>
          <w:sz w:val="28"/>
          <w:szCs w:val="28"/>
        </w:rPr>
        <w:lastRenderedPageBreak/>
        <w:t>3.95</w:t>
      </w:r>
      <w:r w:rsidR="00F1131F" w:rsidRPr="006556DA">
        <w:rPr>
          <w:sz w:val="28"/>
          <w:szCs w:val="28"/>
        </w:rPr>
        <w:t xml:space="preserve">. </w:t>
      </w:r>
      <w:proofErr w:type="gramStart"/>
      <w:r w:rsidR="00F1131F" w:rsidRPr="006556DA">
        <w:rPr>
          <w:sz w:val="28"/>
          <w:szCs w:val="28"/>
        </w:rPr>
        <w:t xml:space="preserve">Заявление и документы, предусмотренные </w:t>
      </w:r>
      <w:hyperlink w:anchor="Пункт_3_9" w:history="1">
        <w:r w:rsidR="00F1131F" w:rsidRPr="006556DA">
          <w:rPr>
            <w:rStyle w:val="a4"/>
            <w:color w:val="auto"/>
            <w:sz w:val="28"/>
            <w:szCs w:val="28"/>
            <w:u w:val="none"/>
          </w:rPr>
          <w:t>пунктами 3.</w:t>
        </w:r>
      </w:hyperlink>
      <w:r w:rsidRPr="006556DA">
        <w:rPr>
          <w:rStyle w:val="a4"/>
          <w:color w:val="auto"/>
          <w:sz w:val="28"/>
          <w:szCs w:val="28"/>
          <w:u w:val="none"/>
        </w:rPr>
        <w:t>86</w:t>
      </w:r>
      <w:r w:rsidR="00F1131F" w:rsidRPr="006556DA">
        <w:rPr>
          <w:sz w:val="28"/>
          <w:szCs w:val="28"/>
        </w:rPr>
        <w:t xml:space="preserve"> – </w:t>
      </w:r>
      <w:hyperlink w:anchor="Пункт_3_10" w:history="1">
        <w:r w:rsidR="00F1131F" w:rsidRPr="006556DA">
          <w:rPr>
            <w:rStyle w:val="a4"/>
            <w:color w:val="auto"/>
            <w:sz w:val="28"/>
            <w:szCs w:val="28"/>
            <w:u w:val="none"/>
          </w:rPr>
          <w:t>3.</w:t>
        </w:r>
      </w:hyperlink>
      <w:r w:rsidRPr="006556DA">
        <w:rPr>
          <w:rStyle w:val="a4"/>
          <w:color w:val="auto"/>
          <w:sz w:val="28"/>
          <w:szCs w:val="28"/>
          <w:u w:val="none"/>
        </w:rPr>
        <w:t>87</w:t>
      </w:r>
      <w:r w:rsidR="00F1131F" w:rsidRPr="006556DA">
        <w:rPr>
          <w:sz w:val="28"/>
          <w:szCs w:val="28"/>
        </w:rPr>
        <w:t xml:space="preserve"> настоящего Административного регламента, направленные на бумажном нос</w:t>
      </w:r>
      <w:r w:rsidR="00F1131F" w:rsidRPr="006556DA">
        <w:rPr>
          <w:sz w:val="28"/>
          <w:szCs w:val="28"/>
        </w:rPr>
        <w:t>и</w:t>
      </w:r>
      <w:r w:rsidR="00F1131F" w:rsidRPr="006556DA">
        <w:rPr>
          <w:sz w:val="28"/>
          <w:szCs w:val="28"/>
        </w:rPr>
        <w:t>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w:t>
      </w:r>
      <w:r w:rsidR="0028109C" w:rsidRPr="006556DA">
        <w:rPr>
          <w:sz w:val="28"/>
          <w:szCs w:val="28"/>
        </w:rPr>
        <w:t>ами структурного подразделения У</w:t>
      </w:r>
      <w:r w:rsidR="00F1131F" w:rsidRPr="006556DA">
        <w:rPr>
          <w:sz w:val="28"/>
          <w:szCs w:val="28"/>
        </w:rPr>
        <w:t>полномоченного органа, ответственного за делопроизводство.</w:t>
      </w:r>
      <w:proofErr w:type="gramEnd"/>
    </w:p>
    <w:p w14:paraId="6A83F5C6" w14:textId="6842CBBB" w:rsidR="00F1131F" w:rsidRPr="006556DA" w:rsidRDefault="00F1131F" w:rsidP="00636EF7">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D342B5" w:rsidRPr="006556DA">
        <w:rPr>
          <w:rFonts w:ascii="Times New Roman" w:hAnsi="Times New Roman" w:cs="Times New Roman"/>
          <w:sz w:val="28"/>
          <w:szCs w:val="28"/>
        </w:rPr>
        <w:t>96</w:t>
      </w:r>
      <w:r w:rsidRPr="006556DA">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6556DA">
          <w:rPr>
            <w:rStyle w:val="a4"/>
            <w:rFonts w:ascii="Times New Roman" w:hAnsi="Times New Roman" w:cs="Times New Roman"/>
            <w:color w:val="auto"/>
            <w:sz w:val="28"/>
            <w:szCs w:val="28"/>
            <w:u w:val="none"/>
          </w:rPr>
          <w:t>пунктами 3.</w:t>
        </w:r>
      </w:hyperlink>
      <w:r w:rsidR="00D342B5" w:rsidRPr="006556DA">
        <w:rPr>
          <w:rStyle w:val="a4"/>
          <w:rFonts w:ascii="Times New Roman" w:hAnsi="Times New Roman" w:cs="Times New Roman"/>
          <w:color w:val="auto"/>
          <w:sz w:val="28"/>
          <w:szCs w:val="28"/>
          <w:u w:val="none"/>
        </w:rPr>
        <w:t>86</w:t>
      </w:r>
      <w:r w:rsidRPr="006556DA">
        <w:rPr>
          <w:rFonts w:ascii="Times New Roman" w:hAnsi="Times New Roman" w:cs="Times New Roman"/>
          <w:sz w:val="28"/>
          <w:szCs w:val="28"/>
        </w:rPr>
        <w:t xml:space="preserve"> – </w:t>
      </w:r>
      <w:r w:rsidR="00D342B5" w:rsidRPr="006556DA">
        <w:rPr>
          <w:rFonts w:ascii="Times New Roman" w:hAnsi="Times New Roman" w:cs="Times New Roman"/>
          <w:sz w:val="28"/>
          <w:szCs w:val="28"/>
        </w:rPr>
        <w:t>3.</w:t>
      </w:r>
      <w:hyperlink w:anchor="Пункт_3_10" w:history="1">
        <w:r w:rsidR="00D342B5" w:rsidRPr="006556DA">
          <w:rPr>
            <w:rStyle w:val="a4"/>
            <w:rFonts w:ascii="Times New Roman" w:hAnsi="Times New Roman" w:cs="Times New Roman"/>
            <w:color w:val="auto"/>
            <w:sz w:val="28"/>
            <w:szCs w:val="28"/>
            <w:u w:val="none"/>
          </w:rPr>
          <w:t>87</w:t>
        </w:r>
      </w:hyperlink>
      <w:r w:rsidRPr="006556DA">
        <w:rPr>
          <w:rFonts w:ascii="Times New Roman" w:hAnsi="Times New Roman" w:cs="Times New Roman"/>
          <w:sz w:val="28"/>
          <w:szCs w:val="28"/>
        </w:rPr>
        <w:t xml:space="preserve"> настоящего А</w:t>
      </w:r>
      <w:r w:rsidRPr="006556DA">
        <w:rPr>
          <w:rFonts w:ascii="Times New Roman" w:hAnsi="Times New Roman" w:cs="Times New Roman"/>
          <w:sz w:val="28"/>
          <w:szCs w:val="28"/>
        </w:rPr>
        <w:t>д</w:t>
      </w:r>
      <w:r w:rsidRPr="006556DA">
        <w:rPr>
          <w:rFonts w:ascii="Times New Roman" w:hAnsi="Times New Roman" w:cs="Times New Roman"/>
          <w:sz w:val="28"/>
          <w:szCs w:val="28"/>
        </w:rPr>
        <w:t>министративного регламента Уполномоченным органом.</w:t>
      </w:r>
    </w:p>
    <w:p w14:paraId="6378A1E4" w14:textId="28AB48A6" w:rsidR="00F1131F" w:rsidRPr="006556DA" w:rsidRDefault="00F1131F" w:rsidP="00636EF7">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D342B5" w:rsidRPr="006556DA">
        <w:rPr>
          <w:rFonts w:ascii="Times New Roman" w:hAnsi="Times New Roman" w:cs="Times New Roman"/>
          <w:sz w:val="28"/>
          <w:szCs w:val="28"/>
        </w:rPr>
        <w:t>97</w:t>
      </w:r>
      <w:r w:rsidRPr="006556DA">
        <w:rPr>
          <w:rFonts w:ascii="Times New Roman" w:hAnsi="Times New Roman" w:cs="Times New Roman"/>
          <w:sz w:val="28"/>
          <w:szCs w:val="28"/>
        </w:rPr>
        <w:t>. После регистрации заявление и документы направляются в отве</w:t>
      </w:r>
      <w:r w:rsidRPr="006556DA">
        <w:rPr>
          <w:rFonts w:ascii="Times New Roman" w:hAnsi="Times New Roman" w:cs="Times New Roman"/>
          <w:sz w:val="28"/>
          <w:szCs w:val="28"/>
        </w:rPr>
        <w:t>т</w:t>
      </w:r>
      <w:r w:rsidRPr="006556DA">
        <w:rPr>
          <w:rFonts w:ascii="Times New Roman" w:hAnsi="Times New Roman" w:cs="Times New Roman"/>
          <w:sz w:val="28"/>
          <w:szCs w:val="28"/>
        </w:rPr>
        <w:t>ственное структурное подразделение для назначения ответственного должнос</w:t>
      </w:r>
      <w:r w:rsidRPr="006556DA">
        <w:rPr>
          <w:rFonts w:ascii="Times New Roman" w:hAnsi="Times New Roman" w:cs="Times New Roman"/>
          <w:sz w:val="28"/>
          <w:szCs w:val="28"/>
        </w:rPr>
        <w:t>т</w:t>
      </w:r>
      <w:r w:rsidRPr="006556DA">
        <w:rPr>
          <w:rFonts w:ascii="Times New Roman" w:hAnsi="Times New Roman" w:cs="Times New Roman"/>
          <w:sz w:val="28"/>
          <w:szCs w:val="28"/>
        </w:rPr>
        <w:t>ного лица за рассмотрение заявления и прилагаемых документов.</w:t>
      </w:r>
    </w:p>
    <w:p w14:paraId="074AFC2D" w14:textId="71829EB9" w:rsidR="00E80729" w:rsidRPr="006556DA" w:rsidRDefault="00636EF7" w:rsidP="00D342B5">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23.3. </w:t>
      </w:r>
      <w:r w:rsidR="00E80729" w:rsidRPr="006556DA">
        <w:rPr>
          <w:rFonts w:ascii="Times New Roman" w:hAnsi="Times New Roman" w:cs="Times New Roman"/>
          <w:sz w:val="28"/>
          <w:szCs w:val="28"/>
        </w:rPr>
        <w:t>Межведомственное информационное взаимодействие</w:t>
      </w:r>
    </w:p>
    <w:p w14:paraId="5F559953" w14:textId="35F2759F" w:rsidR="009F1074" w:rsidRPr="006556DA" w:rsidRDefault="009F1074" w:rsidP="009F1074">
      <w:pPr>
        <w:pStyle w:val="ConsPlusNormal"/>
        <w:ind w:firstLine="540"/>
        <w:jc w:val="both"/>
        <w:rPr>
          <w:sz w:val="28"/>
          <w:szCs w:val="28"/>
        </w:rPr>
      </w:pPr>
      <w:r w:rsidRPr="006556DA">
        <w:rPr>
          <w:sz w:val="28"/>
          <w:szCs w:val="28"/>
        </w:rPr>
        <w:t>3.98. Основанием для начала административной процедуры является рег</w:t>
      </w:r>
      <w:r w:rsidRPr="006556DA">
        <w:rPr>
          <w:sz w:val="28"/>
          <w:szCs w:val="28"/>
        </w:rPr>
        <w:t>и</w:t>
      </w:r>
      <w:r w:rsidRPr="006556DA">
        <w:rPr>
          <w:sz w:val="28"/>
          <w:szCs w:val="28"/>
        </w:rPr>
        <w:t xml:space="preserve">страция заявления </w:t>
      </w:r>
      <w:r w:rsidR="00A67C39" w:rsidRPr="006556DA">
        <w:rPr>
          <w:sz w:val="28"/>
          <w:szCs w:val="28"/>
        </w:rPr>
        <w:t xml:space="preserve">об исправлении технической ошибки в разрешении на строительство </w:t>
      </w:r>
      <w:r w:rsidRPr="006556DA">
        <w:rPr>
          <w:sz w:val="28"/>
          <w:szCs w:val="28"/>
        </w:rPr>
        <w:t>и приложенных к заявлению документов, если заявитель самосто</w:t>
      </w:r>
      <w:r w:rsidRPr="006556DA">
        <w:rPr>
          <w:sz w:val="28"/>
          <w:szCs w:val="28"/>
        </w:rPr>
        <w:t>я</w:t>
      </w:r>
      <w:r w:rsidRPr="006556DA">
        <w:rPr>
          <w:sz w:val="28"/>
          <w:szCs w:val="28"/>
        </w:rPr>
        <w:t>тельно не представил документы, указанные в пункте 3.87 настоящего Админ</w:t>
      </w:r>
      <w:r w:rsidRPr="006556DA">
        <w:rPr>
          <w:sz w:val="28"/>
          <w:szCs w:val="28"/>
        </w:rPr>
        <w:t>и</w:t>
      </w:r>
      <w:r w:rsidRPr="006556DA">
        <w:rPr>
          <w:sz w:val="28"/>
          <w:szCs w:val="28"/>
        </w:rPr>
        <w:t>стративного регламента.</w:t>
      </w:r>
    </w:p>
    <w:p w14:paraId="71E7DB51" w14:textId="32E5C4A8" w:rsidR="009F1074" w:rsidRPr="006556DA" w:rsidRDefault="009F1074" w:rsidP="009F1074">
      <w:pPr>
        <w:pStyle w:val="ConsPlusNormal"/>
        <w:ind w:firstLine="540"/>
        <w:jc w:val="both"/>
        <w:rPr>
          <w:sz w:val="28"/>
          <w:szCs w:val="28"/>
        </w:rPr>
      </w:pPr>
      <w:r w:rsidRPr="006556DA">
        <w:rPr>
          <w:sz w:val="28"/>
          <w:szCs w:val="28"/>
        </w:rPr>
        <w:t xml:space="preserve">3.99. </w:t>
      </w:r>
      <w:proofErr w:type="gramStart"/>
      <w:r w:rsidRPr="006556DA">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w:t>
      </w:r>
      <w:r w:rsidRPr="006556DA">
        <w:rPr>
          <w:sz w:val="28"/>
          <w:szCs w:val="28"/>
        </w:rPr>
        <w:t>н</w:t>
      </w:r>
      <w:r w:rsidRPr="006556DA">
        <w:rPr>
          <w:sz w:val="28"/>
          <w:szCs w:val="28"/>
        </w:rPr>
        <w:t>ного структурного подразделения), подготавливает и направляет (в том числе с использованием СМЭВ) запрос о представлении в уполномоченный орган д</w:t>
      </w:r>
      <w:r w:rsidRPr="006556DA">
        <w:rPr>
          <w:sz w:val="28"/>
          <w:szCs w:val="28"/>
        </w:rPr>
        <w:t>о</w:t>
      </w:r>
      <w:r w:rsidRPr="006556DA">
        <w:rPr>
          <w:sz w:val="28"/>
          <w:szCs w:val="28"/>
        </w:rPr>
        <w:t>кументов (их копий или сведений, содержащихся в них), предусмотренных пунктом 3.87 настоящего Административного регламента, в соответствии с п</w:t>
      </w:r>
      <w:r w:rsidRPr="006556DA">
        <w:rPr>
          <w:sz w:val="28"/>
          <w:szCs w:val="28"/>
        </w:rPr>
        <w:t>е</w:t>
      </w:r>
      <w:r w:rsidRPr="006556DA">
        <w:rPr>
          <w:sz w:val="28"/>
          <w:szCs w:val="28"/>
        </w:rPr>
        <w:t>речнем информационных запросов, если</w:t>
      </w:r>
      <w:proofErr w:type="gramEnd"/>
      <w:r w:rsidRPr="006556DA">
        <w:rPr>
          <w:sz w:val="28"/>
          <w:szCs w:val="28"/>
        </w:rPr>
        <w:t xml:space="preserve"> заявитель не представил указанные документы самостоятельно.</w:t>
      </w:r>
    </w:p>
    <w:p w14:paraId="66D5AE48" w14:textId="6DB11037" w:rsidR="009F1074" w:rsidRPr="006556DA" w:rsidRDefault="009F1074" w:rsidP="009F1074">
      <w:pPr>
        <w:pStyle w:val="ConsPlusNormal"/>
        <w:ind w:firstLine="540"/>
        <w:jc w:val="both"/>
        <w:rPr>
          <w:sz w:val="28"/>
          <w:szCs w:val="28"/>
        </w:rPr>
      </w:pPr>
      <w:r w:rsidRPr="006556DA">
        <w:rPr>
          <w:sz w:val="28"/>
          <w:szCs w:val="28"/>
        </w:rPr>
        <w:t>3.100. Для предоставления услуги необходимо направление следующих межведомственных информационных запросов:</w:t>
      </w:r>
    </w:p>
    <w:p w14:paraId="2E8BE3BD" w14:textId="01967905" w:rsidR="009F1074" w:rsidRPr="006556DA" w:rsidRDefault="00636EF7" w:rsidP="00636EF7">
      <w:pPr>
        <w:pStyle w:val="ConsPlusNormal"/>
        <w:ind w:firstLine="540"/>
        <w:jc w:val="both"/>
        <w:rPr>
          <w:sz w:val="28"/>
          <w:szCs w:val="28"/>
        </w:rPr>
      </w:pPr>
      <w:r>
        <w:rPr>
          <w:sz w:val="28"/>
          <w:szCs w:val="28"/>
        </w:rPr>
        <w:t>3.100.1. П</w:t>
      </w:r>
      <w:r w:rsidR="009F1074" w:rsidRPr="006556DA">
        <w:rPr>
          <w:sz w:val="28"/>
          <w:szCs w:val="28"/>
        </w:rPr>
        <w:t>ри осуществлении межведомственного информационного взаимодействия посредством федеральной государственной информационной с</w:t>
      </w:r>
      <w:r w:rsidR="009F1074" w:rsidRPr="006556DA">
        <w:rPr>
          <w:sz w:val="28"/>
          <w:szCs w:val="28"/>
        </w:rPr>
        <w:t>и</w:t>
      </w:r>
      <w:r w:rsidR="009F1074" w:rsidRPr="006556DA">
        <w:rPr>
          <w:sz w:val="28"/>
          <w:szCs w:val="28"/>
        </w:rPr>
        <w:t>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w:t>
      </w:r>
      <w:r w:rsidR="009F1074" w:rsidRPr="006556DA">
        <w:rPr>
          <w:sz w:val="28"/>
          <w:szCs w:val="28"/>
        </w:rPr>
        <w:t>с</w:t>
      </w:r>
      <w:r w:rsidR="009F1074" w:rsidRPr="006556DA">
        <w:rPr>
          <w:sz w:val="28"/>
          <w:szCs w:val="28"/>
        </w:rPr>
        <w:t>сийской Федерации»;</w:t>
      </w:r>
    </w:p>
    <w:p w14:paraId="121A2F32" w14:textId="098CEDAF" w:rsidR="009C37FD" w:rsidRPr="006556DA" w:rsidRDefault="009F1074" w:rsidP="00636EF7">
      <w:pPr>
        <w:pStyle w:val="5271"/>
        <w:spacing w:before="0" w:beforeAutospacing="0" w:after="0" w:afterAutospacing="0"/>
        <w:ind w:firstLine="539"/>
        <w:jc w:val="both"/>
        <w:rPr>
          <w:sz w:val="28"/>
          <w:szCs w:val="28"/>
        </w:rPr>
      </w:pPr>
      <w:proofErr w:type="gramStart"/>
      <w:r w:rsidRPr="006556DA">
        <w:rPr>
          <w:sz w:val="28"/>
          <w:szCs w:val="28"/>
        </w:rPr>
        <w:t xml:space="preserve">3.100.2. </w:t>
      </w:r>
      <w:r w:rsidR="00636EF7">
        <w:rPr>
          <w:sz w:val="28"/>
          <w:szCs w:val="28"/>
        </w:rPr>
        <w:t>П</w:t>
      </w:r>
      <w:r w:rsidR="009C37FD" w:rsidRPr="006556DA">
        <w:rPr>
          <w:color w:val="000000"/>
          <w:sz w:val="28"/>
          <w:szCs w:val="28"/>
        </w:rPr>
        <w:t>ри осуществлении межведомственного информационного взаимодействия посредством федеральной государственной информационной с</w:t>
      </w:r>
      <w:r w:rsidR="009C37FD" w:rsidRPr="006556DA">
        <w:rPr>
          <w:color w:val="000000"/>
          <w:sz w:val="28"/>
          <w:szCs w:val="28"/>
        </w:rPr>
        <w:t>и</w:t>
      </w:r>
      <w:r w:rsidR="009C37FD" w:rsidRPr="006556DA">
        <w:rPr>
          <w:color w:val="000000"/>
          <w:sz w:val="28"/>
          <w:szCs w:val="28"/>
        </w:rPr>
        <w:t>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w:t>
      </w:r>
      <w:proofErr w:type="gramEnd"/>
      <w:r w:rsidR="009C37FD" w:rsidRPr="006556DA">
        <w:rPr>
          <w:color w:val="000000"/>
          <w:sz w:val="28"/>
          <w:szCs w:val="28"/>
        </w:rPr>
        <w:t xml:space="preserve"> Указанный </w:t>
      </w:r>
      <w:r w:rsidR="009C37FD" w:rsidRPr="006556DA">
        <w:rPr>
          <w:color w:val="000000"/>
          <w:sz w:val="28"/>
          <w:szCs w:val="28"/>
        </w:rPr>
        <w:lastRenderedPageBreak/>
        <w:t>информац</w:t>
      </w:r>
      <w:r w:rsidR="009C37FD" w:rsidRPr="006556DA">
        <w:rPr>
          <w:color w:val="000000"/>
          <w:sz w:val="28"/>
          <w:szCs w:val="28"/>
        </w:rPr>
        <w:t>и</w:t>
      </w:r>
      <w:r w:rsidR="009C37FD" w:rsidRPr="006556DA">
        <w:rPr>
          <w:color w:val="000000"/>
          <w:sz w:val="28"/>
          <w:szCs w:val="28"/>
        </w:rPr>
        <w:t xml:space="preserve">онный запрос направляется </w:t>
      </w:r>
      <w:proofErr w:type="gramStart"/>
      <w:r w:rsidR="009C37FD" w:rsidRPr="006556DA">
        <w:rPr>
          <w:color w:val="000000"/>
          <w:sz w:val="28"/>
          <w:szCs w:val="28"/>
        </w:rPr>
        <w:t>в</w:t>
      </w:r>
      <w:proofErr w:type="gramEnd"/>
      <w:r w:rsidR="009C37FD" w:rsidRPr="006556DA">
        <w:rPr>
          <w:color w:val="000000"/>
          <w:sz w:val="28"/>
          <w:szCs w:val="28"/>
        </w:rPr>
        <w:t xml:space="preserve"> «</w:t>
      </w:r>
      <w:proofErr w:type="gramStart"/>
      <w:r w:rsidR="009C37FD" w:rsidRPr="006556DA">
        <w:rPr>
          <w:color w:val="000000"/>
          <w:sz w:val="28"/>
          <w:szCs w:val="28"/>
        </w:rPr>
        <w:t>Федеральная</w:t>
      </w:r>
      <w:proofErr w:type="gramEnd"/>
      <w:r w:rsidR="009C37FD" w:rsidRPr="006556DA">
        <w:rPr>
          <w:color w:val="000000"/>
          <w:sz w:val="28"/>
          <w:szCs w:val="28"/>
        </w:rPr>
        <w:t xml:space="preserve"> служба государственной регистр</w:t>
      </w:r>
      <w:r w:rsidR="009C37FD" w:rsidRPr="006556DA">
        <w:rPr>
          <w:color w:val="000000"/>
          <w:sz w:val="28"/>
          <w:szCs w:val="28"/>
        </w:rPr>
        <w:t>а</w:t>
      </w:r>
      <w:r w:rsidR="009C37FD" w:rsidRPr="006556DA">
        <w:rPr>
          <w:color w:val="000000"/>
          <w:sz w:val="28"/>
          <w:szCs w:val="28"/>
        </w:rPr>
        <w:t xml:space="preserve">ции, кадастра и картографии»; </w:t>
      </w:r>
    </w:p>
    <w:p w14:paraId="11913A01" w14:textId="7C9654C0" w:rsidR="009C37FD" w:rsidRPr="006556DA" w:rsidRDefault="009C37FD" w:rsidP="00636EF7">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3.25.3. </w:t>
      </w:r>
      <w:r w:rsidR="00732015">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действия посредством федеральной государственной информационной системы «Единая система межведомственного электронного взаимодействия» информ</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ционный запрос «Выписки из ЕГРЮЛ по запросам органов государственной власти» (при обращении заявителя, являющегося юридическим лицом), «В</w:t>
      </w:r>
      <w:r w:rsidRPr="006556DA">
        <w:rPr>
          <w:rFonts w:ascii="Times New Roman" w:eastAsia="Times New Roman" w:hAnsi="Times New Roman" w:cs="Times New Roman"/>
          <w:color w:val="000000"/>
          <w:sz w:val="28"/>
          <w:szCs w:val="28"/>
          <w:lang w:eastAsia="ru-RU"/>
        </w:rPr>
        <w:t>ы</w:t>
      </w:r>
      <w:r w:rsidRPr="006556DA">
        <w:rPr>
          <w:rFonts w:ascii="Times New Roman" w:eastAsia="Times New Roman" w:hAnsi="Times New Roman" w:cs="Times New Roman"/>
          <w:color w:val="000000"/>
          <w:sz w:val="28"/>
          <w:szCs w:val="28"/>
          <w:lang w:eastAsia="ru-RU"/>
        </w:rPr>
        <w:t>писки из ЕГРИП по запросам органов государственной власти» (при обращении заявителя, являющегося индивидуальным предпринимателем). Указанный и</w:t>
      </w:r>
      <w:r w:rsidRPr="006556DA">
        <w:rPr>
          <w:rFonts w:ascii="Times New Roman" w:eastAsia="Times New Roman" w:hAnsi="Times New Roman" w:cs="Times New Roman"/>
          <w:color w:val="000000"/>
          <w:sz w:val="28"/>
          <w:szCs w:val="28"/>
          <w:lang w:eastAsia="ru-RU"/>
        </w:rPr>
        <w:t>н</w:t>
      </w:r>
      <w:r w:rsidRPr="006556DA">
        <w:rPr>
          <w:rFonts w:ascii="Times New Roman" w:eastAsia="Times New Roman" w:hAnsi="Times New Roman" w:cs="Times New Roman"/>
          <w:color w:val="000000"/>
          <w:sz w:val="28"/>
          <w:szCs w:val="28"/>
          <w:lang w:eastAsia="ru-RU"/>
        </w:rPr>
        <w:t xml:space="preserve">формационный запрос направляется </w:t>
      </w:r>
      <w:proofErr w:type="gramStart"/>
      <w:r w:rsidRPr="006556DA">
        <w:rPr>
          <w:rFonts w:ascii="Times New Roman" w:eastAsia="Times New Roman" w:hAnsi="Times New Roman" w:cs="Times New Roman"/>
          <w:color w:val="000000"/>
          <w:sz w:val="28"/>
          <w:szCs w:val="28"/>
          <w:lang w:eastAsia="ru-RU"/>
        </w:rPr>
        <w:t>в</w:t>
      </w:r>
      <w:proofErr w:type="gramEnd"/>
      <w:r w:rsidRPr="006556DA">
        <w:rPr>
          <w:rFonts w:ascii="Times New Roman" w:eastAsia="Times New Roman" w:hAnsi="Times New Roman" w:cs="Times New Roman"/>
          <w:color w:val="000000"/>
          <w:sz w:val="28"/>
          <w:szCs w:val="28"/>
          <w:lang w:eastAsia="ru-RU"/>
        </w:rPr>
        <w:t xml:space="preserve"> «Федеральная налоговая служба»;</w:t>
      </w:r>
    </w:p>
    <w:p w14:paraId="4F256FF1" w14:textId="78F96164" w:rsidR="009F1074" w:rsidRPr="006556DA" w:rsidRDefault="005B7557" w:rsidP="00636EF7">
      <w:pPr>
        <w:pStyle w:val="ConsPlusNormal"/>
        <w:ind w:firstLine="539"/>
        <w:jc w:val="both"/>
        <w:rPr>
          <w:sz w:val="28"/>
          <w:szCs w:val="28"/>
        </w:rPr>
      </w:pPr>
      <w:r w:rsidRPr="006556DA">
        <w:rPr>
          <w:sz w:val="28"/>
          <w:szCs w:val="28"/>
        </w:rPr>
        <w:t>3.101</w:t>
      </w:r>
      <w:r w:rsidR="009F1074" w:rsidRPr="006556DA">
        <w:rPr>
          <w:sz w:val="28"/>
          <w:szCs w:val="28"/>
        </w:rPr>
        <w:t>. Результатом административной процедуры является получение Уполномоченным органом запрашиваемых документов (их копий или свед</w:t>
      </w:r>
      <w:r w:rsidR="009F1074" w:rsidRPr="006556DA">
        <w:rPr>
          <w:sz w:val="28"/>
          <w:szCs w:val="28"/>
        </w:rPr>
        <w:t>е</w:t>
      </w:r>
      <w:r w:rsidR="009F1074" w:rsidRPr="006556DA">
        <w:rPr>
          <w:sz w:val="28"/>
          <w:szCs w:val="28"/>
        </w:rPr>
        <w:t>ний, содержащихся в них).</w:t>
      </w:r>
    </w:p>
    <w:p w14:paraId="0E2C9DE7" w14:textId="3D062E59" w:rsidR="00E80729" w:rsidRPr="006556DA" w:rsidRDefault="00636EF7" w:rsidP="005B7557">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23.4. </w:t>
      </w:r>
      <w:r w:rsidR="00E80729" w:rsidRPr="006556DA">
        <w:rPr>
          <w:rFonts w:ascii="Times New Roman" w:hAnsi="Times New Roman" w:cs="Times New Roman"/>
          <w:sz w:val="28"/>
          <w:szCs w:val="28"/>
        </w:rPr>
        <w:t>Принятие решения о предоставлении (об отказе</w:t>
      </w:r>
      <w:r w:rsidR="00802F0B"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в предоставл</w:t>
      </w:r>
      <w:r w:rsidR="00E80729" w:rsidRPr="006556DA">
        <w:rPr>
          <w:rFonts w:ascii="Times New Roman" w:hAnsi="Times New Roman" w:cs="Times New Roman"/>
          <w:sz w:val="28"/>
          <w:szCs w:val="28"/>
        </w:rPr>
        <w:t>е</w:t>
      </w:r>
      <w:r w:rsidR="00E80729" w:rsidRPr="006556DA">
        <w:rPr>
          <w:rFonts w:ascii="Times New Roman" w:hAnsi="Times New Roman" w:cs="Times New Roman"/>
          <w:sz w:val="28"/>
          <w:szCs w:val="28"/>
        </w:rPr>
        <w:t>нии) муниципальной услуги</w:t>
      </w:r>
    </w:p>
    <w:p w14:paraId="48950EDD" w14:textId="77777777" w:rsidR="00287B80" w:rsidRPr="006556DA" w:rsidRDefault="006C0DE5" w:rsidP="00636EF7">
      <w:pPr>
        <w:pStyle w:val="ConsPlusNormal"/>
        <w:ind w:firstLine="539"/>
        <w:jc w:val="both"/>
        <w:rPr>
          <w:sz w:val="28"/>
          <w:szCs w:val="28"/>
        </w:rPr>
      </w:pPr>
      <w:r w:rsidRPr="006556DA">
        <w:rPr>
          <w:sz w:val="28"/>
          <w:szCs w:val="28"/>
        </w:rPr>
        <w:t>3.102. Уполномоченный орган отказывает заявителю в предоставлении услуги пр</w:t>
      </w:r>
      <w:r w:rsidR="00287B80" w:rsidRPr="006556DA">
        <w:rPr>
          <w:sz w:val="28"/>
          <w:szCs w:val="28"/>
        </w:rPr>
        <w:t>и наличии следующего основания:</w:t>
      </w:r>
    </w:p>
    <w:p w14:paraId="5AA9A210" w14:textId="69714755" w:rsidR="006C0DE5" w:rsidRPr="006556DA" w:rsidRDefault="00A67C39" w:rsidP="00636EF7">
      <w:pPr>
        <w:pStyle w:val="ConsPlusNormal"/>
        <w:numPr>
          <w:ilvl w:val="0"/>
          <w:numId w:val="37"/>
        </w:numPr>
        <w:ind w:left="993" w:hanging="284"/>
        <w:jc w:val="both"/>
        <w:rPr>
          <w:sz w:val="28"/>
          <w:szCs w:val="28"/>
        </w:rPr>
      </w:pPr>
      <w:r w:rsidRPr="006556DA">
        <w:rPr>
          <w:sz w:val="28"/>
          <w:szCs w:val="28"/>
        </w:rPr>
        <w:t xml:space="preserve">несоответствие заявителя категории лиц, указанных в пункте 1.2. </w:t>
      </w:r>
      <w:r w:rsidR="00053845" w:rsidRPr="006556DA">
        <w:rPr>
          <w:sz w:val="28"/>
          <w:szCs w:val="28"/>
        </w:rPr>
        <w:t>настоящего А</w:t>
      </w:r>
      <w:r w:rsidRPr="006556DA">
        <w:rPr>
          <w:sz w:val="28"/>
          <w:szCs w:val="28"/>
        </w:rPr>
        <w:t>дминистративного регламента;</w:t>
      </w:r>
    </w:p>
    <w:p w14:paraId="3DF80584" w14:textId="1B2F3872" w:rsidR="00A67C39" w:rsidRPr="006556DA" w:rsidRDefault="00A67C39" w:rsidP="00636EF7">
      <w:pPr>
        <w:pStyle w:val="ConsPlusNormal"/>
        <w:numPr>
          <w:ilvl w:val="0"/>
          <w:numId w:val="37"/>
        </w:numPr>
        <w:ind w:left="993" w:hanging="284"/>
        <w:jc w:val="both"/>
        <w:rPr>
          <w:sz w:val="28"/>
          <w:szCs w:val="28"/>
        </w:rPr>
      </w:pPr>
      <w:r w:rsidRPr="006556DA">
        <w:rPr>
          <w:sz w:val="28"/>
          <w:szCs w:val="28"/>
        </w:rPr>
        <w:t xml:space="preserve">отсутствие факта допущения </w:t>
      </w:r>
      <w:r w:rsidR="00053845" w:rsidRPr="006556DA">
        <w:rPr>
          <w:sz w:val="28"/>
          <w:szCs w:val="28"/>
        </w:rPr>
        <w:t xml:space="preserve">технических </w:t>
      </w:r>
      <w:r w:rsidRPr="006556DA">
        <w:rPr>
          <w:sz w:val="28"/>
          <w:szCs w:val="28"/>
        </w:rPr>
        <w:t>ошибок в разрешении на строительство.</w:t>
      </w:r>
    </w:p>
    <w:p w14:paraId="38BB2292" w14:textId="1BA69F0F" w:rsidR="006C0DE5" w:rsidRPr="006556DA" w:rsidRDefault="006C0DE5" w:rsidP="00636EF7">
      <w:pPr>
        <w:pStyle w:val="ConsPlusNormal"/>
        <w:ind w:firstLine="539"/>
        <w:jc w:val="both"/>
        <w:rPr>
          <w:sz w:val="28"/>
          <w:szCs w:val="28"/>
        </w:rPr>
      </w:pPr>
      <w:r w:rsidRPr="006556DA">
        <w:rPr>
          <w:sz w:val="28"/>
          <w:szCs w:val="28"/>
        </w:rPr>
        <w:t>3.103. Неполучение (несвоевременное получение) документов и сведений, предусмотренных пунктом 3.</w:t>
      </w:r>
      <w:r w:rsidR="00906ED6" w:rsidRPr="006556DA">
        <w:rPr>
          <w:sz w:val="28"/>
          <w:szCs w:val="28"/>
        </w:rPr>
        <w:t>87</w:t>
      </w:r>
      <w:r w:rsidRPr="006556DA">
        <w:rPr>
          <w:sz w:val="28"/>
          <w:szCs w:val="28"/>
        </w:rPr>
        <w:t xml:space="preserve"> настоящего Административного регламента, не может являться основанием для отказа в предоставлении муниципальной усл</w:t>
      </w:r>
      <w:r w:rsidRPr="006556DA">
        <w:rPr>
          <w:sz w:val="28"/>
          <w:szCs w:val="28"/>
        </w:rPr>
        <w:t>у</w:t>
      </w:r>
      <w:r w:rsidRPr="006556DA">
        <w:rPr>
          <w:sz w:val="28"/>
          <w:szCs w:val="28"/>
        </w:rPr>
        <w:t>ги.</w:t>
      </w:r>
    </w:p>
    <w:p w14:paraId="7E2A0C55" w14:textId="7A94FF8F" w:rsidR="006C0DE5" w:rsidRPr="006556DA" w:rsidRDefault="006C0DE5" w:rsidP="00636EF7">
      <w:pPr>
        <w:pStyle w:val="ConsPlusNormal"/>
        <w:ind w:firstLine="539"/>
        <w:jc w:val="both"/>
        <w:rPr>
          <w:sz w:val="28"/>
          <w:szCs w:val="28"/>
        </w:rPr>
      </w:pPr>
      <w:r w:rsidRPr="006556DA">
        <w:rPr>
          <w:sz w:val="28"/>
          <w:szCs w:val="28"/>
        </w:rPr>
        <w:t xml:space="preserve">3.104. Решение </w:t>
      </w:r>
      <w:proofErr w:type="gramStart"/>
      <w:r w:rsidRPr="006556DA">
        <w:rPr>
          <w:sz w:val="28"/>
          <w:szCs w:val="28"/>
        </w:rPr>
        <w:t xml:space="preserve">об отказе в </w:t>
      </w:r>
      <w:r w:rsidR="00906ED6" w:rsidRPr="006556DA">
        <w:rPr>
          <w:sz w:val="28"/>
          <w:szCs w:val="28"/>
        </w:rPr>
        <w:t xml:space="preserve">исправлении допущенных </w:t>
      </w:r>
      <w:r w:rsidR="00CD2B4B" w:rsidRPr="006556DA">
        <w:rPr>
          <w:sz w:val="28"/>
          <w:szCs w:val="28"/>
        </w:rPr>
        <w:t>технических</w:t>
      </w:r>
      <w:r w:rsidR="00906ED6" w:rsidRPr="006556DA">
        <w:rPr>
          <w:sz w:val="28"/>
          <w:szCs w:val="28"/>
        </w:rPr>
        <w:t xml:space="preserve"> ошибок в </w:t>
      </w:r>
      <w:r w:rsidR="00CD2B4B" w:rsidRPr="006556DA">
        <w:rPr>
          <w:sz w:val="28"/>
          <w:szCs w:val="28"/>
        </w:rPr>
        <w:t>разрешении на строительство</w:t>
      </w:r>
      <w:r w:rsidR="00906ED6" w:rsidRPr="006556DA">
        <w:rPr>
          <w:sz w:val="28"/>
          <w:szCs w:val="28"/>
        </w:rPr>
        <w:t xml:space="preserve"> </w:t>
      </w:r>
      <w:r w:rsidRPr="006556DA">
        <w:rPr>
          <w:sz w:val="28"/>
          <w:szCs w:val="28"/>
        </w:rPr>
        <w:t>с разъяснением</w:t>
      </w:r>
      <w:proofErr w:type="gramEnd"/>
      <w:r w:rsidRPr="006556DA">
        <w:rPr>
          <w:sz w:val="28"/>
          <w:szCs w:val="28"/>
        </w:rPr>
        <w:t xml:space="preserve"> причин отказа, в случае наличия оснований, указанных в пункте 3.</w:t>
      </w:r>
      <w:r w:rsidR="006C16E1" w:rsidRPr="006556DA">
        <w:rPr>
          <w:sz w:val="28"/>
          <w:szCs w:val="28"/>
        </w:rPr>
        <w:t>102</w:t>
      </w:r>
      <w:r w:rsidRPr="006556DA">
        <w:rPr>
          <w:sz w:val="28"/>
          <w:szCs w:val="28"/>
        </w:rPr>
        <w:t xml:space="preserve"> </w:t>
      </w:r>
      <w:r w:rsidR="00C006C0" w:rsidRPr="006556DA">
        <w:rPr>
          <w:sz w:val="28"/>
          <w:szCs w:val="28"/>
        </w:rPr>
        <w:t>настоящего Административного регл</w:t>
      </w:r>
      <w:r w:rsidR="00C006C0" w:rsidRPr="006556DA">
        <w:rPr>
          <w:sz w:val="28"/>
          <w:szCs w:val="28"/>
        </w:rPr>
        <w:t>а</w:t>
      </w:r>
      <w:r w:rsidR="00C006C0" w:rsidRPr="006556DA">
        <w:rPr>
          <w:sz w:val="28"/>
          <w:szCs w:val="28"/>
        </w:rPr>
        <w:t>мента,</w:t>
      </w:r>
      <w:r w:rsidRPr="006556DA">
        <w:rPr>
          <w:sz w:val="28"/>
          <w:szCs w:val="28"/>
        </w:rPr>
        <w:t xml:space="preserve"> оформляется по форме согласно </w:t>
      </w:r>
      <w:r w:rsidR="006A0AFA" w:rsidRPr="006556DA">
        <w:rPr>
          <w:sz w:val="28"/>
          <w:szCs w:val="28"/>
        </w:rPr>
        <w:t>Приложению № 1</w:t>
      </w:r>
      <w:r w:rsidR="00CE13B3" w:rsidRPr="006556DA">
        <w:rPr>
          <w:sz w:val="28"/>
          <w:szCs w:val="28"/>
        </w:rPr>
        <w:t>2</w:t>
      </w:r>
      <w:r w:rsidRPr="006556DA">
        <w:rPr>
          <w:sz w:val="28"/>
          <w:szCs w:val="28"/>
        </w:rPr>
        <w:t xml:space="preserve"> к настоящему А</w:t>
      </w:r>
      <w:r w:rsidRPr="006556DA">
        <w:rPr>
          <w:sz w:val="28"/>
          <w:szCs w:val="28"/>
        </w:rPr>
        <w:t>д</w:t>
      </w:r>
      <w:r w:rsidRPr="006556DA">
        <w:rPr>
          <w:sz w:val="28"/>
          <w:szCs w:val="28"/>
        </w:rPr>
        <w:t>министративному регламенту.</w:t>
      </w:r>
    </w:p>
    <w:p w14:paraId="2E281C28" w14:textId="7A8B7FE4" w:rsidR="006C0DE5" w:rsidRPr="006556DA" w:rsidRDefault="00906ED6" w:rsidP="00636EF7">
      <w:pPr>
        <w:pStyle w:val="ConsPlusNormal"/>
        <w:ind w:firstLine="539"/>
        <w:jc w:val="both"/>
        <w:rPr>
          <w:sz w:val="28"/>
          <w:szCs w:val="28"/>
        </w:rPr>
      </w:pPr>
      <w:r w:rsidRPr="006556DA">
        <w:rPr>
          <w:sz w:val="28"/>
          <w:szCs w:val="28"/>
        </w:rPr>
        <w:t>3.105</w:t>
      </w:r>
      <w:r w:rsidR="006C0DE5" w:rsidRPr="006556DA">
        <w:rPr>
          <w:sz w:val="28"/>
          <w:szCs w:val="28"/>
        </w:rPr>
        <w:t xml:space="preserve">. Подписанное решение </w:t>
      </w:r>
      <w:r w:rsidRPr="006556DA">
        <w:rPr>
          <w:sz w:val="28"/>
          <w:szCs w:val="28"/>
        </w:rPr>
        <w:t xml:space="preserve">об отказе в исправлении допущенных </w:t>
      </w:r>
      <w:r w:rsidR="00CD2B4B" w:rsidRPr="006556DA">
        <w:rPr>
          <w:sz w:val="28"/>
          <w:szCs w:val="28"/>
        </w:rPr>
        <w:t>техн</w:t>
      </w:r>
      <w:r w:rsidR="00CD2B4B" w:rsidRPr="006556DA">
        <w:rPr>
          <w:sz w:val="28"/>
          <w:szCs w:val="28"/>
        </w:rPr>
        <w:t>и</w:t>
      </w:r>
      <w:r w:rsidR="00CD2B4B" w:rsidRPr="006556DA">
        <w:rPr>
          <w:sz w:val="28"/>
          <w:szCs w:val="28"/>
        </w:rPr>
        <w:t>ческих ошибок в разрешении на строительство</w:t>
      </w:r>
      <w:r w:rsidR="006C0DE5" w:rsidRPr="006556DA">
        <w:rPr>
          <w:sz w:val="28"/>
          <w:szCs w:val="28"/>
        </w:rPr>
        <w:t>, с разъяснением причин отказа регистрируется в день его подписания и в течени</w:t>
      </w:r>
      <w:proofErr w:type="gramStart"/>
      <w:r w:rsidR="006C0DE5" w:rsidRPr="006556DA">
        <w:rPr>
          <w:sz w:val="28"/>
          <w:szCs w:val="28"/>
        </w:rPr>
        <w:t>и</w:t>
      </w:r>
      <w:proofErr w:type="gramEnd"/>
      <w:r w:rsidR="006C0DE5" w:rsidRPr="006556DA">
        <w:rPr>
          <w:sz w:val="28"/>
          <w:szCs w:val="28"/>
        </w:rPr>
        <w:t xml:space="preserve"> одного дня направляется способом, указанном в заявлении.</w:t>
      </w:r>
    </w:p>
    <w:p w14:paraId="0C994C9A" w14:textId="79E2847F" w:rsidR="00906ED6" w:rsidRPr="006556DA" w:rsidRDefault="00906ED6" w:rsidP="00636EF7">
      <w:pPr>
        <w:pStyle w:val="ConsPlusNormal"/>
        <w:ind w:firstLine="539"/>
        <w:jc w:val="both"/>
        <w:rPr>
          <w:sz w:val="28"/>
          <w:szCs w:val="28"/>
        </w:rPr>
      </w:pPr>
      <w:r w:rsidRPr="006556DA">
        <w:rPr>
          <w:sz w:val="28"/>
          <w:szCs w:val="28"/>
        </w:rPr>
        <w:t>3.106</w:t>
      </w:r>
      <w:r w:rsidR="006C0DE5" w:rsidRPr="006556DA">
        <w:rPr>
          <w:sz w:val="28"/>
          <w:szCs w:val="28"/>
        </w:rPr>
        <w:t>. Отказ</w:t>
      </w:r>
      <w:r w:rsidRPr="006556DA">
        <w:rPr>
          <w:sz w:val="28"/>
          <w:szCs w:val="28"/>
        </w:rPr>
        <w:t xml:space="preserve"> в исправлении допущенных </w:t>
      </w:r>
      <w:r w:rsidR="00CD2B4B" w:rsidRPr="006556DA">
        <w:rPr>
          <w:sz w:val="28"/>
          <w:szCs w:val="28"/>
        </w:rPr>
        <w:t>технических ошибок в разреш</w:t>
      </w:r>
      <w:r w:rsidR="00CD2B4B" w:rsidRPr="006556DA">
        <w:rPr>
          <w:sz w:val="28"/>
          <w:szCs w:val="28"/>
        </w:rPr>
        <w:t>е</w:t>
      </w:r>
      <w:r w:rsidR="00CD2B4B" w:rsidRPr="006556DA">
        <w:rPr>
          <w:sz w:val="28"/>
          <w:szCs w:val="28"/>
        </w:rPr>
        <w:t>нии на строительство</w:t>
      </w:r>
      <w:r w:rsidR="006C0DE5" w:rsidRPr="006556DA">
        <w:rPr>
          <w:sz w:val="28"/>
          <w:szCs w:val="28"/>
        </w:rPr>
        <w:t>, не препятствует повторному обращению за</w:t>
      </w:r>
      <w:r w:rsidRPr="006556DA">
        <w:rPr>
          <w:sz w:val="28"/>
          <w:szCs w:val="28"/>
        </w:rPr>
        <w:t>явителя в Уполномоченный орган.</w:t>
      </w:r>
    </w:p>
    <w:p w14:paraId="3152B824" w14:textId="6D34B194" w:rsidR="00906ED6" w:rsidRPr="006556DA" w:rsidRDefault="00906ED6" w:rsidP="00636EF7">
      <w:pPr>
        <w:pStyle w:val="ConsPlusNormal"/>
        <w:ind w:firstLine="539"/>
        <w:jc w:val="both"/>
        <w:rPr>
          <w:sz w:val="28"/>
          <w:szCs w:val="28"/>
        </w:rPr>
      </w:pPr>
      <w:r w:rsidRPr="006556DA">
        <w:rPr>
          <w:sz w:val="28"/>
          <w:szCs w:val="28"/>
        </w:rPr>
        <w:t>3.107. В случае</w:t>
      </w:r>
      <w:r w:rsidRPr="006556DA">
        <w:rPr>
          <w:rFonts w:eastAsia="Times New Roman"/>
          <w:sz w:val="28"/>
          <w:szCs w:val="28"/>
        </w:rPr>
        <w:t xml:space="preserve"> подтверждения наличия допущенных </w:t>
      </w:r>
      <w:r w:rsidR="00CD2B4B" w:rsidRPr="006556DA">
        <w:rPr>
          <w:sz w:val="28"/>
          <w:szCs w:val="28"/>
        </w:rPr>
        <w:t>технических ошибок в разрешении на строительство</w:t>
      </w:r>
      <w:r w:rsidRPr="006556DA">
        <w:rPr>
          <w:rFonts w:eastAsia="Times New Roman"/>
          <w:sz w:val="28"/>
          <w:szCs w:val="28"/>
        </w:rPr>
        <w:t xml:space="preserve"> Уполномоченный орган вносит исправления в ранее выданное разрешение на строительство. Дата и номер выданного разр</w:t>
      </w:r>
      <w:r w:rsidRPr="006556DA">
        <w:rPr>
          <w:rFonts w:eastAsia="Times New Roman"/>
          <w:sz w:val="28"/>
          <w:szCs w:val="28"/>
        </w:rPr>
        <w:t>е</w:t>
      </w:r>
      <w:r w:rsidRPr="006556DA">
        <w:rPr>
          <w:rFonts w:eastAsia="Times New Roman"/>
          <w:sz w:val="28"/>
          <w:szCs w:val="28"/>
        </w:rPr>
        <w:t>шения на строительство не изменяются, а в соответствующей графе формы ра</w:t>
      </w:r>
      <w:r w:rsidRPr="006556DA">
        <w:rPr>
          <w:rFonts w:eastAsia="Times New Roman"/>
          <w:sz w:val="28"/>
          <w:szCs w:val="28"/>
        </w:rPr>
        <w:t>з</w:t>
      </w:r>
      <w:r w:rsidRPr="006556DA">
        <w:rPr>
          <w:rFonts w:eastAsia="Times New Roman"/>
          <w:sz w:val="28"/>
          <w:szCs w:val="28"/>
        </w:rPr>
        <w:t>решения на строительство указывается дата внесения исправлений</w:t>
      </w:r>
      <w:r w:rsidRPr="006556DA">
        <w:rPr>
          <w:sz w:val="28"/>
          <w:szCs w:val="28"/>
        </w:rPr>
        <w:t>.</w:t>
      </w:r>
    </w:p>
    <w:p w14:paraId="5D50BB77" w14:textId="052AB854" w:rsidR="00906ED6" w:rsidRPr="006556DA" w:rsidRDefault="00906ED6" w:rsidP="00636EF7">
      <w:pPr>
        <w:pStyle w:val="ConsPlusNormal"/>
        <w:ind w:firstLine="539"/>
        <w:jc w:val="both"/>
        <w:rPr>
          <w:sz w:val="28"/>
          <w:szCs w:val="28"/>
        </w:rPr>
      </w:pPr>
      <w:r w:rsidRPr="006556DA">
        <w:rPr>
          <w:sz w:val="28"/>
          <w:szCs w:val="28"/>
        </w:rPr>
        <w:lastRenderedPageBreak/>
        <w:t xml:space="preserve">3.108. Результатом административной процедуры является соответственно подписание </w:t>
      </w:r>
      <w:r w:rsidR="00CD2B4B" w:rsidRPr="006556DA">
        <w:rPr>
          <w:sz w:val="28"/>
          <w:szCs w:val="28"/>
        </w:rPr>
        <w:t>разрешения на строительство</w:t>
      </w:r>
      <w:r w:rsidRPr="006556DA">
        <w:rPr>
          <w:sz w:val="28"/>
          <w:szCs w:val="28"/>
        </w:rPr>
        <w:t xml:space="preserve"> с исправленными </w:t>
      </w:r>
      <w:r w:rsidR="00CD2B4B" w:rsidRPr="006556DA">
        <w:rPr>
          <w:sz w:val="28"/>
          <w:szCs w:val="28"/>
        </w:rPr>
        <w:t>техническими</w:t>
      </w:r>
      <w:r w:rsidRPr="006556DA">
        <w:rPr>
          <w:sz w:val="28"/>
          <w:szCs w:val="28"/>
        </w:rPr>
        <w:t xml:space="preserve"> ошибками или подписание </w:t>
      </w:r>
      <w:hyperlink r:id="rId47" w:history="1">
        <w:r w:rsidRPr="006556DA">
          <w:rPr>
            <w:sz w:val="28"/>
            <w:szCs w:val="28"/>
          </w:rPr>
          <w:t>решения</w:t>
        </w:r>
      </w:hyperlink>
      <w:r w:rsidRPr="006556DA">
        <w:rPr>
          <w:sz w:val="28"/>
          <w:szCs w:val="28"/>
        </w:rPr>
        <w:t xml:space="preserve"> об отказе в исправлении </w:t>
      </w:r>
      <w:r w:rsidR="00CD2B4B" w:rsidRPr="006556DA">
        <w:rPr>
          <w:sz w:val="28"/>
          <w:szCs w:val="28"/>
        </w:rPr>
        <w:t>технических ош</w:t>
      </w:r>
      <w:r w:rsidR="00CD2B4B" w:rsidRPr="006556DA">
        <w:rPr>
          <w:sz w:val="28"/>
          <w:szCs w:val="28"/>
        </w:rPr>
        <w:t>и</w:t>
      </w:r>
      <w:r w:rsidR="00CD2B4B" w:rsidRPr="006556DA">
        <w:rPr>
          <w:sz w:val="28"/>
          <w:szCs w:val="28"/>
        </w:rPr>
        <w:t>бок в разрешении на строительство</w:t>
      </w:r>
      <w:r w:rsidRPr="006556DA">
        <w:rPr>
          <w:sz w:val="28"/>
          <w:szCs w:val="28"/>
        </w:rPr>
        <w:t xml:space="preserve">. </w:t>
      </w:r>
    </w:p>
    <w:p w14:paraId="260ABA0C" w14:textId="7CF24F82" w:rsidR="006C0DE5" w:rsidRPr="006556DA" w:rsidRDefault="006C0DE5" w:rsidP="00636EF7">
      <w:pPr>
        <w:pStyle w:val="ConsPlusNormal"/>
        <w:ind w:firstLine="539"/>
        <w:jc w:val="both"/>
        <w:rPr>
          <w:sz w:val="28"/>
          <w:szCs w:val="28"/>
        </w:rPr>
      </w:pPr>
      <w:r w:rsidRPr="006556DA">
        <w:rPr>
          <w:sz w:val="28"/>
          <w:szCs w:val="28"/>
        </w:rPr>
        <w:t>3.</w:t>
      </w:r>
      <w:r w:rsidR="006C16E1" w:rsidRPr="006556DA">
        <w:rPr>
          <w:sz w:val="28"/>
          <w:szCs w:val="28"/>
        </w:rPr>
        <w:t>109</w:t>
      </w:r>
      <w:r w:rsidRPr="006556DA">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w:t>
      </w:r>
      <w:r w:rsidRPr="006556DA">
        <w:rPr>
          <w:sz w:val="28"/>
          <w:szCs w:val="28"/>
        </w:rPr>
        <w:t>и</w:t>
      </w:r>
      <w:r w:rsidRPr="006556DA">
        <w:rPr>
          <w:sz w:val="28"/>
          <w:szCs w:val="28"/>
        </w:rPr>
        <w:t>цированной электронной подписи.</w:t>
      </w:r>
    </w:p>
    <w:p w14:paraId="0490307C" w14:textId="35E50790" w:rsidR="006C0DE5" w:rsidRPr="006556DA" w:rsidRDefault="006C16E1" w:rsidP="00636EF7">
      <w:pPr>
        <w:pStyle w:val="ConsPlusNormal"/>
        <w:ind w:firstLine="539"/>
        <w:jc w:val="both"/>
        <w:rPr>
          <w:sz w:val="28"/>
          <w:szCs w:val="28"/>
        </w:rPr>
      </w:pPr>
      <w:r w:rsidRPr="006556DA">
        <w:rPr>
          <w:sz w:val="28"/>
          <w:szCs w:val="28"/>
        </w:rPr>
        <w:t>3.110</w:t>
      </w:r>
      <w:r w:rsidR="006C0DE5" w:rsidRPr="006556DA">
        <w:rPr>
          <w:sz w:val="28"/>
          <w:szCs w:val="28"/>
        </w:rPr>
        <w:t>. Срок принятия решения о предоставлении (об отказе в предоставл</w:t>
      </w:r>
      <w:r w:rsidR="006C0DE5" w:rsidRPr="006556DA">
        <w:rPr>
          <w:sz w:val="28"/>
          <w:szCs w:val="28"/>
        </w:rPr>
        <w:t>е</w:t>
      </w:r>
      <w:r w:rsidR="006C0DE5" w:rsidRPr="006556DA">
        <w:rPr>
          <w:sz w:val="28"/>
          <w:szCs w:val="28"/>
        </w:rPr>
        <w:t xml:space="preserve">нии) услуги не может превышать </w:t>
      </w:r>
      <w:r w:rsidR="00CE13B3" w:rsidRPr="006556DA">
        <w:rPr>
          <w:sz w:val="28"/>
          <w:szCs w:val="28"/>
        </w:rPr>
        <w:t>один рабочий день</w:t>
      </w:r>
      <w:r w:rsidR="006C0DE5" w:rsidRPr="006556DA">
        <w:rPr>
          <w:sz w:val="28"/>
          <w:szCs w:val="28"/>
        </w:rPr>
        <w:t>.</w:t>
      </w:r>
    </w:p>
    <w:p w14:paraId="618051EB" w14:textId="562E47E7" w:rsidR="00E80729" w:rsidRPr="006556DA" w:rsidRDefault="00636EF7" w:rsidP="006C16E1">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23.5. </w:t>
      </w:r>
      <w:r w:rsidR="00D16A46" w:rsidRPr="006556DA">
        <w:rPr>
          <w:rFonts w:ascii="Times New Roman" w:hAnsi="Times New Roman" w:cs="Times New Roman"/>
          <w:sz w:val="28"/>
          <w:szCs w:val="28"/>
        </w:rPr>
        <w:t>Предоставление результата</w:t>
      </w:r>
      <w:r w:rsidR="006C16E1"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муниципальной услуги</w:t>
      </w:r>
    </w:p>
    <w:p w14:paraId="40C65C4F" w14:textId="2BFC5109" w:rsidR="006C16E1" w:rsidRPr="006556DA" w:rsidRDefault="006C16E1" w:rsidP="006C16E1">
      <w:pPr>
        <w:pStyle w:val="ConsPlusNormal"/>
        <w:ind w:firstLine="540"/>
        <w:jc w:val="both"/>
        <w:rPr>
          <w:sz w:val="28"/>
          <w:szCs w:val="28"/>
        </w:rPr>
      </w:pPr>
      <w:r w:rsidRPr="006556DA">
        <w:rPr>
          <w:sz w:val="28"/>
          <w:szCs w:val="28"/>
        </w:rPr>
        <w:t xml:space="preserve">3.111. Основанием для начала выполнения административной процедуры является подписание Уполномоченным должностным лицом </w:t>
      </w:r>
      <w:r w:rsidR="000F75B4" w:rsidRPr="006556DA">
        <w:rPr>
          <w:sz w:val="28"/>
          <w:szCs w:val="28"/>
        </w:rPr>
        <w:t>разрешения</w:t>
      </w:r>
      <w:r w:rsidR="009F2935" w:rsidRPr="006556DA">
        <w:rPr>
          <w:sz w:val="28"/>
          <w:szCs w:val="28"/>
        </w:rPr>
        <w:t xml:space="preserve"> на строительство</w:t>
      </w:r>
      <w:r w:rsidRPr="006556DA">
        <w:rPr>
          <w:sz w:val="28"/>
          <w:szCs w:val="28"/>
        </w:rPr>
        <w:t xml:space="preserve"> с исправленными </w:t>
      </w:r>
      <w:r w:rsidR="009F2935" w:rsidRPr="006556DA">
        <w:rPr>
          <w:sz w:val="28"/>
          <w:szCs w:val="28"/>
        </w:rPr>
        <w:t>техническими</w:t>
      </w:r>
      <w:r w:rsidRPr="006556DA">
        <w:rPr>
          <w:sz w:val="28"/>
          <w:szCs w:val="28"/>
        </w:rPr>
        <w:t xml:space="preserve"> ошибками. </w:t>
      </w:r>
    </w:p>
    <w:p w14:paraId="4117972C" w14:textId="35D8393C" w:rsidR="006C16E1" w:rsidRPr="006556DA" w:rsidRDefault="006C16E1" w:rsidP="006C16E1">
      <w:pPr>
        <w:pStyle w:val="ConsPlusNormal"/>
        <w:ind w:firstLine="540"/>
        <w:jc w:val="both"/>
        <w:rPr>
          <w:sz w:val="28"/>
          <w:szCs w:val="28"/>
        </w:rPr>
      </w:pPr>
      <w:r w:rsidRPr="006556DA">
        <w:rPr>
          <w:sz w:val="28"/>
          <w:szCs w:val="28"/>
        </w:rPr>
        <w:t>3.112. Заявитель по его выбору вправе получить результат предоставления услуги одним из следующих способов:</w:t>
      </w:r>
    </w:p>
    <w:p w14:paraId="410F5524" w14:textId="77777777" w:rsidR="006C16E1" w:rsidRPr="006556DA" w:rsidRDefault="006C16E1" w:rsidP="00DC1E18">
      <w:pPr>
        <w:pStyle w:val="ConsPlusNormal"/>
        <w:numPr>
          <w:ilvl w:val="0"/>
          <w:numId w:val="16"/>
        </w:numPr>
        <w:ind w:left="993" w:hanging="283"/>
        <w:jc w:val="both"/>
        <w:rPr>
          <w:sz w:val="28"/>
          <w:szCs w:val="28"/>
        </w:rPr>
      </w:pPr>
      <w:r w:rsidRPr="006556DA">
        <w:rPr>
          <w:sz w:val="28"/>
          <w:szCs w:val="28"/>
        </w:rPr>
        <w:t>на бумажном носителе в Уполномоченном органе;</w:t>
      </w:r>
    </w:p>
    <w:p w14:paraId="04421DF9" w14:textId="07A837B4" w:rsidR="006C16E1" w:rsidRPr="006556DA" w:rsidRDefault="006C16E1" w:rsidP="00DC1E18">
      <w:pPr>
        <w:pStyle w:val="ConsPlusNormal"/>
        <w:numPr>
          <w:ilvl w:val="0"/>
          <w:numId w:val="16"/>
        </w:numPr>
        <w:ind w:left="993" w:hanging="283"/>
        <w:jc w:val="both"/>
        <w:rPr>
          <w:sz w:val="28"/>
          <w:szCs w:val="28"/>
        </w:rPr>
      </w:pPr>
      <w:r w:rsidRPr="006556DA">
        <w:rPr>
          <w:sz w:val="28"/>
          <w:szCs w:val="28"/>
        </w:rPr>
        <w:t>на бумажном носителе в МФЦ</w:t>
      </w:r>
      <w:r w:rsidR="004D55F5" w:rsidRPr="006556DA">
        <w:rPr>
          <w:sz w:val="28"/>
          <w:szCs w:val="28"/>
        </w:rPr>
        <w:t xml:space="preserve"> (в случае подачи документов в МФЦ)</w:t>
      </w:r>
      <w:r w:rsidRPr="006556DA">
        <w:rPr>
          <w:sz w:val="28"/>
          <w:szCs w:val="28"/>
        </w:rPr>
        <w:t>;</w:t>
      </w:r>
    </w:p>
    <w:p w14:paraId="77848F67" w14:textId="77777777" w:rsidR="006C16E1" w:rsidRPr="006556DA" w:rsidRDefault="006C16E1" w:rsidP="00DC1E18">
      <w:pPr>
        <w:pStyle w:val="ConsPlusNormal"/>
        <w:numPr>
          <w:ilvl w:val="0"/>
          <w:numId w:val="16"/>
        </w:numPr>
        <w:ind w:left="993" w:hanging="283"/>
        <w:jc w:val="both"/>
        <w:rPr>
          <w:sz w:val="28"/>
          <w:szCs w:val="28"/>
        </w:rPr>
      </w:pPr>
      <w:r w:rsidRPr="006556DA">
        <w:rPr>
          <w:sz w:val="28"/>
          <w:szCs w:val="28"/>
        </w:rPr>
        <w:t>на бумажном носителе почтовым отправлением;</w:t>
      </w:r>
    </w:p>
    <w:p w14:paraId="337E5A3B" w14:textId="77777777" w:rsidR="006C16E1" w:rsidRPr="006556DA" w:rsidRDefault="006C16E1" w:rsidP="00DC1E18">
      <w:pPr>
        <w:pStyle w:val="ConsPlusNormal"/>
        <w:numPr>
          <w:ilvl w:val="0"/>
          <w:numId w:val="16"/>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11584DFF" w14:textId="77777777" w:rsidR="006C16E1" w:rsidRPr="006556DA" w:rsidRDefault="006C16E1" w:rsidP="00843637">
      <w:pPr>
        <w:pStyle w:val="ConsPlusNormal"/>
        <w:numPr>
          <w:ilvl w:val="0"/>
          <w:numId w:val="16"/>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5D76D3B9" w:rsidR="006C16E1" w:rsidRPr="006556DA" w:rsidRDefault="006C16E1" w:rsidP="00843637">
      <w:pPr>
        <w:pStyle w:val="ConsPlusNormal"/>
        <w:ind w:firstLine="539"/>
        <w:jc w:val="both"/>
        <w:rPr>
          <w:sz w:val="28"/>
          <w:szCs w:val="28"/>
        </w:rPr>
      </w:pPr>
      <w:r w:rsidRPr="006556DA">
        <w:rPr>
          <w:sz w:val="28"/>
          <w:szCs w:val="28"/>
        </w:rPr>
        <w:t>3.113. Должностным лицом, ответственным за выполнение администр</w:t>
      </w:r>
      <w:r w:rsidRPr="006556DA">
        <w:rPr>
          <w:sz w:val="28"/>
          <w:szCs w:val="28"/>
        </w:rPr>
        <w:t>а</w:t>
      </w:r>
      <w:r w:rsidRPr="006556DA">
        <w:rPr>
          <w:sz w:val="28"/>
          <w:szCs w:val="28"/>
        </w:rPr>
        <w:t>тивной процедуры, является должностное лицо структурного подразделения уполномоченного лица, ответственного за делопроизводство.</w:t>
      </w:r>
    </w:p>
    <w:p w14:paraId="4EA1B3E3" w14:textId="7D1AEFA8" w:rsidR="006C16E1" w:rsidRPr="006556DA" w:rsidRDefault="006C16E1" w:rsidP="00843637">
      <w:pPr>
        <w:pStyle w:val="ConsPlusNormal"/>
        <w:ind w:firstLine="539"/>
        <w:jc w:val="both"/>
        <w:rPr>
          <w:sz w:val="28"/>
          <w:szCs w:val="28"/>
        </w:rPr>
      </w:pPr>
      <w:r w:rsidRPr="006556DA">
        <w:rPr>
          <w:sz w:val="28"/>
          <w:szCs w:val="28"/>
        </w:rPr>
        <w:t xml:space="preserve">3.114. </w:t>
      </w:r>
      <w:proofErr w:type="gramStart"/>
      <w:r w:rsidRPr="006556DA">
        <w:rPr>
          <w:sz w:val="28"/>
          <w:szCs w:val="28"/>
        </w:rPr>
        <w:t xml:space="preserve">При подаче заявления об исправлении </w:t>
      </w:r>
      <w:r w:rsidR="000F75B4" w:rsidRPr="006556DA">
        <w:rPr>
          <w:sz w:val="28"/>
          <w:szCs w:val="28"/>
        </w:rPr>
        <w:t>технических</w:t>
      </w:r>
      <w:r w:rsidRPr="006556DA">
        <w:rPr>
          <w:sz w:val="28"/>
          <w:szCs w:val="28"/>
        </w:rPr>
        <w:t xml:space="preserve"> ошибок в </w:t>
      </w:r>
      <w:r w:rsidR="000F75B4" w:rsidRPr="006556DA">
        <w:rPr>
          <w:sz w:val="28"/>
          <w:szCs w:val="28"/>
        </w:rPr>
        <w:t>разрешении на строительство</w:t>
      </w:r>
      <w:r w:rsidRPr="006556DA">
        <w:rPr>
          <w:sz w:val="28"/>
          <w:szCs w:val="28"/>
        </w:rPr>
        <w:t xml:space="preserve"> в ходе</w:t>
      </w:r>
      <w:proofErr w:type="gramEnd"/>
      <w:r w:rsidRPr="006556DA">
        <w:rPr>
          <w:sz w:val="28"/>
          <w:szCs w:val="28"/>
        </w:rPr>
        <w:t xml:space="preserve"> личного приема, посредством почтового отправления </w:t>
      </w:r>
      <w:r w:rsidR="000F75B4" w:rsidRPr="006556DA">
        <w:rPr>
          <w:sz w:val="28"/>
          <w:szCs w:val="28"/>
        </w:rPr>
        <w:t>разрешения на строительство</w:t>
      </w:r>
      <w:r w:rsidRPr="006556DA">
        <w:rPr>
          <w:sz w:val="28"/>
          <w:szCs w:val="28"/>
        </w:rPr>
        <w:t xml:space="preserve"> с исправленными </w:t>
      </w:r>
      <w:r w:rsidR="000F75B4" w:rsidRPr="006556DA">
        <w:rPr>
          <w:sz w:val="28"/>
          <w:szCs w:val="28"/>
        </w:rPr>
        <w:t>техническими</w:t>
      </w:r>
      <w:r w:rsidRPr="006556DA">
        <w:rPr>
          <w:sz w:val="28"/>
          <w:szCs w:val="28"/>
        </w:rPr>
        <w:t xml:space="preserve"> оши</w:t>
      </w:r>
      <w:r w:rsidRPr="006556DA">
        <w:rPr>
          <w:sz w:val="28"/>
          <w:szCs w:val="28"/>
        </w:rPr>
        <w:t>б</w:t>
      </w:r>
      <w:r w:rsidRPr="006556DA">
        <w:rPr>
          <w:sz w:val="28"/>
          <w:szCs w:val="28"/>
        </w:rPr>
        <w:t>ками выдается заявителю на руки или направляется посредством почтового о</w:t>
      </w:r>
      <w:r w:rsidRPr="006556DA">
        <w:rPr>
          <w:sz w:val="28"/>
          <w:szCs w:val="28"/>
        </w:rPr>
        <w:t>т</w:t>
      </w:r>
      <w:r w:rsidRPr="006556DA">
        <w:rPr>
          <w:sz w:val="28"/>
          <w:szCs w:val="28"/>
        </w:rPr>
        <w:t>правления, если в заявлении не был указан иной способ.</w:t>
      </w:r>
    </w:p>
    <w:p w14:paraId="2C7EE262" w14:textId="2C2B4576" w:rsidR="006C16E1" w:rsidRPr="006556DA" w:rsidRDefault="006C16E1" w:rsidP="00843637">
      <w:pPr>
        <w:pStyle w:val="ConsPlusNormal"/>
        <w:ind w:firstLine="540"/>
        <w:jc w:val="both"/>
        <w:rPr>
          <w:sz w:val="28"/>
          <w:szCs w:val="28"/>
        </w:rPr>
      </w:pPr>
      <w:r w:rsidRPr="006556DA">
        <w:rPr>
          <w:sz w:val="28"/>
          <w:szCs w:val="28"/>
        </w:rPr>
        <w:t xml:space="preserve">3.115. При подаче заявления об </w:t>
      </w:r>
      <w:r w:rsidR="000F75B4" w:rsidRPr="006556DA">
        <w:rPr>
          <w:sz w:val="28"/>
          <w:szCs w:val="28"/>
        </w:rPr>
        <w:t>исправлении технических ошибок в разр</w:t>
      </w:r>
      <w:r w:rsidR="000F75B4" w:rsidRPr="006556DA">
        <w:rPr>
          <w:sz w:val="28"/>
          <w:szCs w:val="28"/>
        </w:rPr>
        <w:t>е</w:t>
      </w:r>
      <w:r w:rsidR="000F75B4" w:rsidRPr="006556DA">
        <w:rPr>
          <w:sz w:val="28"/>
          <w:szCs w:val="28"/>
        </w:rPr>
        <w:t xml:space="preserve">шении на строительство </w:t>
      </w:r>
      <w:r w:rsidRPr="006556DA">
        <w:rPr>
          <w:sz w:val="28"/>
          <w:szCs w:val="28"/>
        </w:rPr>
        <w:t xml:space="preserve">посредством Единого портала, направление заявителю </w:t>
      </w:r>
      <w:r w:rsidR="000F75B4" w:rsidRPr="006556DA">
        <w:rPr>
          <w:sz w:val="28"/>
          <w:szCs w:val="28"/>
        </w:rPr>
        <w:t>разрешения на строительство</w:t>
      </w:r>
      <w:r w:rsidRPr="006556DA">
        <w:rPr>
          <w:sz w:val="28"/>
          <w:szCs w:val="28"/>
        </w:rPr>
        <w:t xml:space="preserve"> с исправленными </w:t>
      </w:r>
      <w:r w:rsidR="000F75B4" w:rsidRPr="006556DA">
        <w:rPr>
          <w:sz w:val="28"/>
          <w:szCs w:val="28"/>
        </w:rPr>
        <w:t>техническими</w:t>
      </w:r>
      <w:r w:rsidRPr="006556DA">
        <w:rPr>
          <w:sz w:val="28"/>
          <w:szCs w:val="28"/>
        </w:rPr>
        <w:t xml:space="preserve"> ошибками ос</w:t>
      </w:r>
      <w:r w:rsidRPr="006556DA">
        <w:rPr>
          <w:sz w:val="28"/>
          <w:szCs w:val="28"/>
        </w:rPr>
        <w:t>у</w:t>
      </w:r>
      <w:r w:rsidRPr="006556DA">
        <w:rPr>
          <w:sz w:val="28"/>
          <w:szCs w:val="28"/>
        </w:rPr>
        <w:t>ществляется в личный кабинет заявителя на Едином портале, если в заявлении не был указан иной способ.</w:t>
      </w:r>
    </w:p>
    <w:p w14:paraId="1ABF980E" w14:textId="74579612" w:rsidR="006C16E1" w:rsidRPr="006556DA" w:rsidRDefault="006C16E1" w:rsidP="00843637">
      <w:pPr>
        <w:pStyle w:val="ConsPlusNormal"/>
        <w:ind w:firstLine="540"/>
        <w:jc w:val="both"/>
        <w:rPr>
          <w:sz w:val="28"/>
          <w:szCs w:val="28"/>
        </w:rPr>
      </w:pPr>
      <w:r w:rsidRPr="006556DA">
        <w:rPr>
          <w:sz w:val="28"/>
          <w:szCs w:val="28"/>
        </w:rPr>
        <w:t xml:space="preserve">3.116. </w:t>
      </w:r>
      <w:proofErr w:type="gramStart"/>
      <w:r w:rsidRPr="006556DA">
        <w:rPr>
          <w:sz w:val="28"/>
          <w:szCs w:val="28"/>
        </w:rPr>
        <w:t xml:space="preserve">При подаче заявления </w:t>
      </w:r>
      <w:r w:rsidR="000F75B4" w:rsidRPr="006556DA">
        <w:rPr>
          <w:sz w:val="28"/>
          <w:szCs w:val="28"/>
        </w:rPr>
        <w:t>об исправлении технических ошибок в разр</w:t>
      </w:r>
      <w:r w:rsidR="000F75B4" w:rsidRPr="006556DA">
        <w:rPr>
          <w:sz w:val="28"/>
          <w:szCs w:val="28"/>
        </w:rPr>
        <w:t>е</w:t>
      </w:r>
      <w:r w:rsidR="000F75B4" w:rsidRPr="006556DA">
        <w:rPr>
          <w:sz w:val="28"/>
          <w:szCs w:val="28"/>
        </w:rPr>
        <w:t xml:space="preserve">шении на строительство </w:t>
      </w:r>
      <w:r w:rsidRPr="006556DA">
        <w:rPr>
          <w:sz w:val="28"/>
          <w:szCs w:val="28"/>
        </w:rPr>
        <w:t>через многофункциональный центр</w:t>
      </w:r>
      <w:proofErr w:type="gramEnd"/>
      <w:r w:rsidRPr="006556DA">
        <w:rPr>
          <w:sz w:val="28"/>
          <w:szCs w:val="28"/>
        </w:rPr>
        <w:t xml:space="preserve"> </w:t>
      </w:r>
      <w:r w:rsidR="000F75B4" w:rsidRPr="006556DA">
        <w:rPr>
          <w:sz w:val="28"/>
          <w:szCs w:val="28"/>
        </w:rPr>
        <w:t>разрешение на строительство</w:t>
      </w:r>
      <w:r w:rsidRPr="006556DA">
        <w:rPr>
          <w:sz w:val="28"/>
          <w:szCs w:val="28"/>
        </w:rPr>
        <w:t xml:space="preserve"> с исправленными </w:t>
      </w:r>
      <w:r w:rsidR="000F75B4" w:rsidRPr="006556DA">
        <w:rPr>
          <w:sz w:val="28"/>
          <w:szCs w:val="28"/>
        </w:rPr>
        <w:t>техническими</w:t>
      </w:r>
      <w:r w:rsidRPr="006556DA">
        <w:rPr>
          <w:sz w:val="28"/>
          <w:szCs w:val="28"/>
        </w:rPr>
        <w:t xml:space="preserve"> ошибками направляется в мн</w:t>
      </w:r>
      <w:r w:rsidRPr="006556DA">
        <w:rPr>
          <w:sz w:val="28"/>
          <w:szCs w:val="28"/>
        </w:rPr>
        <w:t>о</w:t>
      </w:r>
      <w:r w:rsidRPr="006556DA">
        <w:rPr>
          <w:sz w:val="28"/>
          <w:szCs w:val="28"/>
        </w:rPr>
        <w:t>гофункциональный центр, если в заявлении не был указан иной способ.</w:t>
      </w:r>
    </w:p>
    <w:p w14:paraId="43390B61" w14:textId="11B65152" w:rsidR="006C16E1" w:rsidRPr="006556DA" w:rsidRDefault="006C16E1" w:rsidP="00843637">
      <w:pPr>
        <w:pStyle w:val="ConsPlusNormal"/>
        <w:ind w:firstLine="539"/>
        <w:jc w:val="both"/>
        <w:rPr>
          <w:sz w:val="28"/>
          <w:szCs w:val="28"/>
        </w:rPr>
      </w:pPr>
      <w:r w:rsidRPr="006556DA">
        <w:rPr>
          <w:sz w:val="28"/>
          <w:szCs w:val="28"/>
        </w:rPr>
        <w:t>3.117.</w:t>
      </w:r>
      <w:r w:rsidRPr="006556DA">
        <w:rPr>
          <w:sz w:val="28"/>
          <w:szCs w:val="28"/>
        </w:rPr>
        <w:tab/>
        <w:t>Результат предоставления услуги может быть предоставлен по в</w:t>
      </w:r>
      <w:r w:rsidRPr="006556DA">
        <w:rPr>
          <w:sz w:val="28"/>
          <w:szCs w:val="28"/>
        </w:rPr>
        <w:t>ы</w:t>
      </w:r>
      <w:r w:rsidRPr="006556DA">
        <w:rPr>
          <w:sz w:val="28"/>
          <w:szCs w:val="28"/>
        </w:rPr>
        <w:t xml:space="preserve">бору заявителя независимо от его места жительства или места пребывания </w:t>
      </w:r>
      <w:r w:rsidRPr="006556DA">
        <w:rPr>
          <w:sz w:val="28"/>
          <w:szCs w:val="28"/>
        </w:rPr>
        <w:lastRenderedPageBreak/>
        <w:t>(для физических лиц, включая индивидуальных предпринимателей) либо места нахождения (для юридических лиц):</w:t>
      </w:r>
    </w:p>
    <w:p w14:paraId="7E766E36" w14:textId="77777777" w:rsidR="006C16E1" w:rsidRPr="006556DA" w:rsidRDefault="006C16E1" w:rsidP="00DC1E18">
      <w:pPr>
        <w:pStyle w:val="ConsPlusNormal"/>
        <w:numPr>
          <w:ilvl w:val="0"/>
          <w:numId w:val="17"/>
        </w:numPr>
        <w:ind w:left="993" w:hanging="283"/>
        <w:jc w:val="both"/>
        <w:rPr>
          <w:sz w:val="28"/>
          <w:szCs w:val="28"/>
        </w:rPr>
      </w:pPr>
      <w:r w:rsidRPr="006556DA">
        <w:rPr>
          <w:sz w:val="28"/>
          <w:szCs w:val="28"/>
        </w:rPr>
        <w:t>на бумажном носителе почтовым отправлением;</w:t>
      </w:r>
    </w:p>
    <w:p w14:paraId="206F15FD" w14:textId="77777777" w:rsidR="006C16E1" w:rsidRPr="006556DA" w:rsidRDefault="006C16E1" w:rsidP="00DC1E18">
      <w:pPr>
        <w:pStyle w:val="ConsPlusNormal"/>
        <w:numPr>
          <w:ilvl w:val="0"/>
          <w:numId w:val="17"/>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60AB54DD" w14:textId="77777777" w:rsidR="006C16E1" w:rsidRPr="006556DA" w:rsidRDefault="006C16E1" w:rsidP="00843637">
      <w:pPr>
        <w:pStyle w:val="ConsPlusNormal"/>
        <w:numPr>
          <w:ilvl w:val="0"/>
          <w:numId w:val="17"/>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468D31FB" w:rsidR="006C16E1" w:rsidRPr="006556DA" w:rsidRDefault="00997EF9" w:rsidP="00843637">
      <w:pPr>
        <w:pStyle w:val="ConsPlusNormal"/>
        <w:ind w:firstLine="539"/>
        <w:jc w:val="both"/>
        <w:rPr>
          <w:sz w:val="28"/>
          <w:szCs w:val="28"/>
        </w:rPr>
      </w:pPr>
      <w:r w:rsidRPr="006556DA">
        <w:rPr>
          <w:sz w:val="28"/>
          <w:szCs w:val="28"/>
        </w:rPr>
        <w:t>3.118</w:t>
      </w:r>
      <w:r w:rsidR="006C16E1" w:rsidRPr="006556DA">
        <w:rPr>
          <w:sz w:val="28"/>
          <w:szCs w:val="28"/>
        </w:rPr>
        <w:t xml:space="preserve">. Срок предоставления заявителю результата услуги исчисляется со дня </w:t>
      </w:r>
      <w:r w:rsidRPr="006556DA">
        <w:rPr>
          <w:sz w:val="28"/>
          <w:szCs w:val="28"/>
        </w:rPr>
        <w:t xml:space="preserve">подписания Уполномоченным должностным лицом </w:t>
      </w:r>
      <w:r w:rsidR="000F75B4" w:rsidRPr="006556DA">
        <w:rPr>
          <w:sz w:val="28"/>
          <w:szCs w:val="28"/>
        </w:rPr>
        <w:t>разрешения на стро</w:t>
      </w:r>
      <w:r w:rsidR="000F75B4" w:rsidRPr="006556DA">
        <w:rPr>
          <w:sz w:val="28"/>
          <w:szCs w:val="28"/>
        </w:rPr>
        <w:t>и</w:t>
      </w:r>
      <w:r w:rsidR="000F75B4" w:rsidRPr="006556DA">
        <w:rPr>
          <w:sz w:val="28"/>
          <w:szCs w:val="28"/>
        </w:rPr>
        <w:t xml:space="preserve">тельство </w:t>
      </w:r>
      <w:r w:rsidRPr="006556DA">
        <w:rPr>
          <w:sz w:val="28"/>
          <w:szCs w:val="28"/>
        </w:rPr>
        <w:t xml:space="preserve">с исправленными </w:t>
      </w:r>
      <w:r w:rsidR="000F75B4" w:rsidRPr="006556DA">
        <w:rPr>
          <w:sz w:val="28"/>
          <w:szCs w:val="28"/>
        </w:rPr>
        <w:t>техническими</w:t>
      </w:r>
      <w:r w:rsidRPr="006556DA">
        <w:rPr>
          <w:sz w:val="28"/>
          <w:szCs w:val="28"/>
        </w:rPr>
        <w:t xml:space="preserve"> ошибками и </w:t>
      </w:r>
      <w:r w:rsidR="006C16E1" w:rsidRPr="006556DA">
        <w:rPr>
          <w:sz w:val="28"/>
          <w:szCs w:val="28"/>
        </w:rPr>
        <w:t>составляет один рабочий день.</w:t>
      </w:r>
    </w:p>
    <w:p w14:paraId="3A552BFF" w14:textId="04FEF4CF" w:rsidR="00D25DBF" w:rsidRPr="006556DA" w:rsidRDefault="00843637" w:rsidP="00D25DBF">
      <w:pPr>
        <w:pStyle w:val="ConsPlusTitle"/>
        <w:spacing w:before="240" w:after="240"/>
        <w:jc w:val="center"/>
        <w:outlineLvl w:val="3"/>
        <w:rPr>
          <w:rFonts w:ascii="Times New Roman" w:hAnsi="Times New Roman" w:cs="Times New Roman"/>
          <w:sz w:val="28"/>
          <w:szCs w:val="28"/>
        </w:rPr>
      </w:pPr>
      <w:r>
        <w:rPr>
          <w:rFonts w:ascii="Times New Roman" w:hAnsi="Times New Roman" w:cs="Times New Roman"/>
          <w:sz w:val="28"/>
          <w:szCs w:val="28"/>
        </w:rPr>
        <w:t xml:space="preserve">Глава 24. </w:t>
      </w:r>
      <w:r w:rsidR="00D25DBF" w:rsidRPr="006556DA">
        <w:rPr>
          <w:rFonts w:ascii="Times New Roman" w:hAnsi="Times New Roman" w:cs="Times New Roman"/>
          <w:sz w:val="28"/>
          <w:szCs w:val="28"/>
        </w:rPr>
        <w:t>Вариант 4 – получение дубликата разрешения на строительство.</w:t>
      </w:r>
    </w:p>
    <w:p w14:paraId="7085BB9D" w14:textId="28860A47" w:rsidR="00D25DBF" w:rsidRPr="006556DA" w:rsidRDefault="00D25DBF" w:rsidP="00843637">
      <w:pPr>
        <w:pStyle w:val="ConsPlusNormal"/>
        <w:ind w:firstLine="540"/>
        <w:jc w:val="both"/>
        <w:rPr>
          <w:sz w:val="28"/>
          <w:szCs w:val="28"/>
        </w:rPr>
      </w:pPr>
      <w:r w:rsidRPr="006556DA">
        <w:rPr>
          <w:sz w:val="28"/>
          <w:szCs w:val="28"/>
        </w:rPr>
        <w:t xml:space="preserve">3.119. Максимальный срок предоставления услуги составляет пять рабочих дней и исчисляется </w:t>
      </w:r>
      <w:proofErr w:type="gramStart"/>
      <w:r w:rsidRPr="006556DA">
        <w:rPr>
          <w:sz w:val="28"/>
          <w:szCs w:val="28"/>
        </w:rPr>
        <w:t>с даты регистрации</w:t>
      </w:r>
      <w:proofErr w:type="gramEnd"/>
      <w:r w:rsidRPr="006556DA">
        <w:rPr>
          <w:sz w:val="28"/>
          <w:szCs w:val="28"/>
        </w:rPr>
        <w:t xml:space="preserve"> заявления и документов, необходимых для предоставления услуги в Уполномоченном органе, независимо от способа его подачи.</w:t>
      </w:r>
    </w:p>
    <w:p w14:paraId="557B580A" w14:textId="6FF677F9" w:rsidR="00D25DBF" w:rsidRPr="006556DA" w:rsidRDefault="00D25DBF" w:rsidP="00843637">
      <w:pPr>
        <w:pStyle w:val="ConsPlusNormal"/>
        <w:ind w:firstLine="539"/>
        <w:jc w:val="both"/>
        <w:rPr>
          <w:sz w:val="28"/>
          <w:szCs w:val="28"/>
        </w:rPr>
      </w:pPr>
      <w:r w:rsidRPr="006556DA">
        <w:rPr>
          <w:sz w:val="28"/>
          <w:szCs w:val="28"/>
        </w:rPr>
        <w:t>3.120. Результатом предоставления варианта услуги является:</w:t>
      </w:r>
    </w:p>
    <w:p w14:paraId="6EACD1FF" w14:textId="77777777" w:rsidR="00D25DBF" w:rsidRPr="006556DA" w:rsidRDefault="00D25DBF" w:rsidP="00843637">
      <w:pPr>
        <w:pStyle w:val="ConsPlusNormal"/>
        <w:ind w:firstLine="539"/>
        <w:jc w:val="both"/>
        <w:rPr>
          <w:sz w:val="28"/>
          <w:szCs w:val="28"/>
        </w:rPr>
      </w:pPr>
      <w:r w:rsidRPr="006556DA">
        <w:rPr>
          <w:sz w:val="28"/>
          <w:szCs w:val="28"/>
        </w:rPr>
        <w:t>а) дубликат разрешения на строительство;</w:t>
      </w:r>
    </w:p>
    <w:p w14:paraId="69B9B9D4" w14:textId="73EB8356" w:rsidR="00D25DBF" w:rsidRPr="006556DA" w:rsidRDefault="00D25DBF" w:rsidP="00843637">
      <w:pPr>
        <w:pStyle w:val="ConsPlusNormal"/>
        <w:ind w:firstLine="539"/>
        <w:jc w:val="both"/>
        <w:rPr>
          <w:sz w:val="28"/>
          <w:szCs w:val="28"/>
        </w:rPr>
      </w:pPr>
      <w:r w:rsidRPr="006556DA">
        <w:rPr>
          <w:sz w:val="28"/>
          <w:szCs w:val="28"/>
        </w:rPr>
        <w:t>б) решение об отказе в получении дубликата разрешения на строительство с разъяснением причин отказа в соответствии с формой, утвержденной Прил</w:t>
      </w:r>
      <w:r w:rsidRPr="006556DA">
        <w:rPr>
          <w:sz w:val="28"/>
          <w:szCs w:val="28"/>
        </w:rPr>
        <w:t>о</w:t>
      </w:r>
      <w:r w:rsidRPr="006556DA">
        <w:rPr>
          <w:sz w:val="28"/>
          <w:szCs w:val="28"/>
        </w:rPr>
        <w:t>жением №</w:t>
      </w:r>
      <w:r w:rsidR="001A5403" w:rsidRPr="006556DA">
        <w:rPr>
          <w:sz w:val="28"/>
          <w:szCs w:val="28"/>
        </w:rPr>
        <w:t xml:space="preserve"> 17</w:t>
      </w:r>
      <w:r w:rsidRPr="006556DA">
        <w:rPr>
          <w:sz w:val="28"/>
          <w:szCs w:val="28"/>
        </w:rPr>
        <w:t xml:space="preserve"> к настоящему Административному регламенту.</w:t>
      </w:r>
    </w:p>
    <w:p w14:paraId="151AF13B" w14:textId="5D18C1E3" w:rsidR="00D25DBF" w:rsidRPr="006556DA" w:rsidRDefault="00732015" w:rsidP="00843637">
      <w:pPr>
        <w:pStyle w:val="ConsPlusNormal"/>
        <w:ind w:firstLine="539"/>
        <w:jc w:val="both"/>
        <w:rPr>
          <w:sz w:val="28"/>
          <w:szCs w:val="28"/>
        </w:rPr>
      </w:pPr>
      <w:r>
        <w:rPr>
          <w:sz w:val="28"/>
          <w:szCs w:val="28"/>
        </w:rPr>
        <w:t xml:space="preserve">3.121. </w:t>
      </w:r>
      <w:r w:rsidR="00D25DBF" w:rsidRPr="006556DA">
        <w:rPr>
          <w:sz w:val="28"/>
          <w:szCs w:val="28"/>
        </w:rPr>
        <w:t>Административные процедуры, осуществляемые при предоставл</w:t>
      </w:r>
      <w:r w:rsidR="00D25DBF" w:rsidRPr="006556DA">
        <w:rPr>
          <w:sz w:val="28"/>
          <w:szCs w:val="28"/>
        </w:rPr>
        <w:t>е</w:t>
      </w:r>
      <w:r w:rsidR="00D25DBF" w:rsidRPr="006556DA">
        <w:rPr>
          <w:sz w:val="28"/>
          <w:szCs w:val="28"/>
        </w:rPr>
        <w:t>нии услуги в соответствии с настоящим вариантом:</w:t>
      </w:r>
    </w:p>
    <w:p w14:paraId="45A51789" w14:textId="112451EE" w:rsidR="00D25DBF" w:rsidRPr="006556DA" w:rsidRDefault="00D25DBF" w:rsidP="00843637">
      <w:pPr>
        <w:pStyle w:val="ConsPlusNormal"/>
        <w:ind w:firstLine="567"/>
        <w:jc w:val="both"/>
        <w:rPr>
          <w:sz w:val="28"/>
          <w:szCs w:val="28"/>
        </w:rPr>
      </w:pPr>
      <w:r w:rsidRPr="006556DA">
        <w:rPr>
          <w:sz w:val="28"/>
          <w:szCs w:val="28"/>
        </w:rPr>
        <w:t>1) прием заявления и документов и (или) информации, необходимых для   предоставления услуги;</w:t>
      </w:r>
    </w:p>
    <w:p w14:paraId="6984B7F6" w14:textId="4F6B9610" w:rsidR="00D25DBF" w:rsidRPr="006556DA" w:rsidRDefault="00D25DBF" w:rsidP="00843637">
      <w:pPr>
        <w:pStyle w:val="ConsPlusNormal"/>
        <w:ind w:left="540"/>
        <w:jc w:val="both"/>
        <w:rPr>
          <w:sz w:val="28"/>
          <w:szCs w:val="28"/>
        </w:rPr>
      </w:pPr>
      <w:r w:rsidRPr="006556DA">
        <w:rPr>
          <w:sz w:val="28"/>
          <w:szCs w:val="28"/>
        </w:rPr>
        <w:t>2) направление межведомственных запросов;</w:t>
      </w:r>
    </w:p>
    <w:p w14:paraId="2392465D" w14:textId="4437E20F" w:rsidR="00D25DBF" w:rsidRPr="006556DA" w:rsidRDefault="00D25DBF" w:rsidP="00843637">
      <w:pPr>
        <w:pStyle w:val="ConsPlusNormal"/>
        <w:ind w:left="540"/>
        <w:jc w:val="both"/>
        <w:rPr>
          <w:sz w:val="28"/>
          <w:szCs w:val="28"/>
        </w:rPr>
      </w:pPr>
      <w:r w:rsidRPr="006556DA">
        <w:rPr>
          <w:sz w:val="28"/>
          <w:szCs w:val="28"/>
        </w:rPr>
        <w:t>3) принятия решения о предоставлении (об отказе в предоставлении) усл</w:t>
      </w:r>
      <w:r w:rsidRPr="006556DA">
        <w:rPr>
          <w:sz w:val="28"/>
          <w:szCs w:val="28"/>
        </w:rPr>
        <w:t>у</w:t>
      </w:r>
      <w:r w:rsidRPr="006556DA">
        <w:rPr>
          <w:sz w:val="28"/>
          <w:szCs w:val="28"/>
        </w:rPr>
        <w:t xml:space="preserve">ги; </w:t>
      </w:r>
    </w:p>
    <w:p w14:paraId="3DA22A23" w14:textId="50E1C7A0" w:rsidR="00D25DBF" w:rsidRPr="006556DA" w:rsidRDefault="00D25DBF" w:rsidP="00843637">
      <w:pPr>
        <w:pStyle w:val="ConsPlusNormal"/>
        <w:ind w:left="540"/>
        <w:jc w:val="both"/>
        <w:rPr>
          <w:sz w:val="28"/>
          <w:szCs w:val="28"/>
        </w:rPr>
      </w:pPr>
      <w:r w:rsidRPr="006556DA">
        <w:rPr>
          <w:sz w:val="28"/>
          <w:szCs w:val="28"/>
        </w:rPr>
        <w:t>4) предоставление результата услуги.</w:t>
      </w:r>
    </w:p>
    <w:p w14:paraId="11375E14" w14:textId="11381C72" w:rsidR="00D25DBF" w:rsidRPr="006556DA" w:rsidRDefault="00843637" w:rsidP="00D25DBF">
      <w:pPr>
        <w:pStyle w:val="ConsPlusTitle"/>
        <w:spacing w:before="240"/>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24.1. </w:t>
      </w:r>
      <w:r w:rsidR="00D25DBF" w:rsidRPr="006556DA">
        <w:rPr>
          <w:rFonts w:ascii="Times New Roman" w:hAnsi="Times New Roman" w:cs="Times New Roman"/>
          <w:sz w:val="28"/>
          <w:szCs w:val="28"/>
        </w:rPr>
        <w:t>Перечень и описание административных процедур предоста</w:t>
      </w:r>
      <w:r w:rsidR="00D25DBF" w:rsidRPr="006556DA">
        <w:rPr>
          <w:rFonts w:ascii="Times New Roman" w:hAnsi="Times New Roman" w:cs="Times New Roman"/>
          <w:sz w:val="28"/>
          <w:szCs w:val="28"/>
        </w:rPr>
        <w:t>в</w:t>
      </w:r>
      <w:r w:rsidR="00D25DBF" w:rsidRPr="006556DA">
        <w:rPr>
          <w:rFonts w:ascii="Times New Roman" w:hAnsi="Times New Roman" w:cs="Times New Roman"/>
          <w:sz w:val="28"/>
          <w:szCs w:val="28"/>
        </w:rPr>
        <w:t>ления</w:t>
      </w:r>
    </w:p>
    <w:p w14:paraId="1420E52F" w14:textId="77777777" w:rsidR="00D25DBF" w:rsidRPr="006556DA" w:rsidRDefault="00D25DBF" w:rsidP="00D25DBF">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 услуги</w:t>
      </w:r>
    </w:p>
    <w:p w14:paraId="4D04ED3A" w14:textId="77777777" w:rsidR="00D25DBF" w:rsidRPr="006556DA" w:rsidRDefault="00D25DBF" w:rsidP="00D25DBF">
      <w:pPr>
        <w:pStyle w:val="ConsPlusNormal"/>
        <w:jc w:val="both"/>
        <w:rPr>
          <w:sz w:val="28"/>
          <w:szCs w:val="28"/>
        </w:rPr>
      </w:pPr>
    </w:p>
    <w:p w14:paraId="510DA9E7" w14:textId="1D529721" w:rsidR="00D25DBF" w:rsidRPr="006556DA" w:rsidRDefault="00843637" w:rsidP="00D25DBF">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24.2. </w:t>
      </w:r>
      <w:r w:rsidR="00D25DBF" w:rsidRPr="006556DA">
        <w:rPr>
          <w:rFonts w:ascii="Times New Roman" w:hAnsi="Times New Roman" w:cs="Times New Roman"/>
          <w:sz w:val="28"/>
          <w:szCs w:val="28"/>
        </w:rPr>
        <w:t>Прием запроса и документов и (или) информации, необход</w:t>
      </w:r>
      <w:r w:rsidR="00D25DBF" w:rsidRPr="006556DA">
        <w:rPr>
          <w:rFonts w:ascii="Times New Roman" w:hAnsi="Times New Roman" w:cs="Times New Roman"/>
          <w:sz w:val="28"/>
          <w:szCs w:val="28"/>
        </w:rPr>
        <w:t>и</w:t>
      </w:r>
      <w:r w:rsidR="00D25DBF" w:rsidRPr="006556DA">
        <w:rPr>
          <w:rFonts w:ascii="Times New Roman" w:hAnsi="Times New Roman" w:cs="Times New Roman"/>
          <w:sz w:val="28"/>
          <w:szCs w:val="28"/>
        </w:rPr>
        <w:t>мых</w:t>
      </w:r>
    </w:p>
    <w:p w14:paraId="143BE8F9" w14:textId="77777777" w:rsidR="00D25DBF" w:rsidRPr="006556DA" w:rsidRDefault="00D25DBF" w:rsidP="00D25DBF">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для предоставления муниципальной услуги</w:t>
      </w:r>
    </w:p>
    <w:p w14:paraId="59655B11" w14:textId="77777777" w:rsidR="00D25DBF" w:rsidRPr="006556DA" w:rsidRDefault="00D25DBF" w:rsidP="00D25DBF">
      <w:pPr>
        <w:pStyle w:val="ConsPlusNormal"/>
        <w:jc w:val="both"/>
        <w:rPr>
          <w:sz w:val="28"/>
          <w:szCs w:val="28"/>
        </w:rPr>
      </w:pPr>
    </w:p>
    <w:p w14:paraId="20638760" w14:textId="062A6CD4" w:rsidR="00D25DBF" w:rsidRPr="006556DA" w:rsidRDefault="00D25DBF" w:rsidP="00D25DBF">
      <w:pPr>
        <w:pStyle w:val="ConsPlusNormal"/>
        <w:ind w:firstLine="540"/>
        <w:jc w:val="both"/>
        <w:rPr>
          <w:sz w:val="28"/>
          <w:szCs w:val="28"/>
        </w:rPr>
      </w:pPr>
      <w:r w:rsidRPr="006556DA">
        <w:rPr>
          <w:sz w:val="28"/>
          <w:szCs w:val="28"/>
        </w:rPr>
        <w:t>3.122. Основанием для начала административной процедуры является поступление в Уполномоченный орган заявления о получении дубликата разр</w:t>
      </w:r>
      <w:r w:rsidRPr="006556DA">
        <w:rPr>
          <w:sz w:val="28"/>
          <w:szCs w:val="28"/>
        </w:rPr>
        <w:t>е</w:t>
      </w:r>
      <w:r w:rsidRPr="006556DA">
        <w:rPr>
          <w:sz w:val="28"/>
          <w:szCs w:val="28"/>
        </w:rPr>
        <w:t>шения на строительство (далее в настоящем подразделе - заявление).</w:t>
      </w:r>
    </w:p>
    <w:p w14:paraId="254D2C71" w14:textId="3826A212" w:rsidR="00D25DBF" w:rsidRPr="006556DA" w:rsidRDefault="00D25DBF" w:rsidP="00843637">
      <w:pPr>
        <w:pStyle w:val="ConsPlusNormal"/>
        <w:ind w:firstLine="540"/>
        <w:jc w:val="both"/>
        <w:rPr>
          <w:sz w:val="28"/>
          <w:szCs w:val="28"/>
        </w:rPr>
      </w:pPr>
      <w:r w:rsidRPr="006556DA">
        <w:rPr>
          <w:sz w:val="28"/>
          <w:szCs w:val="28"/>
        </w:rPr>
        <w:t xml:space="preserve">3.123. Заявитель или его представитель представляет в уполномоченный </w:t>
      </w:r>
      <w:r w:rsidRPr="006556DA">
        <w:rPr>
          <w:sz w:val="28"/>
          <w:szCs w:val="28"/>
        </w:rPr>
        <w:lastRenderedPageBreak/>
        <w:t xml:space="preserve">орган заявление по форме согласно </w:t>
      </w:r>
      <w:r w:rsidR="001A5403" w:rsidRPr="006556DA">
        <w:rPr>
          <w:sz w:val="28"/>
          <w:szCs w:val="28"/>
        </w:rPr>
        <w:t>Приложением № 15</w:t>
      </w:r>
      <w:r w:rsidRPr="006556DA">
        <w:rPr>
          <w:sz w:val="28"/>
          <w:szCs w:val="28"/>
        </w:rPr>
        <w:t xml:space="preserve"> к настоящему Админ</w:t>
      </w:r>
      <w:r w:rsidRPr="006556DA">
        <w:rPr>
          <w:sz w:val="28"/>
          <w:szCs w:val="28"/>
        </w:rPr>
        <w:t>и</w:t>
      </w:r>
      <w:r w:rsidRPr="006556DA">
        <w:rPr>
          <w:sz w:val="28"/>
          <w:szCs w:val="28"/>
        </w:rPr>
        <w:t>стративному регламенту, а также прилагаемые к нему документы одним из сл</w:t>
      </w:r>
      <w:r w:rsidRPr="006556DA">
        <w:rPr>
          <w:sz w:val="28"/>
          <w:szCs w:val="28"/>
        </w:rPr>
        <w:t>е</w:t>
      </w:r>
      <w:r w:rsidRPr="006556DA">
        <w:rPr>
          <w:sz w:val="28"/>
          <w:szCs w:val="28"/>
        </w:rPr>
        <w:t>дующих способов:</w:t>
      </w:r>
    </w:p>
    <w:p w14:paraId="1CAEB83B" w14:textId="77777777" w:rsidR="00D25DBF" w:rsidRPr="006556DA" w:rsidRDefault="00D25DBF" w:rsidP="00843637">
      <w:pPr>
        <w:pStyle w:val="ConsPlusNormal"/>
        <w:numPr>
          <w:ilvl w:val="0"/>
          <w:numId w:val="21"/>
        </w:numPr>
        <w:ind w:left="993" w:hanging="284"/>
        <w:jc w:val="both"/>
        <w:rPr>
          <w:sz w:val="28"/>
          <w:szCs w:val="28"/>
        </w:rPr>
      </w:pPr>
      <w:r w:rsidRPr="006556DA">
        <w:rPr>
          <w:sz w:val="28"/>
          <w:szCs w:val="28"/>
        </w:rPr>
        <w:t>при личном обращении в Уполномоченный орган;</w:t>
      </w:r>
    </w:p>
    <w:p w14:paraId="75DE665A" w14:textId="77777777" w:rsidR="00D25DBF" w:rsidRPr="006556DA" w:rsidRDefault="00D25DBF" w:rsidP="00843637">
      <w:pPr>
        <w:pStyle w:val="ConsPlusNormal"/>
        <w:numPr>
          <w:ilvl w:val="0"/>
          <w:numId w:val="21"/>
        </w:numPr>
        <w:ind w:left="993" w:hanging="284"/>
        <w:jc w:val="both"/>
        <w:rPr>
          <w:sz w:val="28"/>
          <w:szCs w:val="28"/>
        </w:rPr>
      </w:pPr>
      <w:r w:rsidRPr="006556DA">
        <w:rPr>
          <w:sz w:val="28"/>
          <w:szCs w:val="28"/>
        </w:rPr>
        <w:t>при личном обращении в МФЦ;</w:t>
      </w:r>
    </w:p>
    <w:p w14:paraId="7009905D" w14:textId="77777777" w:rsidR="00D25DBF" w:rsidRPr="006556DA" w:rsidRDefault="00D25DBF" w:rsidP="00843637">
      <w:pPr>
        <w:pStyle w:val="ConsPlusNormal"/>
        <w:numPr>
          <w:ilvl w:val="0"/>
          <w:numId w:val="21"/>
        </w:numPr>
        <w:ind w:left="993" w:hanging="284"/>
        <w:jc w:val="both"/>
        <w:rPr>
          <w:sz w:val="28"/>
          <w:szCs w:val="28"/>
        </w:rPr>
      </w:pPr>
      <w:r w:rsidRPr="006556DA">
        <w:rPr>
          <w:sz w:val="28"/>
          <w:szCs w:val="28"/>
        </w:rPr>
        <w:t>почтовым отправлением;</w:t>
      </w:r>
    </w:p>
    <w:p w14:paraId="39F441C9" w14:textId="77777777" w:rsidR="00D25DBF" w:rsidRPr="006556DA" w:rsidRDefault="00D25DBF" w:rsidP="00843637">
      <w:pPr>
        <w:pStyle w:val="ConsPlusNormal"/>
        <w:numPr>
          <w:ilvl w:val="0"/>
          <w:numId w:val="21"/>
        </w:numPr>
        <w:ind w:left="993" w:hanging="284"/>
        <w:jc w:val="both"/>
        <w:rPr>
          <w:sz w:val="28"/>
          <w:szCs w:val="28"/>
        </w:rPr>
      </w:pPr>
      <w:r w:rsidRPr="006556DA">
        <w:rPr>
          <w:sz w:val="28"/>
          <w:szCs w:val="28"/>
        </w:rPr>
        <w:t>посредством Единого портала.</w:t>
      </w:r>
    </w:p>
    <w:p w14:paraId="6A8C9B8D" w14:textId="0DEC0E7A" w:rsidR="00D25DBF" w:rsidRPr="006556DA" w:rsidRDefault="00F431B8" w:rsidP="00843637">
      <w:pPr>
        <w:pStyle w:val="ConsPlusNormal"/>
        <w:ind w:firstLine="539"/>
        <w:jc w:val="both"/>
        <w:rPr>
          <w:sz w:val="28"/>
          <w:szCs w:val="28"/>
        </w:rPr>
      </w:pPr>
      <w:r w:rsidRPr="006556DA">
        <w:rPr>
          <w:sz w:val="28"/>
          <w:szCs w:val="28"/>
        </w:rPr>
        <w:t>3.124</w:t>
      </w:r>
      <w:r w:rsidR="00D25DBF" w:rsidRPr="006556DA">
        <w:rPr>
          <w:sz w:val="28"/>
          <w:szCs w:val="28"/>
        </w:rPr>
        <w:t>.</w:t>
      </w:r>
      <w:r w:rsidR="00D25DBF" w:rsidRPr="006556DA">
        <w:rPr>
          <w:sz w:val="28"/>
          <w:szCs w:val="28"/>
        </w:rPr>
        <w:tab/>
        <w:t>Исчерпывающий перечень документов, необходимых в соотве</w:t>
      </w:r>
      <w:r w:rsidR="00D25DBF" w:rsidRPr="006556DA">
        <w:rPr>
          <w:sz w:val="28"/>
          <w:szCs w:val="28"/>
        </w:rPr>
        <w:t>т</w:t>
      </w:r>
      <w:r w:rsidR="00D25DBF" w:rsidRPr="006556DA">
        <w:rPr>
          <w:sz w:val="28"/>
          <w:szCs w:val="28"/>
        </w:rPr>
        <w:t>ствии с законодательными или иными нормативными правовыми актами для предоставления услуги, которые заявитель должен представить самостоятел</w:t>
      </w:r>
      <w:r w:rsidR="00D25DBF" w:rsidRPr="006556DA">
        <w:rPr>
          <w:sz w:val="28"/>
          <w:szCs w:val="28"/>
        </w:rPr>
        <w:t>ь</w:t>
      </w:r>
      <w:r w:rsidR="00D25DBF" w:rsidRPr="006556DA">
        <w:rPr>
          <w:sz w:val="28"/>
          <w:szCs w:val="28"/>
        </w:rPr>
        <w:t>но:</w:t>
      </w:r>
    </w:p>
    <w:p w14:paraId="2F3860C4" w14:textId="651DF12F" w:rsidR="00D25DBF" w:rsidRPr="006556DA" w:rsidRDefault="00F431B8" w:rsidP="00843637">
      <w:pPr>
        <w:pStyle w:val="ConsPlusNormal"/>
        <w:ind w:firstLine="539"/>
        <w:jc w:val="both"/>
        <w:rPr>
          <w:sz w:val="28"/>
          <w:szCs w:val="28"/>
        </w:rPr>
      </w:pPr>
      <w:r w:rsidRPr="006556DA">
        <w:rPr>
          <w:sz w:val="28"/>
          <w:szCs w:val="28"/>
        </w:rPr>
        <w:t>3.124</w:t>
      </w:r>
      <w:r w:rsidR="00843637">
        <w:rPr>
          <w:sz w:val="28"/>
          <w:szCs w:val="28"/>
        </w:rPr>
        <w:t>.1. З</w:t>
      </w:r>
      <w:r w:rsidR="00D25DBF" w:rsidRPr="006556DA">
        <w:rPr>
          <w:sz w:val="28"/>
          <w:szCs w:val="28"/>
        </w:rPr>
        <w:t xml:space="preserve">аявление по форме согласно </w:t>
      </w:r>
      <w:r w:rsidR="001A5403" w:rsidRPr="006556DA">
        <w:rPr>
          <w:sz w:val="28"/>
          <w:szCs w:val="28"/>
        </w:rPr>
        <w:t xml:space="preserve">Приложением № 15 </w:t>
      </w:r>
      <w:r w:rsidR="00D25DBF" w:rsidRPr="006556DA">
        <w:rPr>
          <w:sz w:val="28"/>
          <w:szCs w:val="28"/>
        </w:rPr>
        <w:t>к настоящему Административному регламенту:</w:t>
      </w:r>
    </w:p>
    <w:p w14:paraId="20E5124D" w14:textId="77777777" w:rsidR="00D25DBF" w:rsidRPr="006556DA" w:rsidRDefault="00D25DBF" w:rsidP="00843637">
      <w:pPr>
        <w:pStyle w:val="ConsPlusNormal"/>
        <w:numPr>
          <w:ilvl w:val="0"/>
          <w:numId w:val="11"/>
        </w:numPr>
        <w:ind w:left="993" w:hanging="283"/>
        <w:jc w:val="both"/>
        <w:rPr>
          <w:sz w:val="28"/>
          <w:szCs w:val="28"/>
        </w:rPr>
      </w:pPr>
      <w:r w:rsidRPr="006556DA">
        <w:rPr>
          <w:sz w:val="28"/>
          <w:szCs w:val="28"/>
        </w:rPr>
        <w:t>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w:t>
      </w:r>
      <w:r w:rsidRPr="006556DA">
        <w:rPr>
          <w:sz w:val="28"/>
          <w:szCs w:val="28"/>
        </w:rPr>
        <w:t>ы</w:t>
      </w:r>
      <w:r w:rsidRPr="006556DA">
        <w:rPr>
          <w:sz w:val="28"/>
          <w:szCs w:val="28"/>
        </w:rPr>
        <w:t xml:space="preserve">вается заявителем; </w:t>
      </w:r>
    </w:p>
    <w:p w14:paraId="0EFBD850" w14:textId="77777777" w:rsidR="00D25DBF" w:rsidRPr="006556DA" w:rsidRDefault="00D25DBF" w:rsidP="00843637">
      <w:pPr>
        <w:pStyle w:val="ConsPlusNormal"/>
        <w:numPr>
          <w:ilvl w:val="0"/>
          <w:numId w:val="11"/>
        </w:numPr>
        <w:ind w:left="993" w:hanging="283"/>
        <w:jc w:val="both"/>
        <w:rPr>
          <w:sz w:val="28"/>
          <w:szCs w:val="28"/>
        </w:rPr>
      </w:pPr>
      <w:r w:rsidRPr="006556DA">
        <w:rPr>
          <w:sz w:val="28"/>
          <w:szCs w:val="28"/>
        </w:rPr>
        <w:t xml:space="preserve">почтовым отправлением: собственноручно заполненная и подписанная форма заявления; </w:t>
      </w:r>
    </w:p>
    <w:p w14:paraId="6EA61B59" w14:textId="77777777" w:rsidR="00D25DBF" w:rsidRPr="006556DA" w:rsidRDefault="00D25DBF" w:rsidP="00843637">
      <w:pPr>
        <w:pStyle w:val="ConsPlusNormal"/>
        <w:numPr>
          <w:ilvl w:val="0"/>
          <w:numId w:val="11"/>
        </w:numPr>
        <w:ind w:left="993" w:hanging="283"/>
        <w:jc w:val="both"/>
        <w:rPr>
          <w:sz w:val="28"/>
          <w:szCs w:val="28"/>
        </w:rPr>
      </w:pPr>
      <w:r w:rsidRPr="006556DA">
        <w:rPr>
          <w:sz w:val="28"/>
          <w:szCs w:val="28"/>
        </w:rPr>
        <w:t>на Едином портале: заявление, заполненное путем внесения соотве</w:t>
      </w:r>
      <w:r w:rsidRPr="006556DA">
        <w:rPr>
          <w:sz w:val="28"/>
          <w:szCs w:val="28"/>
        </w:rPr>
        <w:t>т</w:t>
      </w:r>
      <w:r w:rsidRPr="006556DA">
        <w:rPr>
          <w:sz w:val="28"/>
          <w:szCs w:val="28"/>
        </w:rPr>
        <w:t xml:space="preserve">ствующих сведений в интерактивную форму. </w:t>
      </w:r>
    </w:p>
    <w:p w14:paraId="75741E90" w14:textId="34A264D1" w:rsidR="00D25DBF" w:rsidRPr="006556DA" w:rsidRDefault="00F431B8" w:rsidP="00843637">
      <w:pPr>
        <w:pStyle w:val="ConsPlusNormal"/>
        <w:ind w:firstLine="539"/>
        <w:jc w:val="both"/>
        <w:rPr>
          <w:sz w:val="28"/>
          <w:szCs w:val="28"/>
        </w:rPr>
      </w:pPr>
      <w:r w:rsidRPr="006556DA">
        <w:rPr>
          <w:sz w:val="28"/>
          <w:szCs w:val="28"/>
        </w:rPr>
        <w:t>3.124</w:t>
      </w:r>
      <w:r w:rsidR="00D25DBF" w:rsidRPr="006556DA">
        <w:rPr>
          <w:sz w:val="28"/>
          <w:szCs w:val="28"/>
        </w:rPr>
        <w:t>.2.</w:t>
      </w:r>
      <w:r w:rsidR="00D25DBF" w:rsidRPr="006556DA">
        <w:rPr>
          <w:sz w:val="28"/>
          <w:szCs w:val="28"/>
        </w:rPr>
        <w:tab/>
      </w:r>
      <w:r w:rsidR="00843637">
        <w:rPr>
          <w:sz w:val="28"/>
          <w:szCs w:val="28"/>
        </w:rPr>
        <w:t>П</w:t>
      </w:r>
      <w:r w:rsidR="00D25DBF" w:rsidRPr="006556DA">
        <w:rPr>
          <w:sz w:val="28"/>
          <w:szCs w:val="28"/>
        </w:rPr>
        <w:t>аспорт гражданина Российской Федерации или иной док</w:t>
      </w:r>
      <w:r w:rsidR="00D25DBF" w:rsidRPr="006556DA">
        <w:rPr>
          <w:sz w:val="28"/>
          <w:szCs w:val="28"/>
        </w:rPr>
        <w:t>у</w:t>
      </w:r>
      <w:r w:rsidR="00D25DBF" w:rsidRPr="006556DA">
        <w:rPr>
          <w:sz w:val="28"/>
          <w:szCs w:val="28"/>
        </w:rPr>
        <w:t>мент, удостоверяющий личность заявителя или представителя заявителя (в сл</w:t>
      </w:r>
      <w:r w:rsidR="00D25DBF" w:rsidRPr="006556DA">
        <w:rPr>
          <w:sz w:val="28"/>
          <w:szCs w:val="28"/>
        </w:rPr>
        <w:t>у</w:t>
      </w:r>
      <w:r w:rsidR="00D25DBF" w:rsidRPr="006556DA">
        <w:rPr>
          <w:sz w:val="28"/>
          <w:szCs w:val="28"/>
        </w:rPr>
        <w:t>чае обращения представителя заявителя):</w:t>
      </w:r>
    </w:p>
    <w:p w14:paraId="02C5769F" w14:textId="77777777" w:rsidR="00D25DBF" w:rsidRPr="006556DA" w:rsidRDefault="00D25DBF" w:rsidP="00843637">
      <w:pPr>
        <w:pStyle w:val="ConsPlusNormal"/>
        <w:numPr>
          <w:ilvl w:val="0"/>
          <w:numId w:val="14"/>
        </w:numPr>
        <w:ind w:left="993" w:hanging="294"/>
        <w:jc w:val="both"/>
        <w:rPr>
          <w:sz w:val="28"/>
          <w:szCs w:val="28"/>
        </w:rPr>
      </w:pPr>
      <w:r w:rsidRPr="006556DA">
        <w:rPr>
          <w:sz w:val="28"/>
          <w:szCs w:val="28"/>
        </w:rPr>
        <w:t>при подаче заявления при личном обращении в Уполномоченный орган или МФЦ: оригинал;</w:t>
      </w:r>
    </w:p>
    <w:p w14:paraId="6C64726C" w14:textId="77777777" w:rsidR="00D25DBF" w:rsidRPr="006556DA" w:rsidRDefault="00D25DBF" w:rsidP="00843637">
      <w:pPr>
        <w:pStyle w:val="ConsPlusNormal"/>
        <w:numPr>
          <w:ilvl w:val="0"/>
          <w:numId w:val="14"/>
        </w:numPr>
        <w:ind w:left="993" w:hanging="294"/>
        <w:jc w:val="both"/>
        <w:rPr>
          <w:sz w:val="28"/>
          <w:szCs w:val="28"/>
        </w:rPr>
      </w:pPr>
      <w:r w:rsidRPr="006556DA">
        <w:rPr>
          <w:sz w:val="28"/>
          <w:szCs w:val="28"/>
        </w:rPr>
        <w:t>почтовым отправлением: копия документа, заверенная в порядке, уст</w:t>
      </w:r>
      <w:r w:rsidRPr="006556DA">
        <w:rPr>
          <w:sz w:val="28"/>
          <w:szCs w:val="28"/>
        </w:rPr>
        <w:t>а</w:t>
      </w:r>
      <w:r w:rsidRPr="006556DA">
        <w:rPr>
          <w:sz w:val="28"/>
          <w:szCs w:val="28"/>
        </w:rPr>
        <w:t>новленном законодательством Российской Федерации;</w:t>
      </w:r>
    </w:p>
    <w:p w14:paraId="64869012" w14:textId="77777777" w:rsidR="00D25DBF" w:rsidRPr="006556DA" w:rsidRDefault="00D25DBF" w:rsidP="00843637">
      <w:pPr>
        <w:pStyle w:val="ConsPlusNormal"/>
        <w:numPr>
          <w:ilvl w:val="0"/>
          <w:numId w:val="14"/>
        </w:numPr>
        <w:ind w:left="993" w:hanging="294"/>
        <w:jc w:val="both"/>
        <w:rPr>
          <w:sz w:val="28"/>
          <w:szCs w:val="28"/>
        </w:rPr>
      </w:pPr>
      <w:r w:rsidRPr="006556DA">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951F69B" w14:textId="034CD2C6" w:rsidR="00D25DBF" w:rsidRPr="006556DA" w:rsidRDefault="00F431B8" w:rsidP="00843637">
      <w:pPr>
        <w:pStyle w:val="ConsPlusNormal"/>
        <w:ind w:firstLine="539"/>
        <w:jc w:val="both"/>
        <w:rPr>
          <w:sz w:val="28"/>
          <w:szCs w:val="28"/>
        </w:rPr>
      </w:pPr>
      <w:r w:rsidRPr="006556DA">
        <w:rPr>
          <w:sz w:val="28"/>
          <w:szCs w:val="28"/>
        </w:rPr>
        <w:t>3.124</w:t>
      </w:r>
      <w:r w:rsidR="00385A35">
        <w:rPr>
          <w:sz w:val="28"/>
          <w:szCs w:val="28"/>
        </w:rPr>
        <w:t xml:space="preserve">.3. </w:t>
      </w:r>
      <w:r w:rsidR="00843637">
        <w:rPr>
          <w:sz w:val="28"/>
          <w:szCs w:val="28"/>
        </w:rPr>
        <w:t>Д</w:t>
      </w:r>
      <w:r w:rsidR="00D25DBF" w:rsidRPr="006556DA">
        <w:rPr>
          <w:sz w:val="28"/>
          <w:szCs w:val="28"/>
        </w:rPr>
        <w:t>окумент, подтверждающий полномочия представителя заявителя (в случае обращения за предоставлением услуги представителя заявителя):</w:t>
      </w:r>
    </w:p>
    <w:p w14:paraId="786E59A5" w14:textId="77777777" w:rsidR="00D25DBF" w:rsidRPr="006556DA" w:rsidRDefault="00D25DBF" w:rsidP="00843637">
      <w:pPr>
        <w:pStyle w:val="ConsPlusNormal"/>
        <w:numPr>
          <w:ilvl w:val="0"/>
          <w:numId w:val="13"/>
        </w:numPr>
        <w:ind w:left="993" w:hanging="283"/>
        <w:jc w:val="both"/>
        <w:rPr>
          <w:sz w:val="28"/>
          <w:szCs w:val="28"/>
        </w:rPr>
      </w:pPr>
      <w:r w:rsidRPr="006556DA">
        <w:rPr>
          <w:sz w:val="28"/>
          <w:szCs w:val="28"/>
        </w:rPr>
        <w:t>при подаче заявления при личном обращении в Уполномоченный орган или МФЦ: оригинал;</w:t>
      </w:r>
    </w:p>
    <w:p w14:paraId="3C71F7C4" w14:textId="77777777" w:rsidR="00D25DBF" w:rsidRPr="006556DA" w:rsidRDefault="00D25DBF" w:rsidP="00843637">
      <w:pPr>
        <w:pStyle w:val="ConsPlusNormal"/>
        <w:numPr>
          <w:ilvl w:val="0"/>
          <w:numId w:val="13"/>
        </w:numPr>
        <w:ind w:left="993" w:hanging="283"/>
        <w:jc w:val="both"/>
        <w:rPr>
          <w:sz w:val="28"/>
          <w:szCs w:val="28"/>
        </w:rPr>
      </w:pPr>
      <w:r w:rsidRPr="006556DA">
        <w:rPr>
          <w:sz w:val="28"/>
          <w:szCs w:val="28"/>
        </w:rPr>
        <w:t>почтовым отправлением: копия документа, заверенная в порядке, уст</w:t>
      </w:r>
      <w:r w:rsidRPr="006556DA">
        <w:rPr>
          <w:sz w:val="28"/>
          <w:szCs w:val="28"/>
        </w:rPr>
        <w:t>а</w:t>
      </w:r>
      <w:r w:rsidRPr="006556DA">
        <w:rPr>
          <w:sz w:val="28"/>
          <w:szCs w:val="28"/>
        </w:rPr>
        <w:t>новленном законодательством Российской Федерации;</w:t>
      </w:r>
    </w:p>
    <w:p w14:paraId="7B3AF889" w14:textId="77777777" w:rsidR="00D25DBF" w:rsidRPr="006556DA" w:rsidRDefault="00D25DBF" w:rsidP="00385A35">
      <w:pPr>
        <w:pStyle w:val="ConsPlusNormal"/>
        <w:numPr>
          <w:ilvl w:val="0"/>
          <w:numId w:val="13"/>
        </w:numPr>
        <w:ind w:left="993" w:hanging="283"/>
        <w:jc w:val="both"/>
        <w:rPr>
          <w:sz w:val="28"/>
          <w:szCs w:val="28"/>
        </w:rPr>
      </w:pPr>
      <w:r w:rsidRPr="006556DA">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w:t>
      </w:r>
      <w:r w:rsidRPr="006556DA">
        <w:rPr>
          <w:sz w:val="28"/>
          <w:szCs w:val="28"/>
        </w:rPr>
        <w:t>с</w:t>
      </w:r>
      <w:r w:rsidRPr="006556DA">
        <w:rPr>
          <w:sz w:val="28"/>
          <w:szCs w:val="28"/>
        </w:rPr>
        <w:t>сийской Федерации.</w:t>
      </w:r>
    </w:p>
    <w:p w14:paraId="205D93E9" w14:textId="77777777" w:rsidR="00D25DBF" w:rsidRPr="006556DA" w:rsidRDefault="00D25DBF" w:rsidP="00385A35">
      <w:pPr>
        <w:pStyle w:val="ConsPlusNormal"/>
        <w:ind w:firstLine="539"/>
        <w:jc w:val="both"/>
        <w:rPr>
          <w:sz w:val="28"/>
          <w:szCs w:val="28"/>
        </w:rPr>
      </w:pPr>
      <w:r w:rsidRPr="006556DA">
        <w:rPr>
          <w:sz w:val="28"/>
          <w:szCs w:val="28"/>
        </w:rPr>
        <w:t xml:space="preserve"> </w:t>
      </w:r>
      <w:proofErr w:type="gramStart"/>
      <w:r w:rsidRPr="006556DA">
        <w:rPr>
          <w:sz w:val="28"/>
          <w:szCs w:val="28"/>
        </w:rPr>
        <w:t xml:space="preserve">В случае выдачи документа в электронном виде, указанный документ, </w:t>
      </w:r>
      <w:r w:rsidRPr="006556DA">
        <w:rPr>
          <w:sz w:val="28"/>
          <w:szCs w:val="28"/>
        </w:rPr>
        <w:lastRenderedPageBreak/>
        <w:t>выданный заявителем, являющимся юридическим лицом, удостоверяется усиле</w:t>
      </w:r>
      <w:r w:rsidRPr="006556DA">
        <w:rPr>
          <w:sz w:val="28"/>
          <w:szCs w:val="28"/>
        </w:rPr>
        <w:t>н</w:t>
      </w:r>
      <w:r w:rsidRPr="006556DA">
        <w:rPr>
          <w:sz w:val="28"/>
          <w:szCs w:val="28"/>
        </w:rPr>
        <w:t>ной квалифицированной электронной подписью или усиленной неквалифиц</w:t>
      </w:r>
      <w:r w:rsidRPr="006556DA">
        <w:rPr>
          <w:sz w:val="28"/>
          <w:szCs w:val="28"/>
        </w:rPr>
        <w:t>и</w:t>
      </w:r>
      <w:r w:rsidRPr="006556DA">
        <w:rPr>
          <w:sz w:val="28"/>
          <w:szCs w:val="28"/>
        </w:rPr>
        <w:t>рованной электронной подписью правомочного должностного лица такого юридического лица, а документ, выданный заявителем, являющимся физич</w:t>
      </w:r>
      <w:r w:rsidRPr="006556DA">
        <w:rPr>
          <w:sz w:val="28"/>
          <w:szCs w:val="28"/>
        </w:rPr>
        <w:t>е</w:t>
      </w:r>
      <w:r w:rsidRPr="006556DA">
        <w:rPr>
          <w:sz w:val="28"/>
          <w:szCs w:val="28"/>
        </w:rPr>
        <w:t>ским лицом, - усиленной квалифицированной электронной подписью заявителя или нотариуса.</w:t>
      </w:r>
      <w:proofErr w:type="gramEnd"/>
    </w:p>
    <w:p w14:paraId="41001A1A" w14:textId="05FE017E" w:rsidR="00D25DBF" w:rsidRPr="006556DA" w:rsidRDefault="00F431B8" w:rsidP="00385A35">
      <w:pPr>
        <w:pStyle w:val="ConsPlusNormal"/>
        <w:ind w:firstLine="539"/>
        <w:jc w:val="both"/>
        <w:rPr>
          <w:sz w:val="28"/>
          <w:szCs w:val="28"/>
        </w:rPr>
      </w:pPr>
      <w:proofErr w:type="gramStart"/>
      <w:r w:rsidRPr="006556DA">
        <w:rPr>
          <w:sz w:val="28"/>
          <w:szCs w:val="28"/>
        </w:rPr>
        <w:t>3.124</w:t>
      </w:r>
      <w:r w:rsidR="00D25DBF" w:rsidRPr="006556DA">
        <w:rPr>
          <w:sz w:val="28"/>
          <w:szCs w:val="28"/>
        </w:rPr>
        <w:t>.4</w:t>
      </w:r>
      <w:r w:rsidR="009C37FD" w:rsidRPr="006556DA">
        <w:rPr>
          <w:sz w:val="28"/>
          <w:szCs w:val="28"/>
        </w:rPr>
        <w:t xml:space="preserve">. </w:t>
      </w:r>
      <w:r w:rsidR="00385A35">
        <w:rPr>
          <w:sz w:val="28"/>
          <w:szCs w:val="28"/>
        </w:rPr>
        <w:t>П</w:t>
      </w:r>
      <w:r w:rsidR="009C37FD" w:rsidRPr="006556DA">
        <w:rPr>
          <w:rStyle w:val="docdata"/>
          <w:color w:val="000000"/>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w:t>
      </w:r>
      <w:r w:rsidR="009C37FD" w:rsidRPr="006556DA">
        <w:rPr>
          <w:rStyle w:val="docdata"/>
          <w:color w:val="000000"/>
          <w:sz w:val="28"/>
          <w:szCs w:val="28"/>
        </w:rPr>
        <w:t>е</w:t>
      </w:r>
      <w:r w:rsidR="009C37FD" w:rsidRPr="006556DA">
        <w:rPr>
          <w:rStyle w:val="docdata"/>
          <w:color w:val="000000"/>
          <w:sz w:val="28"/>
          <w:szCs w:val="28"/>
        </w:rPr>
        <w:t>мельных участков на кадастровом плане территори</w:t>
      </w:r>
      <w:r w:rsidR="009C37FD" w:rsidRPr="006556DA">
        <w:rPr>
          <w:color w:val="000000"/>
          <w:sz w:val="28"/>
          <w:szCs w:val="28"/>
        </w:rPr>
        <w:t>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9C37FD" w:rsidRPr="006556DA">
        <w:rPr>
          <w:color w:val="000000"/>
          <w:sz w:val="28"/>
          <w:szCs w:val="28"/>
        </w:rPr>
        <w:t xml:space="preserve"> Град</w:t>
      </w:r>
      <w:r w:rsidR="009C37FD" w:rsidRPr="006556DA">
        <w:rPr>
          <w:color w:val="000000"/>
          <w:sz w:val="28"/>
          <w:szCs w:val="28"/>
        </w:rPr>
        <w:t>о</w:t>
      </w:r>
      <w:r w:rsidR="009C37FD" w:rsidRPr="006556DA">
        <w:rPr>
          <w:color w:val="000000"/>
          <w:sz w:val="28"/>
          <w:szCs w:val="28"/>
        </w:rPr>
        <w:t>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w:t>
      </w:r>
      <w:r w:rsidR="009C37FD" w:rsidRPr="006556DA">
        <w:rPr>
          <w:color w:val="000000"/>
          <w:sz w:val="28"/>
          <w:szCs w:val="28"/>
        </w:rPr>
        <w:t>у</w:t>
      </w:r>
      <w:r w:rsidR="009C37FD" w:rsidRPr="006556DA">
        <w:rPr>
          <w:color w:val="000000"/>
          <w:sz w:val="28"/>
          <w:szCs w:val="28"/>
        </w:rPr>
        <w:t>смотренном частью 7.3. статьи 51 Градостроительного кодекса Российской Ф</w:t>
      </w:r>
      <w:r w:rsidR="009C37FD" w:rsidRPr="006556DA">
        <w:rPr>
          <w:color w:val="000000"/>
          <w:sz w:val="28"/>
          <w:szCs w:val="28"/>
        </w:rPr>
        <w:t>е</w:t>
      </w:r>
      <w:r w:rsidR="009C37FD" w:rsidRPr="006556DA">
        <w:rPr>
          <w:color w:val="000000"/>
          <w:sz w:val="28"/>
          <w:szCs w:val="28"/>
        </w:rPr>
        <w:t>дерации;</w:t>
      </w:r>
    </w:p>
    <w:p w14:paraId="3BF623B9" w14:textId="7C8CA8F4" w:rsidR="00D25DBF" w:rsidRPr="006556DA" w:rsidRDefault="00D25DBF" w:rsidP="00385A35">
      <w:pPr>
        <w:pStyle w:val="ConsPlusNormal"/>
        <w:ind w:firstLine="540"/>
        <w:jc w:val="both"/>
        <w:rPr>
          <w:sz w:val="28"/>
          <w:szCs w:val="28"/>
        </w:rPr>
      </w:pPr>
      <w:r w:rsidRPr="006556DA">
        <w:rPr>
          <w:sz w:val="28"/>
          <w:szCs w:val="28"/>
        </w:rPr>
        <w:t>3</w:t>
      </w:r>
      <w:r w:rsidR="00F431B8" w:rsidRPr="006556DA">
        <w:rPr>
          <w:sz w:val="28"/>
          <w:szCs w:val="28"/>
        </w:rPr>
        <w:t>.125</w:t>
      </w:r>
      <w:r w:rsidRPr="006556DA">
        <w:rPr>
          <w:sz w:val="28"/>
          <w:szCs w:val="28"/>
        </w:rPr>
        <w:t xml:space="preserve">. </w:t>
      </w:r>
      <w:proofErr w:type="gramStart"/>
      <w:r w:rsidRPr="006556DA">
        <w:rPr>
          <w:sz w:val="28"/>
          <w:szCs w:val="28"/>
        </w:rPr>
        <w:t>Исчерпывающий перечень необходимых для предоставления услуги документов (их копий или сведений, содержащихся в них), которые запраш</w:t>
      </w:r>
      <w:r w:rsidRPr="006556DA">
        <w:rPr>
          <w:sz w:val="28"/>
          <w:szCs w:val="28"/>
        </w:rPr>
        <w:t>и</w:t>
      </w:r>
      <w:r w:rsidRPr="006556DA">
        <w:rPr>
          <w:sz w:val="28"/>
          <w:szCs w:val="28"/>
        </w:rPr>
        <w:t>ваются Уполномоченным органом в порядке СМЭВ в государственных орг</w:t>
      </w:r>
      <w:r w:rsidRPr="006556DA">
        <w:rPr>
          <w:sz w:val="28"/>
          <w:szCs w:val="28"/>
        </w:rPr>
        <w:t>а</w:t>
      </w:r>
      <w:r w:rsidRPr="006556DA">
        <w:rPr>
          <w:sz w:val="28"/>
          <w:szCs w:val="28"/>
        </w:rPr>
        <w:t>нах, органах местного самоуправления и подведомственных государственным органам и органам местного самоуправления организациях, в распоряжении к</w:t>
      </w:r>
      <w:r w:rsidRPr="006556DA">
        <w:rPr>
          <w:sz w:val="28"/>
          <w:szCs w:val="28"/>
        </w:rPr>
        <w:t>о</w:t>
      </w:r>
      <w:r w:rsidRPr="006556DA">
        <w:rPr>
          <w:sz w:val="28"/>
          <w:szCs w:val="28"/>
        </w:rPr>
        <w:t>торых находятся указанные документы, и которые заявитель вправе предст</w:t>
      </w:r>
      <w:r w:rsidRPr="006556DA">
        <w:rPr>
          <w:sz w:val="28"/>
          <w:szCs w:val="28"/>
        </w:rPr>
        <w:t>а</w:t>
      </w:r>
      <w:r w:rsidRPr="006556DA">
        <w:rPr>
          <w:sz w:val="28"/>
          <w:szCs w:val="28"/>
        </w:rPr>
        <w:t>вить по собственной инициативе:</w:t>
      </w:r>
      <w:proofErr w:type="gramEnd"/>
    </w:p>
    <w:p w14:paraId="6CC54699" w14:textId="641916E5" w:rsidR="00D25DBF" w:rsidRPr="006556DA" w:rsidRDefault="00F431B8" w:rsidP="00385A35">
      <w:pPr>
        <w:pStyle w:val="ConsPlusNormal"/>
        <w:ind w:firstLine="540"/>
        <w:jc w:val="both"/>
        <w:rPr>
          <w:sz w:val="28"/>
          <w:szCs w:val="28"/>
        </w:rPr>
      </w:pPr>
      <w:r w:rsidRPr="006556DA">
        <w:rPr>
          <w:sz w:val="28"/>
          <w:szCs w:val="28"/>
        </w:rPr>
        <w:t>3.125</w:t>
      </w:r>
      <w:r w:rsidR="00D25DBF" w:rsidRPr="006556DA">
        <w:rPr>
          <w:sz w:val="28"/>
          <w:szCs w:val="28"/>
        </w:rPr>
        <w:t xml:space="preserve">.1. </w:t>
      </w:r>
      <w:r w:rsidR="00385A35">
        <w:rPr>
          <w:sz w:val="28"/>
          <w:szCs w:val="28"/>
        </w:rPr>
        <w:t>С</w:t>
      </w:r>
      <w:r w:rsidR="00D25DBF" w:rsidRPr="006556DA">
        <w:rPr>
          <w:sz w:val="28"/>
          <w:szCs w:val="28"/>
        </w:rPr>
        <w:t>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673245FA" w14:textId="21F7CC21" w:rsidR="00D25DBF" w:rsidRPr="006556DA" w:rsidRDefault="00F431B8" w:rsidP="00385A35">
      <w:pPr>
        <w:pStyle w:val="ConsPlusNormal"/>
        <w:ind w:firstLine="540"/>
        <w:jc w:val="both"/>
        <w:rPr>
          <w:sz w:val="28"/>
          <w:szCs w:val="28"/>
        </w:rPr>
      </w:pPr>
      <w:proofErr w:type="gramStart"/>
      <w:r w:rsidRPr="006556DA">
        <w:rPr>
          <w:sz w:val="28"/>
          <w:szCs w:val="28"/>
        </w:rPr>
        <w:t>3.125</w:t>
      </w:r>
      <w:r w:rsidR="00D25DBF" w:rsidRPr="006556DA">
        <w:rPr>
          <w:sz w:val="28"/>
          <w:szCs w:val="28"/>
        </w:rPr>
        <w:t xml:space="preserve">.2. </w:t>
      </w:r>
      <w:r w:rsidR="00385A35">
        <w:rPr>
          <w:sz w:val="28"/>
          <w:szCs w:val="28"/>
        </w:rPr>
        <w:t>П</w:t>
      </w:r>
      <w:r w:rsidR="00D25DBF" w:rsidRPr="006556DA">
        <w:rPr>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w:t>
      </w:r>
      <w:r w:rsidR="00D25DBF" w:rsidRPr="006556DA">
        <w:rPr>
          <w:sz w:val="28"/>
          <w:szCs w:val="28"/>
        </w:rPr>
        <w:t>е</w:t>
      </w:r>
      <w:r w:rsidR="00D25DBF" w:rsidRPr="006556DA">
        <w:rPr>
          <w:sz w:val="28"/>
          <w:szCs w:val="28"/>
        </w:rPr>
        <w:t>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D25DBF" w:rsidRPr="006556DA">
        <w:rPr>
          <w:sz w:val="28"/>
          <w:szCs w:val="28"/>
        </w:rPr>
        <w:t xml:space="preserve"> Град</w:t>
      </w:r>
      <w:r w:rsidR="00D25DBF" w:rsidRPr="006556DA">
        <w:rPr>
          <w:sz w:val="28"/>
          <w:szCs w:val="28"/>
        </w:rPr>
        <w:t>о</w:t>
      </w:r>
      <w:r w:rsidR="00D25DBF" w:rsidRPr="006556DA">
        <w:rPr>
          <w:sz w:val="28"/>
          <w:szCs w:val="28"/>
        </w:rPr>
        <w:t>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w:t>
      </w:r>
      <w:r w:rsidR="00D25DBF" w:rsidRPr="006556DA">
        <w:rPr>
          <w:sz w:val="28"/>
          <w:szCs w:val="28"/>
        </w:rPr>
        <w:t>у</w:t>
      </w:r>
      <w:r w:rsidR="00D25DBF" w:rsidRPr="006556DA">
        <w:rPr>
          <w:sz w:val="28"/>
          <w:szCs w:val="28"/>
        </w:rPr>
        <w:t>смотренном частью 7.3. статьи 51 Градостроительного кодекса Российской Ф</w:t>
      </w:r>
      <w:r w:rsidR="00D25DBF" w:rsidRPr="006556DA">
        <w:rPr>
          <w:sz w:val="28"/>
          <w:szCs w:val="28"/>
        </w:rPr>
        <w:t>е</w:t>
      </w:r>
      <w:r w:rsidR="00D25DBF" w:rsidRPr="006556DA">
        <w:rPr>
          <w:sz w:val="28"/>
          <w:szCs w:val="28"/>
        </w:rPr>
        <w:t>дерации.</w:t>
      </w:r>
    </w:p>
    <w:p w14:paraId="0EB38554" w14:textId="17AE06EE" w:rsidR="00D25DBF" w:rsidRPr="006556DA" w:rsidRDefault="00D25DBF" w:rsidP="00385A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6DA">
        <w:rPr>
          <w:rFonts w:ascii="Times New Roman" w:hAnsi="Times New Roman" w:cs="Times New Roman"/>
          <w:sz w:val="28"/>
          <w:szCs w:val="28"/>
        </w:rPr>
        <w:t>3.</w:t>
      </w:r>
      <w:r w:rsidR="00F431B8" w:rsidRPr="006556DA">
        <w:rPr>
          <w:rFonts w:ascii="Times New Roman" w:hAnsi="Times New Roman" w:cs="Times New Roman"/>
          <w:sz w:val="28"/>
          <w:szCs w:val="28"/>
        </w:rPr>
        <w:t>126</w:t>
      </w:r>
      <w:r w:rsidRPr="006556DA">
        <w:rPr>
          <w:rFonts w:ascii="Times New Roman" w:hAnsi="Times New Roman" w:cs="Times New Roman"/>
          <w:sz w:val="28"/>
          <w:szCs w:val="28"/>
        </w:rPr>
        <w:t>.</w:t>
      </w:r>
      <w:r w:rsidRPr="006556DA">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80EA483" w14:textId="77777777" w:rsidR="00D25DBF" w:rsidRPr="006556DA" w:rsidRDefault="00D25DBF" w:rsidP="00D25DB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Уполномоченный орган или МФЦ – док</w:t>
      </w:r>
      <w:r w:rsidRPr="006556DA">
        <w:rPr>
          <w:rFonts w:ascii="Times New Roman" w:hAnsi="Times New Roman" w:cs="Times New Roman"/>
          <w:sz w:val="28"/>
          <w:szCs w:val="28"/>
        </w:rPr>
        <w:t>у</w:t>
      </w:r>
      <w:r w:rsidRPr="006556DA">
        <w:rPr>
          <w:rFonts w:ascii="Times New Roman" w:hAnsi="Times New Roman" w:cs="Times New Roman"/>
          <w:sz w:val="28"/>
          <w:szCs w:val="28"/>
        </w:rPr>
        <w:t xml:space="preserve">мент, удостоверяющий личность заявителя; </w:t>
      </w:r>
    </w:p>
    <w:p w14:paraId="04C9E386" w14:textId="77777777" w:rsidR="00D25DBF" w:rsidRPr="006556DA" w:rsidRDefault="00D25DBF" w:rsidP="00732015">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почтовым отправлением – копия документа, заверенная в порядке, </w:t>
      </w:r>
      <w:r w:rsidRPr="006556DA">
        <w:rPr>
          <w:rFonts w:ascii="Times New Roman" w:hAnsi="Times New Roman" w:cs="Times New Roman"/>
          <w:sz w:val="28"/>
          <w:szCs w:val="28"/>
        </w:rPr>
        <w:lastRenderedPageBreak/>
        <w:t xml:space="preserve">установленном законодательством Российской Федерации; </w:t>
      </w:r>
    </w:p>
    <w:p w14:paraId="502A4C6B" w14:textId="77777777" w:rsidR="00D25DBF" w:rsidRPr="006556DA" w:rsidRDefault="00D25DBF" w:rsidP="00732015">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на Едином портале – ЕСИА; </w:t>
      </w:r>
    </w:p>
    <w:p w14:paraId="01C27C51" w14:textId="4B0A0567" w:rsidR="00D25DBF" w:rsidRPr="006556DA" w:rsidRDefault="00D25DBF" w:rsidP="00732015">
      <w:pPr>
        <w:pStyle w:val="ConsPlusNormal"/>
        <w:ind w:firstLine="539"/>
        <w:jc w:val="both"/>
        <w:rPr>
          <w:sz w:val="28"/>
          <w:szCs w:val="28"/>
        </w:rPr>
      </w:pPr>
      <w:r w:rsidRPr="006556DA">
        <w:rPr>
          <w:sz w:val="28"/>
          <w:szCs w:val="28"/>
        </w:rPr>
        <w:t>3</w:t>
      </w:r>
      <w:r w:rsidR="00F431B8" w:rsidRPr="006556DA">
        <w:rPr>
          <w:sz w:val="28"/>
          <w:szCs w:val="28"/>
        </w:rPr>
        <w:t>.127</w:t>
      </w:r>
      <w:r w:rsidRPr="006556DA">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w:t>
      </w:r>
      <w:r w:rsidRPr="006556DA">
        <w:rPr>
          <w:sz w:val="28"/>
          <w:szCs w:val="28"/>
        </w:rPr>
        <w:t>в</w:t>
      </w:r>
      <w:r w:rsidRPr="006556DA">
        <w:rPr>
          <w:sz w:val="28"/>
          <w:szCs w:val="28"/>
        </w:rPr>
        <w:t>ленных в электронной форме:</w:t>
      </w:r>
    </w:p>
    <w:p w14:paraId="752289EE" w14:textId="77777777" w:rsidR="00F431B8" w:rsidRPr="006556DA" w:rsidRDefault="00F431B8" w:rsidP="00F431B8">
      <w:pPr>
        <w:pStyle w:val="ConsPlusNormal"/>
        <w:numPr>
          <w:ilvl w:val="0"/>
          <w:numId w:val="46"/>
        </w:numPr>
        <w:ind w:left="993" w:hanging="284"/>
        <w:jc w:val="both"/>
        <w:rPr>
          <w:sz w:val="28"/>
          <w:szCs w:val="28"/>
        </w:rPr>
      </w:pPr>
      <w:r w:rsidRPr="006556DA">
        <w:rPr>
          <w:sz w:val="28"/>
          <w:szCs w:val="28"/>
        </w:rPr>
        <w:t>заявление о предоставлении муниципальной услуги подано в орган местного самоуправления, в полномочия которого не входит осущест</w:t>
      </w:r>
      <w:r w:rsidRPr="006556DA">
        <w:rPr>
          <w:sz w:val="28"/>
          <w:szCs w:val="28"/>
        </w:rPr>
        <w:t>в</w:t>
      </w:r>
      <w:r w:rsidRPr="006556DA">
        <w:rPr>
          <w:sz w:val="28"/>
          <w:szCs w:val="28"/>
        </w:rPr>
        <w:t>ление предоставление муниципальной услуги;</w:t>
      </w:r>
    </w:p>
    <w:p w14:paraId="49126A91" w14:textId="77777777" w:rsidR="00F431B8" w:rsidRPr="006556DA" w:rsidRDefault="00F431B8" w:rsidP="00F431B8">
      <w:pPr>
        <w:pStyle w:val="ConsPlusNormal"/>
        <w:numPr>
          <w:ilvl w:val="0"/>
          <w:numId w:val="46"/>
        </w:numPr>
        <w:ind w:left="993" w:hanging="284"/>
        <w:jc w:val="both"/>
        <w:rPr>
          <w:sz w:val="28"/>
          <w:szCs w:val="28"/>
        </w:rPr>
      </w:pPr>
      <w:r w:rsidRPr="006556DA">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628F274C" w14:textId="77777777" w:rsidR="00F431B8" w:rsidRPr="006556DA" w:rsidRDefault="00F431B8" w:rsidP="00F431B8">
      <w:pPr>
        <w:pStyle w:val="ConsPlusNormal"/>
        <w:numPr>
          <w:ilvl w:val="0"/>
          <w:numId w:val="46"/>
        </w:numPr>
        <w:ind w:left="993" w:hanging="284"/>
        <w:jc w:val="both"/>
        <w:rPr>
          <w:sz w:val="28"/>
          <w:szCs w:val="28"/>
        </w:rPr>
      </w:pPr>
      <w:r w:rsidRPr="006556DA">
        <w:rPr>
          <w:sz w:val="28"/>
          <w:szCs w:val="28"/>
        </w:rPr>
        <w:t>представленные документы утратили силу на день обращения за пол</w:t>
      </w:r>
      <w:r w:rsidRPr="006556DA">
        <w:rPr>
          <w:sz w:val="28"/>
          <w:szCs w:val="28"/>
        </w:rPr>
        <w:t>у</w:t>
      </w:r>
      <w:r w:rsidRPr="006556DA">
        <w:rPr>
          <w:sz w:val="28"/>
          <w:szCs w:val="28"/>
        </w:rPr>
        <w:t>чением услуги (документ, удостоверяющий личность; документ, удостоверяющий полномочия представителя заявителя, в случае обращ</w:t>
      </w:r>
      <w:r w:rsidRPr="006556DA">
        <w:rPr>
          <w:sz w:val="28"/>
          <w:szCs w:val="28"/>
        </w:rPr>
        <w:t>е</w:t>
      </w:r>
      <w:r w:rsidRPr="006556DA">
        <w:rPr>
          <w:sz w:val="28"/>
          <w:szCs w:val="28"/>
        </w:rPr>
        <w:t>ния за получением услуги указанным лицом);</w:t>
      </w:r>
    </w:p>
    <w:p w14:paraId="28E37AA8" w14:textId="77777777" w:rsidR="00F431B8" w:rsidRPr="006556DA" w:rsidRDefault="00F431B8" w:rsidP="00F431B8">
      <w:pPr>
        <w:pStyle w:val="ConsPlusNormal"/>
        <w:numPr>
          <w:ilvl w:val="0"/>
          <w:numId w:val="46"/>
        </w:numPr>
        <w:ind w:left="993" w:hanging="284"/>
        <w:jc w:val="both"/>
        <w:rPr>
          <w:sz w:val="28"/>
          <w:szCs w:val="28"/>
        </w:rPr>
      </w:pPr>
      <w:r w:rsidRPr="006556DA">
        <w:rPr>
          <w:sz w:val="28"/>
          <w:szCs w:val="28"/>
        </w:rPr>
        <w:t>представление неполного комплекта документов;</w:t>
      </w:r>
    </w:p>
    <w:p w14:paraId="39E55606" w14:textId="77777777" w:rsidR="00F431B8" w:rsidRPr="006556DA" w:rsidRDefault="00F431B8" w:rsidP="00F431B8">
      <w:pPr>
        <w:pStyle w:val="ConsPlusNormal"/>
        <w:numPr>
          <w:ilvl w:val="0"/>
          <w:numId w:val="46"/>
        </w:numPr>
        <w:ind w:left="993" w:hanging="284"/>
        <w:jc w:val="both"/>
        <w:rPr>
          <w:sz w:val="28"/>
          <w:szCs w:val="28"/>
        </w:rPr>
      </w:pPr>
      <w:r w:rsidRPr="006556DA">
        <w:rPr>
          <w:sz w:val="28"/>
          <w:szCs w:val="28"/>
        </w:rPr>
        <w:t>представленные документы содержат подчистки и исправления текста, не заверенные в порядке, установленном законодательством Росси</w:t>
      </w:r>
      <w:r w:rsidRPr="006556DA">
        <w:rPr>
          <w:sz w:val="28"/>
          <w:szCs w:val="28"/>
        </w:rPr>
        <w:t>й</w:t>
      </w:r>
      <w:r w:rsidRPr="006556DA">
        <w:rPr>
          <w:sz w:val="28"/>
          <w:szCs w:val="28"/>
        </w:rPr>
        <w:t>ской Федерации;</w:t>
      </w:r>
    </w:p>
    <w:p w14:paraId="2E21F999" w14:textId="77777777" w:rsidR="00F431B8" w:rsidRPr="006556DA" w:rsidRDefault="00F431B8" w:rsidP="00F431B8">
      <w:pPr>
        <w:pStyle w:val="ConsPlusNormal"/>
        <w:numPr>
          <w:ilvl w:val="0"/>
          <w:numId w:val="46"/>
        </w:numPr>
        <w:ind w:left="993" w:hanging="284"/>
        <w:jc w:val="both"/>
        <w:rPr>
          <w:sz w:val="28"/>
          <w:szCs w:val="28"/>
        </w:rPr>
      </w:pPr>
      <w:r w:rsidRPr="006556DA">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8713F1E" w14:textId="2EE81376" w:rsidR="00F431B8" w:rsidRPr="006556DA" w:rsidRDefault="00F431B8" w:rsidP="00F431B8">
      <w:pPr>
        <w:pStyle w:val="ConsPlusNormal"/>
        <w:numPr>
          <w:ilvl w:val="0"/>
          <w:numId w:val="46"/>
        </w:numPr>
        <w:ind w:left="993" w:hanging="284"/>
        <w:jc w:val="both"/>
        <w:rPr>
          <w:sz w:val="28"/>
          <w:szCs w:val="28"/>
        </w:rPr>
      </w:pPr>
      <w:r w:rsidRPr="006556DA">
        <w:rPr>
          <w:sz w:val="28"/>
          <w:szCs w:val="28"/>
        </w:rPr>
        <w:t xml:space="preserve">заявление и документы, указанные </w:t>
      </w:r>
      <w:hyperlink w:anchor="Пункт_3_9" w:history="1">
        <w:r w:rsidRPr="006556DA">
          <w:rPr>
            <w:rStyle w:val="a4"/>
            <w:color w:val="auto"/>
            <w:sz w:val="28"/>
            <w:szCs w:val="28"/>
            <w:u w:val="none"/>
          </w:rPr>
          <w:t>в подпункте 3.</w:t>
        </w:r>
      </w:hyperlink>
      <w:r w:rsidR="00290CFA" w:rsidRPr="006556DA">
        <w:rPr>
          <w:rStyle w:val="a4"/>
          <w:color w:val="auto"/>
          <w:sz w:val="28"/>
          <w:szCs w:val="28"/>
          <w:u w:val="none"/>
        </w:rPr>
        <w:t>124</w:t>
      </w:r>
      <w:r w:rsidRPr="006556DA">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6556DA">
          <w:rPr>
            <w:rStyle w:val="a4"/>
            <w:color w:val="auto"/>
            <w:sz w:val="28"/>
            <w:szCs w:val="28"/>
            <w:u w:val="none"/>
          </w:rPr>
          <w:t>пунктами 2.41.7 - 2.41.9</w:t>
        </w:r>
      </w:hyperlink>
      <w:r w:rsidRPr="006556DA">
        <w:rPr>
          <w:rStyle w:val="a4"/>
          <w:color w:val="auto"/>
          <w:sz w:val="28"/>
          <w:szCs w:val="28"/>
          <w:u w:val="none"/>
        </w:rPr>
        <w:t xml:space="preserve"> н</w:t>
      </w:r>
      <w:r w:rsidRPr="006556DA">
        <w:rPr>
          <w:sz w:val="28"/>
          <w:szCs w:val="28"/>
        </w:rPr>
        <w:t>астоящего Административного регламента;</w:t>
      </w:r>
    </w:p>
    <w:p w14:paraId="5B8F4840" w14:textId="77777777" w:rsidR="00F431B8" w:rsidRPr="006556DA" w:rsidRDefault="00F431B8" w:rsidP="00385A35">
      <w:pPr>
        <w:pStyle w:val="ConsPlusNormal"/>
        <w:numPr>
          <w:ilvl w:val="0"/>
          <w:numId w:val="46"/>
        </w:numPr>
        <w:ind w:left="993" w:hanging="284"/>
        <w:jc w:val="both"/>
        <w:rPr>
          <w:sz w:val="28"/>
          <w:szCs w:val="28"/>
        </w:rPr>
      </w:pPr>
      <w:r w:rsidRPr="006556DA">
        <w:rPr>
          <w:sz w:val="28"/>
          <w:szCs w:val="28"/>
        </w:rPr>
        <w:t>выявлено несоблюдение установленных статьей 11 Федерального зак</w:t>
      </w:r>
      <w:r w:rsidRPr="006556DA">
        <w:rPr>
          <w:sz w:val="28"/>
          <w:szCs w:val="28"/>
        </w:rPr>
        <w:t>о</w:t>
      </w:r>
      <w:r w:rsidRPr="006556DA">
        <w:rPr>
          <w:sz w:val="28"/>
          <w:szCs w:val="28"/>
        </w:rPr>
        <w:t>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40D23C0" w14:textId="0731BB16" w:rsidR="00D25DBF" w:rsidRPr="006556DA" w:rsidRDefault="00F431B8" w:rsidP="00385A35">
      <w:pPr>
        <w:pStyle w:val="ConsPlusNormal"/>
        <w:ind w:firstLine="539"/>
        <w:jc w:val="both"/>
        <w:rPr>
          <w:sz w:val="28"/>
          <w:szCs w:val="28"/>
        </w:rPr>
      </w:pPr>
      <w:r w:rsidRPr="006556DA">
        <w:rPr>
          <w:sz w:val="28"/>
          <w:szCs w:val="28"/>
        </w:rPr>
        <w:t>3.128</w:t>
      </w:r>
      <w:r w:rsidR="00D25DBF" w:rsidRPr="006556DA">
        <w:rPr>
          <w:sz w:val="28"/>
          <w:szCs w:val="28"/>
        </w:rPr>
        <w:t>. Решение об отказе в приеме документов с разъяснением причин о</w:t>
      </w:r>
      <w:r w:rsidR="00D25DBF" w:rsidRPr="006556DA">
        <w:rPr>
          <w:sz w:val="28"/>
          <w:szCs w:val="28"/>
        </w:rPr>
        <w:t>т</w:t>
      </w:r>
      <w:r w:rsidR="00D25DBF" w:rsidRPr="006556DA">
        <w:rPr>
          <w:sz w:val="28"/>
          <w:szCs w:val="28"/>
        </w:rPr>
        <w:t xml:space="preserve">каза, указанных в пункте </w:t>
      </w:r>
      <w:r w:rsidR="00290CFA" w:rsidRPr="006556DA">
        <w:rPr>
          <w:sz w:val="28"/>
          <w:szCs w:val="28"/>
        </w:rPr>
        <w:t>3.127</w:t>
      </w:r>
      <w:r w:rsidR="00D25DBF" w:rsidRPr="006556DA">
        <w:rPr>
          <w:sz w:val="28"/>
          <w:szCs w:val="28"/>
        </w:rPr>
        <w:t xml:space="preserve"> настоящего Административного регламента, оформляется по форме согласно </w:t>
      </w:r>
      <w:r w:rsidR="001A5403" w:rsidRPr="006556DA">
        <w:rPr>
          <w:sz w:val="28"/>
          <w:szCs w:val="28"/>
        </w:rPr>
        <w:t xml:space="preserve">Приложением № 16 </w:t>
      </w:r>
      <w:r w:rsidR="00D25DBF" w:rsidRPr="006556DA">
        <w:rPr>
          <w:sz w:val="28"/>
          <w:szCs w:val="28"/>
        </w:rPr>
        <w:t>к настоящему Админ</w:t>
      </w:r>
      <w:r w:rsidR="00D25DBF" w:rsidRPr="006556DA">
        <w:rPr>
          <w:sz w:val="28"/>
          <w:szCs w:val="28"/>
        </w:rPr>
        <w:t>и</w:t>
      </w:r>
      <w:r w:rsidR="00D25DBF" w:rsidRPr="006556DA">
        <w:rPr>
          <w:sz w:val="28"/>
          <w:szCs w:val="28"/>
        </w:rPr>
        <w:t>стративному регламенту.</w:t>
      </w:r>
    </w:p>
    <w:p w14:paraId="272144AF" w14:textId="7F426C62" w:rsidR="00D25DBF" w:rsidRPr="006556DA" w:rsidRDefault="00F431B8" w:rsidP="00385A35">
      <w:pPr>
        <w:pStyle w:val="ConsPlusNormal"/>
        <w:ind w:firstLine="539"/>
        <w:jc w:val="both"/>
        <w:rPr>
          <w:sz w:val="28"/>
          <w:szCs w:val="28"/>
        </w:rPr>
      </w:pPr>
      <w:r w:rsidRPr="006556DA">
        <w:rPr>
          <w:sz w:val="28"/>
          <w:szCs w:val="28"/>
        </w:rPr>
        <w:t>3.129</w:t>
      </w:r>
      <w:r w:rsidR="00D25DBF" w:rsidRPr="006556DA">
        <w:rPr>
          <w:sz w:val="28"/>
          <w:szCs w:val="28"/>
        </w:rPr>
        <w:t>. Решение об отказе в приеме документов с разъяснением причин о</w:t>
      </w:r>
      <w:r w:rsidR="00D25DBF" w:rsidRPr="006556DA">
        <w:rPr>
          <w:sz w:val="28"/>
          <w:szCs w:val="28"/>
        </w:rPr>
        <w:t>т</w:t>
      </w:r>
      <w:r w:rsidR="00D25DBF" w:rsidRPr="006556DA">
        <w:rPr>
          <w:sz w:val="28"/>
          <w:szCs w:val="28"/>
        </w:rPr>
        <w:t>каза направляется заявителю способом, определенным заявителем в заявлении, не позднее рабочего дня, следующего за днем получения такого заявления, л</w:t>
      </w:r>
      <w:r w:rsidR="00D25DBF" w:rsidRPr="006556DA">
        <w:rPr>
          <w:sz w:val="28"/>
          <w:szCs w:val="28"/>
        </w:rPr>
        <w:t>и</w:t>
      </w:r>
      <w:r w:rsidR="00D25DBF" w:rsidRPr="006556DA">
        <w:rPr>
          <w:sz w:val="28"/>
          <w:szCs w:val="28"/>
        </w:rPr>
        <w:t>бо выдается в день личного обращения за получением указанного решения в МФЦ или Уполномоченный орган.</w:t>
      </w:r>
    </w:p>
    <w:p w14:paraId="4254C670" w14:textId="5FE1BB96" w:rsidR="00D25DBF" w:rsidRPr="006556DA" w:rsidRDefault="00F431B8" w:rsidP="00385A35">
      <w:pPr>
        <w:pStyle w:val="ConsPlusNormal"/>
        <w:ind w:firstLine="539"/>
        <w:jc w:val="both"/>
        <w:rPr>
          <w:sz w:val="28"/>
          <w:szCs w:val="28"/>
        </w:rPr>
      </w:pPr>
      <w:r w:rsidRPr="006556DA">
        <w:rPr>
          <w:sz w:val="28"/>
          <w:szCs w:val="28"/>
        </w:rPr>
        <w:t>3.130</w:t>
      </w:r>
      <w:r w:rsidR="00D25DBF" w:rsidRPr="006556DA">
        <w:rPr>
          <w:sz w:val="28"/>
          <w:szCs w:val="28"/>
        </w:rPr>
        <w:t xml:space="preserve">. Отказ в приеме документов, указанных </w:t>
      </w:r>
      <w:r w:rsidR="00336192" w:rsidRPr="006556DA">
        <w:rPr>
          <w:sz w:val="28"/>
          <w:szCs w:val="28"/>
        </w:rPr>
        <w:t xml:space="preserve">в пункте </w:t>
      </w:r>
      <w:hyperlink w:anchor="Пункт_3_13" w:history="1">
        <w:r w:rsidR="00D25DBF" w:rsidRPr="006556DA">
          <w:rPr>
            <w:rStyle w:val="a4"/>
            <w:color w:val="auto"/>
            <w:sz w:val="28"/>
            <w:szCs w:val="28"/>
            <w:u w:val="none"/>
          </w:rPr>
          <w:t>3.</w:t>
        </w:r>
        <w:r w:rsidR="00290CFA" w:rsidRPr="006556DA">
          <w:rPr>
            <w:rStyle w:val="a4"/>
            <w:color w:val="auto"/>
            <w:sz w:val="28"/>
            <w:szCs w:val="28"/>
            <w:u w:val="none"/>
          </w:rPr>
          <w:t>124</w:t>
        </w:r>
      </w:hyperlink>
      <w:r w:rsidR="00D25DBF" w:rsidRPr="006556DA">
        <w:rPr>
          <w:sz w:val="28"/>
          <w:szCs w:val="28"/>
        </w:rPr>
        <w:t xml:space="preserve"> настоящего Административного регламента, не препятствует повторному обращению з</w:t>
      </w:r>
      <w:r w:rsidR="00D25DBF" w:rsidRPr="006556DA">
        <w:rPr>
          <w:sz w:val="28"/>
          <w:szCs w:val="28"/>
        </w:rPr>
        <w:t>а</w:t>
      </w:r>
      <w:r w:rsidR="00D25DBF" w:rsidRPr="006556DA">
        <w:rPr>
          <w:sz w:val="28"/>
          <w:szCs w:val="28"/>
        </w:rPr>
        <w:t>явителя в Уполномоченный орган.</w:t>
      </w:r>
    </w:p>
    <w:p w14:paraId="494DA0DC" w14:textId="0039FCD2" w:rsidR="00D25DBF" w:rsidRPr="006556DA" w:rsidRDefault="00D25DBF" w:rsidP="00385A35">
      <w:pPr>
        <w:pStyle w:val="ConsPlusNormal"/>
        <w:ind w:firstLine="539"/>
        <w:jc w:val="both"/>
        <w:rPr>
          <w:sz w:val="28"/>
          <w:szCs w:val="28"/>
        </w:rPr>
      </w:pPr>
      <w:r w:rsidRPr="006556DA">
        <w:rPr>
          <w:sz w:val="28"/>
          <w:szCs w:val="28"/>
        </w:rPr>
        <w:lastRenderedPageBreak/>
        <w:t>3</w:t>
      </w:r>
      <w:r w:rsidR="00F431B8" w:rsidRPr="006556DA">
        <w:rPr>
          <w:sz w:val="28"/>
          <w:szCs w:val="28"/>
        </w:rPr>
        <w:t>.131</w:t>
      </w:r>
      <w:r w:rsidRPr="006556DA">
        <w:rPr>
          <w:sz w:val="28"/>
          <w:szCs w:val="28"/>
        </w:rPr>
        <w:t>. Возможность получения услуги по экстерриториальному принципу отсутствует.</w:t>
      </w:r>
    </w:p>
    <w:p w14:paraId="42210086" w14:textId="713357A9" w:rsidR="00D25DBF" w:rsidRPr="006556DA" w:rsidRDefault="00F431B8" w:rsidP="00385A35">
      <w:pPr>
        <w:pStyle w:val="ConsPlusNormal"/>
        <w:ind w:firstLine="539"/>
        <w:jc w:val="both"/>
        <w:rPr>
          <w:sz w:val="28"/>
          <w:szCs w:val="28"/>
        </w:rPr>
      </w:pPr>
      <w:r w:rsidRPr="006556DA">
        <w:rPr>
          <w:sz w:val="28"/>
          <w:szCs w:val="28"/>
        </w:rPr>
        <w:t>3.132</w:t>
      </w:r>
      <w:r w:rsidR="00D25DBF" w:rsidRPr="006556DA">
        <w:rPr>
          <w:sz w:val="28"/>
          <w:szCs w:val="28"/>
        </w:rPr>
        <w:t>. Срок регистрации заявления и документов, необходимых для пред</w:t>
      </w:r>
      <w:r w:rsidR="00D25DBF" w:rsidRPr="006556DA">
        <w:rPr>
          <w:sz w:val="28"/>
          <w:szCs w:val="28"/>
        </w:rPr>
        <w:t>о</w:t>
      </w:r>
      <w:r w:rsidR="00D25DBF" w:rsidRPr="006556DA">
        <w:rPr>
          <w:sz w:val="28"/>
          <w:szCs w:val="28"/>
        </w:rPr>
        <w:t>ставления услуги, составляет:</w:t>
      </w:r>
    </w:p>
    <w:p w14:paraId="071DDE0A" w14:textId="77777777" w:rsidR="00D25DBF" w:rsidRPr="006556DA" w:rsidRDefault="00D25DBF" w:rsidP="00385A35">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Уполномоченный орган – в день подачи зая</w:t>
      </w:r>
      <w:r w:rsidRPr="006556DA">
        <w:rPr>
          <w:rFonts w:ascii="Times New Roman" w:hAnsi="Times New Roman" w:cs="Times New Roman"/>
          <w:sz w:val="28"/>
          <w:szCs w:val="28"/>
        </w:rPr>
        <w:t>в</w:t>
      </w:r>
      <w:r w:rsidRPr="006556DA">
        <w:rPr>
          <w:rFonts w:ascii="Times New Roman" w:hAnsi="Times New Roman" w:cs="Times New Roman"/>
          <w:sz w:val="28"/>
          <w:szCs w:val="28"/>
        </w:rPr>
        <w:t>ления;</w:t>
      </w:r>
    </w:p>
    <w:p w14:paraId="1FDBD271" w14:textId="77777777" w:rsidR="00D25DBF" w:rsidRPr="006556DA" w:rsidRDefault="00D25DBF" w:rsidP="00385A35">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МФЦ -  в 1 рабочий день после поступления документов в Уполномоченный орган;</w:t>
      </w:r>
    </w:p>
    <w:p w14:paraId="4F25045A" w14:textId="77777777" w:rsidR="00D25DBF" w:rsidRPr="006556DA" w:rsidRDefault="00D25DBF" w:rsidP="00385A35">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почтовым отправлением – 1 рабочий день;</w:t>
      </w:r>
    </w:p>
    <w:p w14:paraId="5A24DF97" w14:textId="77777777" w:rsidR="00D25DBF" w:rsidRPr="006556DA" w:rsidRDefault="00D25DBF" w:rsidP="00385A35">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на Едином портале – 1 рабочий день.</w:t>
      </w:r>
    </w:p>
    <w:p w14:paraId="53A2771A" w14:textId="227D5A0F" w:rsidR="00D25DBF" w:rsidRPr="006556DA" w:rsidRDefault="00F431B8" w:rsidP="00385A35">
      <w:pPr>
        <w:pStyle w:val="ConsPlusNormal"/>
        <w:ind w:firstLine="539"/>
        <w:jc w:val="both"/>
        <w:rPr>
          <w:sz w:val="28"/>
          <w:szCs w:val="28"/>
        </w:rPr>
      </w:pPr>
      <w:r w:rsidRPr="006556DA">
        <w:rPr>
          <w:sz w:val="28"/>
          <w:szCs w:val="28"/>
        </w:rPr>
        <w:t>3.133</w:t>
      </w:r>
      <w:r w:rsidR="00D25DBF" w:rsidRPr="006556DA">
        <w:rPr>
          <w:sz w:val="28"/>
          <w:szCs w:val="28"/>
        </w:rPr>
        <w:t xml:space="preserve">. </w:t>
      </w:r>
      <w:proofErr w:type="gramStart"/>
      <w:r w:rsidR="00D25DBF" w:rsidRPr="006556DA">
        <w:rPr>
          <w:sz w:val="28"/>
          <w:szCs w:val="28"/>
        </w:rPr>
        <w:t xml:space="preserve">Заявление и документы, предусмотренные </w:t>
      </w:r>
      <w:hyperlink w:anchor="Пункт_3_9" w:history="1">
        <w:r w:rsidR="00D25DBF" w:rsidRPr="006556DA">
          <w:rPr>
            <w:rStyle w:val="a4"/>
            <w:color w:val="auto"/>
            <w:sz w:val="28"/>
            <w:szCs w:val="28"/>
            <w:u w:val="none"/>
          </w:rPr>
          <w:t>пунктами 3.</w:t>
        </w:r>
      </w:hyperlink>
      <w:r w:rsidR="00290CFA" w:rsidRPr="006556DA">
        <w:rPr>
          <w:rStyle w:val="a4"/>
          <w:color w:val="auto"/>
          <w:sz w:val="28"/>
          <w:szCs w:val="28"/>
          <w:u w:val="none"/>
        </w:rPr>
        <w:t>124</w:t>
      </w:r>
      <w:r w:rsidR="00D25DBF" w:rsidRPr="006556DA">
        <w:rPr>
          <w:sz w:val="28"/>
          <w:szCs w:val="28"/>
        </w:rPr>
        <w:t xml:space="preserve"> – </w:t>
      </w:r>
      <w:hyperlink w:anchor="Пункт_3_10" w:history="1">
        <w:r w:rsidR="00D25DBF" w:rsidRPr="006556DA">
          <w:rPr>
            <w:rStyle w:val="a4"/>
            <w:color w:val="auto"/>
            <w:sz w:val="28"/>
            <w:szCs w:val="28"/>
            <w:u w:val="none"/>
          </w:rPr>
          <w:t>3.</w:t>
        </w:r>
      </w:hyperlink>
      <w:r w:rsidR="00290CFA" w:rsidRPr="006556DA">
        <w:rPr>
          <w:rStyle w:val="a4"/>
          <w:color w:val="auto"/>
          <w:sz w:val="28"/>
          <w:szCs w:val="28"/>
          <w:u w:val="none"/>
        </w:rPr>
        <w:t>125</w:t>
      </w:r>
      <w:r w:rsidR="00D25DBF" w:rsidRPr="006556DA">
        <w:rPr>
          <w:sz w:val="28"/>
          <w:szCs w:val="28"/>
        </w:rPr>
        <w:t xml:space="preserve"> настоящего Административного регламента, направленные на бумажном нос</w:t>
      </w:r>
      <w:r w:rsidR="00D25DBF" w:rsidRPr="006556DA">
        <w:rPr>
          <w:sz w:val="28"/>
          <w:szCs w:val="28"/>
        </w:rPr>
        <w:t>и</w:t>
      </w:r>
      <w:r w:rsidR="00D25DBF" w:rsidRPr="006556DA">
        <w:rPr>
          <w:sz w:val="28"/>
          <w:szCs w:val="28"/>
        </w:rPr>
        <w:t>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roofErr w:type="gramEnd"/>
    </w:p>
    <w:p w14:paraId="1ABFF2B8" w14:textId="7A846267" w:rsidR="00D25DBF" w:rsidRPr="006556DA" w:rsidRDefault="00D25DBF" w:rsidP="00385A3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F431B8" w:rsidRPr="006556DA">
        <w:rPr>
          <w:rFonts w:ascii="Times New Roman" w:hAnsi="Times New Roman" w:cs="Times New Roman"/>
          <w:sz w:val="28"/>
          <w:szCs w:val="28"/>
        </w:rPr>
        <w:t>134</w:t>
      </w:r>
      <w:r w:rsidRPr="006556DA">
        <w:rPr>
          <w:rFonts w:ascii="Times New Roman" w:hAnsi="Times New Roman" w:cs="Times New Roman"/>
          <w:sz w:val="28"/>
          <w:szCs w:val="28"/>
        </w:rPr>
        <w:t>. Результатом административной процедуры является регистрация з</w:t>
      </w:r>
      <w:r w:rsidRPr="006556DA">
        <w:rPr>
          <w:rFonts w:ascii="Times New Roman" w:hAnsi="Times New Roman" w:cs="Times New Roman"/>
          <w:sz w:val="28"/>
          <w:szCs w:val="28"/>
        </w:rPr>
        <w:t>а</w:t>
      </w:r>
      <w:r w:rsidRPr="006556DA">
        <w:rPr>
          <w:rFonts w:ascii="Times New Roman" w:hAnsi="Times New Roman" w:cs="Times New Roman"/>
          <w:sz w:val="28"/>
          <w:szCs w:val="28"/>
        </w:rPr>
        <w:t xml:space="preserve">явления и документов, предусмотренных </w:t>
      </w:r>
      <w:hyperlink w:anchor="Пункт_3_9" w:history="1">
        <w:r w:rsidR="00290CFA" w:rsidRPr="006556DA">
          <w:rPr>
            <w:rStyle w:val="a4"/>
            <w:rFonts w:ascii="Times New Roman" w:hAnsi="Times New Roman" w:cs="Times New Roman"/>
            <w:color w:val="auto"/>
            <w:sz w:val="28"/>
            <w:szCs w:val="28"/>
            <w:u w:val="none"/>
          </w:rPr>
          <w:t>пунктами 3.</w:t>
        </w:r>
      </w:hyperlink>
      <w:r w:rsidR="00290CFA" w:rsidRPr="006556DA">
        <w:rPr>
          <w:rStyle w:val="a4"/>
          <w:rFonts w:ascii="Times New Roman" w:hAnsi="Times New Roman" w:cs="Times New Roman"/>
          <w:color w:val="auto"/>
          <w:sz w:val="28"/>
          <w:szCs w:val="28"/>
          <w:u w:val="none"/>
        </w:rPr>
        <w:t>124</w:t>
      </w:r>
      <w:r w:rsidR="00290CFA" w:rsidRPr="006556DA">
        <w:rPr>
          <w:rFonts w:ascii="Times New Roman" w:hAnsi="Times New Roman" w:cs="Times New Roman"/>
          <w:sz w:val="28"/>
          <w:szCs w:val="28"/>
        </w:rPr>
        <w:t xml:space="preserve"> – </w:t>
      </w:r>
      <w:hyperlink w:anchor="Пункт_3_10" w:history="1">
        <w:r w:rsidR="00290CFA" w:rsidRPr="006556DA">
          <w:rPr>
            <w:rStyle w:val="a4"/>
            <w:rFonts w:ascii="Times New Roman" w:hAnsi="Times New Roman" w:cs="Times New Roman"/>
            <w:color w:val="auto"/>
            <w:sz w:val="28"/>
            <w:szCs w:val="28"/>
            <w:u w:val="none"/>
          </w:rPr>
          <w:t>3.</w:t>
        </w:r>
      </w:hyperlink>
      <w:r w:rsidR="00290CFA" w:rsidRPr="006556DA">
        <w:rPr>
          <w:rStyle w:val="a4"/>
          <w:rFonts w:ascii="Times New Roman" w:hAnsi="Times New Roman" w:cs="Times New Roman"/>
          <w:color w:val="auto"/>
          <w:sz w:val="28"/>
          <w:szCs w:val="28"/>
          <w:u w:val="none"/>
        </w:rPr>
        <w:t>125</w:t>
      </w:r>
      <w:r w:rsidRPr="006556DA">
        <w:rPr>
          <w:rFonts w:ascii="Times New Roman" w:hAnsi="Times New Roman" w:cs="Times New Roman"/>
          <w:sz w:val="28"/>
          <w:szCs w:val="28"/>
        </w:rPr>
        <w:t xml:space="preserve"> настоящего Административного регламента Уполномоченным органом.</w:t>
      </w:r>
    </w:p>
    <w:p w14:paraId="50CF4141" w14:textId="5D40D593" w:rsidR="00D25DBF" w:rsidRPr="006556DA" w:rsidRDefault="00D25DBF" w:rsidP="00385A3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F431B8" w:rsidRPr="006556DA">
        <w:rPr>
          <w:rFonts w:ascii="Times New Roman" w:hAnsi="Times New Roman" w:cs="Times New Roman"/>
          <w:sz w:val="28"/>
          <w:szCs w:val="28"/>
        </w:rPr>
        <w:t>135</w:t>
      </w:r>
      <w:r w:rsidRPr="006556DA">
        <w:rPr>
          <w:rFonts w:ascii="Times New Roman" w:hAnsi="Times New Roman" w:cs="Times New Roman"/>
          <w:sz w:val="28"/>
          <w:szCs w:val="28"/>
        </w:rPr>
        <w:t>. После регистрации заявление и документы направляются в отве</w:t>
      </w:r>
      <w:r w:rsidRPr="006556DA">
        <w:rPr>
          <w:rFonts w:ascii="Times New Roman" w:hAnsi="Times New Roman" w:cs="Times New Roman"/>
          <w:sz w:val="28"/>
          <w:szCs w:val="28"/>
        </w:rPr>
        <w:t>т</w:t>
      </w:r>
      <w:r w:rsidRPr="006556DA">
        <w:rPr>
          <w:rFonts w:ascii="Times New Roman" w:hAnsi="Times New Roman" w:cs="Times New Roman"/>
          <w:sz w:val="28"/>
          <w:szCs w:val="28"/>
        </w:rPr>
        <w:t>ственное структурное подразделение для назначения ответственного должнос</w:t>
      </w:r>
      <w:r w:rsidRPr="006556DA">
        <w:rPr>
          <w:rFonts w:ascii="Times New Roman" w:hAnsi="Times New Roman" w:cs="Times New Roman"/>
          <w:sz w:val="28"/>
          <w:szCs w:val="28"/>
        </w:rPr>
        <w:t>т</w:t>
      </w:r>
      <w:r w:rsidRPr="006556DA">
        <w:rPr>
          <w:rFonts w:ascii="Times New Roman" w:hAnsi="Times New Roman" w:cs="Times New Roman"/>
          <w:sz w:val="28"/>
          <w:szCs w:val="28"/>
        </w:rPr>
        <w:t>ного лица за рассмотрение заявления и прилагаемых документов.</w:t>
      </w:r>
    </w:p>
    <w:p w14:paraId="3A072E3C" w14:textId="522F4F8F" w:rsidR="00D25DBF" w:rsidRPr="006556DA" w:rsidRDefault="00385A35" w:rsidP="00D25DB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24.3. </w:t>
      </w:r>
      <w:r w:rsidR="00D25DBF" w:rsidRPr="006556DA">
        <w:rPr>
          <w:rFonts w:ascii="Times New Roman" w:hAnsi="Times New Roman" w:cs="Times New Roman"/>
          <w:sz w:val="28"/>
          <w:szCs w:val="28"/>
        </w:rPr>
        <w:t>Межведомственное информационное взаимодействие</w:t>
      </w:r>
    </w:p>
    <w:p w14:paraId="4085828C" w14:textId="2D7A1559" w:rsidR="00D25DBF" w:rsidRPr="006556DA" w:rsidRDefault="00F431B8" w:rsidP="00D25DBF">
      <w:pPr>
        <w:pStyle w:val="ConsPlusNormal"/>
        <w:ind w:firstLine="540"/>
        <w:jc w:val="both"/>
        <w:rPr>
          <w:sz w:val="28"/>
          <w:szCs w:val="28"/>
        </w:rPr>
      </w:pPr>
      <w:r w:rsidRPr="006556DA">
        <w:rPr>
          <w:sz w:val="28"/>
          <w:szCs w:val="28"/>
        </w:rPr>
        <w:t>3.136</w:t>
      </w:r>
      <w:r w:rsidR="00D25DBF" w:rsidRPr="006556DA">
        <w:rPr>
          <w:sz w:val="28"/>
          <w:szCs w:val="28"/>
        </w:rPr>
        <w:t>. Основанием для начала административной процедуры является р</w:t>
      </w:r>
      <w:r w:rsidR="00D25DBF" w:rsidRPr="006556DA">
        <w:rPr>
          <w:sz w:val="28"/>
          <w:szCs w:val="28"/>
        </w:rPr>
        <w:t>е</w:t>
      </w:r>
      <w:r w:rsidR="00D25DBF" w:rsidRPr="006556DA">
        <w:rPr>
          <w:sz w:val="28"/>
          <w:szCs w:val="28"/>
        </w:rPr>
        <w:t xml:space="preserve">гистрация заявления </w:t>
      </w:r>
      <w:r w:rsidRPr="006556DA">
        <w:rPr>
          <w:sz w:val="28"/>
          <w:szCs w:val="28"/>
        </w:rPr>
        <w:t>о получении дубликата разрешения</w:t>
      </w:r>
      <w:r w:rsidR="00D25DBF" w:rsidRPr="006556DA">
        <w:rPr>
          <w:sz w:val="28"/>
          <w:szCs w:val="28"/>
        </w:rPr>
        <w:t xml:space="preserve"> на строительство и приложенных к заявлению документов, если заявитель самостоятельно не представил документы, указанные в пункте </w:t>
      </w:r>
      <w:r w:rsidR="00290CFA" w:rsidRPr="006556DA">
        <w:rPr>
          <w:sz w:val="28"/>
          <w:szCs w:val="28"/>
        </w:rPr>
        <w:t>3.125</w:t>
      </w:r>
      <w:r w:rsidR="00D25DBF" w:rsidRPr="006556DA">
        <w:rPr>
          <w:sz w:val="28"/>
          <w:szCs w:val="28"/>
        </w:rPr>
        <w:t xml:space="preserve"> настоящего Администрати</w:t>
      </w:r>
      <w:r w:rsidR="00D25DBF" w:rsidRPr="006556DA">
        <w:rPr>
          <w:sz w:val="28"/>
          <w:szCs w:val="28"/>
        </w:rPr>
        <w:t>в</w:t>
      </w:r>
      <w:r w:rsidR="00D25DBF" w:rsidRPr="006556DA">
        <w:rPr>
          <w:sz w:val="28"/>
          <w:szCs w:val="28"/>
        </w:rPr>
        <w:t>ного регламента.</w:t>
      </w:r>
    </w:p>
    <w:p w14:paraId="5CEE0B07" w14:textId="4B465752" w:rsidR="00D25DBF" w:rsidRPr="006556DA" w:rsidRDefault="00D25DBF" w:rsidP="00D25DBF">
      <w:pPr>
        <w:pStyle w:val="ConsPlusNormal"/>
        <w:ind w:firstLine="540"/>
        <w:jc w:val="both"/>
        <w:rPr>
          <w:sz w:val="28"/>
          <w:szCs w:val="28"/>
        </w:rPr>
      </w:pPr>
      <w:r w:rsidRPr="006556DA">
        <w:rPr>
          <w:sz w:val="28"/>
          <w:szCs w:val="28"/>
        </w:rPr>
        <w:t>3.</w:t>
      </w:r>
      <w:r w:rsidR="00F431B8" w:rsidRPr="006556DA">
        <w:rPr>
          <w:sz w:val="28"/>
          <w:szCs w:val="28"/>
        </w:rPr>
        <w:t>137</w:t>
      </w:r>
      <w:r w:rsidRPr="006556DA">
        <w:rPr>
          <w:sz w:val="28"/>
          <w:szCs w:val="28"/>
        </w:rPr>
        <w:t xml:space="preserve">. </w:t>
      </w:r>
      <w:proofErr w:type="gramStart"/>
      <w:r w:rsidRPr="006556DA">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w:t>
      </w:r>
      <w:r w:rsidRPr="006556DA">
        <w:rPr>
          <w:sz w:val="28"/>
          <w:szCs w:val="28"/>
        </w:rPr>
        <w:t>н</w:t>
      </w:r>
      <w:r w:rsidRPr="006556DA">
        <w:rPr>
          <w:sz w:val="28"/>
          <w:szCs w:val="28"/>
        </w:rPr>
        <w:t>ного структурного подразделения), подготавливает и направляет (в том числе с использованием СМЭВ) запрос о представлении в уполномоченный орган д</w:t>
      </w:r>
      <w:r w:rsidRPr="006556DA">
        <w:rPr>
          <w:sz w:val="28"/>
          <w:szCs w:val="28"/>
        </w:rPr>
        <w:t>о</w:t>
      </w:r>
      <w:r w:rsidRPr="006556DA">
        <w:rPr>
          <w:sz w:val="28"/>
          <w:szCs w:val="28"/>
        </w:rPr>
        <w:t xml:space="preserve">кументов (их копий или сведений, содержащихся в них), предусмотренных пунктом </w:t>
      </w:r>
      <w:r w:rsidR="00290CFA" w:rsidRPr="006556DA">
        <w:rPr>
          <w:sz w:val="28"/>
          <w:szCs w:val="28"/>
        </w:rPr>
        <w:t>3.125</w:t>
      </w:r>
      <w:r w:rsidRPr="006556DA">
        <w:rPr>
          <w:sz w:val="28"/>
          <w:szCs w:val="28"/>
        </w:rPr>
        <w:t xml:space="preserve"> настоящего Административного регламента, в соответствии с перечнем информационных запросов, если</w:t>
      </w:r>
      <w:proofErr w:type="gramEnd"/>
      <w:r w:rsidRPr="006556DA">
        <w:rPr>
          <w:sz w:val="28"/>
          <w:szCs w:val="28"/>
        </w:rPr>
        <w:t xml:space="preserve"> заявитель не представил указанные документы самостоятельно.</w:t>
      </w:r>
    </w:p>
    <w:p w14:paraId="3329E10A" w14:textId="2D79325E" w:rsidR="00D25DBF" w:rsidRPr="006556DA" w:rsidRDefault="00F431B8" w:rsidP="00D25DBF">
      <w:pPr>
        <w:pStyle w:val="ConsPlusNormal"/>
        <w:ind w:firstLine="540"/>
        <w:jc w:val="both"/>
        <w:rPr>
          <w:sz w:val="28"/>
          <w:szCs w:val="28"/>
        </w:rPr>
      </w:pPr>
      <w:r w:rsidRPr="006556DA">
        <w:rPr>
          <w:sz w:val="28"/>
          <w:szCs w:val="28"/>
        </w:rPr>
        <w:t>3.138</w:t>
      </w:r>
      <w:r w:rsidR="00D25DBF" w:rsidRPr="006556DA">
        <w:rPr>
          <w:sz w:val="28"/>
          <w:szCs w:val="28"/>
        </w:rPr>
        <w:t>. Для предоставления услуги необходимо направление следующих межведомственных информационных запросов:</w:t>
      </w:r>
    </w:p>
    <w:p w14:paraId="68AAF9C6" w14:textId="74A09208" w:rsidR="00D25DBF" w:rsidRPr="006556DA" w:rsidRDefault="00F431B8" w:rsidP="00385A35">
      <w:pPr>
        <w:pStyle w:val="ConsPlusNormal"/>
        <w:ind w:firstLine="540"/>
        <w:jc w:val="both"/>
        <w:rPr>
          <w:sz w:val="28"/>
          <w:szCs w:val="28"/>
        </w:rPr>
      </w:pPr>
      <w:r w:rsidRPr="006556DA">
        <w:rPr>
          <w:sz w:val="28"/>
          <w:szCs w:val="28"/>
        </w:rPr>
        <w:t>3.138</w:t>
      </w:r>
      <w:r w:rsidR="00D25DBF" w:rsidRPr="006556DA">
        <w:rPr>
          <w:sz w:val="28"/>
          <w:szCs w:val="28"/>
        </w:rPr>
        <w:t xml:space="preserve">.1. </w:t>
      </w:r>
      <w:r w:rsidR="00385A35">
        <w:rPr>
          <w:sz w:val="28"/>
          <w:szCs w:val="28"/>
        </w:rPr>
        <w:t>П</w:t>
      </w:r>
      <w:r w:rsidR="00D25DBF" w:rsidRPr="006556DA">
        <w:rPr>
          <w:sz w:val="28"/>
          <w:szCs w:val="28"/>
        </w:rPr>
        <w:t>ри осуществлении межведомственного информационного взаимодействия посредством федеральной государственной информационной с</w:t>
      </w:r>
      <w:r w:rsidR="00D25DBF" w:rsidRPr="006556DA">
        <w:rPr>
          <w:sz w:val="28"/>
          <w:szCs w:val="28"/>
        </w:rPr>
        <w:t>и</w:t>
      </w:r>
      <w:r w:rsidR="00D25DBF" w:rsidRPr="006556DA">
        <w:rPr>
          <w:sz w:val="28"/>
          <w:szCs w:val="28"/>
        </w:rPr>
        <w:t xml:space="preserve">стемы «Единая система межведомственного электронного взаимодействия» информационный запрос «Проверка действительности паспорта». Указанный </w:t>
      </w:r>
      <w:r w:rsidR="00D25DBF" w:rsidRPr="006556DA">
        <w:rPr>
          <w:sz w:val="28"/>
          <w:szCs w:val="28"/>
        </w:rPr>
        <w:lastRenderedPageBreak/>
        <w:t>информационный запрос направляется в «Министерство внутренних дел Ро</w:t>
      </w:r>
      <w:r w:rsidR="00D25DBF" w:rsidRPr="006556DA">
        <w:rPr>
          <w:sz w:val="28"/>
          <w:szCs w:val="28"/>
        </w:rPr>
        <w:t>с</w:t>
      </w:r>
      <w:r w:rsidR="00D25DBF" w:rsidRPr="006556DA">
        <w:rPr>
          <w:sz w:val="28"/>
          <w:szCs w:val="28"/>
        </w:rPr>
        <w:t>сийской Федерации»;</w:t>
      </w:r>
    </w:p>
    <w:p w14:paraId="68E1C7E3" w14:textId="4C9A073A" w:rsidR="009C37FD" w:rsidRPr="006556DA" w:rsidRDefault="00F431B8" w:rsidP="00385A35">
      <w:pPr>
        <w:pStyle w:val="5271"/>
        <w:spacing w:before="0" w:beforeAutospacing="0" w:after="0" w:afterAutospacing="0"/>
        <w:ind w:firstLine="539"/>
        <w:jc w:val="both"/>
        <w:rPr>
          <w:sz w:val="28"/>
          <w:szCs w:val="28"/>
        </w:rPr>
      </w:pPr>
      <w:proofErr w:type="gramStart"/>
      <w:r w:rsidRPr="006556DA">
        <w:rPr>
          <w:sz w:val="28"/>
          <w:szCs w:val="28"/>
        </w:rPr>
        <w:t>3.138</w:t>
      </w:r>
      <w:r w:rsidR="00D25DBF" w:rsidRPr="006556DA">
        <w:rPr>
          <w:sz w:val="28"/>
          <w:szCs w:val="28"/>
        </w:rPr>
        <w:t xml:space="preserve">.2. </w:t>
      </w:r>
      <w:r w:rsidR="009C37FD" w:rsidRPr="006556DA">
        <w:rPr>
          <w:color w:val="000000"/>
          <w:sz w:val="28"/>
          <w:szCs w:val="28"/>
        </w:rPr>
        <w:t>при осуществлении межведомственного информационного взаимодействия посредством федеральной государственной информационной с</w:t>
      </w:r>
      <w:r w:rsidR="009C37FD" w:rsidRPr="006556DA">
        <w:rPr>
          <w:color w:val="000000"/>
          <w:sz w:val="28"/>
          <w:szCs w:val="28"/>
        </w:rPr>
        <w:t>и</w:t>
      </w:r>
      <w:r w:rsidR="009C37FD" w:rsidRPr="006556DA">
        <w:rPr>
          <w:color w:val="000000"/>
          <w:sz w:val="28"/>
          <w:szCs w:val="28"/>
        </w:rPr>
        <w:t>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w:t>
      </w:r>
      <w:proofErr w:type="gramEnd"/>
      <w:r w:rsidR="009C37FD" w:rsidRPr="006556DA">
        <w:rPr>
          <w:color w:val="000000"/>
          <w:sz w:val="28"/>
          <w:szCs w:val="28"/>
        </w:rPr>
        <w:t xml:space="preserve"> Указанный информац</w:t>
      </w:r>
      <w:r w:rsidR="009C37FD" w:rsidRPr="006556DA">
        <w:rPr>
          <w:color w:val="000000"/>
          <w:sz w:val="28"/>
          <w:szCs w:val="28"/>
        </w:rPr>
        <w:t>и</w:t>
      </w:r>
      <w:r w:rsidR="009C37FD" w:rsidRPr="006556DA">
        <w:rPr>
          <w:color w:val="000000"/>
          <w:sz w:val="28"/>
          <w:szCs w:val="28"/>
        </w:rPr>
        <w:t xml:space="preserve">онный запрос направляется </w:t>
      </w:r>
      <w:proofErr w:type="gramStart"/>
      <w:r w:rsidR="009C37FD" w:rsidRPr="006556DA">
        <w:rPr>
          <w:color w:val="000000"/>
          <w:sz w:val="28"/>
          <w:szCs w:val="28"/>
        </w:rPr>
        <w:t>в</w:t>
      </w:r>
      <w:proofErr w:type="gramEnd"/>
      <w:r w:rsidR="009C37FD" w:rsidRPr="006556DA">
        <w:rPr>
          <w:color w:val="000000"/>
          <w:sz w:val="28"/>
          <w:szCs w:val="28"/>
        </w:rPr>
        <w:t xml:space="preserve"> «</w:t>
      </w:r>
      <w:proofErr w:type="gramStart"/>
      <w:r w:rsidR="009C37FD" w:rsidRPr="006556DA">
        <w:rPr>
          <w:color w:val="000000"/>
          <w:sz w:val="28"/>
          <w:szCs w:val="28"/>
        </w:rPr>
        <w:t>Федеральная</w:t>
      </w:r>
      <w:proofErr w:type="gramEnd"/>
      <w:r w:rsidR="009C37FD" w:rsidRPr="006556DA">
        <w:rPr>
          <w:color w:val="000000"/>
          <w:sz w:val="28"/>
          <w:szCs w:val="28"/>
        </w:rPr>
        <w:t xml:space="preserve"> служба государственной регистр</w:t>
      </w:r>
      <w:r w:rsidR="009C37FD" w:rsidRPr="006556DA">
        <w:rPr>
          <w:color w:val="000000"/>
          <w:sz w:val="28"/>
          <w:szCs w:val="28"/>
        </w:rPr>
        <w:t>а</w:t>
      </w:r>
      <w:r w:rsidR="009C37FD" w:rsidRPr="006556DA">
        <w:rPr>
          <w:color w:val="000000"/>
          <w:sz w:val="28"/>
          <w:szCs w:val="28"/>
        </w:rPr>
        <w:t xml:space="preserve">ции, кадастра и картографии»; </w:t>
      </w:r>
    </w:p>
    <w:p w14:paraId="38BE3152" w14:textId="77777777" w:rsidR="009C37FD" w:rsidRPr="006556DA" w:rsidRDefault="009C37FD" w:rsidP="00385A35">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3.25.3. при осуществлении межведомственного информационного взаим</w:t>
      </w:r>
      <w:r w:rsidRPr="006556DA">
        <w:rPr>
          <w:rFonts w:ascii="Times New Roman" w:eastAsia="Times New Roman" w:hAnsi="Times New Roman" w:cs="Times New Roman"/>
          <w:color w:val="000000"/>
          <w:sz w:val="28"/>
          <w:szCs w:val="28"/>
          <w:lang w:eastAsia="ru-RU"/>
        </w:rPr>
        <w:t>о</w:t>
      </w:r>
      <w:r w:rsidRPr="006556DA">
        <w:rPr>
          <w:rFonts w:ascii="Times New Roman" w:eastAsia="Times New Roman" w:hAnsi="Times New Roman" w:cs="Times New Roman"/>
          <w:color w:val="000000"/>
          <w:sz w:val="28"/>
          <w:szCs w:val="28"/>
          <w:lang w:eastAsia="ru-RU"/>
        </w:rPr>
        <w:t>действия посредством федеральной государственной информационной системы «Единая система межведомственного электронного взаимодействия» информ</w:t>
      </w:r>
      <w:r w:rsidRPr="006556DA">
        <w:rPr>
          <w:rFonts w:ascii="Times New Roman" w:eastAsia="Times New Roman" w:hAnsi="Times New Roman" w:cs="Times New Roman"/>
          <w:color w:val="000000"/>
          <w:sz w:val="28"/>
          <w:szCs w:val="28"/>
          <w:lang w:eastAsia="ru-RU"/>
        </w:rPr>
        <w:t>а</w:t>
      </w:r>
      <w:r w:rsidRPr="006556DA">
        <w:rPr>
          <w:rFonts w:ascii="Times New Roman" w:eastAsia="Times New Roman" w:hAnsi="Times New Roman" w:cs="Times New Roman"/>
          <w:color w:val="000000"/>
          <w:sz w:val="28"/>
          <w:szCs w:val="28"/>
          <w:lang w:eastAsia="ru-RU"/>
        </w:rPr>
        <w:t>ционный запрос «Выписки из ЕГРЮЛ по запросам органов государственной власти» (при обращении заявителя, являющегося юридическим лицом), «В</w:t>
      </w:r>
      <w:r w:rsidRPr="006556DA">
        <w:rPr>
          <w:rFonts w:ascii="Times New Roman" w:eastAsia="Times New Roman" w:hAnsi="Times New Roman" w:cs="Times New Roman"/>
          <w:color w:val="000000"/>
          <w:sz w:val="28"/>
          <w:szCs w:val="28"/>
          <w:lang w:eastAsia="ru-RU"/>
        </w:rPr>
        <w:t>ы</w:t>
      </w:r>
      <w:r w:rsidRPr="006556DA">
        <w:rPr>
          <w:rFonts w:ascii="Times New Roman" w:eastAsia="Times New Roman" w:hAnsi="Times New Roman" w:cs="Times New Roman"/>
          <w:color w:val="000000"/>
          <w:sz w:val="28"/>
          <w:szCs w:val="28"/>
          <w:lang w:eastAsia="ru-RU"/>
        </w:rPr>
        <w:t>писки из ЕГРИП по запросам органов государственной власти» (при обращении заявителя, являющегося индивидуальным предпринимателем). Указанный и</w:t>
      </w:r>
      <w:r w:rsidRPr="006556DA">
        <w:rPr>
          <w:rFonts w:ascii="Times New Roman" w:eastAsia="Times New Roman" w:hAnsi="Times New Roman" w:cs="Times New Roman"/>
          <w:color w:val="000000"/>
          <w:sz w:val="28"/>
          <w:szCs w:val="28"/>
          <w:lang w:eastAsia="ru-RU"/>
        </w:rPr>
        <w:t>н</w:t>
      </w:r>
      <w:r w:rsidRPr="006556DA">
        <w:rPr>
          <w:rFonts w:ascii="Times New Roman" w:eastAsia="Times New Roman" w:hAnsi="Times New Roman" w:cs="Times New Roman"/>
          <w:color w:val="000000"/>
          <w:sz w:val="28"/>
          <w:szCs w:val="28"/>
          <w:lang w:eastAsia="ru-RU"/>
        </w:rPr>
        <w:t xml:space="preserve">формационный запрос направляется </w:t>
      </w:r>
      <w:proofErr w:type="gramStart"/>
      <w:r w:rsidRPr="006556DA">
        <w:rPr>
          <w:rFonts w:ascii="Times New Roman" w:eastAsia="Times New Roman" w:hAnsi="Times New Roman" w:cs="Times New Roman"/>
          <w:color w:val="000000"/>
          <w:sz w:val="28"/>
          <w:szCs w:val="28"/>
          <w:lang w:eastAsia="ru-RU"/>
        </w:rPr>
        <w:t>в</w:t>
      </w:r>
      <w:proofErr w:type="gramEnd"/>
      <w:r w:rsidRPr="006556DA">
        <w:rPr>
          <w:rFonts w:ascii="Times New Roman" w:eastAsia="Times New Roman" w:hAnsi="Times New Roman" w:cs="Times New Roman"/>
          <w:color w:val="000000"/>
          <w:sz w:val="28"/>
          <w:szCs w:val="28"/>
          <w:lang w:eastAsia="ru-RU"/>
        </w:rPr>
        <w:t xml:space="preserve"> «Федеральная налоговая служба»;</w:t>
      </w:r>
    </w:p>
    <w:p w14:paraId="4DA2364E" w14:textId="16377720" w:rsidR="00D25DBF" w:rsidRPr="006556DA" w:rsidRDefault="00F431B8" w:rsidP="00385A35">
      <w:pPr>
        <w:pStyle w:val="ConsPlusNormal"/>
        <w:ind w:firstLine="539"/>
        <w:jc w:val="both"/>
        <w:rPr>
          <w:sz w:val="28"/>
          <w:szCs w:val="28"/>
        </w:rPr>
      </w:pPr>
      <w:r w:rsidRPr="006556DA">
        <w:rPr>
          <w:sz w:val="28"/>
          <w:szCs w:val="28"/>
        </w:rPr>
        <w:t>3.139</w:t>
      </w:r>
      <w:r w:rsidR="00D25DBF" w:rsidRPr="006556DA">
        <w:rPr>
          <w:sz w:val="28"/>
          <w:szCs w:val="28"/>
        </w:rPr>
        <w:t>. Результатом административной процедуры является получение Уполномоченным органом запрашиваемых документов (их копий или свед</w:t>
      </w:r>
      <w:r w:rsidR="00D25DBF" w:rsidRPr="006556DA">
        <w:rPr>
          <w:sz w:val="28"/>
          <w:szCs w:val="28"/>
        </w:rPr>
        <w:t>е</w:t>
      </w:r>
      <w:r w:rsidR="00D25DBF" w:rsidRPr="006556DA">
        <w:rPr>
          <w:sz w:val="28"/>
          <w:szCs w:val="28"/>
        </w:rPr>
        <w:t>ний, содержащихся в них).</w:t>
      </w:r>
    </w:p>
    <w:p w14:paraId="630A3729" w14:textId="7E9EDC9F" w:rsidR="00D25DBF" w:rsidRPr="006556DA" w:rsidRDefault="00385A35" w:rsidP="00D25DB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24.4. </w:t>
      </w:r>
      <w:r w:rsidR="00D25DBF" w:rsidRPr="006556DA">
        <w:rPr>
          <w:rFonts w:ascii="Times New Roman" w:hAnsi="Times New Roman" w:cs="Times New Roman"/>
          <w:sz w:val="28"/>
          <w:szCs w:val="28"/>
        </w:rPr>
        <w:t>Принятие решения о предоставлении (об отказе в предоставл</w:t>
      </w:r>
      <w:r w:rsidR="00D25DBF" w:rsidRPr="006556DA">
        <w:rPr>
          <w:rFonts w:ascii="Times New Roman" w:hAnsi="Times New Roman" w:cs="Times New Roman"/>
          <w:sz w:val="28"/>
          <w:szCs w:val="28"/>
        </w:rPr>
        <w:t>е</w:t>
      </w:r>
      <w:r w:rsidR="00D25DBF" w:rsidRPr="006556DA">
        <w:rPr>
          <w:rFonts w:ascii="Times New Roman" w:hAnsi="Times New Roman" w:cs="Times New Roman"/>
          <w:sz w:val="28"/>
          <w:szCs w:val="28"/>
        </w:rPr>
        <w:t>нии) муниципальной услуги</w:t>
      </w:r>
    </w:p>
    <w:p w14:paraId="19F2FE28" w14:textId="6AC9F1A7" w:rsidR="00D25DBF" w:rsidRPr="006556DA" w:rsidRDefault="00F431B8" w:rsidP="00385A35">
      <w:pPr>
        <w:pStyle w:val="ConsPlusNormal"/>
        <w:ind w:firstLine="539"/>
        <w:jc w:val="both"/>
        <w:rPr>
          <w:sz w:val="28"/>
          <w:szCs w:val="28"/>
        </w:rPr>
      </w:pPr>
      <w:r w:rsidRPr="006556DA">
        <w:rPr>
          <w:sz w:val="28"/>
          <w:szCs w:val="28"/>
        </w:rPr>
        <w:t>3.140</w:t>
      </w:r>
      <w:r w:rsidR="00D25DBF" w:rsidRPr="006556DA">
        <w:rPr>
          <w:sz w:val="28"/>
          <w:szCs w:val="28"/>
        </w:rPr>
        <w:t>. Уполномоченный орган отказывает заявителю в предоставлении услуги при наличии следующего основания:</w:t>
      </w:r>
    </w:p>
    <w:p w14:paraId="5F0F5232" w14:textId="77777777" w:rsidR="00732015" w:rsidRDefault="00F431B8" w:rsidP="00732015">
      <w:pPr>
        <w:pStyle w:val="ConsPlusNormal"/>
        <w:ind w:left="899"/>
        <w:jc w:val="both"/>
        <w:rPr>
          <w:sz w:val="28"/>
          <w:szCs w:val="28"/>
        </w:rPr>
      </w:pPr>
      <w:r w:rsidRPr="006556DA">
        <w:rPr>
          <w:sz w:val="28"/>
          <w:szCs w:val="28"/>
        </w:rPr>
        <w:t xml:space="preserve">а) </w:t>
      </w:r>
      <w:r w:rsidR="00D25DBF" w:rsidRPr="006556DA">
        <w:rPr>
          <w:sz w:val="28"/>
          <w:szCs w:val="28"/>
        </w:rPr>
        <w:t>несоответствие заявителя категор</w:t>
      </w:r>
      <w:r w:rsidR="00732015">
        <w:rPr>
          <w:sz w:val="28"/>
          <w:szCs w:val="28"/>
        </w:rPr>
        <w:t>ии лиц, указанных в пункте 1.2.</w:t>
      </w:r>
    </w:p>
    <w:p w14:paraId="1A0D0B57" w14:textId="69D12F90" w:rsidR="00D25DBF" w:rsidRPr="006556DA" w:rsidRDefault="00D25DBF" w:rsidP="00385A35">
      <w:pPr>
        <w:pStyle w:val="ConsPlusNormal"/>
        <w:ind w:left="899"/>
        <w:jc w:val="both"/>
        <w:rPr>
          <w:sz w:val="28"/>
          <w:szCs w:val="28"/>
        </w:rPr>
      </w:pPr>
      <w:r w:rsidRPr="006556DA">
        <w:rPr>
          <w:sz w:val="28"/>
          <w:szCs w:val="28"/>
        </w:rPr>
        <w:t>настоящего Административного регламента;</w:t>
      </w:r>
    </w:p>
    <w:p w14:paraId="1391783D" w14:textId="5C04BC06" w:rsidR="00D25DBF" w:rsidRPr="006556DA" w:rsidRDefault="00F7479D" w:rsidP="00385A35">
      <w:pPr>
        <w:pStyle w:val="ConsPlusNormal"/>
        <w:ind w:firstLine="539"/>
        <w:jc w:val="both"/>
        <w:rPr>
          <w:sz w:val="28"/>
          <w:szCs w:val="28"/>
        </w:rPr>
      </w:pPr>
      <w:r w:rsidRPr="006556DA">
        <w:rPr>
          <w:sz w:val="28"/>
          <w:szCs w:val="28"/>
        </w:rPr>
        <w:t>3.141</w:t>
      </w:r>
      <w:r w:rsidR="00D25DBF" w:rsidRPr="006556DA">
        <w:rPr>
          <w:sz w:val="28"/>
          <w:szCs w:val="28"/>
        </w:rPr>
        <w:t xml:space="preserve">. Неполучение (несвоевременное получение) документов и сведений, предусмотренных пунктом </w:t>
      </w:r>
      <w:r w:rsidR="00290CFA" w:rsidRPr="006556DA">
        <w:rPr>
          <w:sz w:val="28"/>
          <w:szCs w:val="28"/>
        </w:rPr>
        <w:t>3.125</w:t>
      </w:r>
      <w:r w:rsidR="00D25DBF" w:rsidRPr="006556DA">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4EBE77F4" w14:textId="5EE89092" w:rsidR="00D25DBF" w:rsidRPr="006556DA" w:rsidRDefault="00F7479D" w:rsidP="00385A35">
      <w:pPr>
        <w:pStyle w:val="ConsPlusNormal"/>
        <w:ind w:firstLine="539"/>
        <w:jc w:val="both"/>
        <w:rPr>
          <w:sz w:val="28"/>
          <w:szCs w:val="28"/>
        </w:rPr>
      </w:pPr>
      <w:r w:rsidRPr="006556DA">
        <w:rPr>
          <w:sz w:val="28"/>
          <w:szCs w:val="28"/>
        </w:rPr>
        <w:t>3.1</w:t>
      </w:r>
      <w:r w:rsidR="00D25DBF" w:rsidRPr="006556DA">
        <w:rPr>
          <w:sz w:val="28"/>
          <w:szCs w:val="28"/>
        </w:rPr>
        <w:t>4</w:t>
      </w:r>
      <w:r w:rsidRPr="006556DA">
        <w:rPr>
          <w:sz w:val="28"/>
          <w:szCs w:val="28"/>
        </w:rPr>
        <w:t>2</w:t>
      </w:r>
      <w:r w:rsidR="00D25DBF" w:rsidRPr="006556DA">
        <w:rPr>
          <w:sz w:val="28"/>
          <w:szCs w:val="28"/>
        </w:rPr>
        <w:t xml:space="preserve">. Решение об отказе </w:t>
      </w:r>
      <w:r w:rsidRPr="006556DA">
        <w:rPr>
          <w:sz w:val="28"/>
          <w:szCs w:val="28"/>
        </w:rPr>
        <w:t>в получении дубликата</w:t>
      </w:r>
      <w:r w:rsidR="00D25DBF" w:rsidRPr="006556DA">
        <w:rPr>
          <w:sz w:val="28"/>
          <w:szCs w:val="28"/>
        </w:rPr>
        <w:t xml:space="preserve"> </w:t>
      </w:r>
      <w:r w:rsidRPr="006556DA">
        <w:rPr>
          <w:sz w:val="28"/>
          <w:szCs w:val="28"/>
        </w:rPr>
        <w:t>разрешения</w:t>
      </w:r>
      <w:r w:rsidR="00D25DBF" w:rsidRPr="006556DA">
        <w:rPr>
          <w:sz w:val="28"/>
          <w:szCs w:val="28"/>
        </w:rPr>
        <w:t xml:space="preserve"> на строител</w:t>
      </w:r>
      <w:r w:rsidR="00D25DBF" w:rsidRPr="006556DA">
        <w:rPr>
          <w:sz w:val="28"/>
          <w:szCs w:val="28"/>
        </w:rPr>
        <w:t>ь</w:t>
      </w:r>
      <w:r w:rsidR="00D25DBF" w:rsidRPr="006556DA">
        <w:rPr>
          <w:sz w:val="28"/>
          <w:szCs w:val="28"/>
        </w:rPr>
        <w:t xml:space="preserve">ство с разъяснением причин отказа, в случае наличия оснований, указанных в пункте </w:t>
      </w:r>
      <w:r w:rsidR="00290CFA" w:rsidRPr="006556DA">
        <w:rPr>
          <w:sz w:val="28"/>
          <w:szCs w:val="28"/>
        </w:rPr>
        <w:t>3.140</w:t>
      </w:r>
      <w:r w:rsidR="00D25DBF" w:rsidRPr="006556DA">
        <w:rPr>
          <w:sz w:val="28"/>
          <w:szCs w:val="28"/>
        </w:rPr>
        <w:t xml:space="preserve"> настоящего Административного регламента, оформляется по форме согласно Приложению № </w:t>
      </w:r>
      <w:r w:rsidR="001A5403" w:rsidRPr="006556DA">
        <w:rPr>
          <w:sz w:val="28"/>
          <w:szCs w:val="28"/>
        </w:rPr>
        <w:t>17</w:t>
      </w:r>
      <w:r w:rsidR="00D25DBF" w:rsidRPr="006556DA">
        <w:rPr>
          <w:sz w:val="28"/>
          <w:szCs w:val="28"/>
        </w:rPr>
        <w:t xml:space="preserve"> к настоящему Административному регл</w:t>
      </w:r>
      <w:r w:rsidR="00D25DBF" w:rsidRPr="006556DA">
        <w:rPr>
          <w:sz w:val="28"/>
          <w:szCs w:val="28"/>
        </w:rPr>
        <w:t>а</w:t>
      </w:r>
      <w:r w:rsidR="00D25DBF" w:rsidRPr="006556DA">
        <w:rPr>
          <w:sz w:val="28"/>
          <w:szCs w:val="28"/>
        </w:rPr>
        <w:t>менту.</w:t>
      </w:r>
    </w:p>
    <w:p w14:paraId="7C0CAF08" w14:textId="36D075C9" w:rsidR="00D25DBF" w:rsidRPr="006556DA" w:rsidRDefault="00F7479D" w:rsidP="00385A35">
      <w:pPr>
        <w:pStyle w:val="ConsPlusNormal"/>
        <w:ind w:firstLine="539"/>
        <w:jc w:val="both"/>
        <w:rPr>
          <w:sz w:val="28"/>
          <w:szCs w:val="28"/>
        </w:rPr>
      </w:pPr>
      <w:r w:rsidRPr="006556DA">
        <w:rPr>
          <w:sz w:val="28"/>
          <w:szCs w:val="28"/>
        </w:rPr>
        <w:t>3.143</w:t>
      </w:r>
      <w:r w:rsidR="00D25DBF" w:rsidRPr="006556DA">
        <w:rPr>
          <w:sz w:val="28"/>
          <w:szCs w:val="28"/>
        </w:rPr>
        <w:t xml:space="preserve">. Подписанное решение об отказе </w:t>
      </w:r>
      <w:r w:rsidRPr="006556DA">
        <w:rPr>
          <w:sz w:val="28"/>
          <w:szCs w:val="28"/>
        </w:rPr>
        <w:t>в получении дубликата разрешения на строительство</w:t>
      </w:r>
      <w:r w:rsidR="00D25DBF" w:rsidRPr="006556DA">
        <w:rPr>
          <w:sz w:val="28"/>
          <w:szCs w:val="28"/>
        </w:rPr>
        <w:t>, с разъяснением причин отказа регистрируется в день его подписания и в течени</w:t>
      </w:r>
      <w:proofErr w:type="gramStart"/>
      <w:r w:rsidR="00D25DBF" w:rsidRPr="006556DA">
        <w:rPr>
          <w:sz w:val="28"/>
          <w:szCs w:val="28"/>
        </w:rPr>
        <w:t>и</w:t>
      </w:r>
      <w:proofErr w:type="gramEnd"/>
      <w:r w:rsidR="00D25DBF" w:rsidRPr="006556DA">
        <w:rPr>
          <w:sz w:val="28"/>
          <w:szCs w:val="28"/>
        </w:rPr>
        <w:t xml:space="preserve"> одного дня направляется способом, указанном в зая</w:t>
      </w:r>
      <w:r w:rsidR="00D25DBF" w:rsidRPr="006556DA">
        <w:rPr>
          <w:sz w:val="28"/>
          <w:szCs w:val="28"/>
        </w:rPr>
        <w:t>в</w:t>
      </w:r>
      <w:r w:rsidR="00D25DBF" w:rsidRPr="006556DA">
        <w:rPr>
          <w:sz w:val="28"/>
          <w:szCs w:val="28"/>
        </w:rPr>
        <w:t>лении.</w:t>
      </w:r>
    </w:p>
    <w:p w14:paraId="0DA3B0E8" w14:textId="519A07A1" w:rsidR="00D25DBF" w:rsidRPr="006556DA" w:rsidRDefault="00F7479D" w:rsidP="00385A35">
      <w:pPr>
        <w:pStyle w:val="ConsPlusNormal"/>
        <w:ind w:firstLine="539"/>
        <w:jc w:val="both"/>
        <w:rPr>
          <w:sz w:val="28"/>
          <w:szCs w:val="28"/>
        </w:rPr>
      </w:pPr>
      <w:r w:rsidRPr="006556DA">
        <w:rPr>
          <w:sz w:val="28"/>
          <w:szCs w:val="28"/>
        </w:rPr>
        <w:lastRenderedPageBreak/>
        <w:t>3.144</w:t>
      </w:r>
      <w:r w:rsidR="00D25DBF" w:rsidRPr="006556DA">
        <w:rPr>
          <w:sz w:val="28"/>
          <w:szCs w:val="28"/>
        </w:rPr>
        <w:t>. Отказ</w:t>
      </w:r>
      <w:r w:rsidRPr="006556DA">
        <w:rPr>
          <w:sz w:val="28"/>
          <w:szCs w:val="28"/>
        </w:rPr>
        <w:t xml:space="preserve"> в получении дубликата разрешения на строительство</w:t>
      </w:r>
      <w:r w:rsidR="00D25DBF" w:rsidRPr="006556DA">
        <w:rPr>
          <w:sz w:val="28"/>
          <w:szCs w:val="28"/>
        </w:rPr>
        <w:t>, не пр</w:t>
      </w:r>
      <w:r w:rsidR="00D25DBF" w:rsidRPr="006556DA">
        <w:rPr>
          <w:sz w:val="28"/>
          <w:szCs w:val="28"/>
        </w:rPr>
        <w:t>е</w:t>
      </w:r>
      <w:r w:rsidR="00D25DBF" w:rsidRPr="006556DA">
        <w:rPr>
          <w:sz w:val="28"/>
          <w:szCs w:val="28"/>
        </w:rPr>
        <w:t>пятствует повторному обращению заявителя в Уполномоченный орган.</w:t>
      </w:r>
    </w:p>
    <w:p w14:paraId="67BAB5CC" w14:textId="0C0B81B8" w:rsidR="00D25DBF" w:rsidRPr="006556DA" w:rsidRDefault="00F7479D" w:rsidP="00385A35">
      <w:pPr>
        <w:pStyle w:val="ConsPlusNormal"/>
        <w:ind w:firstLine="539"/>
        <w:jc w:val="both"/>
        <w:rPr>
          <w:sz w:val="28"/>
          <w:szCs w:val="28"/>
        </w:rPr>
      </w:pPr>
      <w:r w:rsidRPr="006556DA">
        <w:rPr>
          <w:sz w:val="28"/>
          <w:szCs w:val="28"/>
        </w:rPr>
        <w:t>3.145</w:t>
      </w:r>
      <w:r w:rsidR="00D25DBF" w:rsidRPr="006556DA">
        <w:rPr>
          <w:sz w:val="28"/>
          <w:szCs w:val="28"/>
        </w:rPr>
        <w:t xml:space="preserve">. Результатом административной процедуры является соответственно подписание </w:t>
      </w:r>
      <w:r w:rsidRPr="006556DA">
        <w:rPr>
          <w:sz w:val="28"/>
          <w:szCs w:val="28"/>
        </w:rPr>
        <w:t>дубликата разрешения на строительство</w:t>
      </w:r>
      <w:r w:rsidR="00D25DBF" w:rsidRPr="006556DA">
        <w:rPr>
          <w:sz w:val="28"/>
          <w:szCs w:val="28"/>
        </w:rPr>
        <w:t xml:space="preserve"> или подписание </w:t>
      </w:r>
      <w:hyperlink r:id="rId48" w:history="1">
        <w:r w:rsidR="00D25DBF" w:rsidRPr="006556DA">
          <w:rPr>
            <w:sz w:val="28"/>
            <w:szCs w:val="28"/>
          </w:rPr>
          <w:t>решения</w:t>
        </w:r>
      </w:hyperlink>
      <w:r w:rsidRPr="006556DA">
        <w:rPr>
          <w:sz w:val="28"/>
          <w:szCs w:val="28"/>
        </w:rPr>
        <w:t xml:space="preserve"> об отказе</w:t>
      </w:r>
      <w:r w:rsidR="00D25DBF" w:rsidRPr="006556DA">
        <w:rPr>
          <w:sz w:val="28"/>
          <w:szCs w:val="28"/>
        </w:rPr>
        <w:t xml:space="preserve"> </w:t>
      </w:r>
      <w:r w:rsidRPr="006556DA">
        <w:rPr>
          <w:sz w:val="28"/>
          <w:szCs w:val="28"/>
        </w:rPr>
        <w:t>в получении дубликата разрешения на строительство</w:t>
      </w:r>
      <w:r w:rsidR="00D25DBF" w:rsidRPr="006556DA">
        <w:rPr>
          <w:sz w:val="28"/>
          <w:szCs w:val="28"/>
        </w:rPr>
        <w:t xml:space="preserve">. </w:t>
      </w:r>
    </w:p>
    <w:p w14:paraId="00DD50C5" w14:textId="313A4106" w:rsidR="00D25DBF" w:rsidRPr="006556DA" w:rsidRDefault="00D25DBF" w:rsidP="00385A35">
      <w:pPr>
        <w:pStyle w:val="ConsPlusNormal"/>
        <w:ind w:firstLine="539"/>
        <w:jc w:val="both"/>
        <w:rPr>
          <w:sz w:val="28"/>
          <w:szCs w:val="28"/>
        </w:rPr>
      </w:pPr>
      <w:r w:rsidRPr="006556DA">
        <w:rPr>
          <w:sz w:val="28"/>
          <w:szCs w:val="28"/>
        </w:rPr>
        <w:t>3.</w:t>
      </w:r>
      <w:r w:rsidR="005C0763" w:rsidRPr="006556DA">
        <w:rPr>
          <w:sz w:val="28"/>
          <w:szCs w:val="28"/>
        </w:rPr>
        <w:t>146</w:t>
      </w:r>
      <w:r w:rsidRPr="006556DA">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w:t>
      </w:r>
      <w:r w:rsidRPr="006556DA">
        <w:rPr>
          <w:sz w:val="28"/>
          <w:szCs w:val="28"/>
        </w:rPr>
        <w:t>и</w:t>
      </w:r>
      <w:r w:rsidRPr="006556DA">
        <w:rPr>
          <w:sz w:val="28"/>
          <w:szCs w:val="28"/>
        </w:rPr>
        <w:t>цированной электронной подписи.</w:t>
      </w:r>
    </w:p>
    <w:p w14:paraId="45703A22" w14:textId="6E194355" w:rsidR="00D25DBF" w:rsidRPr="006556DA" w:rsidRDefault="005C0763" w:rsidP="00385A35">
      <w:pPr>
        <w:pStyle w:val="ConsPlusNormal"/>
        <w:ind w:firstLine="539"/>
        <w:jc w:val="both"/>
        <w:rPr>
          <w:sz w:val="28"/>
          <w:szCs w:val="28"/>
        </w:rPr>
      </w:pPr>
      <w:r w:rsidRPr="006556DA">
        <w:rPr>
          <w:sz w:val="28"/>
          <w:szCs w:val="28"/>
        </w:rPr>
        <w:t>3.147</w:t>
      </w:r>
      <w:r w:rsidR="00D25DBF" w:rsidRPr="006556DA">
        <w:rPr>
          <w:sz w:val="28"/>
          <w:szCs w:val="28"/>
        </w:rPr>
        <w:t>. Срок принятия решения о предоставлении (об отказе в предоставл</w:t>
      </w:r>
      <w:r w:rsidR="00D25DBF" w:rsidRPr="006556DA">
        <w:rPr>
          <w:sz w:val="28"/>
          <w:szCs w:val="28"/>
        </w:rPr>
        <w:t>е</w:t>
      </w:r>
      <w:r w:rsidR="00D25DBF" w:rsidRPr="006556DA">
        <w:rPr>
          <w:sz w:val="28"/>
          <w:szCs w:val="28"/>
        </w:rPr>
        <w:t xml:space="preserve">нии) услуги не может превышать </w:t>
      </w:r>
      <w:r w:rsidR="00290CFA" w:rsidRPr="006556DA">
        <w:rPr>
          <w:sz w:val="28"/>
          <w:szCs w:val="28"/>
        </w:rPr>
        <w:t>одного рабочего дня.</w:t>
      </w:r>
    </w:p>
    <w:p w14:paraId="7D72F667" w14:textId="282459C4" w:rsidR="00D25DBF" w:rsidRPr="006556DA" w:rsidRDefault="00385A35" w:rsidP="00D25DB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24.5. </w:t>
      </w:r>
      <w:r w:rsidR="00D25DBF" w:rsidRPr="006556DA">
        <w:rPr>
          <w:rFonts w:ascii="Times New Roman" w:hAnsi="Times New Roman" w:cs="Times New Roman"/>
          <w:sz w:val="28"/>
          <w:szCs w:val="28"/>
        </w:rPr>
        <w:t>Предоставление результата муниципальной услуги</w:t>
      </w:r>
    </w:p>
    <w:p w14:paraId="3E63C0BC" w14:textId="01084F07" w:rsidR="00D25DBF" w:rsidRPr="006556DA" w:rsidRDefault="005C0763" w:rsidP="00D25DBF">
      <w:pPr>
        <w:pStyle w:val="ConsPlusNormal"/>
        <w:ind w:firstLine="540"/>
        <w:jc w:val="both"/>
        <w:rPr>
          <w:sz w:val="28"/>
          <w:szCs w:val="28"/>
        </w:rPr>
      </w:pPr>
      <w:r w:rsidRPr="006556DA">
        <w:rPr>
          <w:sz w:val="28"/>
          <w:szCs w:val="28"/>
        </w:rPr>
        <w:t>3.148</w:t>
      </w:r>
      <w:r w:rsidR="00D25DBF" w:rsidRPr="006556DA">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Pr="006556DA">
        <w:rPr>
          <w:sz w:val="28"/>
          <w:szCs w:val="28"/>
        </w:rPr>
        <w:t xml:space="preserve">дубликата </w:t>
      </w:r>
      <w:r w:rsidR="00D25DBF" w:rsidRPr="006556DA">
        <w:rPr>
          <w:sz w:val="28"/>
          <w:szCs w:val="28"/>
        </w:rPr>
        <w:t>разр</w:t>
      </w:r>
      <w:r w:rsidR="00D25DBF" w:rsidRPr="006556DA">
        <w:rPr>
          <w:sz w:val="28"/>
          <w:szCs w:val="28"/>
        </w:rPr>
        <w:t>е</w:t>
      </w:r>
      <w:r w:rsidR="00D25DBF" w:rsidRPr="006556DA">
        <w:rPr>
          <w:sz w:val="28"/>
          <w:szCs w:val="28"/>
        </w:rPr>
        <w:t>шения на строительство</w:t>
      </w:r>
      <w:r w:rsidRPr="006556DA">
        <w:rPr>
          <w:sz w:val="28"/>
          <w:szCs w:val="28"/>
        </w:rPr>
        <w:t>.</w:t>
      </w:r>
    </w:p>
    <w:p w14:paraId="13E5B4C1" w14:textId="7E4E3D25" w:rsidR="00D25DBF" w:rsidRPr="006556DA" w:rsidRDefault="00D25DBF" w:rsidP="00D25DBF">
      <w:pPr>
        <w:pStyle w:val="ConsPlusNormal"/>
        <w:ind w:firstLine="540"/>
        <w:jc w:val="both"/>
        <w:rPr>
          <w:sz w:val="28"/>
          <w:szCs w:val="28"/>
        </w:rPr>
      </w:pPr>
      <w:r w:rsidRPr="006556DA">
        <w:rPr>
          <w:sz w:val="28"/>
          <w:szCs w:val="28"/>
        </w:rPr>
        <w:t>3.</w:t>
      </w:r>
      <w:r w:rsidR="005C0763" w:rsidRPr="006556DA">
        <w:rPr>
          <w:sz w:val="28"/>
          <w:szCs w:val="28"/>
        </w:rPr>
        <w:t>149</w:t>
      </w:r>
      <w:r w:rsidRPr="006556DA">
        <w:rPr>
          <w:sz w:val="28"/>
          <w:szCs w:val="28"/>
        </w:rPr>
        <w:t>. Заявитель по его выбору вправе получить результат предоставления услуги одним из следующих способов:</w:t>
      </w:r>
    </w:p>
    <w:p w14:paraId="6E541C63" w14:textId="77777777" w:rsidR="00D25DBF" w:rsidRPr="006556DA" w:rsidRDefault="00D25DBF" w:rsidP="00D25DBF">
      <w:pPr>
        <w:pStyle w:val="ConsPlusNormal"/>
        <w:numPr>
          <w:ilvl w:val="0"/>
          <w:numId w:val="16"/>
        </w:numPr>
        <w:ind w:left="993" w:hanging="283"/>
        <w:jc w:val="both"/>
        <w:rPr>
          <w:sz w:val="28"/>
          <w:szCs w:val="28"/>
        </w:rPr>
      </w:pPr>
      <w:r w:rsidRPr="006556DA">
        <w:rPr>
          <w:sz w:val="28"/>
          <w:szCs w:val="28"/>
        </w:rPr>
        <w:t>на бумажном носителе в Уполномоченном органе;</w:t>
      </w:r>
    </w:p>
    <w:p w14:paraId="2BD1FEB9" w14:textId="77777777" w:rsidR="00D25DBF" w:rsidRPr="006556DA" w:rsidRDefault="00D25DBF" w:rsidP="00D25DBF">
      <w:pPr>
        <w:pStyle w:val="ConsPlusNormal"/>
        <w:numPr>
          <w:ilvl w:val="0"/>
          <w:numId w:val="16"/>
        </w:numPr>
        <w:ind w:left="993" w:hanging="283"/>
        <w:jc w:val="both"/>
        <w:rPr>
          <w:sz w:val="28"/>
          <w:szCs w:val="28"/>
        </w:rPr>
      </w:pPr>
      <w:r w:rsidRPr="006556DA">
        <w:rPr>
          <w:sz w:val="28"/>
          <w:szCs w:val="28"/>
        </w:rPr>
        <w:t>на бумажном носителе в МФЦ (в случае подачи документов в МФЦ);</w:t>
      </w:r>
    </w:p>
    <w:p w14:paraId="3225C351" w14:textId="77777777" w:rsidR="00D25DBF" w:rsidRPr="006556DA" w:rsidRDefault="00D25DBF" w:rsidP="00D25DBF">
      <w:pPr>
        <w:pStyle w:val="ConsPlusNormal"/>
        <w:numPr>
          <w:ilvl w:val="0"/>
          <w:numId w:val="16"/>
        </w:numPr>
        <w:ind w:left="993" w:hanging="283"/>
        <w:jc w:val="both"/>
        <w:rPr>
          <w:sz w:val="28"/>
          <w:szCs w:val="28"/>
        </w:rPr>
      </w:pPr>
      <w:r w:rsidRPr="006556DA">
        <w:rPr>
          <w:sz w:val="28"/>
          <w:szCs w:val="28"/>
        </w:rPr>
        <w:t>на бумажном носителе почтовым отправлением;</w:t>
      </w:r>
    </w:p>
    <w:p w14:paraId="6DC2D889" w14:textId="77777777" w:rsidR="00D25DBF" w:rsidRPr="006556DA" w:rsidRDefault="00D25DBF" w:rsidP="00D25DBF">
      <w:pPr>
        <w:pStyle w:val="ConsPlusNormal"/>
        <w:numPr>
          <w:ilvl w:val="0"/>
          <w:numId w:val="16"/>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66F9DF00" w14:textId="77777777" w:rsidR="00D25DBF" w:rsidRPr="006556DA" w:rsidRDefault="00D25DBF" w:rsidP="00385A35">
      <w:pPr>
        <w:pStyle w:val="ConsPlusNormal"/>
        <w:numPr>
          <w:ilvl w:val="0"/>
          <w:numId w:val="16"/>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AECFE1C" w14:textId="77777777" w:rsidR="00D25DBF" w:rsidRPr="006556DA" w:rsidRDefault="00D25DBF" w:rsidP="00385A35">
      <w:pPr>
        <w:pStyle w:val="ConsPlusNormal"/>
        <w:ind w:firstLine="539"/>
        <w:jc w:val="both"/>
        <w:rPr>
          <w:sz w:val="28"/>
          <w:szCs w:val="28"/>
        </w:rPr>
      </w:pPr>
      <w:r w:rsidRPr="006556DA">
        <w:rPr>
          <w:sz w:val="28"/>
          <w:szCs w:val="28"/>
        </w:rPr>
        <w:t>3.113. Должностным лицом, ответственным за выполнение администр</w:t>
      </w:r>
      <w:r w:rsidRPr="006556DA">
        <w:rPr>
          <w:sz w:val="28"/>
          <w:szCs w:val="28"/>
        </w:rPr>
        <w:t>а</w:t>
      </w:r>
      <w:r w:rsidRPr="006556DA">
        <w:rPr>
          <w:sz w:val="28"/>
          <w:szCs w:val="28"/>
        </w:rPr>
        <w:t>тивной процедуры, является должностное лицо структурного подразделения уполномоченного лица, ответственного за делопроизводство.</w:t>
      </w:r>
    </w:p>
    <w:p w14:paraId="10DD3C5C" w14:textId="41829471" w:rsidR="00D25DBF" w:rsidRPr="006556DA" w:rsidRDefault="00D25DBF" w:rsidP="00385A35">
      <w:pPr>
        <w:pStyle w:val="ConsPlusNormal"/>
        <w:ind w:firstLine="539"/>
        <w:jc w:val="both"/>
        <w:rPr>
          <w:sz w:val="28"/>
          <w:szCs w:val="28"/>
        </w:rPr>
      </w:pPr>
      <w:r w:rsidRPr="006556DA">
        <w:rPr>
          <w:sz w:val="28"/>
          <w:szCs w:val="28"/>
        </w:rPr>
        <w:t xml:space="preserve">3.114. При подаче заявления </w:t>
      </w:r>
      <w:r w:rsidR="005C0763" w:rsidRPr="006556DA">
        <w:rPr>
          <w:sz w:val="28"/>
          <w:szCs w:val="28"/>
        </w:rPr>
        <w:t>в получении дубликата разрешения на стро</w:t>
      </w:r>
      <w:r w:rsidR="005C0763" w:rsidRPr="006556DA">
        <w:rPr>
          <w:sz w:val="28"/>
          <w:szCs w:val="28"/>
        </w:rPr>
        <w:t>и</w:t>
      </w:r>
      <w:r w:rsidR="005C0763" w:rsidRPr="006556DA">
        <w:rPr>
          <w:sz w:val="28"/>
          <w:szCs w:val="28"/>
        </w:rPr>
        <w:t>тельство</w:t>
      </w:r>
      <w:r w:rsidRPr="006556DA">
        <w:rPr>
          <w:sz w:val="28"/>
          <w:szCs w:val="28"/>
        </w:rPr>
        <w:t xml:space="preserve"> в ходе личного приема, посредством почтового отправления </w:t>
      </w:r>
      <w:r w:rsidR="005C0763" w:rsidRPr="006556DA">
        <w:rPr>
          <w:sz w:val="28"/>
          <w:szCs w:val="28"/>
        </w:rPr>
        <w:t xml:space="preserve">дубликат </w:t>
      </w:r>
      <w:r w:rsidRPr="006556DA">
        <w:rPr>
          <w:sz w:val="28"/>
          <w:szCs w:val="28"/>
        </w:rPr>
        <w:t>разрешения на строительство выдается заявителю на руки или направляется п</w:t>
      </w:r>
      <w:r w:rsidRPr="006556DA">
        <w:rPr>
          <w:sz w:val="28"/>
          <w:szCs w:val="28"/>
        </w:rPr>
        <w:t>о</w:t>
      </w:r>
      <w:r w:rsidRPr="006556DA">
        <w:rPr>
          <w:sz w:val="28"/>
          <w:szCs w:val="28"/>
        </w:rPr>
        <w:t>средством почтового отправления, если в заявлении не был указан иной способ.</w:t>
      </w:r>
    </w:p>
    <w:p w14:paraId="12615424" w14:textId="6F9F6AFC" w:rsidR="00D25DBF" w:rsidRPr="006556DA" w:rsidRDefault="00D25DBF" w:rsidP="00385A35">
      <w:pPr>
        <w:pStyle w:val="ConsPlusNormal"/>
        <w:ind w:firstLine="540"/>
        <w:jc w:val="both"/>
        <w:rPr>
          <w:sz w:val="28"/>
          <w:szCs w:val="28"/>
        </w:rPr>
      </w:pPr>
      <w:r w:rsidRPr="006556DA">
        <w:rPr>
          <w:sz w:val="28"/>
          <w:szCs w:val="28"/>
        </w:rPr>
        <w:t xml:space="preserve">3.115. При подаче заявления </w:t>
      </w:r>
      <w:r w:rsidR="005C0763" w:rsidRPr="006556DA">
        <w:rPr>
          <w:sz w:val="28"/>
          <w:szCs w:val="28"/>
        </w:rPr>
        <w:t>в получении дубликата разрешения на стро</w:t>
      </w:r>
      <w:r w:rsidR="005C0763" w:rsidRPr="006556DA">
        <w:rPr>
          <w:sz w:val="28"/>
          <w:szCs w:val="28"/>
        </w:rPr>
        <w:t>и</w:t>
      </w:r>
      <w:r w:rsidR="005C0763" w:rsidRPr="006556DA">
        <w:rPr>
          <w:sz w:val="28"/>
          <w:szCs w:val="28"/>
        </w:rPr>
        <w:t>тельство</w:t>
      </w:r>
      <w:r w:rsidRPr="006556DA">
        <w:rPr>
          <w:sz w:val="28"/>
          <w:szCs w:val="28"/>
        </w:rPr>
        <w:t xml:space="preserve"> посредством Единого портала, направление заявителю </w:t>
      </w:r>
      <w:r w:rsidR="005C0763" w:rsidRPr="006556DA">
        <w:rPr>
          <w:sz w:val="28"/>
          <w:szCs w:val="28"/>
        </w:rPr>
        <w:t xml:space="preserve">дубликата </w:t>
      </w:r>
      <w:r w:rsidRPr="006556DA">
        <w:rPr>
          <w:sz w:val="28"/>
          <w:szCs w:val="28"/>
        </w:rPr>
        <w:t>ра</w:t>
      </w:r>
      <w:r w:rsidRPr="006556DA">
        <w:rPr>
          <w:sz w:val="28"/>
          <w:szCs w:val="28"/>
        </w:rPr>
        <w:t>з</w:t>
      </w:r>
      <w:r w:rsidRPr="006556DA">
        <w:rPr>
          <w:sz w:val="28"/>
          <w:szCs w:val="28"/>
        </w:rPr>
        <w:t>решения на строительство осуществляется в личный кабинет заявителя на Ед</w:t>
      </w:r>
      <w:r w:rsidRPr="006556DA">
        <w:rPr>
          <w:sz w:val="28"/>
          <w:szCs w:val="28"/>
        </w:rPr>
        <w:t>и</w:t>
      </w:r>
      <w:r w:rsidRPr="006556DA">
        <w:rPr>
          <w:sz w:val="28"/>
          <w:szCs w:val="28"/>
        </w:rPr>
        <w:t>ном портале, если в заявлении не был указан иной способ.</w:t>
      </w:r>
    </w:p>
    <w:p w14:paraId="3AE59DD4" w14:textId="3BFB6D66" w:rsidR="00D25DBF" w:rsidRPr="006556DA" w:rsidRDefault="00D25DBF" w:rsidP="00385A35">
      <w:pPr>
        <w:pStyle w:val="ConsPlusNormal"/>
        <w:ind w:firstLine="540"/>
        <w:jc w:val="both"/>
        <w:rPr>
          <w:sz w:val="28"/>
          <w:szCs w:val="28"/>
        </w:rPr>
      </w:pPr>
      <w:r w:rsidRPr="006556DA">
        <w:rPr>
          <w:sz w:val="28"/>
          <w:szCs w:val="28"/>
        </w:rPr>
        <w:t xml:space="preserve">3.116. </w:t>
      </w:r>
      <w:proofErr w:type="gramStart"/>
      <w:r w:rsidRPr="006556DA">
        <w:rPr>
          <w:sz w:val="28"/>
          <w:szCs w:val="28"/>
        </w:rPr>
        <w:t xml:space="preserve">При подаче заявления </w:t>
      </w:r>
      <w:r w:rsidR="005C0763" w:rsidRPr="006556DA">
        <w:rPr>
          <w:sz w:val="28"/>
          <w:szCs w:val="28"/>
        </w:rPr>
        <w:t>в получении дубликата разрешения на строительство</w:t>
      </w:r>
      <w:r w:rsidRPr="006556DA">
        <w:rPr>
          <w:sz w:val="28"/>
          <w:szCs w:val="28"/>
        </w:rPr>
        <w:t xml:space="preserve"> через многофункциональный центр </w:t>
      </w:r>
      <w:r w:rsidR="005C0763" w:rsidRPr="006556DA">
        <w:rPr>
          <w:sz w:val="28"/>
          <w:szCs w:val="28"/>
        </w:rPr>
        <w:t>дубликат разрешения</w:t>
      </w:r>
      <w:r w:rsidRPr="006556DA">
        <w:rPr>
          <w:sz w:val="28"/>
          <w:szCs w:val="28"/>
        </w:rPr>
        <w:t xml:space="preserve"> на стро</w:t>
      </w:r>
      <w:r w:rsidRPr="006556DA">
        <w:rPr>
          <w:sz w:val="28"/>
          <w:szCs w:val="28"/>
        </w:rPr>
        <w:t>и</w:t>
      </w:r>
      <w:r w:rsidRPr="006556DA">
        <w:rPr>
          <w:sz w:val="28"/>
          <w:szCs w:val="28"/>
        </w:rPr>
        <w:t>тельство</w:t>
      </w:r>
      <w:proofErr w:type="gramEnd"/>
      <w:r w:rsidRPr="006556DA">
        <w:rPr>
          <w:sz w:val="28"/>
          <w:szCs w:val="28"/>
        </w:rPr>
        <w:t xml:space="preserve"> направляется в многофункциональный центр, если в заявлении не был указан иной способ.</w:t>
      </w:r>
    </w:p>
    <w:p w14:paraId="15E4A310" w14:textId="77777777" w:rsidR="00D25DBF" w:rsidRPr="006556DA" w:rsidRDefault="00D25DBF" w:rsidP="00385A35">
      <w:pPr>
        <w:pStyle w:val="ConsPlusNormal"/>
        <w:ind w:firstLine="539"/>
        <w:jc w:val="both"/>
        <w:rPr>
          <w:sz w:val="28"/>
          <w:szCs w:val="28"/>
        </w:rPr>
      </w:pPr>
      <w:r w:rsidRPr="006556DA">
        <w:rPr>
          <w:sz w:val="28"/>
          <w:szCs w:val="28"/>
        </w:rPr>
        <w:t>3.117.</w:t>
      </w:r>
      <w:r w:rsidRPr="006556DA">
        <w:rPr>
          <w:sz w:val="28"/>
          <w:szCs w:val="28"/>
        </w:rPr>
        <w:tab/>
        <w:t>Результат предоставления услуги может быть предоставлен по в</w:t>
      </w:r>
      <w:r w:rsidRPr="006556DA">
        <w:rPr>
          <w:sz w:val="28"/>
          <w:szCs w:val="28"/>
        </w:rPr>
        <w:t>ы</w:t>
      </w:r>
      <w:r w:rsidRPr="006556DA">
        <w:rPr>
          <w:sz w:val="28"/>
          <w:szCs w:val="28"/>
        </w:rPr>
        <w:t xml:space="preserve">бору заявителя независимо от его места жительства или места пребывания </w:t>
      </w:r>
      <w:r w:rsidRPr="006556DA">
        <w:rPr>
          <w:sz w:val="28"/>
          <w:szCs w:val="28"/>
        </w:rPr>
        <w:lastRenderedPageBreak/>
        <w:t>(для физических лиц, включая индивидуальных предпринимателей) либо места нахождения (для юридических лиц):</w:t>
      </w:r>
    </w:p>
    <w:p w14:paraId="7F505681" w14:textId="77777777" w:rsidR="00D25DBF" w:rsidRPr="006556DA" w:rsidRDefault="00D25DBF" w:rsidP="00D25DBF">
      <w:pPr>
        <w:pStyle w:val="ConsPlusNormal"/>
        <w:numPr>
          <w:ilvl w:val="0"/>
          <w:numId w:val="17"/>
        </w:numPr>
        <w:ind w:left="993" w:hanging="283"/>
        <w:jc w:val="both"/>
        <w:rPr>
          <w:sz w:val="28"/>
          <w:szCs w:val="28"/>
        </w:rPr>
      </w:pPr>
      <w:r w:rsidRPr="006556DA">
        <w:rPr>
          <w:sz w:val="28"/>
          <w:szCs w:val="28"/>
        </w:rPr>
        <w:t>на бумажном носителе почтовым отправлением;</w:t>
      </w:r>
    </w:p>
    <w:p w14:paraId="48138DD2" w14:textId="77777777" w:rsidR="00D25DBF" w:rsidRPr="006556DA" w:rsidRDefault="00D25DBF" w:rsidP="00D25DBF">
      <w:pPr>
        <w:pStyle w:val="ConsPlusNormal"/>
        <w:numPr>
          <w:ilvl w:val="0"/>
          <w:numId w:val="17"/>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31348DFA" w14:textId="77777777" w:rsidR="00D25DBF" w:rsidRPr="006556DA" w:rsidRDefault="00D25DBF" w:rsidP="00F36402">
      <w:pPr>
        <w:pStyle w:val="ConsPlusNormal"/>
        <w:numPr>
          <w:ilvl w:val="0"/>
          <w:numId w:val="17"/>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31C3387C" w14:textId="2CAADADF" w:rsidR="00D25DBF" w:rsidRPr="006556DA" w:rsidRDefault="00D25DBF" w:rsidP="00732015">
      <w:pPr>
        <w:pStyle w:val="ConsPlusNormal"/>
        <w:ind w:firstLine="539"/>
        <w:jc w:val="both"/>
        <w:rPr>
          <w:sz w:val="28"/>
          <w:szCs w:val="28"/>
        </w:rPr>
      </w:pPr>
      <w:r w:rsidRPr="006556DA">
        <w:rPr>
          <w:sz w:val="28"/>
          <w:szCs w:val="28"/>
        </w:rPr>
        <w:t xml:space="preserve">3.118. Срок предоставления заявителю результата услуги исчисляется со дня подписания Уполномоченным должностным лицом </w:t>
      </w:r>
      <w:r w:rsidR="005C0763" w:rsidRPr="006556DA">
        <w:rPr>
          <w:sz w:val="28"/>
          <w:szCs w:val="28"/>
        </w:rPr>
        <w:t xml:space="preserve">дубликата </w:t>
      </w:r>
      <w:r w:rsidRPr="006556DA">
        <w:rPr>
          <w:sz w:val="28"/>
          <w:szCs w:val="28"/>
        </w:rPr>
        <w:t xml:space="preserve">разрешения на строительство </w:t>
      </w:r>
      <w:r w:rsidR="00732015">
        <w:rPr>
          <w:sz w:val="28"/>
          <w:szCs w:val="28"/>
        </w:rPr>
        <w:t>и составляет один рабочий день.</w:t>
      </w:r>
    </w:p>
    <w:p w14:paraId="7686DD85" w14:textId="73C71A54" w:rsidR="007C2115" w:rsidRPr="006556DA" w:rsidRDefault="007C2115" w:rsidP="00997EF9">
      <w:pPr>
        <w:pStyle w:val="ConsPlusTitle"/>
        <w:spacing w:before="240"/>
        <w:jc w:val="center"/>
        <w:outlineLvl w:val="1"/>
        <w:rPr>
          <w:rFonts w:ascii="Times New Roman" w:hAnsi="Times New Roman" w:cs="Times New Roman"/>
          <w:sz w:val="28"/>
          <w:szCs w:val="28"/>
        </w:rPr>
      </w:pPr>
      <w:r w:rsidRPr="006556DA">
        <w:rPr>
          <w:rFonts w:ascii="Times New Roman" w:hAnsi="Times New Roman" w:cs="Times New Roman"/>
          <w:sz w:val="28"/>
          <w:szCs w:val="28"/>
        </w:rPr>
        <w:t xml:space="preserve">Раздел IV. </w:t>
      </w:r>
      <w:r w:rsidR="008A63B6" w:rsidRPr="006556DA">
        <w:rPr>
          <w:rFonts w:ascii="Times New Roman" w:hAnsi="Times New Roman" w:cs="Times New Roman"/>
          <w:sz w:val="28"/>
          <w:szCs w:val="28"/>
        </w:rPr>
        <w:t xml:space="preserve">ФОРМЫ </w:t>
      </w:r>
      <w:proofErr w:type="gramStart"/>
      <w:r w:rsidR="008A63B6" w:rsidRPr="006556DA">
        <w:rPr>
          <w:rFonts w:ascii="Times New Roman" w:hAnsi="Times New Roman" w:cs="Times New Roman"/>
          <w:sz w:val="28"/>
          <w:szCs w:val="28"/>
        </w:rPr>
        <w:t>КОНТРОЛЯ ЗА</w:t>
      </w:r>
      <w:proofErr w:type="gramEnd"/>
      <w:r w:rsidR="008A63B6" w:rsidRPr="006556DA">
        <w:rPr>
          <w:rFonts w:ascii="Times New Roman" w:hAnsi="Times New Roman" w:cs="Times New Roman"/>
          <w:sz w:val="28"/>
          <w:szCs w:val="28"/>
        </w:rPr>
        <w:t xml:space="preserve"> ИСПОЛНЕНИЕМ АДМИНИСТРАТИВНОГО РЕГЛАМЕНТА</w:t>
      </w:r>
    </w:p>
    <w:p w14:paraId="0FB258B9" w14:textId="1711883A" w:rsidR="007C2115" w:rsidRPr="006556DA" w:rsidRDefault="00F36402" w:rsidP="00997EF9">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25. </w:t>
      </w:r>
      <w:r w:rsidR="007C2115" w:rsidRPr="006556DA">
        <w:rPr>
          <w:rFonts w:ascii="Times New Roman" w:hAnsi="Times New Roman" w:cs="Times New Roman"/>
          <w:sz w:val="28"/>
          <w:szCs w:val="28"/>
        </w:rPr>
        <w:t xml:space="preserve">Порядок осуществления текущего </w:t>
      </w:r>
      <w:proofErr w:type="gramStart"/>
      <w:r w:rsidR="007C2115" w:rsidRPr="006556DA">
        <w:rPr>
          <w:rFonts w:ascii="Times New Roman" w:hAnsi="Times New Roman" w:cs="Times New Roman"/>
          <w:sz w:val="28"/>
          <w:szCs w:val="28"/>
        </w:rPr>
        <w:t>контроля</w:t>
      </w:r>
      <w:r w:rsidR="00997EF9" w:rsidRPr="006556DA">
        <w:rPr>
          <w:rFonts w:ascii="Times New Roman" w:hAnsi="Times New Roman" w:cs="Times New Roman"/>
          <w:sz w:val="28"/>
          <w:szCs w:val="28"/>
        </w:rPr>
        <w:t xml:space="preserve"> </w:t>
      </w:r>
      <w:r w:rsidR="007C2115" w:rsidRPr="006556DA">
        <w:rPr>
          <w:rFonts w:ascii="Times New Roman" w:hAnsi="Times New Roman" w:cs="Times New Roman"/>
          <w:sz w:val="28"/>
          <w:szCs w:val="28"/>
        </w:rPr>
        <w:t>за</w:t>
      </w:r>
      <w:proofErr w:type="gramEnd"/>
      <w:r w:rsidR="007C2115" w:rsidRPr="006556DA">
        <w:rPr>
          <w:rFonts w:ascii="Times New Roman" w:hAnsi="Times New Roman" w:cs="Times New Roman"/>
          <w:sz w:val="28"/>
          <w:szCs w:val="28"/>
        </w:rPr>
        <w:t xml:space="preserve"> соблюдением и исполнением ответственными должностными</w:t>
      </w:r>
      <w:r w:rsidR="00997EF9" w:rsidRPr="006556DA">
        <w:rPr>
          <w:rFonts w:ascii="Times New Roman" w:hAnsi="Times New Roman" w:cs="Times New Roman"/>
          <w:sz w:val="28"/>
          <w:szCs w:val="28"/>
        </w:rPr>
        <w:t xml:space="preserve"> </w:t>
      </w:r>
      <w:r w:rsidR="007C2115" w:rsidRPr="006556DA">
        <w:rPr>
          <w:rFonts w:ascii="Times New Roman" w:hAnsi="Times New Roman" w:cs="Times New Roman"/>
          <w:sz w:val="28"/>
          <w:szCs w:val="28"/>
        </w:rPr>
        <w:t>лицами положений регл</w:t>
      </w:r>
      <w:r w:rsidR="007C2115" w:rsidRPr="006556DA">
        <w:rPr>
          <w:rFonts w:ascii="Times New Roman" w:hAnsi="Times New Roman" w:cs="Times New Roman"/>
          <w:sz w:val="28"/>
          <w:szCs w:val="28"/>
        </w:rPr>
        <w:t>а</w:t>
      </w:r>
      <w:r w:rsidR="007C2115" w:rsidRPr="006556DA">
        <w:rPr>
          <w:rFonts w:ascii="Times New Roman" w:hAnsi="Times New Roman" w:cs="Times New Roman"/>
          <w:sz w:val="28"/>
          <w:szCs w:val="28"/>
        </w:rPr>
        <w:t>мента и иных нормативных правовых</w:t>
      </w:r>
      <w:r w:rsidR="00997EF9" w:rsidRPr="006556DA">
        <w:rPr>
          <w:rFonts w:ascii="Times New Roman" w:hAnsi="Times New Roman" w:cs="Times New Roman"/>
          <w:sz w:val="28"/>
          <w:szCs w:val="28"/>
        </w:rPr>
        <w:t xml:space="preserve"> </w:t>
      </w:r>
      <w:r w:rsidR="007C2115" w:rsidRPr="006556DA">
        <w:rPr>
          <w:rFonts w:ascii="Times New Roman" w:hAnsi="Times New Roman" w:cs="Times New Roman"/>
          <w:sz w:val="28"/>
          <w:szCs w:val="28"/>
        </w:rPr>
        <w:t>актов, устанавливающих требов</w:t>
      </w:r>
      <w:r w:rsidR="007C2115" w:rsidRPr="006556DA">
        <w:rPr>
          <w:rFonts w:ascii="Times New Roman" w:hAnsi="Times New Roman" w:cs="Times New Roman"/>
          <w:sz w:val="28"/>
          <w:szCs w:val="28"/>
        </w:rPr>
        <w:t>а</w:t>
      </w:r>
      <w:r w:rsidR="007C2115" w:rsidRPr="006556DA">
        <w:rPr>
          <w:rFonts w:ascii="Times New Roman" w:hAnsi="Times New Roman" w:cs="Times New Roman"/>
          <w:sz w:val="28"/>
          <w:szCs w:val="28"/>
        </w:rPr>
        <w:t>ния к предоставлению</w:t>
      </w:r>
      <w:r w:rsidR="00997EF9" w:rsidRPr="006556DA">
        <w:rPr>
          <w:rFonts w:ascii="Times New Roman" w:hAnsi="Times New Roman" w:cs="Times New Roman"/>
          <w:sz w:val="28"/>
          <w:szCs w:val="28"/>
        </w:rPr>
        <w:t xml:space="preserve"> </w:t>
      </w:r>
      <w:r w:rsidR="00D16A46" w:rsidRPr="006556DA">
        <w:rPr>
          <w:rFonts w:ascii="Times New Roman" w:hAnsi="Times New Roman" w:cs="Times New Roman"/>
          <w:sz w:val="28"/>
          <w:szCs w:val="28"/>
        </w:rPr>
        <w:t>муниципальной</w:t>
      </w:r>
      <w:r w:rsidR="007C2115" w:rsidRPr="006556DA">
        <w:rPr>
          <w:rFonts w:ascii="Times New Roman" w:hAnsi="Times New Roman" w:cs="Times New Roman"/>
          <w:sz w:val="28"/>
          <w:szCs w:val="28"/>
        </w:rPr>
        <w:t xml:space="preserve"> услуги,</w:t>
      </w:r>
      <w:r w:rsidR="00997EF9" w:rsidRPr="006556DA">
        <w:rPr>
          <w:rFonts w:ascii="Times New Roman" w:hAnsi="Times New Roman" w:cs="Times New Roman"/>
          <w:sz w:val="28"/>
          <w:szCs w:val="28"/>
        </w:rPr>
        <w:t xml:space="preserve"> </w:t>
      </w:r>
      <w:r w:rsidR="007C2115" w:rsidRPr="006556DA">
        <w:rPr>
          <w:rFonts w:ascii="Times New Roman" w:hAnsi="Times New Roman" w:cs="Times New Roman"/>
          <w:sz w:val="28"/>
          <w:szCs w:val="28"/>
        </w:rPr>
        <w:t>а также принятием ими решений</w:t>
      </w:r>
    </w:p>
    <w:p w14:paraId="20EE4774" w14:textId="371F880F" w:rsidR="007C2115" w:rsidRPr="006556DA" w:rsidRDefault="007C2115" w:rsidP="00F36402">
      <w:pPr>
        <w:pStyle w:val="ConsPlusNormal"/>
        <w:ind w:firstLine="539"/>
        <w:jc w:val="both"/>
        <w:rPr>
          <w:sz w:val="28"/>
          <w:szCs w:val="28"/>
        </w:rPr>
      </w:pPr>
      <w:r w:rsidRPr="006556DA">
        <w:rPr>
          <w:sz w:val="28"/>
          <w:szCs w:val="28"/>
        </w:rPr>
        <w:t xml:space="preserve">4.1. Текущий </w:t>
      </w:r>
      <w:proofErr w:type="gramStart"/>
      <w:r w:rsidRPr="006556DA">
        <w:rPr>
          <w:sz w:val="28"/>
          <w:szCs w:val="28"/>
        </w:rPr>
        <w:t>контроль за</w:t>
      </w:r>
      <w:proofErr w:type="gramEnd"/>
      <w:r w:rsidRPr="006556DA">
        <w:rPr>
          <w:sz w:val="28"/>
          <w:szCs w:val="28"/>
        </w:rPr>
        <w:t xml:space="preserve"> соблюдением и исполнением настоящего Адм</w:t>
      </w:r>
      <w:r w:rsidRPr="006556DA">
        <w:rPr>
          <w:sz w:val="28"/>
          <w:szCs w:val="28"/>
        </w:rPr>
        <w:t>и</w:t>
      </w:r>
      <w:r w:rsidRPr="006556DA">
        <w:rPr>
          <w:sz w:val="28"/>
          <w:szCs w:val="28"/>
        </w:rPr>
        <w:t>нистративного регламента, иных нормативных правовых актов, устанавлива</w:t>
      </w:r>
      <w:r w:rsidRPr="006556DA">
        <w:rPr>
          <w:sz w:val="28"/>
          <w:szCs w:val="28"/>
        </w:rPr>
        <w:t>ю</w:t>
      </w:r>
      <w:r w:rsidRPr="006556DA">
        <w:rPr>
          <w:sz w:val="28"/>
          <w:szCs w:val="28"/>
        </w:rPr>
        <w:t>щих требования к предоставлению услуги, осуществляется на постоянной о</w:t>
      </w:r>
      <w:r w:rsidRPr="006556DA">
        <w:rPr>
          <w:sz w:val="28"/>
          <w:szCs w:val="28"/>
        </w:rPr>
        <w:t>с</w:t>
      </w:r>
      <w:r w:rsidRPr="006556DA">
        <w:rPr>
          <w:sz w:val="28"/>
          <w:szCs w:val="28"/>
        </w:rPr>
        <w:t xml:space="preserve">нове должностными лицами </w:t>
      </w:r>
      <w:r w:rsidR="0028109C" w:rsidRPr="006556DA">
        <w:rPr>
          <w:sz w:val="28"/>
          <w:szCs w:val="28"/>
        </w:rPr>
        <w:t>У</w:t>
      </w:r>
      <w:r w:rsidRPr="006556DA">
        <w:rPr>
          <w:sz w:val="28"/>
          <w:szCs w:val="28"/>
        </w:rPr>
        <w:t>полномоченного органа, уполномоченными на осуществление контроля за предоставлением услуги.</w:t>
      </w:r>
    </w:p>
    <w:p w14:paraId="7037E928" w14:textId="57BA7C0F" w:rsidR="007C2115" w:rsidRPr="006556DA" w:rsidRDefault="007C2115" w:rsidP="00F36402">
      <w:pPr>
        <w:pStyle w:val="ConsPlusNormal"/>
        <w:ind w:firstLine="539"/>
        <w:jc w:val="both"/>
        <w:rPr>
          <w:sz w:val="28"/>
          <w:szCs w:val="28"/>
        </w:rPr>
      </w:pPr>
      <w:r w:rsidRPr="006556DA">
        <w:rPr>
          <w:sz w:val="28"/>
          <w:szCs w:val="28"/>
        </w:rPr>
        <w:t>Для текущего контроля используются сведения служебной корреспонде</w:t>
      </w:r>
      <w:r w:rsidRPr="006556DA">
        <w:rPr>
          <w:sz w:val="28"/>
          <w:szCs w:val="28"/>
        </w:rPr>
        <w:t>н</w:t>
      </w:r>
      <w:r w:rsidRPr="006556DA">
        <w:rPr>
          <w:sz w:val="28"/>
          <w:szCs w:val="28"/>
        </w:rPr>
        <w:t>ции, устная и письменная информация специалистов и должност</w:t>
      </w:r>
      <w:r w:rsidR="0019456D" w:rsidRPr="006556DA">
        <w:rPr>
          <w:sz w:val="28"/>
          <w:szCs w:val="28"/>
        </w:rPr>
        <w:t>ных лиц У</w:t>
      </w:r>
      <w:r w:rsidRPr="006556DA">
        <w:rPr>
          <w:sz w:val="28"/>
          <w:szCs w:val="28"/>
        </w:rPr>
        <w:t>по</w:t>
      </w:r>
      <w:r w:rsidRPr="006556DA">
        <w:rPr>
          <w:sz w:val="28"/>
          <w:szCs w:val="28"/>
        </w:rPr>
        <w:t>л</w:t>
      </w:r>
      <w:r w:rsidRPr="006556DA">
        <w:rPr>
          <w:sz w:val="28"/>
          <w:szCs w:val="28"/>
        </w:rPr>
        <w:t>номоченного органа.</w:t>
      </w:r>
    </w:p>
    <w:p w14:paraId="2BF89054" w14:textId="77777777" w:rsidR="007C2115" w:rsidRPr="006556DA" w:rsidRDefault="007C2115" w:rsidP="00F36402">
      <w:pPr>
        <w:pStyle w:val="ConsPlusNormal"/>
        <w:ind w:firstLine="539"/>
        <w:jc w:val="both"/>
        <w:rPr>
          <w:sz w:val="28"/>
          <w:szCs w:val="28"/>
        </w:rPr>
      </w:pPr>
      <w:r w:rsidRPr="006556DA">
        <w:rPr>
          <w:sz w:val="28"/>
          <w:szCs w:val="28"/>
        </w:rPr>
        <w:t>Текущий контроль осуществляется путем проведения проверок:</w:t>
      </w:r>
    </w:p>
    <w:p w14:paraId="79C5B676" w14:textId="6A90F657" w:rsidR="007C2115" w:rsidRPr="006556DA" w:rsidRDefault="007C2115" w:rsidP="00F36402">
      <w:pPr>
        <w:pStyle w:val="ConsPlusNormal"/>
        <w:numPr>
          <w:ilvl w:val="0"/>
          <w:numId w:val="28"/>
        </w:numPr>
        <w:ind w:left="993" w:hanging="284"/>
        <w:jc w:val="both"/>
        <w:rPr>
          <w:sz w:val="28"/>
          <w:szCs w:val="28"/>
        </w:rPr>
      </w:pPr>
      <w:r w:rsidRPr="006556DA">
        <w:rPr>
          <w:sz w:val="28"/>
          <w:szCs w:val="28"/>
        </w:rPr>
        <w:t>решений о предоставлении (об отказе в предоставлении) услуги;</w:t>
      </w:r>
    </w:p>
    <w:p w14:paraId="30F5C5CD" w14:textId="77777777" w:rsidR="007C2115" w:rsidRPr="006556DA" w:rsidRDefault="007C2115" w:rsidP="00F36402">
      <w:pPr>
        <w:pStyle w:val="ConsPlusNormal"/>
        <w:numPr>
          <w:ilvl w:val="0"/>
          <w:numId w:val="28"/>
        </w:numPr>
        <w:ind w:left="993" w:hanging="284"/>
        <w:jc w:val="both"/>
        <w:rPr>
          <w:sz w:val="28"/>
          <w:szCs w:val="28"/>
        </w:rPr>
      </w:pPr>
      <w:r w:rsidRPr="006556DA">
        <w:rPr>
          <w:sz w:val="28"/>
          <w:szCs w:val="28"/>
        </w:rPr>
        <w:t>выявления и устранения нарушений прав граждан;</w:t>
      </w:r>
    </w:p>
    <w:p w14:paraId="5FB229E7" w14:textId="77777777" w:rsidR="007C2115" w:rsidRPr="006556DA" w:rsidRDefault="007C2115" w:rsidP="00F36402">
      <w:pPr>
        <w:pStyle w:val="ConsPlusNormal"/>
        <w:numPr>
          <w:ilvl w:val="0"/>
          <w:numId w:val="28"/>
        </w:numPr>
        <w:ind w:left="993" w:hanging="284"/>
        <w:jc w:val="both"/>
        <w:rPr>
          <w:sz w:val="28"/>
          <w:szCs w:val="28"/>
        </w:rPr>
      </w:pPr>
      <w:r w:rsidRPr="006556DA">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6556DA" w:rsidRDefault="007C2115" w:rsidP="007C2115">
      <w:pPr>
        <w:pStyle w:val="ConsPlusNormal"/>
        <w:jc w:val="both"/>
        <w:rPr>
          <w:sz w:val="28"/>
          <w:szCs w:val="28"/>
        </w:rPr>
      </w:pPr>
    </w:p>
    <w:p w14:paraId="4DA8BD10" w14:textId="4D64DA03" w:rsidR="007C2115" w:rsidRPr="006556DA" w:rsidRDefault="00F36402" w:rsidP="007C211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26. </w:t>
      </w:r>
      <w:r w:rsidR="007C2115" w:rsidRPr="006556DA">
        <w:rPr>
          <w:rFonts w:ascii="Times New Roman" w:hAnsi="Times New Roman" w:cs="Times New Roman"/>
          <w:sz w:val="28"/>
          <w:szCs w:val="28"/>
        </w:rPr>
        <w:t xml:space="preserve">Порядок и периодичность осуществления </w:t>
      </w:r>
      <w:proofErr w:type="gramStart"/>
      <w:r w:rsidR="007C2115" w:rsidRPr="006556DA">
        <w:rPr>
          <w:rFonts w:ascii="Times New Roman" w:hAnsi="Times New Roman" w:cs="Times New Roman"/>
          <w:sz w:val="28"/>
          <w:szCs w:val="28"/>
        </w:rPr>
        <w:t>плановых</w:t>
      </w:r>
      <w:proofErr w:type="gramEnd"/>
      <w:r w:rsidR="007C2115" w:rsidRPr="006556DA">
        <w:rPr>
          <w:rFonts w:ascii="Times New Roman" w:hAnsi="Times New Roman" w:cs="Times New Roman"/>
          <w:sz w:val="28"/>
          <w:szCs w:val="28"/>
        </w:rPr>
        <w:t xml:space="preserve"> и внеплан</w:t>
      </w:r>
      <w:r w:rsidR="007C2115" w:rsidRPr="006556DA">
        <w:rPr>
          <w:rFonts w:ascii="Times New Roman" w:hAnsi="Times New Roman" w:cs="Times New Roman"/>
          <w:sz w:val="28"/>
          <w:szCs w:val="28"/>
        </w:rPr>
        <w:t>о</w:t>
      </w:r>
      <w:r w:rsidR="007C2115" w:rsidRPr="006556DA">
        <w:rPr>
          <w:rFonts w:ascii="Times New Roman" w:hAnsi="Times New Roman" w:cs="Times New Roman"/>
          <w:sz w:val="28"/>
          <w:szCs w:val="28"/>
        </w:rPr>
        <w:t>вых</w:t>
      </w:r>
    </w:p>
    <w:p w14:paraId="5D69FE01"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проверок по</w:t>
      </w:r>
      <w:r w:rsidR="00D16A46" w:rsidRPr="006556DA">
        <w:rPr>
          <w:rFonts w:ascii="Times New Roman" w:hAnsi="Times New Roman" w:cs="Times New Roman"/>
          <w:sz w:val="28"/>
          <w:szCs w:val="28"/>
        </w:rPr>
        <w:t>лноты и качества предоставления</w:t>
      </w:r>
    </w:p>
    <w:p w14:paraId="46425B7B" w14:textId="77777777" w:rsidR="007C2115" w:rsidRPr="006556DA" w:rsidRDefault="00D16A46"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w:t>
      </w:r>
      <w:r w:rsidR="007C2115" w:rsidRPr="006556DA">
        <w:rPr>
          <w:rFonts w:ascii="Times New Roman" w:hAnsi="Times New Roman" w:cs="Times New Roman"/>
          <w:sz w:val="28"/>
          <w:szCs w:val="28"/>
        </w:rPr>
        <w:t xml:space="preserve"> услуги, в том числе порядок и формы контроля</w:t>
      </w:r>
    </w:p>
    <w:p w14:paraId="7ABC65D5"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за полн</w:t>
      </w:r>
      <w:r w:rsidR="00D16A46" w:rsidRPr="006556DA">
        <w:rPr>
          <w:rFonts w:ascii="Times New Roman" w:hAnsi="Times New Roman" w:cs="Times New Roman"/>
          <w:sz w:val="28"/>
          <w:szCs w:val="28"/>
        </w:rPr>
        <w:t>отой и качеством предоставления</w:t>
      </w:r>
    </w:p>
    <w:p w14:paraId="289B88A7"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 услуги</w:t>
      </w:r>
    </w:p>
    <w:p w14:paraId="71D63446" w14:textId="77777777" w:rsidR="007C2115" w:rsidRPr="006556DA" w:rsidRDefault="007C2115" w:rsidP="00554C03">
      <w:pPr>
        <w:pStyle w:val="ConsPlusNormal"/>
        <w:jc w:val="both"/>
        <w:rPr>
          <w:sz w:val="28"/>
          <w:szCs w:val="28"/>
        </w:rPr>
      </w:pPr>
    </w:p>
    <w:p w14:paraId="41A057D1" w14:textId="73129331" w:rsidR="007C2115" w:rsidRPr="006556DA" w:rsidRDefault="007C2115" w:rsidP="00554C03">
      <w:pPr>
        <w:pStyle w:val="ConsPlusNormal"/>
        <w:ind w:firstLine="540"/>
        <w:jc w:val="both"/>
        <w:rPr>
          <w:sz w:val="28"/>
          <w:szCs w:val="28"/>
        </w:rPr>
      </w:pPr>
      <w:r w:rsidRPr="006556DA">
        <w:rPr>
          <w:sz w:val="28"/>
          <w:szCs w:val="28"/>
        </w:rPr>
        <w:t xml:space="preserve">4.2. </w:t>
      </w:r>
      <w:proofErr w:type="gramStart"/>
      <w:r w:rsidRPr="006556DA">
        <w:rPr>
          <w:sz w:val="28"/>
          <w:szCs w:val="28"/>
        </w:rPr>
        <w:t>Контроль за</w:t>
      </w:r>
      <w:proofErr w:type="gramEnd"/>
      <w:r w:rsidRPr="006556DA">
        <w:rPr>
          <w:sz w:val="28"/>
          <w:szCs w:val="28"/>
        </w:rPr>
        <w:t xml:space="preserve"> полнотой и качеством предоставления услуги включает в себя проведение плановых и внеплановых проверок</w:t>
      </w:r>
      <w:r w:rsidR="0019456D" w:rsidRPr="006556DA">
        <w:rPr>
          <w:sz w:val="28"/>
          <w:szCs w:val="28"/>
        </w:rPr>
        <w:t>, а также реализацию мех</w:t>
      </w:r>
      <w:r w:rsidR="0019456D" w:rsidRPr="006556DA">
        <w:rPr>
          <w:sz w:val="28"/>
          <w:szCs w:val="28"/>
        </w:rPr>
        <w:t>а</w:t>
      </w:r>
      <w:r w:rsidR="0019456D" w:rsidRPr="006556DA">
        <w:rPr>
          <w:sz w:val="28"/>
          <w:szCs w:val="28"/>
        </w:rPr>
        <w:t>низма сбора и анализа обратной связи от граждан,</w:t>
      </w:r>
      <w:r w:rsidR="0028109C" w:rsidRPr="006556DA">
        <w:rPr>
          <w:sz w:val="28"/>
          <w:szCs w:val="28"/>
        </w:rPr>
        <w:t xml:space="preserve"> юридических лиц и </w:t>
      </w:r>
      <w:r w:rsidR="0028109C" w:rsidRPr="006556DA">
        <w:rPr>
          <w:sz w:val="28"/>
          <w:szCs w:val="28"/>
        </w:rPr>
        <w:lastRenderedPageBreak/>
        <w:t>сотру</w:t>
      </w:r>
      <w:r w:rsidR="0028109C" w:rsidRPr="006556DA">
        <w:rPr>
          <w:sz w:val="28"/>
          <w:szCs w:val="28"/>
        </w:rPr>
        <w:t>д</w:t>
      </w:r>
      <w:r w:rsidR="0028109C" w:rsidRPr="006556DA">
        <w:rPr>
          <w:sz w:val="28"/>
          <w:szCs w:val="28"/>
        </w:rPr>
        <w:t>ников У</w:t>
      </w:r>
      <w:r w:rsidR="0019456D" w:rsidRPr="006556DA">
        <w:rPr>
          <w:sz w:val="28"/>
          <w:szCs w:val="28"/>
        </w:rPr>
        <w:t>полномоченного органа власти, местного самоуправления и работников МФЦ в целях проверки услуги на соответствие потребностям клиентов</w:t>
      </w:r>
      <w:r w:rsidRPr="006556DA">
        <w:rPr>
          <w:sz w:val="28"/>
          <w:szCs w:val="28"/>
        </w:rPr>
        <w:t>.</w:t>
      </w:r>
    </w:p>
    <w:p w14:paraId="15CB7B5F" w14:textId="77777777" w:rsidR="0019456D" w:rsidRPr="006556DA" w:rsidRDefault="007C2115" w:rsidP="00554C03">
      <w:pPr>
        <w:pStyle w:val="ConsPlusNormal"/>
        <w:ind w:firstLine="539"/>
        <w:jc w:val="both"/>
        <w:rPr>
          <w:sz w:val="28"/>
          <w:szCs w:val="28"/>
        </w:rPr>
      </w:pPr>
      <w:r w:rsidRPr="006556DA">
        <w:rPr>
          <w:sz w:val="28"/>
          <w:szCs w:val="28"/>
        </w:rPr>
        <w:t>4.3. Плановые проверки осуществляются на о</w:t>
      </w:r>
      <w:r w:rsidR="0019456D" w:rsidRPr="006556DA">
        <w:rPr>
          <w:sz w:val="28"/>
          <w:szCs w:val="28"/>
        </w:rPr>
        <w:t>сновании годовых планов работы У</w:t>
      </w:r>
      <w:r w:rsidRPr="006556DA">
        <w:rPr>
          <w:sz w:val="28"/>
          <w:szCs w:val="28"/>
        </w:rPr>
        <w:t xml:space="preserve">полномоченного органа, утверждаемых руководителем </w:t>
      </w:r>
      <w:r w:rsidR="0019456D" w:rsidRPr="006556DA">
        <w:rPr>
          <w:sz w:val="28"/>
          <w:szCs w:val="28"/>
        </w:rPr>
        <w:t>У</w:t>
      </w:r>
      <w:r w:rsidRPr="006556DA">
        <w:rPr>
          <w:sz w:val="28"/>
          <w:szCs w:val="28"/>
        </w:rPr>
        <w:t>полномоченн</w:t>
      </w:r>
      <w:r w:rsidRPr="006556DA">
        <w:rPr>
          <w:sz w:val="28"/>
          <w:szCs w:val="28"/>
        </w:rPr>
        <w:t>о</w:t>
      </w:r>
      <w:r w:rsidRPr="006556DA">
        <w:rPr>
          <w:sz w:val="28"/>
          <w:szCs w:val="28"/>
        </w:rPr>
        <w:t>го органа</w:t>
      </w:r>
      <w:r w:rsidR="0019456D" w:rsidRPr="006556DA">
        <w:rPr>
          <w:sz w:val="28"/>
          <w:szCs w:val="28"/>
        </w:rPr>
        <w:t>.</w:t>
      </w:r>
    </w:p>
    <w:p w14:paraId="3F55C677" w14:textId="4C69E6E3" w:rsidR="007C2115" w:rsidRPr="006556DA" w:rsidRDefault="007C2115" w:rsidP="00554C03">
      <w:pPr>
        <w:pStyle w:val="ConsPlusNormal"/>
        <w:ind w:firstLine="539"/>
        <w:jc w:val="both"/>
        <w:rPr>
          <w:sz w:val="28"/>
          <w:szCs w:val="28"/>
        </w:rPr>
      </w:pPr>
      <w:r w:rsidRPr="006556DA">
        <w:rPr>
          <w:sz w:val="28"/>
          <w:szCs w:val="28"/>
        </w:rPr>
        <w:t xml:space="preserve"> При плановой проверке полноты и качества предоставления услуги ко</w:t>
      </w:r>
      <w:r w:rsidRPr="006556DA">
        <w:rPr>
          <w:sz w:val="28"/>
          <w:szCs w:val="28"/>
        </w:rPr>
        <w:t>н</w:t>
      </w:r>
      <w:r w:rsidRPr="006556DA">
        <w:rPr>
          <w:sz w:val="28"/>
          <w:szCs w:val="28"/>
        </w:rPr>
        <w:t>тролю подлежат:</w:t>
      </w:r>
    </w:p>
    <w:p w14:paraId="58AB9F64" w14:textId="77777777" w:rsidR="007C2115" w:rsidRPr="006556DA" w:rsidRDefault="007C2115" w:rsidP="00554C03">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соблюдение сроков предоставления услуги;</w:t>
      </w:r>
    </w:p>
    <w:p w14:paraId="4B0EA934" w14:textId="77777777" w:rsidR="007C2115" w:rsidRPr="006556DA" w:rsidRDefault="007C2115" w:rsidP="00554C03">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соблюдение положений настоящего Административного регламента;</w:t>
      </w:r>
    </w:p>
    <w:p w14:paraId="0C7DFC9F" w14:textId="77777777" w:rsidR="007C2115" w:rsidRPr="006556DA" w:rsidRDefault="007C2115" w:rsidP="00554C03">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правильность и обоснованность принятого решения об отказе в пред</w:t>
      </w:r>
      <w:r w:rsidRPr="006556DA">
        <w:rPr>
          <w:rFonts w:ascii="Times New Roman" w:hAnsi="Times New Roman" w:cs="Times New Roman"/>
          <w:sz w:val="28"/>
          <w:szCs w:val="28"/>
        </w:rPr>
        <w:t>о</w:t>
      </w:r>
      <w:r w:rsidRPr="006556DA">
        <w:rPr>
          <w:rFonts w:ascii="Times New Roman" w:hAnsi="Times New Roman" w:cs="Times New Roman"/>
          <w:sz w:val="28"/>
          <w:szCs w:val="28"/>
        </w:rPr>
        <w:t>ставлении услуги.</w:t>
      </w:r>
    </w:p>
    <w:p w14:paraId="5851133C" w14:textId="541F964A" w:rsidR="007C2115" w:rsidRPr="006556DA" w:rsidRDefault="00DC1E18" w:rsidP="00554C0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4.4. </w:t>
      </w:r>
      <w:r w:rsidR="007C2115" w:rsidRPr="006556DA">
        <w:rPr>
          <w:rFonts w:ascii="Times New Roman" w:hAnsi="Times New Roman" w:cs="Times New Roman"/>
          <w:sz w:val="28"/>
          <w:szCs w:val="28"/>
        </w:rPr>
        <w:t>Основанием для проведения внеплановых проверок являются:</w:t>
      </w:r>
    </w:p>
    <w:p w14:paraId="395BDCD5" w14:textId="4BC54002" w:rsidR="007C2115" w:rsidRPr="006556DA" w:rsidRDefault="007C2115" w:rsidP="00554C03">
      <w:pPr>
        <w:pStyle w:val="af3"/>
        <w:widowControl w:val="0"/>
        <w:numPr>
          <w:ilvl w:val="0"/>
          <w:numId w:val="30"/>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получение от государственных органов, органов местного самоупра</w:t>
      </w:r>
      <w:r w:rsidRPr="006556DA">
        <w:rPr>
          <w:rFonts w:ascii="Times New Roman" w:hAnsi="Times New Roman" w:cs="Times New Roman"/>
          <w:sz w:val="28"/>
          <w:szCs w:val="28"/>
        </w:rPr>
        <w:t>в</w:t>
      </w:r>
      <w:r w:rsidRPr="006556DA">
        <w:rPr>
          <w:rFonts w:ascii="Times New Roman" w:hAnsi="Times New Roman" w:cs="Times New Roman"/>
          <w:sz w:val="28"/>
          <w:szCs w:val="28"/>
        </w:rPr>
        <w:t xml:space="preserve">ления информации о предполагаемых или выявленных нарушениях нормативных правовых актов Российской Федерации, нормативных правовых актов </w:t>
      </w:r>
      <w:r w:rsidR="0019456D" w:rsidRPr="006556DA">
        <w:rPr>
          <w:rFonts w:ascii="Times New Roman" w:hAnsi="Times New Roman" w:cs="Times New Roman"/>
          <w:sz w:val="28"/>
          <w:szCs w:val="28"/>
        </w:rPr>
        <w:t xml:space="preserve">Иркутской области </w:t>
      </w:r>
      <w:r w:rsidRPr="006556DA">
        <w:rPr>
          <w:rFonts w:ascii="Times New Roman" w:hAnsi="Times New Roman" w:cs="Times New Roman"/>
          <w:sz w:val="28"/>
          <w:szCs w:val="28"/>
        </w:rPr>
        <w:t xml:space="preserve">и нормативных правовых актов </w:t>
      </w:r>
      <w:r w:rsidR="001A67C7" w:rsidRPr="00230D7D">
        <w:rPr>
          <w:rFonts w:ascii="Times New Roman" w:hAnsi="Times New Roman"/>
          <w:sz w:val="28"/>
          <w:szCs w:val="28"/>
        </w:rPr>
        <w:t>г</w:t>
      </w:r>
      <w:r w:rsidR="001A67C7" w:rsidRPr="00230D7D">
        <w:rPr>
          <w:rFonts w:ascii="Times New Roman" w:hAnsi="Times New Roman"/>
          <w:sz w:val="28"/>
          <w:szCs w:val="28"/>
        </w:rPr>
        <w:t>о</w:t>
      </w:r>
      <w:r w:rsidR="001A67C7" w:rsidRPr="00230D7D">
        <w:rPr>
          <w:rFonts w:ascii="Times New Roman" w:hAnsi="Times New Roman"/>
          <w:sz w:val="28"/>
          <w:szCs w:val="28"/>
        </w:rPr>
        <w:t>родского округа муниципального образования «город Саянск»</w:t>
      </w:r>
      <w:r w:rsidR="001A67C7" w:rsidRPr="001A67C7">
        <w:rPr>
          <w:rFonts w:ascii="Times New Roman" w:hAnsi="Times New Roman"/>
          <w:sz w:val="28"/>
          <w:szCs w:val="28"/>
        </w:rPr>
        <w:t xml:space="preserve"> </w:t>
      </w:r>
      <w:r w:rsidR="001A67C7" w:rsidRPr="00230D7D">
        <w:rPr>
          <w:rFonts w:ascii="Times New Roman" w:hAnsi="Times New Roman"/>
          <w:sz w:val="28"/>
          <w:szCs w:val="28"/>
        </w:rPr>
        <w:t>(далее - муниципальное образование)</w:t>
      </w:r>
      <w:r w:rsidR="0019456D" w:rsidRPr="001A67C7">
        <w:rPr>
          <w:rFonts w:ascii="Times New Roman" w:hAnsi="Times New Roman" w:cs="Times New Roman"/>
          <w:sz w:val="28"/>
          <w:szCs w:val="28"/>
        </w:rPr>
        <w:t>;</w:t>
      </w:r>
      <w:r w:rsidRPr="006556DA">
        <w:rPr>
          <w:rFonts w:ascii="Times New Roman" w:hAnsi="Times New Roman" w:cs="Times New Roman"/>
          <w:color w:val="FF0000"/>
          <w:sz w:val="28"/>
          <w:szCs w:val="28"/>
        </w:rPr>
        <w:t xml:space="preserve"> </w:t>
      </w:r>
    </w:p>
    <w:p w14:paraId="1433B0C5" w14:textId="77777777" w:rsidR="007C2115" w:rsidRPr="006556DA" w:rsidRDefault="007C2115" w:rsidP="00554C03">
      <w:pPr>
        <w:pStyle w:val="af3"/>
        <w:widowControl w:val="0"/>
        <w:numPr>
          <w:ilvl w:val="0"/>
          <w:numId w:val="30"/>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обращения граждан и юридических лиц на нарушения законодател</w:t>
      </w:r>
      <w:r w:rsidRPr="006556DA">
        <w:rPr>
          <w:rFonts w:ascii="Times New Roman" w:hAnsi="Times New Roman" w:cs="Times New Roman"/>
          <w:sz w:val="28"/>
          <w:szCs w:val="28"/>
        </w:rPr>
        <w:t>ь</w:t>
      </w:r>
      <w:r w:rsidRPr="006556DA">
        <w:rPr>
          <w:rFonts w:ascii="Times New Roman" w:hAnsi="Times New Roman" w:cs="Times New Roman"/>
          <w:sz w:val="28"/>
          <w:szCs w:val="28"/>
        </w:rPr>
        <w:t>ства, в том числе на качество предоставления услуги.</w:t>
      </w:r>
    </w:p>
    <w:p w14:paraId="1E1143CB" w14:textId="7E9A80F6" w:rsidR="007C2115" w:rsidRPr="006556DA" w:rsidRDefault="00DC1E18" w:rsidP="00554C0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4.5</w:t>
      </w:r>
      <w:r w:rsidR="007C2115" w:rsidRPr="006556DA">
        <w:rPr>
          <w:rFonts w:ascii="Times New Roman" w:hAnsi="Times New Roman" w:cs="Times New Roman"/>
          <w:sz w:val="28"/>
          <w:szCs w:val="28"/>
        </w:rPr>
        <w:t>. Уполномоченным органом обеспечивается возможность оставить о</w:t>
      </w:r>
      <w:r w:rsidR="007C2115" w:rsidRPr="006556DA">
        <w:rPr>
          <w:rFonts w:ascii="Times New Roman" w:hAnsi="Times New Roman" w:cs="Times New Roman"/>
          <w:sz w:val="28"/>
          <w:szCs w:val="28"/>
        </w:rPr>
        <w:t>б</w:t>
      </w:r>
      <w:r w:rsidR="007C2115" w:rsidRPr="006556DA">
        <w:rPr>
          <w:rFonts w:ascii="Times New Roman" w:hAnsi="Times New Roman" w:cs="Times New Roman"/>
          <w:sz w:val="28"/>
          <w:szCs w:val="28"/>
        </w:rPr>
        <w:t>ратную связь об услуге в точке получения услуги, а также сбор обратной связи о процессе предоставления услуги от сотрудников, непосредственно предоста</w:t>
      </w:r>
      <w:r w:rsidR="007C2115" w:rsidRPr="006556DA">
        <w:rPr>
          <w:rFonts w:ascii="Times New Roman" w:hAnsi="Times New Roman" w:cs="Times New Roman"/>
          <w:sz w:val="28"/>
          <w:szCs w:val="28"/>
        </w:rPr>
        <w:t>в</w:t>
      </w:r>
      <w:r w:rsidR="007C2115" w:rsidRPr="006556DA">
        <w:rPr>
          <w:rFonts w:ascii="Times New Roman" w:hAnsi="Times New Roman" w:cs="Times New Roman"/>
          <w:sz w:val="28"/>
          <w:szCs w:val="28"/>
        </w:rPr>
        <w:t xml:space="preserve">ляющих ее в точке личного посещения, и передача такой обратной связи в </w:t>
      </w:r>
      <w:r w:rsidR="004F48DE" w:rsidRPr="006556DA">
        <w:rPr>
          <w:rFonts w:ascii="Times New Roman" w:hAnsi="Times New Roman" w:cs="Times New Roman"/>
          <w:sz w:val="28"/>
          <w:szCs w:val="28"/>
        </w:rPr>
        <w:t>Уполномоченный орган</w:t>
      </w:r>
      <w:r w:rsidR="007C2115" w:rsidRPr="006556DA">
        <w:rPr>
          <w:rFonts w:ascii="Times New Roman" w:hAnsi="Times New Roman" w:cs="Times New Roman"/>
          <w:sz w:val="28"/>
          <w:szCs w:val="28"/>
        </w:rPr>
        <w:t>.</w:t>
      </w:r>
    </w:p>
    <w:p w14:paraId="17628E80" w14:textId="0852613F" w:rsidR="007C2115" w:rsidRPr="006556DA" w:rsidRDefault="007C2115" w:rsidP="00554C0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w:t>
      </w:r>
      <w:r w:rsidRPr="006556DA">
        <w:rPr>
          <w:rFonts w:ascii="Times New Roman" w:hAnsi="Times New Roman" w:cs="Times New Roman"/>
          <w:sz w:val="28"/>
          <w:szCs w:val="28"/>
        </w:rPr>
        <w:t>о</w:t>
      </w:r>
      <w:r w:rsidRPr="006556DA">
        <w:rPr>
          <w:rFonts w:ascii="Times New Roman" w:hAnsi="Times New Roman" w:cs="Times New Roman"/>
          <w:sz w:val="28"/>
          <w:szCs w:val="28"/>
        </w:rPr>
        <w:t>сти направляется на реинж</w:t>
      </w:r>
      <w:r w:rsidR="0028109C" w:rsidRPr="006556DA">
        <w:rPr>
          <w:rFonts w:ascii="Times New Roman" w:hAnsi="Times New Roman" w:cs="Times New Roman"/>
          <w:sz w:val="28"/>
          <w:szCs w:val="28"/>
        </w:rPr>
        <w:t>иниринг, устанавливаются актом У</w:t>
      </w:r>
      <w:r w:rsidRPr="006556DA">
        <w:rPr>
          <w:rFonts w:ascii="Times New Roman" w:hAnsi="Times New Roman" w:cs="Times New Roman"/>
          <w:sz w:val="28"/>
          <w:szCs w:val="28"/>
        </w:rPr>
        <w:t>полномоченного органа.</w:t>
      </w:r>
    </w:p>
    <w:p w14:paraId="46107934" w14:textId="6E279B93" w:rsidR="007C2115" w:rsidRPr="006556DA" w:rsidRDefault="003F06DA" w:rsidP="00D15274">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27. </w:t>
      </w:r>
      <w:r w:rsidR="007C2115" w:rsidRPr="006556DA">
        <w:rPr>
          <w:rFonts w:ascii="Times New Roman" w:hAnsi="Times New Roman" w:cs="Times New Roman"/>
          <w:sz w:val="28"/>
          <w:szCs w:val="28"/>
        </w:rPr>
        <w:t>Ответственность должностных лиц за решения и действия</w:t>
      </w:r>
    </w:p>
    <w:p w14:paraId="0106946A"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(бездействие), </w:t>
      </w:r>
      <w:proofErr w:type="gramStart"/>
      <w:r w:rsidRPr="006556DA">
        <w:rPr>
          <w:rFonts w:ascii="Times New Roman" w:hAnsi="Times New Roman" w:cs="Times New Roman"/>
          <w:sz w:val="28"/>
          <w:szCs w:val="28"/>
        </w:rPr>
        <w:t>принимаемые</w:t>
      </w:r>
      <w:proofErr w:type="gramEnd"/>
      <w:r w:rsidRPr="006556DA">
        <w:rPr>
          <w:rFonts w:ascii="Times New Roman" w:hAnsi="Times New Roman" w:cs="Times New Roman"/>
          <w:sz w:val="28"/>
          <w:szCs w:val="28"/>
        </w:rPr>
        <w:t xml:space="preserve"> (осуществляемые) ими в ходе</w:t>
      </w:r>
    </w:p>
    <w:p w14:paraId="747855C9" w14:textId="77777777" w:rsidR="007C2115"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предоставления </w:t>
      </w:r>
      <w:r w:rsidR="00D16A46" w:rsidRPr="006556DA">
        <w:rPr>
          <w:rFonts w:ascii="Times New Roman" w:hAnsi="Times New Roman" w:cs="Times New Roman"/>
          <w:sz w:val="28"/>
          <w:szCs w:val="28"/>
        </w:rPr>
        <w:t>муниципальной</w:t>
      </w:r>
      <w:r w:rsidRPr="006556DA">
        <w:rPr>
          <w:rFonts w:ascii="Times New Roman" w:hAnsi="Times New Roman" w:cs="Times New Roman"/>
          <w:sz w:val="28"/>
          <w:szCs w:val="28"/>
        </w:rPr>
        <w:t xml:space="preserve"> услуги</w:t>
      </w:r>
    </w:p>
    <w:p w14:paraId="15257B88" w14:textId="77777777" w:rsidR="003F06DA" w:rsidRPr="006556DA" w:rsidRDefault="003F06DA" w:rsidP="007C2115">
      <w:pPr>
        <w:pStyle w:val="ConsPlusTitle"/>
        <w:jc w:val="center"/>
        <w:rPr>
          <w:rFonts w:ascii="Times New Roman" w:hAnsi="Times New Roman" w:cs="Times New Roman"/>
          <w:sz w:val="28"/>
          <w:szCs w:val="28"/>
        </w:rPr>
      </w:pPr>
    </w:p>
    <w:p w14:paraId="125F2166" w14:textId="76FB5417" w:rsidR="007C2115" w:rsidRPr="006556DA" w:rsidRDefault="00D15274" w:rsidP="003F06DA">
      <w:pPr>
        <w:pStyle w:val="ConsPlusNormal"/>
        <w:ind w:firstLine="539"/>
        <w:jc w:val="both"/>
        <w:rPr>
          <w:sz w:val="28"/>
          <w:szCs w:val="28"/>
        </w:rPr>
      </w:pPr>
      <w:r w:rsidRPr="006556DA">
        <w:rPr>
          <w:sz w:val="28"/>
          <w:szCs w:val="28"/>
        </w:rPr>
        <w:t>4.6</w:t>
      </w:r>
      <w:r w:rsidR="007C2115" w:rsidRPr="006556DA">
        <w:rPr>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w:t>
      </w:r>
      <w:r w:rsidR="007C2115" w:rsidRPr="006556DA">
        <w:rPr>
          <w:sz w:val="28"/>
          <w:szCs w:val="28"/>
        </w:rPr>
        <w:t>о</w:t>
      </w:r>
      <w:r w:rsidR="007C2115" w:rsidRPr="006556DA">
        <w:rPr>
          <w:sz w:val="28"/>
          <w:szCs w:val="28"/>
        </w:rPr>
        <w:t xml:space="preserve">вых актов </w:t>
      </w:r>
      <w:r w:rsidRPr="006556DA">
        <w:rPr>
          <w:sz w:val="28"/>
          <w:szCs w:val="28"/>
        </w:rPr>
        <w:t xml:space="preserve">Иркутской области </w:t>
      </w:r>
      <w:r w:rsidR="007C2115" w:rsidRPr="006556DA">
        <w:rPr>
          <w:sz w:val="28"/>
          <w:szCs w:val="28"/>
        </w:rPr>
        <w:t xml:space="preserve">и нормативных правовых актов </w:t>
      </w:r>
      <w:r w:rsidR="001A67C7" w:rsidRPr="00230D7D">
        <w:rPr>
          <w:sz w:val="28"/>
          <w:szCs w:val="28"/>
        </w:rPr>
        <w:t>городского окр</w:t>
      </w:r>
      <w:r w:rsidR="001A67C7" w:rsidRPr="00230D7D">
        <w:rPr>
          <w:sz w:val="28"/>
          <w:szCs w:val="28"/>
        </w:rPr>
        <w:t>у</w:t>
      </w:r>
      <w:r w:rsidR="001A67C7" w:rsidRPr="00230D7D">
        <w:rPr>
          <w:sz w:val="28"/>
          <w:szCs w:val="28"/>
        </w:rPr>
        <w:t>га муниципального образования «город Саянск»</w:t>
      </w:r>
      <w:r w:rsidR="001A67C7" w:rsidRPr="001A67C7">
        <w:rPr>
          <w:sz w:val="28"/>
          <w:szCs w:val="28"/>
        </w:rPr>
        <w:t xml:space="preserve"> </w:t>
      </w:r>
      <w:r w:rsidR="001A67C7" w:rsidRPr="00230D7D">
        <w:rPr>
          <w:sz w:val="28"/>
          <w:szCs w:val="28"/>
        </w:rPr>
        <w:t>(далее - муниципальное обр</w:t>
      </w:r>
      <w:r w:rsidR="001A67C7" w:rsidRPr="00230D7D">
        <w:rPr>
          <w:sz w:val="28"/>
          <w:szCs w:val="28"/>
        </w:rPr>
        <w:t>а</w:t>
      </w:r>
      <w:r w:rsidR="001A67C7" w:rsidRPr="00230D7D">
        <w:rPr>
          <w:sz w:val="28"/>
          <w:szCs w:val="28"/>
        </w:rPr>
        <w:t>зование)</w:t>
      </w:r>
      <w:r w:rsidR="001A67C7">
        <w:rPr>
          <w:sz w:val="28"/>
          <w:szCs w:val="28"/>
        </w:rPr>
        <w:t xml:space="preserve"> </w:t>
      </w:r>
      <w:r w:rsidR="007C2115" w:rsidRPr="006556DA">
        <w:rPr>
          <w:sz w:val="28"/>
          <w:szCs w:val="28"/>
        </w:rPr>
        <w:t xml:space="preserve">осуществляется привлечение </w:t>
      </w:r>
      <w:r w:rsidRPr="006556DA">
        <w:rPr>
          <w:sz w:val="28"/>
          <w:szCs w:val="28"/>
        </w:rPr>
        <w:t>должностных</w:t>
      </w:r>
      <w:r w:rsidR="007C2115" w:rsidRPr="006556DA">
        <w:rPr>
          <w:sz w:val="28"/>
          <w:szCs w:val="28"/>
        </w:rPr>
        <w:t xml:space="preserve"> лиц к ответственности в соответствии с законодательством Российской Федерации.</w:t>
      </w:r>
    </w:p>
    <w:p w14:paraId="6690FE40" w14:textId="77777777" w:rsidR="007C2115" w:rsidRPr="006556DA" w:rsidRDefault="007C2115" w:rsidP="003F06DA">
      <w:pPr>
        <w:pStyle w:val="ConsPlusNormal"/>
        <w:ind w:firstLine="539"/>
        <w:jc w:val="both"/>
        <w:rPr>
          <w:sz w:val="28"/>
          <w:szCs w:val="28"/>
        </w:rPr>
      </w:pPr>
      <w:r w:rsidRPr="006556DA">
        <w:rPr>
          <w:sz w:val="28"/>
          <w:szCs w:val="28"/>
        </w:rPr>
        <w:t>Персональная ответственность должностных лиц за правильность и сво</w:t>
      </w:r>
      <w:r w:rsidRPr="006556DA">
        <w:rPr>
          <w:sz w:val="28"/>
          <w:szCs w:val="28"/>
        </w:rPr>
        <w:t>е</w:t>
      </w:r>
      <w:r w:rsidRPr="006556DA">
        <w:rPr>
          <w:sz w:val="28"/>
          <w:szCs w:val="28"/>
        </w:rPr>
        <w:t xml:space="preserve">временность принятия решения о предоставлении (об отказе в </w:t>
      </w:r>
      <w:r w:rsidRPr="006556DA">
        <w:rPr>
          <w:sz w:val="28"/>
          <w:szCs w:val="28"/>
        </w:rPr>
        <w:lastRenderedPageBreak/>
        <w:t>предоставлении) услуги закрепляется в их должностных регламентах в соответствии с требов</w:t>
      </w:r>
      <w:r w:rsidRPr="006556DA">
        <w:rPr>
          <w:sz w:val="28"/>
          <w:szCs w:val="28"/>
        </w:rPr>
        <w:t>а</w:t>
      </w:r>
      <w:r w:rsidRPr="006556DA">
        <w:rPr>
          <w:sz w:val="28"/>
          <w:szCs w:val="28"/>
        </w:rPr>
        <w:t>ниями законодательства.</w:t>
      </w:r>
    </w:p>
    <w:p w14:paraId="101B4259" w14:textId="77777777" w:rsidR="008F360C" w:rsidRDefault="008F360C" w:rsidP="00D15274">
      <w:pPr>
        <w:pStyle w:val="ConsPlusTitle"/>
        <w:spacing w:before="240"/>
        <w:jc w:val="center"/>
        <w:outlineLvl w:val="2"/>
        <w:rPr>
          <w:rFonts w:ascii="Times New Roman" w:hAnsi="Times New Roman" w:cs="Times New Roman"/>
          <w:sz w:val="28"/>
          <w:szCs w:val="28"/>
        </w:rPr>
      </w:pPr>
    </w:p>
    <w:p w14:paraId="5DADEFC4" w14:textId="2CE00553" w:rsidR="007C2115" w:rsidRPr="006556DA" w:rsidRDefault="003F06DA" w:rsidP="00D15274">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28. </w:t>
      </w:r>
      <w:r w:rsidR="007C2115" w:rsidRPr="006556DA">
        <w:rPr>
          <w:rFonts w:ascii="Times New Roman" w:hAnsi="Times New Roman" w:cs="Times New Roman"/>
          <w:sz w:val="28"/>
          <w:szCs w:val="28"/>
        </w:rPr>
        <w:t>Требования к порядку и формам контроля</w:t>
      </w:r>
    </w:p>
    <w:p w14:paraId="74D41807"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за предоставлением муниципальной услуги,</w:t>
      </w:r>
    </w:p>
    <w:p w14:paraId="07AABEFB" w14:textId="77777777" w:rsidR="007C2115"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в том числе со стороны граждан, их объединений и организаций</w:t>
      </w:r>
    </w:p>
    <w:p w14:paraId="1EDC76BD" w14:textId="77777777" w:rsidR="0062539B" w:rsidRPr="006556DA" w:rsidRDefault="0062539B" w:rsidP="007C2115">
      <w:pPr>
        <w:pStyle w:val="ConsPlusTitle"/>
        <w:jc w:val="center"/>
        <w:rPr>
          <w:rFonts w:ascii="Times New Roman" w:hAnsi="Times New Roman" w:cs="Times New Roman"/>
          <w:sz w:val="28"/>
          <w:szCs w:val="28"/>
        </w:rPr>
      </w:pPr>
    </w:p>
    <w:p w14:paraId="4882F000" w14:textId="052E3067" w:rsidR="007C2115" w:rsidRPr="006556DA" w:rsidRDefault="00D15274" w:rsidP="0062539B">
      <w:pPr>
        <w:pStyle w:val="ConsPlusNormal"/>
        <w:ind w:firstLine="539"/>
        <w:jc w:val="both"/>
        <w:rPr>
          <w:sz w:val="28"/>
          <w:szCs w:val="28"/>
        </w:rPr>
      </w:pPr>
      <w:r w:rsidRPr="006556DA">
        <w:rPr>
          <w:sz w:val="28"/>
          <w:szCs w:val="28"/>
        </w:rPr>
        <w:t>4.7</w:t>
      </w:r>
      <w:r w:rsidR="007C2115" w:rsidRPr="006556DA">
        <w:rPr>
          <w:sz w:val="28"/>
          <w:szCs w:val="28"/>
        </w:rPr>
        <w:t xml:space="preserve">. Граждане, их объединения и организации имеют право осуществлять </w:t>
      </w:r>
      <w:proofErr w:type="gramStart"/>
      <w:r w:rsidR="007C2115" w:rsidRPr="006556DA">
        <w:rPr>
          <w:sz w:val="28"/>
          <w:szCs w:val="28"/>
        </w:rPr>
        <w:t>контроль за</w:t>
      </w:r>
      <w:proofErr w:type="gramEnd"/>
      <w:r w:rsidR="007C2115" w:rsidRPr="006556DA">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23DFF7F" w14:textId="77777777" w:rsidR="007C2115" w:rsidRPr="006556DA" w:rsidRDefault="007C2115" w:rsidP="0062539B">
      <w:pPr>
        <w:pStyle w:val="ConsPlusNormal"/>
        <w:ind w:firstLine="540"/>
        <w:jc w:val="both"/>
        <w:rPr>
          <w:sz w:val="28"/>
          <w:szCs w:val="28"/>
        </w:rPr>
      </w:pPr>
      <w:r w:rsidRPr="006556DA">
        <w:rPr>
          <w:sz w:val="28"/>
          <w:szCs w:val="28"/>
        </w:rPr>
        <w:t>Граждане, их объединения и организации также имеют право:</w:t>
      </w:r>
    </w:p>
    <w:p w14:paraId="7F7FA09F" w14:textId="77777777" w:rsidR="007C2115" w:rsidRPr="006556DA" w:rsidRDefault="007C2115" w:rsidP="0062539B">
      <w:pPr>
        <w:pStyle w:val="ConsPlusNormal"/>
        <w:numPr>
          <w:ilvl w:val="0"/>
          <w:numId w:val="31"/>
        </w:numPr>
        <w:ind w:left="993" w:hanging="284"/>
        <w:jc w:val="both"/>
        <w:rPr>
          <w:sz w:val="28"/>
          <w:szCs w:val="28"/>
        </w:rPr>
      </w:pPr>
      <w:r w:rsidRPr="006556DA">
        <w:rPr>
          <w:sz w:val="28"/>
          <w:szCs w:val="28"/>
        </w:rPr>
        <w:t>направлять замечания и предложения по улучшению доступности и к</w:t>
      </w:r>
      <w:r w:rsidRPr="006556DA">
        <w:rPr>
          <w:sz w:val="28"/>
          <w:szCs w:val="28"/>
        </w:rPr>
        <w:t>а</w:t>
      </w:r>
      <w:r w:rsidRPr="006556DA">
        <w:rPr>
          <w:sz w:val="28"/>
          <w:szCs w:val="28"/>
        </w:rPr>
        <w:t>чества предоставления услуги;</w:t>
      </w:r>
    </w:p>
    <w:p w14:paraId="5E41ECC5" w14:textId="77777777" w:rsidR="007C2115" w:rsidRPr="006556DA" w:rsidRDefault="007C2115" w:rsidP="0062539B">
      <w:pPr>
        <w:pStyle w:val="ConsPlusNormal"/>
        <w:numPr>
          <w:ilvl w:val="0"/>
          <w:numId w:val="31"/>
        </w:numPr>
        <w:ind w:left="993" w:hanging="284"/>
        <w:jc w:val="both"/>
        <w:rPr>
          <w:sz w:val="28"/>
          <w:szCs w:val="28"/>
        </w:rPr>
      </w:pPr>
      <w:r w:rsidRPr="006556DA">
        <w:rPr>
          <w:sz w:val="28"/>
          <w:szCs w:val="28"/>
        </w:rPr>
        <w:t>вносить предложения о мерах по устранению нарушений настоящего Административного регламента.</w:t>
      </w:r>
    </w:p>
    <w:p w14:paraId="222528E5" w14:textId="244EF59E" w:rsidR="007C2115" w:rsidRPr="006556DA" w:rsidRDefault="007C2115" w:rsidP="0062539B">
      <w:pPr>
        <w:pStyle w:val="ConsPlusNormal"/>
        <w:ind w:firstLine="539"/>
        <w:jc w:val="both"/>
        <w:rPr>
          <w:sz w:val="28"/>
          <w:szCs w:val="28"/>
        </w:rPr>
      </w:pPr>
      <w:r w:rsidRPr="006556DA">
        <w:rPr>
          <w:sz w:val="28"/>
          <w:szCs w:val="28"/>
        </w:rPr>
        <w:t>4.</w:t>
      </w:r>
      <w:r w:rsidR="00FC45C5" w:rsidRPr="006556DA">
        <w:rPr>
          <w:sz w:val="28"/>
          <w:szCs w:val="28"/>
        </w:rPr>
        <w:t>8. Должностные лица У</w:t>
      </w:r>
      <w:r w:rsidRPr="006556DA">
        <w:rPr>
          <w:sz w:val="28"/>
          <w:szCs w:val="28"/>
        </w:rPr>
        <w:t>полномоченного органа принимают меры к прекращению допущенных нарушений, устраняют причины и условия, спосо</w:t>
      </w:r>
      <w:r w:rsidRPr="006556DA">
        <w:rPr>
          <w:sz w:val="28"/>
          <w:szCs w:val="28"/>
        </w:rPr>
        <w:t>б</w:t>
      </w:r>
      <w:r w:rsidRPr="006556DA">
        <w:rPr>
          <w:sz w:val="28"/>
          <w:szCs w:val="28"/>
        </w:rPr>
        <w:t>ствующие совершению нарушений.</w:t>
      </w:r>
    </w:p>
    <w:p w14:paraId="069E9F2E" w14:textId="77777777" w:rsidR="007C2115" w:rsidRPr="006556DA" w:rsidRDefault="007C2115" w:rsidP="0062539B">
      <w:pPr>
        <w:pStyle w:val="ConsPlusNormal"/>
        <w:ind w:firstLine="539"/>
        <w:jc w:val="both"/>
        <w:rPr>
          <w:sz w:val="28"/>
          <w:szCs w:val="28"/>
        </w:rPr>
      </w:pPr>
      <w:r w:rsidRPr="006556DA">
        <w:rPr>
          <w:sz w:val="28"/>
          <w:szCs w:val="28"/>
        </w:rPr>
        <w:t>Информация о результатах рассмотрения замечаний и предложений гра</w:t>
      </w:r>
      <w:r w:rsidRPr="006556DA">
        <w:rPr>
          <w:sz w:val="28"/>
          <w:szCs w:val="28"/>
        </w:rPr>
        <w:t>ж</w:t>
      </w:r>
      <w:r w:rsidRPr="006556DA">
        <w:rPr>
          <w:sz w:val="28"/>
          <w:szCs w:val="28"/>
        </w:rPr>
        <w:t>дан, их объединений и организаций доводится до сведения лиц, направивших эти замечания и предложения.</w:t>
      </w:r>
    </w:p>
    <w:p w14:paraId="46B06921" w14:textId="29723D10" w:rsidR="007C2115" w:rsidRPr="008F360C" w:rsidRDefault="007C2115" w:rsidP="00FC45C5">
      <w:pPr>
        <w:pStyle w:val="ConsPlusTitle"/>
        <w:spacing w:before="240"/>
        <w:jc w:val="center"/>
        <w:outlineLvl w:val="1"/>
        <w:rPr>
          <w:rFonts w:ascii="Times New Roman" w:hAnsi="Times New Roman" w:cs="Times New Roman"/>
          <w:sz w:val="28"/>
          <w:szCs w:val="28"/>
        </w:rPr>
      </w:pPr>
      <w:r w:rsidRPr="008F360C">
        <w:rPr>
          <w:rFonts w:ascii="Times New Roman" w:hAnsi="Times New Roman" w:cs="Times New Roman"/>
          <w:sz w:val="28"/>
          <w:szCs w:val="28"/>
        </w:rPr>
        <w:t xml:space="preserve">Раздел V. </w:t>
      </w:r>
      <w:r w:rsidR="00CB56B7" w:rsidRPr="008F360C">
        <w:rPr>
          <w:rFonts w:ascii="Times New Roman" w:hAnsi="Times New Roman" w:cs="Times New Roman"/>
          <w:sz w:val="28"/>
          <w:szCs w:val="28"/>
        </w:rPr>
        <w:t>ДОСУДЕБНЫЙ (ВНЕСУДЕБНЫЙ) ПОРЯДОК</w:t>
      </w:r>
    </w:p>
    <w:p w14:paraId="78BDF505" w14:textId="175A4521"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ОБЖАЛОВАНИЯ РЕШЕНИЙ И ДЕЙСТВИЙ (БЕЗДЕЙСТВИЯ) ОРГАНА,</w:t>
      </w:r>
    </w:p>
    <w:p w14:paraId="2A6DBF72" w14:textId="04A0275D" w:rsidR="007C2115" w:rsidRPr="008F360C" w:rsidRDefault="00CB56B7" w:rsidP="007C2115">
      <w:pPr>
        <w:pStyle w:val="ConsPlusTitle"/>
        <w:jc w:val="center"/>
        <w:rPr>
          <w:rFonts w:ascii="Times New Roman" w:hAnsi="Times New Roman" w:cs="Times New Roman"/>
          <w:sz w:val="28"/>
          <w:szCs w:val="28"/>
        </w:rPr>
      </w:pPr>
      <w:proofErr w:type="gramStart"/>
      <w:r w:rsidRPr="008F360C">
        <w:rPr>
          <w:rFonts w:ascii="Times New Roman" w:hAnsi="Times New Roman" w:cs="Times New Roman"/>
          <w:sz w:val="28"/>
          <w:szCs w:val="28"/>
        </w:rPr>
        <w:t>ПРЕДОСТАВЛЯЮЩЕГО</w:t>
      </w:r>
      <w:proofErr w:type="gramEnd"/>
      <w:r w:rsidRPr="008F360C">
        <w:rPr>
          <w:rFonts w:ascii="Times New Roman" w:hAnsi="Times New Roman" w:cs="Times New Roman"/>
          <w:sz w:val="28"/>
          <w:szCs w:val="28"/>
        </w:rPr>
        <w:t xml:space="preserve"> МУНИЦИПАЛЬНУЮ УСЛУГУ,</w:t>
      </w:r>
    </w:p>
    <w:p w14:paraId="4F56515A" w14:textId="2CAD9E28"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МНОГОФУНКЦИОНАЛЬНОГО ЦЕНТРА, ОРГАНИЗАЦИЙ, УКАЗАННЫХ</w:t>
      </w:r>
    </w:p>
    <w:p w14:paraId="3D7BDAD6" w14:textId="32F27068"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 xml:space="preserve">В </w:t>
      </w:r>
      <w:hyperlink r:id="rId49" w:tooltip="Федеральный закон от 27.07.2010 N 210-ФЗ (ред. от 08.07.2024) &quot;Об организации предоставления государственных и муниципальных услуг&quot;{КонсультантПлюс}" w:history="1">
        <w:r w:rsidRPr="008F360C">
          <w:rPr>
            <w:rFonts w:ascii="Times New Roman" w:hAnsi="Times New Roman" w:cs="Times New Roman"/>
            <w:sz w:val="28"/>
            <w:szCs w:val="28"/>
          </w:rPr>
          <w:t>ЧАСТИ 1.1 СТАТЬИ 16</w:t>
        </w:r>
      </w:hyperlink>
      <w:r w:rsidR="005D0284" w:rsidRPr="008F360C">
        <w:rPr>
          <w:rFonts w:ascii="Times New Roman" w:hAnsi="Times New Roman" w:cs="Times New Roman"/>
          <w:sz w:val="28"/>
          <w:szCs w:val="28"/>
        </w:rPr>
        <w:t xml:space="preserve"> ФЕДЕРАЛЬНОГО ЗАКОНА «</w:t>
      </w:r>
      <w:r w:rsidRPr="008F360C">
        <w:rPr>
          <w:rFonts w:ascii="Times New Roman" w:hAnsi="Times New Roman" w:cs="Times New Roman"/>
          <w:sz w:val="28"/>
          <w:szCs w:val="28"/>
        </w:rPr>
        <w:t>ОБ ОРГАНИЗАЦИИ</w:t>
      </w:r>
    </w:p>
    <w:p w14:paraId="53872838" w14:textId="4E9DE7BD"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ПРЕДОСТАВЛЕНИЯ ГОСУДАРСТВЕННЫХ И МУНИЦИПАЛЬНЫХ УСЛ</w:t>
      </w:r>
      <w:r w:rsidR="005D0284" w:rsidRPr="008F360C">
        <w:rPr>
          <w:rFonts w:ascii="Times New Roman" w:hAnsi="Times New Roman" w:cs="Times New Roman"/>
          <w:sz w:val="28"/>
          <w:szCs w:val="28"/>
        </w:rPr>
        <w:t>УГ»</w:t>
      </w:r>
      <w:r w:rsidRPr="008F360C">
        <w:rPr>
          <w:rFonts w:ascii="Times New Roman" w:hAnsi="Times New Roman" w:cs="Times New Roman"/>
          <w:sz w:val="28"/>
          <w:szCs w:val="28"/>
        </w:rPr>
        <w:t>,</w:t>
      </w:r>
    </w:p>
    <w:p w14:paraId="031EDC71" w14:textId="310300BD"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А ТАКЖЕ ИХ ДОЛЖНОСТНЫХ ЛИЦ, ГОСУДАРСТВЕННЫХ</w:t>
      </w:r>
    </w:p>
    <w:p w14:paraId="51FB8456" w14:textId="05AA32AA"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ИЛИ МУНИЦИПАЛЬНЫХ СЛУЖАЩИХ, РАБОТНИКОВ</w:t>
      </w:r>
    </w:p>
    <w:p w14:paraId="06FD3D66" w14:textId="77777777" w:rsidR="001D3D3D" w:rsidRPr="006556DA" w:rsidRDefault="001D3D3D" w:rsidP="007C2115">
      <w:pPr>
        <w:pStyle w:val="ConsPlusTitle"/>
        <w:jc w:val="center"/>
        <w:rPr>
          <w:rFonts w:ascii="Times New Roman" w:hAnsi="Times New Roman" w:cs="Times New Roman"/>
          <w:sz w:val="28"/>
          <w:szCs w:val="28"/>
        </w:rPr>
      </w:pPr>
    </w:p>
    <w:p w14:paraId="36D08C73" w14:textId="500E56E4" w:rsidR="00FC45C5" w:rsidRPr="006556DA" w:rsidRDefault="007C2115" w:rsidP="001D3D3D">
      <w:pPr>
        <w:pStyle w:val="ConsPlusNormal"/>
        <w:ind w:firstLine="539"/>
        <w:jc w:val="both"/>
        <w:rPr>
          <w:sz w:val="28"/>
          <w:szCs w:val="28"/>
        </w:rPr>
      </w:pPr>
      <w:r w:rsidRPr="006556DA">
        <w:rPr>
          <w:sz w:val="28"/>
          <w:szCs w:val="28"/>
        </w:rPr>
        <w:t xml:space="preserve">5.1. </w:t>
      </w:r>
      <w:proofErr w:type="gramStart"/>
      <w:r w:rsidRPr="006556DA">
        <w:rPr>
          <w:sz w:val="28"/>
          <w:szCs w:val="28"/>
        </w:rPr>
        <w:t xml:space="preserve">Заявитель имеет право на обжалование решения </w:t>
      </w:r>
      <w:r w:rsidR="0028109C" w:rsidRPr="006556DA">
        <w:rPr>
          <w:sz w:val="28"/>
          <w:szCs w:val="28"/>
        </w:rPr>
        <w:t>и (или) действий (бе</w:t>
      </w:r>
      <w:r w:rsidR="0028109C" w:rsidRPr="006556DA">
        <w:rPr>
          <w:sz w:val="28"/>
          <w:szCs w:val="28"/>
        </w:rPr>
        <w:t>з</w:t>
      </w:r>
      <w:r w:rsidR="0028109C" w:rsidRPr="006556DA">
        <w:rPr>
          <w:sz w:val="28"/>
          <w:szCs w:val="28"/>
        </w:rPr>
        <w:t>действия) У</w:t>
      </w:r>
      <w:r w:rsidRPr="006556DA">
        <w:rPr>
          <w:sz w:val="28"/>
          <w:szCs w:val="28"/>
        </w:rPr>
        <w:t>полномоч</w:t>
      </w:r>
      <w:r w:rsidR="0028109C" w:rsidRPr="006556DA">
        <w:rPr>
          <w:sz w:val="28"/>
          <w:szCs w:val="28"/>
        </w:rPr>
        <w:t>енного органа, должностных лиц У</w:t>
      </w:r>
      <w:r w:rsidRPr="006556DA">
        <w:rPr>
          <w:sz w:val="28"/>
          <w:szCs w:val="28"/>
        </w:rPr>
        <w:t>полномоченного орг</w:t>
      </w:r>
      <w:r w:rsidRPr="006556DA">
        <w:rPr>
          <w:sz w:val="28"/>
          <w:szCs w:val="28"/>
        </w:rPr>
        <w:t>а</w:t>
      </w:r>
      <w:r w:rsidRPr="006556DA">
        <w:rPr>
          <w:sz w:val="28"/>
          <w:szCs w:val="28"/>
        </w:rPr>
        <w:t>на, государственных (муниципальных) служащих, многофункционального це</w:t>
      </w:r>
      <w:r w:rsidRPr="006556DA">
        <w:rPr>
          <w:sz w:val="28"/>
          <w:szCs w:val="28"/>
        </w:rPr>
        <w:t>н</w:t>
      </w:r>
      <w:r w:rsidRPr="006556DA">
        <w:rPr>
          <w:sz w:val="28"/>
          <w:szCs w:val="28"/>
        </w:rPr>
        <w:t>тра, а также работника многофункционального центра при предоставлении услуги в досудебном (внесудебном) порядке (далее - жалоба).</w:t>
      </w:r>
      <w:proofErr w:type="gramEnd"/>
    </w:p>
    <w:p w14:paraId="256E0160" w14:textId="1DFB6353" w:rsidR="00FC45C5" w:rsidRPr="006556DA" w:rsidRDefault="00FC45C5" w:rsidP="001D3D3D">
      <w:pPr>
        <w:pStyle w:val="ConsPlusNormal"/>
        <w:ind w:firstLine="539"/>
        <w:jc w:val="both"/>
        <w:rPr>
          <w:sz w:val="28"/>
          <w:szCs w:val="28"/>
        </w:rPr>
      </w:pPr>
      <w:r w:rsidRPr="006556DA">
        <w:rPr>
          <w:sz w:val="28"/>
          <w:szCs w:val="28"/>
        </w:rPr>
        <w:t xml:space="preserve">Жалобы в форме электронных документов направляются посредством Единого портала. </w:t>
      </w:r>
    </w:p>
    <w:p w14:paraId="29BA29E9" w14:textId="0837760D" w:rsidR="00FC45C5" w:rsidRPr="006556DA" w:rsidRDefault="00FC45C5" w:rsidP="001D3D3D">
      <w:pPr>
        <w:pStyle w:val="ConsPlusNormal"/>
        <w:ind w:firstLine="539"/>
        <w:jc w:val="both"/>
        <w:rPr>
          <w:sz w:val="28"/>
          <w:szCs w:val="28"/>
        </w:rPr>
      </w:pPr>
      <w:r w:rsidRPr="006556DA">
        <w:rPr>
          <w:sz w:val="28"/>
          <w:szCs w:val="28"/>
        </w:rPr>
        <w:t xml:space="preserve">Жалобы в форме документов на бумажном носителе направляются при </w:t>
      </w:r>
      <w:r w:rsidRPr="006556DA">
        <w:rPr>
          <w:sz w:val="28"/>
          <w:szCs w:val="28"/>
        </w:rPr>
        <w:lastRenderedPageBreak/>
        <w:t>личном обращении в Уполномоченный орган, почтовым отправлением.</w:t>
      </w:r>
    </w:p>
    <w:p w14:paraId="079D58F6" w14:textId="77777777" w:rsidR="007C2115" w:rsidRPr="006556DA" w:rsidRDefault="007C2115" w:rsidP="007C2115">
      <w:pPr>
        <w:pStyle w:val="ConsPlusNormal"/>
        <w:jc w:val="both"/>
        <w:rPr>
          <w:sz w:val="28"/>
          <w:szCs w:val="28"/>
        </w:rPr>
      </w:pPr>
    </w:p>
    <w:p w14:paraId="3A6A8E2A" w14:textId="1423E677" w:rsidR="007C2115" w:rsidRPr="006556DA" w:rsidRDefault="001D3D3D" w:rsidP="007C211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29. </w:t>
      </w:r>
      <w:r w:rsidR="007C2115" w:rsidRPr="006556DA">
        <w:rPr>
          <w:rFonts w:ascii="Times New Roman" w:hAnsi="Times New Roman" w:cs="Times New Roman"/>
          <w:sz w:val="28"/>
          <w:szCs w:val="28"/>
        </w:rPr>
        <w:t>Органы местного самоуправления, организации и уполномоче</w:t>
      </w:r>
      <w:r w:rsidR="007C2115" w:rsidRPr="006556DA">
        <w:rPr>
          <w:rFonts w:ascii="Times New Roman" w:hAnsi="Times New Roman" w:cs="Times New Roman"/>
          <w:sz w:val="28"/>
          <w:szCs w:val="28"/>
        </w:rPr>
        <w:t>н</w:t>
      </w:r>
      <w:r w:rsidR="007C2115" w:rsidRPr="006556DA">
        <w:rPr>
          <w:rFonts w:ascii="Times New Roman" w:hAnsi="Times New Roman" w:cs="Times New Roman"/>
          <w:sz w:val="28"/>
          <w:szCs w:val="28"/>
        </w:rPr>
        <w:t>ные</w:t>
      </w:r>
    </w:p>
    <w:p w14:paraId="24DCAEF6"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на рассмотрение жалобы лица, которым может быть </w:t>
      </w:r>
      <w:proofErr w:type="gramStart"/>
      <w:r w:rsidRPr="006556DA">
        <w:rPr>
          <w:rFonts w:ascii="Times New Roman" w:hAnsi="Times New Roman" w:cs="Times New Roman"/>
          <w:sz w:val="28"/>
          <w:szCs w:val="28"/>
        </w:rPr>
        <w:t>направлена</w:t>
      </w:r>
      <w:proofErr w:type="gramEnd"/>
    </w:p>
    <w:p w14:paraId="4130D4B4" w14:textId="77777777" w:rsidR="007C2115" w:rsidRPr="006556DA" w:rsidRDefault="007C2115" w:rsidP="001D3D3D">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жалоба заявителя в досудебном (внесудебном) порядке</w:t>
      </w:r>
    </w:p>
    <w:p w14:paraId="095CE638" w14:textId="77777777" w:rsidR="007C2115" w:rsidRPr="006556DA" w:rsidRDefault="007C2115" w:rsidP="007C2115">
      <w:pPr>
        <w:pStyle w:val="ConsPlusNormal"/>
        <w:jc w:val="both"/>
        <w:rPr>
          <w:sz w:val="28"/>
          <w:szCs w:val="28"/>
        </w:rPr>
      </w:pPr>
    </w:p>
    <w:p w14:paraId="4BF8AA3D" w14:textId="77777777" w:rsidR="007C2115" w:rsidRPr="006556DA" w:rsidRDefault="007C2115" w:rsidP="007C2115">
      <w:pPr>
        <w:pStyle w:val="ConsPlusNormal"/>
        <w:ind w:firstLine="540"/>
        <w:jc w:val="both"/>
        <w:rPr>
          <w:sz w:val="28"/>
          <w:szCs w:val="28"/>
        </w:rPr>
      </w:pPr>
      <w:r w:rsidRPr="006556DA">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w:t>
      </w:r>
      <w:r w:rsidRPr="006556DA">
        <w:rPr>
          <w:sz w:val="28"/>
          <w:szCs w:val="28"/>
        </w:rPr>
        <w:t>к</w:t>
      </w:r>
      <w:r w:rsidRPr="006556DA">
        <w:rPr>
          <w:sz w:val="28"/>
          <w:szCs w:val="28"/>
        </w:rPr>
        <w:t>тронной форме:</w:t>
      </w:r>
    </w:p>
    <w:p w14:paraId="1DA7D355" w14:textId="75F87C7E" w:rsidR="007C2115" w:rsidRPr="006556DA" w:rsidRDefault="007C2115" w:rsidP="00FC45C5">
      <w:pPr>
        <w:pStyle w:val="ConsPlusNormal"/>
        <w:numPr>
          <w:ilvl w:val="0"/>
          <w:numId w:val="32"/>
        </w:numPr>
        <w:ind w:left="993" w:hanging="284"/>
        <w:jc w:val="both"/>
        <w:rPr>
          <w:sz w:val="28"/>
          <w:szCs w:val="28"/>
        </w:rPr>
      </w:pPr>
      <w:proofErr w:type="gramStart"/>
      <w:r w:rsidRPr="006556DA">
        <w:rPr>
          <w:sz w:val="28"/>
          <w:szCs w:val="28"/>
        </w:rPr>
        <w:t xml:space="preserve">в </w:t>
      </w:r>
      <w:r w:rsidR="006E03AB" w:rsidRPr="006556DA">
        <w:rPr>
          <w:sz w:val="28"/>
          <w:szCs w:val="28"/>
        </w:rPr>
        <w:t>У</w:t>
      </w:r>
      <w:r w:rsidRPr="006556DA">
        <w:rPr>
          <w:sz w:val="28"/>
          <w:szCs w:val="28"/>
        </w:rPr>
        <w:t>полномоченный орган - на решение и (или) действия (бездействие) должностного лица, руководителя структурного подразделения упо</w:t>
      </w:r>
      <w:r w:rsidRPr="006556DA">
        <w:rPr>
          <w:sz w:val="28"/>
          <w:szCs w:val="28"/>
        </w:rPr>
        <w:t>л</w:t>
      </w:r>
      <w:r w:rsidRPr="006556DA">
        <w:rPr>
          <w:sz w:val="28"/>
          <w:szCs w:val="28"/>
        </w:rPr>
        <w:t>номоченного органа, на ре</w:t>
      </w:r>
      <w:r w:rsidR="006E03AB" w:rsidRPr="006556DA">
        <w:rPr>
          <w:sz w:val="28"/>
          <w:szCs w:val="28"/>
        </w:rPr>
        <w:t>шение и действия (бездействие) У</w:t>
      </w:r>
      <w:r w:rsidRPr="006556DA">
        <w:rPr>
          <w:sz w:val="28"/>
          <w:szCs w:val="28"/>
        </w:rPr>
        <w:t>полно</w:t>
      </w:r>
      <w:r w:rsidR="006E03AB" w:rsidRPr="006556DA">
        <w:rPr>
          <w:sz w:val="28"/>
          <w:szCs w:val="28"/>
        </w:rPr>
        <w:t>м</w:t>
      </w:r>
      <w:r w:rsidR="006E03AB" w:rsidRPr="006556DA">
        <w:rPr>
          <w:sz w:val="28"/>
          <w:szCs w:val="28"/>
        </w:rPr>
        <w:t>о</w:t>
      </w:r>
      <w:r w:rsidR="006E03AB" w:rsidRPr="006556DA">
        <w:rPr>
          <w:sz w:val="28"/>
          <w:szCs w:val="28"/>
        </w:rPr>
        <w:t>ченного органа, руководителя У</w:t>
      </w:r>
      <w:r w:rsidRPr="006556DA">
        <w:rPr>
          <w:sz w:val="28"/>
          <w:szCs w:val="28"/>
        </w:rPr>
        <w:t>полномоченного органа;</w:t>
      </w:r>
      <w:proofErr w:type="gramEnd"/>
    </w:p>
    <w:p w14:paraId="4A63304E" w14:textId="740EA83D" w:rsidR="007C2115" w:rsidRPr="006556DA" w:rsidRDefault="007C2115" w:rsidP="00FC45C5">
      <w:pPr>
        <w:pStyle w:val="ConsPlusNormal"/>
        <w:numPr>
          <w:ilvl w:val="0"/>
          <w:numId w:val="32"/>
        </w:numPr>
        <w:ind w:left="993" w:hanging="284"/>
        <w:jc w:val="both"/>
        <w:rPr>
          <w:sz w:val="28"/>
          <w:szCs w:val="28"/>
        </w:rPr>
      </w:pPr>
      <w:r w:rsidRPr="006556DA">
        <w:rPr>
          <w:sz w:val="28"/>
          <w:szCs w:val="28"/>
        </w:rPr>
        <w:t>в вышестоящий орган - на решение и (или) действия (бездействие) должностного лица, руководит</w:t>
      </w:r>
      <w:r w:rsidR="006E03AB" w:rsidRPr="006556DA">
        <w:rPr>
          <w:sz w:val="28"/>
          <w:szCs w:val="28"/>
        </w:rPr>
        <w:t>еля структурного подразделения У</w:t>
      </w:r>
      <w:r w:rsidRPr="006556DA">
        <w:rPr>
          <w:sz w:val="28"/>
          <w:szCs w:val="28"/>
        </w:rPr>
        <w:t>по</w:t>
      </w:r>
      <w:r w:rsidRPr="006556DA">
        <w:rPr>
          <w:sz w:val="28"/>
          <w:szCs w:val="28"/>
        </w:rPr>
        <w:t>л</w:t>
      </w:r>
      <w:r w:rsidRPr="006556DA">
        <w:rPr>
          <w:sz w:val="28"/>
          <w:szCs w:val="28"/>
        </w:rPr>
        <w:t>номоченного органа;</w:t>
      </w:r>
    </w:p>
    <w:p w14:paraId="5A4104AA" w14:textId="77777777" w:rsidR="007C2115" w:rsidRPr="006556DA" w:rsidRDefault="007C2115" w:rsidP="001D3D3D">
      <w:pPr>
        <w:pStyle w:val="ConsPlusNormal"/>
        <w:numPr>
          <w:ilvl w:val="0"/>
          <w:numId w:val="32"/>
        </w:numPr>
        <w:ind w:left="993" w:hanging="284"/>
        <w:jc w:val="both"/>
        <w:rPr>
          <w:sz w:val="28"/>
          <w:szCs w:val="28"/>
        </w:rPr>
      </w:pPr>
      <w:r w:rsidRPr="006556DA">
        <w:rPr>
          <w:sz w:val="28"/>
          <w:szCs w:val="28"/>
        </w:rPr>
        <w:t>к руководителю многофункционального центра - на решения и де</w:t>
      </w:r>
      <w:r w:rsidRPr="006556DA">
        <w:rPr>
          <w:sz w:val="28"/>
          <w:szCs w:val="28"/>
        </w:rPr>
        <w:t>й</w:t>
      </w:r>
      <w:r w:rsidRPr="006556DA">
        <w:rPr>
          <w:sz w:val="28"/>
          <w:szCs w:val="28"/>
        </w:rPr>
        <w:t>ствия (бездействие) работника многофункционального центра;</w:t>
      </w:r>
    </w:p>
    <w:p w14:paraId="0B5CCFEB" w14:textId="77777777" w:rsidR="007C2115" w:rsidRPr="006556DA" w:rsidRDefault="007C2115" w:rsidP="001D3D3D">
      <w:pPr>
        <w:pStyle w:val="ConsPlusNormal"/>
        <w:numPr>
          <w:ilvl w:val="0"/>
          <w:numId w:val="32"/>
        </w:numPr>
        <w:ind w:left="993" w:hanging="284"/>
        <w:jc w:val="both"/>
        <w:rPr>
          <w:sz w:val="28"/>
          <w:szCs w:val="28"/>
        </w:rPr>
      </w:pPr>
      <w:r w:rsidRPr="006556DA">
        <w:rPr>
          <w:sz w:val="28"/>
          <w:szCs w:val="28"/>
        </w:rPr>
        <w:t>к учредителю многофункционального центра - на решение и действия (бездействие) многофункционального центра.</w:t>
      </w:r>
    </w:p>
    <w:p w14:paraId="02A11BE7" w14:textId="77777777" w:rsidR="007C2115" w:rsidRPr="006556DA" w:rsidRDefault="007C2115" w:rsidP="001D3D3D">
      <w:pPr>
        <w:pStyle w:val="ConsPlusNormal"/>
        <w:ind w:firstLine="539"/>
        <w:jc w:val="both"/>
        <w:rPr>
          <w:sz w:val="28"/>
          <w:szCs w:val="28"/>
        </w:rPr>
      </w:pPr>
      <w:r w:rsidRPr="006556DA">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w:t>
      </w:r>
      <w:r w:rsidRPr="006556DA">
        <w:rPr>
          <w:sz w:val="28"/>
          <w:szCs w:val="28"/>
        </w:rPr>
        <w:t>е</w:t>
      </w:r>
      <w:r w:rsidRPr="006556DA">
        <w:rPr>
          <w:sz w:val="28"/>
          <w:szCs w:val="28"/>
        </w:rPr>
        <w:t>ние жалоб должностные лица.</w:t>
      </w:r>
    </w:p>
    <w:p w14:paraId="281E701A" w14:textId="59526073" w:rsidR="007C2115" w:rsidRPr="006556DA" w:rsidRDefault="001D3D3D" w:rsidP="001D3D3D">
      <w:pPr>
        <w:pStyle w:val="ConsPlusTitle"/>
        <w:tabs>
          <w:tab w:val="left" w:pos="1039"/>
          <w:tab w:val="center" w:pos="4819"/>
        </w:tabs>
        <w:spacing w:before="240"/>
        <w:outlineLvl w:val="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Глава 30. </w:t>
      </w:r>
      <w:r w:rsidR="007C2115" w:rsidRPr="006556DA">
        <w:rPr>
          <w:rFonts w:ascii="Times New Roman" w:hAnsi="Times New Roman" w:cs="Times New Roman"/>
          <w:sz w:val="28"/>
          <w:szCs w:val="28"/>
        </w:rPr>
        <w:t>Способы информирования заявителей о порядке подачи</w:t>
      </w:r>
    </w:p>
    <w:p w14:paraId="32BF4A92"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и рассмотрения жалобы, в том числе с использованием</w:t>
      </w:r>
    </w:p>
    <w:p w14:paraId="6F9C948F" w14:textId="7A072AB9" w:rsidR="007C2115" w:rsidRPr="006556DA" w:rsidRDefault="002E319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Единого портала</w:t>
      </w:r>
    </w:p>
    <w:p w14:paraId="37F4ECBF" w14:textId="52D09ED9" w:rsidR="007C2115" w:rsidRPr="006556DA" w:rsidRDefault="007C2115" w:rsidP="00FC45C5">
      <w:pPr>
        <w:pStyle w:val="ConsPlusNormal"/>
        <w:spacing w:before="240"/>
        <w:ind w:firstLine="539"/>
        <w:jc w:val="both"/>
        <w:rPr>
          <w:sz w:val="28"/>
          <w:szCs w:val="28"/>
        </w:rPr>
      </w:pPr>
      <w:r w:rsidRPr="006556DA">
        <w:rPr>
          <w:sz w:val="28"/>
          <w:szCs w:val="28"/>
        </w:rPr>
        <w:t>5.3. Информация о порядке подачи и рассмотрения жалобы размещается на информационных стендах в местах п</w:t>
      </w:r>
      <w:r w:rsidR="006E03AB" w:rsidRPr="006556DA">
        <w:rPr>
          <w:sz w:val="28"/>
          <w:szCs w:val="28"/>
        </w:rPr>
        <w:t>редоставления услуги, на сайте У</w:t>
      </w:r>
      <w:r w:rsidRPr="006556DA">
        <w:rPr>
          <w:sz w:val="28"/>
          <w:szCs w:val="28"/>
        </w:rPr>
        <w:t>полном</w:t>
      </w:r>
      <w:r w:rsidRPr="006556DA">
        <w:rPr>
          <w:sz w:val="28"/>
          <w:szCs w:val="28"/>
        </w:rPr>
        <w:t>о</w:t>
      </w:r>
      <w:r w:rsidRPr="006556DA">
        <w:rPr>
          <w:sz w:val="28"/>
          <w:szCs w:val="28"/>
        </w:rPr>
        <w:t>ченного органа, Едином портале, а также предоставляется в устной форме по телефону и (или) на личном приеме либо в письменной форме почтовым о</w:t>
      </w:r>
      <w:r w:rsidRPr="006556DA">
        <w:rPr>
          <w:sz w:val="28"/>
          <w:szCs w:val="28"/>
        </w:rPr>
        <w:t>т</w:t>
      </w:r>
      <w:r w:rsidRPr="006556DA">
        <w:rPr>
          <w:sz w:val="28"/>
          <w:szCs w:val="28"/>
        </w:rPr>
        <w:t>правлением по адресу, указанному заявителем (представителем).</w:t>
      </w:r>
    </w:p>
    <w:p w14:paraId="7577F152" w14:textId="7DE02A06" w:rsidR="007C2115" w:rsidRPr="006556DA" w:rsidRDefault="001D3D3D" w:rsidP="00FC45C5">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31. </w:t>
      </w:r>
      <w:r w:rsidR="007C2115" w:rsidRPr="006556DA">
        <w:rPr>
          <w:rFonts w:ascii="Times New Roman" w:hAnsi="Times New Roman" w:cs="Times New Roman"/>
          <w:sz w:val="28"/>
          <w:szCs w:val="28"/>
        </w:rPr>
        <w:t>Перечень нормативных правовых актов, регулирующих</w:t>
      </w:r>
    </w:p>
    <w:p w14:paraId="1571BAE5"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(бездействия) и (или) решений, принятых (осуществленных)</w:t>
      </w:r>
    </w:p>
    <w:p w14:paraId="0C4CC34F"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в ходе предоставления муниципальной услуги</w:t>
      </w:r>
    </w:p>
    <w:p w14:paraId="68E98AB1" w14:textId="77777777" w:rsidR="007C2115" w:rsidRPr="006556DA" w:rsidRDefault="007C2115" w:rsidP="00FC45C5">
      <w:pPr>
        <w:pStyle w:val="ConsPlusNormal"/>
        <w:spacing w:before="240"/>
        <w:ind w:firstLine="539"/>
        <w:jc w:val="both"/>
        <w:rPr>
          <w:sz w:val="28"/>
          <w:szCs w:val="28"/>
        </w:rPr>
      </w:pPr>
      <w:r w:rsidRPr="006556DA">
        <w:rPr>
          <w:sz w:val="28"/>
          <w:szCs w:val="28"/>
        </w:rPr>
        <w:t>5.4. Порядок досудебного (внесудебного) обжалования решений и де</w:t>
      </w:r>
      <w:r w:rsidRPr="006556DA">
        <w:rPr>
          <w:sz w:val="28"/>
          <w:szCs w:val="28"/>
        </w:rPr>
        <w:t>й</w:t>
      </w:r>
      <w:r w:rsidRPr="006556DA">
        <w:rPr>
          <w:sz w:val="28"/>
          <w:szCs w:val="28"/>
        </w:rPr>
        <w:t>ствий (бездействия) уполномоченного органа, предоставляющего услугу, а также его должностных лиц регулируется:</w:t>
      </w:r>
    </w:p>
    <w:p w14:paraId="627A843C" w14:textId="47439C33" w:rsidR="007C2115" w:rsidRPr="006556DA" w:rsidRDefault="007C2115" w:rsidP="00FC45C5">
      <w:pPr>
        <w:pStyle w:val="ConsPlusNormal"/>
        <w:numPr>
          <w:ilvl w:val="0"/>
          <w:numId w:val="33"/>
        </w:numPr>
        <w:ind w:left="993" w:hanging="284"/>
        <w:jc w:val="both"/>
        <w:rPr>
          <w:sz w:val="28"/>
          <w:szCs w:val="28"/>
        </w:rPr>
      </w:pPr>
      <w:r w:rsidRPr="006556DA">
        <w:rPr>
          <w:sz w:val="28"/>
          <w:szCs w:val="28"/>
        </w:rPr>
        <w:t xml:space="preserve">Федеральным законом № 210-ФЗ </w:t>
      </w:r>
      <w:r w:rsidR="00FC45C5" w:rsidRPr="006556DA">
        <w:rPr>
          <w:color w:val="474747"/>
          <w:sz w:val="28"/>
          <w:szCs w:val="28"/>
          <w:shd w:val="clear" w:color="auto" w:fill="FFFFFF"/>
        </w:rPr>
        <w:t>«</w:t>
      </w:r>
      <w:r w:rsidRPr="006556DA">
        <w:rPr>
          <w:sz w:val="28"/>
          <w:szCs w:val="28"/>
        </w:rPr>
        <w:t>Об организации предоставления государственных и муниципальных услуг</w:t>
      </w:r>
      <w:r w:rsidR="00FC45C5" w:rsidRPr="006556DA">
        <w:rPr>
          <w:color w:val="474747"/>
          <w:sz w:val="28"/>
          <w:szCs w:val="28"/>
          <w:shd w:val="clear" w:color="auto" w:fill="FFFFFF"/>
        </w:rPr>
        <w:t>»</w:t>
      </w:r>
      <w:r w:rsidRPr="006556DA">
        <w:rPr>
          <w:sz w:val="28"/>
          <w:szCs w:val="28"/>
        </w:rPr>
        <w:t>;</w:t>
      </w:r>
    </w:p>
    <w:p w14:paraId="112FED22" w14:textId="77777777" w:rsidR="007C2115" w:rsidRPr="006556DA" w:rsidRDefault="007C2115" w:rsidP="00FC45C5">
      <w:pPr>
        <w:pStyle w:val="ConsPlusNormal"/>
        <w:numPr>
          <w:ilvl w:val="0"/>
          <w:numId w:val="33"/>
        </w:numPr>
        <w:ind w:left="993" w:hanging="284"/>
        <w:jc w:val="both"/>
        <w:rPr>
          <w:sz w:val="28"/>
          <w:szCs w:val="28"/>
        </w:rPr>
      </w:pPr>
      <w:r w:rsidRPr="006556DA">
        <w:rPr>
          <w:sz w:val="28"/>
          <w:szCs w:val="28"/>
        </w:rPr>
        <w:lastRenderedPageBreak/>
        <w:t>постановлением (указывается нормативный правовой акт об утвержд</w:t>
      </w:r>
      <w:r w:rsidRPr="006556DA">
        <w:rPr>
          <w:sz w:val="28"/>
          <w:szCs w:val="28"/>
        </w:rPr>
        <w:t>е</w:t>
      </w:r>
      <w:r w:rsidRPr="006556DA">
        <w:rPr>
          <w:sz w:val="28"/>
          <w:szCs w:val="28"/>
        </w:rPr>
        <w:t>нии правил (порядка) подачи и рассмотрения жалоб на решения и де</w:t>
      </w:r>
      <w:r w:rsidRPr="006556DA">
        <w:rPr>
          <w:sz w:val="28"/>
          <w:szCs w:val="28"/>
        </w:rPr>
        <w:t>й</w:t>
      </w:r>
      <w:r w:rsidRPr="006556DA">
        <w:rPr>
          <w:sz w:val="28"/>
          <w:szCs w:val="28"/>
        </w:rPr>
        <w:t>ствия (бездействие) органов государственной власти, органов местного самоуправления и их должностных лиц, государственных (муниц</w:t>
      </w:r>
      <w:r w:rsidRPr="006556DA">
        <w:rPr>
          <w:sz w:val="28"/>
          <w:szCs w:val="28"/>
        </w:rPr>
        <w:t>и</w:t>
      </w:r>
      <w:r w:rsidRPr="006556DA">
        <w:rPr>
          <w:sz w:val="28"/>
          <w:szCs w:val="28"/>
        </w:rPr>
        <w:t>пальных) служащих);</w:t>
      </w:r>
    </w:p>
    <w:p w14:paraId="76A8E413" w14:textId="2BAA8645" w:rsidR="007C2115" w:rsidRPr="006556DA" w:rsidRDefault="007C2115" w:rsidP="00FC45C5">
      <w:pPr>
        <w:pStyle w:val="ConsPlusNormal"/>
        <w:numPr>
          <w:ilvl w:val="0"/>
          <w:numId w:val="33"/>
        </w:numPr>
        <w:ind w:left="993" w:hanging="284"/>
        <w:jc w:val="both"/>
        <w:rPr>
          <w:sz w:val="28"/>
          <w:szCs w:val="28"/>
        </w:rPr>
      </w:pPr>
      <w:r w:rsidRPr="006556DA">
        <w:rPr>
          <w:sz w:val="28"/>
          <w:szCs w:val="28"/>
        </w:rPr>
        <w:t xml:space="preserve">постановлением Правительства Российской Федерации от 20 ноября 2012 года № 1198 </w:t>
      </w:r>
      <w:r w:rsidR="00FC45C5" w:rsidRPr="006556DA">
        <w:rPr>
          <w:color w:val="474747"/>
          <w:sz w:val="28"/>
          <w:szCs w:val="28"/>
          <w:shd w:val="clear" w:color="auto" w:fill="FFFFFF"/>
        </w:rPr>
        <w:t>«</w:t>
      </w:r>
      <w:r w:rsidRPr="006556DA">
        <w:rPr>
          <w:sz w:val="28"/>
          <w:szCs w:val="28"/>
        </w:rPr>
        <w:t>О федеральной государственной информационной системе, обеспечивающей процесс досудебного (внесудебного) обж</w:t>
      </w:r>
      <w:r w:rsidRPr="006556DA">
        <w:rPr>
          <w:sz w:val="28"/>
          <w:szCs w:val="28"/>
        </w:rPr>
        <w:t>а</w:t>
      </w:r>
      <w:r w:rsidRPr="006556DA">
        <w:rPr>
          <w:sz w:val="28"/>
          <w:szCs w:val="28"/>
        </w:rPr>
        <w:t>лования решений и действий (бездействия), совершенных при пред</w:t>
      </w:r>
      <w:r w:rsidRPr="006556DA">
        <w:rPr>
          <w:sz w:val="28"/>
          <w:szCs w:val="28"/>
        </w:rPr>
        <w:t>о</w:t>
      </w:r>
      <w:r w:rsidRPr="006556DA">
        <w:rPr>
          <w:sz w:val="28"/>
          <w:szCs w:val="28"/>
        </w:rPr>
        <w:t>ставлении государственных и муниципальных услуг</w:t>
      </w:r>
      <w:r w:rsidR="00FC45C5" w:rsidRPr="006556DA">
        <w:rPr>
          <w:color w:val="474747"/>
          <w:sz w:val="28"/>
          <w:szCs w:val="28"/>
          <w:shd w:val="clear" w:color="auto" w:fill="FFFFFF"/>
        </w:rPr>
        <w:t>»</w:t>
      </w:r>
      <w:r w:rsidRPr="006556DA">
        <w:rPr>
          <w:sz w:val="28"/>
          <w:szCs w:val="28"/>
        </w:rPr>
        <w:t>.</w:t>
      </w:r>
    </w:p>
    <w:p w14:paraId="4842ABFB" w14:textId="77777777" w:rsidR="007C2115" w:rsidRPr="006556DA" w:rsidRDefault="007C2115" w:rsidP="007C2115">
      <w:pPr>
        <w:pStyle w:val="ConsPlusNormal"/>
        <w:jc w:val="both"/>
        <w:rPr>
          <w:sz w:val="28"/>
          <w:szCs w:val="28"/>
        </w:rPr>
      </w:pPr>
    </w:p>
    <w:p w14:paraId="40CC986C" w14:textId="77777777" w:rsidR="007C2115" w:rsidRPr="006556DA" w:rsidRDefault="007C2115" w:rsidP="007C2115">
      <w:pPr>
        <w:pStyle w:val="ConsPlusNormal"/>
        <w:jc w:val="both"/>
        <w:rPr>
          <w:sz w:val="28"/>
          <w:szCs w:val="28"/>
        </w:rPr>
      </w:pPr>
    </w:p>
    <w:p w14:paraId="040031B8" w14:textId="77777777" w:rsidR="007C2115" w:rsidRPr="006556DA" w:rsidRDefault="007C2115">
      <w:pPr>
        <w:rPr>
          <w:rFonts w:ascii="Times New Roman" w:eastAsiaTheme="minorEastAsia" w:hAnsi="Times New Roman" w:cs="Times New Roman"/>
          <w:sz w:val="28"/>
          <w:szCs w:val="28"/>
          <w:lang w:eastAsia="ru-RU"/>
        </w:rPr>
      </w:pPr>
      <w:r w:rsidRPr="006556DA">
        <w:rPr>
          <w:rFonts w:ascii="Times New Roman" w:hAnsi="Times New Roman" w:cs="Times New Roman"/>
          <w:sz w:val="28"/>
          <w:szCs w:val="28"/>
        </w:rPr>
        <w:br w:type="page"/>
      </w:r>
    </w:p>
    <w:p w14:paraId="16800217" w14:textId="77777777" w:rsidR="007C2115" w:rsidRPr="00E05F06" w:rsidRDefault="007C2115" w:rsidP="007C2115">
      <w:pPr>
        <w:pStyle w:val="ConsPlusNormal"/>
        <w:jc w:val="right"/>
        <w:outlineLvl w:val="1"/>
      </w:pPr>
      <w:bookmarkStart w:id="69" w:name="Приложение_1"/>
      <w:bookmarkEnd w:id="69"/>
      <w:r w:rsidRPr="00E05F06">
        <w:lastRenderedPageBreak/>
        <w:t>Приложение № 1</w:t>
      </w:r>
    </w:p>
    <w:p w14:paraId="47DCE035" w14:textId="77777777" w:rsidR="007C2115" w:rsidRPr="00E05F06" w:rsidRDefault="007C2115" w:rsidP="007C2115">
      <w:pPr>
        <w:pStyle w:val="ConsPlusNormal"/>
        <w:jc w:val="right"/>
      </w:pPr>
      <w:r w:rsidRPr="00E05F06">
        <w:t>к Административному регламенту</w:t>
      </w:r>
    </w:p>
    <w:p w14:paraId="7F921F67" w14:textId="77777777" w:rsidR="007C2115" w:rsidRPr="00E05F06" w:rsidRDefault="007C2115" w:rsidP="007C2115">
      <w:pPr>
        <w:pStyle w:val="ConsPlusNormal"/>
        <w:jc w:val="right"/>
      </w:pPr>
      <w:r w:rsidRPr="00E05F06">
        <w:t xml:space="preserve">по предоставлению </w:t>
      </w:r>
    </w:p>
    <w:p w14:paraId="23CB9D91" w14:textId="77777777" w:rsidR="007C2115" w:rsidRPr="00E05F06" w:rsidRDefault="00D16A46" w:rsidP="007C2115">
      <w:pPr>
        <w:pStyle w:val="ConsPlusNormal"/>
        <w:jc w:val="right"/>
      </w:pPr>
      <w:r w:rsidRPr="00E05F06">
        <w:t>муниципальной</w:t>
      </w:r>
      <w:r w:rsidR="007C2115" w:rsidRPr="00E05F06">
        <w:t xml:space="preserve"> услуги</w:t>
      </w:r>
    </w:p>
    <w:p w14:paraId="556893EC" w14:textId="77777777" w:rsidR="007C2115" w:rsidRPr="001D3D3D" w:rsidRDefault="007C2115" w:rsidP="007C2115">
      <w:pPr>
        <w:pStyle w:val="ConsPlusNormal"/>
        <w:jc w:val="both"/>
        <w:rPr>
          <w:sz w:val="28"/>
          <w:szCs w:val="28"/>
        </w:rPr>
      </w:pPr>
    </w:p>
    <w:p w14:paraId="27FFB32E" w14:textId="77777777" w:rsidR="007C2115" w:rsidRPr="001D3D3D" w:rsidRDefault="007C2115" w:rsidP="007C2115">
      <w:pPr>
        <w:pStyle w:val="ConsPlusTitle"/>
        <w:jc w:val="center"/>
        <w:rPr>
          <w:rFonts w:ascii="Times New Roman" w:hAnsi="Times New Roman" w:cs="Times New Roman"/>
          <w:sz w:val="28"/>
          <w:szCs w:val="28"/>
        </w:rPr>
      </w:pPr>
      <w:bookmarkStart w:id="70" w:name="Par761"/>
      <w:bookmarkEnd w:id="70"/>
      <w:r w:rsidRPr="001D3D3D">
        <w:rPr>
          <w:rFonts w:ascii="Times New Roman" w:hAnsi="Times New Roman" w:cs="Times New Roman"/>
          <w:sz w:val="28"/>
          <w:szCs w:val="28"/>
        </w:rPr>
        <w:t>ПЕРЕЧЕНЬ</w:t>
      </w:r>
    </w:p>
    <w:p w14:paraId="19EB553A" w14:textId="37EBE460" w:rsidR="007C2115" w:rsidRPr="001D3D3D" w:rsidRDefault="007C2115" w:rsidP="00E76073">
      <w:pPr>
        <w:pStyle w:val="ConsPlusTitle"/>
        <w:jc w:val="center"/>
        <w:rPr>
          <w:rFonts w:ascii="Times New Roman" w:hAnsi="Times New Roman" w:cs="Times New Roman"/>
          <w:sz w:val="28"/>
          <w:szCs w:val="28"/>
        </w:rPr>
      </w:pPr>
      <w:r w:rsidRPr="001D3D3D">
        <w:rPr>
          <w:rFonts w:ascii="Times New Roman" w:hAnsi="Times New Roman" w:cs="Times New Roman"/>
          <w:sz w:val="28"/>
          <w:szCs w:val="28"/>
        </w:rPr>
        <w:t xml:space="preserve">ПРИЗНАКОВ ЗАЯВИТЕЛЕЙ, </w:t>
      </w:r>
      <w:r w:rsidR="00E76073" w:rsidRPr="001D3D3D">
        <w:rPr>
          <w:rFonts w:ascii="Times New Roman" w:hAnsi="Times New Roman" w:cs="Times New Roman"/>
          <w:sz w:val="28"/>
          <w:szCs w:val="28"/>
        </w:rPr>
        <w:t>ОПРЕДЕЛЯЮЩИХ ВАРИАНТ</w:t>
      </w:r>
    </w:p>
    <w:p w14:paraId="7431543B" w14:textId="77777777" w:rsidR="007C2115" w:rsidRPr="00E05F06" w:rsidRDefault="007C2115" w:rsidP="007C2115">
      <w:pPr>
        <w:pStyle w:val="ConsPlusTitle"/>
        <w:jc w:val="center"/>
        <w:rPr>
          <w:rFonts w:ascii="Times New Roman" w:hAnsi="Times New Roman" w:cs="Times New Roman"/>
        </w:rPr>
      </w:pPr>
      <w:r w:rsidRPr="001D3D3D">
        <w:rPr>
          <w:rFonts w:ascii="Times New Roman" w:hAnsi="Times New Roman" w:cs="Times New Roman"/>
          <w:sz w:val="28"/>
          <w:szCs w:val="28"/>
        </w:rPr>
        <w:t>ПРЕДОСТАВЛЕНИЯ УСЛУГИ</w:t>
      </w:r>
    </w:p>
    <w:p w14:paraId="2379442F" w14:textId="77777777" w:rsidR="007C2115" w:rsidRPr="00E05F06" w:rsidRDefault="007C2115" w:rsidP="007C2115">
      <w:pPr>
        <w:pStyle w:val="ConsPlusNormal"/>
        <w:jc w:val="both"/>
      </w:pPr>
    </w:p>
    <w:tbl>
      <w:tblPr>
        <w:tblStyle w:val="afa"/>
        <w:tblW w:w="0" w:type="auto"/>
        <w:tblLook w:val="04A0" w:firstRow="1" w:lastRow="0" w:firstColumn="1" w:lastColumn="0" w:noHBand="0" w:noVBand="1"/>
      </w:tblPr>
      <w:tblGrid>
        <w:gridCol w:w="562"/>
        <w:gridCol w:w="4395"/>
        <w:gridCol w:w="4110"/>
      </w:tblGrid>
      <w:tr w:rsidR="00E76073" w:rsidRPr="00E05F06" w14:paraId="4056E5B2" w14:textId="77777777" w:rsidTr="00E76073">
        <w:tc>
          <w:tcPr>
            <w:tcW w:w="562" w:type="dxa"/>
          </w:tcPr>
          <w:p w14:paraId="77C7BAAF" w14:textId="4A286894" w:rsidR="00E76073" w:rsidRPr="00E05F06" w:rsidRDefault="00E76073" w:rsidP="00E76073">
            <w:pPr>
              <w:jc w:val="center"/>
              <w:rPr>
                <w:rFonts w:ascii="Times New Roman" w:hAnsi="Times New Roman" w:cs="Times New Roman"/>
                <w:b/>
                <w:sz w:val="24"/>
                <w:szCs w:val="24"/>
              </w:rPr>
            </w:pPr>
            <w:r w:rsidRPr="00E05F06">
              <w:rPr>
                <w:rFonts w:ascii="Times New Roman" w:hAnsi="Times New Roman" w:cs="Times New Roman"/>
                <w:b/>
                <w:sz w:val="24"/>
                <w:szCs w:val="24"/>
              </w:rPr>
              <w:t>№</w:t>
            </w:r>
          </w:p>
        </w:tc>
        <w:tc>
          <w:tcPr>
            <w:tcW w:w="4395" w:type="dxa"/>
          </w:tcPr>
          <w:p w14:paraId="4451C329" w14:textId="77777777" w:rsidR="00E76073" w:rsidRPr="00E05F06" w:rsidRDefault="00E76073" w:rsidP="00E76073">
            <w:pPr>
              <w:jc w:val="center"/>
              <w:rPr>
                <w:rFonts w:ascii="Times New Roman" w:hAnsi="Times New Roman" w:cs="Times New Roman"/>
                <w:b/>
                <w:sz w:val="24"/>
                <w:szCs w:val="24"/>
              </w:rPr>
            </w:pPr>
            <w:r w:rsidRPr="00E05F06">
              <w:rPr>
                <w:rFonts w:ascii="Times New Roman" w:hAnsi="Times New Roman" w:cs="Times New Roman"/>
                <w:b/>
                <w:sz w:val="24"/>
                <w:szCs w:val="24"/>
              </w:rPr>
              <w:t>Наименование признака</w:t>
            </w:r>
          </w:p>
        </w:tc>
        <w:tc>
          <w:tcPr>
            <w:tcW w:w="4110" w:type="dxa"/>
          </w:tcPr>
          <w:p w14:paraId="0FB8D1D7" w14:textId="77777777" w:rsidR="00E76073" w:rsidRPr="00E05F06" w:rsidRDefault="00E76073" w:rsidP="00E76073">
            <w:pPr>
              <w:jc w:val="center"/>
              <w:rPr>
                <w:rFonts w:ascii="Times New Roman" w:hAnsi="Times New Roman" w:cs="Times New Roman"/>
                <w:b/>
                <w:sz w:val="24"/>
                <w:szCs w:val="24"/>
              </w:rPr>
            </w:pPr>
            <w:r w:rsidRPr="00E05F06">
              <w:rPr>
                <w:rFonts w:ascii="Times New Roman" w:hAnsi="Times New Roman" w:cs="Times New Roman"/>
                <w:b/>
                <w:sz w:val="24"/>
                <w:szCs w:val="24"/>
              </w:rPr>
              <w:t>Значение признака</w:t>
            </w:r>
          </w:p>
        </w:tc>
      </w:tr>
      <w:tr w:rsidR="00E76073" w:rsidRPr="00E05F06" w14:paraId="5A37FDBA" w14:textId="77777777" w:rsidTr="00E76073">
        <w:tc>
          <w:tcPr>
            <w:tcW w:w="9067" w:type="dxa"/>
            <w:gridSpan w:val="3"/>
          </w:tcPr>
          <w:p w14:paraId="60B6A72B" w14:textId="2AF96493" w:rsidR="00E76073" w:rsidRPr="00E05F06" w:rsidRDefault="00E76073" w:rsidP="00CF1CB2">
            <w:pPr>
              <w:rPr>
                <w:rFonts w:ascii="Times New Roman" w:hAnsi="Times New Roman" w:cs="Times New Roman"/>
                <w:b/>
                <w:sz w:val="24"/>
                <w:szCs w:val="24"/>
              </w:rPr>
            </w:pPr>
            <w:r w:rsidRPr="00E05F06">
              <w:rPr>
                <w:rFonts w:ascii="Times New Roman" w:hAnsi="Times New Roman" w:cs="Times New Roman"/>
                <w:b/>
                <w:sz w:val="24"/>
                <w:szCs w:val="24"/>
              </w:rPr>
              <w:t xml:space="preserve">Вариант 1. Выдача </w:t>
            </w:r>
            <w:r w:rsidR="00CF1CB2" w:rsidRPr="00E05F06">
              <w:rPr>
                <w:rFonts w:ascii="Times New Roman" w:hAnsi="Times New Roman" w:cs="Times New Roman"/>
                <w:b/>
                <w:sz w:val="24"/>
                <w:szCs w:val="24"/>
              </w:rPr>
              <w:t>разрешения на строительство</w:t>
            </w:r>
          </w:p>
        </w:tc>
      </w:tr>
      <w:tr w:rsidR="00E76073" w:rsidRPr="00E05F06" w14:paraId="6520020A" w14:textId="77777777" w:rsidTr="00E76073">
        <w:tc>
          <w:tcPr>
            <w:tcW w:w="562" w:type="dxa"/>
          </w:tcPr>
          <w:p w14:paraId="310DB1FF"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1.</w:t>
            </w:r>
          </w:p>
        </w:tc>
        <w:tc>
          <w:tcPr>
            <w:tcW w:w="4395" w:type="dxa"/>
          </w:tcPr>
          <w:p w14:paraId="75724CEA"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Кто обращается за услугой?</w:t>
            </w:r>
          </w:p>
        </w:tc>
        <w:tc>
          <w:tcPr>
            <w:tcW w:w="4110" w:type="dxa"/>
          </w:tcPr>
          <w:p w14:paraId="3CFD9F93"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1. Заявитель</w:t>
            </w:r>
          </w:p>
          <w:p w14:paraId="68DF99E6"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2. Представитель</w:t>
            </w:r>
          </w:p>
        </w:tc>
      </w:tr>
      <w:tr w:rsidR="00E76073" w:rsidRPr="00E05F06" w14:paraId="0E84911B" w14:textId="77777777" w:rsidTr="00E76073">
        <w:tc>
          <w:tcPr>
            <w:tcW w:w="562" w:type="dxa"/>
          </w:tcPr>
          <w:p w14:paraId="17FB32A5" w14:textId="77777777" w:rsidR="00E76073" w:rsidRPr="00E05F06" w:rsidRDefault="00E76073" w:rsidP="00191A79">
            <w:pPr>
              <w:rPr>
                <w:rFonts w:ascii="Times New Roman" w:hAnsi="Times New Roman" w:cs="Times New Roman"/>
                <w:sz w:val="24"/>
                <w:szCs w:val="24"/>
              </w:rPr>
            </w:pPr>
          </w:p>
        </w:tc>
        <w:tc>
          <w:tcPr>
            <w:tcW w:w="4395" w:type="dxa"/>
          </w:tcPr>
          <w:p w14:paraId="181AC670" w14:textId="05B728DC" w:rsidR="00E76073" w:rsidRPr="00E05F06" w:rsidRDefault="00E76073" w:rsidP="00191A79">
            <w:pPr>
              <w:rPr>
                <w:rFonts w:ascii="Times New Roman" w:hAnsi="Times New Roman" w:cs="Times New Roman"/>
                <w:i/>
                <w:sz w:val="24"/>
                <w:szCs w:val="24"/>
              </w:rPr>
            </w:pPr>
            <w:r w:rsidRPr="00E05F06">
              <w:rPr>
                <w:rFonts w:ascii="Times New Roman" w:hAnsi="Times New Roman" w:cs="Times New Roman"/>
                <w:sz w:val="24"/>
                <w:szCs w:val="24"/>
              </w:rPr>
              <w:t>Укажите категорию заявителя</w:t>
            </w:r>
            <w:r w:rsidR="00303AB5" w:rsidRPr="00E05F06">
              <w:rPr>
                <w:rFonts w:ascii="Times New Roman" w:hAnsi="Times New Roman" w:cs="Times New Roman"/>
                <w:sz w:val="24"/>
                <w:szCs w:val="24"/>
              </w:rPr>
              <w:t xml:space="preserve"> (</w:t>
            </w:r>
            <w:r w:rsidR="00303AB5" w:rsidRPr="00E05F06">
              <w:rPr>
                <w:rFonts w:ascii="Times New Roman" w:hAnsi="Times New Roman" w:cs="Times New Roman"/>
                <w:i/>
                <w:sz w:val="24"/>
                <w:szCs w:val="24"/>
              </w:rPr>
              <w:t>в случае, если обращается представитель з</w:t>
            </w:r>
            <w:r w:rsidR="00303AB5" w:rsidRPr="00E05F06">
              <w:rPr>
                <w:rFonts w:ascii="Times New Roman" w:hAnsi="Times New Roman" w:cs="Times New Roman"/>
                <w:i/>
                <w:sz w:val="24"/>
                <w:szCs w:val="24"/>
              </w:rPr>
              <w:t>а</w:t>
            </w:r>
            <w:r w:rsidR="00303AB5" w:rsidRPr="00E05F06">
              <w:rPr>
                <w:rFonts w:ascii="Times New Roman" w:hAnsi="Times New Roman" w:cs="Times New Roman"/>
                <w:i/>
                <w:sz w:val="24"/>
                <w:szCs w:val="24"/>
              </w:rPr>
              <w:t>явителя)</w:t>
            </w:r>
          </w:p>
          <w:p w14:paraId="7596105A" w14:textId="77777777" w:rsidR="00293596" w:rsidRPr="00E05F06" w:rsidRDefault="00293596" w:rsidP="00191A79">
            <w:pPr>
              <w:rPr>
                <w:rFonts w:ascii="Times New Roman" w:hAnsi="Times New Roman" w:cs="Times New Roman"/>
                <w:sz w:val="24"/>
                <w:szCs w:val="24"/>
              </w:rPr>
            </w:pPr>
          </w:p>
          <w:p w14:paraId="1AD2A4D5" w14:textId="1006F29C" w:rsidR="00293596" w:rsidRPr="00E05F06" w:rsidRDefault="00293596" w:rsidP="00191A79">
            <w:pPr>
              <w:rPr>
                <w:rFonts w:ascii="Times New Roman" w:hAnsi="Times New Roman" w:cs="Times New Roman"/>
                <w:sz w:val="24"/>
                <w:szCs w:val="24"/>
              </w:rPr>
            </w:pPr>
          </w:p>
        </w:tc>
        <w:tc>
          <w:tcPr>
            <w:tcW w:w="4110" w:type="dxa"/>
          </w:tcPr>
          <w:p w14:paraId="1E0A3E65"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1. Физическое лицо</w:t>
            </w:r>
          </w:p>
          <w:p w14:paraId="0A087951"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2. Индивидуальный предприним</w:t>
            </w:r>
            <w:r w:rsidRPr="00E05F06">
              <w:rPr>
                <w:rFonts w:ascii="Times New Roman" w:hAnsi="Times New Roman" w:cs="Times New Roman"/>
                <w:sz w:val="24"/>
                <w:szCs w:val="24"/>
              </w:rPr>
              <w:t>а</w:t>
            </w:r>
            <w:r w:rsidRPr="00E05F06">
              <w:rPr>
                <w:rFonts w:ascii="Times New Roman" w:hAnsi="Times New Roman" w:cs="Times New Roman"/>
                <w:sz w:val="24"/>
                <w:szCs w:val="24"/>
              </w:rPr>
              <w:t>тель</w:t>
            </w:r>
          </w:p>
          <w:p w14:paraId="0222DCFD"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3. Юридическое лицо</w:t>
            </w:r>
          </w:p>
        </w:tc>
      </w:tr>
      <w:tr w:rsidR="00293596" w:rsidRPr="00E05F06" w14:paraId="3CE6F345" w14:textId="77777777" w:rsidTr="00E76073">
        <w:tc>
          <w:tcPr>
            <w:tcW w:w="562" w:type="dxa"/>
          </w:tcPr>
          <w:p w14:paraId="0EBF7F52"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2.</w:t>
            </w:r>
          </w:p>
        </w:tc>
        <w:tc>
          <w:tcPr>
            <w:tcW w:w="4395" w:type="dxa"/>
          </w:tcPr>
          <w:p w14:paraId="63843458" w14:textId="13FD9305"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Право застройщика на земельный уч</w:t>
            </w:r>
            <w:r w:rsidRPr="00E05F06">
              <w:rPr>
                <w:rFonts w:ascii="Times New Roman" w:hAnsi="Times New Roman" w:cs="Times New Roman"/>
                <w:sz w:val="24"/>
                <w:szCs w:val="24"/>
              </w:rPr>
              <w:t>а</w:t>
            </w:r>
            <w:r w:rsidRPr="00E05F06">
              <w:rPr>
                <w:rFonts w:ascii="Times New Roman" w:hAnsi="Times New Roman" w:cs="Times New Roman"/>
                <w:sz w:val="24"/>
                <w:szCs w:val="24"/>
              </w:rPr>
              <w:t>сток зарегистрировано в ЕГРН?</w:t>
            </w:r>
          </w:p>
        </w:tc>
        <w:tc>
          <w:tcPr>
            <w:tcW w:w="4110" w:type="dxa"/>
          </w:tcPr>
          <w:p w14:paraId="5B93689D"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1. Право зарегистрировано в ЕГРН</w:t>
            </w:r>
          </w:p>
          <w:p w14:paraId="5CD6F0F6" w14:textId="41213AB5"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2. Право не зарегистрировано в ЕГРН</w:t>
            </w:r>
          </w:p>
        </w:tc>
      </w:tr>
      <w:tr w:rsidR="00293596" w:rsidRPr="00E05F06" w14:paraId="77B31D51" w14:textId="77777777" w:rsidTr="00E76073">
        <w:tc>
          <w:tcPr>
            <w:tcW w:w="562" w:type="dxa"/>
          </w:tcPr>
          <w:p w14:paraId="030F791C"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3.</w:t>
            </w:r>
          </w:p>
        </w:tc>
        <w:tc>
          <w:tcPr>
            <w:tcW w:w="4395" w:type="dxa"/>
          </w:tcPr>
          <w:p w14:paraId="03A5CEE3" w14:textId="195A2F52"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Земельный участок предназначен для размещения объектов федерального, р</w:t>
            </w:r>
            <w:r w:rsidRPr="00E05F06">
              <w:rPr>
                <w:rFonts w:ascii="Times New Roman" w:hAnsi="Times New Roman" w:cs="Times New Roman"/>
                <w:sz w:val="24"/>
                <w:szCs w:val="24"/>
              </w:rPr>
              <w:t>е</w:t>
            </w:r>
            <w:r w:rsidRPr="00E05F06">
              <w:rPr>
                <w:rFonts w:ascii="Times New Roman" w:hAnsi="Times New Roman" w:cs="Times New Roman"/>
                <w:sz w:val="24"/>
                <w:szCs w:val="24"/>
              </w:rPr>
              <w:t>гионального, местного значения?</w:t>
            </w:r>
          </w:p>
        </w:tc>
        <w:tc>
          <w:tcPr>
            <w:tcW w:w="4110" w:type="dxa"/>
          </w:tcPr>
          <w:p w14:paraId="0AFE9849" w14:textId="343E68A6"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1. Не предназначен</w:t>
            </w:r>
          </w:p>
          <w:p w14:paraId="6424ED5E" w14:textId="2738796D"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2. Предназначен</w:t>
            </w:r>
          </w:p>
        </w:tc>
      </w:tr>
      <w:tr w:rsidR="00293596" w:rsidRPr="00E05F06" w14:paraId="01E65AE3" w14:textId="77777777" w:rsidTr="00E76073">
        <w:tc>
          <w:tcPr>
            <w:tcW w:w="562" w:type="dxa"/>
          </w:tcPr>
          <w:p w14:paraId="2D78B47F"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4.</w:t>
            </w:r>
          </w:p>
        </w:tc>
        <w:tc>
          <w:tcPr>
            <w:tcW w:w="4395" w:type="dxa"/>
          </w:tcPr>
          <w:p w14:paraId="16225168" w14:textId="11A2EAE9" w:rsidR="004F5E75" w:rsidRPr="00E05F06" w:rsidRDefault="004F5E75" w:rsidP="004F5E75">
            <w:pPr>
              <w:rPr>
                <w:rFonts w:ascii="Times New Roman" w:hAnsi="Times New Roman" w:cs="Times New Roman"/>
                <w:bCs/>
                <w:i/>
                <w:sz w:val="24"/>
                <w:szCs w:val="24"/>
              </w:rPr>
            </w:pPr>
            <w:r w:rsidRPr="00E05F06">
              <w:rPr>
                <w:rFonts w:ascii="Times New Roman" w:hAnsi="Times New Roman" w:cs="Times New Roman"/>
                <w:bCs/>
                <w:sz w:val="24"/>
                <w:szCs w:val="24"/>
              </w:rPr>
              <w:t>Экспертиза проектной документации проведена? (</w:t>
            </w:r>
            <w:r w:rsidR="008E33EB" w:rsidRPr="00E05F06">
              <w:rPr>
                <w:rFonts w:ascii="Times New Roman" w:hAnsi="Times New Roman" w:cs="Times New Roman"/>
                <w:bCs/>
                <w:i/>
                <w:sz w:val="24"/>
                <w:szCs w:val="24"/>
              </w:rPr>
              <w:t>в случае, если право на объе</w:t>
            </w:r>
            <w:r w:rsidR="0021567A" w:rsidRPr="00E05F06">
              <w:rPr>
                <w:rFonts w:ascii="Times New Roman" w:hAnsi="Times New Roman" w:cs="Times New Roman"/>
                <w:bCs/>
                <w:i/>
                <w:sz w:val="24"/>
                <w:szCs w:val="24"/>
              </w:rPr>
              <w:t>кт</w:t>
            </w:r>
            <w:r w:rsidR="008E33EB" w:rsidRPr="00E05F06">
              <w:rPr>
                <w:rFonts w:ascii="Times New Roman" w:hAnsi="Times New Roman" w:cs="Times New Roman"/>
                <w:bCs/>
                <w:i/>
                <w:sz w:val="24"/>
                <w:szCs w:val="24"/>
              </w:rPr>
              <w:t xml:space="preserve"> зарегистрировано</w:t>
            </w:r>
            <w:r w:rsidRPr="00E05F06">
              <w:rPr>
                <w:rFonts w:ascii="Times New Roman" w:hAnsi="Times New Roman" w:cs="Times New Roman"/>
                <w:bCs/>
                <w:i/>
                <w:sz w:val="24"/>
                <w:szCs w:val="24"/>
              </w:rPr>
              <w:t xml:space="preserve"> </w:t>
            </w:r>
            <w:r w:rsidR="008E33EB" w:rsidRPr="00E05F06">
              <w:rPr>
                <w:rFonts w:ascii="Times New Roman" w:hAnsi="Times New Roman" w:cs="Times New Roman"/>
                <w:bCs/>
                <w:i/>
                <w:sz w:val="24"/>
                <w:szCs w:val="24"/>
              </w:rPr>
              <w:t xml:space="preserve">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не предн</w:t>
            </w:r>
            <w:r w:rsidRPr="00E05F06">
              <w:rPr>
                <w:rFonts w:ascii="Times New Roman" w:hAnsi="Times New Roman" w:cs="Times New Roman"/>
                <w:bCs/>
                <w:i/>
                <w:sz w:val="24"/>
                <w:szCs w:val="24"/>
              </w:rPr>
              <w:t>а</w:t>
            </w:r>
            <w:r w:rsidRPr="00E05F06">
              <w:rPr>
                <w:rFonts w:ascii="Times New Roman" w:hAnsi="Times New Roman" w:cs="Times New Roman"/>
                <w:bCs/>
                <w:i/>
                <w:sz w:val="24"/>
                <w:szCs w:val="24"/>
              </w:rPr>
              <w:t xml:space="preserve">значен </w:t>
            </w:r>
            <w:r w:rsidRPr="00E05F06">
              <w:rPr>
                <w:rFonts w:ascii="Times New Roman" w:hAnsi="Times New Roman" w:cs="Times New Roman"/>
                <w:i/>
                <w:sz w:val="24"/>
                <w:szCs w:val="24"/>
              </w:rPr>
              <w:t>для размещения объектов фед</w:t>
            </w:r>
            <w:r w:rsidRPr="00E05F06">
              <w:rPr>
                <w:rFonts w:ascii="Times New Roman" w:hAnsi="Times New Roman" w:cs="Times New Roman"/>
                <w:i/>
                <w:sz w:val="24"/>
                <w:szCs w:val="24"/>
              </w:rPr>
              <w:t>е</w:t>
            </w:r>
            <w:r w:rsidRPr="00E05F06">
              <w:rPr>
                <w:rFonts w:ascii="Times New Roman" w:hAnsi="Times New Roman" w:cs="Times New Roman"/>
                <w:i/>
                <w:sz w:val="24"/>
                <w:szCs w:val="24"/>
              </w:rPr>
              <w:t>рального, регионального, местного зн</w:t>
            </w:r>
            <w:r w:rsidRPr="00E05F06">
              <w:rPr>
                <w:rFonts w:ascii="Times New Roman" w:hAnsi="Times New Roman" w:cs="Times New Roman"/>
                <w:i/>
                <w:sz w:val="24"/>
                <w:szCs w:val="24"/>
              </w:rPr>
              <w:t>а</w:t>
            </w:r>
            <w:r w:rsidRPr="00E05F06">
              <w:rPr>
                <w:rFonts w:ascii="Times New Roman" w:hAnsi="Times New Roman" w:cs="Times New Roman"/>
                <w:i/>
                <w:sz w:val="24"/>
                <w:szCs w:val="24"/>
              </w:rPr>
              <w:t>чения)</w:t>
            </w:r>
          </w:p>
          <w:p w14:paraId="0AB14096" w14:textId="45C34558" w:rsidR="00293596" w:rsidRPr="00E05F06" w:rsidRDefault="00293596" w:rsidP="00293596">
            <w:pPr>
              <w:rPr>
                <w:rFonts w:ascii="Times New Roman" w:hAnsi="Times New Roman" w:cs="Times New Roman"/>
                <w:sz w:val="24"/>
                <w:szCs w:val="24"/>
              </w:rPr>
            </w:pPr>
          </w:p>
        </w:tc>
        <w:tc>
          <w:tcPr>
            <w:tcW w:w="4110" w:type="dxa"/>
          </w:tcPr>
          <w:p w14:paraId="5985E736" w14:textId="15094D3A" w:rsidR="00293596" w:rsidRPr="00E05F06" w:rsidRDefault="004F5E75" w:rsidP="004F5E75">
            <w:pPr>
              <w:pStyle w:val="af3"/>
              <w:numPr>
                <w:ilvl w:val="0"/>
                <w:numId w:val="38"/>
              </w:numPr>
              <w:ind w:left="174" w:hanging="218"/>
              <w:rPr>
                <w:rFonts w:ascii="Times New Roman" w:hAnsi="Times New Roman" w:cs="Times New Roman"/>
                <w:sz w:val="24"/>
                <w:szCs w:val="24"/>
              </w:rPr>
            </w:pPr>
            <w:r w:rsidRPr="00E05F06">
              <w:rPr>
                <w:rFonts w:ascii="Times New Roman" w:hAnsi="Times New Roman" w:cs="Times New Roman"/>
                <w:sz w:val="24"/>
                <w:szCs w:val="24"/>
              </w:rPr>
              <w:t>Экспертиза проведена</w:t>
            </w:r>
          </w:p>
          <w:p w14:paraId="2F664809" w14:textId="55F4CD34" w:rsidR="004F5E75" w:rsidRPr="00E05F06" w:rsidRDefault="004F5E75" w:rsidP="004F5E75">
            <w:pPr>
              <w:pStyle w:val="af3"/>
              <w:numPr>
                <w:ilvl w:val="0"/>
                <w:numId w:val="38"/>
              </w:numPr>
              <w:ind w:left="174" w:hanging="218"/>
              <w:rPr>
                <w:rFonts w:ascii="Times New Roman" w:hAnsi="Times New Roman" w:cs="Times New Roman"/>
                <w:sz w:val="24"/>
                <w:szCs w:val="24"/>
              </w:rPr>
            </w:pPr>
            <w:r w:rsidRPr="00E05F06">
              <w:rPr>
                <w:rFonts w:ascii="Times New Roman" w:hAnsi="Times New Roman" w:cs="Times New Roman"/>
                <w:sz w:val="24"/>
                <w:szCs w:val="24"/>
              </w:rPr>
              <w:t>Экспертиза не требуется</w:t>
            </w:r>
          </w:p>
        </w:tc>
      </w:tr>
      <w:tr w:rsidR="00293596" w:rsidRPr="00E05F06" w14:paraId="27137B89" w14:textId="77777777" w:rsidTr="00E76073">
        <w:tc>
          <w:tcPr>
            <w:tcW w:w="562" w:type="dxa"/>
          </w:tcPr>
          <w:p w14:paraId="7D39733A"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5.</w:t>
            </w:r>
          </w:p>
        </w:tc>
        <w:tc>
          <w:tcPr>
            <w:tcW w:w="4395" w:type="dxa"/>
          </w:tcPr>
          <w:p w14:paraId="720840BF" w14:textId="07FB6467" w:rsidR="004F5E75" w:rsidRPr="00E05F06" w:rsidRDefault="004F5E75" w:rsidP="004F5E75">
            <w:pPr>
              <w:rPr>
                <w:rFonts w:ascii="Times New Roman" w:hAnsi="Times New Roman" w:cs="Times New Roman"/>
                <w:bCs/>
                <w:i/>
                <w:sz w:val="24"/>
                <w:szCs w:val="24"/>
              </w:rPr>
            </w:pPr>
            <w:r w:rsidRPr="00E05F06">
              <w:rPr>
                <w:rFonts w:ascii="Times New Roman" w:hAnsi="Times New Roman" w:cs="Times New Roman"/>
                <w:bCs/>
                <w:sz w:val="24"/>
                <w:szCs w:val="24"/>
              </w:rPr>
              <w:t>Соглашение о передаче полномочий з</w:t>
            </w:r>
            <w:r w:rsidRPr="00E05F06">
              <w:rPr>
                <w:rFonts w:ascii="Times New Roman" w:hAnsi="Times New Roman" w:cs="Times New Roman"/>
                <w:bCs/>
                <w:sz w:val="24"/>
                <w:szCs w:val="24"/>
              </w:rPr>
              <w:t>а</w:t>
            </w:r>
            <w:r w:rsidRPr="00E05F06">
              <w:rPr>
                <w:rFonts w:ascii="Times New Roman" w:hAnsi="Times New Roman" w:cs="Times New Roman"/>
                <w:bCs/>
                <w:sz w:val="24"/>
                <w:szCs w:val="24"/>
              </w:rPr>
              <w:t>казчика заключено? (</w:t>
            </w:r>
            <w:r w:rsidRPr="00E05F06">
              <w:rPr>
                <w:rFonts w:ascii="Times New Roman" w:hAnsi="Times New Roman" w:cs="Times New Roman"/>
                <w:bCs/>
                <w:i/>
                <w:sz w:val="24"/>
                <w:szCs w:val="24"/>
              </w:rPr>
              <w:t xml:space="preserve">в случае, если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w:t>
            </w:r>
            <w:proofErr w:type="gramStart"/>
            <w:r w:rsidRPr="00E05F06">
              <w:rPr>
                <w:rFonts w:ascii="Times New Roman" w:hAnsi="Times New Roman" w:cs="Times New Roman"/>
                <w:bCs/>
                <w:i/>
                <w:sz w:val="24"/>
                <w:szCs w:val="24"/>
              </w:rPr>
              <w:t>предназначен</w:t>
            </w:r>
            <w:proofErr w:type="gramEnd"/>
            <w:r w:rsidRPr="00E05F06">
              <w:rPr>
                <w:rFonts w:ascii="Times New Roman" w:hAnsi="Times New Roman" w:cs="Times New Roman"/>
                <w:bCs/>
                <w:i/>
                <w:sz w:val="24"/>
                <w:szCs w:val="24"/>
              </w:rPr>
              <w:t xml:space="preserve"> </w:t>
            </w:r>
            <w:r w:rsidRPr="00E05F06">
              <w:rPr>
                <w:rFonts w:ascii="Times New Roman" w:hAnsi="Times New Roman" w:cs="Times New Roman"/>
                <w:i/>
                <w:sz w:val="24"/>
                <w:szCs w:val="24"/>
              </w:rPr>
              <w:t>для размещения объектов федерального, регионального, местного значения)</w:t>
            </w:r>
          </w:p>
          <w:p w14:paraId="33C072C6" w14:textId="0AF41B42" w:rsidR="004F5E75" w:rsidRPr="00E05F06" w:rsidRDefault="004F5E75" w:rsidP="004F5E75">
            <w:pPr>
              <w:rPr>
                <w:rFonts w:ascii="Times New Roman" w:hAnsi="Times New Roman" w:cs="Times New Roman"/>
                <w:bCs/>
                <w:sz w:val="24"/>
                <w:szCs w:val="24"/>
              </w:rPr>
            </w:pPr>
          </w:p>
          <w:p w14:paraId="20068431" w14:textId="6D7B3AA1" w:rsidR="00293596" w:rsidRPr="00E05F06" w:rsidRDefault="00293596" w:rsidP="00293596">
            <w:pPr>
              <w:rPr>
                <w:rFonts w:ascii="Times New Roman" w:hAnsi="Times New Roman" w:cs="Times New Roman"/>
                <w:sz w:val="24"/>
                <w:szCs w:val="24"/>
              </w:rPr>
            </w:pPr>
          </w:p>
        </w:tc>
        <w:tc>
          <w:tcPr>
            <w:tcW w:w="4110" w:type="dxa"/>
          </w:tcPr>
          <w:p w14:paraId="329E5921" w14:textId="751E910A" w:rsidR="004F5E75" w:rsidRPr="00E05F06" w:rsidRDefault="004F5E75" w:rsidP="004F5E75">
            <w:pPr>
              <w:rPr>
                <w:rFonts w:ascii="Times New Roman" w:hAnsi="Times New Roman" w:cs="Times New Roman"/>
                <w:sz w:val="24"/>
                <w:szCs w:val="24"/>
              </w:rPr>
            </w:pPr>
            <w:r w:rsidRPr="00E05F06">
              <w:rPr>
                <w:rFonts w:ascii="Times New Roman" w:hAnsi="Times New Roman" w:cs="Times New Roman"/>
                <w:sz w:val="24"/>
                <w:szCs w:val="24"/>
              </w:rPr>
              <w:t>1. Соглашение заключено</w:t>
            </w:r>
          </w:p>
          <w:p w14:paraId="5D1FC69E" w14:textId="048C7051" w:rsidR="00293596" w:rsidRPr="00E05F06" w:rsidRDefault="004F5E75" w:rsidP="004F5E75">
            <w:pPr>
              <w:rPr>
                <w:rFonts w:ascii="Times New Roman" w:hAnsi="Times New Roman" w:cs="Times New Roman"/>
                <w:sz w:val="24"/>
                <w:szCs w:val="24"/>
              </w:rPr>
            </w:pPr>
            <w:r w:rsidRPr="00E05F06">
              <w:rPr>
                <w:rFonts w:ascii="Times New Roman" w:hAnsi="Times New Roman" w:cs="Times New Roman"/>
                <w:sz w:val="24"/>
                <w:szCs w:val="24"/>
              </w:rPr>
              <w:t>2. Соглашение отсутствует</w:t>
            </w:r>
          </w:p>
        </w:tc>
      </w:tr>
      <w:tr w:rsidR="004F5E75" w:rsidRPr="00E05F06" w14:paraId="4B5E5896" w14:textId="77777777" w:rsidTr="00E76073">
        <w:tc>
          <w:tcPr>
            <w:tcW w:w="562" w:type="dxa"/>
          </w:tcPr>
          <w:p w14:paraId="1F6CE4D3" w14:textId="143B4C9C" w:rsidR="004F5E75" w:rsidRPr="00E05F06" w:rsidRDefault="004F5E75" w:rsidP="00293596">
            <w:pPr>
              <w:rPr>
                <w:rFonts w:ascii="Times New Roman" w:hAnsi="Times New Roman" w:cs="Times New Roman"/>
                <w:sz w:val="24"/>
                <w:szCs w:val="24"/>
              </w:rPr>
            </w:pPr>
            <w:r w:rsidRPr="00E05F06">
              <w:rPr>
                <w:rFonts w:ascii="Times New Roman" w:hAnsi="Times New Roman" w:cs="Times New Roman"/>
                <w:sz w:val="24"/>
                <w:szCs w:val="24"/>
              </w:rPr>
              <w:t>6.</w:t>
            </w:r>
          </w:p>
        </w:tc>
        <w:tc>
          <w:tcPr>
            <w:tcW w:w="4395" w:type="dxa"/>
          </w:tcPr>
          <w:p w14:paraId="556D0FB7" w14:textId="251FCD8D" w:rsidR="00303AB5" w:rsidRPr="00E05F06" w:rsidRDefault="00303AB5" w:rsidP="00303AB5">
            <w:pPr>
              <w:rPr>
                <w:rFonts w:ascii="Times New Roman" w:hAnsi="Times New Roman" w:cs="Times New Roman"/>
                <w:bCs/>
                <w:i/>
                <w:sz w:val="24"/>
                <w:szCs w:val="24"/>
              </w:rPr>
            </w:pPr>
            <w:r w:rsidRPr="00E05F06">
              <w:rPr>
                <w:rFonts w:ascii="Times New Roman" w:hAnsi="Times New Roman" w:cs="Times New Roman"/>
                <w:bCs/>
                <w:sz w:val="24"/>
                <w:szCs w:val="24"/>
              </w:rPr>
              <w:t>Требуется проведение работ по сносу? (</w:t>
            </w:r>
            <w:r w:rsidRPr="00E05F06">
              <w:rPr>
                <w:rFonts w:ascii="Times New Roman" w:hAnsi="Times New Roman" w:cs="Times New Roman"/>
                <w:bCs/>
                <w:i/>
                <w:sz w:val="24"/>
                <w:szCs w:val="24"/>
              </w:rPr>
              <w:t>в случае, если экспертиза проектной документации не требуется)</w:t>
            </w:r>
          </w:p>
          <w:p w14:paraId="2F93308B" w14:textId="77777777" w:rsidR="004F5E75" w:rsidRPr="00E05F06" w:rsidRDefault="004F5E75" w:rsidP="00293596">
            <w:pPr>
              <w:rPr>
                <w:rFonts w:ascii="Times New Roman" w:hAnsi="Times New Roman" w:cs="Times New Roman"/>
                <w:sz w:val="24"/>
                <w:szCs w:val="24"/>
              </w:rPr>
            </w:pPr>
          </w:p>
        </w:tc>
        <w:tc>
          <w:tcPr>
            <w:tcW w:w="4110" w:type="dxa"/>
          </w:tcPr>
          <w:p w14:paraId="7343D4C2" w14:textId="39F43125" w:rsidR="004F5E75" w:rsidRPr="00E05F06" w:rsidRDefault="00303AB5" w:rsidP="004F5E75">
            <w:pPr>
              <w:rPr>
                <w:rFonts w:ascii="Times New Roman" w:hAnsi="Times New Roman" w:cs="Times New Roman"/>
                <w:sz w:val="24"/>
                <w:szCs w:val="24"/>
              </w:rPr>
            </w:pPr>
            <w:r w:rsidRPr="00E05F06">
              <w:rPr>
                <w:rFonts w:ascii="Times New Roman" w:hAnsi="Times New Roman" w:cs="Times New Roman"/>
                <w:sz w:val="24"/>
                <w:szCs w:val="24"/>
              </w:rPr>
              <w:t>1. Снос объектов не требуется</w:t>
            </w:r>
          </w:p>
          <w:p w14:paraId="3CBA1FAF" w14:textId="093A3EF7" w:rsidR="004F5E75" w:rsidRPr="00E05F06" w:rsidRDefault="004F5E75" w:rsidP="004F5E75">
            <w:pPr>
              <w:rPr>
                <w:rFonts w:ascii="Times New Roman" w:hAnsi="Times New Roman" w:cs="Times New Roman"/>
                <w:sz w:val="24"/>
                <w:szCs w:val="24"/>
              </w:rPr>
            </w:pPr>
            <w:r w:rsidRPr="00E05F06">
              <w:rPr>
                <w:rFonts w:ascii="Times New Roman" w:hAnsi="Times New Roman" w:cs="Times New Roman"/>
                <w:sz w:val="24"/>
                <w:szCs w:val="24"/>
              </w:rPr>
              <w:t xml:space="preserve">2. </w:t>
            </w:r>
            <w:r w:rsidR="00303AB5" w:rsidRPr="00E05F06">
              <w:rPr>
                <w:rFonts w:ascii="Times New Roman" w:hAnsi="Times New Roman" w:cs="Times New Roman"/>
                <w:sz w:val="24"/>
                <w:szCs w:val="24"/>
              </w:rPr>
              <w:t>Снос объектов требуется</w:t>
            </w:r>
          </w:p>
        </w:tc>
      </w:tr>
      <w:tr w:rsidR="004F5E75" w:rsidRPr="00E05F06" w14:paraId="4F9BA6AE" w14:textId="77777777" w:rsidTr="00E76073">
        <w:tc>
          <w:tcPr>
            <w:tcW w:w="562" w:type="dxa"/>
          </w:tcPr>
          <w:p w14:paraId="7D794E6D" w14:textId="039CAD73" w:rsidR="004F5E75" w:rsidRPr="00E05F06" w:rsidRDefault="00A53F4A" w:rsidP="00293596">
            <w:pPr>
              <w:rPr>
                <w:rFonts w:ascii="Times New Roman" w:hAnsi="Times New Roman" w:cs="Times New Roman"/>
                <w:sz w:val="24"/>
                <w:szCs w:val="24"/>
              </w:rPr>
            </w:pPr>
            <w:r w:rsidRPr="00E05F06">
              <w:rPr>
                <w:rFonts w:ascii="Times New Roman" w:hAnsi="Times New Roman" w:cs="Times New Roman"/>
                <w:sz w:val="24"/>
                <w:szCs w:val="24"/>
              </w:rPr>
              <w:t>7.</w:t>
            </w:r>
          </w:p>
        </w:tc>
        <w:tc>
          <w:tcPr>
            <w:tcW w:w="4395" w:type="dxa"/>
          </w:tcPr>
          <w:p w14:paraId="31C2A6EE" w14:textId="4BEF17A9" w:rsidR="004F5E75" w:rsidRPr="00E05F06" w:rsidRDefault="00956FC0" w:rsidP="00293596">
            <w:pPr>
              <w:rPr>
                <w:rFonts w:ascii="Times New Roman" w:hAnsi="Times New Roman" w:cs="Times New Roman"/>
                <w:i/>
                <w:sz w:val="24"/>
                <w:szCs w:val="24"/>
              </w:rPr>
            </w:pPr>
            <w:r w:rsidRPr="00E05F06">
              <w:rPr>
                <w:rFonts w:ascii="Times New Roman" w:hAnsi="Times New Roman" w:cs="Times New Roman"/>
                <w:sz w:val="24"/>
                <w:szCs w:val="24"/>
              </w:rPr>
              <w:t>Какой вид экспертизы проектной док</w:t>
            </w:r>
            <w:r w:rsidRPr="00E05F06">
              <w:rPr>
                <w:rFonts w:ascii="Times New Roman" w:hAnsi="Times New Roman" w:cs="Times New Roman"/>
                <w:sz w:val="24"/>
                <w:szCs w:val="24"/>
              </w:rPr>
              <w:t>у</w:t>
            </w:r>
            <w:r w:rsidRPr="00E05F06">
              <w:rPr>
                <w:rFonts w:ascii="Times New Roman" w:hAnsi="Times New Roman" w:cs="Times New Roman"/>
                <w:sz w:val="24"/>
                <w:szCs w:val="24"/>
              </w:rPr>
              <w:t>ментации? (</w:t>
            </w:r>
            <w:r w:rsidRPr="00E05F06">
              <w:rPr>
                <w:rFonts w:ascii="Times New Roman" w:hAnsi="Times New Roman" w:cs="Times New Roman"/>
                <w:i/>
                <w:sz w:val="24"/>
                <w:szCs w:val="24"/>
              </w:rPr>
              <w:t>в случае, если экспертиза проектной документации проведена)</w:t>
            </w:r>
          </w:p>
        </w:tc>
        <w:tc>
          <w:tcPr>
            <w:tcW w:w="4110" w:type="dxa"/>
          </w:tcPr>
          <w:p w14:paraId="5EE81EEA" w14:textId="4BB787EC"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1. Государственная экспертиза</w:t>
            </w:r>
          </w:p>
          <w:p w14:paraId="138AD1B4" w14:textId="33C73904" w:rsidR="004F5E75"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2. Негосударственная экспертиза</w:t>
            </w:r>
          </w:p>
        </w:tc>
      </w:tr>
      <w:tr w:rsidR="00956FC0" w:rsidRPr="00E05F06" w14:paraId="475A0309" w14:textId="77777777" w:rsidTr="00E76073">
        <w:tc>
          <w:tcPr>
            <w:tcW w:w="562" w:type="dxa"/>
          </w:tcPr>
          <w:p w14:paraId="035C87EE" w14:textId="127818D7" w:rsidR="00956FC0" w:rsidRPr="00E05F06" w:rsidRDefault="00956FC0" w:rsidP="00293596">
            <w:pPr>
              <w:rPr>
                <w:rFonts w:ascii="Times New Roman" w:hAnsi="Times New Roman" w:cs="Times New Roman"/>
                <w:sz w:val="24"/>
                <w:szCs w:val="24"/>
              </w:rPr>
            </w:pPr>
            <w:r w:rsidRPr="00E05F06">
              <w:rPr>
                <w:rFonts w:ascii="Times New Roman" w:hAnsi="Times New Roman" w:cs="Times New Roman"/>
                <w:sz w:val="24"/>
                <w:szCs w:val="24"/>
              </w:rPr>
              <w:t>8.</w:t>
            </w:r>
          </w:p>
        </w:tc>
        <w:tc>
          <w:tcPr>
            <w:tcW w:w="4395" w:type="dxa"/>
          </w:tcPr>
          <w:p w14:paraId="0FD76FFC" w14:textId="69741E7C" w:rsidR="00956FC0" w:rsidRPr="00E05F06" w:rsidRDefault="00956FC0" w:rsidP="00293596">
            <w:pPr>
              <w:rPr>
                <w:rFonts w:ascii="Times New Roman" w:hAnsi="Times New Roman" w:cs="Times New Roman"/>
                <w:i/>
                <w:sz w:val="24"/>
                <w:szCs w:val="24"/>
              </w:rPr>
            </w:pPr>
            <w:r w:rsidRPr="00E05F06">
              <w:rPr>
                <w:rFonts w:ascii="Times New Roman" w:hAnsi="Times New Roman" w:cs="Times New Roman"/>
                <w:sz w:val="24"/>
                <w:szCs w:val="24"/>
              </w:rPr>
              <w:t>Вносились изменения в проектную документацию? (</w:t>
            </w:r>
            <w:r w:rsidRPr="00E05F06">
              <w:rPr>
                <w:rFonts w:ascii="Times New Roman" w:hAnsi="Times New Roman" w:cs="Times New Roman"/>
                <w:i/>
                <w:sz w:val="24"/>
                <w:szCs w:val="24"/>
              </w:rPr>
              <w:t>в случае, если была пр</w:t>
            </w:r>
            <w:r w:rsidRPr="00E05F06">
              <w:rPr>
                <w:rFonts w:ascii="Times New Roman" w:hAnsi="Times New Roman" w:cs="Times New Roman"/>
                <w:i/>
                <w:sz w:val="24"/>
                <w:szCs w:val="24"/>
              </w:rPr>
              <w:t>о</w:t>
            </w:r>
            <w:r w:rsidRPr="00E05F06">
              <w:rPr>
                <w:rFonts w:ascii="Times New Roman" w:hAnsi="Times New Roman" w:cs="Times New Roman"/>
                <w:i/>
                <w:sz w:val="24"/>
                <w:szCs w:val="24"/>
              </w:rPr>
              <w:t>ведена государственная экспертиза)</w:t>
            </w:r>
          </w:p>
        </w:tc>
        <w:tc>
          <w:tcPr>
            <w:tcW w:w="4110" w:type="dxa"/>
          </w:tcPr>
          <w:p w14:paraId="40743EAD" w14:textId="0F272ECD"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1. Изменения в проектную докуме</w:t>
            </w:r>
            <w:r w:rsidRPr="00E05F06">
              <w:rPr>
                <w:rFonts w:ascii="Times New Roman" w:hAnsi="Times New Roman" w:cs="Times New Roman"/>
                <w:sz w:val="24"/>
                <w:szCs w:val="24"/>
              </w:rPr>
              <w:t>н</w:t>
            </w:r>
            <w:r w:rsidRPr="00E05F06">
              <w:rPr>
                <w:rFonts w:ascii="Times New Roman" w:hAnsi="Times New Roman" w:cs="Times New Roman"/>
                <w:sz w:val="24"/>
                <w:szCs w:val="24"/>
              </w:rPr>
              <w:t>тацию не вносились</w:t>
            </w:r>
          </w:p>
          <w:p w14:paraId="56EFC4B4" w14:textId="61C1748D"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2. Изменения в проектную докуме</w:t>
            </w:r>
            <w:r w:rsidRPr="00E05F06">
              <w:rPr>
                <w:rFonts w:ascii="Times New Roman" w:hAnsi="Times New Roman" w:cs="Times New Roman"/>
                <w:sz w:val="24"/>
                <w:szCs w:val="24"/>
              </w:rPr>
              <w:t>н</w:t>
            </w:r>
            <w:r w:rsidRPr="00E05F06">
              <w:rPr>
                <w:rFonts w:ascii="Times New Roman" w:hAnsi="Times New Roman" w:cs="Times New Roman"/>
                <w:sz w:val="24"/>
                <w:szCs w:val="24"/>
              </w:rPr>
              <w:t>тацию  вносились</w:t>
            </w:r>
          </w:p>
        </w:tc>
      </w:tr>
      <w:tr w:rsidR="00956FC0" w:rsidRPr="00E05F06" w14:paraId="336DD634" w14:textId="77777777" w:rsidTr="00E76073">
        <w:tc>
          <w:tcPr>
            <w:tcW w:w="562" w:type="dxa"/>
          </w:tcPr>
          <w:p w14:paraId="63333B59" w14:textId="63BD16A3" w:rsidR="00956FC0" w:rsidRPr="00E05F06" w:rsidRDefault="00956FC0" w:rsidP="00293596">
            <w:pPr>
              <w:rPr>
                <w:rFonts w:ascii="Times New Roman" w:hAnsi="Times New Roman" w:cs="Times New Roman"/>
                <w:sz w:val="24"/>
                <w:szCs w:val="24"/>
              </w:rPr>
            </w:pPr>
            <w:r w:rsidRPr="00E05F06">
              <w:rPr>
                <w:rFonts w:ascii="Times New Roman" w:hAnsi="Times New Roman" w:cs="Times New Roman"/>
                <w:sz w:val="24"/>
                <w:szCs w:val="24"/>
              </w:rPr>
              <w:t>9.</w:t>
            </w:r>
          </w:p>
        </w:tc>
        <w:tc>
          <w:tcPr>
            <w:tcW w:w="4395" w:type="dxa"/>
          </w:tcPr>
          <w:p w14:paraId="3F789F52" w14:textId="4B963DB3" w:rsidR="00956FC0" w:rsidRPr="00E05F06" w:rsidRDefault="00956FC0" w:rsidP="00293596">
            <w:pPr>
              <w:rPr>
                <w:rFonts w:ascii="Times New Roman" w:hAnsi="Times New Roman" w:cs="Times New Roman"/>
                <w:sz w:val="24"/>
                <w:szCs w:val="24"/>
              </w:rPr>
            </w:pPr>
            <w:r w:rsidRPr="00E05F06">
              <w:rPr>
                <w:rFonts w:ascii="Times New Roman" w:hAnsi="Times New Roman" w:cs="Times New Roman"/>
                <w:sz w:val="24"/>
                <w:szCs w:val="24"/>
              </w:rPr>
              <w:t>Какой тип объекта строительства, р</w:t>
            </w:r>
            <w:r w:rsidRPr="00E05F06">
              <w:rPr>
                <w:rFonts w:ascii="Times New Roman" w:hAnsi="Times New Roman" w:cs="Times New Roman"/>
                <w:sz w:val="24"/>
                <w:szCs w:val="24"/>
              </w:rPr>
              <w:t>е</w:t>
            </w:r>
            <w:r w:rsidRPr="00E05F06">
              <w:rPr>
                <w:rFonts w:ascii="Times New Roman" w:hAnsi="Times New Roman" w:cs="Times New Roman"/>
                <w:sz w:val="24"/>
                <w:szCs w:val="24"/>
              </w:rPr>
              <w:t xml:space="preserve">конструкции? </w:t>
            </w:r>
          </w:p>
        </w:tc>
        <w:tc>
          <w:tcPr>
            <w:tcW w:w="4110" w:type="dxa"/>
          </w:tcPr>
          <w:p w14:paraId="603BB96C" w14:textId="03D84669"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1. Объект капитального строител</w:t>
            </w:r>
            <w:r w:rsidRPr="00E05F06">
              <w:rPr>
                <w:rFonts w:ascii="Times New Roman" w:hAnsi="Times New Roman" w:cs="Times New Roman"/>
                <w:sz w:val="24"/>
                <w:szCs w:val="24"/>
              </w:rPr>
              <w:t>ь</w:t>
            </w:r>
            <w:r w:rsidRPr="00E05F06">
              <w:rPr>
                <w:rFonts w:ascii="Times New Roman" w:hAnsi="Times New Roman" w:cs="Times New Roman"/>
                <w:sz w:val="24"/>
                <w:szCs w:val="24"/>
              </w:rPr>
              <w:t xml:space="preserve">ства (кроме линейных </w:t>
            </w:r>
            <w:r w:rsidRPr="00E05F06">
              <w:rPr>
                <w:rFonts w:ascii="Times New Roman" w:hAnsi="Times New Roman" w:cs="Times New Roman"/>
                <w:sz w:val="24"/>
                <w:szCs w:val="24"/>
              </w:rPr>
              <w:lastRenderedPageBreak/>
              <w:t>объектов)</w:t>
            </w:r>
          </w:p>
          <w:p w14:paraId="6E453D9F" w14:textId="2B039A2B"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2. Линейный объект</w:t>
            </w:r>
          </w:p>
          <w:p w14:paraId="1184EC67" w14:textId="1E5F72A2"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3. Объект капитального строител</w:t>
            </w:r>
            <w:r w:rsidRPr="00E05F06">
              <w:rPr>
                <w:rFonts w:ascii="Times New Roman" w:hAnsi="Times New Roman" w:cs="Times New Roman"/>
                <w:sz w:val="24"/>
                <w:szCs w:val="24"/>
              </w:rPr>
              <w:t>ь</w:t>
            </w:r>
            <w:r w:rsidRPr="00E05F06">
              <w:rPr>
                <w:rFonts w:ascii="Times New Roman" w:hAnsi="Times New Roman" w:cs="Times New Roman"/>
                <w:sz w:val="24"/>
                <w:szCs w:val="24"/>
              </w:rPr>
              <w:t xml:space="preserve">ства, в состав которого входит </w:t>
            </w:r>
            <w:r w:rsidR="0081464E" w:rsidRPr="00E05F06">
              <w:rPr>
                <w:rFonts w:ascii="Times New Roman" w:hAnsi="Times New Roman" w:cs="Times New Roman"/>
                <w:sz w:val="24"/>
                <w:szCs w:val="24"/>
              </w:rPr>
              <w:t>л</w:t>
            </w:r>
            <w:r w:rsidR="0081464E" w:rsidRPr="00E05F06">
              <w:rPr>
                <w:rFonts w:ascii="Times New Roman" w:hAnsi="Times New Roman" w:cs="Times New Roman"/>
                <w:sz w:val="24"/>
                <w:szCs w:val="24"/>
              </w:rPr>
              <w:t>и</w:t>
            </w:r>
            <w:r w:rsidR="0081464E" w:rsidRPr="00E05F06">
              <w:rPr>
                <w:rFonts w:ascii="Times New Roman" w:hAnsi="Times New Roman" w:cs="Times New Roman"/>
                <w:sz w:val="24"/>
                <w:szCs w:val="24"/>
              </w:rPr>
              <w:t>нейный объект</w:t>
            </w:r>
          </w:p>
        </w:tc>
      </w:tr>
      <w:tr w:rsidR="00956FC0" w:rsidRPr="00E05F06" w14:paraId="31A5E6DD" w14:textId="77777777" w:rsidTr="00E76073">
        <w:tc>
          <w:tcPr>
            <w:tcW w:w="562" w:type="dxa"/>
          </w:tcPr>
          <w:p w14:paraId="3C3F8F7B" w14:textId="07CBD6B7" w:rsidR="00956FC0" w:rsidRPr="00E05F06" w:rsidRDefault="0081464E" w:rsidP="00293596">
            <w:pPr>
              <w:rPr>
                <w:rFonts w:ascii="Times New Roman" w:hAnsi="Times New Roman" w:cs="Times New Roman"/>
                <w:sz w:val="24"/>
                <w:szCs w:val="24"/>
              </w:rPr>
            </w:pPr>
            <w:r w:rsidRPr="00E05F06">
              <w:rPr>
                <w:rFonts w:ascii="Times New Roman" w:hAnsi="Times New Roman" w:cs="Times New Roman"/>
                <w:sz w:val="24"/>
                <w:szCs w:val="24"/>
              </w:rPr>
              <w:lastRenderedPageBreak/>
              <w:t>10.</w:t>
            </w:r>
          </w:p>
        </w:tc>
        <w:tc>
          <w:tcPr>
            <w:tcW w:w="4395" w:type="dxa"/>
          </w:tcPr>
          <w:p w14:paraId="6D703D18" w14:textId="13566EFE" w:rsidR="00956FC0" w:rsidRPr="00E05F06" w:rsidRDefault="0081464E" w:rsidP="00293596">
            <w:pPr>
              <w:rPr>
                <w:rFonts w:ascii="Times New Roman" w:hAnsi="Times New Roman" w:cs="Times New Roman"/>
                <w:i/>
                <w:sz w:val="24"/>
                <w:szCs w:val="24"/>
              </w:rPr>
            </w:pPr>
            <w:r w:rsidRPr="00E05F06">
              <w:rPr>
                <w:rFonts w:ascii="Times New Roman" w:hAnsi="Times New Roman" w:cs="Times New Roman"/>
                <w:sz w:val="24"/>
                <w:szCs w:val="24"/>
              </w:rPr>
              <w:t>Какой вид строительных работ? (</w:t>
            </w:r>
            <w:r w:rsidRPr="00E05F06">
              <w:rPr>
                <w:rFonts w:ascii="Times New Roman" w:hAnsi="Times New Roman" w:cs="Times New Roman"/>
                <w:i/>
                <w:sz w:val="24"/>
                <w:szCs w:val="24"/>
              </w:rPr>
              <w:t>в случае, если выбран тип объекта стро</w:t>
            </w:r>
            <w:r w:rsidRPr="00E05F06">
              <w:rPr>
                <w:rFonts w:ascii="Times New Roman" w:hAnsi="Times New Roman" w:cs="Times New Roman"/>
                <w:i/>
                <w:sz w:val="24"/>
                <w:szCs w:val="24"/>
              </w:rPr>
              <w:t>и</w:t>
            </w:r>
            <w:r w:rsidRPr="00E05F06">
              <w:rPr>
                <w:rFonts w:ascii="Times New Roman" w:hAnsi="Times New Roman" w:cs="Times New Roman"/>
                <w:i/>
                <w:sz w:val="24"/>
                <w:szCs w:val="24"/>
              </w:rPr>
              <w:t>тельства ОКС, либо ОКС в состав к</w:t>
            </w:r>
            <w:r w:rsidRPr="00E05F06">
              <w:rPr>
                <w:rFonts w:ascii="Times New Roman" w:hAnsi="Times New Roman" w:cs="Times New Roman"/>
                <w:i/>
                <w:sz w:val="24"/>
                <w:szCs w:val="24"/>
              </w:rPr>
              <w:t>о</w:t>
            </w:r>
            <w:r w:rsidRPr="00E05F06">
              <w:rPr>
                <w:rFonts w:ascii="Times New Roman" w:hAnsi="Times New Roman" w:cs="Times New Roman"/>
                <w:i/>
                <w:sz w:val="24"/>
                <w:szCs w:val="24"/>
              </w:rPr>
              <w:t>торого входит линейный объект)</w:t>
            </w:r>
          </w:p>
        </w:tc>
        <w:tc>
          <w:tcPr>
            <w:tcW w:w="4110" w:type="dxa"/>
          </w:tcPr>
          <w:p w14:paraId="18FF8250" w14:textId="2B0FD916"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 Строительство</w:t>
            </w:r>
          </w:p>
          <w:p w14:paraId="05E4B2A4" w14:textId="13F34992" w:rsidR="00956FC0"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2. Реконструкция</w:t>
            </w:r>
          </w:p>
        </w:tc>
      </w:tr>
      <w:tr w:rsidR="00956FC0" w:rsidRPr="00E05F06" w14:paraId="601852F1" w14:textId="77777777" w:rsidTr="00E76073">
        <w:tc>
          <w:tcPr>
            <w:tcW w:w="562" w:type="dxa"/>
          </w:tcPr>
          <w:p w14:paraId="44968959" w14:textId="71AABC13" w:rsidR="00956FC0" w:rsidRPr="00E05F06" w:rsidRDefault="0081464E" w:rsidP="00293596">
            <w:pPr>
              <w:rPr>
                <w:rFonts w:ascii="Times New Roman" w:hAnsi="Times New Roman" w:cs="Times New Roman"/>
                <w:sz w:val="24"/>
                <w:szCs w:val="24"/>
              </w:rPr>
            </w:pPr>
            <w:r w:rsidRPr="00E05F06">
              <w:rPr>
                <w:rFonts w:ascii="Times New Roman" w:hAnsi="Times New Roman" w:cs="Times New Roman"/>
                <w:sz w:val="24"/>
                <w:szCs w:val="24"/>
              </w:rPr>
              <w:t>11.</w:t>
            </w:r>
          </w:p>
        </w:tc>
        <w:tc>
          <w:tcPr>
            <w:tcW w:w="4395" w:type="dxa"/>
          </w:tcPr>
          <w:p w14:paraId="5E1FE5BC" w14:textId="76056229" w:rsidR="00956FC0"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Имеется ли утвержденная документация по планировке территории? (</w:t>
            </w:r>
            <w:r w:rsidRPr="00E05F06">
              <w:rPr>
                <w:rFonts w:ascii="Times New Roman" w:hAnsi="Times New Roman" w:cs="Times New Roman"/>
                <w:i/>
                <w:sz w:val="24"/>
                <w:szCs w:val="24"/>
              </w:rPr>
              <w:t xml:space="preserve">в случае, если выбран тип объекта </w:t>
            </w:r>
            <w:proofErr w:type="gramStart"/>
            <w:r w:rsidRPr="00E05F06">
              <w:rPr>
                <w:rFonts w:ascii="Times New Roman" w:hAnsi="Times New Roman" w:cs="Times New Roman"/>
                <w:i/>
                <w:sz w:val="24"/>
                <w:szCs w:val="24"/>
              </w:rPr>
              <w:t>строител</w:t>
            </w:r>
            <w:r w:rsidRPr="00E05F06">
              <w:rPr>
                <w:rFonts w:ascii="Times New Roman" w:hAnsi="Times New Roman" w:cs="Times New Roman"/>
                <w:i/>
                <w:sz w:val="24"/>
                <w:szCs w:val="24"/>
              </w:rPr>
              <w:t>ь</w:t>
            </w:r>
            <w:r w:rsidRPr="00E05F06">
              <w:rPr>
                <w:rFonts w:ascii="Times New Roman" w:hAnsi="Times New Roman" w:cs="Times New Roman"/>
                <w:i/>
                <w:sz w:val="24"/>
                <w:szCs w:val="24"/>
              </w:rPr>
              <w:t>ства-линейный</w:t>
            </w:r>
            <w:proofErr w:type="gramEnd"/>
            <w:r w:rsidRPr="00E05F06">
              <w:rPr>
                <w:rFonts w:ascii="Times New Roman" w:hAnsi="Times New Roman" w:cs="Times New Roman"/>
                <w:i/>
                <w:sz w:val="24"/>
                <w:szCs w:val="24"/>
              </w:rPr>
              <w:t xml:space="preserve"> объект)</w:t>
            </w:r>
          </w:p>
        </w:tc>
        <w:tc>
          <w:tcPr>
            <w:tcW w:w="4110" w:type="dxa"/>
          </w:tcPr>
          <w:p w14:paraId="40A4C977" w14:textId="65F5D36C"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 Имеется утвержденная документ</w:t>
            </w:r>
            <w:r w:rsidRPr="00E05F06">
              <w:rPr>
                <w:rFonts w:ascii="Times New Roman" w:hAnsi="Times New Roman" w:cs="Times New Roman"/>
                <w:sz w:val="24"/>
                <w:szCs w:val="24"/>
              </w:rPr>
              <w:t>а</w:t>
            </w:r>
            <w:r w:rsidRPr="00E05F06">
              <w:rPr>
                <w:rFonts w:ascii="Times New Roman" w:hAnsi="Times New Roman" w:cs="Times New Roman"/>
                <w:sz w:val="24"/>
                <w:szCs w:val="24"/>
              </w:rPr>
              <w:t>ция по планировке территории</w:t>
            </w:r>
          </w:p>
          <w:p w14:paraId="08BD454D" w14:textId="57D6C7CB" w:rsidR="00956FC0"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2. Утвержденная документация по планировке территории отсутствует</w:t>
            </w:r>
          </w:p>
        </w:tc>
      </w:tr>
      <w:tr w:rsidR="0081464E" w:rsidRPr="00E05F06" w14:paraId="75CDE5FE" w14:textId="77777777" w:rsidTr="00E76073">
        <w:tc>
          <w:tcPr>
            <w:tcW w:w="562" w:type="dxa"/>
          </w:tcPr>
          <w:p w14:paraId="4324BC98" w14:textId="4E86E098"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12.</w:t>
            </w:r>
          </w:p>
        </w:tc>
        <w:tc>
          <w:tcPr>
            <w:tcW w:w="4395" w:type="dxa"/>
          </w:tcPr>
          <w:p w14:paraId="7363F9F1" w14:textId="0D39B1A9"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Имеется ли утвержденная документация по межеванию территории? (</w:t>
            </w:r>
            <w:r w:rsidRPr="00E05F06">
              <w:rPr>
                <w:rFonts w:ascii="Times New Roman" w:hAnsi="Times New Roman" w:cs="Times New Roman"/>
                <w:i/>
                <w:sz w:val="24"/>
                <w:szCs w:val="24"/>
              </w:rPr>
              <w:t xml:space="preserve">в случае, если выбран тип объекта </w:t>
            </w:r>
            <w:proofErr w:type="gramStart"/>
            <w:r w:rsidRPr="00E05F06">
              <w:rPr>
                <w:rFonts w:ascii="Times New Roman" w:hAnsi="Times New Roman" w:cs="Times New Roman"/>
                <w:i/>
                <w:sz w:val="24"/>
                <w:szCs w:val="24"/>
              </w:rPr>
              <w:t>строител</w:t>
            </w:r>
            <w:r w:rsidRPr="00E05F06">
              <w:rPr>
                <w:rFonts w:ascii="Times New Roman" w:hAnsi="Times New Roman" w:cs="Times New Roman"/>
                <w:i/>
                <w:sz w:val="24"/>
                <w:szCs w:val="24"/>
              </w:rPr>
              <w:t>ь</w:t>
            </w:r>
            <w:r w:rsidRPr="00E05F06">
              <w:rPr>
                <w:rFonts w:ascii="Times New Roman" w:hAnsi="Times New Roman" w:cs="Times New Roman"/>
                <w:i/>
                <w:sz w:val="24"/>
                <w:szCs w:val="24"/>
              </w:rPr>
              <w:t>ства-линейный</w:t>
            </w:r>
            <w:proofErr w:type="gramEnd"/>
            <w:r w:rsidRPr="00E05F06">
              <w:rPr>
                <w:rFonts w:ascii="Times New Roman" w:hAnsi="Times New Roman" w:cs="Times New Roman"/>
                <w:i/>
                <w:sz w:val="24"/>
                <w:szCs w:val="24"/>
              </w:rPr>
              <w:t xml:space="preserve"> объект)</w:t>
            </w:r>
          </w:p>
        </w:tc>
        <w:tc>
          <w:tcPr>
            <w:tcW w:w="4110" w:type="dxa"/>
          </w:tcPr>
          <w:p w14:paraId="6BE832E5" w14:textId="61B888FE"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 Имеется утвержденная документ</w:t>
            </w:r>
            <w:r w:rsidRPr="00E05F06">
              <w:rPr>
                <w:rFonts w:ascii="Times New Roman" w:hAnsi="Times New Roman" w:cs="Times New Roman"/>
                <w:sz w:val="24"/>
                <w:szCs w:val="24"/>
              </w:rPr>
              <w:t>а</w:t>
            </w:r>
            <w:r w:rsidRPr="00E05F06">
              <w:rPr>
                <w:rFonts w:ascii="Times New Roman" w:hAnsi="Times New Roman" w:cs="Times New Roman"/>
                <w:sz w:val="24"/>
                <w:szCs w:val="24"/>
              </w:rPr>
              <w:t>ция по межеванию территории</w:t>
            </w:r>
          </w:p>
          <w:p w14:paraId="5D7893E0" w14:textId="12ACC45C"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2. Утвержденная документация по межеванию территории отсутствует</w:t>
            </w:r>
          </w:p>
        </w:tc>
      </w:tr>
      <w:tr w:rsidR="0081464E" w:rsidRPr="00E05F06" w14:paraId="59BEDBBE" w14:textId="77777777" w:rsidTr="00E76073">
        <w:tc>
          <w:tcPr>
            <w:tcW w:w="562" w:type="dxa"/>
          </w:tcPr>
          <w:p w14:paraId="76FD3782" w14:textId="3DFC273D"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13.</w:t>
            </w:r>
          </w:p>
        </w:tc>
        <w:tc>
          <w:tcPr>
            <w:tcW w:w="4395" w:type="dxa"/>
          </w:tcPr>
          <w:p w14:paraId="6B476857" w14:textId="6B1403BA" w:rsidR="0081464E" w:rsidRPr="00E05F06" w:rsidRDefault="0081464E" w:rsidP="0081464E">
            <w:pPr>
              <w:rPr>
                <w:rFonts w:ascii="Times New Roman" w:hAnsi="Times New Roman" w:cs="Times New Roman"/>
                <w:i/>
                <w:sz w:val="24"/>
                <w:szCs w:val="24"/>
              </w:rPr>
            </w:pPr>
            <w:r w:rsidRPr="00E05F06">
              <w:rPr>
                <w:rFonts w:ascii="Times New Roman" w:hAnsi="Times New Roman" w:cs="Times New Roman"/>
                <w:sz w:val="24"/>
                <w:szCs w:val="24"/>
              </w:rPr>
              <w:t>Строительство проводится на террит</w:t>
            </w:r>
            <w:r w:rsidRPr="00E05F06">
              <w:rPr>
                <w:rFonts w:ascii="Times New Roman" w:hAnsi="Times New Roman" w:cs="Times New Roman"/>
                <w:sz w:val="24"/>
                <w:szCs w:val="24"/>
              </w:rPr>
              <w:t>о</w:t>
            </w:r>
            <w:r w:rsidRPr="00E05F06">
              <w:rPr>
                <w:rFonts w:ascii="Times New Roman" w:hAnsi="Times New Roman" w:cs="Times New Roman"/>
                <w:sz w:val="24"/>
                <w:szCs w:val="24"/>
              </w:rPr>
              <w:t>рии исторического поселения? (</w:t>
            </w:r>
            <w:r w:rsidRPr="00E05F06">
              <w:rPr>
                <w:rFonts w:ascii="Times New Roman" w:hAnsi="Times New Roman" w:cs="Times New Roman"/>
                <w:i/>
                <w:sz w:val="24"/>
                <w:szCs w:val="24"/>
              </w:rPr>
              <w:t xml:space="preserve">в случае, если выбран вид </w:t>
            </w:r>
            <w:proofErr w:type="gramStart"/>
            <w:r w:rsidRPr="00E05F06">
              <w:rPr>
                <w:rFonts w:ascii="Times New Roman" w:hAnsi="Times New Roman" w:cs="Times New Roman"/>
                <w:i/>
                <w:sz w:val="24"/>
                <w:szCs w:val="24"/>
              </w:rPr>
              <w:t>строительных</w:t>
            </w:r>
            <w:proofErr w:type="gramEnd"/>
            <w:r w:rsidRPr="00E05F06">
              <w:rPr>
                <w:rFonts w:ascii="Times New Roman" w:hAnsi="Times New Roman" w:cs="Times New Roman"/>
                <w:i/>
                <w:sz w:val="24"/>
                <w:szCs w:val="24"/>
              </w:rPr>
              <w:t xml:space="preserve"> работ-строительство)</w:t>
            </w:r>
          </w:p>
        </w:tc>
        <w:tc>
          <w:tcPr>
            <w:tcW w:w="4110" w:type="dxa"/>
          </w:tcPr>
          <w:p w14:paraId="7975DD33" w14:textId="30FB2256"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 xml:space="preserve">1. </w:t>
            </w:r>
            <w:r w:rsidR="00C85E8E" w:rsidRPr="00E05F06">
              <w:rPr>
                <w:rFonts w:ascii="Times New Roman" w:hAnsi="Times New Roman" w:cs="Times New Roman"/>
                <w:sz w:val="24"/>
                <w:szCs w:val="24"/>
              </w:rPr>
              <w:t xml:space="preserve">Не на </w:t>
            </w:r>
            <w:r w:rsidRPr="00E05F06">
              <w:rPr>
                <w:rFonts w:ascii="Times New Roman" w:hAnsi="Times New Roman" w:cs="Times New Roman"/>
                <w:sz w:val="24"/>
                <w:szCs w:val="24"/>
              </w:rPr>
              <w:t>территории</w:t>
            </w:r>
            <w:r w:rsidR="00C85E8E" w:rsidRPr="00E05F06">
              <w:rPr>
                <w:rFonts w:ascii="Times New Roman" w:hAnsi="Times New Roman" w:cs="Times New Roman"/>
                <w:sz w:val="24"/>
                <w:szCs w:val="24"/>
              </w:rPr>
              <w:t xml:space="preserve"> исторического поселения</w:t>
            </w:r>
          </w:p>
          <w:p w14:paraId="2D7AC406" w14:textId="6BB7F49F"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 xml:space="preserve">2. </w:t>
            </w:r>
            <w:r w:rsidR="00C85E8E" w:rsidRPr="00E05F06">
              <w:rPr>
                <w:rFonts w:ascii="Times New Roman" w:hAnsi="Times New Roman" w:cs="Times New Roman"/>
                <w:sz w:val="24"/>
                <w:szCs w:val="24"/>
              </w:rPr>
              <w:t>На территории исторического п</w:t>
            </w:r>
            <w:r w:rsidR="00C85E8E" w:rsidRPr="00E05F06">
              <w:rPr>
                <w:rFonts w:ascii="Times New Roman" w:hAnsi="Times New Roman" w:cs="Times New Roman"/>
                <w:sz w:val="24"/>
                <w:szCs w:val="24"/>
              </w:rPr>
              <w:t>о</w:t>
            </w:r>
            <w:r w:rsidR="00C85E8E" w:rsidRPr="00E05F06">
              <w:rPr>
                <w:rFonts w:ascii="Times New Roman" w:hAnsi="Times New Roman" w:cs="Times New Roman"/>
                <w:sz w:val="24"/>
                <w:szCs w:val="24"/>
              </w:rPr>
              <w:t>селения</w:t>
            </w:r>
          </w:p>
        </w:tc>
      </w:tr>
      <w:tr w:rsidR="0081464E" w:rsidRPr="00E05F06" w14:paraId="50F6F639" w14:textId="77777777" w:rsidTr="00E76073">
        <w:tc>
          <w:tcPr>
            <w:tcW w:w="562" w:type="dxa"/>
          </w:tcPr>
          <w:p w14:paraId="0A00DF65" w14:textId="14951D29"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14.</w:t>
            </w:r>
          </w:p>
        </w:tc>
        <w:tc>
          <w:tcPr>
            <w:tcW w:w="4395" w:type="dxa"/>
          </w:tcPr>
          <w:p w14:paraId="5E86D139" w14:textId="61F652CB" w:rsidR="0081464E" w:rsidRPr="00E05F06" w:rsidRDefault="00C508BF" w:rsidP="0081464E">
            <w:pPr>
              <w:rPr>
                <w:rFonts w:ascii="Times New Roman" w:hAnsi="Times New Roman" w:cs="Times New Roman"/>
                <w:i/>
                <w:sz w:val="24"/>
                <w:szCs w:val="24"/>
              </w:rPr>
            </w:pPr>
            <w:r w:rsidRPr="00E05F06">
              <w:rPr>
                <w:rFonts w:ascii="Times New Roman" w:hAnsi="Times New Roman" w:cs="Times New Roman"/>
                <w:sz w:val="24"/>
                <w:szCs w:val="24"/>
              </w:rPr>
              <w:t>Строительство осуществляется в соо</w:t>
            </w:r>
            <w:r w:rsidRPr="00E05F06">
              <w:rPr>
                <w:rFonts w:ascii="Times New Roman" w:hAnsi="Times New Roman" w:cs="Times New Roman"/>
                <w:sz w:val="24"/>
                <w:szCs w:val="24"/>
              </w:rPr>
              <w:t>т</w:t>
            </w:r>
            <w:r w:rsidRPr="00E05F06">
              <w:rPr>
                <w:rFonts w:ascii="Times New Roman" w:hAnsi="Times New Roman" w:cs="Times New Roman"/>
                <w:sz w:val="24"/>
                <w:szCs w:val="24"/>
              </w:rPr>
              <w:t xml:space="preserve">ветствии с типовым </w:t>
            </w:r>
            <w:proofErr w:type="gramStart"/>
            <w:r w:rsidRPr="00E05F06">
              <w:rPr>
                <w:rFonts w:ascii="Times New Roman" w:hAnsi="Times New Roman" w:cs="Times New Roman"/>
                <w:sz w:val="24"/>
                <w:szCs w:val="24"/>
              </w:rPr>
              <w:t>архитектурным р</w:t>
            </w:r>
            <w:r w:rsidRPr="00E05F06">
              <w:rPr>
                <w:rFonts w:ascii="Times New Roman" w:hAnsi="Times New Roman" w:cs="Times New Roman"/>
                <w:sz w:val="24"/>
                <w:szCs w:val="24"/>
              </w:rPr>
              <w:t>е</w:t>
            </w:r>
            <w:r w:rsidRPr="00E05F06">
              <w:rPr>
                <w:rFonts w:ascii="Times New Roman" w:hAnsi="Times New Roman" w:cs="Times New Roman"/>
                <w:sz w:val="24"/>
                <w:szCs w:val="24"/>
              </w:rPr>
              <w:t>шением</w:t>
            </w:r>
            <w:proofErr w:type="gramEnd"/>
            <w:r w:rsidRPr="00E05F06">
              <w:rPr>
                <w:rFonts w:ascii="Times New Roman" w:hAnsi="Times New Roman" w:cs="Times New Roman"/>
                <w:sz w:val="24"/>
                <w:szCs w:val="24"/>
              </w:rPr>
              <w:t>? (</w:t>
            </w:r>
            <w:r w:rsidRPr="00E05F06">
              <w:rPr>
                <w:rFonts w:ascii="Times New Roman" w:hAnsi="Times New Roman" w:cs="Times New Roman"/>
                <w:i/>
                <w:sz w:val="24"/>
                <w:szCs w:val="24"/>
              </w:rPr>
              <w:t>в случае, если строительство осуществляется на территории ист</w:t>
            </w:r>
            <w:r w:rsidRPr="00E05F06">
              <w:rPr>
                <w:rFonts w:ascii="Times New Roman" w:hAnsi="Times New Roman" w:cs="Times New Roman"/>
                <w:i/>
                <w:sz w:val="24"/>
                <w:szCs w:val="24"/>
              </w:rPr>
              <w:t>о</w:t>
            </w:r>
            <w:r w:rsidRPr="00E05F06">
              <w:rPr>
                <w:rFonts w:ascii="Times New Roman" w:hAnsi="Times New Roman" w:cs="Times New Roman"/>
                <w:i/>
                <w:sz w:val="24"/>
                <w:szCs w:val="24"/>
              </w:rPr>
              <w:t>рического поселения)</w:t>
            </w:r>
          </w:p>
        </w:tc>
        <w:tc>
          <w:tcPr>
            <w:tcW w:w="4110" w:type="dxa"/>
          </w:tcPr>
          <w:p w14:paraId="30E32AEA" w14:textId="76465315" w:rsidR="00C508BF"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 xml:space="preserve">1. Строительство выполняется в соответствии с </w:t>
            </w:r>
            <w:proofErr w:type="gramStart"/>
            <w:r w:rsidRPr="00E05F06">
              <w:rPr>
                <w:rFonts w:ascii="Times New Roman" w:hAnsi="Times New Roman" w:cs="Times New Roman"/>
                <w:sz w:val="24"/>
                <w:szCs w:val="24"/>
              </w:rPr>
              <w:t>архитектурными реш</w:t>
            </w:r>
            <w:r w:rsidRPr="00E05F06">
              <w:rPr>
                <w:rFonts w:ascii="Times New Roman" w:hAnsi="Times New Roman" w:cs="Times New Roman"/>
                <w:sz w:val="24"/>
                <w:szCs w:val="24"/>
              </w:rPr>
              <w:t>е</w:t>
            </w:r>
            <w:r w:rsidRPr="00E05F06">
              <w:rPr>
                <w:rFonts w:ascii="Times New Roman" w:hAnsi="Times New Roman" w:cs="Times New Roman"/>
                <w:sz w:val="24"/>
                <w:szCs w:val="24"/>
              </w:rPr>
              <w:t>ниями</w:t>
            </w:r>
            <w:proofErr w:type="gramEnd"/>
            <w:r w:rsidRPr="00E05F06">
              <w:rPr>
                <w:rFonts w:ascii="Times New Roman" w:hAnsi="Times New Roman" w:cs="Times New Roman"/>
                <w:sz w:val="24"/>
                <w:szCs w:val="24"/>
              </w:rPr>
              <w:t>, содержащимися в проектной документации</w:t>
            </w:r>
          </w:p>
          <w:p w14:paraId="75156600" w14:textId="0F200D53" w:rsidR="0081464E"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2. Строительство выполняется в соответствии с типовым архитекту</w:t>
            </w:r>
            <w:r w:rsidRPr="00E05F06">
              <w:rPr>
                <w:rFonts w:ascii="Times New Roman" w:hAnsi="Times New Roman" w:cs="Times New Roman"/>
                <w:sz w:val="24"/>
                <w:szCs w:val="24"/>
              </w:rPr>
              <w:t>р</w:t>
            </w:r>
            <w:r w:rsidRPr="00E05F06">
              <w:rPr>
                <w:rFonts w:ascii="Times New Roman" w:hAnsi="Times New Roman" w:cs="Times New Roman"/>
                <w:sz w:val="24"/>
                <w:szCs w:val="24"/>
              </w:rPr>
              <w:t>ным решением</w:t>
            </w:r>
          </w:p>
        </w:tc>
      </w:tr>
      <w:tr w:rsidR="0081464E" w:rsidRPr="00E05F06" w14:paraId="1B7CED47" w14:textId="77777777" w:rsidTr="00E76073">
        <w:tc>
          <w:tcPr>
            <w:tcW w:w="562" w:type="dxa"/>
          </w:tcPr>
          <w:p w14:paraId="2D50DC06" w14:textId="2F0E4FCC"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15.</w:t>
            </w:r>
          </w:p>
        </w:tc>
        <w:tc>
          <w:tcPr>
            <w:tcW w:w="4395" w:type="dxa"/>
          </w:tcPr>
          <w:p w14:paraId="12159A90" w14:textId="6BE85DEC"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С застройщиком заключен договор о развитии территории?</w:t>
            </w:r>
          </w:p>
        </w:tc>
        <w:tc>
          <w:tcPr>
            <w:tcW w:w="4110" w:type="dxa"/>
          </w:tcPr>
          <w:p w14:paraId="220456D0" w14:textId="7B941F09" w:rsidR="00C508BF"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1. Договор не заключен</w:t>
            </w:r>
          </w:p>
          <w:p w14:paraId="61D74B9F" w14:textId="4148B5FD" w:rsidR="0081464E"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2. Договор о развитии территории заключен</w:t>
            </w:r>
          </w:p>
        </w:tc>
      </w:tr>
      <w:tr w:rsidR="0081464E" w:rsidRPr="00E05F06" w14:paraId="606B00BE" w14:textId="77777777" w:rsidTr="00E76073">
        <w:tc>
          <w:tcPr>
            <w:tcW w:w="562" w:type="dxa"/>
          </w:tcPr>
          <w:p w14:paraId="22A78075" w14:textId="430B4AA0"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16.</w:t>
            </w:r>
          </w:p>
        </w:tc>
        <w:tc>
          <w:tcPr>
            <w:tcW w:w="4395" w:type="dxa"/>
          </w:tcPr>
          <w:p w14:paraId="0EF7BCCF" w14:textId="3768EBB8"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Требуется проведение экологической экспертизы проектной документации?</w:t>
            </w:r>
          </w:p>
        </w:tc>
        <w:tc>
          <w:tcPr>
            <w:tcW w:w="4110" w:type="dxa"/>
          </w:tcPr>
          <w:p w14:paraId="6AD56B7F" w14:textId="759B8F3D" w:rsidR="00C508BF"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1. Экологическая экспертиза не тр</w:t>
            </w:r>
            <w:r w:rsidRPr="00E05F06">
              <w:rPr>
                <w:rFonts w:ascii="Times New Roman" w:hAnsi="Times New Roman" w:cs="Times New Roman"/>
                <w:sz w:val="24"/>
                <w:szCs w:val="24"/>
              </w:rPr>
              <w:t>е</w:t>
            </w:r>
            <w:r w:rsidRPr="00E05F06">
              <w:rPr>
                <w:rFonts w:ascii="Times New Roman" w:hAnsi="Times New Roman" w:cs="Times New Roman"/>
                <w:sz w:val="24"/>
                <w:szCs w:val="24"/>
              </w:rPr>
              <w:t>буется</w:t>
            </w:r>
          </w:p>
          <w:p w14:paraId="5112FC6F" w14:textId="60104994" w:rsidR="0081464E"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2. Экологическая экспертиза пров</w:t>
            </w:r>
            <w:r w:rsidRPr="00E05F06">
              <w:rPr>
                <w:rFonts w:ascii="Times New Roman" w:hAnsi="Times New Roman" w:cs="Times New Roman"/>
                <w:sz w:val="24"/>
                <w:szCs w:val="24"/>
              </w:rPr>
              <w:t>е</w:t>
            </w:r>
            <w:r w:rsidRPr="00E05F06">
              <w:rPr>
                <w:rFonts w:ascii="Times New Roman" w:hAnsi="Times New Roman" w:cs="Times New Roman"/>
                <w:sz w:val="24"/>
                <w:szCs w:val="24"/>
              </w:rPr>
              <w:t>дена</w:t>
            </w:r>
          </w:p>
        </w:tc>
      </w:tr>
      <w:tr w:rsidR="00761E2B" w:rsidRPr="00E05F06" w14:paraId="620B9574" w14:textId="77777777" w:rsidTr="00E76073">
        <w:tc>
          <w:tcPr>
            <w:tcW w:w="562" w:type="dxa"/>
          </w:tcPr>
          <w:p w14:paraId="040871BD" w14:textId="22D5D6A7"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17.</w:t>
            </w:r>
          </w:p>
        </w:tc>
        <w:tc>
          <w:tcPr>
            <w:tcW w:w="4395" w:type="dxa"/>
          </w:tcPr>
          <w:p w14:paraId="530004AD" w14:textId="4C4A482A"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Имеется разрешение на отклонение от предельных параметров строительства?</w:t>
            </w:r>
          </w:p>
        </w:tc>
        <w:tc>
          <w:tcPr>
            <w:tcW w:w="4110" w:type="dxa"/>
          </w:tcPr>
          <w:p w14:paraId="70DAFF89" w14:textId="1C04A7F2"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 Разрешение не требуется</w:t>
            </w:r>
          </w:p>
          <w:p w14:paraId="42C03059" w14:textId="5A86BA40"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2. Разрешение получено</w:t>
            </w:r>
          </w:p>
        </w:tc>
      </w:tr>
      <w:tr w:rsidR="00761E2B" w:rsidRPr="00E05F06" w14:paraId="70E27FC5" w14:textId="77777777" w:rsidTr="00E76073">
        <w:tc>
          <w:tcPr>
            <w:tcW w:w="562" w:type="dxa"/>
          </w:tcPr>
          <w:p w14:paraId="0B575E29" w14:textId="49EDBF15"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18.</w:t>
            </w:r>
          </w:p>
        </w:tc>
        <w:tc>
          <w:tcPr>
            <w:tcW w:w="4395" w:type="dxa"/>
          </w:tcPr>
          <w:p w14:paraId="31C3F3E2" w14:textId="4D2B4123"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Требуется установление или изменение границ зон с особыми условиями и</w:t>
            </w:r>
            <w:r w:rsidRPr="00E05F06">
              <w:rPr>
                <w:rFonts w:ascii="Times New Roman" w:hAnsi="Times New Roman" w:cs="Times New Roman"/>
                <w:sz w:val="24"/>
                <w:szCs w:val="24"/>
              </w:rPr>
              <w:t>с</w:t>
            </w:r>
            <w:r w:rsidRPr="00E05F06">
              <w:rPr>
                <w:rFonts w:ascii="Times New Roman" w:hAnsi="Times New Roman" w:cs="Times New Roman"/>
                <w:sz w:val="24"/>
                <w:szCs w:val="24"/>
              </w:rPr>
              <w:t>пользования территории?</w:t>
            </w:r>
          </w:p>
        </w:tc>
        <w:tc>
          <w:tcPr>
            <w:tcW w:w="4110" w:type="dxa"/>
          </w:tcPr>
          <w:p w14:paraId="01CA57A3" w14:textId="09CE642E"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 Установление и изменение зоны не требуется</w:t>
            </w:r>
          </w:p>
          <w:p w14:paraId="07D3686F" w14:textId="0CC8C724"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2. Установление и изменение зоны требуется</w:t>
            </w:r>
          </w:p>
          <w:p w14:paraId="456FE64A" w14:textId="7B1B1618" w:rsidR="00761E2B" w:rsidRPr="00E05F06" w:rsidRDefault="00761E2B" w:rsidP="00761E2B">
            <w:pPr>
              <w:rPr>
                <w:rFonts w:ascii="Times New Roman" w:hAnsi="Times New Roman" w:cs="Times New Roman"/>
                <w:sz w:val="24"/>
                <w:szCs w:val="24"/>
              </w:rPr>
            </w:pPr>
          </w:p>
        </w:tc>
      </w:tr>
      <w:tr w:rsidR="00761E2B" w:rsidRPr="00E05F06" w14:paraId="52A5F9E6" w14:textId="77777777" w:rsidTr="00E76073">
        <w:tc>
          <w:tcPr>
            <w:tcW w:w="562" w:type="dxa"/>
          </w:tcPr>
          <w:p w14:paraId="3C4C8F12" w14:textId="7E82D22A"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19.</w:t>
            </w:r>
          </w:p>
        </w:tc>
        <w:tc>
          <w:tcPr>
            <w:tcW w:w="4395" w:type="dxa"/>
          </w:tcPr>
          <w:p w14:paraId="60196B98" w14:textId="7FADB84D" w:rsidR="00761E2B" w:rsidRPr="00E05F06" w:rsidRDefault="00761E2B" w:rsidP="00761E2B">
            <w:pPr>
              <w:rPr>
                <w:rFonts w:ascii="Times New Roman" w:hAnsi="Times New Roman" w:cs="Times New Roman"/>
                <w:i/>
                <w:sz w:val="24"/>
                <w:szCs w:val="24"/>
              </w:rPr>
            </w:pPr>
            <w:r w:rsidRPr="00E05F06">
              <w:rPr>
                <w:rFonts w:ascii="Times New Roman" w:hAnsi="Times New Roman" w:cs="Times New Roman"/>
                <w:sz w:val="24"/>
                <w:szCs w:val="24"/>
              </w:rPr>
              <w:t>Какое назначение объекта? (</w:t>
            </w:r>
            <w:r w:rsidRPr="00E05F06">
              <w:rPr>
                <w:rFonts w:ascii="Times New Roman" w:hAnsi="Times New Roman" w:cs="Times New Roman"/>
                <w:i/>
                <w:sz w:val="24"/>
                <w:szCs w:val="24"/>
              </w:rPr>
              <w:t xml:space="preserve">в случае, если выбран вид </w:t>
            </w:r>
            <w:proofErr w:type="gramStart"/>
            <w:r w:rsidRPr="00E05F06">
              <w:rPr>
                <w:rFonts w:ascii="Times New Roman" w:hAnsi="Times New Roman" w:cs="Times New Roman"/>
                <w:i/>
                <w:sz w:val="24"/>
                <w:szCs w:val="24"/>
              </w:rPr>
              <w:t>строительных</w:t>
            </w:r>
            <w:proofErr w:type="gramEnd"/>
            <w:r w:rsidRPr="00E05F06">
              <w:rPr>
                <w:rFonts w:ascii="Times New Roman" w:hAnsi="Times New Roman" w:cs="Times New Roman"/>
                <w:i/>
                <w:sz w:val="24"/>
                <w:szCs w:val="24"/>
              </w:rPr>
              <w:t xml:space="preserve"> работ-реконструкция)</w:t>
            </w:r>
          </w:p>
        </w:tc>
        <w:tc>
          <w:tcPr>
            <w:tcW w:w="4110" w:type="dxa"/>
          </w:tcPr>
          <w:p w14:paraId="2B64EB23" w14:textId="74004AE7"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 Нежилой объект</w:t>
            </w:r>
          </w:p>
          <w:p w14:paraId="4A41A00D" w14:textId="6F299CEE"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2. Жилой многоквартирный дом</w:t>
            </w:r>
          </w:p>
        </w:tc>
      </w:tr>
      <w:tr w:rsidR="00761E2B" w:rsidRPr="00E05F06" w14:paraId="51CE1FF1" w14:textId="77777777" w:rsidTr="00E76073">
        <w:tc>
          <w:tcPr>
            <w:tcW w:w="562" w:type="dxa"/>
          </w:tcPr>
          <w:p w14:paraId="4470CAF7" w14:textId="36193EAD"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20.</w:t>
            </w:r>
          </w:p>
        </w:tc>
        <w:tc>
          <w:tcPr>
            <w:tcW w:w="4395" w:type="dxa"/>
          </w:tcPr>
          <w:p w14:paraId="36273A7A" w14:textId="4B2A13C2" w:rsidR="00761E2B" w:rsidRPr="00E05F06" w:rsidRDefault="00BC3A3F" w:rsidP="00761E2B">
            <w:pPr>
              <w:rPr>
                <w:rFonts w:ascii="Times New Roman" w:hAnsi="Times New Roman" w:cs="Times New Roman"/>
                <w:sz w:val="24"/>
                <w:szCs w:val="24"/>
              </w:rPr>
            </w:pPr>
            <w:r w:rsidRPr="00E05F06">
              <w:rPr>
                <w:rFonts w:ascii="Times New Roman" w:hAnsi="Times New Roman" w:cs="Times New Roman"/>
                <w:sz w:val="24"/>
                <w:szCs w:val="24"/>
              </w:rPr>
              <w:t xml:space="preserve">Сколько правообладателей у объекта реконструкции? </w:t>
            </w:r>
            <w:r w:rsidRPr="00E05F06">
              <w:rPr>
                <w:rFonts w:ascii="Times New Roman" w:hAnsi="Times New Roman" w:cs="Times New Roman"/>
                <w:i/>
                <w:sz w:val="24"/>
                <w:szCs w:val="24"/>
              </w:rPr>
              <w:t>(в случае, если назнач</w:t>
            </w:r>
            <w:r w:rsidRPr="00E05F06">
              <w:rPr>
                <w:rFonts w:ascii="Times New Roman" w:hAnsi="Times New Roman" w:cs="Times New Roman"/>
                <w:i/>
                <w:sz w:val="24"/>
                <w:szCs w:val="24"/>
              </w:rPr>
              <w:t>е</w:t>
            </w:r>
            <w:r w:rsidRPr="00E05F06">
              <w:rPr>
                <w:rFonts w:ascii="Times New Roman" w:hAnsi="Times New Roman" w:cs="Times New Roman"/>
                <w:i/>
                <w:sz w:val="24"/>
                <w:szCs w:val="24"/>
              </w:rPr>
              <w:t xml:space="preserve">ние </w:t>
            </w:r>
            <w:proofErr w:type="gramStart"/>
            <w:r w:rsidRPr="00E05F06">
              <w:rPr>
                <w:rFonts w:ascii="Times New Roman" w:hAnsi="Times New Roman" w:cs="Times New Roman"/>
                <w:i/>
                <w:sz w:val="24"/>
                <w:szCs w:val="24"/>
              </w:rPr>
              <w:t>объекта-нежилое</w:t>
            </w:r>
            <w:proofErr w:type="gramEnd"/>
            <w:r w:rsidRPr="00E05F06">
              <w:rPr>
                <w:rFonts w:ascii="Times New Roman" w:hAnsi="Times New Roman" w:cs="Times New Roman"/>
                <w:i/>
                <w:sz w:val="24"/>
                <w:szCs w:val="24"/>
              </w:rPr>
              <w:t>)</w:t>
            </w:r>
          </w:p>
        </w:tc>
        <w:tc>
          <w:tcPr>
            <w:tcW w:w="4110" w:type="dxa"/>
          </w:tcPr>
          <w:p w14:paraId="0BF5D553" w14:textId="1675CA46" w:rsidR="00BC3A3F" w:rsidRPr="00E05F06" w:rsidRDefault="00BC3A3F" w:rsidP="00BC3A3F">
            <w:pPr>
              <w:rPr>
                <w:rFonts w:ascii="Times New Roman" w:hAnsi="Times New Roman" w:cs="Times New Roman"/>
                <w:sz w:val="24"/>
                <w:szCs w:val="24"/>
              </w:rPr>
            </w:pPr>
            <w:r w:rsidRPr="00E05F06">
              <w:rPr>
                <w:rFonts w:ascii="Times New Roman" w:hAnsi="Times New Roman" w:cs="Times New Roman"/>
                <w:sz w:val="24"/>
                <w:szCs w:val="24"/>
              </w:rPr>
              <w:t>1. Один</w:t>
            </w:r>
          </w:p>
          <w:p w14:paraId="19FB1E82" w14:textId="1720FE45" w:rsidR="00761E2B" w:rsidRPr="00E05F06" w:rsidRDefault="00BC3A3F" w:rsidP="00BC3A3F">
            <w:pPr>
              <w:rPr>
                <w:rFonts w:ascii="Times New Roman" w:hAnsi="Times New Roman" w:cs="Times New Roman"/>
                <w:sz w:val="24"/>
                <w:szCs w:val="24"/>
              </w:rPr>
            </w:pPr>
            <w:r w:rsidRPr="00E05F06">
              <w:rPr>
                <w:rFonts w:ascii="Times New Roman" w:hAnsi="Times New Roman" w:cs="Times New Roman"/>
                <w:sz w:val="24"/>
                <w:szCs w:val="24"/>
              </w:rPr>
              <w:t>2. Более одного</w:t>
            </w:r>
          </w:p>
        </w:tc>
      </w:tr>
      <w:tr w:rsidR="00761E2B" w:rsidRPr="00E05F06" w14:paraId="06A8B2E0" w14:textId="77777777" w:rsidTr="00E76073">
        <w:tc>
          <w:tcPr>
            <w:tcW w:w="562" w:type="dxa"/>
          </w:tcPr>
          <w:p w14:paraId="6BAC3BA9" w14:textId="6228571F" w:rsidR="00761E2B" w:rsidRPr="00E05F06" w:rsidRDefault="00BC3A3F" w:rsidP="00761E2B">
            <w:pPr>
              <w:rPr>
                <w:rFonts w:ascii="Times New Roman" w:hAnsi="Times New Roman" w:cs="Times New Roman"/>
                <w:sz w:val="24"/>
                <w:szCs w:val="24"/>
              </w:rPr>
            </w:pPr>
            <w:r w:rsidRPr="00E05F06">
              <w:rPr>
                <w:rFonts w:ascii="Times New Roman" w:hAnsi="Times New Roman" w:cs="Times New Roman"/>
                <w:sz w:val="24"/>
                <w:szCs w:val="24"/>
              </w:rPr>
              <w:lastRenderedPageBreak/>
              <w:t>21.</w:t>
            </w:r>
          </w:p>
        </w:tc>
        <w:tc>
          <w:tcPr>
            <w:tcW w:w="4395" w:type="dxa"/>
          </w:tcPr>
          <w:p w14:paraId="4979BDCD" w14:textId="5C9EE42E" w:rsidR="00761E2B" w:rsidRPr="00E05F06" w:rsidRDefault="00BC3A3F" w:rsidP="00761E2B">
            <w:pPr>
              <w:rPr>
                <w:rFonts w:ascii="Times New Roman" w:hAnsi="Times New Roman" w:cs="Times New Roman"/>
                <w:sz w:val="24"/>
                <w:szCs w:val="24"/>
              </w:rPr>
            </w:pPr>
            <w:r w:rsidRPr="00E05F06">
              <w:rPr>
                <w:rFonts w:ascii="Times New Roman" w:hAnsi="Times New Roman" w:cs="Times New Roman"/>
                <w:sz w:val="24"/>
                <w:szCs w:val="24"/>
              </w:rPr>
              <w:t>Реконструкцию проводит государстве</w:t>
            </w:r>
            <w:r w:rsidRPr="00E05F06">
              <w:rPr>
                <w:rFonts w:ascii="Times New Roman" w:hAnsi="Times New Roman" w:cs="Times New Roman"/>
                <w:sz w:val="24"/>
                <w:szCs w:val="24"/>
              </w:rPr>
              <w:t>н</w:t>
            </w:r>
            <w:r w:rsidRPr="00E05F06">
              <w:rPr>
                <w:rFonts w:ascii="Times New Roman" w:hAnsi="Times New Roman" w:cs="Times New Roman"/>
                <w:sz w:val="24"/>
                <w:szCs w:val="24"/>
              </w:rPr>
              <w:t xml:space="preserve">ный (муниципальный) заказчик? </w:t>
            </w:r>
          </w:p>
        </w:tc>
        <w:tc>
          <w:tcPr>
            <w:tcW w:w="4110" w:type="dxa"/>
          </w:tcPr>
          <w:p w14:paraId="0BF6A10A" w14:textId="12E01E0B" w:rsidR="00BC3A3F" w:rsidRPr="00E05F06" w:rsidRDefault="00BC3A3F" w:rsidP="00BC3A3F">
            <w:pPr>
              <w:rPr>
                <w:rFonts w:ascii="Times New Roman" w:hAnsi="Times New Roman" w:cs="Times New Roman"/>
                <w:sz w:val="24"/>
                <w:szCs w:val="24"/>
              </w:rPr>
            </w:pPr>
            <w:r w:rsidRPr="00E05F06">
              <w:rPr>
                <w:rFonts w:ascii="Times New Roman" w:hAnsi="Times New Roman" w:cs="Times New Roman"/>
                <w:sz w:val="24"/>
                <w:szCs w:val="24"/>
              </w:rPr>
              <w:t>1. Заказчиком является частное лицо</w:t>
            </w:r>
          </w:p>
          <w:p w14:paraId="5E73419B" w14:textId="15F6CC4E" w:rsidR="00761E2B" w:rsidRPr="00E05F06" w:rsidRDefault="00BC3A3F" w:rsidP="00BC3A3F">
            <w:pPr>
              <w:rPr>
                <w:rFonts w:ascii="Times New Roman" w:hAnsi="Times New Roman" w:cs="Times New Roman"/>
                <w:sz w:val="24"/>
                <w:szCs w:val="24"/>
              </w:rPr>
            </w:pPr>
            <w:r w:rsidRPr="00E05F06">
              <w:rPr>
                <w:rFonts w:ascii="Times New Roman" w:hAnsi="Times New Roman" w:cs="Times New Roman"/>
                <w:sz w:val="24"/>
                <w:szCs w:val="24"/>
              </w:rPr>
              <w:t>2. Реконструкцию проводит госуда</w:t>
            </w:r>
            <w:r w:rsidRPr="00E05F06">
              <w:rPr>
                <w:rFonts w:ascii="Times New Roman" w:hAnsi="Times New Roman" w:cs="Times New Roman"/>
                <w:sz w:val="24"/>
                <w:szCs w:val="24"/>
              </w:rPr>
              <w:t>р</w:t>
            </w:r>
            <w:r w:rsidRPr="00E05F06">
              <w:rPr>
                <w:rFonts w:ascii="Times New Roman" w:hAnsi="Times New Roman" w:cs="Times New Roman"/>
                <w:sz w:val="24"/>
                <w:szCs w:val="24"/>
              </w:rPr>
              <w:t>ственный (муниципальный) заказчик</w:t>
            </w:r>
          </w:p>
        </w:tc>
      </w:tr>
      <w:tr w:rsidR="00443CF9" w:rsidRPr="00E05F06" w14:paraId="4F869248" w14:textId="77777777" w:rsidTr="00E76073">
        <w:tc>
          <w:tcPr>
            <w:tcW w:w="562" w:type="dxa"/>
          </w:tcPr>
          <w:p w14:paraId="10E2ED81" w14:textId="4B07D4C8"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22.</w:t>
            </w:r>
          </w:p>
        </w:tc>
        <w:tc>
          <w:tcPr>
            <w:tcW w:w="4395" w:type="dxa"/>
          </w:tcPr>
          <w:p w14:paraId="6CBE3531" w14:textId="4036F6DB" w:rsidR="00443CF9" w:rsidRPr="00E05F06" w:rsidRDefault="00443CF9" w:rsidP="00443CF9">
            <w:pPr>
              <w:rPr>
                <w:rFonts w:ascii="Times New Roman" w:hAnsi="Times New Roman" w:cs="Times New Roman"/>
                <w:i/>
                <w:sz w:val="24"/>
                <w:szCs w:val="24"/>
              </w:rPr>
            </w:pPr>
            <w:r w:rsidRPr="00E05F06">
              <w:rPr>
                <w:rFonts w:ascii="Times New Roman" w:hAnsi="Times New Roman" w:cs="Times New Roman"/>
                <w:sz w:val="24"/>
                <w:szCs w:val="24"/>
              </w:rPr>
              <w:t>Реконструкция влечет уменьшение размера общего имущества в многоква</w:t>
            </w:r>
            <w:r w:rsidRPr="00E05F06">
              <w:rPr>
                <w:rFonts w:ascii="Times New Roman" w:hAnsi="Times New Roman" w:cs="Times New Roman"/>
                <w:sz w:val="24"/>
                <w:szCs w:val="24"/>
              </w:rPr>
              <w:t>р</w:t>
            </w:r>
            <w:r w:rsidRPr="00E05F06">
              <w:rPr>
                <w:rFonts w:ascii="Times New Roman" w:hAnsi="Times New Roman" w:cs="Times New Roman"/>
                <w:sz w:val="24"/>
                <w:szCs w:val="24"/>
              </w:rPr>
              <w:t xml:space="preserve">тирном доме? </w:t>
            </w:r>
            <w:r w:rsidRPr="00E05F06">
              <w:rPr>
                <w:rFonts w:ascii="Times New Roman" w:hAnsi="Times New Roman" w:cs="Times New Roman"/>
                <w:i/>
                <w:sz w:val="24"/>
                <w:szCs w:val="24"/>
              </w:rPr>
              <w:t xml:space="preserve">(в случае, если назначение </w:t>
            </w:r>
            <w:proofErr w:type="gramStart"/>
            <w:r w:rsidRPr="00E05F06">
              <w:rPr>
                <w:rFonts w:ascii="Times New Roman" w:hAnsi="Times New Roman" w:cs="Times New Roman"/>
                <w:i/>
                <w:sz w:val="24"/>
                <w:szCs w:val="24"/>
              </w:rPr>
              <w:t>объекта-жилой</w:t>
            </w:r>
            <w:proofErr w:type="gramEnd"/>
            <w:r w:rsidRPr="00E05F06">
              <w:rPr>
                <w:rFonts w:ascii="Times New Roman" w:hAnsi="Times New Roman" w:cs="Times New Roman"/>
                <w:i/>
                <w:sz w:val="24"/>
                <w:szCs w:val="24"/>
              </w:rPr>
              <w:t xml:space="preserve"> многоквартирный дом)</w:t>
            </w:r>
          </w:p>
        </w:tc>
        <w:tc>
          <w:tcPr>
            <w:tcW w:w="4110" w:type="dxa"/>
          </w:tcPr>
          <w:p w14:paraId="10C85F40" w14:textId="6FA798AB"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1. Реконструкция с уменьшением размера общего имущества</w:t>
            </w:r>
          </w:p>
          <w:p w14:paraId="580B9601" w14:textId="60A1DC4B"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 Без уменьшения размера общего имущества</w:t>
            </w:r>
          </w:p>
        </w:tc>
      </w:tr>
      <w:tr w:rsidR="00443CF9" w:rsidRPr="00E05F06" w14:paraId="04801D39" w14:textId="77777777" w:rsidTr="00E76073">
        <w:tc>
          <w:tcPr>
            <w:tcW w:w="562" w:type="dxa"/>
          </w:tcPr>
          <w:p w14:paraId="68D6ABC9" w14:textId="44E7DBA1"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23.</w:t>
            </w:r>
          </w:p>
        </w:tc>
        <w:tc>
          <w:tcPr>
            <w:tcW w:w="4395" w:type="dxa"/>
          </w:tcPr>
          <w:p w14:paraId="0E893B14" w14:textId="55433C19" w:rsidR="00443CF9" w:rsidRPr="00E05F06" w:rsidRDefault="00216C34" w:rsidP="00443CF9">
            <w:pPr>
              <w:rPr>
                <w:rFonts w:ascii="Times New Roman" w:hAnsi="Times New Roman" w:cs="Times New Roman"/>
                <w:i/>
                <w:sz w:val="24"/>
                <w:szCs w:val="24"/>
              </w:rPr>
            </w:pPr>
            <w:r w:rsidRPr="00E05F06">
              <w:rPr>
                <w:rFonts w:ascii="Times New Roman" w:hAnsi="Times New Roman" w:cs="Times New Roman"/>
                <w:sz w:val="24"/>
                <w:szCs w:val="24"/>
              </w:rPr>
              <w:t>Участок, на котором планируется ра</w:t>
            </w:r>
            <w:r w:rsidRPr="00E05F06">
              <w:rPr>
                <w:rFonts w:ascii="Times New Roman" w:hAnsi="Times New Roman" w:cs="Times New Roman"/>
                <w:sz w:val="24"/>
                <w:szCs w:val="24"/>
              </w:rPr>
              <w:t>з</w:t>
            </w:r>
            <w:r w:rsidRPr="00E05F06">
              <w:rPr>
                <w:rFonts w:ascii="Times New Roman" w:hAnsi="Times New Roman" w:cs="Times New Roman"/>
                <w:sz w:val="24"/>
                <w:szCs w:val="24"/>
              </w:rPr>
              <w:t>мещение объекта, образован? (</w:t>
            </w:r>
            <w:r w:rsidR="00B064DD" w:rsidRPr="00E05F06">
              <w:rPr>
                <w:rFonts w:ascii="Times New Roman" w:hAnsi="Times New Roman" w:cs="Times New Roman"/>
                <w:bCs/>
                <w:i/>
                <w:sz w:val="24"/>
                <w:szCs w:val="24"/>
              </w:rPr>
              <w:t>в случае, если право на объект не зарегистрир</w:t>
            </w:r>
            <w:r w:rsidR="00B064DD" w:rsidRPr="00E05F06">
              <w:rPr>
                <w:rFonts w:ascii="Times New Roman" w:hAnsi="Times New Roman" w:cs="Times New Roman"/>
                <w:bCs/>
                <w:i/>
                <w:sz w:val="24"/>
                <w:szCs w:val="24"/>
              </w:rPr>
              <w:t>о</w:t>
            </w:r>
            <w:r w:rsidR="00B064DD" w:rsidRPr="00E05F06">
              <w:rPr>
                <w:rFonts w:ascii="Times New Roman" w:hAnsi="Times New Roman" w:cs="Times New Roman"/>
                <w:bCs/>
                <w:i/>
                <w:sz w:val="24"/>
                <w:szCs w:val="24"/>
              </w:rPr>
              <w:t xml:space="preserve">вано и </w:t>
            </w:r>
            <w:proofErr w:type="spellStart"/>
            <w:r w:rsidR="005B7D91" w:rsidRPr="00E05F06">
              <w:rPr>
                <w:rFonts w:ascii="Times New Roman" w:hAnsi="Times New Roman" w:cs="Times New Roman"/>
                <w:bCs/>
                <w:i/>
                <w:sz w:val="24"/>
                <w:szCs w:val="24"/>
              </w:rPr>
              <w:t>зу</w:t>
            </w:r>
            <w:proofErr w:type="spellEnd"/>
            <w:r w:rsidR="005B7D91" w:rsidRPr="00E05F06">
              <w:rPr>
                <w:rFonts w:ascii="Times New Roman" w:hAnsi="Times New Roman" w:cs="Times New Roman"/>
                <w:bCs/>
                <w:i/>
                <w:sz w:val="24"/>
                <w:szCs w:val="24"/>
              </w:rPr>
              <w:t xml:space="preserve"> </w:t>
            </w:r>
            <w:r w:rsidR="00B064DD" w:rsidRPr="00E05F06">
              <w:rPr>
                <w:rFonts w:ascii="Times New Roman" w:hAnsi="Times New Roman" w:cs="Times New Roman"/>
                <w:bCs/>
                <w:i/>
                <w:sz w:val="24"/>
                <w:szCs w:val="24"/>
              </w:rPr>
              <w:t xml:space="preserve"> предназначен </w:t>
            </w:r>
            <w:r w:rsidR="00B064DD" w:rsidRPr="00E05F06">
              <w:rPr>
                <w:rFonts w:ascii="Times New Roman" w:hAnsi="Times New Roman" w:cs="Times New Roman"/>
                <w:i/>
                <w:sz w:val="24"/>
                <w:szCs w:val="24"/>
              </w:rPr>
              <w:t>для размещения объектов федерального, регионального, местного значения)</w:t>
            </w:r>
          </w:p>
        </w:tc>
        <w:tc>
          <w:tcPr>
            <w:tcW w:w="4110" w:type="dxa"/>
          </w:tcPr>
          <w:p w14:paraId="6CEEAF0D" w14:textId="18DE9D4F" w:rsidR="003B4DE9" w:rsidRPr="00E05F06" w:rsidRDefault="003B4DE9" w:rsidP="003B4DE9">
            <w:pPr>
              <w:rPr>
                <w:rFonts w:ascii="Times New Roman" w:hAnsi="Times New Roman" w:cs="Times New Roman"/>
                <w:sz w:val="24"/>
                <w:szCs w:val="24"/>
              </w:rPr>
            </w:pPr>
            <w:r w:rsidRPr="00E05F06">
              <w:rPr>
                <w:rFonts w:ascii="Times New Roman" w:hAnsi="Times New Roman" w:cs="Times New Roman"/>
                <w:sz w:val="24"/>
                <w:szCs w:val="24"/>
              </w:rPr>
              <w:t>1. Участок образован</w:t>
            </w:r>
          </w:p>
          <w:p w14:paraId="41AC27D0" w14:textId="0D347E44" w:rsidR="00443CF9" w:rsidRPr="00E05F06" w:rsidRDefault="003B4DE9" w:rsidP="003B4DE9">
            <w:pPr>
              <w:rPr>
                <w:rFonts w:ascii="Times New Roman" w:hAnsi="Times New Roman" w:cs="Times New Roman"/>
                <w:sz w:val="24"/>
                <w:szCs w:val="24"/>
              </w:rPr>
            </w:pPr>
            <w:r w:rsidRPr="00E05F06">
              <w:rPr>
                <w:rFonts w:ascii="Times New Roman" w:hAnsi="Times New Roman" w:cs="Times New Roman"/>
                <w:sz w:val="24"/>
                <w:szCs w:val="24"/>
              </w:rPr>
              <w:t>2. Участок не образован</w:t>
            </w:r>
          </w:p>
        </w:tc>
      </w:tr>
      <w:tr w:rsidR="00443CF9" w:rsidRPr="00E05F06" w14:paraId="3A476196" w14:textId="77777777" w:rsidTr="00E76073">
        <w:tc>
          <w:tcPr>
            <w:tcW w:w="9067" w:type="dxa"/>
            <w:gridSpan w:val="3"/>
          </w:tcPr>
          <w:p w14:paraId="3176EBF8" w14:textId="23B0F2C7" w:rsidR="00443CF9" w:rsidRPr="00E05F06" w:rsidRDefault="00443CF9" w:rsidP="00164C3F">
            <w:pPr>
              <w:rPr>
                <w:rFonts w:ascii="Times New Roman" w:hAnsi="Times New Roman" w:cs="Times New Roman"/>
                <w:b/>
                <w:sz w:val="24"/>
                <w:szCs w:val="24"/>
              </w:rPr>
            </w:pPr>
            <w:r w:rsidRPr="00E05F06">
              <w:rPr>
                <w:rFonts w:ascii="Times New Roman" w:hAnsi="Times New Roman" w:cs="Times New Roman"/>
                <w:b/>
                <w:sz w:val="24"/>
                <w:szCs w:val="24"/>
              </w:rPr>
              <w:t xml:space="preserve">Вариант 2. </w:t>
            </w:r>
            <w:r w:rsidR="00164C3F" w:rsidRPr="00E05F06">
              <w:rPr>
                <w:rFonts w:ascii="Times New Roman" w:hAnsi="Times New Roman" w:cs="Times New Roman"/>
                <w:b/>
                <w:sz w:val="24"/>
                <w:szCs w:val="24"/>
              </w:rPr>
              <w:t>Внесение изменений в разрешение на строительство</w:t>
            </w:r>
          </w:p>
        </w:tc>
      </w:tr>
      <w:tr w:rsidR="00443CF9" w:rsidRPr="00E05F06" w14:paraId="145B5BF4" w14:textId="77777777" w:rsidTr="00E76073">
        <w:tc>
          <w:tcPr>
            <w:tcW w:w="562" w:type="dxa"/>
          </w:tcPr>
          <w:p w14:paraId="5F777ED3"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1.</w:t>
            </w:r>
          </w:p>
        </w:tc>
        <w:tc>
          <w:tcPr>
            <w:tcW w:w="4395" w:type="dxa"/>
          </w:tcPr>
          <w:p w14:paraId="06493B80"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Кто обращается за услугой?</w:t>
            </w:r>
          </w:p>
        </w:tc>
        <w:tc>
          <w:tcPr>
            <w:tcW w:w="4110" w:type="dxa"/>
          </w:tcPr>
          <w:p w14:paraId="427C3E9E"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1. Заявитель</w:t>
            </w:r>
          </w:p>
          <w:p w14:paraId="337B182E"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 Представитель</w:t>
            </w:r>
          </w:p>
        </w:tc>
      </w:tr>
      <w:tr w:rsidR="00443CF9" w:rsidRPr="00E05F06" w14:paraId="3E8EB52F" w14:textId="77777777" w:rsidTr="00E76073">
        <w:tc>
          <w:tcPr>
            <w:tcW w:w="562" w:type="dxa"/>
          </w:tcPr>
          <w:p w14:paraId="0FE35ECF"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w:t>
            </w:r>
          </w:p>
        </w:tc>
        <w:tc>
          <w:tcPr>
            <w:tcW w:w="4395" w:type="dxa"/>
          </w:tcPr>
          <w:p w14:paraId="12C54C5F" w14:textId="115D6CA7" w:rsidR="0052607F" w:rsidRPr="00E05F06" w:rsidRDefault="00443CF9" w:rsidP="0052607F">
            <w:pPr>
              <w:rPr>
                <w:rFonts w:ascii="Times New Roman" w:hAnsi="Times New Roman" w:cs="Times New Roman"/>
                <w:i/>
                <w:sz w:val="24"/>
                <w:szCs w:val="24"/>
              </w:rPr>
            </w:pPr>
            <w:r w:rsidRPr="00E05F06">
              <w:rPr>
                <w:rFonts w:ascii="Times New Roman" w:hAnsi="Times New Roman" w:cs="Times New Roman"/>
                <w:sz w:val="24"/>
                <w:szCs w:val="24"/>
              </w:rPr>
              <w:t>Укажите категорию заявителя</w:t>
            </w:r>
            <w:r w:rsidR="0052607F" w:rsidRPr="00E05F06">
              <w:rPr>
                <w:rFonts w:ascii="Times New Roman" w:hAnsi="Times New Roman" w:cs="Times New Roman"/>
                <w:sz w:val="24"/>
                <w:szCs w:val="24"/>
              </w:rPr>
              <w:t xml:space="preserve"> (</w:t>
            </w:r>
            <w:r w:rsidR="0052607F" w:rsidRPr="00E05F06">
              <w:rPr>
                <w:rFonts w:ascii="Times New Roman" w:hAnsi="Times New Roman" w:cs="Times New Roman"/>
                <w:i/>
                <w:sz w:val="24"/>
                <w:szCs w:val="24"/>
              </w:rPr>
              <w:t>в случае, если обращается представитель з</w:t>
            </w:r>
            <w:r w:rsidR="0052607F" w:rsidRPr="00E05F06">
              <w:rPr>
                <w:rFonts w:ascii="Times New Roman" w:hAnsi="Times New Roman" w:cs="Times New Roman"/>
                <w:i/>
                <w:sz w:val="24"/>
                <w:szCs w:val="24"/>
              </w:rPr>
              <w:t>а</w:t>
            </w:r>
            <w:r w:rsidR="0052607F" w:rsidRPr="00E05F06">
              <w:rPr>
                <w:rFonts w:ascii="Times New Roman" w:hAnsi="Times New Roman" w:cs="Times New Roman"/>
                <w:i/>
                <w:sz w:val="24"/>
                <w:szCs w:val="24"/>
              </w:rPr>
              <w:t>явителя)</w:t>
            </w:r>
          </w:p>
          <w:p w14:paraId="20B8E366" w14:textId="09639AB5" w:rsidR="00443CF9" w:rsidRPr="00E05F06" w:rsidRDefault="00443CF9" w:rsidP="00443CF9">
            <w:pPr>
              <w:rPr>
                <w:rFonts w:ascii="Times New Roman" w:hAnsi="Times New Roman" w:cs="Times New Roman"/>
                <w:i/>
                <w:sz w:val="24"/>
                <w:szCs w:val="24"/>
              </w:rPr>
            </w:pPr>
          </w:p>
        </w:tc>
        <w:tc>
          <w:tcPr>
            <w:tcW w:w="4110" w:type="dxa"/>
          </w:tcPr>
          <w:p w14:paraId="6FF87C5F"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1. Физическое лицо</w:t>
            </w:r>
          </w:p>
          <w:p w14:paraId="2AC82AD2"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 Индивидуальный предприним</w:t>
            </w:r>
            <w:r w:rsidRPr="00E05F06">
              <w:rPr>
                <w:rFonts w:ascii="Times New Roman" w:hAnsi="Times New Roman" w:cs="Times New Roman"/>
                <w:sz w:val="24"/>
                <w:szCs w:val="24"/>
              </w:rPr>
              <w:t>а</w:t>
            </w:r>
            <w:r w:rsidRPr="00E05F06">
              <w:rPr>
                <w:rFonts w:ascii="Times New Roman" w:hAnsi="Times New Roman" w:cs="Times New Roman"/>
                <w:sz w:val="24"/>
                <w:szCs w:val="24"/>
              </w:rPr>
              <w:t>тель</w:t>
            </w:r>
          </w:p>
          <w:p w14:paraId="5C1F79C0"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3. Юридическое лицо</w:t>
            </w:r>
          </w:p>
        </w:tc>
      </w:tr>
      <w:tr w:rsidR="00443CF9" w:rsidRPr="00E05F06" w14:paraId="57E01919" w14:textId="77777777" w:rsidTr="00E76073">
        <w:tc>
          <w:tcPr>
            <w:tcW w:w="562" w:type="dxa"/>
          </w:tcPr>
          <w:p w14:paraId="03C99E46"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3.</w:t>
            </w:r>
          </w:p>
        </w:tc>
        <w:tc>
          <w:tcPr>
            <w:tcW w:w="4395" w:type="dxa"/>
          </w:tcPr>
          <w:p w14:paraId="4CEE401F" w14:textId="77777777" w:rsidR="00852F9F" w:rsidRPr="00E05F06" w:rsidRDefault="00852F9F" w:rsidP="00852F9F">
            <w:pPr>
              <w:rPr>
                <w:rFonts w:ascii="Times New Roman" w:hAnsi="Times New Roman" w:cs="Times New Roman"/>
                <w:bCs/>
                <w:sz w:val="24"/>
                <w:szCs w:val="24"/>
              </w:rPr>
            </w:pPr>
            <w:r w:rsidRPr="00E05F06">
              <w:rPr>
                <w:rFonts w:ascii="Times New Roman" w:hAnsi="Times New Roman" w:cs="Times New Roman"/>
                <w:bCs/>
                <w:sz w:val="24"/>
                <w:szCs w:val="24"/>
              </w:rPr>
              <w:t>Какие причины для внесения изменений в разрешение на строительство?</w:t>
            </w:r>
          </w:p>
          <w:p w14:paraId="68C9A0DE" w14:textId="52FDE267" w:rsidR="00443CF9" w:rsidRPr="00E05F06" w:rsidRDefault="00443CF9" w:rsidP="00443CF9">
            <w:pPr>
              <w:rPr>
                <w:rFonts w:ascii="Times New Roman" w:hAnsi="Times New Roman" w:cs="Times New Roman"/>
                <w:sz w:val="24"/>
                <w:szCs w:val="24"/>
              </w:rPr>
            </w:pPr>
          </w:p>
        </w:tc>
        <w:tc>
          <w:tcPr>
            <w:tcW w:w="4110" w:type="dxa"/>
          </w:tcPr>
          <w:p w14:paraId="50AC4661" w14:textId="1C99D496" w:rsidR="00852F9F" w:rsidRPr="00E05F06" w:rsidRDefault="00852F9F" w:rsidP="00852F9F">
            <w:pPr>
              <w:rPr>
                <w:rFonts w:ascii="Times New Roman" w:hAnsi="Times New Roman" w:cs="Times New Roman"/>
                <w:sz w:val="24"/>
                <w:szCs w:val="24"/>
              </w:rPr>
            </w:pPr>
            <w:r w:rsidRPr="00E05F06">
              <w:rPr>
                <w:rFonts w:ascii="Times New Roman" w:hAnsi="Times New Roman" w:cs="Times New Roman"/>
                <w:sz w:val="24"/>
                <w:szCs w:val="24"/>
              </w:rPr>
              <w:t>1. Образование земельного участка путем объединения, раздела, пер</w:t>
            </w:r>
            <w:r w:rsidRPr="00E05F06">
              <w:rPr>
                <w:rFonts w:ascii="Times New Roman" w:hAnsi="Times New Roman" w:cs="Times New Roman"/>
                <w:sz w:val="24"/>
                <w:szCs w:val="24"/>
              </w:rPr>
              <w:t>е</w:t>
            </w:r>
            <w:r w:rsidRPr="00E05F06">
              <w:rPr>
                <w:rFonts w:ascii="Times New Roman" w:hAnsi="Times New Roman" w:cs="Times New Roman"/>
                <w:sz w:val="24"/>
                <w:szCs w:val="24"/>
              </w:rPr>
              <w:t>распределения, выдела земельного участка</w:t>
            </w:r>
          </w:p>
          <w:p w14:paraId="7C14D5DF" w14:textId="5C768864" w:rsidR="00852F9F" w:rsidRPr="00E05F06" w:rsidRDefault="00852F9F" w:rsidP="00852F9F">
            <w:pPr>
              <w:rPr>
                <w:rFonts w:ascii="Times New Roman" w:hAnsi="Times New Roman" w:cs="Times New Roman"/>
                <w:sz w:val="24"/>
                <w:szCs w:val="24"/>
              </w:rPr>
            </w:pPr>
            <w:r w:rsidRPr="00E05F06">
              <w:rPr>
                <w:rFonts w:ascii="Times New Roman" w:hAnsi="Times New Roman" w:cs="Times New Roman"/>
                <w:sz w:val="24"/>
                <w:szCs w:val="24"/>
              </w:rPr>
              <w:t>2. Изменение правообладателя з</w:t>
            </w:r>
            <w:r w:rsidRPr="00E05F06">
              <w:rPr>
                <w:rFonts w:ascii="Times New Roman" w:hAnsi="Times New Roman" w:cs="Times New Roman"/>
                <w:sz w:val="24"/>
                <w:szCs w:val="24"/>
              </w:rPr>
              <w:t>е</w:t>
            </w:r>
            <w:r w:rsidRPr="00E05F06">
              <w:rPr>
                <w:rFonts w:ascii="Times New Roman" w:hAnsi="Times New Roman" w:cs="Times New Roman"/>
                <w:sz w:val="24"/>
                <w:szCs w:val="24"/>
              </w:rPr>
              <w:t>мельного участка</w:t>
            </w:r>
          </w:p>
          <w:p w14:paraId="149D77DB" w14:textId="77777777" w:rsidR="00443CF9" w:rsidRPr="00E05F06" w:rsidRDefault="00852F9F" w:rsidP="00852F9F">
            <w:pPr>
              <w:rPr>
                <w:rFonts w:ascii="Times New Roman" w:hAnsi="Times New Roman" w:cs="Times New Roman"/>
                <w:sz w:val="24"/>
                <w:szCs w:val="24"/>
              </w:rPr>
            </w:pPr>
            <w:r w:rsidRPr="00E05F06">
              <w:rPr>
                <w:rFonts w:ascii="Times New Roman" w:hAnsi="Times New Roman" w:cs="Times New Roman"/>
                <w:sz w:val="24"/>
                <w:szCs w:val="24"/>
              </w:rPr>
              <w:t>3. Необходимость продления срока действия разрешения на строител</w:t>
            </w:r>
            <w:r w:rsidRPr="00E05F06">
              <w:rPr>
                <w:rFonts w:ascii="Times New Roman" w:hAnsi="Times New Roman" w:cs="Times New Roman"/>
                <w:sz w:val="24"/>
                <w:szCs w:val="24"/>
              </w:rPr>
              <w:t>ь</w:t>
            </w:r>
            <w:r w:rsidRPr="00E05F06">
              <w:rPr>
                <w:rFonts w:ascii="Times New Roman" w:hAnsi="Times New Roman" w:cs="Times New Roman"/>
                <w:sz w:val="24"/>
                <w:szCs w:val="24"/>
              </w:rPr>
              <w:t>ство</w:t>
            </w:r>
          </w:p>
          <w:p w14:paraId="5A32547D" w14:textId="7730FF19" w:rsidR="00852F9F" w:rsidRPr="00E05F06" w:rsidRDefault="00852F9F" w:rsidP="00852F9F">
            <w:pPr>
              <w:rPr>
                <w:rFonts w:ascii="Times New Roman" w:hAnsi="Times New Roman" w:cs="Times New Roman"/>
                <w:sz w:val="24"/>
                <w:szCs w:val="24"/>
              </w:rPr>
            </w:pPr>
            <w:r w:rsidRPr="00E05F06">
              <w:rPr>
                <w:rFonts w:ascii="Times New Roman" w:hAnsi="Times New Roman" w:cs="Times New Roman"/>
                <w:sz w:val="24"/>
                <w:szCs w:val="24"/>
              </w:rPr>
              <w:t>4. Внесение изменений в разрешение на строительство по иным причинам</w:t>
            </w:r>
          </w:p>
        </w:tc>
      </w:tr>
      <w:tr w:rsidR="00852F9F" w:rsidRPr="00E05F06" w14:paraId="456D2C4B" w14:textId="77777777" w:rsidTr="00E76073">
        <w:tc>
          <w:tcPr>
            <w:tcW w:w="562" w:type="dxa"/>
          </w:tcPr>
          <w:p w14:paraId="1D2E7627" w14:textId="41116DD1" w:rsidR="00852F9F" w:rsidRPr="00E05F06" w:rsidRDefault="0010133C" w:rsidP="00443CF9">
            <w:pPr>
              <w:rPr>
                <w:rFonts w:ascii="Times New Roman" w:hAnsi="Times New Roman" w:cs="Times New Roman"/>
                <w:sz w:val="24"/>
                <w:szCs w:val="24"/>
              </w:rPr>
            </w:pPr>
            <w:r w:rsidRPr="00E05F06">
              <w:rPr>
                <w:rFonts w:ascii="Times New Roman" w:hAnsi="Times New Roman" w:cs="Times New Roman"/>
                <w:sz w:val="24"/>
                <w:szCs w:val="24"/>
              </w:rPr>
              <w:t>4.</w:t>
            </w:r>
          </w:p>
        </w:tc>
        <w:tc>
          <w:tcPr>
            <w:tcW w:w="4395" w:type="dxa"/>
          </w:tcPr>
          <w:p w14:paraId="1255C9CA" w14:textId="46604629" w:rsidR="0010133C" w:rsidRPr="00E05F06" w:rsidRDefault="0010133C" w:rsidP="0010133C">
            <w:pPr>
              <w:rPr>
                <w:rFonts w:ascii="Times New Roman" w:hAnsi="Times New Roman" w:cs="Times New Roman"/>
                <w:i/>
                <w:sz w:val="24"/>
                <w:szCs w:val="24"/>
              </w:rPr>
            </w:pPr>
            <w:r w:rsidRPr="00E05F06">
              <w:rPr>
                <w:rFonts w:ascii="Times New Roman" w:hAnsi="Times New Roman" w:cs="Times New Roman"/>
                <w:sz w:val="24"/>
                <w:szCs w:val="24"/>
              </w:rPr>
              <w:t xml:space="preserve">Какой образован земельный участок? </w:t>
            </w:r>
            <w:r w:rsidRPr="00E05F06">
              <w:rPr>
                <w:rFonts w:ascii="Times New Roman" w:hAnsi="Times New Roman" w:cs="Times New Roman"/>
                <w:i/>
                <w:sz w:val="24"/>
                <w:szCs w:val="24"/>
              </w:rPr>
              <w:t xml:space="preserve">(в случае, если </w:t>
            </w:r>
            <w:proofErr w:type="spellStart"/>
            <w:r w:rsidRPr="00E05F06">
              <w:rPr>
                <w:rFonts w:ascii="Times New Roman" w:hAnsi="Times New Roman" w:cs="Times New Roman"/>
                <w:i/>
                <w:sz w:val="24"/>
                <w:szCs w:val="24"/>
              </w:rPr>
              <w:t>зу</w:t>
            </w:r>
            <w:proofErr w:type="spellEnd"/>
            <w:r w:rsidRPr="00E05F06">
              <w:rPr>
                <w:rFonts w:ascii="Times New Roman" w:hAnsi="Times New Roman" w:cs="Times New Roman"/>
                <w:i/>
                <w:sz w:val="24"/>
                <w:szCs w:val="24"/>
              </w:rPr>
              <w:t xml:space="preserve"> образован путем об</w:t>
            </w:r>
            <w:r w:rsidRPr="00E05F06">
              <w:rPr>
                <w:rFonts w:ascii="Times New Roman" w:hAnsi="Times New Roman" w:cs="Times New Roman"/>
                <w:i/>
                <w:sz w:val="24"/>
                <w:szCs w:val="24"/>
              </w:rPr>
              <w:t>ъ</w:t>
            </w:r>
            <w:r w:rsidRPr="00E05F06">
              <w:rPr>
                <w:rFonts w:ascii="Times New Roman" w:hAnsi="Times New Roman" w:cs="Times New Roman"/>
                <w:i/>
                <w:sz w:val="24"/>
                <w:szCs w:val="24"/>
              </w:rPr>
              <w:t>единения, раздела, перераспределения, выдела земельного участка)</w:t>
            </w:r>
          </w:p>
          <w:p w14:paraId="1A777B8E" w14:textId="3A0A261E" w:rsidR="00852F9F" w:rsidRPr="00E05F06" w:rsidRDefault="00852F9F" w:rsidP="00443CF9">
            <w:pPr>
              <w:rPr>
                <w:rFonts w:ascii="Times New Roman" w:hAnsi="Times New Roman" w:cs="Times New Roman"/>
                <w:i/>
                <w:sz w:val="24"/>
                <w:szCs w:val="24"/>
              </w:rPr>
            </w:pPr>
          </w:p>
        </w:tc>
        <w:tc>
          <w:tcPr>
            <w:tcW w:w="4110" w:type="dxa"/>
          </w:tcPr>
          <w:p w14:paraId="44BE6FEF" w14:textId="670A20DE" w:rsidR="0010133C" w:rsidRPr="00E05F06" w:rsidRDefault="0010133C" w:rsidP="0010133C">
            <w:pPr>
              <w:rPr>
                <w:rFonts w:ascii="Times New Roman" w:hAnsi="Times New Roman" w:cs="Times New Roman"/>
                <w:sz w:val="24"/>
                <w:szCs w:val="24"/>
              </w:rPr>
            </w:pPr>
            <w:r w:rsidRPr="00E05F06">
              <w:rPr>
                <w:rFonts w:ascii="Times New Roman" w:hAnsi="Times New Roman" w:cs="Times New Roman"/>
                <w:sz w:val="24"/>
                <w:szCs w:val="24"/>
              </w:rPr>
              <w:t>1. Путем объединения</w:t>
            </w:r>
          </w:p>
          <w:p w14:paraId="74CBB1B4" w14:textId="41DF5D57" w:rsidR="00852F9F" w:rsidRPr="00E05F06" w:rsidRDefault="0010133C" w:rsidP="0010133C">
            <w:pPr>
              <w:rPr>
                <w:rFonts w:ascii="Times New Roman" w:hAnsi="Times New Roman" w:cs="Times New Roman"/>
                <w:sz w:val="24"/>
                <w:szCs w:val="24"/>
              </w:rPr>
            </w:pPr>
            <w:r w:rsidRPr="00E05F06">
              <w:rPr>
                <w:rFonts w:ascii="Times New Roman" w:hAnsi="Times New Roman" w:cs="Times New Roman"/>
                <w:sz w:val="24"/>
                <w:szCs w:val="24"/>
              </w:rPr>
              <w:t>2. Путем раздела, перераспределения, выдела</w:t>
            </w:r>
          </w:p>
        </w:tc>
      </w:tr>
      <w:tr w:rsidR="00852F9F" w:rsidRPr="00E05F06" w14:paraId="0E6ACE5A" w14:textId="77777777" w:rsidTr="00E76073">
        <w:tc>
          <w:tcPr>
            <w:tcW w:w="562" w:type="dxa"/>
          </w:tcPr>
          <w:p w14:paraId="0849144A" w14:textId="2FDCF7A3" w:rsidR="00852F9F" w:rsidRPr="00E05F06" w:rsidRDefault="0010133C" w:rsidP="00443CF9">
            <w:pPr>
              <w:rPr>
                <w:rFonts w:ascii="Times New Roman" w:hAnsi="Times New Roman" w:cs="Times New Roman"/>
                <w:sz w:val="24"/>
                <w:szCs w:val="24"/>
              </w:rPr>
            </w:pPr>
            <w:r w:rsidRPr="00E05F06">
              <w:rPr>
                <w:rFonts w:ascii="Times New Roman" w:hAnsi="Times New Roman" w:cs="Times New Roman"/>
                <w:sz w:val="24"/>
                <w:szCs w:val="24"/>
              </w:rPr>
              <w:t>5.</w:t>
            </w:r>
          </w:p>
        </w:tc>
        <w:tc>
          <w:tcPr>
            <w:tcW w:w="4395" w:type="dxa"/>
          </w:tcPr>
          <w:p w14:paraId="5029F5DE" w14:textId="5AA92A13" w:rsidR="0010133C" w:rsidRPr="00E05F06" w:rsidRDefault="0010133C" w:rsidP="0010133C">
            <w:pPr>
              <w:rPr>
                <w:rFonts w:ascii="Times New Roman" w:hAnsi="Times New Roman" w:cs="Times New Roman"/>
                <w:i/>
                <w:sz w:val="24"/>
                <w:szCs w:val="24"/>
              </w:rPr>
            </w:pPr>
            <w:r w:rsidRPr="00E05F06">
              <w:rPr>
                <w:rFonts w:ascii="Times New Roman" w:hAnsi="Times New Roman" w:cs="Times New Roman"/>
                <w:sz w:val="24"/>
                <w:szCs w:val="24"/>
              </w:rPr>
              <w:t>Решение принималось органом госуда</w:t>
            </w:r>
            <w:r w:rsidRPr="00E05F06">
              <w:rPr>
                <w:rFonts w:ascii="Times New Roman" w:hAnsi="Times New Roman" w:cs="Times New Roman"/>
                <w:sz w:val="24"/>
                <w:szCs w:val="24"/>
              </w:rPr>
              <w:t>р</w:t>
            </w:r>
            <w:r w:rsidRPr="00E05F06">
              <w:rPr>
                <w:rFonts w:ascii="Times New Roman" w:hAnsi="Times New Roman" w:cs="Times New Roman"/>
                <w:sz w:val="24"/>
                <w:szCs w:val="24"/>
              </w:rPr>
              <w:t xml:space="preserve">ственной власти (муниципалитетом)? </w:t>
            </w:r>
            <w:r w:rsidRPr="00E05F06">
              <w:rPr>
                <w:rFonts w:ascii="Times New Roman" w:hAnsi="Times New Roman" w:cs="Times New Roman"/>
                <w:i/>
                <w:sz w:val="24"/>
                <w:szCs w:val="24"/>
              </w:rPr>
              <w:t xml:space="preserve">(в случае, если </w:t>
            </w:r>
            <w:proofErr w:type="spellStart"/>
            <w:r w:rsidRPr="00E05F06">
              <w:rPr>
                <w:rFonts w:ascii="Times New Roman" w:hAnsi="Times New Roman" w:cs="Times New Roman"/>
                <w:i/>
                <w:sz w:val="24"/>
                <w:szCs w:val="24"/>
              </w:rPr>
              <w:t>зу</w:t>
            </w:r>
            <w:proofErr w:type="spellEnd"/>
            <w:r w:rsidRPr="00E05F06">
              <w:rPr>
                <w:rFonts w:ascii="Times New Roman" w:hAnsi="Times New Roman" w:cs="Times New Roman"/>
                <w:i/>
                <w:sz w:val="24"/>
                <w:szCs w:val="24"/>
              </w:rPr>
              <w:t xml:space="preserve"> </w:t>
            </w:r>
            <w:proofErr w:type="gramStart"/>
            <w:r w:rsidRPr="00E05F06">
              <w:rPr>
                <w:rFonts w:ascii="Times New Roman" w:hAnsi="Times New Roman" w:cs="Times New Roman"/>
                <w:i/>
                <w:sz w:val="24"/>
                <w:szCs w:val="24"/>
              </w:rPr>
              <w:t>образован</w:t>
            </w:r>
            <w:proofErr w:type="gramEnd"/>
            <w:r w:rsidRPr="00E05F06">
              <w:rPr>
                <w:rFonts w:ascii="Times New Roman" w:hAnsi="Times New Roman" w:cs="Times New Roman"/>
                <w:i/>
                <w:sz w:val="24"/>
                <w:szCs w:val="24"/>
              </w:rPr>
              <w:t xml:space="preserve"> путем об</w:t>
            </w:r>
            <w:r w:rsidRPr="00E05F06">
              <w:rPr>
                <w:rFonts w:ascii="Times New Roman" w:hAnsi="Times New Roman" w:cs="Times New Roman"/>
                <w:i/>
                <w:sz w:val="24"/>
                <w:szCs w:val="24"/>
              </w:rPr>
              <w:t>ъ</w:t>
            </w:r>
            <w:r w:rsidRPr="00E05F06">
              <w:rPr>
                <w:rFonts w:ascii="Times New Roman" w:hAnsi="Times New Roman" w:cs="Times New Roman"/>
                <w:i/>
                <w:sz w:val="24"/>
                <w:szCs w:val="24"/>
              </w:rPr>
              <w:t>единения, раздела, перераспределения, выдела земельного участка)</w:t>
            </w:r>
          </w:p>
          <w:p w14:paraId="769C0298" w14:textId="5A96B185" w:rsidR="00852F9F" w:rsidRPr="00E05F06" w:rsidRDefault="00852F9F" w:rsidP="00443CF9">
            <w:pPr>
              <w:rPr>
                <w:rFonts w:ascii="Times New Roman" w:hAnsi="Times New Roman" w:cs="Times New Roman"/>
                <w:sz w:val="24"/>
                <w:szCs w:val="24"/>
              </w:rPr>
            </w:pPr>
          </w:p>
        </w:tc>
        <w:tc>
          <w:tcPr>
            <w:tcW w:w="4110" w:type="dxa"/>
          </w:tcPr>
          <w:p w14:paraId="063C4B27" w14:textId="323D9FA8" w:rsidR="0010133C" w:rsidRPr="00E05F06" w:rsidRDefault="0010133C" w:rsidP="0010133C">
            <w:pPr>
              <w:rPr>
                <w:rFonts w:ascii="Times New Roman" w:hAnsi="Times New Roman" w:cs="Times New Roman"/>
                <w:sz w:val="24"/>
                <w:szCs w:val="24"/>
              </w:rPr>
            </w:pPr>
            <w:r w:rsidRPr="00E05F06">
              <w:rPr>
                <w:rFonts w:ascii="Times New Roman" w:hAnsi="Times New Roman" w:cs="Times New Roman"/>
                <w:sz w:val="24"/>
                <w:szCs w:val="24"/>
              </w:rPr>
              <w:t>1. Органом государственной власти (муниципалитетом)</w:t>
            </w:r>
          </w:p>
          <w:p w14:paraId="5A1C6566" w14:textId="20289DF6" w:rsidR="00852F9F" w:rsidRPr="00E05F06" w:rsidRDefault="0010133C" w:rsidP="0010133C">
            <w:pPr>
              <w:rPr>
                <w:rFonts w:ascii="Times New Roman" w:hAnsi="Times New Roman" w:cs="Times New Roman"/>
                <w:sz w:val="24"/>
                <w:szCs w:val="24"/>
              </w:rPr>
            </w:pPr>
            <w:r w:rsidRPr="00E05F06">
              <w:rPr>
                <w:rFonts w:ascii="Times New Roman" w:hAnsi="Times New Roman" w:cs="Times New Roman"/>
                <w:sz w:val="24"/>
                <w:szCs w:val="24"/>
              </w:rPr>
              <w:t>2. Собственником участка, наход</w:t>
            </w:r>
            <w:r w:rsidRPr="00E05F06">
              <w:rPr>
                <w:rFonts w:ascii="Times New Roman" w:hAnsi="Times New Roman" w:cs="Times New Roman"/>
                <w:sz w:val="24"/>
                <w:szCs w:val="24"/>
              </w:rPr>
              <w:t>я</w:t>
            </w:r>
            <w:r w:rsidRPr="00E05F06">
              <w:rPr>
                <w:rFonts w:ascii="Times New Roman" w:hAnsi="Times New Roman" w:cs="Times New Roman"/>
                <w:sz w:val="24"/>
                <w:szCs w:val="24"/>
              </w:rPr>
              <w:t>щегося в частной собственности</w:t>
            </w:r>
          </w:p>
        </w:tc>
      </w:tr>
      <w:tr w:rsidR="009C7E41" w:rsidRPr="00E05F06" w14:paraId="62E79423" w14:textId="77777777" w:rsidTr="00E76073">
        <w:tc>
          <w:tcPr>
            <w:tcW w:w="562" w:type="dxa"/>
          </w:tcPr>
          <w:p w14:paraId="51A88E1C" w14:textId="4F70A6B5" w:rsidR="009C7E41" w:rsidRPr="00E05F06" w:rsidRDefault="009C7E41" w:rsidP="00443CF9">
            <w:pPr>
              <w:rPr>
                <w:rFonts w:ascii="Times New Roman" w:hAnsi="Times New Roman" w:cs="Times New Roman"/>
                <w:sz w:val="24"/>
                <w:szCs w:val="24"/>
              </w:rPr>
            </w:pPr>
            <w:r w:rsidRPr="00E05F06">
              <w:rPr>
                <w:rFonts w:ascii="Times New Roman" w:hAnsi="Times New Roman" w:cs="Times New Roman"/>
                <w:sz w:val="24"/>
                <w:szCs w:val="24"/>
              </w:rPr>
              <w:t>6.</w:t>
            </w:r>
          </w:p>
        </w:tc>
        <w:tc>
          <w:tcPr>
            <w:tcW w:w="4395" w:type="dxa"/>
          </w:tcPr>
          <w:p w14:paraId="4A60A78E" w14:textId="5920CA86"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Право заявителя на земельный участок зарегистрировано в ЕГРН?</w:t>
            </w:r>
            <w:r w:rsidR="0084482E" w:rsidRPr="00E05F06">
              <w:rPr>
                <w:rFonts w:ascii="Times New Roman" w:hAnsi="Times New Roman" w:cs="Times New Roman"/>
                <w:sz w:val="24"/>
                <w:szCs w:val="24"/>
              </w:rPr>
              <w:t xml:space="preserve"> (</w:t>
            </w:r>
            <w:r w:rsidRPr="00E05F06">
              <w:rPr>
                <w:rFonts w:ascii="Times New Roman" w:hAnsi="Times New Roman" w:cs="Times New Roman"/>
                <w:i/>
                <w:sz w:val="24"/>
                <w:szCs w:val="24"/>
              </w:rPr>
              <w:t>в случае, если изменения в разрешение на стро</w:t>
            </w:r>
            <w:r w:rsidRPr="00E05F06">
              <w:rPr>
                <w:rFonts w:ascii="Times New Roman" w:hAnsi="Times New Roman" w:cs="Times New Roman"/>
                <w:i/>
                <w:sz w:val="24"/>
                <w:szCs w:val="24"/>
              </w:rPr>
              <w:t>и</w:t>
            </w:r>
            <w:r w:rsidRPr="00E05F06">
              <w:rPr>
                <w:rFonts w:ascii="Times New Roman" w:hAnsi="Times New Roman" w:cs="Times New Roman"/>
                <w:i/>
                <w:sz w:val="24"/>
                <w:szCs w:val="24"/>
              </w:rPr>
              <w:t xml:space="preserve">тельство вносились по иным </w:t>
            </w:r>
            <w:r w:rsidRPr="00E05F06">
              <w:rPr>
                <w:rFonts w:ascii="Times New Roman" w:hAnsi="Times New Roman" w:cs="Times New Roman"/>
                <w:i/>
                <w:sz w:val="24"/>
                <w:szCs w:val="24"/>
              </w:rPr>
              <w:lastRenderedPageBreak/>
              <w:t>причинам)</w:t>
            </w:r>
          </w:p>
        </w:tc>
        <w:tc>
          <w:tcPr>
            <w:tcW w:w="4110" w:type="dxa"/>
          </w:tcPr>
          <w:p w14:paraId="1DA2702C" w14:textId="77777777"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lastRenderedPageBreak/>
              <w:t>1. Право зарегистрировано в ЕГРН</w:t>
            </w:r>
          </w:p>
          <w:p w14:paraId="7908D530" w14:textId="7BB60EDD"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2. Право не зарегистрировано в ЕГРН</w:t>
            </w:r>
          </w:p>
        </w:tc>
      </w:tr>
      <w:tr w:rsidR="009C7E41" w:rsidRPr="00E05F06" w14:paraId="19C0262C" w14:textId="77777777" w:rsidTr="00E76073">
        <w:tc>
          <w:tcPr>
            <w:tcW w:w="562" w:type="dxa"/>
          </w:tcPr>
          <w:p w14:paraId="692AECBC" w14:textId="45E3E304"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lastRenderedPageBreak/>
              <w:t>7.</w:t>
            </w:r>
          </w:p>
        </w:tc>
        <w:tc>
          <w:tcPr>
            <w:tcW w:w="4395" w:type="dxa"/>
          </w:tcPr>
          <w:p w14:paraId="2EC8E953" w14:textId="3CA78CD8"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Земельный участок предназначен для размещения объектов федерального, регионального, местного значения?</w:t>
            </w:r>
            <w:r w:rsidR="0084482E" w:rsidRPr="00E05F06">
              <w:rPr>
                <w:rFonts w:ascii="Times New Roman" w:hAnsi="Times New Roman" w:cs="Times New Roman"/>
                <w:sz w:val="24"/>
                <w:szCs w:val="24"/>
              </w:rPr>
              <w:t xml:space="preserve"> (</w:t>
            </w:r>
            <w:r w:rsidR="0084482E" w:rsidRPr="00E05F06">
              <w:rPr>
                <w:rFonts w:ascii="Times New Roman" w:hAnsi="Times New Roman" w:cs="Times New Roman"/>
                <w:i/>
                <w:sz w:val="24"/>
                <w:szCs w:val="24"/>
              </w:rPr>
              <w:t>в сл</w:t>
            </w:r>
            <w:r w:rsidR="0084482E" w:rsidRPr="00E05F06">
              <w:rPr>
                <w:rFonts w:ascii="Times New Roman" w:hAnsi="Times New Roman" w:cs="Times New Roman"/>
                <w:i/>
                <w:sz w:val="24"/>
                <w:szCs w:val="24"/>
              </w:rPr>
              <w:t>у</w:t>
            </w:r>
            <w:r w:rsidR="0084482E" w:rsidRPr="00E05F06">
              <w:rPr>
                <w:rFonts w:ascii="Times New Roman" w:hAnsi="Times New Roman" w:cs="Times New Roman"/>
                <w:i/>
                <w:sz w:val="24"/>
                <w:szCs w:val="24"/>
              </w:rPr>
              <w:t>чае, если изменения в разрешение на строительство вносились по иным пр</w:t>
            </w:r>
            <w:r w:rsidR="0084482E" w:rsidRPr="00E05F06">
              <w:rPr>
                <w:rFonts w:ascii="Times New Roman" w:hAnsi="Times New Roman" w:cs="Times New Roman"/>
                <w:i/>
                <w:sz w:val="24"/>
                <w:szCs w:val="24"/>
              </w:rPr>
              <w:t>и</w:t>
            </w:r>
            <w:r w:rsidR="0084482E" w:rsidRPr="00E05F06">
              <w:rPr>
                <w:rFonts w:ascii="Times New Roman" w:hAnsi="Times New Roman" w:cs="Times New Roman"/>
                <w:i/>
                <w:sz w:val="24"/>
                <w:szCs w:val="24"/>
              </w:rPr>
              <w:t>чинам)</w:t>
            </w:r>
          </w:p>
        </w:tc>
        <w:tc>
          <w:tcPr>
            <w:tcW w:w="4110" w:type="dxa"/>
          </w:tcPr>
          <w:p w14:paraId="021AC12B" w14:textId="77777777"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1. Не предназначен</w:t>
            </w:r>
          </w:p>
          <w:p w14:paraId="6CABE6BF" w14:textId="57713582"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2. Предназначен</w:t>
            </w:r>
          </w:p>
        </w:tc>
      </w:tr>
      <w:tr w:rsidR="009C7E41" w:rsidRPr="00E05F06" w14:paraId="0EC3BE30" w14:textId="77777777" w:rsidTr="00E76073">
        <w:tc>
          <w:tcPr>
            <w:tcW w:w="562" w:type="dxa"/>
          </w:tcPr>
          <w:p w14:paraId="7B853854" w14:textId="3D95981E"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8.</w:t>
            </w:r>
          </w:p>
        </w:tc>
        <w:tc>
          <w:tcPr>
            <w:tcW w:w="4395" w:type="dxa"/>
          </w:tcPr>
          <w:p w14:paraId="24EC9D6C" w14:textId="77777777" w:rsidR="009C7E41" w:rsidRPr="00E05F06" w:rsidRDefault="009C7E41" w:rsidP="009C7E41">
            <w:pPr>
              <w:rPr>
                <w:rFonts w:ascii="Times New Roman" w:hAnsi="Times New Roman" w:cs="Times New Roman"/>
                <w:bCs/>
                <w:i/>
                <w:sz w:val="24"/>
                <w:szCs w:val="24"/>
              </w:rPr>
            </w:pPr>
            <w:r w:rsidRPr="00E05F06">
              <w:rPr>
                <w:rFonts w:ascii="Times New Roman" w:hAnsi="Times New Roman" w:cs="Times New Roman"/>
                <w:bCs/>
                <w:sz w:val="24"/>
                <w:szCs w:val="24"/>
              </w:rPr>
              <w:t>Экспертиза проектной документации проведена? (</w:t>
            </w:r>
            <w:r w:rsidRPr="00E05F06">
              <w:rPr>
                <w:rFonts w:ascii="Times New Roman" w:hAnsi="Times New Roman" w:cs="Times New Roman"/>
                <w:bCs/>
                <w:i/>
                <w:sz w:val="24"/>
                <w:szCs w:val="24"/>
              </w:rPr>
              <w:t xml:space="preserve">в случае, если право на объект зарегистрировано 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не предн</w:t>
            </w:r>
            <w:r w:rsidRPr="00E05F06">
              <w:rPr>
                <w:rFonts w:ascii="Times New Roman" w:hAnsi="Times New Roman" w:cs="Times New Roman"/>
                <w:bCs/>
                <w:i/>
                <w:sz w:val="24"/>
                <w:szCs w:val="24"/>
              </w:rPr>
              <w:t>а</w:t>
            </w:r>
            <w:r w:rsidRPr="00E05F06">
              <w:rPr>
                <w:rFonts w:ascii="Times New Roman" w:hAnsi="Times New Roman" w:cs="Times New Roman"/>
                <w:bCs/>
                <w:i/>
                <w:sz w:val="24"/>
                <w:szCs w:val="24"/>
              </w:rPr>
              <w:t xml:space="preserve">значен </w:t>
            </w:r>
            <w:r w:rsidRPr="00E05F06">
              <w:rPr>
                <w:rFonts w:ascii="Times New Roman" w:hAnsi="Times New Roman" w:cs="Times New Roman"/>
                <w:i/>
                <w:sz w:val="24"/>
                <w:szCs w:val="24"/>
              </w:rPr>
              <w:t>для размещения объектов фед</w:t>
            </w:r>
            <w:r w:rsidRPr="00E05F06">
              <w:rPr>
                <w:rFonts w:ascii="Times New Roman" w:hAnsi="Times New Roman" w:cs="Times New Roman"/>
                <w:i/>
                <w:sz w:val="24"/>
                <w:szCs w:val="24"/>
              </w:rPr>
              <w:t>е</w:t>
            </w:r>
            <w:r w:rsidRPr="00E05F06">
              <w:rPr>
                <w:rFonts w:ascii="Times New Roman" w:hAnsi="Times New Roman" w:cs="Times New Roman"/>
                <w:i/>
                <w:sz w:val="24"/>
                <w:szCs w:val="24"/>
              </w:rPr>
              <w:t>рального, регионального, местного зн</w:t>
            </w:r>
            <w:r w:rsidRPr="00E05F06">
              <w:rPr>
                <w:rFonts w:ascii="Times New Roman" w:hAnsi="Times New Roman" w:cs="Times New Roman"/>
                <w:i/>
                <w:sz w:val="24"/>
                <w:szCs w:val="24"/>
              </w:rPr>
              <w:t>а</w:t>
            </w:r>
            <w:r w:rsidRPr="00E05F06">
              <w:rPr>
                <w:rFonts w:ascii="Times New Roman" w:hAnsi="Times New Roman" w:cs="Times New Roman"/>
                <w:i/>
                <w:sz w:val="24"/>
                <w:szCs w:val="24"/>
              </w:rPr>
              <w:t>чения)</w:t>
            </w:r>
          </w:p>
          <w:p w14:paraId="40CEE042" w14:textId="77777777" w:rsidR="009C7E41" w:rsidRPr="00E05F06" w:rsidRDefault="009C7E41" w:rsidP="009C7E41">
            <w:pPr>
              <w:rPr>
                <w:rFonts w:ascii="Times New Roman" w:hAnsi="Times New Roman" w:cs="Times New Roman"/>
                <w:sz w:val="24"/>
                <w:szCs w:val="24"/>
              </w:rPr>
            </w:pPr>
          </w:p>
        </w:tc>
        <w:tc>
          <w:tcPr>
            <w:tcW w:w="4110" w:type="dxa"/>
          </w:tcPr>
          <w:p w14:paraId="28356C12" w14:textId="52F3AEC1"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1. Экспертиза проведена</w:t>
            </w:r>
          </w:p>
          <w:p w14:paraId="5B7E13A0" w14:textId="6A1284E9"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2. Экспертиза не требуется</w:t>
            </w:r>
          </w:p>
        </w:tc>
      </w:tr>
      <w:tr w:rsidR="009C7E41" w:rsidRPr="00E05F06" w14:paraId="0DBD8038" w14:textId="77777777" w:rsidTr="00E76073">
        <w:tc>
          <w:tcPr>
            <w:tcW w:w="562" w:type="dxa"/>
          </w:tcPr>
          <w:p w14:paraId="066401D8" w14:textId="1D94541F"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9.</w:t>
            </w:r>
          </w:p>
        </w:tc>
        <w:tc>
          <w:tcPr>
            <w:tcW w:w="4395" w:type="dxa"/>
          </w:tcPr>
          <w:p w14:paraId="45A77D1B" w14:textId="5E32947D" w:rsidR="009C7E41" w:rsidRPr="00E05F06" w:rsidRDefault="00647D45" w:rsidP="009C7E41">
            <w:pPr>
              <w:rPr>
                <w:rFonts w:ascii="Times New Roman" w:hAnsi="Times New Roman" w:cs="Times New Roman"/>
                <w:sz w:val="24"/>
                <w:szCs w:val="24"/>
              </w:rPr>
            </w:pPr>
            <w:r w:rsidRPr="00E05F06">
              <w:rPr>
                <w:rFonts w:ascii="Times New Roman" w:hAnsi="Times New Roman" w:cs="Times New Roman"/>
                <w:sz w:val="24"/>
                <w:szCs w:val="24"/>
              </w:rPr>
              <w:t>Какой вид экспертизы проектной док</w:t>
            </w:r>
            <w:r w:rsidRPr="00E05F06">
              <w:rPr>
                <w:rFonts w:ascii="Times New Roman" w:hAnsi="Times New Roman" w:cs="Times New Roman"/>
                <w:sz w:val="24"/>
                <w:szCs w:val="24"/>
              </w:rPr>
              <w:t>у</w:t>
            </w:r>
            <w:r w:rsidRPr="00E05F06">
              <w:rPr>
                <w:rFonts w:ascii="Times New Roman" w:hAnsi="Times New Roman" w:cs="Times New Roman"/>
                <w:sz w:val="24"/>
                <w:szCs w:val="24"/>
              </w:rPr>
              <w:t>ментации? (</w:t>
            </w:r>
            <w:r w:rsidRPr="00E05F06">
              <w:rPr>
                <w:rFonts w:ascii="Times New Roman" w:hAnsi="Times New Roman" w:cs="Times New Roman"/>
                <w:i/>
                <w:sz w:val="24"/>
                <w:szCs w:val="24"/>
              </w:rPr>
              <w:t>в случае, если экспертиза проектной документации проведена)</w:t>
            </w:r>
          </w:p>
        </w:tc>
        <w:tc>
          <w:tcPr>
            <w:tcW w:w="4110" w:type="dxa"/>
          </w:tcPr>
          <w:p w14:paraId="0AFB65AE" w14:textId="77777777" w:rsidR="00647D45"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1. Государственная экспертиза</w:t>
            </w:r>
          </w:p>
          <w:p w14:paraId="45775325" w14:textId="69786960" w:rsidR="009C7E41"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2. Негосударственная экспертиза</w:t>
            </w:r>
          </w:p>
        </w:tc>
      </w:tr>
      <w:tr w:rsidR="009C7E41" w:rsidRPr="00E05F06" w14:paraId="5D5D5B12" w14:textId="77777777" w:rsidTr="00E76073">
        <w:tc>
          <w:tcPr>
            <w:tcW w:w="562" w:type="dxa"/>
          </w:tcPr>
          <w:p w14:paraId="39ECACA6" w14:textId="6DE52C4E"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10.</w:t>
            </w:r>
          </w:p>
        </w:tc>
        <w:tc>
          <w:tcPr>
            <w:tcW w:w="4395" w:type="dxa"/>
          </w:tcPr>
          <w:p w14:paraId="47A84102" w14:textId="7DF20297" w:rsidR="009C7E41" w:rsidRPr="00E05F06" w:rsidRDefault="00647D45" w:rsidP="009C7E41">
            <w:pPr>
              <w:rPr>
                <w:rFonts w:ascii="Times New Roman" w:hAnsi="Times New Roman" w:cs="Times New Roman"/>
                <w:sz w:val="24"/>
                <w:szCs w:val="24"/>
              </w:rPr>
            </w:pPr>
            <w:r w:rsidRPr="00E05F06">
              <w:rPr>
                <w:rFonts w:ascii="Times New Roman" w:hAnsi="Times New Roman" w:cs="Times New Roman"/>
                <w:sz w:val="24"/>
                <w:szCs w:val="24"/>
              </w:rPr>
              <w:t>Вносились изменения в проектную документацию? (</w:t>
            </w:r>
            <w:r w:rsidRPr="00E05F06">
              <w:rPr>
                <w:rFonts w:ascii="Times New Roman" w:hAnsi="Times New Roman" w:cs="Times New Roman"/>
                <w:i/>
                <w:sz w:val="24"/>
                <w:szCs w:val="24"/>
              </w:rPr>
              <w:t>в случае, если была пр</w:t>
            </w:r>
            <w:r w:rsidRPr="00E05F06">
              <w:rPr>
                <w:rFonts w:ascii="Times New Roman" w:hAnsi="Times New Roman" w:cs="Times New Roman"/>
                <w:i/>
                <w:sz w:val="24"/>
                <w:szCs w:val="24"/>
              </w:rPr>
              <w:t>о</w:t>
            </w:r>
            <w:r w:rsidRPr="00E05F06">
              <w:rPr>
                <w:rFonts w:ascii="Times New Roman" w:hAnsi="Times New Roman" w:cs="Times New Roman"/>
                <w:i/>
                <w:sz w:val="24"/>
                <w:szCs w:val="24"/>
              </w:rPr>
              <w:t>ведена государственная экспертиза)</w:t>
            </w:r>
          </w:p>
        </w:tc>
        <w:tc>
          <w:tcPr>
            <w:tcW w:w="4110" w:type="dxa"/>
          </w:tcPr>
          <w:p w14:paraId="6768DE56" w14:textId="77777777" w:rsidR="00647D45"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1. Изменения в проектную докуме</w:t>
            </w:r>
            <w:r w:rsidRPr="00E05F06">
              <w:rPr>
                <w:rFonts w:ascii="Times New Roman" w:hAnsi="Times New Roman" w:cs="Times New Roman"/>
                <w:sz w:val="24"/>
                <w:szCs w:val="24"/>
              </w:rPr>
              <w:t>н</w:t>
            </w:r>
            <w:r w:rsidRPr="00E05F06">
              <w:rPr>
                <w:rFonts w:ascii="Times New Roman" w:hAnsi="Times New Roman" w:cs="Times New Roman"/>
                <w:sz w:val="24"/>
                <w:szCs w:val="24"/>
              </w:rPr>
              <w:t>тацию не вносились</w:t>
            </w:r>
          </w:p>
          <w:p w14:paraId="1CD2C85D" w14:textId="3D267F2E" w:rsidR="009C7E41"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2. Изменения в проектную докуме</w:t>
            </w:r>
            <w:r w:rsidRPr="00E05F06">
              <w:rPr>
                <w:rFonts w:ascii="Times New Roman" w:hAnsi="Times New Roman" w:cs="Times New Roman"/>
                <w:sz w:val="24"/>
                <w:szCs w:val="24"/>
              </w:rPr>
              <w:t>н</w:t>
            </w:r>
            <w:r w:rsidRPr="00E05F06">
              <w:rPr>
                <w:rFonts w:ascii="Times New Roman" w:hAnsi="Times New Roman" w:cs="Times New Roman"/>
                <w:sz w:val="24"/>
                <w:szCs w:val="24"/>
              </w:rPr>
              <w:t>тацию  вносились</w:t>
            </w:r>
          </w:p>
        </w:tc>
      </w:tr>
      <w:tr w:rsidR="009C7E41" w:rsidRPr="00E05F06" w14:paraId="5D6E2E59" w14:textId="77777777" w:rsidTr="00E76073">
        <w:tc>
          <w:tcPr>
            <w:tcW w:w="562" w:type="dxa"/>
          </w:tcPr>
          <w:p w14:paraId="327B136F" w14:textId="519626C1"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11.</w:t>
            </w:r>
          </w:p>
        </w:tc>
        <w:tc>
          <w:tcPr>
            <w:tcW w:w="4395" w:type="dxa"/>
          </w:tcPr>
          <w:p w14:paraId="36A560C4" w14:textId="33373BB3" w:rsidR="009C7E41" w:rsidRPr="00E05F06" w:rsidRDefault="00647D45" w:rsidP="009C7E41">
            <w:pPr>
              <w:rPr>
                <w:rFonts w:ascii="Times New Roman" w:hAnsi="Times New Roman" w:cs="Times New Roman"/>
                <w:sz w:val="24"/>
                <w:szCs w:val="24"/>
              </w:rPr>
            </w:pPr>
            <w:r w:rsidRPr="00E05F06">
              <w:rPr>
                <w:rFonts w:ascii="Times New Roman" w:hAnsi="Times New Roman" w:cs="Times New Roman"/>
                <w:sz w:val="24"/>
                <w:szCs w:val="24"/>
              </w:rPr>
              <w:t>Какой тип объекта строительства, р</w:t>
            </w:r>
            <w:r w:rsidRPr="00E05F06">
              <w:rPr>
                <w:rFonts w:ascii="Times New Roman" w:hAnsi="Times New Roman" w:cs="Times New Roman"/>
                <w:sz w:val="24"/>
                <w:szCs w:val="24"/>
              </w:rPr>
              <w:t>е</w:t>
            </w:r>
            <w:r w:rsidRPr="00E05F06">
              <w:rPr>
                <w:rFonts w:ascii="Times New Roman" w:hAnsi="Times New Roman" w:cs="Times New Roman"/>
                <w:sz w:val="24"/>
                <w:szCs w:val="24"/>
              </w:rPr>
              <w:t>конструкции?</w:t>
            </w:r>
          </w:p>
        </w:tc>
        <w:tc>
          <w:tcPr>
            <w:tcW w:w="4110" w:type="dxa"/>
          </w:tcPr>
          <w:p w14:paraId="036787A1" w14:textId="77777777" w:rsidR="00647D45"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1. Объект капитального строител</w:t>
            </w:r>
            <w:r w:rsidRPr="00E05F06">
              <w:rPr>
                <w:rFonts w:ascii="Times New Roman" w:hAnsi="Times New Roman" w:cs="Times New Roman"/>
                <w:sz w:val="24"/>
                <w:szCs w:val="24"/>
              </w:rPr>
              <w:t>ь</w:t>
            </w:r>
            <w:r w:rsidRPr="00E05F06">
              <w:rPr>
                <w:rFonts w:ascii="Times New Roman" w:hAnsi="Times New Roman" w:cs="Times New Roman"/>
                <w:sz w:val="24"/>
                <w:szCs w:val="24"/>
              </w:rPr>
              <w:t>ства (кроме линейных объектов)</w:t>
            </w:r>
          </w:p>
          <w:p w14:paraId="35CAE1D0" w14:textId="77777777" w:rsidR="00647D45"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2. Линейный объект</w:t>
            </w:r>
          </w:p>
          <w:p w14:paraId="017E1812" w14:textId="4345B67D" w:rsidR="009C7E41"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3. Объект капитального строител</w:t>
            </w:r>
            <w:r w:rsidRPr="00E05F06">
              <w:rPr>
                <w:rFonts w:ascii="Times New Roman" w:hAnsi="Times New Roman" w:cs="Times New Roman"/>
                <w:sz w:val="24"/>
                <w:szCs w:val="24"/>
              </w:rPr>
              <w:t>ь</w:t>
            </w:r>
            <w:r w:rsidRPr="00E05F06">
              <w:rPr>
                <w:rFonts w:ascii="Times New Roman" w:hAnsi="Times New Roman" w:cs="Times New Roman"/>
                <w:sz w:val="24"/>
                <w:szCs w:val="24"/>
              </w:rPr>
              <w:t>ства, в состав которого входит л</w:t>
            </w:r>
            <w:r w:rsidRPr="00E05F06">
              <w:rPr>
                <w:rFonts w:ascii="Times New Roman" w:hAnsi="Times New Roman" w:cs="Times New Roman"/>
                <w:sz w:val="24"/>
                <w:szCs w:val="24"/>
              </w:rPr>
              <w:t>и</w:t>
            </w:r>
            <w:r w:rsidRPr="00E05F06">
              <w:rPr>
                <w:rFonts w:ascii="Times New Roman" w:hAnsi="Times New Roman" w:cs="Times New Roman"/>
                <w:sz w:val="24"/>
                <w:szCs w:val="24"/>
              </w:rPr>
              <w:t>нейный объект</w:t>
            </w:r>
          </w:p>
        </w:tc>
      </w:tr>
      <w:tr w:rsidR="00863547" w:rsidRPr="00E05F06" w14:paraId="76BA9EBA" w14:textId="77777777" w:rsidTr="00E76073">
        <w:tc>
          <w:tcPr>
            <w:tcW w:w="562" w:type="dxa"/>
          </w:tcPr>
          <w:p w14:paraId="4AFDA71F" w14:textId="346149BA" w:rsidR="00863547"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12.</w:t>
            </w:r>
          </w:p>
        </w:tc>
        <w:tc>
          <w:tcPr>
            <w:tcW w:w="4395" w:type="dxa"/>
          </w:tcPr>
          <w:p w14:paraId="00012E9A" w14:textId="6C54FD0A" w:rsidR="00863547" w:rsidRPr="00E05F06" w:rsidRDefault="00863547" w:rsidP="009C7E41">
            <w:pPr>
              <w:rPr>
                <w:rFonts w:ascii="Times New Roman" w:hAnsi="Times New Roman" w:cs="Times New Roman"/>
                <w:sz w:val="24"/>
                <w:szCs w:val="24"/>
              </w:rPr>
            </w:pPr>
            <w:r w:rsidRPr="00E05F06">
              <w:rPr>
                <w:rFonts w:ascii="Times New Roman" w:hAnsi="Times New Roman" w:cs="Times New Roman"/>
                <w:sz w:val="24"/>
                <w:szCs w:val="24"/>
              </w:rPr>
              <w:t>Какой вид строительных работ? (</w:t>
            </w:r>
            <w:r w:rsidRPr="00E05F06">
              <w:rPr>
                <w:rFonts w:ascii="Times New Roman" w:hAnsi="Times New Roman" w:cs="Times New Roman"/>
                <w:i/>
                <w:sz w:val="24"/>
                <w:szCs w:val="24"/>
              </w:rPr>
              <w:t>в случае, если выбран тип объекта стро</w:t>
            </w:r>
            <w:r w:rsidRPr="00E05F06">
              <w:rPr>
                <w:rFonts w:ascii="Times New Roman" w:hAnsi="Times New Roman" w:cs="Times New Roman"/>
                <w:i/>
                <w:sz w:val="24"/>
                <w:szCs w:val="24"/>
              </w:rPr>
              <w:t>и</w:t>
            </w:r>
            <w:r w:rsidRPr="00E05F06">
              <w:rPr>
                <w:rFonts w:ascii="Times New Roman" w:hAnsi="Times New Roman" w:cs="Times New Roman"/>
                <w:i/>
                <w:sz w:val="24"/>
                <w:szCs w:val="24"/>
              </w:rPr>
              <w:t>тельства ОКС, либо ОКС в состав к</w:t>
            </w:r>
            <w:r w:rsidRPr="00E05F06">
              <w:rPr>
                <w:rFonts w:ascii="Times New Roman" w:hAnsi="Times New Roman" w:cs="Times New Roman"/>
                <w:i/>
                <w:sz w:val="24"/>
                <w:szCs w:val="24"/>
              </w:rPr>
              <w:t>о</w:t>
            </w:r>
            <w:r w:rsidRPr="00E05F06">
              <w:rPr>
                <w:rFonts w:ascii="Times New Roman" w:hAnsi="Times New Roman" w:cs="Times New Roman"/>
                <w:i/>
                <w:sz w:val="24"/>
                <w:szCs w:val="24"/>
              </w:rPr>
              <w:t>торого входит линейный объект)</w:t>
            </w:r>
          </w:p>
        </w:tc>
        <w:tc>
          <w:tcPr>
            <w:tcW w:w="4110" w:type="dxa"/>
          </w:tcPr>
          <w:p w14:paraId="29E9F849"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1. Строительство</w:t>
            </w:r>
          </w:p>
          <w:p w14:paraId="4865715B" w14:textId="0FE6D1BA"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Реконструкция</w:t>
            </w:r>
          </w:p>
        </w:tc>
      </w:tr>
      <w:tr w:rsidR="00863547" w:rsidRPr="00E05F06" w14:paraId="5EF38D53" w14:textId="77777777" w:rsidTr="00E76073">
        <w:tc>
          <w:tcPr>
            <w:tcW w:w="562" w:type="dxa"/>
          </w:tcPr>
          <w:p w14:paraId="70683822" w14:textId="3CF22A68" w:rsidR="00863547"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13.</w:t>
            </w:r>
          </w:p>
        </w:tc>
        <w:tc>
          <w:tcPr>
            <w:tcW w:w="4395" w:type="dxa"/>
          </w:tcPr>
          <w:p w14:paraId="693E6636" w14:textId="35072862" w:rsidR="00863547" w:rsidRPr="00E05F06" w:rsidRDefault="00863547" w:rsidP="009C7E41">
            <w:pPr>
              <w:rPr>
                <w:rFonts w:ascii="Times New Roman" w:hAnsi="Times New Roman" w:cs="Times New Roman"/>
                <w:sz w:val="24"/>
                <w:szCs w:val="24"/>
              </w:rPr>
            </w:pPr>
            <w:r w:rsidRPr="00E05F06">
              <w:rPr>
                <w:rFonts w:ascii="Times New Roman" w:hAnsi="Times New Roman" w:cs="Times New Roman"/>
                <w:sz w:val="24"/>
                <w:szCs w:val="24"/>
              </w:rPr>
              <w:t>Имеется ли утвержденная документация по планировке территории? (</w:t>
            </w:r>
            <w:r w:rsidRPr="00E05F06">
              <w:rPr>
                <w:rFonts w:ascii="Times New Roman" w:hAnsi="Times New Roman" w:cs="Times New Roman"/>
                <w:i/>
                <w:sz w:val="24"/>
                <w:szCs w:val="24"/>
              </w:rPr>
              <w:t xml:space="preserve">в случае, если выбран тип объекта </w:t>
            </w:r>
            <w:proofErr w:type="gramStart"/>
            <w:r w:rsidRPr="00E05F06">
              <w:rPr>
                <w:rFonts w:ascii="Times New Roman" w:hAnsi="Times New Roman" w:cs="Times New Roman"/>
                <w:i/>
                <w:sz w:val="24"/>
                <w:szCs w:val="24"/>
              </w:rPr>
              <w:t>строител</w:t>
            </w:r>
            <w:r w:rsidRPr="00E05F06">
              <w:rPr>
                <w:rFonts w:ascii="Times New Roman" w:hAnsi="Times New Roman" w:cs="Times New Roman"/>
                <w:i/>
                <w:sz w:val="24"/>
                <w:szCs w:val="24"/>
              </w:rPr>
              <w:t>ь</w:t>
            </w:r>
            <w:r w:rsidRPr="00E05F06">
              <w:rPr>
                <w:rFonts w:ascii="Times New Roman" w:hAnsi="Times New Roman" w:cs="Times New Roman"/>
                <w:i/>
                <w:sz w:val="24"/>
                <w:szCs w:val="24"/>
              </w:rPr>
              <w:t>ства-линейный</w:t>
            </w:r>
            <w:proofErr w:type="gramEnd"/>
            <w:r w:rsidRPr="00E05F06">
              <w:rPr>
                <w:rFonts w:ascii="Times New Roman" w:hAnsi="Times New Roman" w:cs="Times New Roman"/>
                <w:i/>
                <w:sz w:val="24"/>
                <w:szCs w:val="24"/>
              </w:rPr>
              <w:t xml:space="preserve"> объект)</w:t>
            </w:r>
          </w:p>
        </w:tc>
        <w:tc>
          <w:tcPr>
            <w:tcW w:w="4110" w:type="dxa"/>
          </w:tcPr>
          <w:p w14:paraId="67A1865B"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1. Имеется утвержденная документ</w:t>
            </w:r>
            <w:r w:rsidRPr="00E05F06">
              <w:rPr>
                <w:rFonts w:ascii="Times New Roman" w:hAnsi="Times New Roman" w:cs="Times New Roman"/>
                <w:sz w:val="24"/>
                <w:szCs w:val="24"/>
              </w:rPr>
              <w:t>а</w:t>
            </w:r>
            <w:r w:rsidRPr="00E05F06">
              <w:rPr>
                <w:rFonts w:ascii="Times New Roman" w:hAnsi="Times New Roman" w:cs="Times New Roman"/>
                <w:sz w:val="24"/>
                <w:szCs w:val="24"/>
              </w:rPr>
              <w:t>ция по планировке территории</w:t>
            </w:r>
          </w:p>
          <w:p w14:paraId="19E41B2F" w14:textId="3AAC4340"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Утвержденная документация по планировке территории отсутствует</w:t>
            </w:r>
          </w:p>
        </w:tc>
      </w:tr>
      <w:tr w:rsidR="00863547" w:rsidRPr="00E05F06" w14:paraId="3F5C13B4" w14:textId="77777777" w:rsidTr="00E76073">
        <w:tc>
          <w:tcPr>
            <w:tcW w:w="562" w:type="dxa"/>
          </w:tcPr>
          <w:p w14:paraId="40818C48" w14:textId="603AD78C" w:rsidR="00863547" w:rsidRPr="00E05F06" w:rsidRDefault="002427EE" w:rsidP="00863547">
            <w:pPr>
              <w:rPr>
                <w:rFonts w:ascii="Times New Roman" w:hAnsi="Times New Roman" w:cs="Times New Roman"/>
                <w:sz w:val="24"/>
                <w:szCs w:val="24"/>
              </w:rPr>
            </w:pPr>
            <w:r w:rsidRPr="00E05F06">
              <w:rPr>
                <w:rFonts w:ascii="Times New Roman" w:hAnsi="Times New Roman" w:cs="Times New Roman"/>
                <w:sz w:val="24"/>
                <w:szCs w:val="24"/>
              </w:rPr>
              <w:t>14.</w:t>
            </w:r>
          </w:p>
        </w:tc>
        <w:tc>
          <w:tcPr>
            <w:tcW w:w="4395" w:type="dxa"/>
          </w:tcPr>
          <w:p w14:paraId="44EF8BE9" w14:textId="396D1530"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Имеется ли утвержденная документация по межеванию территории? (</w:t>
            </w:r>
            <w:r w:rsidRPr="00E05F06">
              <w:rPr>
                <w:rFonts w:ascii="Times New Roman" w:hAnsi="Times New Roman" w:cs="Times New Roman"/>
                <w:i/>
                <w:sz w:val="24"/>
                <w:szCs w:val="24"/>
              </w:rPr>
              <w:t xml:space="preserve">в случае, если выбран тип объекта </w:t>
            </w:r>
            <w:proofErr w:type="gramStart"/>
            <w:r w:rsidRPr="00E05F06">
              <w:rPr>
                <w:rFonts w:ascii="Times New Roman" w:hAnsi="Times New Roman" w:cs="Times New Roman"/>
                <w:i/>
                <w:sz w:val="24"/>
                <w:szCs w:val="24"/>
              </w:rPr>
              <w:t>строител</w:t>
            </w:r>
            <w:r w:rsidRPr="00E05F06">
              <w:rPr>
                <w:rFonts w:ascii="Times New Roman" w:hAnsi="Times New Roman" w:cs="Times New Roman"/>
                <w:i/>
                <w:sz w:val="24"/>
                <w:szCs w:val="24"/>
              </w:rPr>
              <w:t>ь</w:t>
            </w:r>
            <w:r w:rsidRPr="00E05F06">
              <w:rPr>
                <w:rFonts w:ascii="Times New Roman" w:hAnsi="Times New Roman" w:cs="Times New Roman"/>
                <w:i/>
                <w:sz w:val="24"/>
                <w:szCs w:val="24"/>
              </w:rPr>
              <w:t>ства-линейный</w:t>
            </w:r>
            <w:proofErr w:type="gramEnd"/>
            <w:r w:rsidRPr="00E05F06">
              <w:rPr>
                <w:rFonts w:ascii="Times New Roman" w:hAnsi="Times New Roman" w:cs="Times New Roman"/>
                <w:i/>
                <w:sz w:val="24"/>
                <w:szCs w:val="24"/>
              </w:rPr>
              <w:t xml:space="preserve"> объект)</w:t>
            </w:r>
          </w:p>
        </w:tc>
        <w:tc>
          <w:tcPr>
            <w:tcW w:w="4110" w:type="dxa"/>
          </w:tcPr>
          <w:p w14:paraId="51CCFFDF"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1. Имеется утвержденная документ</w:t>
            </w:r>
            <w:r w:rsidRPr="00E05F06">
              <w:rPr>
                <w:rFonts w:ascii="Times New Roman" w:hAnsi="Times New Roman" w:cs="Times New Roman"/>
                <w:sz w:val="24"/>
                <w:szCs w:val="24"/>
              </w:rPr>
              <w:t>а</w:t>
            </w:r>
            <w:r w:rsidRPr="00E05F06">
              <w:rPr>
                <w:rFonts w:ascii="Times New Roman" w:hAnsi="Times New Roman" w:cs="Times New Roman"/>
                <w:sz w:val="24"/>
                <w:szCs w:val="24"/>
              </w:rPr>
              <w:t>ция по межеванию территории</w:t>
            </w:r>
          </w:p>
          <w:p w14:paraId="34D736BF" w14:textId="4080F351"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Утвержденная документация по межеванию территории отсутствует</w:t>
            </w:r>
          </w:p>
        </w:tc>
      </w:tr>
      <w:tr w:rsidR="00863547" w:rsidRPr="00E05F06" w14:paraId="249410B5" w14:textId="77777777" w:rsidTr="00E76073">
        <w:tc>
          <w:tcPr>
            <w:tcW w:w="562" w:type="dxa"/>
          </w:tcPr>
          <w:p w14:paraId="4A6CC3D2" w14:textId="52A82FF9" w:rsidR="00863547" w:rsidRPr="00E05F06" w:rsidRDefault="002427EE" w:rsidP="00863547">
            <w:pPr>
              <w:rPr>
                <w:rFonts w:ascii="Times New Roman" w:hAnsi="Times New Roman" w:cs="Times New Roman"/>
                <w:sz w:val="24"/>
                <w:szCs w:val="24"/>
              </w:rPr>
            </w:pPr>
            <w:r w:rsidRPr="00E05F06">
              <w:rPr>
                <w:rFonts w:ascii="Times New Roman" w:hAnsi="Times New Roman" w:cs="Times New Roman"/>
                <w:sz w:val="24"/>
                <w:szCs w:val="24"/>
              </w:rPr>
              <w:t>15.</w:t>
            </w:r>
          </w:p>
        </w:tc>
        <w:tc>
          <w:tcPr>
            <w:tcW w:w="4395" w:type="dxa"/>
          </w:tcPr>
          <w:p w14:paraId="49A12A8D" w14:textId="73754223"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Строительство проводится на террит</w:t>
            </w:r>
            <w:r w:rsidRPr="00E05F06">
              <w:rPr>
                <w:rFonts w:ascii="Times New Roman" w:hAnsi="Times New Roman" w:cs="Times New Roman"/>
                <w:sz w:val="24"/>
                <w:szCs w:val="24"/>
              </w:rPr>
              <w:t>о</w:t>
            </w:r>
            <w:r w:rsidRPr="00E05F06">
              <w:rPr>
                <w:rFonts w:ascii="Times New Roman" w:hAnsi="Times New Roman" w:cs="Times New Roman"/>
                <w:sz w:val="24"/>
                <w:szCs w:val="24"/>
              </w:rPr>
              <w:t>рии исторического поселения? (</w:t>
            </w:r>
            <w:r w:rsidRPr="00E05F06">
              <w:rPr>
                <w:rFonts w:ascii="Times New Roman" w:hAnsi="Times New Roman" w:cs="Times New Roman"/>
                <w:i/>
                <w:sz w:val="24"/>
                <w:szCs w:val="24"/>
              </w:rPr>
              <w:t xml:space="preserve">в случае, если выбран вид </w:t>
            </w:r>
            <w:proofErr w:type="gramStart"/>
            <w:r w:rsidRPr="00E05F06">
              <w:rPr>
                <w:rFonts w:ascii="Times New Roman" w:hAnsi="Times New Roman" w:cs="Times New Roman"/>
                <w:i/>
                <w:sz w:val="24"/>
                <w:szCs w:val="24"/>
              </w:rPr>
              <w:t>строительных</w:t>
            </w:r>
            <w:proofErr w:type="gramEnd"/>
            <w:r w:rsidRPr="00E05F06">
              <w:rPr>
                <w:rFonts w:ascii="Times New Roman" w:hAnsi="Times New Roman" w:cs="Times New Roman"/>
                <w:i/>
                <w:sz w:val="24"/>
                <w:szCs w:val="24"/>
              </w:rPr>
              <w:t xml:space="preserve"> работ-строительство)</w:t>
            </w:r>
          </w:p>
        </w:tc>
        <w:tc>
          <w:tcPr>
            <w:tcW w:w="4110" w:type="dxa"/>
          </w:tcPr>
          <w:p w14:paraId="1E0CAEDA"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1. Не на территории исторического поселения</w:t>
            </w:r>
          </w:p>
          <w:p w14:paraId="46EA4634" w14:textId="679CAEF8"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На территории исторического п</w:t>
            </w:r>
            <w:r w:rsidRPr="00E05F06">
              <w:rPr>
                <w:rFonts w:ascii="Times New Roman" w:hAnsi="Times New Roman" w:cs="Times New Roman"/>
                <w:sz w:val="24"/>
                <w:szCs w:val="24"/>
              </w:rPr>
              <w:t>о</w:t>
            </w:r>
            <w:r w:rsidRPr="00E05F06">
              <w:rPr>
                <w:rFonts w:ascii="Times New Roman" w:hAnsi="Times New Roman" w:cs="Times New Roman"/>
                <w:sz w:val="24"/>
                <w:szCs w:val="24"/>
              </w:rPr>
              <w:t>селения</w:t>
            </w:r>
          </w:p>
        </w:tc>
      </w:tr>
      <w:tr w:rsidR="00863547" w:rsidRPr="00E05F06" w14:paraId="1AAA1F68" w14:textId="77777777" w:rsidTr="00E76073">
        <w:tc>
          <w:tcPr>
            <w:tcW w:w="562" w:type="dxa"/>
          </w:tcPr>
          <w:p w14:paraId="5F51C518" w14:textId="43554488" w:rsidR="00863547" w:rsidRPr="00E05F06" w:rsidRDefault="002427EE" w:rsidP="00863547">
            <w:pPr>
              <w:rPr>
                <w:rFonts w:ascii="Times New Roman" w:hAnsi="Times New Roman" w:cs="Times New Roman"/>
                <w:sz w:val="24"/>
                <w:szCs w:val="24"/>
              </w:rPr>
            </w:pPr>
            <w:r w:rsidRPr="00E05F06">
              <w:rPr>
                <w:rFonts w:ascii="Times New Roman" w:hAnsi="Times New Roman" w:cs="Times New Roman"/>
                <w:sz w:val="24"/>
                <w:szCs w:val="24"/>
              </w:rPr>
              <w:t>16.</w:t>
            </w:r>
          </w:p>
        </w:tc>
        <w:tc>
          <w:tcPr>
            <w:tcW w:w="4395" w:type="dxa"/>
          </w:tcPr>
          <w:p w14:paraId="5F0325A6" w14:textId="2E97523F"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Строительство осуществляется в соо</w:t>
            </w:r>
            <w:r w:rsidRPr="00E05F06">
              <w:rPr>
                <w:rFonts w:ascii="Times New Roman" w:hAnsi="Times New Roman" w:cs="Times New Roman"/>
                <w:sz w:val="24"/>
                <w:szCs w:val="24"/>
              </w:rPr>
              <w:t>т</w:t>
            </w:r>
            <w:r w:rsidRPr="00E05F06">
              <w:rPr>
                <w:rFonts w:ascii="Times New Roman" w:hAnsi="Times New Roman" w:cs="Times New Roman"/>
                <w:sz w:val="24"/>
                <w:szCs w:val="24"/>
              </w:rPr>
              <w:t xml:space="preserve">ветствии с типовым </w:t>
            </w:r>
            <w:proofErr w:type="gramStart"/>
            <w:r w:rsidRPr="00E05F06">
              <w:rPr>
                <w:rFonts w:ascii="Times New Roman" w:hAnsi="Times New Roman" w:cs="Times New Roman"/>
                <w:sz w:val="24"/>
                <w:szCs w:val="24"/>
              </w:rPr>
              <w:t>архитектурным р</w:t>
            </w:r>
            <w:r w:rsidRPr="00E05F06">
              <w:rPr>
                <w:rFonts w:ascii="Times New Roman" w:hAnsi="Times New Roman" w:cs="Times New Roman"/>
                <w:sz w:val="24"/>
                <w:szCs w:val="24"/>
              </w:rPr>
              <w:t>е</w:t>
            </w:r>
            <w:r w:rsidRPr="00E05F06">
              <w:rPr>
                <w:rFonts w:ascii="Times New Roman" w:hAnsi="Times New Roman" w:cs="Times New Roman"/>
                <w:sz w:val="24"/>
                <w:szCs w:val="24"/>
              </w:rPr>
              <w:t>шением</w:t>
            </w:r>
            <w:proofErr w:type="gramEnd"/>
            <w:r w:rsidRPr="00E05F06">
              <w:rPr>
                <w:rFonts w:ascii="Times New Roman" w:hAnsi="Times New Roman" w:cs="Times New Roman"/>
                <w:sz w:val="24"/>
                <w:szCs w:val="24"/>
              </w:rPr>
              <w:t>? (</w:t>
            </w:r>
            <w:r w:rsidRPr="00E05F06">
              <w:rPr>
                <w:rFonts w:ascii="Times New Roman" w:hAnsi="Times New Roman" w:cs="Times New Roman"/>
                <w:i/>
                <w:sz w:val="24"/>
                <w:szCs w:val="24"/>
              </w:rPr>
              <w:t xml:space="preserve">в случае, если </w:t>
            </w:r>
            <w:r w:rsidRPr="00E05F06">
              <w:rPr>
                <w:rFonts w:ascii="Times New Roman" w:hAnsi="Times New Roman" w:cs="Times New Roman"/>
                <w:i/>
                <w:sz w:val="24"/>
                <w:szCs w:val="24"/>
              </w:rPr>
              <w:lastRenderedPageBreak/>
              <w:t>строительство осуществляется на территории ист</w:t>
            </w:r>
            <w:r w:rsidRPr="00E05F06">
              <w:rPr>
                <w:rFonts w:ascii="Times New Roman" w:hAnsi="Times New Roman" w:cs="Times New Roman"/>
                <w:i/>
                <w:sz w:val="24"/>
                <w:szCs w:val="24"/>
              </w:rPr>
              <w:t>о</w:t>
            </w:r>
            <w:r w:rsidRPr="00E05F06">
              <w:rPr>
                <w:rFonts w:ascii="Times New Roman" w:hAnsi="Times New Roman" w:cs="Times New Roman"/>
                <w:i/>
                <w:sz w:val="24"/>
                <w:szCs w:val="24"/>
              </w:rPr>
              <w:t>рического поселения)</w:t>
            </w:r>
          </w:p>
        </w:tc>
        <w:tc>
          <w:tcPr>
            <w:tcW w:w="4110" w:type="dxa"/>
          </w:tcPr>
          <w:p w14:paraId="4C6F60E8"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lastRenderedPageBreak/>
              <w:t xml:space="preserve">1. Строительство выполняется в соответствии с </w:t>
            </w:r>
            <w:proofErr w:type="gramStart"/>
            <w:r w:rsidRPr="00E05F06">
              <w:rPr>
                <w:rFonts w:ascii="Times New Roman" w:hAnsi="Times New Roman" w:cs="Times New Roman"/>
                <w:sz w:val="24"/>
                <w:szCs w:val="24"/>
              </w:rPr>
              <w:t>архитектурными реш</w:t>
            </w:r>
            <w:r w:rsidRPr="00E05F06">
              <w:rPr>
                <w:rFonts w:ascii="Times New Roman" w:hAnsi="Times New Roman" w:cs="Times New Roman"/>
                <w:sz w:val="24"/>
                <w:szCs w:val="24"/>
              </w:rPr>
              <w:t>е</w:t>
            </w:r>
            <w:r w:rsidRPr="00E05F06">
              <w:rPr>
                <w:rFonts w:ascii="Times New Roman" w:hAnsi="Times New Roman" w:cs="Times New Roman"/>
                <w:sz w:val="24"/>
                <w:szCs w:val="24"/>
              </w:rPr>
              <w:t>ниями</w:t>
            </w:r>
            <w:proofErr w:type="gramEnd"/>
            <w:r w:rsidRPr="00E05F06">
              <w:rPr>
                <w:rFonts w:ascii="Times New Roman" w:hAnsi="Times New Roman" w:cs="Times New Roman"/>
                <w:sz w:val="24"/>
                <w:szCs w:val="24"/>
              </w:rPr>
              <w:t xml:space="preserve">, содержащимися в </w:t>
            </w:r>
            <w:r w:rsidRPr="00E05F06">
              <w:rPr>
                <w:rFonts w:ascii="Times New Roman" w:hAnsi="Times New Roman" w:cs="Times New Roman"/>
                <w:sz w:val="24"/>
                <w:szCs w:val="24"/>
              </w:rPr>
              <w:lastRenderedPageBreak/>
              <w:t>проектной документации</w:t>
            </w:r>
          </w:p>
          <w:p w14:paraId="16C83BC8" w14:textId="67E57EB8"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Строительство выполняется в соответствии с типовым архитекту</w:t>
            </w:r>
            <w:r w:rsidRPr="00E05F06">
              <w:rPr>
                <w:rFonts w:ascii="Times New Roman" w:hAnsi="Times New Roman" w:cs="Times New Roman"/>
                <w:sz w:val="24"/>
                <w:szCs w:val="24"/>
              </w:rPr>
              <w:t>р</w:t>
            </w:r>
            <w:r w:rsidRPr="00E05F06">
              <w:rPr>
                <w:rFonts w:ascii="Times New Roman" w:hAnsi="Times New Roman" w:cs="Times New Roman"/>
                <w:sz w:val="24"/>
                <w:szCs w:val="24"/>
              </w:rPr>
              <w:t>ным решением</w:t>
            </w:r>
          </w:p>
        </w:tc>
      </w:tr>
      <w:tr w:rsidR="00D04C46" w:rsidRPr="00E05F06" w14:paraId="2469235F" w14:textId="77777777" w:rsidTr="00E76073">
        <w:tc>
          <w:tcPr>
            <w:tcW w:w="562" w:type="dxa"/>
          </w:tcPr>
          <w:p w14:paraId="4F564AAD" w14:textId="5778A472"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lastRenderedPageBreak/>
              <w:t>17.</w:t>
            </w:r>
          </w:p>
        </w:tc>
        <w:tc>
          <w:tcPr>
            <w:tcW w:w="4395" w:type="dxa"/>
          </w:tcPr>
          <w:p w14:paraId="3C7BBA4C" w14:textId="2BB948BC"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С застройщиком заключен договор о развитии территории?</w:t>
            </w:r>
          </w:p>
        </w:tc>
        <w:tc>
          <w:tcPr>
            <w:tcW w:w="4110" w:type="dxa"/>
          </w:tcPr>
          <w:p w14:paraId="2E4D5A79"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Договор не заключен</w:t>
            </w:r>
          </w:p>
          <w:p w14:paraId="71A6BB37" w14:textId="68949AD6"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Договор о развитии территории заключен</w:t>
            </w:r>
          </w:p>
        </w:tc>
      </w:tr>
      <w:tr w:rsidR="00D04C46" w:rsidRPr="00E05F06" w14:paraId="6C77A578" w14:textId="77777777" w:rsidTr="00E76073">
        <w:tc>
          <w:tcPr>
            <w:tcW w:w="562" w:type="dxa"/>
          </w:tcPr>
          <w:p w14:paraId="707EA6AF" w14:textId="41983F65"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18.</w:t>
            </w:r>
          </w:p>
        </w:tc>
        <w:tc>
          <w:tcPr>
            <w:tcW w:w="4395" w:type="dxa"/>
          </w:tcPr>
          <w:p w14:paraId="45CD8A19" w14:textId="7173985A"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Требуется проведение экологической экспертизы проектной документации?</w:t>
            </w:r>
          </w:p>
        </w:tc>
        <w:tc>
          <w:tcPr>
            <w:tcW w:w="4110" w:type="dxa"/>
          </w:tcPr>
          <w:p w14:paraId="4FE0C123"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Экологическая экспертиза не тр</w:t>
            </w:r>
            <w:r w:rsidRPr="00E05F06">
              <w:rPr>
                <w:rFonts w:ascii="Times New Roman" w:hAnsi="Times New Roman" w:cs="Times New Roman"/>
                <w:sz w:val="24"/>
                <w:szCs w:val="24"/>
              </w:rPr>
              <w:t>е</w:t>
            </w:r>
            <w:r w:rsidRPr="00E05F06">
              <w:rPr>
                <w:rFonts w:ascii="Times New Roman" w:hAnsi="Times New Roman" w:cs="Times New Roman"/>
                <w:sz w:val="24"/>
                <w:szCs w:val="24"/>
              </w:rPr>
              <w:t>буется</w:t>
            </w:r>
          </w:p>
          <w:p w14:paraId="7937CB1A" w14:textId="7C5E28E3"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Экологическая экспертиза пров</w:t>
            </w:r>
            <w:r w:rsidRPr="00E05F06">
              <w:rPr>
                <w:rFonts w:ascii="Times New Roman" w:hAnsi="Times New Roman" w:cs="Times New Roman"/>
                <w:sz w:val="24"/>
                <w:szCs w:val="24"/>
              </w:rPr>
              <w:t>е</w:t>
            </w:r>
            <w:r w:rsidRPr="00E05F06">
              <w:rPr>
                <w:rFonts w:ascii="Times New Roman" w:hAnsi="Times New Roman" w:cs="Times New Roman"/>
                <w:sz w:val="24"/>
                <w:szCs w:val="24"/>
              </w:rPr>
              <w:t>дена</w:t>
            </w:r>
          </w:p>
        </w:tc>
      </w:tr>
      <w:tr w:rsidR="00D04C46" w:rsidRPr="00E05F06" w14:paraId="06C8CF95" w14:textId="77777777" w:rsidTr="00E76073">
        <w:tc>
          <w:tcPr>
            <w:tcW w:w="562" w:type="dxa"/>
          </w:tcPr>
          <w:p w14:paraId="4513E4B4" w14:textId="40FFDC8B"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19.</w:t>
            </w:r>
          </w:p>
        </w:tc>
        <w:tc>
          <w:tcPr>
            <w:tcW w:w="4395" w:type="dxa"/>
          </w:tcPr>
          <w:p w14:paraId="2739ADD3" w14:textId="786E364D"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Имеется разрешение на отклонение от предельных параметров строительства?</w:t>
            </w:r>
          </w:p>
        </w:tc>
        <w:tc>
          <w:tcPr>
            <w:tcW w:w="4110" w:type="dxa"/>
          </w:tcPr>
          <w:p w14:paraId="610D483A"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Разрешение не требуется</w:t>
            </w:r>
          </w:p>
          <w:p w14:paraId="6ACE48B9" w14:textId="5598B874"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Разрешение получено</w:t>
            </w:r>
          </w:p>
        </w:tc>
      </w:tr>
      <w:tr w:rsidR="00D04C46" w:rsidRPr="00E05F06" w14:paraId="1069AACE" w14:textId="77777777" w:rsidTr="00E76073">
        <w:tc>
          <w:tcPr>
            <w:tcW w:w="562" w:type="dxa"/>
          </w:tcPr>
          <w:p w14:paraId="60D029AB" w14:textId="5DFB412A"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20.</w:t>
            </w:r>
          </w:p>
        </w:tc>
        <w:tc>
          <w:tcPr>
            <w:tcW w:w="4395" w:type="dxa"/>
          </w:tcPr>
          <w:p w14:paraId="2CDB7B36" w14:textId="137B2E66"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Требуется установление или изменение границ зон с особыми условиями и</w:t>
            </w:r>
            <w:r w:rsidRPr="00E05F06">
              <w:rPr>
                <w:rFonts w:ascii="Times New Roman" w:hAnsi="Times New Roman" w:cs="Times New Roman"/>
                <w:sz w:val="24"/>
                <w:szCs w:val="24"/>
              </w:rPr>
              <w:t>с</w:t>
            </w:r>
            <w:r w:rsidRPr="00E05F06">
              <w:rPr>
                <w:rFonts w:ascii="Times New Roman" w:hAnsi="Times New Roman" w:cs="Times New Roman"/>
                <w:sz w:val="24"/>
                <w:szCs w:val="24"/>
              </w:rPr>
              <w:t>пользования территории?</w:t>
            </w:r>
          </w:p>
        </w:tc>
        <w:tc>
          <w:tcPr>
            <w:tcW w:w="4110" w:type="dxa"/>
          </w:tcPr>
          <w:p w14:paraId="1AD0590E"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Установление и изменение зоны не требуется</w:t>
            </w:r>
          </w:p>
          <w:p w14:paraId="45F53139"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Установление и изменение зоны требуется</w:t>
            </w:r>
          </w:p>
          <w:p w14:paraId="7B128448" w14:textId="77777777" w:rsidR="00D04C46" w:rsidRPr="00E05F06" w:rsidRDefault="00D04C46" w:rsidP="00D04C46">
            <w:pPr>
              <w:rPr>
                <w:rFonts w:ascii="Times New Roman" w:hAnsi="Times New Roman" w:cs="Times New Roman"/>
                <w:sz w:val="24"/>
                <w:szCs w:val="24"/>
              </w:rPr>
            </w:pPr>
          </w:p>
        </w:tc>
      </w:tr>
      <w:tr w:rsidR="00D04C46" w:rsidRPr="00E05F06" w14:paraId="705CC8E7" w14:textId="77777777" w:rsidTr="00E76073">
        <w:tc>
          <w:tcPr>
            <w:tcW w:w="562" w:type="dxa"/>
          </w:tcPr>
          <w:p w14:paraId="40CA62FF" w14:textId="14171A52"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21.</w:t>
            </w:r>
          </w:p>
        </w:tc>
        <w:tc>
          <w:tcPr>
            <w:tcW w:w="4395" w:type="dxa"/>
          </w:tcPr>
          <w:p w14:paraId="2F44B963" w14:textId="20449530"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Какое назначение объекта? (</w:t>
            </w:r>
            <w:r w:rsidRPr="00E05F06">
              <w:rPr>
                <w:rFonts w:ascii="Times New Roman" w:hAnsi="Times New Roman" w:cs="Times New Roman"/>
                <w:i/>
                <w:sz w:val="24"/>
                <w:szCs w:val="24"/>
              </w:rPr>
              <w:t xml:space="preserve">в случае, если выбран вид </w:t>
            </w:r>
            <w:proofErr w:type="gramStart"/>
            <w:r w:rsidRPr="00E05F06">
              <w:rPr>
                <w:rFonts w:ascii="Times New Roman" w:hAnsi="Times New Roman" w:cs="Times New Roman"/>
                <w:i/>
                <w:sz w:val="24"/>
                <w:szCs w:val="24"/>
              </w:rPr>
              <w:t>строительных</w:t>
            </w:r>
            <w:proofErr w:type="gramEnd"/>
            <w:r w:rsidRPr="00E05F06">
              <w:rPr>
                <w:rFonts w:ascii="Times New Roman" w:hAnsi="Times New Roman" w:cs="Times New Roman"/>
                <w:i/>
                <w:sz w:val="24"/>
                <w:szCs w:val="24"/>
              </w:rPr>
              <w:t xml:space="preserve"> работ-реконструкция)</w:t>
            </w:r>
          </w:p>
        </w:tc>
        <w:tc>
          <w:tcPr>
            <w:tcW w:w="4110" w:type="dxa"/>
          </w:tcPr>
          <w:p w14:paraId="29C7D3F1"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Нежилой объект</w:t>
            </w:r>
          </w:p>
          <w:p w14:paraId="7A88E241" w14:textId="721A988B"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Жилой многоквартирный дом</w:t>
            </w:r>
          </w:p>
        </w:tc>
      </w:tr>
      <w:tr w:rsidR="00D04C46" w:rsidRPr="00E05F06" w14:paraId="78D496EF" w14:textId="77777777" w:rsidTr="00E76073">
        <w:tc>
          <w:tcPr>
            <w:tcW w:w="562" w:type="dxa"/>
          </w:tcPr>
          <w:p w14:paraId="32943856" w14:textId="10260168"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22.</w:t>
            </w:r>
          </w:p>
        </w:tc>
        <w:tc>
          <w:tcPr>
            <w:tcW w:w="4395" w:type="dxa"/>
          </w:tcPr>
          <w:p w14:paraId="7B41FCCD" w14:textId="00CA176D"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 xml:space="preserve">Сколько правообладателей у объекта реконструкции? </w:t>
            </w:r>
            <w:r w:rsidRPr="00E05F06">
              <w:rPr>
                <w:rFonts w:ascii="Times New Roman" w:hAnsi="Times New Roman" w:cs="Times New Roman"/>
                <w:i/>
                <w:sz w:val="24"/>
                <w:szCs w:val="24"/>
              </w:rPr>
              <w:t>(в случае, если назнач</w:t>
            </w:r>
            <w:r w:rsidRPr="00E05F06">
              <w:rPr>
                <w:rFonts w:ascii="Times New Roman" w:hAnsi="Times New Roman" w:cs="Times New Roman"/>
                <w:i/>
                <w:sz w:val="24"/>
                <w:szCs w:val="24"/>
              </w:rPr>
              <w:t>е</w:t>
            </w:r>
            <w:r w:rsidRPr="00E05F06">
              <w:rPr>
                <w:rFonts w:ascii="Times New Roman" w:hAnsi="Times New Roman" w:cs="Times New Roman"/>
                <w:i/>
                <w:sz w:val="24"/>
                <w:szCs w:val="24"/>
              </w:rPr>
              <w:t xml:space="preserve">ние </w:t>
            </w:r>
            <w:proofErr w:type="gramStart"/>
            <w:r w:rsidRPr="00E05F06">
              <w:rPr>
                <w:rFonts w:ascii="Times New Roman" w:hAnsi="Times New Roman" w:cs="Times New Roman"/>
                <w:i/>
                <w:sz w:val="24"/>
                <w:szCs w:val="24"/>
              </w:rPr>
              <w:t>объекта-нежилое</w:t>
            </w:r>
            <w:proofErr w:type="gramEnd"/>
            <w:r w:rsidRPr="00E05F06">
              <w:rPr>
                <w:rFonts w:ascii="Times New Roman" w:hAnsi="Times New Roman" w:cs="Times New Roman"/>
                <w:i/>
                <w:sz w:val="24"/>
                <w:szCs w:val="24"/>
              </w:rPr>
              <w:t>)</w:t>
            </w:r>
          </w:p>
        </w:tc>
        <w:tc>
          <w:tcPr>
            <w:tcW w:w="4110" w:type="dxa"/>
          </w:tcPr>
          <w:p w14:paraId="73F80A29"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Один</w:t>
            </w:r>
          </w:p>
          <w:p w14:paraId="2D8C4234" w14:textId="0DAAB4BE"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Более одного</w:t>
            </w:r>
          </w:p>
        </w:tc>
      </w:tr>
      <w:tr w:rsidR="00D04C46" w:rsidRPr="00E05F06" w14:paraId="752F177C" w14:textId="77777777" w:rsidTr="00E76073">
        <w:tc>
          <w:tcPr>
            <w:tcW w:w="562" w:type="dxa"/>
          </w:tcPr>
          <w:p w14:paraId="0B8391A8" w14:textId="2F5C772C"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23.</w:t>
            </w:r>
          </w:p>
        </w:tc>
        <w:tc>
          <w:tcPr>
            <w:tcW w:w="4395" w:type="dxa"/>
          </w:tcPr>
          <w:p w14:paraId="51778856" w14:textId="043252ED"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Реконструкцию проводит государстве</w:t>
            </w:r>
            <w:r w:rsidRPr="00E05F06">
              <w:rPr>
                <w:rFonts w:ascii="Times New Roman" w:hAnsi="Times New Roman" w:cs="Times New Roman"/>
                <w:sz w:val="24"/>
                <w:szCs w:val="24"/>
              </w:rPr>
              <w:t>н</w:t>
            </w:r>
            <w:r w:rsidRPr="00E05F06">
              <w:rPr>
                <w:rFonts w:ascii="Times New Roman" w:hAnsi="Times New Roman" w:cs="Times New Roman"/>
                <w:sz w:val="24"/>
                <w:szCs w:val="24"/>
              </w:rPr>
              <w:t>ный (муниципальный) заказчик?</w:t>
            </w:r>
          </w:p>
        </w:tc>
        <w:tc>
          <w:tcPr>
            <w:tcW w:w="4110" w:type="dxa"/>
          </w:tcPr>
          <w:p w14:paraId="3F4856CC"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Заказчиком является частное лицо</w:t>
            </w:r>
          </w:p>
          <w:p w14:paraId="71B62ED2" w14:textId="55369664"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Реконструкцию проводит госуда</w:t>
            </w:r>
            <w:r w:rsidRPr="00E05F06">
              <w:rPr>
                <w:rFonts w:ascii="Times New Roman" w:hAnsi="Times New Roman" w:cs="Times New Roman"/>
                <w:sz w:val="24"/>
                <w:szCs w:val="24"/>
              </w:rPr>
              <w:t>р</w:t>
            </w:r>
            <w:r w:rsidRPr="00E05F06">
              <w:rPr>
                <w:rFonts w:ascii="Times New Roman" w:hAnsi="Times New Roman" w:cs="Times New Roman"/>
                <w:sz w:val="24"/>
                <w:szCs w:val="24"/>
              </w:rPr>
              <w:t>ственный (муниципальный) заказчик</w:t>
            </w:r>
          </w:p>
        </w:tc>
      </w:tr>
      <w:tr w:rsidR="00D04C46" w:rsidRPr="00E05F06" w14:paraId="16E7BB40" w14:textId="77777777" w:rsidTr="00E76073">
        <w:tc>
          <w:tcPr>
            <w:tcW w:w="562" w:type="dxa"/>
          </w:tcPr>
          <w:p w14:paraId="23D34BE4" w14:textId="7C0081B1"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24.</w:t>
            </w:r>
          </w:p>
        </w:tc>
        <w:tc>
          <w:tcPr>
            <w:tcW w:w="4395" w:type="dxa"/>
          </w:tcPr>
          <w:p w14:paraId="7C132DB6" w14:textId="7AAA9DD4"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Реконструкция влечет уменьшение размера общего имущества в многоква</w:t>
            </w:r>
            <w:r w:rsidRPr="00E05F06">
              <w:rPr>
                <w:rFonts w:ascii="Times New Roman" w:hAnsi="Times New Roman" w:cs="Times New Roman"/>
                <w:sz w:val="24"/>
                <w:szCs w:val="24"/>
              </w:rPr>
              <w:t>р</w:t>
            </w:r>
            <w:r w:rsidRPr="00E05F06">
              <w:rPr>
                <w:rFonts w:ascii="Times New Roman" w:hAnsi="Times New Roman" w:cs="Times New Roman"/>
                <w:sz w:val="24"/>
                <w:szCs w:val="24"/>
              </w:rPr>
              <w:t xml:space="preserve">тирном доме? </w:t>
            </w:r>
            <w:r w:rsidRPr="00E05F06">
              <w:rPr>
                <w:rFonts w:ascii="Times New Roman" w:hAnsi="Times New Roman" w:cs="Times New Roman"/>
                <w:i/>
                <w:sz w:val="24"/>
                <w:szCs w:val="24"/>
              </w:rPr>
              <w:t xml:space="preserve">(в случае, если назначение </w:t>
            </w:r>
            <w:proofErr w:type="gramStart"/>
            <w:r w:rsidRPr="00E05F06">
              <w:rPr>
                <w:rFonts w:ascii="Times New Roman" w:hAnsi="Times New Roman" w:cs="Times New Roman"/>
                <w:i/>
                <w:sz w:val="24"/>
                <w:szCs w:val="24"/>
              </w:rPr>
              <w:t>объекта-жилой</w:t>
            </w:r>
            <w:proofErr w:type="gramEnd"/>
            <w:r w:rsidRPr="00E05F06">
              <w:rPr>
                <w:rFonts w:ascii="Times New Roman" w:hAnsi="Times New Roman" w:cs="Times New Roman"/>
                <w:i/>
                <w:sz w:val="24"/>
                <w:szCs w:val="24"/>
              </w:rPr>
              <w:t xml:space="preserve"> многоквартирный дом)</w:t>
            </w:r>
          </w:p>
        </w:tc>
        <w:tc>
          <w:tcPr>
            <w:tcW w:w="4110" w:type="dxa"/>
          </w:tcPr>
          <w:p w14:paraId="5AAEAF4E"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Реконструкция с уменьшением размера общего имущества</w:t>
            </w:r>
          </w:p>
          <w:p w14:paraId="06CD8EB0" w14:textId="7A8818D3"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Без уменьшения размера общего имущества</w:t>
            </w:r>
          </w:p>
        </w:tc>
      </w:tr>
      <w:tr w:rsidR="00D04C46" w:rsidRPr="00E05F06" w14:paraId="04677E10" w14:textId="77777777" w:rsidTr="00E76073">
        <w:tc>
          <w:tcPr>
            <w:tcW w:w="562" w:type="dxa"/>
          </w:tcPr>
          <w:p w14:paraId="53073A66" w14:textId="5BF6D7AE"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25.</w:t>
            </w:r>
          </w:p>
        </w:tc>
        <w:tc>
          <w:tcPr>
            <w:tcW w:w="4395" w:type="dxa"/>
          </w:tcPr>
          <w:p w14:paraId="57584514" w14:textId="6C947B9C"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Участок, на котором планируется ра</w:t>
            </w:r>
            <w:r w:rsidRPr="00E05F06">
              <w:rPr>
                <w:rFonts w:ascii="Times New Roman" w:hAnsi="Times New Roman" w:cs="Times New Roman"/>
                <w:sz w:val="24"/>
                <w:szCs w:val="24"/>
              </w:rPr>
              <w:t>з</w:t>
            </w:r>
            <w:r w:rsidRPr="00E05F06">
              <w:rPr>
                <w:rFonts w:ascii="Times New Roman" w:hAnsi="Times New Roman" w:cs="Times New Roman"/>
                <w:sz w:val="24"/>
                <w:szCs w:val="24"/>
              </w:rPr>
              <w:t>мещение объекта, образован? (</w:t>
            </w:r>
            <w:r w:rsidRPr="00E05F06">
              <w:rPr>
                <w:rFonts w:ascii="Times New Roman" w:hAnsi="Times New Roman" w:cs="Times New Roman"/>
                <w:bCs/>
                <w:i/>
                <w:sz w:val="24"/>
                <w:szCs w:val="24"/>
              </w:rPr>
              <w:t>в случае, если право на объект не зарегистрир</w:t>
            </w:r>
            <w:r w:rsidRPr="00E05F06">
              <w:rPr>
                <w:rFonts w:ascii="Times New Roman" w:hAnsi="Times New Roman" w:cs="Times New Roman"/>
                <w:bCs/>
                <w:i/>
                <w:sz w:val="24"/>
                <w:szCs w:val="24"/>
              </w:rPr>
              <w:t>о</w:t>
            </w:r>
            <w:r w:rsidRPr="00E05F06">
              <w:rPr>
                <w:rFonts w:ascii="Times New Roman" w:hAnsi="Times New Roman" w:cs="Times New Roman"/>
                <w:bCs/>
                <w:i/>
                <w:sz w:val="24"/>
                <w:szCs w:val="24"/>
              </w:rPr>
              <w:t xml:space="preserve">вано 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не предназначен </w:t>
            </w:r>
            <w:r w:rsidRPr="00E05F06">
              <w:rPr>
                <w:rFonts w:ascii="Times New Roman" w:hAnsi="Times New Roman" w:cs="Times New Roman"/>
                <w:i/>
                <w:sz w:val="24"/>
                <w:szCs w:val="24"/>
              </w:rPr>
              <w:t>для размещ</w:t>
            </w:r>
            <w:r w:rsidRPr="00E05F06">
              <w:rPr>
                <w:rFonts w:ascii="Times New Roman" w:hAnsi="Times New Roman" w:cs="Times New Roman"/>
                <w:i/>
                <w:sz w:val="24"/>
                <w:szCs w:val="24"/>
              </w:rPr>
              <w:t>е</w:t>
            </w:r>
            <w:r w:rsidRPr="00E05F06">
              <w:rPr>
                <w:rFonts w:ascii="Times New Roman" w:hAnsi="Times New Roman" w:cs="Times New Roman"/>
                <w:i/>
                <w:sz w:val="24"/>
                <w:szCs w:val="24"/>
              </w:rPr>
              <w:t>ния объектов федерального, регионал</w:t>
            </w:r>
            <w:r w:rsidRPr="00E05F06">
              <w:rPr>
                <w:rFonts w:ascii="Times New Roman" w:hAnsi="Times New Roman" w:cs="Times New Roman"/>
                <w:i/>
                <w:sz w:val="24"/>
                <w:szCs w:val="24"/>
              </w:rPr>
              <w:t>ь</w:t>
            </w:r>
            <w:r w:rsidRPr="00E05F06">
              <w:rPr>
                <w:rFonts w:ascii="Times New Roman" w:hAnsi="Times New Roman" w:cs="Times New Roman"/>
                <w:i/>
                <w:sz w:val="24"/>
                <w:szCs w:val="24"/>
              </w:rPr>
              <w:t>ного, местного значения)</w:t>
            </w:r>
          </w:p>
        </w:tc>
        <w:tc>
          <w:tcPr>
            <w:tcW w:w="4110" w:type="dxa"/>
          </w:tcPr>
          <w:p w14:paraId="2264F998"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Участок образован</w:t>
            </w:r>
          </w:p>
          <w:p w14:paraId="705EEAED" w14:textId="16C80966"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Участок не образован</w:t>
            </w:r>
          </w:p>
        </w:tc>
      </w:tr>
      <w:tr w:rsidR="005B7D91" w:rsidRPr="00E05F06" w14:paraId="39D537C3" w14:textId="77777777" w:rsidTr="00E76073">
        <w:tc>
          <w:tcPr>
            <w:tcW w:w="562" w:type="dxa"/>
          </w:tcPr>
          <w:p w14:paraId="7E83C8D8" w14:textId="08235661" w:rsidR="005B7D91" w:rsidRPr="00E05F06" w:rsidRDefault="005B7D91" w:rsidP="00D04C46">
            <w:pPr>
              <w:rPr>
                <w:rFonts w:ascii="Times New Roman" w:hAnsi="Times New Roman" w:cs="Times New Roman"/>
                <w:sz w:val="24"/>
                <w:szCs w:val="24"/>
              </w:rPr>
            </w:pPr>
            <w:r w:rsidRPr="00E05F06">
              <w:rPr>
                <w:rFonts w:ascii="Times New Roman" w:hAnsi="Times New Roman" w:cs="Times New Roman"/>
                <w:sz w:val="24"/>
                <w:szCs w:val="24"/>
              </w:rPr>
              <w:t>26.</w:t>
            </w:r>
          </w:p>
        </w:tc>
        <w:tc>
          <w:tcPr>
            <w:tcW w:w="4395" w:type="dxa"/>
          </w:tcPr>
          <w:p w14:paraId="20BCF36B" w14:textId="22A0B832" w:rsidR="005B7D91" w:rsidRPr="00E05F06" w:rsidRDefault="005B7D91" w:rsidP="00D04C46">
            <w:pPr>
              <w:rPr>
                <w:rFonts w:ascii="Times New Roman" w:hAnsi="Times New Roman" w:cs="Times New Roman"/>
                <w:sz w:val="24"/>
                <w:szCs w:val="24"/>
              </w:rPr>
            </w:pPr>
            <w:r w:rsidRPr="00E05F06">
              <w:rPr>
                <w:rFonts w:ascii="Times New Roman" w:hAnsi="Times New Roman" w:cs="Times New Roman"/>
                <w:sz w:val="24"/>
                <w:szCs w:val="24"/>
              </w:rPr>
              <w:t>Участок, на котором планируется ра</w:t>
            </w:r>
            <w:r w:rsidRPr="00E05F06">
              <w:rPr>
                <w:rFonts w:ascii="Times New Roman" w:hAnsi="Times New Roman" w:cs="Times New Roman"/>
                <w:sz w:val="24"/>
                <w:szCs w:val="24"/>
              </w:rPr>
              <w:t>з</w:t>
            </w:r>
            <w:r w:rsidRPr="00E05F06">
              <w:rPr>
                <w:rFonts w:ascii="Times New Roman" w:hAnsi="Times New Roman" w:cs="Times New Roman"/>
                <w:sz w:val="24"/>
                <w:szCs w:val="24"/>
              </w:rPr>
              <w:t>мещение объекта, образован? (</w:t>
            </w:r>
            <w:r w:rsidRPr="00E05F06">
              <w:rPr>
                <w:rFonts w:ascii="Times New Roman" w:hAnsi="Times New Roman" w:cs="Times New Roman"/>
                <w:bCs/>
                <w:i/>
                <w:sz w:val="24"/>
                <w:szCs w:val="24"/>
              </w:rPr>
              <w:t>в случае, если право на объект не зарегистрир</w:t>
            </w:r>
            <w:r w:rsidRPr="00E05F06">
              <w:rPr>
                <w:rFonts w:ascii="Times New Roman" w:hAnsi="Times New Roman" w:cs="Times New Roman"/>
                <w:bCs/>
                <w:i/>
                <w:sz w:val="24"/>
                <w:szCs w:val="24"/>
              </w:rPr>
              <w:t>о</w:t>
            </w:r>
            <w:r w:rsidRPr="00E05F06">
              <w:rPr>
                <w:rFonts w:ascii="Times New Roman" w:hAnsi="Times New Roman" w:cs="Times New Roman"/>
                <w:bCs/>
                <w:i/>
                <w:sz w:val="24"/>
                <w:szCs w:val="24"/>
              </w:rPr>
              <w:t xml:space="preserve">вано 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предназначен </w:t>
            </w:r>
            <w:r w:rsidRPr="00E05F06">
              <w:rPr>
                <w:rFonts w:ascii="Times New Roman" w:hAnsi="Times New Roman" w:cs="Times New Roman"/>
                <w:i/>
                <w:sz w:val="24"/>
                <w:szCs w:val="24"/>
              </w:rPr>
              <w:t>для размещения объектов федерального, регионального, местного значения)</w:t>
            </w:r>
          </w:p>
        </w:tc>
        <w:tc>
          <w:tcPr>
            <w:tcW w:w="4110" w:type="dxa"/>
          </w:tcPr>
          <w:p w14:paraId="09C2ACFE" w14:textId="77777777" w:rsidR="00EA3D61" w:rsidRPr="00E05F06" w:rsidRDefault="00EA3D61" w:rsidP="00EA3D61">
            <w:pPr>
              <w:rPr>
                <w:rFonts w:ascii="Times New Roman" w:hAnsi="Times New Roman" w:cs="Times New Roman"/>
                <w:sz w:val="24"/>
                <w:szCs w:val="24"/>
              </w:rPr>
            </w:pPr>
            <w:r w:rsidRPr="00E05F06">
              <w:rPr>
                <w:rFonts w:ascii="Times New Roman" w:hAnsi="Times New Roman" w:cs="Times New Roman"/>
                <w:sz w:val="24"/>
                <w:szCs w:val="24"/>
              </w:rPr>
              <w:t>1. Участок образован</w:t>
            </w:r>
          </w:p>
          <w:p w14:paraId="0BD3078C" w14:textId="0C733424" w:rsidR="005B7D91" w:rsidRPr="00E05F06" w:rsidRDefault="00EA3D61" w:rsidP="00EA3D61">
            <w:pPr>
              <w:rPr>
                <w:rFonts w:ascii="Times New Roman" w:hAnsi="Times New Roman" w:cs="Times New Roman"/>
                <w:sz w:val="24"/>
                <w:szCs w:val="24"/>
              </w:rPr>
            </w:pPr>
            <w:r w:rsidRPr="00E05F06">
              <w:rPr>
                <w:rFonts w:ascii="Times New Roman" w:hAnsi="Times New Roman" w:cs="Times New Roman"/>
                <w:sz w:val="24"/>
                <w:szCs w:val="24"/>
              </w:rPr>
              <w:t>2. Участок не образован</w:t>
            </w:r>
          </w:p>
        </w:tc>
      </w:tr>
      <w:tr w:rsidR="00B309AC" w:rsidRPr="00E05F06" w14:paraId="73A9789E" w14:textId="77777777" w:rsidTr="00E76073">
        <w:tc>
          <w:tcPr>
            <w:tcW w:w="562" w:type="dxa"/>
          </w:tcPr>
          <w:p w14:paraId="1C3E4747" w14:textId="7C949ACC" w:rsidR="00B309AC" w:rsidRPr="00E05F06" w:rsidRDefault="00B309AC" w:rsidP="00D04C46">
            <w:pPr>
              <w:rPr>
                <w:rFonts w:ascii="Times New Roman" w:hAnsi="Times New Roman" w:cs="Times New Roman"/>
                <w:sz w:val="24"/>
                <w:szCs w:val="24"/>
              </w:rPr>
            </w:pPr>
            <w:r w:rsidRPr="00E05F06">
              <w:rPr>
                <w:rFonts w:ascii="Times New Roman" w:hAnsi="Times New Roman" w:cs="Times New Roman"/>
                <w:sz w:val="24"/>
                <w:szCs w:val="24"/>
              </w:rPr>
              <w:t>27.</w:t>
            </w:r>
          </w:p>
        </w:tc>
        <w:tc>
          <w:tcPr>
            <w:tcW w:w="4395" w:type="dxa"/>
          </w:tcPr>
          <w:p w14:paraId="1C4130F5" w14:textId="1FEAA187" w:rsidR="00B309AC" w:rsidRPr="00E05F06" w:rsidRDefault="00B309AC" w:rsidP="00D04C46">
            <w:pPr>
              <w:rPr>
                <w:rFonts w:ascii="Times New Roman" w:hAnsi="Times New Roman" w:cs="Times New Roman"/>
                <w:i/>
                <w:sz w:val="24"/>
                <w:szCs w:val="24"/>
              </w:rPr>
            </w:pPr>
            <w:r w:rsidRPr="00E05F06">
              <w:rPr>
                <w:rFonts w:ascii="Times New Roman" w:hAnsi="Times New Roman" w:cs="Times New Roman"/>
                <w:sz w:val="24"/>
                <w:szCs w:val="24"/>
              </w:rPr>
              <w:t>Каким документом предусмотрено образование земельного участка, на кот</w:t>
            </w:r>
            <w:r w:rsidRPr="00E05F06">
              <w:rPr>
                <w:rFonts w:ascii="Times New Roman" w:hAnsi="Times New Roman" w:cs="Times New Roman"/>
                <w:sz w:val="24"/>
                <w:szCs w:val="24"/>
              </w:rPr>
              <w:t>о</w:t>
            </w:r>
            <w:r w:rsidRPr="00E05F06">
              <w:rPr>
                <w:rFonts w:ascii="Times New Roman" w:hAnsi="Times New Roman" w:cs="Times New Roman"/>
                <w:sz w:val="24"/>
                <w:szCs w:val="24"/>
              </w:rPr>
              <w:t>ром планируется строительство или р</w:t>
            </w:r>
            <w:r w:rsidRPr="00E05F06">
              <w:rPr>
                <w:rFonts w:ascii="Times New Roman" w:hAnsi="Times New Roman" w:cs="Times New Roman"/>
                <w:sz w:val="24"/>
                <w:szCs w:val="24"/>
              </w:rPr>
              <w:t>е</w:t>
            </w:r>
            <w:r w:rsidRPr="00E05F06">
              <w:rPr>
                <w:rFonts w:ascii="Times New Roman" w:hAnsi="Times New Roman" w:cs="Times New Roman"/>
                <w:sz w:val="24"/>
                <w:szCs w:val="24"/>
              </w:rPr>
              <w:t>конструкция? (</w:t>
            </w:r>
            <w:r w:rsidRPr="00E05F06">
              <w:rPr>
                <w:rFonts w:ascii="Times New Roman" w:hAnsi="Times New Roman" w:cs="Times New Roman"/>
                <w:i/>
                <w:sz w:val="24"/>
                <w:szCs w:val="24"/>
              </w:rPr>
              <w:t xml:space="preserve">в случае, если участок </w:t>
            </w:r>
            <w:r w:rsidRPr="00E05F06">
              <w:rPr>
                <w:rFonts w:ascii="Times New Roman" w:hAnsi="Times New Roman" w:cs="Times New Roman"/>
                <w:i/>
                <w:sz w:val="24"/>
                <w:szCs w:val="24"/>
              </w:rPr>
              <w:lastRenderedPageBreak/>
              <w:t xml:space="preserve">на котором планируется размещения </w:t>
            </w:r>
            <w:proofErr w:type="gramStart"/>
            <w:r w:rsidRPr="00E05F06">
              <w:rPr>
                <w:rFonts w:ascii="Times New Roman" w:hAnsi="Times New Roman" w:cs="Times New Roman"/>
                <w:i/>
                <w:sz w:val="24"/>
                <w:szCs w:val="24"/>
              </w:rPr>
              <w:t>об</w:t>
            </w:r>
            <w:r w:rsidRPr="00E05F06">
              <w:rPr>
                <w:rFonts w:ascii="Times New Roman" w:hAnsi="Times New Roman" w:cs="Times New Roman"/>
                <w:i/>
                <w:sz w:val="24"/>
                <w:szCs w:val="24"/>
              </w:rPr>
              <w:t>ъ</w:t>
            </w:r>
            <w:r w:rsidRPr="00E05F06">
              <w:rPr>
                <w:rFonts w:ascii="Times New Roman" w:hAnsi="Times New Roman" w:cs="Times New Roman"/>
                <w:i/>
                <w:sz w:val="24"/>
                <w:szCs w:val="24"/>
              </w:rPr>
              <w:t>екта-образован</w:t>
            </w:r>
            <w:proofErr w:type="gramEnd"/>
            <w:r w:rsidRPr="00E05F06">
              <w:rPr>
                <w:rFonts w:ascii="Times New Roman" w:hAnsi="Times New Roman" w:cs="Times New Roman"/>
                <w:i/>
                <w:sz w:val="24"/>
                <w:szCs w:val="24"/>
              </w:rPr>
              <w:t>)</w:t>
            </w:r>
          </w:p>
        </w:tc>
        <w:tc>
          <w:tcPr>
            <w:tcW w:w="4110" w:type="dxa"/>
          </w:tcPr>
          <w:p w14:paraId="383ECEF2" w14:textId="5DA5A1BE" w:rsidR="00B309AC" w:rsidRPr="00E05F06" w:rsidRDefault="00B309AC" w:rsidP="00B309AC">
            <w:pPr>
              <w:rPr>
                <w:rFonts w:ascii="Times New Roman" w:hAnsi="Times New Roman" w:cs="Times New Roman"/>
                <w:sz w:val="24"/>
                <w:szCs w:val="24"/>
              </w:rPr>
            </w:pPr>
            <w:r w:rsidRPr="00E05F06">
              <w:rPr>
                <w:rFonts w:ascii="Times New Roman" w:hAnsi="Times New Roman" w:cs="Times New Roman"/>
                <w:sz w:val="24"/>
                <w:szCs w:val="24"/>
              </w:rPr>
              <w:lastRenderedPageBreak/>
              <w:t>1. Схема расположения земельного участка</w:t>
            </w:r>
          </w:p>
          <w:p w14:paraId="0BFFE965" w14:textId="4FF47F89" w:rsidR="00B309AC" w:rsidRPr="00E05F06" w:rsidRDefault="00B309AC" w:rsidP="00B309AC">
            <w:pPr>
              <w:rPr>
                <w:rFonts w:ascii="Times New Roman" w:hAnsi="Times New Roman" w:cs="Times New Roman"/>
                <w:sz w:val="24"/>
                <w:szCs w:val="24"/>
              </w:rPr>
            </w:pPr>
            <w:r w:rsidRPr="00E05F06">
              <w:rPr>
                <w:rFonts w:ascii="Times New Roman" w:hAnsi="Times New Roman" w:cs="Times New Roman"/>
                <w:sz w:val="24"/>
                <w:szCs w:val="24"/>
              </w:rPr>
              <w:t>2. Проект межевания территории</w:t>
            </w:r>
          </w:p>
        </w:tc>
      </w:tr>
      <w:tr w:rsidR="00B309AC" w:rsidRPr="00E05F06" w14:paraId="5FC38F41" w14:textId="77777777" w:rsidTr="00E76073">
        <w:tc>
          <w:tcPr>
            <w:tcW w:w="562" w:type="dxa"/>
          </w:tcPr>
          <w:p w14:paraId="478536B1" w14:textId="60C5B522" w:rsidR="00B309AC" w:rsidRPr="00E05F06" w:rsidRDefault="00B309AC" w:rsidP="00D04C46">
            <w:pPr>
              <w:rPr>
                <w:rFonts w:ascii="Times New Roman" w:hAnsi="Times New Roman" w:cs="Times New Roman"/>
                <w:sz w:val="24"/>
                <w:szCs w:val="24"/>
              </w:rPr>
            </w:pPr>
            <w:r w:rsidRPr="00E05F06">
              <w:rPr>
                <w:rFonts w:ascii="Times New Roman" w:hAnsi="Times New Roman" w:cs="Times New Roman"/>
                <w:sz w:val="24"/>
                <w:szCs w:val="24"/>
              </w:rPr>
              <w:lastRenderedPageBreak/>
              <w:t>28.</w:t>
            </w:r>
          </w:p>
        </w:tc>
        <w:tc>
          <w:tcPr>
            <w:tcW w:w="4395" w:type="dxa"/>
          </w:tcPr>
          <w:p w14:paraId="1C203E6C" w14:textId="77777777" w:rsidR="008D4F33" w:rsidRPr="00E05F06" w:rsidRDefault="008D4F33" w:rsidP="008D4F33">
            <w:pPr>
              <w:rPr>
                <w:rFonts w:ascii="Times New Roman" w:hAnsi="Times New Roman" w:cs="Times New Roman"/>
                <w:bCs/>
                <w:i/>
                <w:sz w:val="24"/>
                <w:szCs w:val="24"/>
              </w:rPr>
            </w:pPr>
            <w:r w:rsidRPr="00E05F06">
              <w:rPr>
                <w:rFonts w:ascii="Times New Roman" w:hAnsi="Times New Roman" w:cs="Times New Roman"/>
                <w:bCs/>
                <w:sz w:val="24"/>
                <w:szCs w:val="24"/>
              </w:rPr>
              <w:t>Требуется проведение работ по сносу? (</w:t>
            </w:r>
            <w:r w:rsidRPr="00E05F06">
              <w:rPr>
                <w:rFonts w:ascii="Times New Roman" w:hAnsi="Times New Roman" w:cs="Times New Roman"/>
                <w:bCs/>
                <w:i/>
                <w:sz w:val="24"/>
                <w:szCs w:val="24"/>
              </w:rPr>
              <w:t>в случае, если экспертиза проектной документации не требуется)</w:t>
            </w:r>
          </w:p>
          <w:p w14:paraId="5C8FF05A" w14:textId="77777777" w:rsidR="00B309AC" w:rsidRPr="00E05F06" w:rsidRDefault="00B309AC" w:rsidP="00D04C46">
            <w:pPr>
              <w:rPr>
                <w:rFonts w:ascii="Times New Roman" w:hAnsi="Times New Roman" w:cs="Times New Roman"/>
                <w:sz w:val="24"/>
                <w:szCs w:val="24"/>
              </w:rPr>
            </w:pPr>
          </w:p>
        </w:tc>
        <w:tc>
          <w:tcPr>
            <w:tcW w:w="4110" w:type="dxa"/>
          </w:tcPr>
          <w:p w14:paraId="65BE7BA5" w14:textId="77777777" w:rsidR="008D4F33" w:rsidRPr="00E05F06" w:rsidRDefault="008D4F33" w:rsidP="008D4F33">
            <w:pPr>
              <w:rPr>
                <w:rFonts w:ascii="Times New Roman" w:hAnsi="Times New Roman" w:cs="Times New Roman"/>
                <w:sz w:val="24"/>
                <w:szCs w:val="24"/>
              </w:rPr>
            </w:pPr>
            <w:r w:rsidRPr="00E05F06">
              <w:rPr>
                <w:rFonts w:ascii="Times New Roman" w:hAnsi="Times New Roman" w:cs="Times New Roman"/>
                <w:sz w:val="24"/>
                <w:szCs w:val="24"/>
              </w:rPr>
              <w:t>1. Снос объектов не требуется</w:t>
            </w:r>
          </w:p>
          <w:p w14:paraId="1904948C" w14:textId="579A5B95" w:rsidR="00B309AC" w:rsidRPr="00E05F06" w:rsidRDefault="008D4F33" w:rsidP="008D4F33">
            <w:pPr>
              <w:rPr>
                <w:rFonts w:ascii="Times New Roman" w:hAnsi="Times New Roman" w:cs="Times New Roman"/>
                <w:sz w:val="24"/>
                <w:szCs w:val="24"/>
              </w:rPr>
            </w:pPr>
            <w:r w:rsidRPr="00E05F06">
              <w:rPr>
                <w:rFonts w:ascii="Times New Roman" w:hAnsi="Times New Roman" w:cs="Times New Roman"/>
                <w:sz w:val="24"/>
                <w:szCs w:val="24"/>
              </w:rPr>
              <w:t>2. Снос объектов требуется</w:t>
            </w:r>
          </w:p>
        </w:tc>
      </w:tr>
      <w:tr w:rsidR="00B309AC" w:rsidRPr="00E05F06" w14:paraId="762CDD35" w14:textId="77777777" w:rsidTr="00E76073">
        <w:tc>
          <w:tcPr>
            <w:tcW w:w="562" w:type="dxa"/>
          </w:tcPr>
          <w:p w14:paraId="6C5BACFE" w14:textId="313F3F92" w:rsidR="00B309AC" w:rsidRPr="00E05F06" w:rsidRDefault="008D4F33" w:rsidP="00D04C46">
            <w:pPr>
              <w:rPr>
                <w:rFonts w:ascii="Times New Roman" w:hAnsi="Times New Roman" w:cs="Times New Roman"/>
                <w:sz w:val="24"/>
                <w:szCs w:val="24"/>
              </w:rPr>
            </w:pPr>
            <w:r w:rsidRPr="00E05F06">
              <w:rPr>
                <w:rFonts w:ascii="Times New Roman" w:hAnsi="Times New Roman" w:cs="Times New Roman"/>
                <w:sz w:val="24"/>
                <w:szCs w:val="24"/>
              </w:rPr>
              <w:t>29.</w:t>
            </w:r>
          </w:p>
        </w:tc>
        <w:tc>
          <w:tcPr>
            <w:tcW w:w="4395" w:type="dxa"/>
          </w:tcPr>
          <w:p w14:paraId="5DC9B04A" w14:textId="77777777" w:rsidR="008D4F33" w:rsidRPr="00E05F06" w:rsidRDefault="008D4F33" w:rsidP="008D4F33">
            <w:pPr>
              <w:rPr>
                <w:rFonts w:ascii="Times New Roman" w:hAnsi="Times New Roman" w:cs="Times New Roman"/>
                <w:bCs/>
                <w:i/>
                <w:sz w:val="24"/>
                <w:szCs w:val="24"/>
              </w:rPr>
            </w:pPr>
            <w:r w:rsidRPr="00E05F06">
              <w:rPr>
                <w:rFonts w:ascii="Times New Roman" w:hAnsi="Times New Roman" w:cs="Times New Roman"/>
                <w:bCs/>
                <w:sz w:val="24"/>
                <w:szCs w:val="24"/>
              </w:rPr>
              <w:t>Соглашение о передаче полномочий з</w:t>
            </w:r>
            <w:r w:rsidRPr="00E05F06">
              <w:rPr>
                <w:rFonts w:ascii="Times New Roman" w:hAnsi="Times New Roman" w:cs="Times New Roman"/>
                <w:bCs/>
                <w:sz w:val="24"/>
                <w:szCs w:val="24"/>
              </w:rPr>
              <w:t>а</w:t>
            </w:r>
            <w:r w:rsidRPr="00E05F06">
              <w:rPr>
                <w:rFonts w:ascii="Times New Roman" w:hAnsi="Times New Roman" w:cs="Times New Roman"/>
                <w:bCs/>
                <w:sz w:val="24"/>
                <w:szCs w:val="24"/>
              </w:rPr>
              <w:t>казчика заключено? (</w:t>
            </w:r>
            <w:r w:rsidRPr="00E05F06">
              <w:rPr>
                <w:rFonts w:ascii="Times New Roman" w:hAnsi="Times New Roman" w:cs="Times New Roman"/>
                <w:bCs/>
                <w:i/>
                <w:sz w:val="24"/>
                <w:szCs w:val="24"/>
              </w:rPr>
              <w:t xml:space="preserve">в случае, если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w:t>
            </w:r>
            <w:proofErr w:type="gramStart"/>
            <w:r w:rsidRPr="00E05F06">
              <w:rPr>
                <w:rFonts w:ascii="Times New Roman" w:hAnsi="Times New Roman" w:cs="Times New Roman"/>
                <w:bCs/>
                <w:i/>
                <w:sz w:val="24"/>
                <w:szCs w:val="24"/>
              </w:rPr>
              <w:t>предназначен</w:t>
            </w:r>
            <w:proofErr w:type="gramEnd"/>
            <w:r w:rsidRPr="00E05F06">
              <w:rPr>
                <w:rFonts w:ascii="Times New Roman" w:hAnsi="Times New Roman" w:cs="Times New Roman"/>
                <w:bCs/>
                <w:i/>
                <w:sz w:val="24"/>
                <w:szCs w:val="24"/>
              </w:rPr>
              <w:t xml:space="preserve"> </w:t>
            </w:r>
            <w:r w:rsidRPr="00E05F06">
              <w:rPr>
                <w:rFonts w:ascii="Times New Roman" w:hAnsi="Times New Roman" w:cs="Times New Roman"/>
                <w:i/>
                <w:sz w:val="24"/>
                <w:szCs w:val="24"/>
              </w:rPr>
              <w:t>для размещения объектов федерального, регионального, местного значения)</w:t>
            </w:r>
          </w:p>
          <w:p w14:paraId="14087A32" w14:textId="77777777" w:rsidR="00B309AC" w:rsidRPr="00E05F06" w:rsidRDefault="00B309AC" w:rsidP="00D04C46">
            <w:pPr>
              <w:rPr>
                <w:rFonts w:ascii="Times New Roman" w:hAnsi="Times New Roman" w:cs="Times New Roman"/>
                <w:sz w:val="24"/>
                <w:szCs w:val="24"/>
              </w:rPr>
            </w:pPr>
          </w:p>
        </w:tc>
        <w:tc>
          <w:tcPr>
            <w:tcW w:w="4110" w:type="dxa"/>
          </w:tcPr>
          <w:p w14:paraId="637D9E2F" w14:textId="77777777" w:rsidR="008D4F33" w:rsidRPr="00E05F06" w:rsidRDefault="008D4F33" w:rsidP="008D4F33">
            <w:pPr>
              <w:rPr>
                <w:rFonts w:ascii="Times New Roman" w:hAnsi="Times New Roman" w:cs="Times New Roman"/>
                <w:sz w:val="24"/>
                <w:szCs w:val="24"/>
              </w:rPr>
            </w:pPr>
            <w:r w:rsidRPr="00E05F06">
              <w:rPr>
                <w:rFonts w:ascii="Times New Roman" w:hAnsi="Times New Roman" w:cs="Times New Roman"/>
                <w:sz w:val="24"/>
                <w:szCs w:val="24"/>
              </w:rPr>
              <w:t>1. Соглашение заключено</w:t>
            </w:r>
          </w:p>
          <w:p w14:paraId="244495A0" w14:textId="652A685C" w:rsidR="00B309AC" w:rsidRPr="00E05F06" w:rsidRDefault="008D4F33" w:rsidP="008D4F33">
            <w:pPr>
              <w:rPr>
                <w:rFonts w:ascii="Times New Roman" w:hAnsi="Times New Roman" w:cs="Times New Roman"/>
                <w:sz w:val="24"/>
                <w:szCs w:val="24"/>
              </w:rPr>
            </w:pPr>
            <w:r w:rsidRPr="00E05F06">
              <w:rPr>
                <w:rFonts w:ascii="Times New Roman" w:hAnsi="Times New Roman" w:cs="Times New Roman"/>
                <w:sz w:val="24"/>
                <w:szCs w:val="24"/>
              </w:rPr>
              <w:t>2. Соглашение отсутствует</w:t>
            </w:r>
          </w:p>
        </w:tc>
      </w:tr>
      <w:tr w:rsidR="00D04C46" w:rsidRPr="00E05F06" w14:paraId="019FCC59" w14:textId="77777777" w:rsidTr="00E76073">
        <w:tc>
          <w:tcPr>
            <w:tcW w:w="9067" w:type="dxa"/>
            <w:gridSpan w:val="3"/>
          </w:tcPr>
          <w:p w14:paraId="4B2FBE2E" w14:textId="40627D2F" w:rsidR="00D04C46" w:rsidRPr="00E05F06" w:rsidRDefault="00D04C46" w:rsidP="00F712AA">
            <w:pPr>
              <w:rPr>
                <w:rFonts w:ascii="Times New Roman" w:hAnsi="Times New Roman" w:cs="Times New Roman"/>
                <w:b/>
                <w:sz w:val="24"/>
                <w:szCs w:val="24"/>
              </w:rPr>
            </w:pPr>
            <w:r w:rsidRPr="00E05F06">
              <w:rPr>
                <w:rFonts w:ascii="Times New Roman" w:hAnsi="Times New Roman" w:cs="Times New Roman"/>
                <w:b/>
                <w:sz w:val="24"/>
                <w:szCs w:val="24"/>
              </w:rPr>
              <w:t xml:space="preserve">Вариант 3. Исправление </w:t>
            </w:r>
            <w:r w:rsidR="00F712AA" w:rsidRPr="00E05F06">
              <w:rPr>
                <w:rFonts w:ascii="Times New Roman" w:hAnsi="Times New Roman" w:cs="Times New Roman"/>
                <w:b/>
                <w:sz w:val="24"/>
                <w:szCs w:val="24"/>
              </w:rPr>
              <w:t>технической ошибки в разрешении на строительство</w:t>
            </w:r>
          </w:p>
        </w:tc>
      </w:tr>
      <w:tr w:rsidR="00D04C46" w:rsidRPr="00E05F06" w14:paraId="6912EF14" w14:textId="77777777" w:rsidTr="00E76073">
        <w:tc>
          <w:tcPr>
            <w:tcW w:w="562" w:type="dxa"/>
          </w:tcPr>
          <w:p w14:paraId="6A6F1971"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w:t>
            </w:r>
          </w:p>
        </w:tc>
        <w:tc>
          <w:tcPr>
            <w:tcW w:w="4395" w:type="dxa"/>
          </w:tcPr>
          <w:p w14:paraId="432FFD36"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Кто обращается за услугой?</w:t>
            </w:r>
          </w:p>
        </w:tc>
        <w:tc>
          <w:tcPr>
            <w:tcW w:w="4110" w:type="dxa"/>
          </w:tcPr>
          <w:p w14:paraId="2311DAE8"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Заявитель</w:t>
            </w:r>
          </w:p>
          <w:p w14:paraId="7F07CB65"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Представитель</w:t>
            </w:r>
          </w:p>
        </w:tc>
      </w:tr>
      <w:tr w:rsidR="00D04C46" w:rsidRPr="00E05F06" w14:paraId="04D885B4" w14:textId="77777777" w:rsidTr="00E76073">
        <w:tc>
          <w:tcPr>
            <w:tcW w:w="562" w:type="dxa"/>
          </w:tcPr>
          <w:p w14:paraId="166AC92E"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w:t>
            </w:r>
          </w:p>
        </w:tc>
        <w:tc>
          <w:tcPr>
            <w:tcW w:w="4395" w:type="dxa"/>
          </w:tcPr>
          <w:p w14:paraId="5B19EA48" w14:textId="77777777" w:rsidR="00F02E5A" w:rsidRPr="00E05F06" w:rsidRDefault="00D04C46" w:rsidP="00F02E5A">
            <w:pPr>
              <w:rPr>
                <w:rFonts w:ascii="Times New Roman" w:hAnsi="Times New Roman" w:cs="Times New Roman"/>
                <w:i/>
                <w:sz w:val="24"/>
                <w:szCs w:val="24"/>
              </w:rPr>
            </w:pPr>
            <w:r w:rsidRPr="00E05F06">
              <w:rPr>
                <w:rFonts w:ascii="Times New Roman" w:hAnsi="Times New Roman" w:cs="Times New Roman"/>
                <w:sz w:val="24"/>
                <w:szCs w:val="24"/>
              </w:rPr>
              <w:t>Укажите категорию заявителя</w:t>
            </w:r>
            <w:r w:rsidR="00F02E5A" w:rsidRPr="00E05F06">
              <w:rPr>
                <w:rFonts w:ascii="Times New Roman" w:hAnsi="Times New Roman" w:cs="Times New Roman"/>
                <w:sz w:val="24"/>
                <w:szCs w:val="24"/>
              </w:rPr>
              <w:t xml:space="preserve"> (</w:t>
            </w:r>
            <w:r w:rsidR="00F02E5A" w:rsidRPr="00E05F06">
              <w:rPr>
                <w:rFonts w:ascii="Times New Roman" w:hAnsi="Times New Roman" w:cs="Times New Roman"/>
                <w:i/>
                <w:sz w:val="24"/>
                <w:szCs w:val="24"/>
              </w:rPr>
              <w:t>в случае, если обращается представитель з</w:t>
            </w:r>
            <w:r w:rsidR="00F02E5A" w:rsidRPr="00E05F06">
              <w:rPr>
                <w:rFonts w:ascii="Times New Roman" w:hAnsi="Times New Roman" w:cs="Times New Roman"/>
                <w:i/>
                <w:sz w:val="24"/>
                <w:szCs w:val="24"/>
              </w:rPr>
              <w:t>а</w:t>
            </w:r>
            <w:r w:rsidR="00F02E5A" w:rsidRPr="00E05F06">
              <w:rPr>
                <w:rFonts w:ascii="Times New Roman" w:hAnsi="Times New Roman" w:cs="Times New Roman"/>
                <w:i/>
                <w:sz w:val="24"/>
                <w:szCs w:val="24"/>
              </w:rPr>
              <w:t>явителя)</w:t>
            </w:r>
          </w:p>
          <w:p w14:paraId="19B4A74E" w14:textId="1E3AF66E" w:rsidR="00D04C46" w:rsidRPr="00E05F06" w:rsidRDefault="00D04C46" w:rsidP="00D04C46">
            <w:pPr>
              <w:rPr>
                <w:rFonts w:ascii="Times New Roman" w:hAnsi="Times New Roman" w:cs="Times New Roman"/>
                <w:sz w:val="24"/>
                <w:szCs w:val="24"/>
              </w:rPr>
            </w:pPr>
          </w:p>
        </w:tc>
        <w:tc>
          <w:tcPr>
            <w:tcW w:w="4110" w:type="dxa"/>
          </w:tcPr>
          <w:p w14:paraId="42831AA7"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Физическое лицо</w:t>
            </w:r>
          </w:p>
          <w:p w14:paraId="3AA23ECD"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Индивидуальный предприним</w:t>
            </w:r>
            <w:r w:rsidRPr="00E05F06">
              <w:rPr>
                <w:rFonts w:ascii="Times New Roman" w:hAnsi="Times New Roman" w:cs="Times New Roman"/>
                <w:sz w:val="24"/>
                <w:szCs w:val="24"/>
              </w:rPr>
              <w:t>а</w:t>
            </w:r>
            <w:r w:rsidRPr="00E05F06">
              <w:rPr>
                <w:rFonts w:ascii="Times New Roman" w:hAnsi="Times New Roman" w:cs="Times New Roman"/>
                <w:sz w:val="24"/>
                <w:szCs w:val="24"/>
              </w:rPr>
              <w:t>тель</w:t>
            </w:r>
          </w:p>
          <w:p w14:paraId="7D5018E8"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3. Юридическое лицо</w:t>
            </w:r>
          </w:p>
        </w:tc>
      </w:tr>
      <w:tr w:rsidR="00D04C46" w:rsidRPr="00E05F06" w14:paraId="4595E452" w14:textId="77777777" w:rsidTr="00E76073">
        <w:tc>
          <w:tcPr>
            <w:tcW w:w="562" w:type="dxa"/>
          </w:tcPr>
          <w:p w14:paraId="018E02F7"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3.</w:t>
            </w:r>
          </w:p>
        </w:tc>
        <w:tc>
          <w:tcPr>
            <w:tcW w:w="4395" w:type="dxa"/>
          </w:tcPr>
          <w:p w14:paraId="40147687"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Право заявителя на земельный участок зарегистрировано в ЕГРН?</w:t>
            </w:r>
          </w:p>
        </w:tc>
        <w:tc>
          <w:tcPr>
            <w:tcW w:w="4110" w:type="dxa"/>
          </w:tcPr>
          <w:p w14:paraId="6C13E6BE"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Право зарегистрировано в ЕГРН</w:t>
            </w:r>
          </w:p>
          <w:p w14:paraId="5287FA30"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Право не зарегистрировано в ЕГРН</w:t>
            </w:r>
          </w:p>
        </w:tc>
      </w:tr>
      <w:tr w:rsidR="00F02E5A" w:rsidRPr="00E05F06" w14:paraId="7B61F779" w14:textId="77777777" w:rsidTr="006137FA">
        <w:tc>
          <w:tcPr>
            <w:tcW w:w="9067" w:type="dxa"/>
            <w:gridSpan w:val="3"/>
          </w:tcPr>
          <w:p w14:paraId="27E79C3F" w14:textId="79D4D5A8" w:rsidR="00F02E5A" w:rsidRPr="00E05F06" w:rsidRDefault="00F02E5A" w:rsidP="00F02E5A">
            <w:pPr>
              <w:rPr>
                <w:rFonts w:ascii="Times New Roman" w:hAnsi="Times New Roman" w:cs="Times New Roman"/>
                <w:sz w:val="24"/>
                <w:szCs w:val="24"/>
              </w:rPr>
            </w:pPr>
            <w:r w:rsidRPr="00E05F06">
              <w:rPr>
                <w:rFonts w:ascii="Times New Roman" w:hAnsi="Times New Roman" w:cs="Times New Roman"/>
                <w:b/>
                <w:sz w:val="24"/>
                <w:szCs w:val="24"/>
              </w:rPr>
              <w:t>Вариант 4. Получение дубликата разрешения на строительство</w:t>
            </w:r>
          </w:p>
        </w:tc>
      </w:tr>
      <w:tr w:rsidR="00F02E5A" w:rsidRPr="00E05F06" w14:paraId="2C1EDC1D" w14:textId="77777777" w:rsidTr="00E76073">
        <w:tc>
          <w:tcPr>
            <w:tcW w:w="562" w:type="dxa"/>
          </w:tcPr>
          <w:p w14:paraId="785FCDF2" w14:textId="69615FF1"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1.</w:t>
            </w:r>
          </w:p>
        </w:tc>
        <w:tc>
          <w:tcPr>
            <w:tcW w:w="4395" w:type="dxa"/>
          </w:tcPr>
          <w:p w14:paraId="0E6CB9D3" w14:textId="345978A1"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Кто обращается за услугой?</w:t>
            </w:r>
          </w:p>
        </w:tc>
        <w:tc>
          <w:tcPr>
            <w:tcW w:w="4110" w:type="dxa"/>
          </w:tcPr>
          <w:p w14:paraId="00022636" w14:textId="77777777" w:rsidR="00CC1D13"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1. Заявитель</w:t>
            </w:r>
          </w:p>
          <w:p w14:paraId="7C217F55" w14:textId="6D80A202" w:rsidR="00F02E5A"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2. Представитель</w:t>
            </w:r>
          </w:p>
        </w:tc>
      </w:tr>
      <w:tr w:rsidR="00F02E5A" w:rsidRPr="00E05F06" w14:paraId="3E1DBCB1" w14:textId="77777777" w:rsidTr="00E76073">
        <w:tc>
          <w:tcPr>
            <w:tcW w:w="562" w:type="dxa"/>
          </w:tcPr>
          <w:p w14:paraId="36EEFE4E" w14:textId="29BDB36E"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2.</w:t>
            </w:r>
          </w:p>
        </w:tc>
        <w:tc>
          <w:tcPr>
            <w:tcW w:w="4395" w:type="dxa"/>
          </w:tcPr>
          <w:p w14:paraId="49A3F4D7" w14:textId="77777777" w:rsidR="00CC1D13" w:rsidRPr="00E05F06" w:rsidRDefault="00CC1D13" w:rsidP="00CC1D13">
            <w:pPr>
              <w:rPr>
                <w:rFonts w:ascii="Times New Roman" w:hAnsi="Times New Roman" w:cs="Times New Roman"/>
                <w:i/>
                <w:sz w:val="24"/>
                <w:szCs w:val="24"/>
              </w:rPr>
            </w:pPr>
            <w:r w:rsidRPr="00E05F06">
              <w:rPr>
                <w:rFonts w:ascii="Times New Roman" w:hAnsi="Times New Roman" w:cs="Times New Roman"/>
                <w:sz w:val="24"/>
                <w:szCs w:val="24"/>
              </w:rPr>
              <w:t>Укажите категорию заявителя (</w:t>
            </w:r>
            <w:r w:rsidRPr="00E05F06">
              <w:rPr>
                <w:rFonts w:ascii="Times New Roman" w:hAnsi="Times New Roman" w:cs="Times New Roman"/>
                <w:i/>
                <w:sz w:val="24"/>
                <w:szCs w:val="24"/>
              </w:rPr>
              <w:t>в случае, если обращается представитель з</w:t>
            </w:r>
            <w:r w:rsidRPr="00E05F06">
              <w:rPr>
                <w:rFonts w:ascii="Times New Roman" w:hAnsi="Times New Roman" w:cs="Times New Roman"/>
                <w:i/>
                <w:sz w:val="24"/>
                <w:szCs w:val="24"/>
              </w:rPr>
              <w:t>а</w:t>
            </w:r>
            <w:r w:rsidRPr="00E05F06">
              <w:rPr>
                <w:rFonts w:ascii="Times New Roman" w:hAnsi="Times New Roman" w:cs="Times New Roman"/>
                <w:i/>
                <w:sz w:val="24"/>
                <w:szCs w:val="24"/>
              </w:rPr>
              <w:t>явителя)</w:t>
            </w:r>
          </w:p>
          <w:p w14:paraId="099ED1E7" w14:textId="77777777" w:rsidR="00F02E5A" w:rsidRPr="00E05F06" w:rsidRDefault="00F02E5A" w:rsidP="00F02E5A">
            <w:pPr>
              <w:rPr>
                <w:rFonts w:ascii="Times New Roman" w:hAnsi="Times New Roman" w:cs="Times New Roman"/>
                <w:sz w:val="24"/>
                <w:szCs w:val="24"/>
              </w:rPr>
            </w:pPr>
          </w:p>
        </w:tc>
        <w:tc>
          <w:tcPr>
            <w:tcW w:w="4110" w:type="dxa"/>
          </w:tcPr>
          <w:p w14:paraId="18042578" w14:textId="77777777" w:rsidR="00CC1D13"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1. Физическое лицо</w:t>
            </w:r>
          </w:p>
          <w:p w14:paraId="721E1DAB" w14:textId="77777777" w:rsidR="00CC1D13"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2. Индивидуальный предприним</w:t>
            </w:r>
            <w:r w:rsidRPr="00E05F06">
              <w:rPr>
                <w:rFonts w:ascii="Times New Roman" w:hAnsi="Times New Roman" w:cs="Times New Roman"/>
                <w:sz w:val="24"/>
                <w:szCs w:val="24"/>
              </w:rPr>
              <w:t>а</w:t>
            </w:r>
            <w:r w:rsidRPr="00E05F06">
              <w:rPr>
                <w:rFonts w:ascii="Times New Roman" w:hAnsi="Times New Roman" w:cs="Times New Roman"/>
                <w:sz w:val="24"/>
                <w:szCs w:val="24"/>
              </w:rPr>
              <w:t>тель</w:t>
            </w:r>
          </w:p>
          <w:p w14:paraId="2CE73D0C" w14:textId="0865285A" w:rsidR="00F02E5A"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3. Юридическое лицо</w:t>
            </w:r>
          </w:p>
        </w:tc>
      </w:tr>
      <w:tr w:rsidR="00F02E5A" w:rsidRPr="00E05F06" w14:paraId="37B83032" w14:textId="77777777" w:rsidTr="00E76073">
        <w:tc>
          <w:tcPr>
            <w:tcW w:w="562" w:type="dxa"/>
          </w:tcPr>
          <w:p w14:paraId="15DCA925" w14:textId="2D33FAA0"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3.</w:t>
            </w:r>
          </w:p>
        </w:tc>
        <w:tc>
          <w:tcPr>
            <w:tcW w:w="4395" w:type="dxa"/>
          </w:tcPr>
          <w:p w14:paraId="4D51B7EC" w14:textId="3477CA0A"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Право заявителя на земельный участок зарегистрировано в ЕГРН?</w:t>
            </w:r>
          </w:p>
        </w:tc>
        <w:tc>
          <w:tcPr>
            <w:tcW w:w="4110" w:type="dxa"/>
          </w:tcPr>
          <w:p w14:paraId="1E70B32B" w14:textId="77777777" w:rsidR="00CC1D13"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1. Право зарегистрировано в ЕГРН</w:t>
            </w:r>
          </w:p>
          <w:p w14:paraId="5309BD83" w14:textId="64964C2A" w:rsidR="00F02E5A"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2. Право не зарегистрировано в ЕГРН</w:t>
            </w:r>
          </w:p>
        </w:tc>
      </w:tr>
    </w:tbl>
    <w:p w14:paraId="1122B184" w14:textId="77777777" w:rsidR="007C2115" w:rsidRPr="00E05F06" w:rsidRDefault="007C2115" w:rsidP="007C2115">
      <w:pPr>
        <w:pStyle w:val="ConsPlusNormal"/>
        <w:jc w:val="both"/>
      </w:pPr>
    </w:p>
    <w:p w14:paraId="6815F5A1" w14:textId="77777777" w:rsidR="007C2115" w:rsidRPr="00E05F06" w:rsidRDefault="007C2115" w:rsidP="007C2115">
      <w:pPr>
        <w:pStyle w:val="ConsPlusNormal"/>
        <w:jc w:val="both"/>
      </w:pPr>
    </w:p>
    <w:p w14:paraId="2D7D2164" w14:textId="77777777" w:rsidR="007C2115" w:rsidRPr="00E05F06" w:rsidRDefault="007C2115" w:rsidP="007C2115">
      <w:pPr>
        <w:pStyle w:val="ConsPlusNormal"/>
        <w:jc w:val="both"/>
      </w:pPr>
    </w:p>
    <w:p w14:paraId="3476D57E" w14:textId="77777777" w:rsidR="00A17F6C" w:rsidRPr="00E05F06" w:rsidRDefault="00A17F6C">
      <w:pPr>
        <w:rPr>
          <w:rFonts w:ascii="Times New Roman" w:eastAsiaTheme="minorEastAsia" w:hAnsi="Times New Roman" w:cs="Times New Roman"/>
          <w:sz w:val="24"/>
          <w:szCs w:val="24"/>
          <w:lang w:eastAsia="ru-RU"/>
        </w:rPr>
      </w:pPr>
      <w:r w:rsidRPr="00E05F06">
        <w:rPr>
          <w:rFonts w:ascii="Times New Roman" w:hAnsi="Times New Roman" w:cs="Times New Roman"/>
          <w:sz w:val="24"/>
          <w:szCs w:val="24"/>
        </w:rPr>
        <w:br w:type="page"/>
      </w:r>
    </w:p>
    <w:p w14:paraId="4DE90649" w14:textId="77777777" w:rsidR="007C2115" w:rsidRPr="00E05F06" w:rsidRDefault="007C2115" w:rsidP="007C2115">
      <w:pPr>
        <w:pStyle w:val="ConsPlusNormal"/>
        <w:jc w:val="right"/>
        <w:outlineLvl w:val="1"/>
      </w:pPr>
      <w:bookmarkStart w:id="71" w:name="Приложение_2"/>
      <w:bookmarkEnd w:id="71"/>
      <w:r w:rsidRPr="00E05F06">
        <w:lastRenderedPageBreak/>
        <w:t>Приложение № 2</w:t>
      </w:r>
    </w:p>
    <w:p w14:paraId="7FA2EB3E" w14:textId="77777777" w:rsidR="007C2115" w:rsidRPr="00E05F06" w:rsidRDefault="007C2115" w:rsidP="007C2115">
      <w:pPr>
        <w:pStyle w:val="ConsPlusNormal"/>
        <w:jc w:val="right"/>
      </w:pPr>
      <w:r w:rsidRPr="00E05F06">
        <w:t>к Административному регламенту</w:t>
      </w:r>
    </w:p>
    <w:p w14:paraId="2827A9BA" w14:textId="77777777" w:rsidR="00D16A46" w:rsidRPr="00E05F06" w:rsidRDefault="00D16A46" w:rsidP="007C2115">
      <w:pPr>
        <w:pStyle w:val="ConsPlusNormal"/>
        <w:jc w:val="right"/>
      </w:pPr>
      <w:r w:rsidRPr="00E05F06">
        <w:t>по предоставлению</w:t>
      </w:r>
    </w:p>
    <w:p w14:paraId="14A71652" w14:textId="77777777" w:rsidR="007C2115" w:rsidRPr="00E05F06" w:rsidRDefault="007C2115" w:rsidP="007C2115">
      <w:pPr>
        <w:pStyle w:val="ConsPlusNormal"/>
        <w:jc w:val="right"/>
      </w:pPr>
      <w:r w:rsidRPr="00E05F06">
        <w:t>муниципальной услуги</w:t>
      </w:r>
    </w:p>
    <w:p w14:paraId="691001C8" w14:textId="77777777" w:rsidR="007C2115" w:rsidRPr="00E05F06" w:rsidRDefault="007C2115" w:rsidP="007C2115">
      <w:pPr>
        <w:pStyle w:val="ConsPlusNormal"/>
        <w:jc w:val="both"/>
      </w:pPr>
    </w:p>
    <w:p w14:paraId="26214620" w14:textId="77777777" w:rsidR="007C2115" w:rsidRPr="00E05F06" w:rsidRDefault="007C2115" w:rsidP="007C2115">
      <w:pPr>
        <w:pStyle w:val="ConsPlusNormal"/>
        <w:jc w:val="right"/>
      </w:pPr>
      <w:r w:rsidRPr="00E05F06">
        <w:t>ФОРМА</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245"/>
        <w:gridCol w:w="4609"/>
      </w:tblGrid>
      <w:tr w:rsidR="005D4415" w:rsidRPr="00E05F06" w14:paraId="289267F9" w14:textId="77777777" w:rsidTr="005D4415">
        <w:trPr>
          <w:tblCellSpacing w:w="0" w:type="dxa"/>
        </w:trPr>
        <w:tc>
          <w:tcPr>
            <w:tcW w:w="10065" w:type="dxa"/>
            <w:gridSpan w:val="2"/>
            <w:tcBorders>
              <w:top w:val="nil"/>
              <w:left w:val="nil"/>
              <w:bottom w:val="nil"/>
              <w:right w:val="nil"/>
            </w:tcBorders>
            <w:tcMar>
              <w:top w:w="0" w:type="dxa"/>
              <w:left w:w="108" w:type="dxa"/>
              <w:bottom w:w="0" w:type="dxa"/>
              <w:right w:w="108" w:type="dxa"/>
            </w:tcMar>
            <w:vAlign w:val="center"/>
            <w:hideMark/>
          </w:tcPr>
          <w:p w14:paraId="0CA5BED5" w14:textId="77777777" w:rsidR="005D4415" w:rsidRPr="00541DB4" w:rsidRDefault="005D4415">
            <w:pPr>
              <w:pStyle w:val="a3"/>
              <w:spacing w:before="0" w:beforeAutospacing="0" w:after="0" w:afterAutospacing="0"/>
              <w:jc w:val="center"/>
              <w:rPr>
                <w:b/>
              </w:rPr>
            </w:pPr>
            <w:bookmarkStart w:id="72" w:name="Par786"/>
            <w:bookmarkEnd w:id="72"/>
            <w:r w:rsidRPr="00541DB4">
              <w:rPr>
                <w:b/>
                <w:color w:val="000000"/>
              </w:rPr>
              <w:t>ЗАЯВЛЕНИЕ</w:t>
            </w:r>
          </w:p>
          <w:p w14:paraId="1BACBCE5" w14:textId="77777777" w:rsidR="005D4415" w:rsidRPr="00541DB4" w:rsidRDefault="005D4415">
            <w:pPr>
              <w:pStyle w:val="a3"/>
              <w:spacing w:before="0" w:beforeAutospacing="0" w:after="0" w:afterAutospacing="0"/>
              <w:jc w:val="center"/>
              <w:rPr>
                <w:b/>
                <w:color w:val="000000"/>
              </w:rPr>
            </w:pPr>
            <w:r w:rsidRPr="00541DB4">
              <w:rPr>
                <w:b/>
                <w:color w:val="000000"/>
              </w:rPr>
              <w:t>о выдаче разрешения на строительство</w:t>
            </w:r>
          </w:p>
          <w:p w14:paraId="4D96ADB2" w14:textId="2D0B0ADE" w:rsidR="00535A5D" w:rsidRPr="00E05F06" w:rsidRDefault="00535A5D">
            <w:pPr>
              <w:pStyle w:val="a3"/>
              <w:spacing w:before="0" w:beforeAutospacing="0" w:after="0" w:afterAutospacing="0"/>
              <w:jc w:val="center"/>
            </w:pPr>
          </w:p>
        </w:tc>
      </w:tr>
      <w:tr w:rsidR="005D4415" w:rsidRPr="00E05F06" w14:paraId="33A84809" w14:textId="77777777" w:rsidTr="005D4415">
        <w:trPr>
          <w:tblCellSpacing w:w="0" w:type="dxa"/>
        </w:trPr>
        <w:tc>
          <w:tcPr>
            <w:tcW w:w="5245" w:type="dxa"/>
            <w:tcBorders>
              <w:top w:val="nil"/>
              <w:left w:val="nil"/>
              <w:bottom w:val="nil"/>
              <w:right w:val="nil"/>
            </w:tcBorders>
            <w:tcMar>
              <w:top w:w="0" w:type="dxa"/>
              <w:left w:w="108" w:type="dxa"/>
              <w:bottom w:w="0" w:type="dxa"/>
              <w:right w:w="108" w:type="dxa"/>
            </w:tcMar>
            <w:vAlign w:val="center"/>
            <w:hideMark/>
          </w:tcPr>
          <w:p w14:paraId="13AB7AED" w14:textId="77777777" w:rsidR="005D4415" w:rsidRPr="00E05F06" w:rsidRDefault="005D4415">
            <w:pPr>
              <w:pStyle w:val="a3"/>
              <w:spacing w:before="0" w:beforeAutospacing="0" w:after="0" w:afterAutospacing="0"/>
            </w:pPr>
            <w:r w:rsidRPr="00E05F06">
              <w:t> </w:t>
            </w:r>
          </w:p>
        </w:tc>
        <w:tc>
          <w:tcPr>
            <w:tcW w:w="4820" w:type="dxa"/>
            <w:tcBorders>
              <w:top w:val="nil"/>
              <w:left w:val="nil"/>
              <w:bottom w:val="nil"/>
              <w:right w:val="nil"/>
            </w:tcBorders>
            <w:tcMar>
              <w:top w:w="0" w:type="dxa"/>
              <w:left w:w="108" w:type="dxa"/>
              <w:bottom w:w="0" w:type="dxa"/>
              <w:right w:w="108" w:type="dxa"/>
            </w:tcMar>
            <w:vAlign w:val="center"/>
            <w:hideMark/>
          </w:tcPr>
          <w:p w14:paraId="610C5131" w14:textId="77777777" w:rsidR="005D4415" w:rsidRPr="00E05F06" w:rsidRDefault="005D4415">
            <w:pPr>
              <w:pStyle w:val="a3"/>
              <w:spacing w:before="0" w:beforeAutospacing="0" w:after="0" w:afterAutospacing="0"/>
              <w:jc w:val="right"/>
              <w:rPr>
                <w:color w:val="000000"/>
              </w:rPr>
            </w:pPr>
            <w:r w:rsidRPr="00E05F06">
              <w:rPr>
                <w:color w:val="000000"/>
              </w:rPr>
              <w:t>«__» __________ 20___ г.</w:t>
            </w:r>
          </w:p>
          <w:p w14:paraId="349783CE" w14:textId="3365BCE4" w:rsidR="00482B4B" w:rsidRPr="00E05F06" w:rsidRDefault="00482B4B">
            <w:pPr>
              <w:pStyle w:val="a3"/>
              <w:spacing w:before="0" w:beforeAutospacing="0" w:after="0" w:afterAutospacing="0"/>
              <w:jc w:val="right"/>
            </w:pPr>
          </w:p>
        </w:tc>
      </w:tr>
      <w:tr w:rsidR="005D4415" w:rsidRPr="00E05F06" w14:paraId="4DE4FD4C" w14:textId="77777777" w:rsidTr="005D4415">
        <w:trPr>
          <w:tblCellSpacing w:w="0" w:type="dxa"/>
        </w:trPr>
        <w:tc>
          <w:tcPr>
            <w:tcW w:w="10065" w:type="dxa"/>
            <w:gridSpan w:val="2"/>
            <w:tcBorders>
              <w:top w:val="nil"/>
              <w:left w:val="nil"/>
              <w:bottom w:val="nil"/>
              <w:right w:val="nil"/>
            </w:tcBorders>
            <w:tcMar>
              <w:top w:w="0" w:type="dxa"/>
              <w:left w:w="108" w:type="dxa"/>
              <w:bottom w:w="0" w:type="dxa"/>
              <w:right w:w="108" w:type="dxa"/>
            </w:tcMar>
            <w:vAlign w:val="center"/>
            <w:hideMark/>
          </w:tcPr>
          <w:p w14:paraId="59E03EB6" w14:textId="5352FA4F" w:rsidR="005D4415" w:rsidRPr="00E05F06" w:rsidRDefault="005D4415">
            <w:pPr>
              <w:pStyle w:val="a3"/>
              <w:spacing w:before="0" w:beforeAutospacing="0" w:after="0" w:afterAutospacing="0"/>
              <w:jc w:val="both"/>
              <w:rPr>
                <w:color w:val="000000"/>
              </w:rPr>
            </w:pPr>
            <w:r w:rsidRPr="00E05F06">
              <w:rPr>
                <w:color w:val="000000"/>
              </w:rPr>
              <w:t>____________________________________________________</w:t>
            </w:r>
            <w:r w:rsidR="00482B4B" w:rsidRPr="00E05F06">
              <w:rPr>
                <w:color w:val="000000"/>
              </w:rPr>
              <w:t>________________________</w:t>
            </w:r>
          </w:p>
          <w:p w14:paraId="315984FA" w14:textId="77777777" w:rsidR="00482B4B" w:rsidRPr="00E05F06" w:rsidRDefault="00482B4B">
            <w:pPr>
              <w:pStyle w:val="a3"/>
              <w:spacing w:before="0" w:beforeAutospacing="0" w:after="0" w:afterAutospacing="0"/>
              <w:jc w:val="both"/>
            </w:pPr>
          </w:p>
          <w:p w14:paraId="1F92374F" w14:textId="77777777" w:rsidR="005D4415" w:rsidRPr="001D3D3D" w:rsidRDefault="005D4415">
            <w:pPr>
              <w:pStyle w:val="a3"/>
              <w:spacing w:before="0" w:beforeAutospacing="0" w:after="0" w:afterAutospacing="0"/>
              <w:jc w:val="center"/>
              <w:rPr>
                <w:color w:val="000000"/>
                <w:sz w:val="22"/>
                <w:szCs w:val="22"/>
              </w:rPr>
            </w:pPr>
            <w:r w:rsidRPr="001D3D3D">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w:t>
            </w:r>
            <w:r w:rsidRPr="001D3D3D">
              <w:rPr>
                <w:color w:val="000000"/>
                <w:sz w:val="22"/>
                <w:szCs w:val="22"/>
              </w:rPr>
              <w:t>т</w:t>
            </w:r>
            <w:r w:rsidRPr="001D3D3D">
              <w:rPr>
                <w:color w:val="000000"/>
                <w:sz w:val="22"/>
                <w:szCs w:val="22"/>
              </w:rPr>
              <w:t>ного самоуправления, организации)</w:t>
            </w:r>
          </w:p>
          <w:p w14:paraId="0AD2A3DD" w14:textId="6F014A74" w:rsidR="00535A5D" w:rsidRPr="00E05F06" w:rsidRDefault="00535A5D">
            <w:pPr>
              <w:pStyle w:val="a3"/>
              <w:spacing w:before="0" w:beforeAutospacing="0" w:after="0" w:afterAutospacing="0"/>
              <w:jc w:val="center"/>
            </w:pPr>
          </w:p>
        </w:tc>
      </w:tr>
    </w:tbl>
    <w:p w14:paraId="64D6264C" w14:textId="0C53D64B" w:rsidR="005D4415" w:rsidRPr="00E05F06" w:rsidRDefault="005D4415" w:rsidP="005D4415">
      <w:pPr>
        <w:pStyle w:val="a3"/>
        <w:spacing w:before="0" w:beforeAutospacing="0" w:after="0" w:afterAutospacing="0"/>
        <w:ind w:firstLine="540"/>
        <w:jc w:val="both"/>
        <w:rPr>
          <w:color w:val="000000"/>
        </w:rPr>
      </w:pPr>
      <w:r w:rsidRPr="00E05F06">
        <w:rPr>
          <w:color w:val="000000"/>
        </w:rPr>
        <w:t xml:space="preserve">В соответствии со </w:t>
      </w:r>
      <w:hyperlink r:id="rId50" w:tooltip="https://login.consultant.ru/link/?req=doc&amp;base=LAW&amp;n=471026&amp;dst=306" w:history="1">
        <w:r w:rsidRPr="00E05F06">
          <w:rPr>
            <w:rStyle w:val="a4"/>
            <w:color w:val="000000"/>
          </w:rPr>
          <w:t>статьей 51</w:t>
        </w:r>
      </w:hyperlink>
      <w:r w:rsidRPr="00E05F06">
        <w:rPr>
          <w:color w:val="000000"/>
        </w:rPr>
        <w:t xml:space="preserve"> Градостроительного кодекса Российской Федерации пр</w:t>
      </w:r>
      <w:r w:rsidRPr="00E05F06">
        <w:rPr>
          <w:color w:val="000000"/>
        </w:rPr>
        <w:t>о</w:t>
      </w:r>
      <w:r w:rsidRPr="00E05F06">
        <w:rPr>
          <w:color w:val="000000"/>
        </w:rPr>
        <w:t>шу выдать разрешение на строительство.</w:t>
      </w:r>
    </w:p>
    <w:p w14:paraId="0750BBC3" w14:textId="77777777" w:rsidR="00535A5D" w:rsidRPr="00E05F06" w:rsidRDefault="00535A5D" w:rsidP="005D4415">
      <w:pPr>
        <w:pStyle w:val="a3"/>
        <w:spacing w:before="0" w:beforeAutospacing="0" w:after="0" w:afterAutospacing="0"/>
        <w:ind w:firstLine="540"/>
        <w:jc w:val="both"/>
      </w:pPr>
    </w:p>
    <w:p w14:paraId="06881BB6" w14:textId="77777777" w:rsidR="005D4415" w:rsidRPr="00E05F06" w:rsidRDefault="005D4415" w:rsidP="005D4415">
      <w:pPr>
        <w:pStyle w:val="a3"/>
        <w:spacing w:before="0" w:beforeAutospacing="0" w:after="0" w:afterAutospacing="0"/>
        <w:jc w:val="center"/>
      </w:pPr>
      <w:r w:rsidRPr="00E05F06">
        <w:rPr>
          <w:color w:val="000000"/>
        </w:rPr>
        <w:t>1. Сведения о застройщике</w:t>
      </w:r>
    </w:p>
    <w:p w14:paraId="2E9BD063"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16"/>
        <w:gridCol w:w="5433"/>
        <w:gridCol w:w="3725"/>
      </w:tblGrid>
      <w:tr w:rsidR="005D4415" w:rsidRPr="00E05F06" w14:paraId="2B8FB92B"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63371" w14:textId="77777777" w:rsidR="005D4415" w:rsidRPr="00E05F06" w:rsidRDefault="005D4415">
            <w:pPr>
              <w:pStyle w:val="a3"/>
              <w:spacing w:before="0" w:beforeAutospacing="0" w:after="0" w:afterAutospacing="0"/>
              <w:jc w:val="center"/>
            </w:pPr>
            <w:r w:rsidRPr="00E05F06">
              <w:rPr>
                <w:color w:val="000000"/>
              </w:rPr>
              <w:t>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048D8" w14:textId="77777777" w:rsidR="005D4415" w:rsidRPr="00E05F06" w:rsidRDefault="005D4415">
            <w:pPr>
              <w:pStyle w:val="a3"/>
              <w:spacing w:before="0" w:beforeAutospacing="0" w:after="0" w:afterAutospacing="0"/>
              <w:jc w:val="both"/>
            </w:pPr>
            <w:r w:rsidRPr="00E05F06">
              <w:rPr>
                <w:color w:val="000000"/>
              </w:rPr>
              <w:t>Сведения о физическом лице, в случае если з</w:t>
            </w:r>
            <w:r w:rsidRPr="00E05F06">
              <w:rPr>
                <w:color w:val="000000"/>
              </w:rPr>
              <w:t>а</w:t>
            </w:r>
            <w:r w:rsidRPr="00E05F06">
              <w:rPr>
                <w:color w:val="000000"/>
              </w:rPr>
              <w:t>стройщиком является физическое лицо:</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77BA8" w14:textId="77777777" w:rsidR="005D4415" w:rsidRPr="00E05F06" w:rsidRDefault="005D4415">
            <w:pPr>
              <w:pStyle w:val="a3"/>
              <w:spacing w:before="0" w:beforeAutospacing="0" w:after="0" w:afterAutospacing="0"/>
            </w:pPr>
            <w:r w:rsidRPr="00E05F06">
              <w:t> </w:t>
            </w:r>
          </w:p>
        </w:tc>
      </w:tr>
      <w:tr w:rsidR="005D4415" w:rsidRPr="00E05F06" w14:paraId="39D986FE"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F77FE" w14:textId="77777777" w:rsidR="005D4415" w:rsidRPr="00E05F06" w:rsidRDefault="005D4415">
            <w:pPr>
              <w:pStyle w:val="a3"/>
              <w:spacing w:before="0" w:beforeAutospacing="0" w:after="0" w:afterAutospacing="0"/>
              <w:jc w:val="center"/>
            </w:pPr>
            <w:r w:rsidRPr="00E05F06">
              <w:rPr>
                <w:color w:val="000000"/>
              </w:rPr>
              <w:t>1.1.1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B2F28" w14:textId="77777777" w:rsidR="005D4415" w:rsidRPr="00E05F06" w:rsidRDefault="005D4415">
            <w:pPr>
              <w:pStyle w:val="a3"/>
              <w:spacing w:before="0" w:beforeAutospacing="0" w:after="0" w:afterAutospacing="0"/>
              <w:jc w:val="both"/>
            </w:pPr>
            <w:r w:rsidRPr="00E05F06">
              <w:rPr>
                <w:color w:val="000000"/>
              </w:rPr>
              <w:t>Фамилия, имя, отчество (при наличии)</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CC9E0" w14:textId="77777777" w:rsidR="005D4415" w:rsidRPr="00E05F06" w:rsidRDefault="005D4415">
            <w:pPr>
              <w:pStyle w:val="a3"/>
              <w:spacing w:before="0" w:beforeAutospacing="0" w:after="0" w:afterAutospacing="0"/>
            </w:pPr>
            <w:r w:rsidRPr="00E05F06">
              <w:t> </w:t>
            </w:r>
          </w:p>
        </w:tc>
      </w:tr>
      <w:tr w:rsidR="005D4415" w:rsidRPr="00E05F06" w14:paraId="005ECCC7"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C9856" w14:textId="77777777" w:rsidR="005D4415" w:rsidRPr="00E05F06" w:rsidRDefault="005D4415">
            <w:pPr>
              <w:pStyle w:val="a3"/>
              <w:spacing w:before="0" w:beforeAutospacing="0" w:after="0" w:afterAutospacing="0"/>
              <w:jc w:val="center"/>
            </w:pPr>
            <w:r w:rsidRPr="00E05F06">
              <w:rPr>
                <w:color w:val="000000"/>
              </w:rPr>
              <w:t>1.1.2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D01D3" w14:textId="77777777" w:rsidR="005D4415" w:rsidRPr="00E05F06" w:rsidRDefault="005D4415">
            <w:pPr>
              <w:pStyle w:val="a3"/>
              <w:spacing w:before="0" w:beforeAutospacing="0" w:after="0" w:afterAutospacing="0"/>
              <w:jc w:val="both"/>
            </w:pPr>
            <w:r w:rsidRPr="00E05F06">
              <w:rPr>
                <w:color w:val="000000"/>
              </w:rPr>
              <w:t>Реквизиты документа, удостоверяющего личность (не указываются в случае, если застройщик явл</w:t>
            </w:r>
            <w:r w:rsidRPr="00E05F06">
              <w:rPr>
                <w:color w:val="000000"/>
              </w:rPr>
              <w:t>я</w:t>
            </w:r>
            <w:r w:rsidRPr="00E05F06">
              <w:rPr>
                <w:color w:val="000000"/>
              </w:rPr>
              <w:t>ется индивидуальным предпринимателем)</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BA251" w14:textId="77777777" w:rsidR="005D4415" w:rsidRPr="00E05F06" w:rsidRDefault="005D4415">
            <w:pPr>
              <w:pStyle w:val="a3"/>
              <w:spacing w:before="0" w:beforeAutospacing="0" w:after="0" w:afterAutospacing="0"/>
            </w:pPr>
            <w:r w:rsidRPr="00E05F06">
              <w:t> </w:t>
            </w:r>
          </w:p>
        </w:tc>
      </w:tr>
      <w:tr w:rsidR="005D4415" w:rsidRPr="00E05F06" w14:paraId="631088B9"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2AF7B" w14:textId="77777777" w:rsidR="005D4415" w:rsidRPr="00E05F06" w:rsidRDefault="005D4415">
            <w:pPr>
              <w:pStyle w:val="a3"/>
              <w:spacing w:before="0" w:beforeAutospacing="0" w:after="0" w:afterAutospacing="0"/>
              <w:jc w:val="center"/>
            </w:pPr>
            <w:r w:rsidRPr="00E05F06">
              <w:rPr>
                <w:color w:val="000000"/>
              </w:rPr>
              <w:t>1.1.3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2DC93" w14:textId="77777777" w:rsidR="005D4415" w:rsidRPr="00E05F06" w:rsidRDefault="005D4415">
            <w:pPr>
              <w:pStyle w:val="a3"/>
              <w:spacing w:before="0" w:beforeAutospacing="0" w:after="0" w:afterAutospacing="0"/>
              <w:jc w:val="both"/>
            </w:pPr>
            <w:r w:rsidRPr="00E05F06">
              <w:rPr>
                <w:color w:val="000000"/>
              </w:rPr>
              <w:t>Основной государственный регистрационный н</w:t>
            </w:r>
            <w:r w:rsidRPr="00E05F06">
              <w:rPr>
                <w:color w:val="000000"/>
              </w:rPr>
              <w:t>о</w:t>
            </w:r>
            <w:r w:rsidRPr="00E05F06">
              <w:rPr>
                <w:color w:val="000000"/>
              </w:rPr>
              <w:t>мер индивидуального предпринимателя</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4C1ED" w14:textId="77777777" w:rsidR="005D4415" w:rsidRPr="00E05F06" w:rsidRDefault="005D4415">
            <w:pPr>
              <w:pStyle w:val="a3"/>
              <w:spacing w:before="0" w:beforeAutospacing="0" w:after="0" w:afterAutospacing="0"/>
            </w:pPr>
            <w:r w:rsidRPr="00E05F06">
              <w:t> </w:t>
            </w:r>
          </w:p>
        </w:tc>
      </w:tr>
      <w:tr w:rsidR="005D4415" w:rsidRPr="00E05F06" w14:paraId="3BDA0888"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A0311" w14:textId="77777777" w:rsidR="005D4415" w:rsidRPr="00E05F06" w:rsidRDefault="005D4415">
            <w:pPr>
              <w:pStyle w:val="a3"/>
              <w:spacing w:before="0" w:beforeAutospacing="0" w:after="0" w:afterAutospacing="0"/>
              <w:jc w:val="center"/>
            </w:pPr>
            <w:r w:rsidRPr="00E05F06">
              <w:rPr>
                <w:color w:val="000000"/>
              </w:rPr>
              <w:t>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45F31" w14:textId="77777777" w:rsidR="005D4415" w:rsidRPr="00E05F06" w:rsidRDefault="005D4415">
            <w:pPr>
              <w:pStyle w:val="a3"/>
              <w:spacing w:before="0" w:beforeAutospacing="0" w:after="0" w:afterAutospacing="0"/>
              <w:jc w:val="both"/>
            </w:pPr>
            <w:r w:rsidRPr="00E05F06">
              <w:rPr>
                <w:color w:val="000000"/>
              </w:rPr>
              <w:t>Сведения о юридическом лице:</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4C799" w14:textId="77777777" w:rsidR="005D4415" w:rsidRPr="00E05F06" w:rsidRDefault="005D4415">
            <w:pPr>
              <w:pStyle w:val="a3"/>
              <w:spacing w:before="0" w:beforeAutospacing="0" w:after="0" w:afterAutospacing="0"/>
            </w:pPr>
            <w:r w:rsidRPr="00E05F06">
              <w:t> </w:t>
            </w:r>
          </w:p>
        </w:tc>
      </w:tr>
      <w:tr w:rsidR="005D4415" w:rsidRPr="00E05F06" w14:paraId="7357C029"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61BFA" w14:textId="77777777" w:rsidR="005D4415" w:rsidRPr="00E05F06" w:rsidRDefault="005D4415">
            <w:pPr>
              <w:pStyle w:val="a3"/>
              <w:spacing w:before="0" w:beforeAutospacing="0" w:after="0" w:afterAutospacing="0"/>
              <w:jc w:val="center"/>
            </w:pPr>
            <w:r w:rsidRPr="00E05F06">
              <w:rPr>
                <w:color w:val="000000"/>
              </w:rPr>
              <w:t>1.2.1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C261A" w14:textId="77777777" w:rsidR="005D4415" w:rsidRPr="00E05F06" w:rsidRDefault="005D4415">
            <w:pPr>
              <w:pStyle w:val="a3"/>
              <w:spacing w:before="0" w:beforeAutospacing="0" w:after="0" w:afterAutospacing="0"/>
              <w:jc w:val="both"/>
            </w:pPr>
            <w:r w:rsidRPr="00E05F06">
              <w:rPr>
                <w:color w:val="000000"/>
              </w:rPr>
              <w:t>Полное наименование</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E9CF1" w14:textId="77777777" w:rsidR="005D4415" w:rsidRPr="00E05F06" w:rsidRDefault="005D4415">
            <w:pPr>
              <w:pStyle w:val="a3"/>
              <w:spacing w:before="0" w:beforeAutospacing="0" w:after="0" w:afterAutospacing="0"/>
            </w:pPr>
            <w:r w:rsidRPr="00E05F06">
              <w:t> </w:t>
            </w:r>
          </w:p>
        </w:tc>
      </w:tr>
      <w:tr w:rsidR="005D4415" w:rsidRPr="00E05F06" w14:paraId="6EF3B720"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3D36B" w14:textId="77777777" w:rsidR="005D4415" w:rsidRPr="00E05F06" w:rsidRDefault="005D4415">
            <w:pPr>
              <w:pStyle w:val="a3"/>
              <w:spacing w:before="0" w:beforeAutospacing="0" w:after="0" w:afterAutospacing="0"/>
              <w:jc w:val="center"/>
            </w:pPr>
            <w:r w:rsidRPr="00E05F06">
              <w:rPr>
                <w:color w:val="000000"/>
              </w:rPr>
              <w:t>1.2.2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26059" w14:textId="77777777" w:rsidR="005D4415" w:rsidRPr="00E05F06" w:rsidRDefault="005D4415">
            <w:pPr>
              <w:pStyle w:val="a3"/>
              <w:spacing w:before="0" w:beforeAutospacing="0" w:after="0" w:afterAutospacing="0"/>
              <w:jc w:val="both"/>
            </w:pPr>
            <w:r w:rsidRPr="00E05F06">
              <w:rPr>
                <w:color w:val="000000"/>
              </w:rPr>
              <w:t>Основной государственный регистрационный н</w:t>
            </w:r>
            <w:r w:rsidRPr="00E05F06">
              <w:rPr>
                <w:color w:val="000000"/>
              </w:rPr>
              <w:t>о</w:t>
            </w:r>
            <w:r w:rsidRPr="00E05F06">
              <w:rPr>
                <w:color w:val="000000"/>
              </w:rPr>
              <w:t>мер</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B7242D" w14:textId="77777777" w:rsidR="005D4415" w:rsidRPr="00E05F06" w:rsidRDefault="005D4415">
            <w:pPr>
              <w:pStyle w:val="a3"/>
              <w:spacing w:before="0" w:beforeAutospacing="0" w:after="0" w:afterAutospacing="0"/>
            </w:pPr>
            <w:r w:rsidRPr="00E05F06">
              <w:t> </w:t>
            </w:r>
          </w:p>
        </w:tc>
      </w:tr>
      <w:tr w:rsidR="005D4415" w:rsidRPr="00E05F06" w14:paraId="254605C3"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52C3B" w14:textId="77777777" w:rsidR="005D4415" w:rsidRPr="00E05F06" w:rsidRDefault="005D4415">
            <w:pPr>
              <w:pStyle w:val="a3"/>
              <w:spacing w:before="0" w:beforeAutospacing="0" w:after="0" w:afterAutospacing="0"/>
              <w:jc w:val="center"/>
            </w:pPr>
            <w:r w:rsidRPr="00E05F06">
              <w:rPr>
                <w:color w:val="000000"/>
              </w:rPr>
              <w:t>1.2.3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E929A" w14:textId="77777777" w:rsidR="005D4415" w:rsidRPr="00E05F06" w:rsidRDefault="005D4415">
            <w:pPr>
              <w:pStyle w:val="a3"/>
              <w:spacing w:before="0" w:beforeAutospacing="0" w:after="0" w:afterAutospacing="0"/>
              <w:jc w:val="both"/>
            </w:pPr>
            <w:r w:rsidRPr="00E05F06">
              <w:rPr>
                <w:color w:val="000000"/>
              </w:rPr>
              <w:t>Идентификационный номер налогоплательщика - юридического лица</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AD624" w14:textId="77777777" w:rsidR="005D4415" w:rsidRPr="00E05F06" w:rsidRDefault="005D4415">
            <w:pPr>
              <w:pStyle w:val="a3"/>
              <w:spacing w:before="0" w:beforeAutospacing="0" w:after="0" w:afterAutospacing="0"/>
            </w:pPr>
            <w:r w:rsidRPr="00E05F06">
              <w:t> </w:t>
            </w:r>
          </w:p>
        </w:tc>
      </w:tr>
    </w:tbl>
    <w:p w14:paraId="10056195" w14:textId="77777777" w:rsidR="001D3D3D" w:rsidRDefault="001D3D3D" w:rsidP="005D4415">
      <w:pPr>
        <w:pStyle w:val="a3"/>
        <w:spacing w:before="0" w:beforeAutospacing="0" w:after="0" w:afterAutospacing="0"/>
        <w:jc w:val="center"/>
        <w:rPr>
          <w:color w:val="000000"/>
        </w:rPr>
      </w:pPr>
    </w:p>
    <w:p w14:paraId="0A57C5DC" w14:textId="77777777" w:rsidR="005D4415" w:rsidRPr="00E05F06" w:rsidRDefault="005D4415" w:rsidP="005D4415">
      <w:pPr>
        <w:pStyle w:val="a3"/>
        <w:spacing w:before="0" w:beforeAutospacing="0" w:after="0" w:afterAutospacing="0"/>
        <w:jc w:val="center"/>
      </w:pPr>
      <w:r w:rsidRPr="00E05F06">
        <w:rPr>
          <w:color w:val="000000"/>
        </w:rPr>
        <w:t>2. Сведения об объекте</w:t>
      </w:r>
    </w:p>
    <w:p w14:paraId="644E4F5A"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643"/>
        <w:gridCol w:w="5571"/>
        <w:gridCol w:w="3118"/>
      </w:tblGrid>
      <w:tr w:rsidR="005D4415" w:rsidRPr="00E05F06" w14:paraId="5B358053" w14:textId="77777777" w:rsidTr="00541DB4">
        <w:trPr>
          <w:trHeight w:val="1912"/>
          <w:tblCellSpacing w:w="0" w:type="dxa"/>
        </w:trPr>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72602" w14:textId="77777777" w:rsidR="005D4415" w:rsidRPr="00E05F06" w:rsidRDefault="005D4415">
            <w:pPr>
              <w:pStyle w:val="a3"/>
              <w:spacing w:before="0" w:beforeAutospacing="0" w:after="0" w:afterAutospacing="0"/>
              <w:jc w:val="center"/>
            </w:pPr>
            <w:r w:rsidRPr="00E05F06">
              <w:rPr>
                <w:color w:val="000000"/>
              </w:rPr>
              <w:t>2.1</w:t>
            </w:r>
          </w:p>
        </w:tc>
        <w:tc>
          <w:tcPr>
            <w:tcW w:w="5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9ED4C" w14:textId="77777777" w:rsidR="005D4415" w:rsidRPr="00E05F06" w:rsidRDefault="005D4415">
            <w:pPr>
              <w:pStyle w:val="a3"/>
              <w:spacing w:before="0" w:beforeAutospacing="0" w:after="0" w:afterAutospacing="0"/>
              <w:jc w:val="both"/>
            </w:pPr>
            <w:r w:rsidRPr="00E05F06">
              <w:rPr>
                <w:color w:val="000000"/>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w:t>
            </w:r>
            <w:r w:rsidRPr="00E05F06">
              <w:rPr>
                <w:color w:val="000000"/>
              </w:rPr>
              <w:t>а</w:t>
            </w:r>
            <w:r w:rsidRPr="00E05F06">
              <w:rPr>
                <w:color w:val="000000"/>
              </w:rPr>
              <w:t>цией)</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15CE5" w14:textId="77777777" w:rsidR="005D4415" w:rsidRPr="00E05F06" w:rsidRDefault="005D4415">
            <w:pPr>
              <w:pStyle w:val="a3"/>
              <w:spacing w:before="0" w:beforeAutospacing="0" w:after="0" w:afterAutospacing="0"/>
            </w:pPr>
            <w:r w:rsidRPr="00E05F06">
              <w:t> </w:t>
            </w:r>
          </w:p>
        </w:tc>
      </w:tr>
      <w:tr w:rsidR="005D4415" w:rsidRPr="00E05F06" w14:paraId="7379EB6C" w14:textId="77777777" w:rsidTr="00541DB4">
        <w:trPr>
          <w:trHeight w:val="1093"/>
          <w:tblCellSpacing w:w="0" w:type="dxa"/>
        </w:trPr>
        <w:tc>
          <w:tcPr>
            <w:tcW w:w="6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E88E6C4" w14:textId="77777777" w:rsidR="005D4415" w:rsidRPr="00E05F06" w:rsidRDefault="005D4415">
            <w:pPr>
              <w:pStyle w:val="a3"/>
              <w:spacing w:before="0" w:beforeAutospacing="0" w:after="0" w:afterAutospacing="0"/>
              <w:jc w:val="center"/>
            </w:pPr>
            <w:r w:rsidRPr="00E05F06">
              <w:rPr>
                <w:color w:val="000000"/>
              </w:rPr>
              <w:t>2.2</w:t>
            </w:r>
          </w:p>
        </w:tc>
        <w:tc>
          <w:tcPr>
            <w:tcW w:w="55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E42D697" w14:textId="77777777" w:rsidR="00535A5D" w:rsidRPr="00E05F06" w:rsidRDefault="005D4415">
            <w:pPr>
              <w:pStyle w:val="a3"/>
              <w:spacing w:before="0" w:beforeAutospacing="0" w:after="0" w:afterAutospacing="0"/>
              <w:jc w:val="both"/>
              <w:rPr>
                <w:color w:val="000000"/>
              </w:rPr>
            </w:pPr>
            <w:r w:rsidRPr="00E05F06">
              <w:rPr>
                <w:color w:val="000000"/>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14:paraId="5509B548" w14:textId="239BE23C" w:rsidR="00535A5D" w:rsidRPr="00E05F06" w:rsidRDefault="00535A5D">
            <w:pPr>
              <w:pStyle w:val="a3"/>
              <w:spacing w:before="0" w:beforeAutospacing="0" w:after="0" w:afterAutospacing="0"/>
              <w:jc w:val="both"/>
              <w:rPr>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C8151" w14:textId="77777777" w:rsidR="005D4415" w:rsidRPr="00E05F06" w:rsidRDefault="005D4415">
            <w:pPr>
              <w:pStyle w:val="a3"/>
              <w:spacing w:before="0" w:beforeAutospacing="0" w:after="0" w:afterAutospacing="0"/>
            </w:pPr>
            <w:r w:rsidRPr="00E05F06">
              <w:t> </w:t>
            </w:r>
          </w:p>
        </w:tc>
      </w:tr>
    </w:tbl>
    <w:p w14:paraId="4199DD72" w14:textId="756FA8E9" w:rsidR="00535A5D" w:rsidRPr="00E05F06" w:rsidRDefault="00535A5D" w:rsidP="00535A5D">
      <w:pPr>
        <w:pStyle w:val="a3"/>
        <w:spacing w:before="0" w:beforeAutospacing="0" w:after="0" w:afterAutospacing="0"/>
        <w:rPr>
          <w:color w:val="000000"/>
        </w:rPr>
      </w:pPr>
    </w:p>
    <w:p w14:paraId="274976C3" w14:textId="25582540" w:rsidR="005D4415" w:rsidRPr="00E05F06" w:rsidRDefault="005D4415" w:rsidP="005D4415">
      <w:pPr>
        <w:pStyle w:val="a3"/>
        <w:spacing w:before="0" w:beforeAutospacing="0" w:after="0" w:afterAutospacing="0"/>
        <w:jc w:val="center"/>
      </w:pPr>
      <w:r w:rsidRPr="00E05F06">
        <w:rPr>
          <w:color w:val="000000"/>
        </w:rPr>
        <w:t>3. Сведения о земельном участке</w:t>
      </w:r>
    </w:p>
    <w:p w14:paraId="485DD94D"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653"/>
        <w:gridCol w:w="5461"/>
        <w:gridCol w:w="3760"/>
      </w:tblGrid>
      <w:tr w:rsidR="005D4415" w:rsidRPr="00E05F06" w14:paraId="299553A1" w14:textId="77777777" w:rsidTr="005D4415">
        <w:trPr>
          <w:trHeight w:val="2156"/>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63D3B" w14:textId="77777777" w:rsidR="005D4415" w:rsidRPr="00E05F06" w:rsidRDefault="005D4415">
            <w:pPr>
              <w:pStyle w:val="a3"/>
              <w:spacing w:before="0" w:beforeAutospacing="0" w:after="0" w:afterAutospacing="0"/>
              <w:jc w:val="center"/>
            </w:pPr>
            <w:r w:rsidRPr="00E05F06">
              <w:rPr>
                <w:color w:val="000000"/>
              </w:rPr>
              <w:t>3.1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7ED9B" w14:textId="77777777" w:rsidR="005D4415" w:rsidRPr="00E05F06" w:rsidRDefault="005D4415">
            <w:pPr>
              <w:pStyle w:val="a3"/>
              <w:spacing w:before="0" w:beforeAutospacing="0" w:after="0" w:afterAutospacing="0"/>
              <w:jc w:val="both"/>
            </w:pPr>
            <w:proofErr w:type="gramStart"/>
            <w:r w:rsidRPr="00E05F06">
              <w:rPr>
                <w:color w:val="000000"/>
              </w:rPr>
              <w:t>Кадастровый номер земельного участка (земел</w:t>
            </w:r>
            <w:r w:rsidRPr="00E05F06">
              <w:rPr>
                <w:color w:val="000000"/>
              </w:rPr>
              <w:t>ь</w:t>
            </w:r>
            <w:r w:rsidRPr="00E05F06">
              <w:rPr>
                <w:color w:val="000000"/>
              </w:rPr>
              <w:t>ных участков), в пределах которого (которых) расположен или планируется расположение об</w:t>
            </w:r>
            <w:r w:rsidRPr="00E05F06">
              <w:rPr>
                <w:color w:val="000000"/>
              </w:rPr>
              <w:t>ъ</w:t>
            </w:r>
            <w:r w:rsidRPr="00E05F06">
              <w:rPr>
                <w:color w:val="000000"/>
              </w:rPr>
              <w:t>екта капитального строительства (заполнение не обязательно при выдаче разрешения на строител</w:t>
            </w:r>
            <w:r w:rsidRPr="00E05F06">
              <w:rPr>
                <w:color w:val="000000"/>
              </w:rPr>
              <w:t>ь</w:t>
            </w:r>
            <w:r w:rsidRPr="00E05F06">
              <w:rPr>
                <w:color w:val="000000"/>
              </w:rPr>
              <w:t>ство линейного объекта, для размещения которого не требуется образование земельного участка)</w:t>
            </w:r>
            <w:proofErr w:type="gram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31FBD" w14:textId="77777777" w:rsidR="005D4415" w:rsidRPr="00E05F06" w:rsidRDefault="005D4415">
            <w:pPr>
              <w:pStyle w:val="a3"/>
              <w:spacing w:before="0" w:beforeAutospacing="0" w:after="0" w:afterAutospacing="0"/>
            </w:pPr>
            <w:r w:rsidRPr="00E05F06">
              <w:t> </w:t>
            </w:r>
          </w:p>
        </w:tc>
      </w:tr>
      <w:tr w:rsidR="005D4415" w:rsidRPr="00E05F06" w14:paraId="4177E0EF"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60348" w14:textId="77777777" w:rsidR="005D4415" w:rsidRPr="00E05F06" w:rsidRDefault="005D4415">
            <w:pPr>
              <w:pStyle w:val="a3"/>
              <w:spacing w:before="0" w:beforeAutospacing="0" w:after="0" w:afterAutospacing="0"/>
              <w:jc w:val="center"/>
            </w:pPr>
            <w:r w:rsidRPr="00E05F06">
              <w:rPr>
                <w:color w:val="000000"/>
              </w:rPr>
              <w:t>3.2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3337F" w14:textId="77777777" w:rsidR="005D4415" w:rsidRPr="00E05F06" w:rsidRDefault="005D4415">
            <w:pPr>
              <w:pStyle w:val="a3"/>
              <w:spacing w:before="0" w:beforeAutospacing="0" w:after="0" w:afterAutospacing="0"/>
              <w:jc w:val="both"/>
              <w:rPr>
                <w:color w:val="000000"/>
              </w:rPr>
            </w:pPr>
            <w:r w:rsidRPr="00E05F06">
              <w:rPr>
                <w:color w:val="000000"/>
              </w:rPr>
              <w:t>Реквизиты утвержденного проекта межевания территории либо реквизиты решения об утве</w:t>
            </w:r>
            <w:r w:rsidRPr="00E05F06">
              <w:rPr>
                <w:color w:val="000000"/>
              </w:rPr>
              <w:t>р</w:t>
            </w:r>
            <w:r w:rsidRPr="00E05F06">
              <w:rPr>
                <w:color w:val="000000"/>
              </w:rPr>
              <w:t>ждении схемы расположения земельного участка или земельных участков на кадастровом плане территории (указываются в случаях, предусмо</w:t>
            </w:r>
            <w:r w:rsidRPr="00E05F06">
              <w:rPr>
                <w:color w:val="000000"/>
              </w:rPr>
              <w:t>т</w:t>
            </w:r>
            <w:r w:rsidRPr="00E05F06">
              <w:rPr>
                <w:color w:val="000000"/>
              </w:rPr>
              <w:t xml:space="preserve">ренных </w:t>
            </w:r>
            <w:hyperlink r:id="rId51" w:tooltip="https://login.consultant.ru/link/?req=doc&amp;base=LAW&amp;n=471026&amp;dst=3291" w:history="1">
              <w:r w:rsidRPr="00E05F06">
                <w:rPr>
                  <w:rStyle w:val="a4"/>
                  <w:color w:val="000000"/>
                </w:rPr>
                <w:t>частью 7.3 статьи 51</w:t>
              </w:r>
            </w:hyperlink>
            <w:r w:rsidRPr="00E05F06">
              <w:rPr>
                <w:color w:val="000000"/>
              </w:rPr>
              <w:t xml:space="preserve"> и </w:t>
            </w:r>
            <w:hyperlink r:id="rId52" w:tooltip="https://login.consultant.ru/link/?req=doc&amp;base=LAW&amp;n=471026&amp;dst=3192" w:history="1">
              <w:r w:rsidRPr="00E05F06">
                <w:rPr>
                  <w:rStyle w:val="a4"/>
                  <w:color w:val="000000"/>
                </w:rPr>
                <w:t>частью 1.1 статьи 57.3</w:t>
              </w:r>
            </w:hyperlink>
            <w:r w:rsidRPr="00E05F06">
              <w:rPr>
                <w:color w:val="000000"/>
              </w:rPr>
              <w:t xml:space="preserve"> Градостроительного кодекса Российской Ф</w:t>
            </w:r>
            <w:r w:rsidRPr="00E05F06">
              <w:rPr>
                <w:color w:val="000000"/>
              </w:rPr>
              <w:t>е</w:t>
            </w:r>
            <w:r w:rsidRPr="00E05F06">
              <w:rPr>
                <w:color w:val="000000"/>
              </w:rPr>
              <w:t>дерации)</w:t>
            </w:r>
          </w:p>
          <w:p w14:paraId="41A8B90C" w14:textId="2AA3D15A" w:rsidR="00535A5D" w:rsidRPr="00E05F06" w:rsidRDefault="00535A5D">
            <w:pPr>
              <w:pStyle w:val="a3"/>
              <w:spacing w:before="0" w:beforeAutospacing="0" w:after="0" w:afterAutospacing="0"/>
              <w:jc w:val="both"/>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FDDAD" w14:textId="77777777" w:rsidR="005D4415" w:rsidRPr="00E05F06" w:rsidRDefault="005D4415">
            <w:pPr>
              <w:pStyle w:val="a3"/>
              <w:spacing w:before="0" w:beforeAutospacing="0" w:after="0" w:afterAutospacing="0"/>
            </w:pPr>
            <w:r w:rsidRPr="00E05F06">
              <w:t> </w:t>
            </w:r>
          </w:p>
        </w:tc>
      </w:tr>
    </w:tbl>
    <w:p w14:paraId="4B0A0F4A" w14:textId="77777777" w:rsidR="001D3D3D" w:rsidRDefault="001D3D3D" w:rsidP="005D4415">
      <w:pPr>
        <w:pStyle w:val="a3"/>
        <w:spacing w:before="0" w:beforeAutospacing="0" w:after="0" w:afterAutospacing="0"/>
        <w:ind w:firstLine="540"/>
        <w:jc w:val="both"/>
        <w:rPr>
          <w:color w:val="000000"/>
        </w:rPr>
      </w:pPr>
    </w:p>
    <w:p w14:paraId="2EFCF550" w14:textId="77777777" w:rsidR="005D4415" w:rsidRPr="00E05F06" w:rsidRDefault="005D4415" w:rsidP="005D4415">
      <w:pPr>
        <w:pStyle w:val="a3"/>
        <w:spacing w:before="0" w:beforeAutospacing="0" w:after="0" w:afterAutospacing="0"/>
        <w:ind w:firstLine="540"/>
        <w:jc w:val="both"/>
      </w:pPr>
      <w:r w:rsidRPr="00E05F06">
        <w:rPr>
          <w:color w:val="000000"/>
        </w:rPr>
        <w:t>При этом сообщаю, что строительство/реконструкция объекта капитального строител</w:t>
      </w:r>
      <w:r w:rsidRPr="00E05F06">
        <w:rPr>
          <w:color w:val="000000"/>
        </w:rPr>
        <w:t>ь</w:t>
      </w:r>
      <w:r w:rsidRPr="00E05F06">
        <w:rPr>
          <w:color w:val="000000"/>
        </w:rPr>
        <w:t>ства будет осуществляться на основании следующих документов:</w:t>
      </w:r>
    </w:p>
    <w:p w14:paraId="395BBDC1"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31"/>
        <w:gridCol w:w="5563"/>
        <w:gridCol w:w="1550"/>
        <w:gridCol w:w="2230"/>
      </w:tblGrid>
      <w:tr w:rsidR="005D4415" w:rsidRPr="00E05F06" w14:paraId="1C8C2376"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B57BA" w14:textId="77777777" w:rsidR="005D4415" w:rsidRPr="00E05F06" w:rsidRDefault="005D4415">
            <w:pPr>
              <w:pStyle w:val="a3"/>
              <w:spacing w:before="0" w:beforeAutospacing="0" w:after="0" w:afterAutospacing="0"/>
              <w:jc w:val="center"/>
            </w:pPr>
            <w:r w:rsidRPr="00E05F06">
              <w:rPr>
                <w:color w:val="000000"/>
              </w:rPr>
              <w:t>№</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14067" w14:textId="77777777" w:rsidR="005D4415" w:rsidRPr="00E05F06" w:rsidRDefault="005D4415">
            <w:pPr>
              <w:pStyle w:val="a3"/>
              <w:spacing w:before="0" w:beforeAutospacing="0" w:after="0" w:afterAutospacing="0"/>
              <w:jc w:val="center"/>
            </w:pPr>
            <w:r w:rsidRPr="00E05F06">
              <w:rPr>
                <w:color w:val="000000"/>
              </w:rPr>
              <w:t>Наименование документа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09458" w14:textId="77777777" w:rsidR="005D4415" w:rsidRPr="00E05F06" w:rsidRDefault="005D4415">
            <w:pPr>
              <w:pStyle w:val="a3"/>
              <w:spacing w:before="0" w:beforeAutospacing="0" w:after="0" w:afterAutospacing="0"/>
              <w:jc w:val="center"/>
            </w:pPr>
            <w:r w:rsidRPr="00E05F06">
              <w:rPr>
                <w:color w:val="000000"/>
              </w:rPr>
              <w:t>Номер д</w:t>
            </w:r>
            <w:r w:rsidRPr="00E05F06">
              <w:rPr>
                <w:color w:val="000000"/>
              </w:rPr>
              <w:t>о</w:t>
            </w:r>
            <w:r w:rsidRPr="00E05F06">
              <w:rPr>
                <w:color w:val="000000"/>
              </w:rPr>
              <w:t>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7E794" w14:textId="77777777" w:rsidR="005D4415" w:rsidRPr="00E05F06" w:rsidRDefault="005D4415">
            <w:pPr>
              <w:pStyle w:val="a3"/>
              <w:spacing w:before="0" w:beforeAutospacing="0" w:after="0" w:afterAutospacing="0"/>
              <w:jc w:val="center"/>
            </w:pPr>
            <w:r w:rsidRPr="00E05F06">
              <w:rPr>
                <w:color w:val="000000"/>
              </w:rPr>
              <w:t>Дата документа</w:t>
            </w:r>
          </w:p>
        </w:tc>
      </w:tr>
      <w:tr w:rsidR="005D4415" w:rsidRPr="00E05F06" w14:paraId="3C8580BE"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921BC" w14:textId="77777777" w:rsidR="005D4415" w:rsidRPr="00E05F06" w:rsidRDefault="005D4415">
            <w:pPr>
              <w:pStyle w:val="a3"/>
              <w:spacing w:before="0" w:beforeAutospacing="0" w:after="0" w:afterAutospacing="0"/>
              <w:jc w:val="center"/>
            </w:pPr>
            <w:r w:rsidRPr="00E05F06">
              <w:rPr>
                <w:color w:val="000000"/>
              </w:rPr>
              <w:t>1</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00827" w14:textId="77777777" w:rsidR="005D4415" w:rsidRPr="00E05F06" w:rsidRDefault="005D4415">
            <w:pPr>
              <w:pStyle w:val="a3"/>
              <w:spacing w:before="0" w:beforeAutospacing="0" w:after="0" w:afterAutospacing="0"/>
              <w:jc w:val="both"/>
            </w:pPr>
            <w:r w:rsidRPr="00E05F06">
              <w:rPr>
                <w:color w:val="000000"/>
              </w:rPr>
              <w:t>Градостроительный план земельного участка или в случае строительства линейного объекта реквизиты проекта планировки и проекта межевания террит</w:t>
            </w:r>
            <w:r w:rsidRPr="00E05F06">
              <w:rPr>
                <w:color w:val="000000"/>
              </w:rPr>
              <w:t>о</w:t>
            </w:r>
            <w:r w:rsidRPr="00E05F06">
              <w:rPr>
                <w:color w:val="000000"/>
              </w:rPr>
              <w:t>рии (за исключением случаев, при которых для строительства, реконструкции линейного объекта не требуется подготовка документации по план</w:t>
            </w:r>
            <w:r w:rsidRPr="00E05F06">
              <w:rPr>
                <w:color w:val="000000"/>
              </w:rPr>
              <w:t>и</w:t>
            </w:r>
            <w:r w:rsidRPr="00E05F06">
              <w:rPr>
                <w:color w:val="000000"/>
              </w:rPr>
              <w:t xml:space="preserve">ровке территории), реквизиты проекта планировки территории, в случае выдачи </w:t>
            </w:r>
            <w:proofErr w:type="gramStart"/>
            <w:r w:rsidRPr="00E05F06">
              <w:rPr>
                <w:color w:val="000000"/>
              </w:rPr>
              <w:t>разрешения</w:t>
            </w:r>
            <w:proofErr w:type="gramEnd"/>
            <w:r w:rsidRPr="00E05F06">
              <w:rPr>
                <w:color w:val="000000"/>
              </w:rPr>
              <w:t xml:space="preserve"> на стро</w:t>
            </w:r>
            <w:r w:rsidRPr="00E05F06">
              <w:rPr>
                <w:color w:val="000000"/>
              </w:rPr>
              <w:t>и</w:t>
            </w:r>
            <w:r w:rsidRPr="00E05F06">
              <w:rPr>
                <w:color w:val="000000"/>
              </w:rPr>
              <w:t>тельство которого не требуется образование з</w:t>
            </w:r>
            <w:r w:rsidRPr="00E05F06">
              <w:rPr>
                <w:color w:val="000000"/>
              </w:rPr>
              <w:t>е</w:t>
            </w:r>
            <w:r w:rsidRPr="00E05F06">
              <w:rPr>
                <w:color w:val="000000"/>
              </w:rPr>
              <w:t>мельного участка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5BEB9" w14:textId="77777777" w:rsidR="005D4415" w:rsidRPr="00E05F06" w:rsidRDefault="005D4415">
            <w:pPr>
              <w:pStyle w:val="a3"/>
              <w:spacing w:before="0" w:beforeAutospacing="0" w:after="0" w:afterAutospacing="0"/>
            </w:pPr>
            <w:r w:rsidRPr="00E05F06">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2911A" w14:textId="77777777" w:rsidR="005D4415" w:rsidRPr="00E05F06" w:rsidRDefault="005D4415">
            <w:pPr>
              <w:pStyle w:val="a3"/>
              <w:spacing w:before="0" w:beforeAutospacing="0" w:after="0" w:afterAutospacing="0"/>
            </w:pPr>
            <w:r w:rsidRPr="00E05F06">
              <w:t> </w:t>
            </w:r>
          </w:p>
        </w:tc>
      </w:tr>
      <w:tr w:rsidR="005D4415" w:rsidRPr="00E05F06" w14:paraId="38122A0C"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8BAE2" w14:textId="77777777" w:rsidR="005D4415" w:rsidRPr="00E05F06" w:rsidRDefault="005D4415">
            <w:pPr>
              <w:pStyle w:val="a3"/>
              <w:spacing w:before="0" w:beforeAutospacing="0" w:after="0" w:afterAutospacing="0"/>
              <w:jc w:val="center"/>
            </w:pPr>
            <w:r w:rsidRPr="00E05F06">
              <w:rPr>
                <w:color w:val="000000"/>
              </w:rPr>
              <w:t>2</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66358" w14:textId="77777777" w:rsidR="005D4415" w:rsidRPr="00E05F06" w:rsidRDefault="005D4415">
            <w:pPr>
              <w:pStyle w:val="a3"/>
              <w:spacing w:before="0" w:beforeAutospacing="0" w:after="0" w:afterAutospacing="0"/>
              <w:jc w:val="both"/>
            </w:pPr>
            <w:r w:rsidRPr="00E05F06">
              <w:rPr>
                <w:color w:val="000000"/>
              </w:rPr>
              <w:t xml:space="preserve">Типовое </w:t>
            </w:r>
            <w:proofErr w:type="gramStart"/>
            <w:r w:rsidRPr="00E05F06">
              <w:rPr>
                <w:color w:val="000000"/>
              </w:rPr>
              <w:t>архитектурное решение</w:t>
            </w:r>
            <w:proofErr w:type="gramEnd"/>
            <w:r w:rsidRPr="00E05F06">
              <w:rPr>
                <w:color w:val="000000"/>
              </w:rPr>
              <w:t xml:space="preserve"> для историческ</w:t>
            </w:r>
            <w:r w:rsidRPr="00E05F06">
              <w:rPr>
                <w:color w:val="000000"/>
              </w:rPr>
              <w:t>о</w:t>
            </w:r>
            <w:r w:rsidRPr="00E05F06">
              <w:rPr>
                <w:color w:val="000000"/>
              </w:rPr>
              <w:t>го поселения (при наличии) (указывается в случае выдачи разрешения на строительство объекта в границах территории исторического поселения ф</w:t>
            </w:r>
            <w:r w:rsidRPr="00E05F06">
              <w:rPr>
                <w:color w:val="000000"/>
              </w:rPr>
              <w:t>е</w:t>
            </w:r>
            <w:r w:rsidRPr="00E05F06">
              <w:rPr>
                <w:color w:val="000000"/>
              </w:rPr>
              <w:t>дерального или регионального значения)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DE861" w14:textId="77777777" w:rsidR="005D4415" w:rsidRPr="00E05F06" w:rsidRDefault="005D4415">
            <w:pPr>
              <w:pStyle w:val="a3"/>
              <w:spacing w:before="0" w:beforeAutospacing="0" w:after="0" w:afterAutospacing="0"/>
            </w:pPr>
            <w:r w:rsidRPr="00E05F06">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8C108" w14:textId="77777777" w:rsidR="005D4415" w:rsidRPr="00E05F06" w:rsidRDefault="005D4415">
            <w:pPr>
              <w:pStyle w:val="a3"/>
              <w:spacing w:before="0" w:beforeAutospacing="0" w:after="0" w:afterAutospacing="0"/>
            </w:pPr>
            <w:r w:rsidRPr="00E05F06">
              <w:t> </w:t>
            </w:r>
          </w:p>
        </w:tc>
      </w:tr>
      <w:tr w:rsidR="005D4415" w:rsidRPr="00E05F06" w14:paraId="1D3FEA75"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3D58B" w14:textId="77777777" w:rsidR="005D4415" w:rsidRPr="00E05F06" w:rsidRDefault="005D4415">
            <w:pPr>
              <w:pStyle w:val="a3"/>
              <w:spacing w:before="0" w:beforeAutospacing="0" w:after="0" w:afterAutospacing="0"/>
              <w:jc w:val="center"/>
            </w:pPr>
            <w:r w:rsidRPr="00E05F06">
              <w:rPr>
                <w:color w:val="000000"/>
              </w:rPr>
              <w:t>3</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3FE66" w14:textId="77777777" w:rsidR="005D4415" w:rsidRPr="00E05F06" w:rsidRDefault="005D4415">
            <w:pPr>
              <w:pStyle w:val="a3"/>
              <w:spacing w:before="0" w:beforeAutospacing="0" w:after="0" w:afterAutospacing="0"/>
              <w:jc w:val="both"/>
            </w:pPr>
            <w:r w:rsidRPr="00E05F06">
              <w:rPr>
                <w:color w:val="000000"/>
              </w:rPr>
              <w:t>Положительное заключение экспертизы проектной документации (указывается в случаях, если пр</w:t>
            </w:r>
            <w:r w:rsidRPr="00E05F06">
              <w:rPr>
                <w:color w:val="000000"/>
              </w:rPr>
              <w:t>о</w:t>
            </w:r>
            <w:r w:rsidRPr="00E05F06">
              <w:rPr>
                <w:color w:val="000000"/>
              </w:rPr>
              <w:t xml:space="preserve">ектная документация подлежит экспертизе в соответствии со </w:t>
            </w:r>
            <w:hyperlink r:id="rId53" w:tooltip="https://login.consultant.ru/link/?req=doc&amp;base=LAW&amp;n=471026&amp;dst=3219" w:history="1">
              <w:r w:rsidRPr="00E05F06">
                <w:rPr>
                  <w:rStyle w:val="a4"/>
                  <w:color w:val="000000"/>
                </w:rPr>
                <w:t>статьей 49</w:t>
              </w:r>
            </w:hyperlink>
            <w:r w:rsidRPr="00E05F06">
              <w:rPr>
                <w:color w:val="000000"/>
              </w:rPr>
              <w:t xml:space="preserve"> Градостроительного коде</w:t>
            </w:r>
            <w:r w:rsidRPr="00E05F06">
              <w:rPr>
                <w:color w:val="000000"/>
              </w:rPr>
              <w:t>к</w:t>
            </w:r>
            <w:r w:rsidRPr="00E05F06">
              <w:rPr>
                <w:color w:val="000000"/>
              </w:rPr>
              <w:t>са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38525" w14:textId="77777777" w:rsidR="005D4415" w:rsidRPr="00E05F06" w:rsidRDefault="005D4415">
            <w:pPr>
              <w:pStyle w:val="a3"/>
              <w:spacing w:before="0" w:beforeAutospacing="0" w:after="0" w:afterAutospacing="0"/>
            </w:pPr>
            <w:r w:rsidRPr="00E05F06">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79A1B" w14:textId="77777777" w:rsidR="005D4415" w:rsidRPr="00E05F06" w:rsidRDefault="005D4415">
            <w:pPr>
              <w:pStyle w:val="a3"/>
              <w:spacing w:before="0" w:beforeAutospacing="0" w:after="0" w:afterAutospacing="0"/>
            </w:pPr>
            <w:r w:rsidRPr="00E05F06">
              <w:t> </w:t>
            </w:r>
          </w:p>
        </w:tc>
      </w:tr>
      <w:tr w:rsidR="005D4415" w:rsidRPr="00E05F06" w14:paraId="08EC1B34"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24C84" w14:textId="77777777" w:rsidR="005D4415" w:rsidRPr="00E05F06" w:rsidRDefault="005D4415">
            <w:pPr>
              <w:pStyle w:val="a3"/>
              <w:spacing w:before="0" w:beforeAutospacing="0" w:after="0" w:afterAutospacing="0"/>
              <w:jc w:val="center"/>
            </w:pPr>
            <w:r w:rsidRPr="00E05F06">
              <w:rPr>
                <w:color w:val="000000"/>
              </w:rPr>
              <w:t>4</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E3EC4" w14:textId="77777777" w:rsidR="005D4415" w:rsidRPr="00E05F06" w:rsidRDefault="005D4415">
            <w:pPr>
              <w:pStyle w:val="a3"/>
              <w:spacing w:before="0" w:beforeAutospacing="0" w:after="0" w:afterAutospacing="0"/>
              <w:jc w:val="both"/>
            </w:pPr>
            <w:r w:rsidRPr="00E05F06">
              <w:rPr>
                <w:color w:val="000000"/>
              </w:rPr>
              <w:t>Положительное заключение государственной эк</w:t>
            </w:r>
            <w:r w:rsidRPr="00E05F06">
              <w:rPr>
                <w:color w:val="000000"/>
              </w:rPr>
              <w:t>о</w:t>
            </w:r>
            <w:r w:rsidRPr="00E05F06">
              <w:rPr>
                <w:color w:val="000000"/>
              </w:rPr>
              <w:t xml:space="preserve">логической экспертизы проектной документации (указываются реквизиты приказа об утверждении заключения в случаях, если </w:t>
            </w:r>
            <w:r w:rsidRPr="00E05F06">
              <w:rPr>
                <w:color w:val="000000"/>
              </w:rPr>
              <w:lastRenderedPageBreak/>
              <w:t>проектная документ</w:t>
            </w:r>
            <w:r w:rsidRPr="00E05F06">
              <w:rPr>
                <w:color w:val="000000"/>
              </w:rPr>
              <w:t>а</w:t>
            </w:r>
            <w:r w:rsidRPr="00E05F06">
              <w:rPr>
                <w:color w:val="000000"/>
              </w:rPr>
              <w:t>ция подлежит экологической экспертизе в соотве</w:t>
            </w:r>
            <w:r w:rsidRPr="00E05F06">
              <w:rPr>
                <w:color w:val="000000"/>
              </w:rPr>
              <w:t>т</w:t>
            </w:r>
            <w:r w:rsidRPr="00E05F06">
              <w:rPr>
                <w:color w:val="000000"/>
              </w:rPr>
              <w:t xml:space="preserve">ствии со </w:t>
            </w:r>
            <w:hyperlink r:id="rId54" w:tooltip="https://login.consultant.ru/link/?req=doc&amp;base=LAW&amp;n=471026&amp;dst=3219" w:history="1">
              <w:r w:rsidRPr="00E05F06">
                <w:rPr>
                  <w:rStyle w:val="a4"/>
                  <w:color w:val="000000"/>
                </w:rPr>
                <w:t>статьей 49</w:t>
              </w:r>
            </w:hyperlink>
            <w:r w:rsidRPr="00E05F06">
              <w:rPr>
                <w:color w:val="000000"/>
              </w:rPr>
              <w:t xml:space="preserve"> Градостроительного кодекса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AC4BE" w14:textId="77777777" w:rsidR="005D4415" w:rsidRPr="00E05F06" w:rsidRDefault="005D4415">
            <w:pPr>
              <w:pStyle w:val="a3"/>
              <w:spacing w:before="0" w:beforeAutospacing="0" w:after="0" w:afterAutospacing="0"/>
            </w:pPr>
            <w:r w:rsidRPr="00E05F06">
              <w:lastRenderedPageBreak/>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A50D8" w14:textId="77777777" w:rsidR="005D4415" w:rsidRPr="00E05F06" w:rsidRDefault="005D4415">
            <w:pPr>
              <w:pStyle w:val="a3"/>
              <w:spacing w:before="0" w:beforeAutospacing="0" w:after="0" w:afterAutospacing="0"/>
            </w:pPr>
            <w:r w:rsidRPr="00E05F06">
              <w:t> </w:t>
            </w:r>
          </w:p>
        </w:tc>
      </w:tr>
    </w:tbl>
    <w:p w14:paraId="5F6282DE" w14:textId="77777777" w:rsidR="00535A5D" w:rsidRPr="00E05F06" w:rsidRDefault="00535A5D" w:rsidP="005D4415">
      <w:pPr>
        <w:pStyle w:val="a3"/>
        <w:spacing w:before="0" w:beforeAutospacing="0" w:after="0" w:afterAutospacing="0"/>
        <w:ind w:firstLine="540"/>
        <w:jc w:val="both"/>
        <w:rPr>
          <w:color w:val="000000"/>
        </w:rPr>
      </w:pPr>
    </w:p>
    <w:p w14:paraId="64DC5E39" w14:textId="6FB9C61E" w:rsidR="005D4415" w:rsidRPr="00E05F06" w:rsidRDefault="005D4415" w:rsidP="005D4415">
      <w:pPr>
        <w:pStyle w:val="a3"/>
        <w:spacing w:before="0" w:beforeAutospacing="0" w:after="0" w:afterAutospacing="0"/>
        <w:ind w:firstLine="540"/>
        <w:jc w:val="both"/>
      </w:pPr>
      <w:r w:rsidRPr="00E05F06">
        <w:rPr>
          <w:color w:val="000000"/>
        </w:rPr>
        <w:t>Приложение: ___________________________________________________________________</w:t>
      </w:r>
      <w:r w:rsidR="00535A5D" w:rsidRPr="00E05F06">
        <w:rPr>
          <w:color w:val="000000"/>
        </w:rPr>
        <w:t>__________</w:t>
      </w:r>
    </w:p>
    <w:p w14:paraId="7517A3B8" w14:textId="470AF4E0" w:rsidR="005D4415" w:rsidRPr="00E05F06" w:rsidRDefault="005D4415" w:rsidP="005D4415">
      <w:pPr>
        <w:pStyle w:val="a3"/>
        <w:spacing w:before="240" w:beforeAutospacing="0" w:after="0" w:afterAutospacing="0"/>
        <w:ind w:firstLine="540"/>
      </w:pPr>
      <w:r w:rsidRPr="00E05F06">
        <w:rPr>
          <w:color w:val="000000"/>
        </w:rPr>
        <w:t>Номер телефона и адрес электронной почты для связи: _______________________________</w:t>
      </w:r>
      <w:r w:rsidR="00535A5D" w:rsidRPr="00E05F06">
        <w:rPr>
          <w:color w:val="000000"/>
        </w:rPr>
        <w:t>______________________________________________</w:t>
      </w:r>
    </w:p>
    <w:p w14:paraId="26F0C314" w14:textId="77777777" w:rsidR="005D4415" w:rsidRPr="00E05F06" w:rsidRDefault="005D4415" w:rsidP="005D4415">
      <w:pPr>
        <w:pStyle w:val="a3"/>
        <w:spacing w:before="240" w:beforeAutospacing="0" w:after="0" w:afterAutospacing="0"/>
        <w:ind w:firstLine="540"/>
        <w:jc w:val="both"/>
      </w:pPr>
      <w:r w:rsidRPr="00E05F06">
        <w:rPr>
          <w:color w:val="000000"/>
        </w:rPr>
        <w:t>Результат предоставления услуги прошу:</w:t>
      </w:r>
    </w:p>
    <w:p w14:paraId="7D78AC34"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968"/>
        <w:gridCol w:w="1906"/>
      </w:tblGrid>
      <w:tr w:rsidR="005D4415" w:rsidRPr="00E05F06" w14:paraId="51E43953" w14:textId="77777777" w:rsidTr="005D4415">
        <w:trPr>
          <w:tblCellSpacing w:w="0" w:type="dxa"/>
        </w:trPr>
        <w:tc>
          <w:tcPr>
            <w:tcW w:w="8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35435" w14:textId="77777777" w:rsidR="005D4415" w:rsidRPr="00E05F06" w:rsidRDefault="005D4415">
            <w:pPr>
              <w:pStyle w:val="a3"/>
              <w:spacing w:before="0" w:beforeAutospacing="0" w:after="0" w:afterAutospacing="0"/>
              <w:jc w:val="both"/>
            </w:pPr>
            <w:r w:rsidRPr="00E05F06">
              <w:rPr>
                <w:color w:val="000000"/>
              </w:rPr>
              <w:t>направить в форме электронного документа в личный кабинет в федерал</w:t>
            </w:r>
            <w:r w:rsidRPr="00E05F06">
              <w:rPr>
                <w:color w:val="000000"/>
              </w:rPr>
              <w:t>ь</w:t>
            </w:r>
            <w:r w:rsidRPr="00E05F06">
              <w:rPr>
                <w:color w:val="000000"/>
              </w:rPr>
              <w:t>ной государственной информационной системе «Единый портал госуда</w:t>
            </w:r>
            <w:r w:rsidRPr="00E05F06">
              <w:rPr>
                <w:color w:val="000000"/>
              </w:rPr>
              <w:t>р</w:t>
            </w:r>
            <w:r w:rsidRPr="00E05F06">
              <w:rPr>
                <w:color w:val="000000"/>
              </w:rPr>
              <w:t>ственных и муниципальных услуг (функций)/на региональном портале государственных и муниципальных услуг</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23EE8" w14:textId="77777777" w:rsidR="005D4415" w:rsidRPr="00E05F06" w:rsidRDefault="005D4415">
            <w:pPr>
              <w:pStyle w:val="a3"/>
              <w:spacing w:before="0" w:beforeAutospacing="0" w:after="0" w:afterAutospacing="0"/>
            </w:pPr>
            <w:r w:rsidRPr="00E05F06">
              <w:t> </w:t>
            </w:r>
          </w:p>
        </w:tc>
      </w:tr>
      <w:tr w:rsidR="005D4415" w:rsidRPr="00E05F06" w14:paraId="6750A55E" w14:textId="77777777" w:rsidTr="005D4415">
        <w:trPr>
          <w:tblCellSpacing w:w="0" w:type="dxa"/>
        </w:trPr>
        <w:tc>
          <w:tcPr>
            <w:tcW w:w="8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8067C" w14:textId="77777777" w:rsidR="005D4415" w:rsidRPr="00E05F06" w:rsidRDefault="005D4415">
            <w:pPr>
              <w:pStyle w:val="a3"/>
              <w:spacing w:before="0" w:beforeAutospacing="0" w:after="0" w:afterAutospacing="0"/>
              <w:jc w:val="both"/>
            </w:pPr>
            <w:r w:rsidRPr="00E05F06">
              <w:rPr>
                <w:color w:val="000000"/>
              </w:rPr>
              <w:t>выдать на бумажном носителе при личном обращении в уполномоченный орган государственной власти, орган местного самоуправления, организ</w:t>
            </w:r>
            <w:r w:rsidRPr="00E05F06">
              <w:rPr>
                <w:color w:val="000000"/>
              </w:rPr>
              <w:t>а</w:t>
            </w:r>
            <w:r w:rsidRPr="00E05F06">
              <w:rPr>
                <w:color w:val="000000"/>
              </w:rPr>
              <w:t>цию либо в многофункциональный центр предоставления государстве</w:t>
            </w:r>
            <w:r w:rsidRPr="00E05F06">
              <w:rPr>
                <w:color w:val="000000"/>
              </w:rPr>
              <w:t>н</w:t>
            </w:r>
            <w:r w:rsidRPr="00E05F06">
              <w:rPr>
                <w:color w:val="000000"/>
              </w:rPr>
              <w:t>ных и муниципальных услуг, расположенный по адресу:</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D9B04" w14:textId="77777777" w:rsidR="005D4415" w:rsidRPr="00E05F06" w:rsidRDefault="005D4415">
            <w:pPr>
              <w:pStyle w:val="a3"/>
              <w:spacing w:before="0" w:beforeAutospacing="0" w:after="0" w:afterAutospacing="0"/>
            </w:pPr>
            <w:r w:rsidRPr="00E05F06">
              <w:t> </w:t>
            </w:r>
          </w:p>
        </w:tc>
      </w:tr>
      <w:tr w:rsidR="005D4415" w:rsidRPr="00E05F06" w14:paraId="214BB0CD" w14:textId="77777777" w:rsidTr="005D4415">
        <w:trPr>
          <w:tblCellSpacing w:w="0" w:type="dxa"/>
        </w:trPr>
        <w:tc>
          <w:tcPr>
            <w:tcW w:w="8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4FAD7" w14:textId="77777777" w:rsidR="005D4415" w:rsidRPr="00E05F06" w:rsidRDefault="005D4415">
            <w:pPr>
              <w:pStyle w:val="a3"/>
              <w:spacing w:before="0" w:beforeAutospacing="0" w:after="0" w:afterAutospacing="0"/>
              <w:jc w:val="both"/>
            </w:pPr>
            <w:r w:rsidRPr="00E05F06">
              <w:rPr>
                <w:color w:val="000000"/>
              </w:rPr>
              <w:t>направить на бумажном носителе на почтовый а</w:t>
            </w:r>
            <w:r w:rsidRPr="00E05F06">
              <w:rPr>
                <w:color w:val="000000"/>
              </w:rPr>
              <w:t>д</w:t>
            </w:r>
            <w:r w:rsidRPr="00E05F06">
              <w:rPr>
                <w:color w:val="000000"/>
              </w:rPr>
              <w:t>рес:____________________</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7CEF7" w14:textId="77777777" w:rsidR="005D4415" w:rsidRPr="00E05F06" w:rsidRDefault="005D4415">
            <w:pPr>
              <w:pStyle w:val="a3"/>
              <w:spacing w:before="0" w:beforeAutospacing="0" w:after="0" w:afterAutospacing="0"/>
            </w:pPr>
            <w:r w:rsidRPr="00E05F06">
              <w:t> </w:t>
            </w:r>
          </w:p>
        </w:tc>
      </w:tr>
      <w:tr w:rsidR="005D4415" w:rsidRPr="00E05F06" w14:paraId="004035F4" w14:textId="77777777" w:rsidTr="005D4415">
        <w:trPr>
          <w:tblCellSpacing w:w="0" w:type="dxa"/>
        </w:trPr>
        <w:tc>
          <w:tcPr>
            <w:tcW w:w="8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A5E7E" w14:textId="77777777" w:rsidR="005D4415" w:rsidRPr="00E05F06" w:rsidRDefault="005D4415">
            <w:pPr>
              <w:pStyle w:val="a3"/>
              <w:spacing w:before="0" w:beforeAutospacing="0" w:after="0" w:afterAutospacing="0"/>
              <w:jc w:val="both"/>
            </w:pPr>
            <w:r w:rsidRPr="00E05F06">
              <w:rPr>
                <w:color w:val="000000"/>
              </w:rPr>
              <w:t>направить в форме электронного документа в личный кабинет в единой информационной системе жилищного строительства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8068D" w14:textId="77777777" w:rsidR="005D4415" w:rsidRPr="00E05F06" w:rsidRDefault="005D4415">
            <w:pPr>
              <w:pStyle w:val="a3"/>
              <w:spacing w:before="0" w:beforeAutospacing="0" w:after="0" w:afterAutospacing="0"/>
            </w:pPr>
            <w:r w:rsidRPr="00E05F06">
              <w:t> </w:t>
            </w:r>
          </w:p>
        </w:tc>
      </w:tr>
      <w:tr w:rsidR="005D4415" w:rsidRPr="00E05F06" w14:paraId="70C4BFA1" w14:textId="77777777" w:rsidTr="005D4415">
        <w:trPr>
          <w:tblCellSpacing w:w="0" w:type="dxa"/>
        </w:trPr>
        <w:tc>
          <w:tcPr>
            <w:tcW w:w="10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2863E" w14:textId="77777777" w:rsidR="005D4415" w:rsidRPr="00E05F06" w:rsidRDefault="005D4415">
            <w:pPr>
              <w:pStyle w:val="a3"/>
              <w:spacing w:before="0" w:beforeAutospacing="0" w:after="0" w:afterAutospacing="0"/>
              <w:jc w:val="center"/>
            </w:pPr>
            <w:r w:rsidRPr="00E05F06">
              <w:rPr>
                <w:color w:val="000000"/>
              </w:rPr>
              <w:t>Указывается один из перечисленных способов</w:t>
            </w:r>
          </w:p>
        </w:tc>
      </w:tr>
    </w:tbl>
    <w:p w14:paraId="46F87A2D" w14:textId="77777777" w:rsidR="005D4415" w:rsidRPr="00E05F06" w:rsidRDefault="005D4415" w:rsidP="005D4415">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4573DF66" w14:textId="77777777" w:rsidR="005D4415" w:rsidRPr="001D3D3D" w:rsidRDefault="005D4415" w:rsidP="005D4415">
      <w:pPr>
        <w:pStyle w:val="a3"/>
        <w:spacing w:before="0" w:beforeAutospacing="0" w:after="0" w:afterAutospacing="0"/>
        <w:jc w:val="center"/>
        <w:rPr>
          <w:sz w:val="22"/>
          <w:szCs w:val="22"/>
        </w:rPr>
      </w:pPr>
      <w:r w:rsidRPr="001D3D3D">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094E17BC" w14:textId="19507405" w:rsidR="005D4415" w:rsidRPr="00E05F06" w:rsidRDefault="005D4415" w:rsidP="005D4415">
      <w:pPr>
        <w:pStyle w:val="a3"/>
        <w:spacing w:before="0" w:beforeAutospacing="0" w:after="0" w:afterAutospacing="0"/>
        <w:jc w:val="both"/>
        <w:rPr>
          <w:color w:val="000000"/>
        </w:rPr>
      </w:pPr>
      <w:r w:rsidRPr="00E05F06">
        <w:rPr>
          <w:color w:val="000000"/>
        </w:rPr>
        <w:t>может</w:t>
      </w:r>
      <w:r w:rsidR="00F563EC" w:rsidRPr="00E05F06">
        <w:rPr>
          <w:color w:val="000000"/>
        </w:rPr>
        <w:t xml:space="preserve"> быть </w:t>
      </w:r>
      <w:proofErr w:type="gramStart"/>
      <w:r w:rsidR="00F563EC" w:rsidRPr="00E05F06">
        <w:rPr>
          <w:color w:val="000000"/>
        </w:rPr>
        <w:t>получен</w:t>
      </w:r>
      <w:proofErr w:type="gramEnd"/>
      <w:r w:rsidR="00F563EC" w:rsidRPr="00E05F06">
        <w:rPr>
          <w:color w:val="000000"/>
        </w:rPr>
        <w:t xml:space="preserve"> только мной лично</w:t>
      </w:r>
      <w:r w:rsidRPr="00E05F06">
        <w:rPr>
          <w:color w:val="000000"/>
        </w:rPr>
        <w:t>*</w:t>
      </w:r>
      <w:r w:rsidR="00F563EC" w:rsidRPr="00E05F06">
        <w:rPr>
          <w:color w:val="000000"/>
        </w:rPr>
        <w:t>.</w:t>
      </w:r>
    </w:p>
    <w:p w14:paraId="3E7FAEAC" w14:textId="77777777" w:rsidR="00482B4B" w:rsidRPr="00E05F06" w:rsidRDefault="00482B4B" w:rsidP="005D4415">
      <w:pPr>
        <w:pStyle w:val="a3"/>
        <w:spacing w:before="0" w:beforeAutospacing="0" w:after="0" w:afterAutospacing="0"/>
        <w:jc w:val="both"/>
      </w:pPr>
    </w:p>
    <w:p w14:paraId="13F14C4F" w14:textId="77777777" w:rsidR="005D4415" w:rsidRPr="00E05F06" w:rsidRDefault="005D4415" w:rsidP="005D4415">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2B093157" w14:textId="77777777" w:rsidR="005D4415" w:rsidRPr="001D3D3D" w:rsidRDefault="005D4415" w:rsidP="005D4415">
      <w:pPr>
        <w:pStyle w:val="a3"/>
        <w:spacing w:before="0" w:beforeAutospacing="0" w:after="0" w:afterAutospacing="0"/>
        <w:jc w:val="center"/>
        <w:rPr>
          <w:sz w:val="22"/>
          <w:szCs w:val="22"/>
        </w:rPr>
      </w:pPr>
      <w:r w:rsidRPr="00E05F06">
        <w:rPr>
          <w:color w:val="000000"/>
        </w:rPr>
        <w:t>(</w:t>
      </w:r>
      <w:r w:rsidRPr="001D3D3D">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AB6AAC1" w14:textId="77777777" w:rsidR="005D4415" w:rsidRPr="001D3D3D" w:rsidRDefault="005D4415" w:rsidP="00482B4B">
      <w:pPr>
        <w:pStyle w:val="a3"/>
        <w:spacing w:before="0" w:beforeAutospacing="0" w:after="0" w:afterAutospacing="0"/>
        <w:jc w:val="center"/>
        <w:rPr>
          <w:sz w:val="22"/>
          <w:szCs w:val="22"/>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____________________________________________________________</w:t>
      </w:r>
      <w:r w:rsidRPr="00E05F06">
        <w:rPr>
          <w:color w:val="000000"/>
        </w:rPr>
        <w:br/>
      </w:r>
      <w:r w:rsidRPr="001D3D3D">
        <w:rPr>
          <w:color w:val="000000"/>
          <w:sz w:val="22"/>
          <w:szCs w:val="22"/>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456"/>
        <w:gridCol w:w="6398"/>
      </w:tblGrid>
      <w:tr w:rsidR="005D4415" w:rsidRPr="00E05F06" w14:paraId="60E5EE7D" w14:textId="77777777" w:rsidTr="005D4415">
        <w:trPr>
          <w:tblCellSpacing w:w="0" w:type="dxa"/>
        </w:trPr>
        <w:tc>
          <w:tcPr>
            <w:tcW w:w="3373" w:type="dxa"/>
            <w:tcBorders>
              <w:top w:val="nil"/>
              <w:left w:val="nil"/>
              <w:bottom w:val="nil"/>
              <w:right w:val="nil"/>
            </w:tcBorders>
            <w:tcMar>
              <w:top w:w="0" w:type="dxa"/>
              <w:left w:w="108" w:type="dxa"/>
              <w:bottom w:w="0" w:type="dxa"/>
              <w:right w:w="108" w:type="dxa"/>
            </w:tcMar>
            <w:vAlign w:val="center"/>
            <w:hideMark/>
          </w:tcPr>
          <w:p w14:paraId="6CC160EA" w14:textId="77777777" w:rsidR="005D4415" w:rsidRPr="00E05F06" w:rsidRDefault="005D4415">
            <w:pPr>
              <w:pStyle w:val="a3"/>
              <w:spacing w:before="0" w:beforeAutospacing="0" w:after="0" w:afterAutospacing="0"/>
            </w:pPr>
            <w:r w:rsidRPr="00E05F06">
              <w:rPr>
                <w:color w:val="000000"/>
              </w:rPr>
              <w:t>___________________________</w:t>
            </w:r>
          </w:p>
        </w:tc>
        <w:tc>
          <w:tcPr>
            <w:tcW w:w="6692" w:type="dxa"/>
            <w:tcBorders>
              <w:top w:val="nil"/>
              <w:left w:val="nil"/>
              <w:bottom w:val="nil"/>
              <w:right w:val="nil"/>
            </w:tcBorders>
            <w:tcMar>
              <w:top w:w="0" w:type="dxa"/>
              <w:left w:w="108" w:type="dxa"/>
              <w:bottom w:w="0" w:type="dxa"/>
              <w:right w:w="108" w:type="dxa"/>
            </w:tcMar>
            <w:vAlign w:val="center"/>
            <w:hideMark/>
          </w:tcPr>
          <w:p w14:paraId="51AFD0B1" w14:textId="77777777" w:rsidR="005D4415" w:rsidRPr="00E05F06" w:rsidRDefault="005D4415">
            <w:pPr>
              <w:pStyle w:val="a3"/>
              <w:spacing w:before="0" w:beforeAutospacing="0" w:after="0" w:afterAutospacing="0"/>
              <w:jc w:val="both"/>
            </w:pPr>
            <w:r w:rsidRPr="00E05F06">
              <w:rPr>
                <w:color w:val="000000"/>
              </w:rPr>
              <w:t>______________________________________________</w:t>
            </w:r>
          </w:p>
        </w:tc>
      </w:tr>
      <w:tr w:rsidR="005D4415" w:rsidRPr="00E05F06" w14:paraId="336427EB" w14:textId="77777777" w:rsidTr="005D4415">
        <w:trPr>
          <w:tblCellSpacing w:w="0" w:type="dxa"/>
        </w:trPr>
        <w:tc>
          <w:tcPr>
            <w:tcW w:w="3373" w:type="dxa"/>
            <w:tcBorders>
              <w:top w:val="nil"/>
              <w:left w:val="nil"/>
              <w:bottom w:val="nil"/>
              <w:right w:val="nil"/>
            </w:tcBorders>
            <w:tcMar>
              <w:top w:w="0" w:type="dxa"/>
              <w:left w:w="108" w:type="dxa"/>
              <w:bottom w:w="0" w:type="dxa"/>
              <w:right w:w="108" w:type="dxa"/>
            </w:tcMar>
            <w:vAlign w:val="center"/>
            <w:hideMark/>
          </w:tcPr>
          <w:p w14:paraId="6FFB2998" w14:textId="77777777" w:rsidR="005D4415" w:rsidRPr="001D3D3D" w:rsidRDefault="005D4415">
            <w:pPr>
              <w:pStyle w:val="a3"/>
              <w:spacing w:before="0" w:beforeAutospacing="0" w:after="0" w:afterAutospacing="0"/>
              <w:jc w:val="center"/>
              <w:rPr>
                <w:sz w:val="22"/>
                <w:szCs w:val="22"/>
              </w:rPr>
            </w:pPr>
            <w:r w:rsidRPr="001D3D3D">
              <w:rPr>
                <w:color w:val="000000"/>
                <w:sz w:val="22"/>
                <w:szCs w:val="22"/>
              </w:rPr>
              <w:t>(подпись)</w:t>
            </w:r>
          </w:p>
        </w:tc>
        <w:tc>
          <w:tcPr>
            <w:tcW w:w="6692" w:type="dxa"/>
            <w:tcBorders>
              <w:top w:val="nil"/>
              <w:left w:val="nil"/>
              <w:bottom w:val="nil"/>
              <w:right w:val="nil"/>
            </w:tcBorders>
            <w:tcMar>
              <w:top w:w="0" w:type="dxa"/>
              <w:left w:w="108" w:type="dxa"/>
              <w:bottom w:w="0" w:type="dxa"/>
              <w:right w:w="108" w:type="dxa"/>
            </w:tcMar>
            <w:vAlign w:val="center"/>
            <w:hideMark/>
          </w:tcPr>
          <w:p w14:paraId="1177938C" w14:textId="77777777" w:rsidR="005D4415" w:rsidRPr="001D3D3D" w:rsidRDefault="005D4415">
            <w:pPr>
              <w:pStyle w:val="a3"/>
              <w:spacing w:before="0" w:beforeAutospacing="0" w:after="0" w:afterAutospacing="0"/>
              <w:jc w:val="center"/>
              <w:rPr>
                <w:sz w:val="22"/>
                <w:szCs w:val="22"/>
              </w:rPr>
            </w:pPr>
            <w:r w:rsidRPr="001D3D3D">
              <w:rPr>
                <w:color w:val="000000"/>
                <w:sz w:val="22"/>
                <w:szCs w:val="22"/>
              </w:rPr>
              <w:t>(фамилия, имя, отчество (при наличии))</w:t>
            </w:r>
          </w:p>
        </w:tc>
      </w:tr>
    </w:tbl>
    <w:p w14:paraId="245C35D8" w14:textId="441F736E" w:rsidR="005D4415" w:rsidRPr="00E05F06" w:rsidRDefault="005D4415" w:rsidP="001D3D3D">
      <w:pPr>
        <w:pStyle w:val="a3"/>
        <w:tabs>
          <w:tab w:val="left" w:pos="2792"/>
        </w:tabs>
        <w:spacing w:before="0" w:beforeAutospacing="0" w:after="0" w:afterAutospacing="0"/>
        <w:ind w:firstLine="540"/>
        <w:jc w:val="both"/>
      </w:pPr>
      <w:r w:rsidRPr="00E05F06">
        <w:t> </w:t>
      </w:r>
      <w:r w:rsidR="001D3D3D">
        <w:tab/>
      </w:r>
    </w:p>
    <w:p w14:paraId="008A6049" w14:textId="77777777" w:rsidR="005D4415" w:rsidRPr="00E05F06" w:rsidRDefault="005D4415" w:rsidP="005D4415">
      <w:pPr>
        <w:pStyle w:val="a3"/>
        <w:spacing w:before="0" w:beforeAutospacing="0" w:after="0" w:afterAutospacing="0"/>
        <w:ind w:firstLine="540"/>
        <w:jc w:val="both"/>
      </w:pPr>
      <w:r w:rsidRPr="00E05F06">
        <w:rPr>
          <w:color w:val="000000"/>
        </w:rPr>
        <w:t>--------------------------------</w:t>
      </w:r>
    </w:p>
    <w:p w14:paraId="579C8891" w14:textId="77777777" w:rsidR="005D4415" w:rsidRPr="00E05F06" w:rsidRDefault="005D4415" w:rsidP="005D4415">
      <w:pPr>
        <w:pStyle w:val="a3"/>
        <w:spacing w:before="0" w:beforeAutospacing="0" w:after="0" w:afterAutospacing="0"/>
        <w:ind w:firstLine="709"/>
        <w:jc w:val="both"/>
      </w:pPr>
      <w:r w:rsidRPr="00E05F06">
        <w:rPr>
          <w:color w:val="000000"/>
        </w:rPr>
        <w:t>* Заполняется в случае если результат предоставления муниципальной услуги в о</w:t>
      </w:r>
      <w:r w:rsidRPr="00E05F06">
        <w:rPr>
          <w:color w:val="000000"/>
        </w:rPr>
        <w:t>т</w:t>
      </w:r>
      <w:r w:rsidRPr="00E05F06">
        <w:rPr>
          <w:color w:val="000000"/>
        </w:rPr>
        <w:t>ношении несовершеннолетнего, оформленный в форме документа на бумажном носителе, согласно волеизъявлению заявителя, являющегося законным представителем несовершенн</w:t>
      </w:r>
      <w:r w:rsidRPr="00E05F06">
        <w:rPr>
          <w:color w:val="000000"/>
        </w:rPr>
        <w:t>о</w:t>
      </w:r>
      <w:r w:rsidRPr="00E05F06">
        <w:rPr>
          <w:color w:val="000000"/>
        </w:rPr>
        <w:t>летнего, может быть получен только им лично.</w:t>
      </w:r>
    </w:p>
    <w:p w14:paraId="2B2FF76C" w14:textId="77777777" w:rsidR="005D4415" w:rsidRPr="00E05F06" w:rsidRDefault="005D4415" w:rsidP="005D4415">
      <w:pPr>
        <w:pStyle w:val="a3"/>
        <w:spacing w:before="0" w:beforeAutospacing="0" w:after="0" w:afterAutospacing="0"/>
        <w:ind w:firstLine="709"/>
        <w:jc w:val="both"/>
      </w:pPr>
      <w:r w:rsidRPr="00E05F06">
        <w:rPr>
          <w:color w:val="000000"/>
        </w:rPr>
        <w:t>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6A33B9E2" w14:textId="77777777" w:rsidR="005D4415" w:rsidRPr="00E05F06" w:rsidRDefault="005D4415" w:rsidP="005D4415">
      <w:pPr>
        <w:pStyle w:val="a3"/>
        <w:spacing w:before="0" w:beforeAutospacing="0" w:after="0" w:afterAutospacing="0"/>
        <w:ind w:firstLine="709"/>
        <w:jc w:val="both"/>
      </w:pPr>
      <w:r w:rsidRPr="00E05F06">
        <w:rPr>
          <w:color w:val="000000"/>
        </w:rPr>
        <w:lastRenderedPageBreak/>
        <w:t>** Заполняется в случае если получение результата предоставления муниципальной услуги в отношении несовершеннолетнего, оформленного в форме документа на бумажном носителе, будет осуществляться его законным представителем, не являющимся заявителем.</w:t>
      </w:r>
    </w:p>
    <w:p w14:paraId="2115A4A7" w14:textId="77777777" w:rsidR="008B4A15" w:rsidRPr="00E05F06" w:rsidRDefault="005D4415" w:rsidP="008B4A15">
      <w:pPr>
        <w:pStyle w:val="a3"/>
        <w:spacing w:before="0" w:beforeAutospacing="0" w:after="0" w:afterAutospacing="0"/>
        <w:ind w:firstLine="567"/>
        <w:jc w:val="both"/>
      </w:pPr>
      <w:r w:rsidRPr="00E05F06">
        <w:rPr>
          <w:color w:val="000000"/>
        </w:rPr>
        <w:t>В случае не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roofErr w:type="gramStart"/>
      <w:r w:rsidRPr="00E05F06">
        <w:rPr>
          <w:color w:val="000000"/>
        </w:rPr>
        <w:t>.».</w:t>
      </w:r>
      <w:proofErr w:type="gramEnd"/>
    </w:p>
    <w:p w14:paraId="069726AE" w14:textId="77777777" w:rsidR="00482B4B" w:rsidRPr="00E05F06" w:rsidRDefault="00482B4B" w:rsidP="008B4A15">
      <w:pPr>
        <w:pStyle w:val="a3"/>
        <w:spacing w:before="0" w:beforeAutospacing="0" w:after="0" w:afterAutospacing="0"/>
        <w:ind w:firstLine="567"/>
        <w:jc w:val="right"/>
      </w:pPr>
    </w:p>
    <w:p w14:paraId="4E08F06A" w14:textId="77777777" w:rsidR="00482B4B" w:rsidRPr="00E05F06" w:rsidRDefault="00482B4B" w:rsidP="008B4A15">
      <w:pPr>
        <w:pStyle w:val="a3"/>
        <w:spacing w:before="0" w:beforeAutospacing="0" w:after="0" w:afterAutospacing="0"/>
        <w:ind w:firstLine="567"/>
        <w:jc w:val="right"/>
      </w:pPr>
    </w:p>
    <w:p w14:paraId="3E644BD0" w14:textId="77777777" w:rsidR="00482B4B" w:rsidRPr="00E05F06" w:rsidRDefault="00482B4B" w:rsidP="008B4A15">
      <w:pPr>
        <w:pStyle w:val="a3"/>
        <w:spacing w:before="0" w:beforeAutospacing="0" w:after="0" w:afterAutospacing="0"/>
        <w:ind w:firstLine="567"/>
        <w:jc w:val="right"/>
      </w:pPr>
    </w:p>
    <w:p w14:paraId="1105567E" w14:textId="77777777" w:rsidR="00482B4B" w:rsidRPr="00E05F06" w:rsidRDefault="00482B4B" w:rsidP="008B4A15">
      <w:pPr>
        <w:pStyle w:val="a3"/>
        <w:spacing w:before="0" w:beforeAutospacing="0" w:after="0" w:afterAutospacing="0"/>
        <w:ind w:firstLine="567"/>
        <w:jc w:val="right"/>
      </w:pPr>
    </w:p>
    <w:p w14:paraId="5B230CC1" w14:textId="77777777" w:rsidR="00482B4B" w:rsidRPr="00E05F06" w:rsidRDefault="00482B4B" w:rsidP="008B4A15">
      <w:pPr>
        <w:pStyle w:val="a3"/>
        <w:spacing w:before="0" w:beforeAutospacing="0" w:after="0" w:afterAutospacing="0"/>
        <w:ind w:firstLine="567"/>
        <w:jc w:val="right"/>
      </w:pPr>
    </w:p>
    <w:p w14:paraId="61960485" w14:textId="77777777" w:rsidR="00482B4B" w:rsidRPr="00E05F06" w:rsidRDefault="00482B4B" w:rsidP="008B4A15">
      <w:pPr>
        <w:pStyle w:val="a3"/>
        <w:spacing w:before="0" w:beforeAutospacing="0" w:after="0" w:afterAutospacing="0"/>
        <w:ind w:firstLine="567"/>
        <w:jc w:val="right"/>
      </w:pPr>
    </w:p>
    <w:p w14:paraId="29EA5549" w14:textId="77777777" w:rsidR="00482B4B" w:rsidRPr="00E05F06" w:rsidRDefault="00482B4B" w:rsidP="008B4A15">
      <w:pPr>
        <w:pStyle w:val="a3"/>
        <w:spacing w:before="0" w:beforeAutospacing="0" w:after="0" w:afterAutospacing="0"/>
        <w:ind w:firstLine="567"/>
        <w:jc w:val="right"/>
      </w:pPr>
    </w:p>
    <w:p w14:paraId="427BED2A" w14:textId="77777777" w:rsidR="00482B4B" w:rsidRPr="00E05F06" w:rsidRDefault="00482B4B" w:rsidP="008B4A15">
      <w:pPr>
        <w:pStyle w:val="a3"/>
        <w:spacing w:before="0" w:beforeAutospacing="0" w:after="0" w:afterAutospacing="0"/>
        <w:ind w:firstLine="567"/>
        <w:jc w:val="right"/>
      </w:pPr>
    </w:p>
    <w:p w14:paraId="2C616D0F" w14:textId="77777777" w:rsidR="00482B4B" w:rsidRPr="00E05F06" w:rsidRDefault="00482B4B" w:rsidP="008B4A15">
      <w:pPr>
        <w:pStyle w:val="a3"/>
        <w:spacing w:before="0" w:beforeAutospacing="0" w:after="0" w:afterAutospacing="0"/>
        <w:ind w:firstLine="567"/>
        <w:jc w:val="right"/>
      </w:pPr>
    </w:p>
    <w:p w14:paraId="3EA36606" w14:textId="77777777" w:rsidR="00482B4B" w:rsidRPr="00E05F06" w:rsidRDefault="00482B4B" w:rsidP="008B4A15">
      <w:pPr>
        <w:pStyle w:val="a3"/>
        <w:spacing w:before="0" w:beforeAutospacing="0" w:after="0" w:afterAutospacing="0"/>
        <w:ind w:firstLine="567"/>
        <w:jc w:val="right"/>
      </w:pPr>
    </w:p>
    <w:p w14:paraId="34C53EFD" w14:textId="77777777" w:rsidR="00482B4B" w:rsidRPr="00E05F06" w:rsidRDefault="00482B4B" w:rsidP="008B4A15">
      <w:pPr>
        <w:pStyle w:val="a3"/>
        <w:spacing w:before="0" w:beforeAutospacing="0" w:after="0" w:afterAutospacing="0"/>
        <w:ind w:firstLine="567"/>
        <w:jc w:val="right"/>
      </w:pPr>
    </w:p>
    <w:p w14:paraId="78BA4DB6" w14:textId="77777777" w:rsidR="00482B4B" w:rsidRPr="00E05F06" w:rsidRDefault="00482B4B" w:rsidP="008B4A15">
      <w:pPr>
        <w:pStyle w:val="a3"/>
        <w:spacing w:before="0" w:beforeAutospacing="0" w:after="0" w:afterAutospacing="0"/>
        <w:ind w:firstLine="567"/>
        <w:jc w:val="right"/>
      </w:pPr>
    </w:p>
    <w:p w14:paraId="7441B6A6" w14:textId="77777777" w:rsidR="00482B4B" w:rsidRPr="00E05F06" w:rsidRDefault="00482B4B" w:rsidP="008B4A15">
      <w:pPr>
        <w:pStyle w:val="a3"/>
        <w:spacing w:before="0" w:beforeAutospacing="0" w:after="0" w:afterAutospacing="0"/>
        <w:ind w:firstLine="567"/>
        <w:jc w:val="right"/>
      </w:pPr>
    </w:p>
    <w:p w14:paraId="41D3D3C4" w14:textId="77777777" w:rsidR="00482B4B" w:rsidRPr="00E05F06" w:rsidRDefault="00482B4B" w:rsidP="008B4A15">
      <w:pPr>
        <w:pStyle w:val="a3"/>
        <w:spacing w:before="0" w:beforeAutospacing="0" w:after="0" w:afterAutospacing="0"/>
        <w:ind w:firstLine="567"/>
        <w:jc w:val="right"/>
      </w:pPr>
    </w:p>
    <w:p w14:paraId="222B9232" w14:textId="77777777" w:rsidR="00482B4B" w:rsidRPr="00E05F06" w:rsidRDefault="00482B4B" w:rsidP="008B4A15">
      <w:pPr>
        <w:pStyle w:val="a3"/>
        <w:spacing w:before="0" w:beforeAutospacing="0" w:after="0" w:afterAutospacing="0"/>
        <w:ind w:firstLine="567"/>
        <w:jc w:val="right"/>
      </w:pPr>
    </w:p>
    <w:p w14:paraId="4B4758C6" w14:textId="77777777" w:rsidR="00482B4B" w:rsidRPr="00E05F06" w:rsidRDefault="00482B4B" w:rsidP="008B4A15">
      <w:pPr>
        <w:pStyle w:val="a3"/>
        <w:spacing w:before="0" w:beforeAutospacing="0" w:after="0" w:afterAutospacing="0"/>
        <w:ind w:firstLine="567"/>
        <w:jc w:val="right"/>
      </w:pPr>
    </w:p>
    <w:p w14:paraId="11CE473A" w14:textId="77777777" w:rsidR="00482B4B" w:rsidRPr="00E05F06" w:rsidRDefault="00482B4B" w:rsidP="008B4A15">
      <w:pPr>
        <w:pStyle w:val="a3"/>
        <w:spacing w:before="0" w:beforeAutospacing="0" w:after="0" w:afterAutospacing="0"/>
        <w:ind w:firstLine="567"/>
        <w:jc w:val="right"/>
      </w:pPr>
    </w:p>
    <w:p w14:paraId="4456B0A3" w14:textId="77777777" w:rsidR="00482B4B" w:rsidRPr="00E05F06" w:rsidRDefault="00482B4B" w:rsidP="008B4A15">
      <w:pPr>
        <w:pStyle w:val="a3"/>
        <w:spacing w:before="0" w:beforeAutospacing="0" w:after="0" w:afterAutospacing="0"/>
        <w:ind w:firstLine="567"/>
        <w:jc w:val="right"/>
      </w:pPr>
    </w:p>
    <w:p w14:paraId="1D407218" w14:textId="77777777" w:rsidR="00482B4B" w:rsidRPr="00E05F06" w:rsidRDefault="00482B4B" w:rsidP="008B4A15">
      <w:pPr>
        <w:pStyle w:val="a3"/>
        <w:spacing w:before="0" w:beforeAutospacing="0" w:after="0" w:afterAutospacing="0"/>
        <w:ind w:firstLine="567"/>
        <w:jc w:val="right"/>
      </w:pPr>
    </w:p>
    <w:p w14:paraId="734E5263" w14:textId="77777777" w:rsidR="00482B4B" w:rsidRPr="00E05F06" w:rsidRDefault="00482B4B" w:rsidP="008B4A15">
      <w:pPr>
        <w:pStyle w:val="a3"/>
        <w:spacing w:before="0" w:beforeAutospacing="0" w:after="0" w:afterAutospacing="0"/>
        <w:ind w:firstLine="567"/>
        <w:jc w:val="right"/>
      </w:pPr>
    </w:p>
    <w:p w14:paraId="1982882B" w14:textId="77777777" w:rsidR="00482B4B" w:rsidRPr="00E05F06" w:rsidRDefault="00482B4B" w:rsidP="008B4A15">
      <w:pPr>
        <w:pStyle w:val="a3"/>
        <w:spacing w:before="0" w:beforeAutospacing="0" w:after="0" w:afterAutospacing="0"/>
        <w:ind w:firstLine="567"/>
        <w:jc w:val="right"/>
      </w:pPr>
    </w:p>
    <w:p w14:paraId="2ADDAA93" w14:textId="77777777" w:rsidR="00482B4B" w:rsidRPr="00E05F06" w:rsidRDefault="00482B4B" w:rsidP="008B4A15">
      <w:pPr>
        <w:pStyle w:val="a3"/>
        <w:spacing w:before="0" w:beforeAutospacing="0" w:after="0" w:afterAutospacing="0"/>
        <w:ind w:firstLine="567"/>
        <w:jc w:val="right"/>
      </w:pPr>
    </w:p>
    <w:p w14:paraId="17A84F0C" w14:textId="77777777" w:rsidR="00482B4B" w:rsidRPr="00E05F06" w:rsidRDefault="00482B4B" w:rsidP="008B4A15">
      <w:pPr>
        <w:pStyle w:val="a3"/>
        <w:spacing w:before="0" w:beforeAutospacing="0" w:after="0" w:afterAutospacing="0"/>
        <w:ind w:firstLine="567"/>
        <w:jc w:val="right"/>
      </w:pPr>
    </w:p>
    <w:p w14:paraId="5D6282F1" w14:textId="77777777" w:rsidR="00482B4B" w:rsidRPr="00E05F06" w:rsidRDefault="00482B4B" w:rsidP="008B4A15">
      <w:pPr>
        <w:pStyle w:val="a3"/>
        <w:spacing w:before="0" w:beforeAutospacing="0" w:after="0" w:afterAutospacing="0"/>
        <w:ind w:firstLine="567"/>
        <w:jc w:val="right"/>
      </w:pPr>
    </w:p>
    <w:p w14:paraId="068242EB" w14:textId="77777777" w:rsidR="00482B4B" w:rsidRPr="00E05F06" w:rsidRDefault="00482B4B" w:rsidP="008B4A15">
      <w:pPr>
        <w:pStyle w:val="a3"/>
        <w:spacing w:before="0" w:beforeAutospacing="0" w:after="0" w:afterAutospacing="0"/>
        <w:ind w:firstLine="567"/>
        <w:jc w:val="right"/>
      </w:pPr>
    </w:p>
    <w:p w14:paraId="3AC092F8" w14:textId="77777777" w:rsidR="00482B4B" w:rsidRPr="00E05F06" w:rsidRDefault="00482B4B" w:rsidP="008B4A15">
      <w:pPr>
        <w:pStyle w:val="a3"/>
        <w:spacing w:before="0" w:beforeAutospacing="0" w:after="0" w:afterAutospacing="0"/>
        <w:ind w:firstLine="567"/>
        <w:jc w:val="right"/>
      </w:pPr>
    </w:p>
    <w:p w14:paraId="60D05A4D" w14:textId="77777777" w:rsidR="00482B4B" w:rsidRPr="00E05F06" w:rsidRDefault="00482B4B" w:rsidP="008B4A15">
      <w:pPr>
        <w:pStyle w:val="a3"/>
        <w:spacing w:before="0" w:beforeAutospacing="0" w:after="0" w:afterAutospacing="0"/>
        <w:ind w:firstLine="567"/>
        <w:jc w:val="right"/>
      </w:pPr>
    </w:p>
    <w:p w14:paraId="23C130F3" w14:textId="77777777" w:rsidR="00482B4B" w:rsidRPr="00E05F06" w:rsidRDefault="00482B4B" w:rsidP="008B4A15">
      <w:pPr>
        <w:pStyle w:val="a3"/>
        <w:spacing w:before="0" w:beforeAutospacing="0" w:after="0" w:afterAutospacing="0"/>
        <w:ind w:firstLine="567"/>
        <w:jc w:val="right"/>
      </w:pPr>
    </w:p>
    <w:p w14:paraId="3CE34486" w14:textId="77777777" w:rsidR="00482B4B" w:rsidRPr="00E05F06" w:rsidRDefault="00482B4B" w:rsidP="008B4A15">
      <w:pPr>
        <w:pStyle w:val="a3"/>
        <w:spacing w:before="0" w:beforeAutospacing="0" w:after="0" w:afterAutospacing="0"/>
        <w:ind w:firstLine="567"/>
        <w:jc w:val="right"/>
      </w:pPr>
    </w:p>
    <w:p w14:paraId="530921A9" w14:textId="77777777" w:rsidR="00482B4B" w:rsidRPr="00E05F06" w:rsidRDefault="00482B4B" w:rsidP="008B4A15">
      <w:pPr>
        <w:pStyle w:val="a3"/>
        <w:spacing w:before="0" w:beforeAutospacing="0" w:after="0" w:afterAutospacing="0"/>
        <w:ind w:firstLine="567"/>
        <w:jc w:val="right"/>
      </w:pPr>
    </w:p>
    <w:p w14:paraId="797F8BF4" w14:textId="77777777" w:rsidR="00482B4B" w:rsidRPr="00E05F06" w:rsidRDefault="00482B4B" w:rsidP="008B4A15">
      <w:pPr>
        <w:pStyle w:val="a3"/>
        <w:spacing w:before="0" w:beforeAutospacing="0" w:after="0" w:afterAutospacing="0"/>
        <w:ind w:firstLine="567"/>
        <w:jc w:val="right"/>
      </w:pPr>
    </w:p>
    <w:p w14:paraId="75DE86BE" w14:textId="77777777" w:rsidR="00482B4B" w:rsidRPr="00E05F06" w:rsidRDefault="00482B4B" w:rsidP="008B4A15">
      <w:pPr>
        <w:pStyle w:val="a3"/>
        <w:spacing w:before="0" w:beforeAutospacing="0" w:after="0" w:afterAutospacing="0"/>
        <w:ind w:firstLine="567"/>
        <w:jc w:val="right"/>
      </w:pPr>
    </w:p>
    <w:p w14:paraId="4C8DB917" w14:textId="77777777" w:rsidR="00482B4B" w:rsidRPr="00E05F06" w:rsidRDefault="00482B4B" w:rsidP="008B4A15">
      <w:pPr>
        <w:pStyle w:val="a3"/>
        <w:spacing w:before="0" w:beforeAutospacing="0" w:after="0" w:afterAutospacing="0"/>
        <w:ind w:firstLine="567"/>
        <w:jc w:val="right"/>
      </w:pPr>
    </w:p>
    <w:p w14:paraId="278CDF84" w14:textId="77777777" w:rsidR="00482B4B" w:rsidRPr="00E05F06" w:rsidRDefault="00482B4B" w:rsidP="008B4A15">
      <w:pPr>
        <w:pStyle w:val="a3"/>
        <w:spacing w:before="0" w:beforeAutospacing="0" w:after="0" w:afterAutospacing="0"/>
        <w:ind w:firstLine="567"/>
        <w:jc w:val="right"/>
      </w:pPr>
    </w:p>
    <w:p w14:paraId="1B6F335E" w14:textId="77777777" w:rsidR="00482B4B" w:rsidRPr="00E05F06" w:rsidRDefault="00482B4B" w:rsidP="008B4A15">
      <w:pPr>
        <w:pStyle w:val="a3"/>
        <w:spacing w:before="0" w:beforeAutospacing="0" w:after="0" w:afterAutospacing="0"/>
        <w:ind w:firstLine="567"/>
        <w:jc w:val="right"/>
      </w:pPr>
    </w:p>
    <w:p w14:paraId="09891837" w14:textId="77777777" w:rsidR="00482B4B" w:rsidRPr="00E05F06" w:rsidRDefault="00482B4B" w:rsidP="008B4A15">
      <w:pPr>
        <w:pStyle w:val="a3"/>
        <w:spacing w:before="0" w:beforeAutospacing="0" w:after="0" w:afterAutospacing="0"/>
        <w:ind w:firstLine="567"/>
        <w:jc w:val="right"/>
      </w:pPr>
    </w:p>
    <w:p w14:paraId="6B031C58" w14:textId="77777777" w:rsidR="00482B4B" w:rsidRPr="00E05F06" w:rsidRDefault="00482B4B" w:rsidP="008B4A15">
      <w:pPr>
        <w:pStyle w:val="a3"/>
        <w:spacing w:before="0" w:beforeAutospacing="0" w:after="0" w:afterAutospacing="0"/>
        <w:ind w:firstLine="567"/>
        <w:jc w:val="right"/>
      </w:pPr>
    </w:p>
    <w:p w14:paraId="5556B559" w14:textId="77777777" w:rsidR="00482B4B" w:rsidRPr="00E05F06" w:rsidRDefault="00482B4B" w:rsidP="008B4A15">
      <w:pPr>
        <w:pStyle w:val="a3"/>
        <w:spacing w:before="0" w:beforeAutospacing="0" w:after="0" w:afterAutospacing="0"/>
        <w:ind w:firstLine="567"/>
        <w:jc w:val="right"/>
      </w:pPr>
    </w:p>
    <w:p w14:paraId="66BD1ADB" w14:textId="77777777" w:rsidR="00482B4B" w:rsidRPr="00E05F06" w:rsidRDefault="00482B4B" w:rsidP="008B4A15">
      <w:pPr>
        <w:pStyle w:val="a3"/>
        <w:spacing w:before="0" w:beforeAutospacing="0" w:after="0" w:afterAutospacing="0"/>
        <w:ind w:firstLine="567"/>
        <w:jc w:val="right"/>
      </w:pPr>
    </w:p>
    <w:p w14:paraId="33D7D076" w14:textId="77777777" w:rsidR="00482B4B" w:rsidRPr="00E05F06" w:rsidRDefault="00482B4B" w:rsidP="008B4A15">
      <w:pPr>
        <w:pStyle w:val="a3"/>
        <w:spacing w:before="0" w:beforeAutospacing="0" w:after="0" w:afterAutospacing="0"/>
        <w:ind w:firstLine="567"/>
        <w:jc w:val="right"/>
      </w:pPr>
    </w:p>
    <w:p w14:paraId="1124AA2A" w14:textId="77777777" w:rsidR="00482B4B" w:rsidRPr="00E05F06" w:rsidRDefault="00482B4B" w:rsidP="008B4A15">
      <w:pPr>
        <w:pStyle w:val="a3"/>
        <w:spacing w:before="0" w:beforeAutospacing="0" w:after="0" w:afterAutospacing="0"/>
        <w:ind w:firstLine="567"/>
        <w:jc w:val="right"/>
      </w:pPr>
    </w:p>
    <w:p w14:paraId="60578D14" w14:textId="77777777" w:rsidR="00482B4B" w:rsidRPr="00E05F06" w:rsidRDefault="00482B4B" w:rsidP="008B4A15">
      <w:pPr>
        <w:pStyle w:val="a3"/>
        <w:spacing w:before="0" w:beforeAutospacing="0" w:after="0" w:afterAutospacing="0"/>
        <w:ind w:firstLine="567"/>
        <w:jc w:val="right"/>
      </w:pPr>
    </w:p>
    <w:p w14:paraId="2C801E3F" w14:textId="77777777" w:rsidR="00482B4B" w:rsidRPr="00E05F06" w:rsidRDefault="00482B4B" w:rsidP="008B4A15">
      <w:pPr>
        <w:pStyle w:val="a3"/>
        <w:spacing w:before="0" w:beforeAutospacing="0" w:after="0" w:afterAutospacing="0"/>
        <w:ind w:firstLine="567"/>
        <w:jc w:val="right"/>
      </w:pPr>
    </w:p>
    <w:p w14:paraId="143FDB57" w14:textId="77777777" w:rsidR="00482B4B" w:rsidRPr="00E05F06" w:rsidRDefault="00482B4B" w:rsidP="008B4A15">
      <w:pPr>
        <w:pStyle w:val="a3"/>
        <w:spacing w:before="0" w:beforeAutospacing="0" w:after="0" w:afterAutospacing="0"/>
        <w:ind w:firstLine="567"/>
        <w:jc w:val="right"/>
      </w:pPr>
    </w:p>
    <w:p w14:paraId="12276705" w14:textId="77777777" w:rsidR="00482B4B" w:rsidRPr="00E05F06" w:rsidRDefault="00482B4B" w:rsidP="008B4A15">
      <w:pPr>
        <w:pStyle w:val="a3"/>
        <w:spacing w:before="0" w:beforeAutospacing="0" w:after="0" w:afterAutospacing="0"/>
        <w:ind w:firstLine="567"/>
        <w:jc w:val="right"/>
      </w:pPr>
    </w:p>
    <w:p w14:paraId="5FFC40D4" w14:textId="77777777" w:rsidR="00482B4B" w:rsidRPr="00E05F06" w:rsidRDefault="00482B4B" w:rsidP="001D3D3D">
      <w:pPr>
        <w:pStyle w:val="a3"/>
        <w:spacing w:before="0" w:beforeAutospacing="0" w:after="0" w:afterAutospacing="0"/>
      </w:pPr>
    </w:p>
    <w:p w14:paraId="33438572" w14:textId="40D5AA8A" w:rsidR="007C2115" w:rsidRPr="00E05F06" w:rsidRDefault="00967A33" w:rsidP="008B4A15">
      <w:pPr>
        <w:pStyle w:val="a3"/>
        <w:spacing w:before="0" w:beforeAutospacing="0" w:after="0" w:afterAutospacing="0"/>
        <w:ind w:firstLine="567"/>
        <w:jc w:val="right"/>
      </w:pPr>
      <w:r w:rsidRPr="00E05F06">
        <w:lastRenderedPageBreak/>
        <w:t xml:space="preserve">Приложение № </w:t>
      </w:r>
      <w:r w:rsidR="007C2115" w:rsidRPr="00E05F06">
        <w:t>3</w:t>
      </w:r>
    </w:p>
    <w:p w14:paraId="406334F0" w14:textId="77777777" w:rsidR="007C2115" w:rsidRPr="00E05F06" w:rsidRDefault="007C2115" w:rsidP="007C2115">
      <w:pPr>
        <w:pStyle w:val="ConsPlusNormal"/>
        <w:jc w:val="right"/>
      </w:pPr>
      <w:r w:rsidRPr="00E05F06">
        <w:t>к Административному регламенту</w:t>
      </w:r>
    </w:p>
    <w:p w14:paraId="38F2C2D0" w14:textId="77777777" w:rsidR="007C2115" w:rsidRPr="00E05F06" w:rsidRDefault="007C2115" w:rsidP="007C2115">
      <w:pPr>
        <w:pStyle w:val="ConsPlusNormal"/>
        <w:jc w:val="right"/>
      </w:pPr>
      <w:r w:rsidRPr="00E05F06">
        <w:t xml:space="preserve">по предоставлению </w:t>
      </w:r>
    </w:p>
    <w:p w14:paraId="5428876B" w14:textId="77777777" w:rsidR="007C2115" w:rsidRPr="00E05F06" w:rsidRDefault="00D16A46" w:rsidP="007C2115">
      <w:pPr>
        <w:pStyle w:val="ConsPlusNormal"/>
        <w:jc w:val="right"/>
      </w:pPr>
      <w:r w:rsidRPr="00E05F06">
        <w:t>муниципальной</w:t>
      </w:r>
      <w:r w:rsidR="007C2115" w:rsidRPr="00E05F06">
        <w:t xml:space="preserve"> услуги</w:t>
      </w:r>
    </w:p>
    <w:p w14:paraId="31DFF641" w14:textId="77777777" w:rsidR="007C2115" w:rsidRPr="00E05F06" w:rsidRDefault="007C2115" w:rsidP="007C2115">
      <w:pPr>
        <w:pStyle w:val="ConsPlusNormal"/>
        <w:jc w:val="both"/>
      </w:pPr>
    </w:p>
    <w:p w14:paraId="77F6E20B" w14:textId="77777777" w:rsidR="007C2115" w:rsidRPr="00E05F06" w:rsidRDefault="007C2115" w:rsidP="007C2115">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2B1367" w:rsidRPr="00E05F06" w14:paraId="64E7667C" w14:textId="77777777" w:rsidTr="00BD71ED">
        <w:tc>
          <w:tcPr>
            <w:tcW w:w="5974" w:type="dxa"/>
            <w:gridSpan w:val="4"/>
            <w:vMerge w:val="restart"/>
          </w:tcPr>
          <w:p w14:paraId="237856D2" w14:textId="77777777" w:rsidR="002B1367" w:rsidRPr="00E05F06" w:rsidRDefault="002B1367" w:rsidP="00BD71ED">
            <w:pPr>
              <w:pStyle w:val="ConsPlusNormal"/>
              <w:jc w:val="right"/>
            </w:pPr>
            <w:r w:rsidRPr="00E05F06">
              <w:t>Кому</w:t>
            </w:r>
          </w:p>
        </w:tc>
        <w:tc>
          <w:tcPr>
            <w:tcW w:w="4232" w:type="dxa"/>
            <w:gridSpan w:val="3"/>
            <w:tcBorders>
              <w:bottom w:val="single" w:sz="4" w:space="0" w:color="auto"/>
            </w:tcBorders>
          </w:tcPr>
          <w:p w14:paraId="5AA772AE" w14:textId="77777777" w:rsidR="002B1367" w:rsidRPr="00E05F06" w:rsidRDefault="002B1367" w:rsidP="00BD71ED">
            <w:pPr>
              <w:pStyle w:val="ConsPlusNormal"/>
            </w:pPr>
          </w:p>
        </w:tc>
      </w:tr>
      <w:tr w:rsidR="002B1367" w:rsidRPr="00E05F06" w14:paraId="0DD3A0A1" w14:textId="77777777" w:rsidTr="00BD71ED">
        <w:tc>
          <w:tcPr>
            <w:tcW w:w="5974" w:type="dxa"/>
            <w:gridSpan w:val="4"/>
            <w:vMerge/>
          </w:tcPr>
          <w:p w14:paraId="1C5384C2" w14:textId="77777777" w:rsidR="002B1367" w:rsidRPr="00E05F06" w:rsidRDefault="002B1367" w:rsidP="00BD71ED">
            <w:pPr>
              <w:pStyle w:val="ConsPlusNormal"/>
            </w:pPr>
          </w:p>
        </w:tc>
        <w:tc>
          <w:tcPr>
            <w:tcW w:w="4232" w:type="dxa"/>
            <w:gridSpan w:val="3"/>
            <w:tcBorders>
              <w:top w:val="single" w:sz="4" w:space="0" w:color="auto"/>
            </w:tcBorders>
          </w:tcPr>
          <w:p w14:paraId="4B18B48F" w14:textId="77777777" w:rsidR="002B1367" w:rsidRPr="001D3D3D" w:rsidRDefault="002B1367" w:rsidP="00BD71ED">
            <w:pPr>
              <w:pStyle w:val="ConsPlusNormal"/>
              <w:jc w:val="center"/>
              <w:rPr>
                <w:sz w:val="22"/>
                <w:szCs w:val="22"/>
              </w:rPr>
            </w:pPr>
            <w:proofErr w:type="gramStart"/>
            <w:r w:rsidRPr="001D3D3D">
              <w:rPr>
                <w:sz w:val="22"/>
                <w:szCs w:val="22"/>
              </w:rPr>
              <w:t>(фамилия, имя, отчество (при наличии) з</w:t>
            </w:r>
            <w:r w:rsidRPr="001D3D3D">
              <w:rPr>
                <w:sz w:val="22"/>
                <w:szCs w:val="22"/>
              </w:rPr>
              <w:t>а</w:t>
            </w:r>
            <w:r w:rsidRPr="001D3D3D">
              <w:rPr>
                <w:sz w:val="22"/>
                <w:szCs w:val="22"/>
              </w:rPr>
              <w:t xml:space="preserve">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D3D3D">
                <w:rPr>
                  <w:color w:val="0000FF"/>
                  <w:sz w:val="22"/>
                  <w:szCs w:val="22"/>
                </w:rPr>
                <w:t>&lt;1&gt;</w:t>
              </w:r>
            </w:hyperlink>
            <w:r w:rsidRPr="001D3D3D">
              <w:rPr>
                <w:sz w:val="22"/>
                <w:szCs w:val="22"/>
              </w:rPr>
              <w:t>, ОГРНИП (для физического лица, зарегистрированного в качестве и</w:t>
            </w:r>
            <w:r w:rsidRPr="001D3D3D">
              <w:rPr>
                <w:sz w:val="22"/>
                <w:szCs w:val="22"/>
              </w:rPr>
              <w:t>н</w:t>
            </w:r>
            <w:r w:rsidRPr="001D3D3D">
              <w:rPr>
                <w:sz w:val="22"/>
                <w:szCs w:val="22"/>
              </w:rPr>
              <w:t>дивидуального предпринимателя) - для физического лица, полное наименование заявителя, ИНН, ОГРН - для юридического лица,</w:t>
            </w:r>
            <w:proofErr w:type="gramEnd"/>
          </w:p>
        </w:tc>
      </w:tr>
      <w:tr w:rsidR="002B1367" w:rsidRPr="00E05F06" w14:paraId="1D98B856" w14:textId="77777777" w:rsidTr="00BD71ED">
        <w:tc>
          <w:tcPr>
            <w:tcW w:w="5974" w:type="dxa"/>
            <w:gridSpan w:val="4"/>
            <w:vMerge/>
          </w:tcPr>
          <w:p w14:paraId="0AC5E954" w14:textId="77777777" w:rsidR="002B1367" w:rsidRPr="00E05F06" w:rsidRDefault="002B1367" w:rsidP="00BD71ED">
            <w:pPr>
              <w:pStyle w:val="ConsPlusNormal"/>
              <w:jc w:val="center"/>
            </w:pPr>
          </w:p>
        </w:tc>
        <w:tc>
          <w:tcPr>
            <w:tcW w:w="4232" w:type="dxa"/>
            <w:gridSpan w:val="3"/>
            <w:tcBorders>
              <w:bottom w:val="single" w:sz="4" w:space="0" w:color="auto"/>
            </w:tcBorders>
          </w:tcPr>
          <w:p w14:paraId="6594EEC4" w14:textId="77777777" w:rsidR="002B1367" w:rsidRPr="00E05F06" w:rsidRDefault="002B1367" w:rsidP="00BD71ED">
            <w:pPr>
              <w:pStyle w:val="ConsPlusNormal"/>
            </w:pPr>
          </w:p>
        </w:tc>
      </w:tr>
      <w:tr w:rsidR="002B1367" w:rsidRPr="00E05F06" w14:paraId="15F117F6" w14:textId="77777777" w:rsidTr="00BD71ED">
        <w:tc>
          <w:tcPr>
            <w:tcW w:w="5974" w:type="dxa"/>
            <w:gridSpan w:val="4"/>
            <w:vMerge/>
          </w:tcPr>
          <w:p w14:paraId="06E47AA3" w14:textId="77777777" w:rsidR="002B1367" w:rsidRPr="00E05F06" w:rsidRDefault="002B1367" w:rsidP="00BD71ED">
            <w:pPr>
              <w:pStyle w:val="ConsPlusNormal"/>
            </w:pPr>
          </w:p>
        </w:tc>
        <w:tc>
          <w:tcPr>
            <w:tcW w:w="4232" w:type="dxa"/>
            <w:gridSpan w:val="3"/>
            <w:tcBorders>
              <w:top w:val="single" w:sz="4" w:space="0" w:color="auto"/>
            </w:tcBorders>
          </w:tcPr>
          <w:p w14:paraId="064165F5" w14:textId="77777777" w:rsidR="002B1367" w:rsidRPr="001D3D3D" w:rsidRDefault="002B1367" w:rsidP="00BD71ED">
            <w:pPr>
              <w:pStyle w:val="ConsPlusNormal"/>
              <w:jc w:val="center"/>
              <w:rPr>
                <w:sz w:val="22"/>
                <w:szCs w:val="22"/>
              </w:rPr>
            </w:pPr>
            <w:r w:rsidRPr="001D3D3D">
              <w:rPr>
                <w:sz w:val="22"/>
                <w:szCs w:val="22"/>
              </w:rPr>
              <w:t>почтовый индекс и адрес, телефон, адрес электронной почты)</w:t>
            </w:r>
          </w:p>
        </w:tc>
      </w:tr>
      <w:tr w:rsidR="002B1367" w:rsidRPr="00E05F06" w14:paraId="70B92378" w14:textId="77777777" w:rsidTr="00BD71ED">
        <w:tc>
          <w:tcPr>
            <w:tcW w:w="10206" w:type="dxa"/>
            <w:gridSpan w:val="7"/>
          </w:tcPr>
          <w:p w14:paraId="5D30F56F" w14:textId="77777777" w:rsidR="002B1367" w:rsidRPr="00541DB4" w:rsidRDefault="002B1367" w:rsidP="00BD71ED">
            <w:pPr>
              <w:pStyle w:val="ConsPlusNormal"/>
              <w:jc w:val="center"/>
              <w:rPr>
                <w:b/>
              </w:rPr>
            </w:pPr>
            <w:r w:rsidRPr="00541DB4">
              <w:rPr>
                <w:b/>
              </w:rPr>
              <w:t>РЕШЕНИЕ</w:t>
            </w:r>
          </w:p>
          <w:p w14:paraId="3A447E96" w14:textId="77777777" w:rsidR="002B1367" w:rsidRPr="00E05F06" w:rsidRDefault="002B1367" w:rsidP="00BD71ED">
            <w:pPr>
              <w:pStyle w:val="ConsPlusNormal"/>
              <w:jc w:val="center"/>
            </w:pPr>
            <w:r w:rsidRPr="00541DB4">
              <w:rPr>
                <w:b/>
              </w:rPr>
              <w:t>об отказе в приеме документов</w:t>
            </w:r>
          </w:p>
        </w:tc>
      </w:tr>
      <w:tr w:rsidR="002B1367" w:rsidRPr="00E05F06" w14:paraId="5B947146" w14:textId="77777777" w:rsidTr="00BD71ED">
        <w:tc>
          <w:tcPr>
            <w:tcW w:w="10206" w:type="dxa"/>
            <w:gridSpan w:val="7"/>
            <w:tcBorders>
              <w:bottom w:val="single" w:sz="4" w:space="0" w:color="auto"/>
            </w:tcBorders>
          </w:tcPr>
          <w:p w14:paraId="0992B0C7" w14:textId="77777777" w:rsidR="002B1367" w:rsidRPr="00E05F06" w:rsidRDefault="002B1367" w:rsidP="00BD71ED">
            <w:pPr>
              <w:pStyle w:val="ConsPlusNormal"/>
            </w:pPr>
          </w:p>
        </w:tc>
      </w:tr>
      <w:tr w:rsidR="002B1367" w:rsidRPr="00E05F06" w14:paraId="36D1A41C" w14:textId="77777777" w:rsidTr="00BD71ED">
        <w:tc>
          <w:tcPr>
            <w:tcW w:w="10206" w:type="dxa"/>
            <w:gridSpan w:val="7"/>
            <w:tcBorders>
              <w:top w:val="single" w:sz="4" w:space="0" w:color="auto"/>
            </w:tcBorders>
          </w:tcPr>
          <w:p w14:paraId="68CA5FFF" w14:textId="77777777" w:rsidR="002B1367" w:rsidRPr="00541DB4" w:rsidRDefault="002B1367" w:rsidP="00BD71ED">
            <w:pPr>
              <w:pStyle w:val="ConsPlusNormal"/>
              <w:jc w:val="center"/>
              <w:rPr>
                <w:sz w:val="22"/>
                <w:szCs w:val="22"/>
              </w:rPr>
            </w:pPr>
            <w:r w:rsidRPr="00541DB4">
              <w:rPr>
                <w:sz w:val="22"/>
                <w:szCs w:val="22"/>
              </w:rPr>
              <w:t>(наименование органа местного самоуправления)</w:t>
            </w:r>
          </w:p>
        </w:tc>
      </w:tr>
      <w:tr w:rsidR="002B1367" w:rsidRPr="00E05F06" w14:paraId="25583D64" w14:textId="77777777" w:rsidTr="00BD71ED">
        <w:tc>
          <w:tcPr>
            <w:tcW w:w="10206" w:type="dxa"/>
            <w:gridSpan w:val="7"/>
            <w:tcBorders>
              <w:bottom w:val="single" w:sz="4" w:space="0" w:color="auto"/>
            </w:tcBorders>
          </w:tcPr>
          <w:p w14:paraId="2391A449" w14:textId="65211160" w:rsidR="002B1367" w:rsidRPr="00E05F06" w:rsidRDefault="002B1367" w:rsidP="002B1367">
            <w:pPr>
              <w:pStyle w:val="ConsPlusNormal"/>
              <w:ind w:firstLine="283"/>
              <w:jc w:val="both"/>
            </w:pPr>
            <w:r w:rsidRPr="00E05F06">
              <w:t>В приеме документов для предоставления услуги «Выдача разрешения на строительство» Вам отказано по следующим основаниям:</w:t>
            </w:r>
          </w:p>
        </w:tc>
      </w:tr>
      <w:tr w:rsidR="002B1367" w:rsidRPr="00E05F06" w14:paraId="607E3173" w14:textId="77777777" w:rsidTr="00BD71ED">
        <w:tc>
          <w:tcPr>
            <w:tcW w:w="2041" w:type="dxa"/>
            <w:tcBorders>
              <w:top w:val="single" w:sz="4" w:space="0" w:color="auto"/>
              <w:left w:val="single" w:sz="4" w:space="0" w:color="auto"/>
              <w:bottom w:val="single" w:sz="4" w:space="0" w:color="auto"/>
              <w:right w:val="single" w:sz="4" w:space="0" w:color="auto"/>
            </w:tcBorders>
          </w:tcPr>
          <w:p w14:paraId="4537F9FF" w14:textId="77777777" w:rsidR="002B1367" w:rsidRPr="00541DB4" w:rsidRDefault="002B1367" w:rsidP="00BD71ED">
            <w:pPr>
              <w:pStyle w:val="ConsPlusNormal"/>
              <w:jc w:val="center"/>
              <w:rPr>
                <w:b/>
              </w:rPr>
            </w:pPr>
            <w:r w:rsidRPr="00541DB4">
              <w:rPr>
                <w:b/>
              </w:rPr>
              <w:t>№ пункта Адм</w:t>
            </w:r>
            <w:r w:rsidRPr="00541DB4">
              <w:rPr>
                <w:b/>
              </w:rPr>
              <w:t>и</w:t>
            </w:r>
            <w:r w:rsidRPr="00541DB4">
              <w:rPr>
                <w:b/>
              </w:rPr>
              <w:t>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0F7E8F38" w14:textId="77777777" w:rsidR="002B1367" w:rsidRPr="00541DB4" w:rsidRDefault="002B1367" w:rsidP="00BD71ED">
            <w:pPr>
              <w:pStyle w:val="ConsPlusNormal"/>
              <w:jc w:val="center"/>
              <w:rPr>
                <w:b/>
              </w:rPr>
            </w:pPr>
            <w:r w:rsidRPr="00541DB4">
              <w:rPr>
                <w:b/>
              </w:rPr>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05491A2F" w14:textId="77777777" w:rsidR="002B1367" w:rsidRPr="00541DB4" w:rsidRDefault="002B1367" w:rsidP="00BD71ED">
            <w:pPr>
              <w:pStyle w:val="ConsPlusNormal"/>
              <w:jc w:val="center"/>
              <w:rPr>
                <w:b/>
              </w:rPr>
            </w:pPr>
            <w:r w:rsidRPr="00541DB4">
              <w:rPr>
                <w:b/>
              </w:rPr>
              <w:t>Разъяснение причин отказа в приеме документов</w:t>
            </w:r>
          </w:p>
        </w:tc>
      </w:tr>
      <w:tr w:rsidR="002B1367" w:rsidRPr="00E05F06" w14:paraId="0C8CC53E" w14:textId="77777777" w:rsidTr="00BD71ED">
        <w:tc>
          <w:tcPr>
            <w:tcW w:w="2041" w:type="dxa"/>
            <w:tcBorders>
              <w:top w:val="single" w:sz="4" w:space="0" w:color="auto"/>
              <w:left w:val="single" w:sz="4" w:space="0" w:color="auto"/>
              <w:bottom w:val="single" w:sz="4" w:space="0" w:color="auto"/>
              <w:right w:val="single" w:sz="4" w:space="0" w:color="auto"/>
            </w:tcBorders>
          </w:tcPr>
          <w:p w14:paraId="643BE157" w14:textId="2E09CF87" w:rsidR="002B1367" w:rsidRPr="00E05F06" w:rsidRDefault="00051795" w:rsidP="00BD71ED">
            <w:pPr>
              <w:pStyle w:val="ConsPlusNormal"/>
            </w:pPr>
            <w:r w:rsidRPr="00E05F06">
              <w:t>подпункт "а" 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6840BB44" w14:textId="77777777" w:rsidR="002B1367" w:rsidRPr="00E05F06" w:rsidRDefault="002B1367" w:rsidP="00BD71ED">
            <w:pPr>
              <w:pStyle w:val="ConsPlusNormal"/>
            </w:pPr>
            <w:r w:rsidRPr="00E05F06">
              <w:t>заявление о предоставлении муниц</w:t>
            </w:r>
            <w:r w:rsidRPr="00E05F06">
              <w:t>и</w:t>
            </w:r>
            <w:r w:rsidRPr="00E05F06">
              <w:t>пальной услуги подано в орган местного самоуправления, в полномочия которого не входит осуществление предоставл</w:t>
            </w:r>
            <w:r w:rsidRPr="00E05F06">
              <w:t>е</w:t>
            </w:r>
            <w:r w:rsidRPr="00E05F06">
              <w:t>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165D18CA" w14:textId="77777777" w:rsidR="002B1367" w:rsidRPr="00E05F06" w:rsidRDefault="002B1367" w:rsidP="00BD71ED">
            <w:pPr>
              <w:pStyle w:val="ConsPlusNormal"/>
            </w:pPr>
            <w:r w:rsidRPr="00E05F06">
              <w:t>Указывается, какое ведомство предоставляет услугу, информация о его местонахождении</w:t>
            </w:r>
          </w:p>
        </w:tc>
      </w:tr>
      <w:tr w:rsidR="002B1367" w:rsidRPr="00E05F06" w14:paraId="2EBE0AAD" w14:textId="77777777" w:rsidTr="00BD71ED">
        <w:tc>
          <w:tcPr>
            <w:tcW w:w="2041" w:type="dxa"/>
            <w:tcBorders>
              <w:top w:val="single" w:sz="4" w:space="0" w:color="auto"/>
              <w:left w:val="single" w:sz="4" w:space="0" w:color="auto"/>
              <w:bottom w:val="single" w:sz="4" w:space="0" w:color="auto"/>
              <w:right w:val="single" w:sz="4" w:space="0" w:color="auto"/>
            </w:tcBorders>
          </w:tcPr>
          <w:p w14:paraId="0F77966C" w14:textId="5DD005CE" w:rsidR="002B1367" w:rsidRPr="00E05F06" w:rsidRDefault="00051795" w:rsidP="00BD71ED">
            <w:pPr>
              <w:pStyle w:val="ConsPlusNormal"/>
            </w:pPr>
            <w:r w:rsidRPr="00E05F06">
              <w:t>подпункт "б" 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79D257DE" w14:textId="77777777" w:rsidR="002B1367" w:rsidRPr="00E05F06" w:rsidRDefault="002B1367" w:rsidP="00BD71ED">
            <w:pPr>
              <w:pStyle w:val="ConsPlusNormal"/>
            </w:pPr>
            <w:r w:rsidRPr="00E05F06">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1581C70D" w14:textId="77777777" w:rsidR="002B1367" w:rsidRPr="00E05F06" w:rsidRDefault="002B1367" w:rsidP="00BD71ED">
            <w:pPr>
              <w:pStyle w:val="ConsPlusNormal"/>
            </w:pPr>
            <w:r w:rsidRPr="00E05F06">
              <w:t>Указываются основания такого в</w:t>
            </w:r>
            <w:r w:rsidRPr="00E05F06">
              <w:t>ы</w:t>
            </w:r>
            <w:r w:rsidRPr="00E05F06">
              <w:t>вода</w:t>
            </w:r>
          </w:p>
        </w:tc>
      </w:tr>
      <w:tr w:rsidR="002B1367" w:rsidRPr="00E05F06" w14:paraId="0AEFC7CC" w14:textId="77777777" w:rsidTr="00BD71ED">
        <w:tc>
          <w:tcPr>
            <w:tcW w:w="2041" w:type="dxa"/>
            <w:tcBorders>
              <w:top w:val="single" w:sz="4" w:space="0" w:color="auto"/>
              <w:left w:val="single" w:sz="4" w:space="0" w:color="auto"/>
              <w:bottom w:val="single" w:sz="4" w:space="0" w:color="auto"/>
              <w:right w:val="single" w:sz="4" w:space="0" w:color="auto"/>
            </w:tcBorders>
          </w:tcPr>
          <w:p w14:paraId="4BAC573A" w14:textId="52B8A9F9" w:rsidR="002B1367" w:rsidRPr="00E05F06" w:rsidRDefault="002B1367" w:rsidP="00BD71ED">
            <w:pPr>
              <w:pStyle w:val="ConsPlusNormal"/>
            </w:pPr>
            <w:r w:rsidRPr="00E05F06">
              <w:t xml:space="preserve">подпункт "в"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2D9B37BE" w14:textId="77777777" w:rsidR="002B1367" w:rsidRPr="00E05F06" w:rsidRDefault="002B1367" w:rsidP="00BD71ED">
            <w:pPr>
              <w:pStyle w:val="ConsPlusNormal"/>
            </w:pPr>
            <w:r w:rsidRPr="00E05F06">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36B64E8A" w14:textId="77777777" w:rsidR="002B1367" w:rsidRPr="00E05F06" w:rsidRDefault="002B1367" w:rsidP="00BD71ED">
            <w:pPr>
              <w:pStyle w:val="ConsPlusNormal"/>
            </w:pPr>
            <w:r w:rsidRPr="00E05F06">
              <w:t>Указывается исчерпывающий п</w:t>
            </w:r>
            <w:r w:rsidRPr="00E05F06">
              <w:t>е</w:t>
            </w:r>
            <w:r w:rsidRPr="00E05F06">
              <w:t xml:space="preserve">речень документов, утративших силу </w:t>
            </w:r>
          </w:p>
        </w:tc>
      </w:tr>
      <w:tr w:rsidR="002B1367" w:rsidRPr="00E05F06" w14:paraId="7A1EB0C2" w14:textId="77777777" w:rsidTr="00BD71ED">
        <w:tc>
          <w:tcPr>
            <w:tcW w:w="2041" w:type="dxa"/>
            <w:tcBorders>
              <w:top w:val="single" w:sz="4" w:space="0" w:color="auto"/>
              <w:left w:val="single" w:sz="4" w:space="0" w:color="auto"/>
              <w:bottom w:val="single" w:sz="4" w:space="0" w:color="auto"/>
              <w:right w:val="single" w:sz="4" w:space="0" w:color="auto"/>
            </w:tcBorders>
          </w:tcPr>
          <w:p w14:paraId="2BD09169" w14:textId="3093FD17" w:rsidR="002B1367" w:rsidRPr="00E05F06" w:rsidRDefault="002B1367" w:rsidP="00BD71ED">
            <w:pPr>
              <w:pStyle w:val="ConsPlusNormal"/>
            </w:pPr>
            <w:r w:rsidRPr="00E05F06">
              <w:lastRenderedPageBreak/>
              <w:t xml:space="preserve">подпункт "г"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7B673ABD" w14:textId="77777777" w:rsidR="002B1367" w:rsidRPr="00E05F06" w:rsidRDefault="002B1367" w:rsidP="00BD71ED">
            <w:pPr>
              <w:pStyle w:val="ConsPlusNormal"/>
            </w:pPr>
            <w:r w:rsidRPr="00E05F06">
              <w:t>представление неполного комплекта д</w:t>
            </w:r>
            <w:r w:rsidRPr="00E05F06">
              <w:t>о</w:t>
            </w:r>
            <w:r w:rsidRPr="00E05F06">
              <w:t>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42455D72" w14:textId="77777777" w:rsidR="002B1367" w:rsidRPr="00E05F06" w:rsidRDefault="002B1367" w:rsidP="00BD71ED">
            <w:pPr>
              <w:pStyle w:val="ConsPlusNormal"/>
            </w:pPr>
            <w:r w:rsidRPr="00E05F06">
              <w:t>Указывается исчерпывающий перечень документов, не предста</w:t>
            </w:r>
            <w:r w:rsidRPr="00E05F06">
              <w:t>в</w:t>
            </w:r>
            <w:r w:rsidRPr="00E05F06">
              <w:t>ленных заявителем</w:t>
            </w:r>
          </w:p>
        </w:tc>
      </w:tr>
      <w:tr w:rsidR="002B1367" w:rsidRPr="00E05F06" w14:paraId="35E395A6" w14:textId="77777777" w:rsidTr="00BD71ED">
        <w:tc>
          <w:tcPr>
            <w:tcW w:w="2041" w:type="dxa"/>
            <w:tcBorders>
              <w:top w:val="single" w:sz="4" w:space="0" w:color="auto"/>
              <w:left w:val="single" w:sz="4" w:space="0" w:color="auto"/>
              <w:bottom w:val="single" w:sz="4" w:space="0" w:color="auto"/>
              <w:right w:val="single" w:sz="4" w:space="0" w:color="auto"/>
            </w:tcBorders>
          </w:tcPr>
          <w:p w14:paraId="066FF439" w14:textId="7AA526D8" w:rsidR="002B1367" w:rsidRPr="00E05F06" w:rsidRDefault="002B1367" w:rsidP="00BD71ED">
            <w:pPr>
              <w:pStyle w:val="ConsPlusNormal"/>
            </w:pPr>
            <w:r w:rsidRPr="00E05F06">
              <w:t xml:space="preserve">подпункт "д"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0FF8D7FF" w14:textId="77777777" w:rsidR="002B1367" w:rsidRPr="00E05F06" w:rsidRDefault="002B1367" w:rsidP="00BD71ED">
            <w:pPr>
              <w:pStyle w:val="ConsPlusNormal"/>
            </w:pPr>
            <w:r w:rsidRPr="00E05F06">
              <w:t>представленные документы содержат подчистки и исправления текста, не заверенные в порядке, установленном з</w:t>
            </w:r>
            <w:r w:rsidRPr="00E05F06">
              <w:t>а</w:t>
            </w:r>
            <w:r w:rsidRPr="00E05F06">
              <w:t>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58830855" w14:textId="77777777" w:rsidR="002B1367" w:rsidRPr="00E05F06" w:rsidRDefault="002B1367" w:rsidP="00BD71ED">
            <w:pPr>
              <w:pStyle w:val="ConsPlusNormal"/>
            </w:pPr>
            <w:r w:rsidRPr="00E05F06">
              <w:t>Указывается исчерпывающий п</w:t>
            </w:r>
            <w:r w:rsidRPr="00E05F06">
              <w:t>е</w:t>
            </w:r>
            <w:r w:rsidRPr="00E05F06">
              <w:t>речень документов, содержащих подчистки и исправления текста</w:t>
            </w:r>
          </w:p>
        </w:tc>
      </w:tr>
      <w:tr w:rsidR="002B1367" w:rsidRPr="00E05F06" w14:paraId="064F19B4" w14:textId="77777777" w:rsidTr="00BD71ED">
        <w:tc>
          <w:tcPr>
            <w:tcW w:w="2041" w:type="dxa"/>
            <w:tcBorders>
              <w:top w:val="single" w:sz="4" w:space="0" w:color="auto"/>
              <w:left w:val="single" w:sz="4" w:space="0" w:color="auto"/>
              <w:bottom w:val="single" w:sz="4" w:space="0" w:color="auto"/>
              <w:right w:val="single" w:sz="4" w:space="0" w:color="auto"/>
            </w:tcBorders>
          </w:tcPr>
          <w:p w14:paraId="76F0C2F0" w14:textId="27C4B2AD" w:rsidR="002B1367" w:rsidRPr="00E05F06" w:rsidRDefault="002B1367" w:rsidP="00BD71ED">
            <w:pPr>
              <w:pStyle w:val="ConsPlusNormal"/>
            </w:pPr>
            <w:r w:rsidRPr="00E05F06">
              <w:t xml:space="preserve">подпункт "е"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0D7375E4" w14:textId="77777777" w:rsidR="002B1367" w:rsidRPr="00E05F06" w:rsidRDefault="002B1367" w:rsidP="00BD71ED">
            <w:pPr>
              <w:pStyle w:val="ConsPlusNormal"/>
            </w:pPr>
            <w:r w:rsidRPr="00E05F06">
              <w:t>представленные документы содержат повреждения, наличие которых не по</w:t>
            </w:r>
            <w:r w:rsidRPr="00E05F06">
              <w:t>з</w:t>
            </w:r>
            <w:r w:rsidRPr="00E05F06">
              <w:t>воляет в полном объеме использовать информацию и сведения, содержащиеся в документах для предоставления усл</w:t>
            </w:r>
            <w:r w:rsidRPr="00E05F06">
              <w:t>у</w:t>
            </w:r>
            <w:r w:rsidRPr="00E05F06">
              <w:t>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217E5351" w14:textId="77777777" w:rsidR="002B1367" w:rsidRPr="00E05F06" w:rsidRDefault="002B1367" w:rsidP="00BD71ED">
            <w:pPr>
              <w:pStyle w:val="ConsPlusNormal"/>
            </w:pPr>
            <w:r w:rsidRPr="00E05F06">
              <w:t>Указывается исчерпывающий п</w:t>
            </w:r>
            <w:r w:rsidRPr="00E05F06">
              <w:t>е</w:t>
            </w:r>
            <w:r w:rsidRPr="00E05F06">
              <w:t>речень документов, содержащих повреждения</w:t>
            </w:r>
          </w:p>
        </w:tc>
      </w:tr>
      <w:tr w:rsidR="002B1367" w:rsidRPr="00E05F06" w14:paraId="0271A730" w14:textId="77777777" w:rsidTr="00BD71ED">
        <w:tc>
          <w:tcPr>
            <w:tcW w:w="2041" w:type="dxa"/>
            <w:tcBorders>
              <w:top w:val="single" w:sz="4" w:space="0" w:color="auto"/>
              <w:left w:val="single" w:sz="4" w:space="0" w:color="auto"/>
              <w:bottom w:val="single" w:sz="4" w:space="0" w:color="auto"/>
              <w:right w:val="single" w:sz="4" w:space="0" w:color="auto"/>
            </w:tcBorders>
          </w:tcPr>
          <w:p w14:paraId="2399C89D" w14:textId="1AA9CEBF" w:rsidR="002B1367" w:rsidRPr="00E05F06" w:rsidRDefault="002B1367" w:rsidP="00BD71ED">
            <w:pPr>
              <w:pStyle w:val="ConsPlusNormal"/>
            </w:pPr>
            <w:r w:rsidRPr="00E05F06">
              <w:t xml:space="preserve">подпункт "ж"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5DB1E7AE" w14:textId="77777777" w:rsidR="002B1367" w:rsidRPr="00E05F06" w:rsidRDefault="002B1367" w:rsidP="00BD71ED">
            <w:pPr>
              <w:pStyle w:val="ConsPlusNormal"/>
            </w:pPr>
            <w:r w:rsidRPr="00E05F06">
              <w:t xml:space="preserve">заявление и документы, указанные </w:t>
            </w:r>
            <w:hyperlink w:anchor="Пункт_3_9" w:history="1">
              <w:r w:rsidRPr="00E05F06">
                <w:rPr>
                  <w:rStyle w:val="a4"/>
                  <w:color w:val="auto"/>
                  <w:u w:val="none"/>
                </w:rPr>
                <w:t>в подпункте 3.</w:t>
              </w:r>
            </w:hyperlink>
            <w:r w:rsidRPr="00E05F06">
              <w:rPr>
                <w:rStyle w:val="a4"/>
                <w:color w:val="auto"/>
                <w:u w:val="none"/>
              </w:rPr>
              <w:t>86</w:t>
            </w:r>
            <w:r w:rsidRPr="00E05F06">
              <w:t xml:space="preserve"> настоящего Админ</w:t>
            </w:r>
            <w:r w:rsidRPr="00E05F06">
              <w:t>и</w:t>
            </w:r>
            <w:r w:rsidRPr="00E05F06">
              <w:t>стративного регламента, представлены в электронной форме с нарушением тр</w:t>
            </w:r>
            <w:r w:rsidRPr="00E05F06">
              <w:t>е</w:t>
            </w:r>
            <w:r w:rsidRPr="00E05F06">
              <w:t xml:space="preserve">бований, установленных </w:t>
            </w:r>
            <w:hyperlink w:anchor="Пункт_2_30" w:history="1">
              <w:r w:rsidRPr="00E05F06">
                <w:rPr>
                  <w:rStyle w:val="a4"/>
                  <w:color w:val="auto"/>
                  <w:u w:val="none"/>
                </w:rPr>
                <w:t>пунктами 2.41.7 - 2.41.9</w:t>
              </w:r>
            </w:hyperlink>
            <w:r w:rsidRPr="00E05F06">
              <w:rPr>
                <w:rStyle w:val="a4"/>
                <w:color w:val="auto"/>
                <w:u w:val="none"/>
              </w:rPr>
              <w:t xml:space="preserve"> н</w:t>
            </w:r>
            <w:r w:rsidRPr="00E05F06">
              <w:t>астоящего Администр</w:t>
            </w:r>
            <w:r w:rsidRPr="00E05F06">
              <w:t>а</w:t>
            </w:r>
            <w:r w:rsidRPr="00E05F06">
              <w:t>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0D11E457" w14:textId="77777777" w:rsidR="002B1367" w:rsidRPr="00E05F06" w:rsidRDefault="002B1367" w:rsidP="00BD71ED">
            <w:pPr>
              <w:pStyle w:val="ConsPlusNormal"/>
            </w:pPr>
            <w:r w:rsidRPr="00E05F06">
              <w:t>Указываются основания такого в</w:t>
            </w:r>
            <w:r w:rsidRPr="00E05F06">
              <w:t>ы</w:t>
            </w:r>
            <w:r w:rsidRPr="00E05F06">
              <w:t>вода</w:t>
            </w:r>
          </w:p>
        </w:tc>
      </w:tr>
      <w:tr w:rsidR="002B1367" w:rsidRPr="00E05F06" w14:paraId="1C55D9FF" w14:textId="77777777" w:rsidTr="00BD71ED">
        <w:tc>
          <w:tcPr>
            <w:tcW w:w="2041" w:type="dxa"/>
            <w:tcBorders>
              <w:top w:val="single" w:sz="4" w:space="0" w:color="auto"/>
              <w:left w:val="single" w:sz="4" w:space="0" w:color="auto"/>
              <w:bottom w:val="single" w:sz="4" w:space="0" w:color="auto"/>
              <w:right w:val="single" w:sz="4" w:space="0" w:color="auto"/>
            </w:tcBorders>
          </w:tcPr>
          <w:p w14:paraId="5D279E26" w14:textId="1D465805" w:rsidR="002B1367" w:rsidRPr="00E05F06" w:rsidRDefault="002B1367" w:rsidP="00BD71ED">
            <w:pPr>
              <w:pStyle w:val="ConsPlusNormal"/>
            </w:pPr>
            <w:r w:rsidRPr="00E05F06">
              <w:t xml:space="preserve">подпункт "з"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53EAFD1C" w14:textId="77777777" w:rsidR="002B1367" w:rsidRPr="00E05F06" w:rsidRDefault="002B1367" w:rsidP="00BD71ED">
            <w:pPr>
              <w:pStyle w:val="ConsPlusNormal"/>
            </w:pPr>
            <w:r w:rsidRPr="00E05F06">
              <w:t>выявлено несоблюдение установленных статьей 11 Федерального закона от 6 апреля 2011 года № 63-ФЗ «Об электро</w:t>
            </w:r>
            <w:r w:rsidRPr="00E05F06">
              <w:t>н</w:t>
            </w:r>
            <w:r w:rsidRPr="00E05F06">
              <w:t>ной подписи» условий признания кв</w:t>
            </w:r>
            <w:r w:rsidRPr="00E05F06">
              <w:t>а</w:t>
            </w:r>
            <w:r w:rsidRPr="00E05F06">
              <w:t>лифицированной электронной подписи действительной в документах, предста</w:t>
            </w:r>
            <w:r w:rsidRPr="00E05F06">
              <w:t>в</w:t>
            </w:r>
            <w:r w:rsidRPr="00E05F06">
              <w:t>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78FCFBD4" w14:textId="77777777" w:rsidR="002B1367" w:rsidRPr="00E05F06" w:rsidRDefault="002B1367" w:rsidP="00BD71ED">
            <w:pPr>
              <w:pStyle w:val="ConsPlusNormal"/>
            </w:pPr>
            <w:r w:rsidRPr="00E05F06">
              <w:t>Указывается исчерпывающий п</w:t>
            </w:r>
            <w:r w:rsidRPr="00E05F06">
              <w:t>е</w:t>
            </w:r>
            <w:r w:rsidRPr="00E05F06">
              <w:t>речень электронных документов, не соответствующих указанному критерию</w:t>
            </w:r>
          </w:p>
        </w:tc>
      </w:tr>
      <w:tr w:rsidR="002B1367" w:rsidRPr="00E05F06" w14:paraId="2E291579" w14:textId="77777777" w:rsidTr="00BD71ED">
        <w:tc>
          <w:tcPr>
            <w:tcW w:w="10206" w:type="dxa"/>
            <w:gridSpan w:val="7"/>
            <w:tcBorders>
              <w:top w:val="single" w:sz="4" w:space="0" w:color="auto"/>
            </w:tcBorders>
          </w:tcPr>
          <w:p w14:paraId="2498C75B" w14:textId="77777777" w:rsidR="002B1367" w:rsidRPr="00E05F06" w:rsidRDefault="002B1367" w:rsidP="00BD71ED">
            <w:pPr>
              <w:pStyle w:val="ConsPlusNormal"/>
              <w:ind w:firstLine="283"/>
              <w:jc w:val="both"/>
            </w:pPr>
            <w:r w:rsidRPr="00E05F06">
              <w:t>Дополнительно информируем: ___________________________________________________</w:t>
            </w:r>
          </w:p>
          <w:p w14:paraId="1424BEFC" w14:textId="77777777" w:rsidR="002B1367" w:rsidRPr="00E05F06" w:rsidRDefault="002B1367" w:rsidP="00BD71ED">
            <w:pPr>
              <w:pStyle w:val="ConsPlusNormal"/>
            </w:pPr>
            <w:r w:rsidRPr="00E05F06">
              <w:t>__________________________________________________________________________</w:t>
            </w:r>
          </w:p>
          <w:p w14:paraId="60BF839D" w14:textId="77777777" w:rsidR="002B1367" w:rsidRPr="00541DB4" w:rsidRDefault="002B1367" w:rsidP="00BD71ED">
            <w:pPr>
              <w:pStyle w:val="ConsPlusNormal"/>
              <w:jc w:val="center"/>
              <w:rPr>
                <w:sz w:val="22"/>
                <w:szCs w:val="22"/>
              </w:rPr>
            </w:pPr>
            <w:r w:rsidRPr="00541DB4">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2B1367" w:rsidRPr="00E05F06" w14:paraId="279DBA35" w14:textId="77777777" w:rsidTr="00BD71ED">
        <w:tc>
          <w:tcPr>
            <w:tcW w:w="4195" w:type="dxa"/>
            <w:gridSpan w:val="2"/>
            <w:tcBorders>
              <w:bottom w:val="single" w:sz="4" w:space="0" w:color="auto"/>
            </w:tcBorders>
          </w:tcPr>
          <w:p w14:paraId="79298AF6" w14:textId="77777777" w:rsidR="002B1367" w:rsidRPr="00E05F06" w:rsidRDefault="002B1367" w:rsidP="00BD71ED">
            <w:pPr>
              <w:pStyle w:val="ConsPlusNormal"/>
            </w:pPr>
          </w:p>
        </w:tc>
        <w:tc>
          <w:tcPr>
            <w:tcW w:w="340" w:type="dxa"/>
            <w:vMerge w:val="restart"/>
          </w:tcPr>
          <w:p w14:paraId="49C4EE8F" w14:textId="77777777" w:rsidR="002B1367" w:rsidRPr="00E05F06" w:rsidRDefault="002B1367" w:rsidP="00BD71ED">
            <w:pPr>
              <w:pStyle w:val="ConsPlusNormal"/>
            </w:pPr>
          </w:p>
        </w:tc>
        <w:tc>
          <w:tcPr>
            <w:tcW w:w="1865" w:type="dxa"/>
            <w:gridSpan w:val="2"/>
            <w:tcBorders>
              <w:bottom w:val="single" w:sz="4" w:space="0" w:color="auto"/>
            </w:tcBorders>
          </w:tcPr>
          <w:p w14:paraId="2300D312" w14:textId="77777777" w:rsidR="002B1367" w:rsidRPr="00E05F06" w:rsidRDefault="002B1367" w:rsidP="00BD71ED">
            <w:pPr>
              <w:pStyle w:val="ConsPlusNormal"/>
            </w:pPr>
          </w:p>
        </w:tc>
        <w:tc>
          <w:tcPr>
            <w:tcW w:w="340" w:type="dxa"/>
            <w:vMerge w:val="restart"/>
          </w:tcPr>
          <w:p w14:paraId="71AE1B53" w14:textId="77777777" w:rsidR="002B1367" w:rsidRPr="00E05F06" w:rsidRDefault="002B1367" w:rsidP="00BD71ED">
            <w:pPr>
              <w:pStyle w:val="ConsPlusNormal"/>
            </w:pPr>
          </w:p>
        </w:tc>
        <w:tc>
          <w:tcPr>
            <w:tcW w:w="3466" w:type="dxa"/>
            <w:tcBorders>
              <w:bottom w:val="single" w:sz="4" w:space="0" w:color="auto"/>
            </w:tcBorders>
          </w:tcPr>
          <w:p w14:paraId="3F5B2B6D" w14:textId="77777777" w:rsidR="002B1367" w:rsidRPr="00E05F06" w:rsidRDefault="002B1367" w:rsidP="00BD71ED">
            <w:pPr>
              <w:pStyle w:val="ConsPlusNormal"/>
            </w:pPr>
          </w:p>
        </w:tc>
      </w:tr>
      <w:tr w:rsidR="002B1367" w:rsidRPr="00E05F06" w14:paraId="7244877A" w14:textId="77777777" w:rsidTr="00BD71ED">
        <w:tc>
          <w:tcPr>
            <w:tcW w:w="4195" w:type="dxa"/>
            <w:gridSpan w:val="2"/>
            <w:tcBorders>
              <w:top w:val="single" w:sz="4" w:space="0" w:color="auto"/>
            </w:tcBorders>
          </w:tcPr>
          <w:p w14:paraId="68FD5346" w14:textId="77777777" w:rsidR="002B1367" w:rsidRPr="00541DB4" w:rsidRDefault="002B1367" w:rsidP="00BD71ED">
            <w:pPr>
              <w:pStyle w:val="ConsPlusNormal"/>
              <w:jc w:val="center"/>
              <w:rPr>
                <w:sz w:val="22"/>
                <w:szCs w:val="22"/>
              </w:rPr>
            </w:pPr>
            <w:r w:rsidRPr="00541DB4">
              <w:rPr>
                <w:sz w:val="22"/>
                <w:szCs w:val="22"/>
              </w:rPr>
              <w:t>(должность)</w:t>
            </w:r>
          </w:p>
        </w:tc>
        <w:tc>
          <w:tcPr>
            <w:tcW w:w="340" w:type="dxa"/>
            <w:vMerge/>
          </w:tcPr>
          <w:p w14:paraId="5970A455" w14:textId="77777777" w:rsidR="002B1367" w:rsidRPr="00541DB4" w:rsidRDefault="002B1367" w:rsidP="00BD71ED">
            <w:pPr>
              <w:pStyle w:val="ConsPlusNormal"/>
              <w:jc w:val="center"/>
              <w:rPr>
                <w:sz w:val="22"/>
                <w:szCs w:val="22"/>
              </w:rPr>
            </w:pPr>
          </w:p>
        </w:tc>
        <w:tc>
          <w:tcPr>
            <w:tcW w:w="1865" w:type="dxa"/>
            <w:gridSpan w:val="2"/>
            <w:tcBorders>
              <w:top w:val="single" w:sz="4" w:space="0" w:color="auto"/>
            </w:tcBorders>
          </w:tcPr>
          <w:p w14:paraId="515D2D0A" w14:textId="77777777" w:rsidR="002B1367" w:rsidRPr="00541DB4" w:rsidRDefault="002B1367" w:rsidP="00BD71ED">
            <w:pPr>
              <w:pStyle w:val="ConsPlusNormal"/>
              <w:jc w:val="center"/>
              <w:rPr>
                <w:sz w:val="22"/>
                <w:szCs w:val="22"/>
              </w:rPr>
            </w:pPr>
            <w:r w:rsidRPr="00541DB4">
              <w:rPr>
                <w:sz w:val="22"/>
                <w:szCs w:val="22"/>
              </w:rPr>
              <w:t>(подпись)</w:t>
            </w:r>
          </w:p>
        </w:tc>
        <w:tc>
          <w:tcPr>
            <w:tcW w:w="340" w:type="dxa"/>
            <w:vMerge/>
          </w:tcPr>
          <w:p w14:paraId="7E95C281" w14:textId="77777777" w:rsidR="002B1367" w:rsidRPr="00541DB4" w:rsidRDefault="002B1367" w:rsidP="00BD71ED">
            <w:pPr>
              <w:pStyle w:val="ConsPlusNormal"/>
              <w:jc w:val="center"/>
              <w:rPr>
                <w:sz w:val="22"/>
                <w:szCs w:val="22"/>
              </w:rPr>
            </w:pPr>
          </w:p>
        </w:tc>
        <w:tc>
          <w:tcPr>
            <w:tcW w:w="3466" w:type="dxa"/>
            <w:tcBorders>
              <w:top w:val="single" w:sz="4" w:space="0" w:color="auto"/>
            </w:tcBorders>
          </w:tcPr>
          <w:p w14:paraId="5253C1F4" w14:textId="77777777" w:rsidR="002B1367" w:rsidRPr="00541DB4" w:rsidRDefault="002B1367" w:rsidP="00BD71ED">
            <w:pPr>
              <w:pStyle w:val="ConsPlusNormal"/>
              <w:jc w:val="center"/>
              <w:rPr>
                <w:sz w:val="22"/>
                <w:szCs w:val="22"/>
              </w:rPr>
            </w:pPr>
            <w:r w:rsidRPr="00541DB4">
              <w:rPr>
                <w:sz w:val="22"/>
                <w:szCs w:val="22"/>
              </w:rPr>
              <w:t>(фамилия, имя, отчество (при наличии))</w:t>
            </w:r>
          </w:p>
        </w:tc>
      </w:tr>
    </w:tbl>
    <w:p w14:paraId="4A0E4B5B" w14:textId="77777777" w:rsidR="002B1367" w:rsidRPr="00E05F06" w:rsidRDefault="002B1367" w:rsidP="002B1367">
      <w:pPr>
        <w:pStyle w:val="ConsPlusNormal"/>
        <w:jc w:val="both"/>
      </w:pPr>
    </w:p>
    <w:p w14:paraId="09C2B8BF" w14:textId="60E35447" w:rsidR="002B1367" w:rsidRPr="00E05F06" w:rsidRDefault="002B1367" w:rsidP="002B1367">
      <w:pPr>
        <w:pStyle w:val="ConsPlusNormal"/>
        <w:jc w:val="right"/>
        <w:outlineLvl w:val="1"/>
      </w:pPr>
    </w:p>
    <w:p w14:paraId="0C251019" w14:textId="77777777" w:rsidR="00482B4B" w:rsidRPr="00E05F06" w:rsidRDefault="00482B4B" w:rsidP="002B1367">
      <w:pPr>
        <w:pStyle w:val="ConsPlusNormal"/>
        <w:jc w:val="right"/>
        <w:outlineLvl w:val="1"/>
      </w:pPr>
    </w:p>
    <w:p w14:paraId="0E363AE7" w14:textId="77777777" w:rsidR="002B1367" w:rsidRPr="00E05F06" w:rsidRDefault="002B1367" w:rsidP="002B1367">
      <w:pPr>
        <w:pStyle w:val="ConsPlusNormal"/>
        <w:jc w:val="right"/>
        <w:outlineLvl w:val="1"/>
      </w:pPr>
    </w:p>
    <w:p w14:paraId="05C3F4F9" w14:textId="77777777" w:rsidR="002B1367" w:rsidRPr="00E05F06" w:rsidRDefault="002B1367" w:rsidP="006A2D80">
      <w:pPr>
        <w:tabs>
          <w:tab w:val="left" w:pos="8265"/>
        </w:tabs>
        <w:jc w:val="right"/>
        <w:rPr>
          <w:rFonts w:ascii="Times New Roman" w:hAnsi="Times New Roman" w:cs="Times New Roman"/>
          <w:sz w:val="24"/>
          <w:szCs w:val="24"/>
        </w:rPr>
      </w:pPr>
    </w:p>
    <w:p w14:paraId="0F857C18" w14:textId="77777777" w:rsidR="00541DB4" w:rsidRDefault="00541DB4" w:rsidP="006A2D80">
      <w:pPr>
        <w:tabs>
          <w:tab w:val="left" w:pos="8265"/>
        </w:tabs>
        <w:jc w:val="right"/>
        <w:rPr>
          <w:rFonts w:ascii="Times New Roman" w:hAnsi="Times New Roman" w:cs="Times New Roman"/>
          <w:sz w:val="24"/>
          <w:szCs w:val="24"/>
        </w:rPr>
      </w:pPr>
    </w:p>
    <w:p w14:paraId="0EF665FC" w14:textId="77777777" w:rsidR="00541DB4" w:rsidRDefault="00541DB4" w:rsidP="006A2D80">
      <w:pPr>
        <w:tabs>
          <w:tab w:val="left" w:pos="8265"/>
        </w:tabs>
        <w:jc w:val="right"/>
        <w:rPr>
          <w:rFonts w:ascii="Times New Roman" w:hAnsi="Times New Roman" w:cs="Times New Roman"/>
          <w:sz w:val="24"/>
          <w:szCs w:val="24"/>
        </w:rPr>
      </w:pPr>
    </w:p>
    <w:p w14:paraId="3C4AF15D" w14:textId="0218A022" w:rsidR="007C2115" w:rsidRPr="00E05F06" w:rsidRDefault="007C2115" w:rsidP="00541DB4">
      <w:pPr>
        <w:tabs>
          <w:tab w:val="left" w:pos="8265"/>
        </w:tabs>
        <w:spacing w:after="0"/>
        <w:jc w:val="right"/>
        <w:rPr>
          <w:rFonts w:ascii="Times New Roman" w:hAnsi="Times New Roman" w:cs="Times New Roman"/>
          <w:sz w:val="24"/>
          <w:szCs w:val="24"/>
        </w:rPr>
      </w:pPr>
      <w:r w:rsidRPr="00E05F06">
        <w:rPr>
          <w:rFonts w:ascii="Times New Roman" w:hAnsi="Times New Roman" w:cs="Times New Roman"/>
          <w:sz w:val="24"/>
          <w:szCs w:val="24"/>
        </w:rPr>
        <w:lastRenderedPageBreak/>
        <w:t>Приложение № 4</w:t>
      </w:r>
    </w:p>
    <w:p w14:paraId="221A440B" w14:textId="77777777" w:rsidR="007C2115" w:rsidRPr="00E05F06" w:rsidRDefault="007C2115" w:rsidP="00541DB4">
      <w:pPr>
        <w:pStyle w:val="ConsPlusNormal"/>
        <w:jc w:val="right"/>
      </w:pPr>
      <w:r w:rsidRPr="00E05F06">
        <w:t>к Административному регламенту</w:t>
      </w:r>
    </w:p>
    <w:p w14:paraId="64B129DE" w14:textId="77777777" w:rsidR="007C2115" w:rsidRPr="00E05F06" w:rsidRDefault="00D16A46" w:rsidP="007C2115">
      <w:pPr>
        <w:pStyle w:val="ConsPlusNormal"/>
        <w:jc w:val="right"/>
      </w:pPr>
      <w:r w:rsidRPr="00E05F06">
        <w:t>по предоставлению</w:t>
      </w:r>
    </w:p>
    <w:p w14:paraId="7BA01B9C" w14:textId="77777777" w:rsidR="007C2115" w:rsidRPr="00E05F06" w:rsidRDefault="007C2115" w:rsidP="007C2115">
      <w:pPr>
        <w:pStyle w:val="ConsPlusNormal"/>
        <w:jc w:val="right"/>
      </w:pPr>
      <w:r w:rsidRPr="00E05F06">
        <w:t>муниципальной услуги</w:t>
      </w:r>
    </w:p>
    <w:p w14:paraId="48503A70" w14:textId="77777777" w:rsidR="007C2115" w:rsidRPr="00E05F06" w:rsidRDefault="007C2115" w:rsidP="007C2115">
      <w:pPr>
        <w:pStyle w:val="ConsPlusNormal"/>
        <w:jc w:val="both"/>
      </w:pPr>
    </w:p>
    <w:p w14:paraId="48DEC3D0" w14:textId="77777777" w:rsidR="007C2115" w:rsidRPr="00E05F06" w:rsidRDefault="007C2115" w:rsidP="007C2115">
      <w:pPr>
        <w:pStyle w:val="ConsPlusNormal"/>
        <w:jc w:val="right"/>
      </w:pPr>
      <w:r w:rsidRPr="00E05F06">
        <w:t>ФОРМА</w:t>
      </w:r>
    </w:p>
    <w:p w14:paraId="26C6D158" w14:textId="77777777" w:rsidR="0040746C" w:rsidRPr="00E05F06" w:rsidRDefault="0040746C" w:rsidP="0040746C">
      <w:pPr>
        <w:pStyle w:val="66139"/>
        <w:spacing w:before="0" w:beforeAutospacing="0" w:after="0" w:afterAutospacing="0"/>
        <w:jc w:val="right"/>
      </w:pPr>
      <w:r w:rsidRPr="00E05F06">
        <w:rPr>
          <w:color w:val="000000"/>
        </w:rPr>
        <w:t>Кому________________________________________</w:t>
      </w:r>
    </w:p>
    <w:p w14:paraId="3459E487" w14:textId="77777777" w:rsidR="0040746C" w:rsidRPr="00541DB4" w:rsidRDefault="0040746C" w:rsidP="0040746C">
      <w:pPr>
        <w:pStyle w:val="a3"/>
        <w:spacing w:before="0" w:beforeAutospacing="0" w:after="0" w:afterAutospacing="0" w:line="276" w:lineRule="atLeast"/>
        <w:ind w:firstLine="567"/>
        <w:jc w:val="right"/>
        <w:rPr>
          <w:sz w:val="22"/>
          <w:szCs w:val="22"/>
        </w:rPr>
      </w:pPr>
      <w:proofErr w:type="gramStart"/>
      <w:r w:rsidRPr="00541DB4">
        <w:rPr>
          <w:color w:val="000000"/>
          <w:sz w:val="22"/>
          <w:szCs w:val="22"/>
        </w:rPr>
        <w:t>(фамилия, имя, отчество (при наличии) застройщика,</w:t>
      </w:r>
      <w:proofErr w:type="gramEnd"/>
    </w:p>
    <w:p w14:paraId="77A0D46C" w14:textId="77777777" w:rsidR="0040746C" w:rsidRPr="00541DB4" w:rsidRDefault="0040746C" w:rsidP="0040746C">
      <w:pPr>
        <w:pStyle w:val="a3"/>
        <w:spacing w:before="0" w:beforeAutospacing="0" w:after="0" w:afterAutospacing="0" w:line="276" w:lineRule="atLeast"/>
        <w:ind w:firstLine="567"/>
        <w:jc w:val="right"/>
        <w:rPr>
          <w:sz w:val="22"/>
          <w:szCs w:val="22"/>
        </w:rPr>
      </w:pPr>
      <w:proofErr w:type="gramStart"/>
      <w:r w:rsidRPr="00541DB4">
        <w:rPr>
          <w:color w:val="000000"/>
          <w:sz w:val="22"/>
          <w:szCs w:val="22"/>
        </w:rPr>
        <w:t>ОГРНИП (для физического лица, зарегистрированного</w:t>
      </w:r>
      <w:proofErr w:type="gramEnd"/>
    </w:p>
    <w:p w14:paraId="70023B14"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в качестве индивидуального предпринимателя) – </w:t>
      </w:r>
      <w:proofErr w:type="gramStart"/>
      <w:r w:rsidRPr="00541DB4">
        <w:rPr>
          <w:color w:val="000000"/>
          <w:sz w:val="22"/>
          <w:szCs w:val="22"/>
        </w:rPr>
        <w:t>для</w:t>
      </w:r>
      <w:proofErr w:type="gramEnd"/>
    </w:p>
    <w:p w14:paraId="20A1543F"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физического лица, полное наименование застройщика,</w:t>
      </w:r>
    </w:p>
    <w:p w14:paraId="6829B09A"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ИНН, ОГРН - для юридического лица,</w:t>
      </w:r>
    </w:p>
    <w:p w14:paraId="2268FB3C"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почтовый индекс и адрес, телефон,</w:t>
      </w:r>
    </w:p>
    <w:p w14:paraId="307AE6DE"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адрес электронной почты)</w:t>
      </w:r>
    </w:p>
    <w:p w14:paraId="75F7A3B8" w14:textId="77777777" w:rsidR="0040746C" w:rsidRPr="00E05F06" w:rsidRDefault="0040746C" w:rsidP="0040746C">
      <w:pPr>
        <w:pStyle w:val="a3"/>
        <w:spacing w:before="0" w:beforeAutospacing="0" w:after="440" w:afterAutospacing="0"/>
        <w:jc w:val="center"/>
      </w:pPr>
      <w:r w:rsidRPr="00E05F06">
        <w:rPr>
          <w:color w:val="000000"/>
        </w:rPr>
        <w:t> </w:t>
      </w:r>
    </w:p>
    <w:p w14:paraId="4434D750" w14:textId="152B76F2" w:rsidR="00482B4B" w:rsidRPr="00541DB4" w:rsidRDefault="0040746C" w:rsidP="00482B4B">
      <w:pPr>
        <w:pStyle w:val="a3"/>
        <w:spacing w:before="0" w:beforeAutospacing="0" w:after="0" w:afterAutospacing="0"/>
        <w:jc w:val="center"/>
        <w:rPr>
          <w:b/>
          <w:color w:val="000000"/>
        </w:rPr>
      </w:pPr>
      <w:proofErr w:type="gramStart"/>
      <w:r w:rsidRPr="00541DB4">
        <w:rPr>
          <w:b/>
          <w:color w:val="000000"/>
        </w:rPr>
        <w:t>Р</w:t>
      </w:r>
      <w:proofErr w:type="gramEnd"/>
      <w:r w:rsidRPr="00541DB4">
        <w:rPr>
          <w:b/>
          <w:color w:val="000000"/>
        </w:rPr>
        <w:t xml:space="preserve"> Е Ш Е Н И Е</w:t>
      </w:r>
      <w:r w:rsidR="00482B4B" w:rsidRPr="00541DB4">
        <w:rPr>
          <w:b/>
          <w:color w:val="000000"/>
        </w:rPr>
        <w:t xml:space="preserve">  </w:t>
      </w:r>
    </w:p>
    <w:p w14:paraId="0BB7DEE4" w14:textId="189A1E70" w:rsidR="0040746C" w:rsidRPr="00541DB4" w:rsidRDefault="0040746C" w:rsidP="00482B4B">
      <w:pPr>
        <w:pStyle w:val="a3"/>
        <w:spacing w:before="0" w:beforeAutospacing="0" w:after="0" w:afterAutospacing="0"/>
        <w:jc w:val="center"/>
        <w:rPr>
          <w:b/>
          <w:color w:val="000000"/>
        </w:rPr>
      </w:pPr>
      <w:r w:rsidRPr="00541DB4">
        <w:rPr>
          <w:b/>
          <w:color w:val="000000"/>
        </w:rPr>
        <w:t>об отказе в выдаче разрешения на строительство</w:t>
      </w:r>
    </w:p>
    <w:p w14:paraId="6B8E7784" w14:textId="6166DA1C" w:rsidR="00482B4B" w:rsidRPr="00E05F06" w:rsidRDefault="00482B4B" w:rsidP="00482B4B">
      <w:pPr>
        <w:pStyle w:val="a3"/>
        <w:spacing w:before="0" w:beforeAutospacing="0" w:after="0" w:afterAutospacing="0"/>
        <w:jc w:val="center"/>
        <w:rPr>
          <w:color w:val="000000"/>
        </w:rPr>
      </w:pPr>
    </w:p>
    <w:p w14:paraId="41CA4D4C" w14:textId="77777777" w:rsidR="00482B4B" w:rsidRPr="00E05F06" w:rsidRDefault="00482B4B" w:rsidP="00482B4B">
      <w:pPr>
        <w:pStyle w:val="a3"/>
        <w:spacing w:before="0" w:beforeAutospacing="0" w:after="0" w:afterAutospacing="0"/>
        <w:jc w:val="center"/>
      </w:pPr>
    </w:p>
    <w:p w14:paraId="27EE7A31" w14:textId="1DFE19E3" w:rsidR="0040746C" w:rsidRPr="00541DB4" w:rsidRDefault="0040746C" w:rsidP="006B0B90">
      <w:pPr>
        <w:pStyle w:val="a3"/>
        <w:pBdr>
          <w:top w:val="single" w:sz="6" w:space="0" w:color="000000"/>
        </w:pBdr>
        <w:spacing w:before="0" w:beforeAutospacing="0" w:after="160" w:afterAutospacing="0"/>
        <w:ind w:firstLine="567"/>
        <w:jc w:val="center"/>
        <w:rPr>
          <w:sz w:val="22"/>
          <w:szCs w:val="22"/>
        </w:rPr>
      </w:pPr>
      <w:r w:rsidRPr="00541DB4">
        <w:rPr>
          <w:color w:val="000000"/>
          <w:sz w:val="22"/>
          <w:szCs w:val="22"/>
        </w:rPr>
        <w:t>(наименование уполномоченного на выдачу разрешений на строительство феде</w:t>
      </w:r>
      <w:r w:rsidR="006B0B90" w:rsidRPr="00541DB4">
        <w:rPr>
          <w:color w:val="000000"/>
          <w:sz w:val="22"/>
          <w:szCs w:val="22"/>
        </w:rPr>
        <w:t xml:space="preserve">рального органа исполнительной </w:t>
      </w:r>
      <w:r w:rsidRPr="00541DB4">
        <w:rPr>
          <w:color w:val="000000"/>
          <w:sz w:val="22"/>
          <w:szCs w:val="22"/>
        </w:rPr>
        <w:t>власти, органа исполнительной власти субъекта Российской Федерации, о</w:t>
      </w:r>
      <w:r w:rsidR="006B0B90" w:rsidRPr="00541DB4">
        <w:rPr>
          <w:color w:val="000000"/>
          <w:sz w:val="22"/>
          <w:szCs w:val="22"/>
        </w:rPr>
        <w:t xml:space="preserve">ргана местного самоуправления, </w:t>
      </w:r>
      <w:r w:rsidRPr="00541DB4">
        <w:rPr>
          <w:color w:val="000000"/>
          <w:sz w:val="22"/>
          <w:szCs w:val="22"/>
        </w:rPr>
        <w:t>организации)</w:t>
      </w:r>
    </w:p>
    <w:p w14:paraId="02D26779" w14:textId="77777777" w:rsidR="0040746C" w:rsidRPr="00E05F06" w:rsidRDefault="0040746C" w:rsidP="0040746C">
      <w:pPr>
        <w:pStyle w:val="a3"/>
        <w:spacing w:before="0" w:beforeAutospacing="0" w:after="0" w:afterAutospacing="0"/>
        <w:jc w:val="both"/>
      </w:pPr>
      <w:proofErr w:type="gramStart"/>
      <w:r w:rsidRPr="00E05F06">
        <w:rPr>
          <w:color w:val="000000"/>
        </w:rPr>
        <w:t>по результатам рассмотрения заявления о выдаче разрешения на строительство от ______________№__________ принято решение об отказе</w:t>
      </w:r>
      <w:proofErr w:type="gramEnd"/>
      <w:r w:rsidRPr="00E05F06">
        <w:rPr>
          <w:color w:val="000000"/>
        </w:rPr>
        <w:t xml:space="preserve"> в выдаче разрешения на</w:t>
      </w:r>
    </w:p>
    <w:p w14:paraId="5CD82CE0" w14:textId="636D16F8" w:rsidR="0040746C" w:rsidRPr="00E05F06" w:rsidRDefault="00482B4B" w:rsidP="0040746C">
      <w:pPr>
        <w:pStyle w:val="a3"/>
        <w:spacing w:before="0" w:beforeAutospacing="0" w:after="0" w:afterAutospacing="0"/>
        <w:jc w:val="both"/>
      </w:pPr>
      <w:r w:rsidRPr="00E05F06">
        <w:rPr>
          <w:color w:val="000000"/>
        </w:rPr>
        <w:t xml:space="preserve">    </w:t>
      </w:r>
      <w:r w:rsidR="0040746C" w:rsidRPr="00E05F06">
        <w:rPr>
          <w:color w:val="000000"/>
        </w:rPr>
        <w:t>(дата и номер регистрации)</w:t>
      </w:r>
    </w:p>
    <w:p w14:paraId="6C3E75C0" w14:textId="77777777" w:rsidR="0040746C" w:rsidRPr="00E05F06" w:rsidRDefault="0040746C" w:rsidP="0040746C">
      <w:pPr>
        <w:pStyle w:val="a3"/>
        <w:spacing w:before="0" w:beforeAutospacing="0" w:after="240" w:afterAutospacing="0" w:line="214" w:lineRule="atLeast"/>
        <w:jc w:val="both"/>
      </w:pPr>
      <w:r w:rsidRPr="00E05F06">
        <w:rPr>
          <w:color w:val="000000"/>
        </w:rPr>
        <w:t>строительство.</w:t>
      </w:r>
    </w:p>
    <w:tbl>
      <w:tblPr>
        <w:tblW w:w="0" w:type="auto"/>
        <w:jc w:val="center"/>
        <w:tblCellSpacing w:w="0" w:type="dxa"/>
        <w:tblCellMar>
          <w:left w:w="0" w:type="dxa"/>
          <w:right w:w="0" w:type="dxa"/>
        </w:tblCellMar>
        <w:tblLook w:val="04A0" w:firstRow="1" w:lastRow="0" w:firstColumn="1" w:lastColumn="0" w:noHBand="0" w:noVBand="1"/>
      </w:tblPr>
      <w:tblGrid>
        <w:gridCol w:w="2246"/>
        <w:gridCol w:w="4433"/>
        <w:gridCol w:w="3009"/>
      </w:tblGrid>
      <w:tr w:rsidR="0040746C" w:rsidRPr="00E05F06" w14:paraId="2DDB8154" w14:textId="77777777" w:rsidTr="0040746C">
        <w:trPr>
          <w:trHeight w:val="1531"/>
          <w:tblCellSpacing w:w="0" w:type="dxa"/>
          <w:jc w:val="center"/>
        </w:trPr>
        <w:tc>
          <w:tcPr>
            <w:tcW w:w="226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3383891" w14:textId="77777777" w:rsidR="0040746C" w:rsidRPr="00E05F06" w:rsidRDefault="0040746C">
            <w:pPr>
              <w:pStyle w:val="a3"/>
              <w:spacing w:before="0" w:beforeAutospacing="0" w:after="0" w:afterAutospacing="0"/>
              <w:jc w:val="center"/>
            </w:pPr>
            <w:r w:rsidRPr="00E05F06">
              <w:rPr>
                <w:color w:val="000000"/>
              </w:rPr>
              <w:t>№ пункта Админ</w:t>
            </w:r>
            <w:r w:rsidRPr="00E05F06">
              <w:rPr>
                <w:color w:val="000000"/>
              </w:rPr>
              <w:t>и</w:t>
            </w:r>
            <w:r w:rsidRPr="00E05F06">
              <w:rPr>
                <w:color w:val="000000"/>
              </w:rPr>
              <w:t>стративного регл</w:t>
            </w:r>
            <w:r w:rsidRPr="00E05F06">
              <w:rPr>
                <w:color w:val="000000"/>
              </w:rPr>
              <w:t>а</w:t>
            </w:r>
            <w:r w:rsidRPr="00E05F06">
              <w:rPr>
                <w:color w:val="000000"/>
              </w:rPr>
              <w:t>мента</w:t>
            </w:r>
          </w:p>
        </w:tc>
        <w:tc>
          <w:tcPr>
            <w:tcW w:w="47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EDEE939" w14:textId="77777777" w:rsidR="0040746C" w:rsidRPr="00E05F06" w:rsidRDefault="0040746C">
            <w:pPr>
              <w:pStyle w:val="a3"/>
              <w:spacing w:before="0" w:beforeAutospacing="0" w:after="0" w:afterAutospacing="0"/>
              <w:ind w:left="120" w:right="129"/>
              <w:jc w:val="center"/>
            </w:pPr>
            <w:r w:rsidRPr="00E05F06">
              <w:rPr>
                <w:color w:val="000000"/>
              </w:rPr>
              <w:t xml:space="preserve">Наименование основания </w:t>
            </w:r>
            <w:proofErr w:type="gramStart"/>
            <w:r w:rsidRPr="00E05F06">
              <w:rPr>
                <w:color w:val="000000"/>
              </w:rPr>
              <w:t>для отказа в выдаче разрешения на строительство в соответствии с Административным р</w:t>
            </w:r>
            <w:r w:rsidRPr="00E05F06">
              <w:rPr>
                <w:color w:val="000000"/>
              </w:rPr>
              <w:t>е</w:t>
            </w:r>
            <w:r w:rsidRPr="00E05F06">
              <w:rPr>
                <w:color w:val="000000"/>
              </w:rPr>
              <w:t>гламентом</w:t>
            </w:r>
            <w:proofErr w:type="gramEnd"/>
          </w:p>
        </w:tc>
        <w:tc>
          <w:tcPr>
            <w:tcW w:w="32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18A5DB51" w14:textId="77777777" w:rsidR="0040746C" w:rsidRPr="00E05F06" w:rsidRDefault="0040746C">
            <w:pPr>
              <w:pStyle w:val="a3"/>
              <w:spacing w:before="80" w:beforeAutospacing="0" w:after="0" w:afterAutospacing="0"/>
              <w:ind w:left="45"/>
              <w:jc w:val="center"/>
            </w:pPr>
            <w:r w:rsidRPr="00E05F06">
              <w:rPr>
                <w:color w:val="000000"/>
              </w:rPr>
              <w:t>Разъяснение причин отказа в выдаче разрешения на строительство</w:t>
            </w:r>
          </w:p>
        </w:tc>
      </w:tr>
      <w:tr w:rsidR="0040746C" w:rsidRPr="00E05F06" w14:paraId="65B96455" w14:textId="77777777" w:rsidTr="0040746C">
        <w:trPr>
          <w:trHeight w:val="1065"/>
          <w:tblCellSpacing w:w="0" w:type="dxa"/>
          <w:jc w:val="center"/>
        </w:trPr>
        <w:tc>
          <w:tcPr>
            <w:tcW w:w="226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8FD3141" w14:textId="682B2C11" w:rsidR="0040746C" w:rsidRPr="00E05F06" w:rsidRDefault="0040746C" w:rsidP="0040746C">
            <w:pPr>
              <w:pStyle w:val="a3"/>
              <w:spacing w:before="80" w:beforeAutospacing="0" w:after="0" w:afterAutospacing="0"/>
              <w:jc w:val="both"/>
            </w:pPr>
            <w:r w:rsidRPr="00E05F06">
              <w:rPr>
                <w:color w:val="000000"/>
              </w:rPr>
              <w:t xml:space="preserve">подпункт «а» пункта </w:t>
            </w:r>
            <w:r w:rsidR="00E94427" w:rsidRPr="00E05F06">
              <w:rPr>
                <w:color w:val="000000"/>
              </w:rPr>
              <w:t>3.29</w:t>
            </w:r>
            <w:r w:rsidRPr="00E05F06">
              <w:rPr>
                <w:color w:val="000000"/>
              </w:rPr>
              <w:t>.</w:t>
            </w:r>
          </w:p>
        </w:tc>
        <w:tc>
          <w:tcPr>
            <w:tcW w:w="47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4577E3B" w14:textId="16674C3E" w:rsidR="0040746C" w:rsidRPr="00E05F06" w:rsidRDefault="0040746C">
            <w:pPr>
              <w:pStyle w:val="a3"/>
              <w:spacing w:before="0" w:beforeAutospacing="0" w:after="0" w:afterAutospacing="0"/>
              <w:ind w:left="120" w:right="129"/>
              <w:jc w:val="both"/>
            </w:pPr>
            <w:r w:rsidRPr="00E05F06">
              <w:rPr>
                <w:rStyle w:val="docdata"/>
                <w:color w:val="000000"/>
              </w:rPr>
              <w:t>отсутствие документов, предусмотре</w:t>
            </w:r>
            <w:r w:rsidRPr="00E05F06">
              <w:rPr>
                <w:rStyle w:val="docdata"/>
                <w:color w:val="000000"/>
              </w:rPr>
              <w:t>н</w:t>
            </w:r>
            <w:r w:rsidRPr="00E05F06">
              <w:rPr>
                <w:rStyle w:val="docdata"/>
                <w:color w:val="000000"/>
              </w:rPr>
              <w:t>ных частью 7 статьи 51 Градостро</w:t>
            </w:r>
            <w:r w:rsidRPr="00E05F06">
              <w:rPr>
                <w:rStyle w:val="docdata"/>
                <w:color w:val="000000"/>
              </w:rPr>
              <w:t>и</w:t>
            </w:r>
            <w:r w:rsidRPr="00E05F06">
              <w:rPr>
                <w:rStyle w:val="docdata"/>
                <w:color w:val="000000"/>
              </w:rPr>
              <w:t>тельного кодекса Российской Федер</w:t>
            </w:r>
            <w:r w:rsidRPr="00E05F06">
              <w:rPr>
                <w:rStyle w:val="docdata"/>
                <w:color w:val="000000"/>
              </w:rPr>
              <w:t>а</w:t>
            </w:r>
            <w:r w:rsidRPr="00E05F06">
              <w:rPr>
                <w:rStyle w:val="docdata"/>
                <w:color w:val="000000"/>
              </w:rPr>
              <w:t>ции</w:t>
            </w:r>
          </w:p>
        </w:tc>
        <w:tc>
          <w:tcPr>
            <w:tcW w:w="32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8C65A58" w14:textId="19CD817C" w:rsidR="0040746C" w:rsidRPr="00E05F06" w:rsidRDefault="0040746C" w:rsidP="006A2D80">
            <w:pPr>
              <w:pStyle w:val="a3"/>
              <w:spacing w:before="80" w:beforeAutospacing="0" w:after="0" w:afterAutospacing="0"/>
              <w:ind w:left="45"/>
              <w:jc w:val="both"/>
            </w:pPr>
            <w:r w:rsidRPr="00E05F06">
              <w:rPr>
                <w:color w:val="000000"/>
              </w:rPr>
              <w:t>Указываются основания т</w:t>
            </w:r>
            <w:r w:rsidRPr="00E05F06">
              <w:rPr>
                <w:color w:val="000000"/>
              </w:rPr>
              <w:t>а</w:t>
            </w:r>
            <w:r w:rsidRPr="00E05F06">
              <w:rPr>
                <w:color w:val="000000"/>
              </w:rPr>
              <w:t>кого</w:t>
            </w:r>
            <w:r w:rsidR="006A2D80" w:rsidRPr="00E05F06">
              <w:t xml:space="preserve"> </w:t>
            </w:r>
            <w:r w:rsidRPr="00E05F06">
              <w:rPr>
                <w:color w:val="000000"/>
              </w:rPr>
              <w:t>вывода</w:t>
            </w:r>
          </w:p>
          <w:p w14:paraId="5C84979E" w14:textId="77777777" w:rsidR="0040746C" w:rsidRPr="00E05F06" w:rsidRDefault="0040746C">
            <w:pPr>
              <w:pStyle w:val="a3"/>
              <w:spacing w:before="80" w:beforeAutospacing="0" w:after="0" w:afterAutospacing="0"/>
              <w:ind w:left="45"/>
              <w:jc w:val="right"/>
            </w:pPr>
            <w:r w:rsidRPr="00E05F06">
              <w:rPr>
                <w:color w:val="000000"/>
              </w:rPr>
              <w:t> </w:t>
            </w:r>
          </w:p>
        </w:tc>
      </w:tr>
    </w:tbl>
    <w:p w14:paraId="144B0C37" w14:textId="05D3E1DD" w:rsidR="0040746C" w:rsidRPr="00E05F06" w:rsidRDefault="0040746C" w:rsidP="00482B4B">
      <w:pPr>
        <w:pStyle w:val="a3"/>
        <w:spacing w:before="0" w:beforeAutospacing="0" w:after="0" w:afterAutospacing="0"/>
        <w:jc w:val="both"/>
      </w:pPr>
    </w:p>
    <w:tbl>
      <w:tblPr>
        <w:tblW w:w="0" w:type="auto"/>
        <w:jc w:val="center"/>
        <w:tblCellSpacing w:w="0" w:type="dxa"/>
        <w:tblCellMar>
          <w:left w:w="0" w:type="dxa"/>
          <w:right w:w="0" w:type="dxa"/>
        </w:tblCellMar>
        <w:tblLook w:val="04A0" w:firstRow="1" w:lastRow="0" w:firstColumn="1" w:lastColumn="0" w:noHBand="0" w:noVBand="1"/>
      </w:tblPr>
      <w:tblGrid>
        <w:gridCol w:w="2260"/>
        <w:gridCol w:w="4253"/>
        <w:gridCol w:w="2826"/>
      </w:tblGrid>
      <w:tr w:rsidR="0040746C" w:rsidRPr="00E05F06" w14:paraId="5360E1C6" w14:textId="77777777" w:rsidTr="00482B4B">
        <w:trPr>
          <w:trHeight w:val="693"/>
          <w:tblCellSpacing w:w="0" w:type="dxa"/>
          <w:jc w:val="center"/>
        </w:trPr>
        <w:tc>
          <w:tcPr>
            <w:tcW w:w="226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E204CB6" w14:textId="77777777" w:rsidR="0040746C" w:rsidRPr="00E05F06" w:rsidRDefault="0040746C">
            <w:pPr>
              <w:pStyle w:val="a3"/>
              <w:spacing w:before="0" w:beforeAutospacing="0" w:after="0" w:afterAutospacing="0"/>
              <w:jc w:val="both"/>
            </w:pPr>
            <w:r w:rsidRPr="00E05F06">
              <w:rPr>
                <w:color w:val="000000"/>
              </w:rPr>
              <w:t>подпункт</w:t>
            </w:r>
          </w:p>
          <w:p w14:paraId="582B9478" w14:textId="77777777" w:rsidR="0040746C" w:rsidRPr="00E05F06" w:rsidRDefault="0040746C">
            <w:pPr>
              <w:pStyle w:val="a3"/>
              <w:spacing w:before="0" w:beforeAutospacing="0" w:after="0" w:afterAutospacing="0"/>
              <w:jc w:val="both"/>
            </w:pPr>
            <w:r w:rsidRPr="00E05F06">
              <w:rPr>
                <w:color w:val="000000"/>
              </w:rPr>
              <w:t>«б» пункта</w:t>
            </w:r>
          </w:p>
          <w:p w14:paraId="1AEB9BD5" w14:textId="22EE4FD4"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BC604DB" w14:textId="73335CDF" w:rsidR="0040746C" w:rsidRPr="00E05F06" w:rsidRDefault="006A2D80">
            <w:pPr>
              <w:pStyle w:val="a3"/>
              <w:spacing w:before="0" w:beforeAutospacing="0" w:after="0" w:afterAutospacing="0"/>
              <w:ind w:left="120" w:right="68"/>
              <w:jc w:val="both"/>
            </w:pPr>
            <w:r w:rsidRPr="00E05F06">
              <w:rPr>
                <w:rStyle w:val="docdata"/>
                <w:color w:val="000000"/>
              </w:rPr>
              <w:t>несоответствие представленных док</w:t>
            </w:r>
            <w:r w:rsidRPr="00E05F06">
              <w:rPr>
                <w:rStyle w:val="docdata"/>
                <w:color w:val="000000"/>
              </w:rPr>
              <w:t>у</w:t>
            </w:r>
            <w:r w:rsidRPr="00E05F06">
              <w:rPr>
                <w:rStyle w:val="docdata"/>
                <w:color w:val="000000"/>
              </w:rPr>
              <w:t>ментов требованиям к строительству, реконструкции объекта капитального строительства, установленным на дату выдачи представленного для получ</w:t>
            </w:r>
            <w:r w:rsidRPr="00E05F06">
              <w:rPr>
                <w:rStyle w:val="docdata"/>
                <w:color w:val="000000"/>
              </w:rPr>
              <w:t>е</w:t>
            </w:r>
            <w:r w:rsidRPr="00E05F06">
              <w:rPr>
                <w:rStyle w:val="docdata"/>
                <w:color w:val="000000"/>
              </w:rPr>
              <w:t>ния разрешения на строительство гр</w:t>
            </w:r>
            <w:r w:rsidRPr="00E05F06">
              <w:rPr>
                <w:rStyle w:val="docdata"/>
                <w:color w:val="000000"/>
              </w:rPr>
              <w:t>а</w:t>
            </w:r>
            <w:r w:rsidRPr="00E05F06">
              <w:rPr>
                <w:rStyle w:val="docdata"/>
                <w:color w:val="000000"/>
              </w:rPr>
              <w:t>достроительного плана земельного участка</w:t>
            </w:r>
          </w:p>
        </w:tc>
        <w:tc>
          <w:tcPr>
            <w:tcW w:w="282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6B53487" w14:textId="77777777" w:rsidR="0040746C" w:rsidRPr="00E05F06" w:rsidRDefault="0040746C">
            <w:pPr>
              <w:pStyle w:val="a3"/>
              <w:spacing w:before="80" w:beforeAutospacing="0" w:after="0" w:afterAutospacing="0"/>
              <w:ind w:left="45" w:right="150"/>
              <w:jc w:val="both"/>
            </w:pPr>
            <w:r w:rsidRPr="00E05F06">
              <w:rPr>
                <w:color w:val="000000"/>
              </w:rPr>
              <w:t>Указываются основания такого</w:t>
            </w:r>
          </w:p>
          <w:p w14:paraId="00ACF943" w14:textId="77777777" w:rsidR="0040746C" w:rsidRPr="00E05F06" w:rsidRDefault="0040746C">
            <w:pPr>
              <w:pStyle w:val="a3"/>
              <w:spacing w:before="80" w:beforeAutospacing="0" w:after="0" w:afterAutospacing="0"/>
              <w:ind w:left="45" w:right="150"/>
              <w:jc w:val="both"/>
            </w:pPr>
            <w:r w:rsidRPr="00E05F06">
              <w:rPr>
                <w:color w:val="000000"/>
              </w:rPr>
              <w:t>вывода</w:t>
            </w:r>
          </w:p>
          <w:p w14:paraId="06E32721" w14:textId="77777777" w:rsidR="0040746C" w:rsidRPr="00E05F06" w:rsidRDefault="0040746C">
            <w:pPr>
              <w:pStyle w:val="a3"/>
              <w:spacing w:before="80" w:beforeAutospacing="0" w:after="0" w:afterAutospacing="0"/>
              <w:ind w:left="45" w:right="150"/>
              <w:jc w:val="right"/>
            </w:pPr>
            <w:r w:rsidRPr="00E05F06">
              <w:rPr>
                <w:color w:val="000000"/>
              </w:rPr>
              <w:t> </w:t>
            </w:r>
          </w:p>
        </w:tc>
      </w:tr>
      <w:tr w:rsidR="0040746C" w:rsidRPr="00E05F06" w14:paraId="6B753255" w14:textId="77777777" w:rsidTr="00482B4B">
        <w:trPr>
          <w:trHeight w:val="2532"/>
          <w:tblCellSpacing w:w="0" w:type="dxa"/>
          <w:jc w:val="center"/>
        </w:trPr>
        <w:tc>
          <w:tcPr>
            <w:tcW w:w="226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6C24488" w14:textId="77777777" w:rsidR="0040746C" w:rsidRPr="00E05F06" w:rsidRDefault="0040746C">
            <w:pPr>
              <w:pStyle w:val="a3"/>
              <w:spacing w:before="0" w:beforeAutospacing="0" w:after="0" w:afterAutospacing="0"/>
              <w:jc w:val="both"/>
            </w:pPr>
            <w:r w:rsidRPr="00E05F06">
              <w:rPr>
                <w:color w:val="000000"/>
              </w:rPr>
              <w:lastRenderedPageBreak/>
              <w:t>подпункт</w:t>
            </w:r>
          </w:p>
          <w:p w14:paraId="25CBDE3D" w14:textId="77777777" w:rsidR="0040746C" w:rsidRPr="00E05F06" w:rsidRDefault="0040746C">
            <w:pPr>
              <w:pStyle w:val="a3"/>
              <w:spacing w:before="0" w:beforeAutospacing="0" w:after="0" w:afterAutospacing="0"/>
              <w:jc w:val="both"/>
            </w:pPr>
            <w:r w:rsidRPr="00E05F06">
              <w:rPr>
                <w:color w:val="000000"/>
              </w:rPr>
              <w:t>«в» пункта</w:t>
            </w:r>
          </w:p>
          <w:p w14:paraId="191992EB" w14:textId="7B1970D0"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5260329" w14:textId="411956C5" w:rsidR="0040746C" w:rsidRPr="00E05F06" w:rsidRDefault="006A2D80">
            <w:pPr>
              <w:pStyle w:val="a3"/>
              <w:spacing w:before="0" w:beforeAutospacing="0" w:after="0" w:afterAutospacing="0"/>
              <w:ind w:left="120" w:right="68"/>
              <w:jc w:val="both"/>
            </w:pPr>
            <w:r w:rsidRPr="00E05F06">
              <w:rPr>
                <w:rStyle w:val="docdata"/>
                <w:color w:val="000000"/>
              </w:rPr>
              <w:t>несоответствие представленных док</w:t>
            </w:r>
            <w:r w:rsidRPr="00E05F06">
              <w:rPr>
                <w:rStyle w:val="docdata"/>
                <w:color w:val="000000"/>
              </w:rPr>
              <w:t>у</w:t>
            </w:r>
            <w:r w:rsidRPr="00E05F06">
              <w:rPr>
                <w:rStyle w:val="docdata"/>
                <w:color w:val="000000"/>
              </w:rPr>
              <w:t>ментов, в случае выдачи разрешения на строительство линейного объекта, требованиям проекта планировки те</w:t>
            </w:r>
            <w:r w:rsidRPr="00E05F06">
              <w:rPr>
                <w:rStyle w:val="docdata"/>
                <w:color w:val="000000"/>
              </w:rPr>
              <w:t>р</w:t>
            </w:r>
            <w:r w:rsidRPr="00E05F06">
              <w:rPr>
                <w:rStyle w:val="docdata"/>
                <w:color w:val="000000"/>
              </w:rPr>
              <w:t>ритории и проекта межевания терр</w:t>
            </w:r>
            <w:r w:rsidRPr="00E05F06">
              <w:rPr>
                <w:rStyle w:val="docdata"/>
                <w:color w:val="000000"/>
              </w:rPr>
              <w:t>и</w:t>
            </w:r>
            <w:r w:rsidRPr="00E05F06">
              <w:rPr>
                <w:rStyle w:val="docdata"/>
                <w:color w:val="000000"/>
              </w:rPr>
              <w:t>тории (за исключением случаев, при которых для строительства, реко</w:t>
            </w:r>
            <w:r w:rsidRPr="00E05F06">
              <w:rPr>
                <w:rStyle w:val="docdata"/>
                <w:color w:val="000000"/>
              </w:rPr>
              <w:t>н</w:t>
            </w:r>
            <w:r w:rsidRPr="00E05F06">
              <w:rPr>
                <w:rStyle w:val="docdata"/>
                <w:color w:val="000000"/>
              </w:rPr>
              <w:t>струкции линейног</w:t>
            </w:r>
            <w:r w:rsidRPr="00E05F06">
              <w:rPr>
                <w:color w:val="000000"/>
              </w:rPr>
              <w:t>о объекта не треб</w:t>
            </w:r>
            <w:r w:rsidRPr="00E05F06">
              <w:rPr>
                <w:color w:val="000000"/>
              </w:rPr>
              <w:t>у</w:t>
            </w:r>
            <w:r w:rsidRPr="00E05F06">
              <w:rPr>
                <w:color w:val="000000"/>
              </w:rPr>
              <w:t>ется подготовка документации по пл</w:t>
            </w:r>
            <w:r w:rsidRPr="00E05F06">
              <w:rPr>
                <w:color w:val="000000"/>
              </w:rPr>
              <w:t>а</w:t>
            </w:r>
            <w:r w:rsidRPr="00E05F06">
              <w:rPr>
                <w:color w:val="000000"/>
              </w:rPr>
              <w:t>нировке территории)</w:t>
            </w:r>
          </w:p>
        </w:tc>
        <w:tc>
          <w:tcPr>
            <w:tcW w:w="282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1E5401CE" w14:textId="77777777" w:rsidR="0040746C" w:rsidRPr="00E05F06" w:rsidRDefault="0040746C">
            <w:pPr>
              <w:pStyle w:val="a3"/>
              <w:spacing w:before="80" w:beforeAutospacing="0" w:after="0" w:afterAutospacing="0"/>
              <w:ind w:left="45" w:right="150"/>
              <w:jc w:val="both"/>
            </w:pPr>
            <w:r w:rsidRPr="00E05F06">
              <w:rPr>
                <w:color w:val="000000"/>
              </w:rPr>
              <w:t>Указываются основания такого</w:t>
            </w:r>
          </w:p>
          <w:p w14:paraId="17D6015F" w14:textId="77777777" w:rsidR="0040746C" w:rsidRPr="00E05F06" w:rsidRDefault="0040746C">
            <w:pPr>
              <w:pStyle w:val="a3"/>
              <w:spacing w:before="80" w:beforeAutospacing="0" w:after="0" w:afterAutospacing="0"/>
              <w:ind w:left="45" w:right="150"/>
              <w:jc w:val="both"/>
            </w:pPr>
            <w:r w:rsidRPr="00E05F06">
              <w:rPr>
                <w:color w:val="000000"/>
              </w:rPr>
              <w:t>вывода</w:t>
            </w:r>
          </w:p>
          <w:p w14:paraId="07FF6292" w14:textId="77777777" w:rsidR="0040746C" w:rsidRPr="00E05F06" w:rsidRDefault="0040746C">
            <w:pPr>
              <w:pStyle w:val="a3"/>
              <w:spacing w:before="80" w:beforeAutospacing="0" w:after="0" w:afterAutospacing="0"/>
              <w:ind w:left="45" w:right="150"/>
              <w:jc w:val="right"/>
            </w:pPr>
            <w:r w:rsidRPr="00E05F06">
              <w:rPr>
                <w:color w:val="000000"/>
              </w:rPr>
              <w:t> </w:t>
            </w:r>
          </w:p>
        </w:tc>
      </w:tr>
      <w:tr w:rsidR="0040746C" w:rsidRPr="00E05F06" w14:paraId="5F79CD27" w14:textId="77777777" w:rsidTr="00482B4B">
        <w:trPr>
          <w:trHeight w:val="2113"/>
          <w:tblCellSpacing w:w="0" w:type="dxa"/>
          <w:jc w:val="center"/>
        </w:trPr>
        <w:tc>
          <w:tcPr>
            <w:tcW w:w="226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A18E908" w14:textId="77777777" w:rsidR="0040746C" w:rsidRPr="00E05F06" w:rsidRDefault="0040746C">
            <w:pPr>
              <w:pStyle w:val="a3"/>
              <w:spacing w:before="0" w:beforeAutospacing="0" w:after="0" w:afterAutospacing="0"/>
              <w:jc w:val="both"/>
            </w:pPr>
            <w:r w:rsidRPr="00E05F06">
              <w:rPr>
                <w:color w:val="000000"/>
              </w:rPr>
              <w:t>подпункт</w:t>
            </w:r>
          </w:p>
          <w:p w14:paraId="78B09F03" w14:textId="77777777" w:rsidR="0040746C" w:rsidRPr="00E05F06" w:rsidRDefault="0040746C">
            <w:pPr>
              <w:pStyle w:val="a3"/>
              <w:spacing w:before="0" w:beforeAutospacing="0" w:after="0" w:afterAutospacing="0"/>
              <w:jc w:val="both"/>
            </w:pPr>
            <w:r w:rsidRPr="00E05F06">
              <w:rPr>
                <w:color w:val="000000"/>
              </w:rPr>
              <w:t>«г» пункта</w:t>
            </w:r>
          </w:p>
          <w:p w14:paraId="2AD11E64" w14:textId="25F8909A"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387B62D" w14:textId="55C95476" w:rsidR="0040746C" w:rsidRPr="00E05F06" w:rsidRDefault="006A2D80">
            <w:pPr>
              <w:pStyle w:val="a3"/>
              <w:spacing w:before="0" w:beforeAutospacing="0" w:after="0" w:afterAutospacing="0"/>
              <w:ind w:left="120" w:right="68"/>
              <w:jc w:val="both"/>
            </w:pPr>
            <w:r w:rsidRPr="00E05F06">
              <w:rPr>
                <w:rStyle w:val="docdata"/>
                <w:color w:val="000000"/>
              </w:rPr>
              <w:t>несоответствие представленных док</w:t>
            </w:r>
            <w:r w:rsidRPr="00E05F06">
              <w:rPr>
                <w:rStyle w:val="docdata"/>
                <w:color w:val="000000"/>
              </w:rPr>
              <w:t>у</w:t>
            </w:r>
            <w:r w:rsidRPr="00E05F06">
              <w:rPr>
                <w:rStyle w:val="docdata"/>
                <w:color w:val="000000"/>
              </w:rPr>
              <w:t>ментов разрешенному использованию земельного участка и (или) огранич</w:t>
            </w:r>
            <w:r w:rsidRPr="00E05F06">
              <w:rPr>
                <w:rStyle w:val="docdata"/>
                <w:color w:val="000000"/>
              </w:rPr>
              <w:t>е</w:t>
            </w:r>
            <w:r w:rsidRPr="00E05F06">
              <w:rPr>
                <w:rStyle w:val="docdata"/>
                <w:color w:val="000000"/>
              </w:rPr>
              <w:t>ниям, установленным в соответствии с земельным и иным законодательством Российской Федерации и действу</w:t>
            </w:r>
            <w:r w:rsidRPr="00E05F06">
              <w:rPr>
                <w:rStyle w:val="docdata"/>
                <w:color w:val="000000"/>
              </w:rPr>
              <w:t>ю</w:t>
            </w:r>
            <w:r w:rsidRPr="00E05F06">
              <w:rPr>
                <w:rStyle w:val="docdata"/>
                <w:color w:val="000000"/>
              </w:rPr>
              <w:t>щим на дату выдачи разрешения на строительство</w:t>
            </w:r>
          </w:p>
        </w:tc>
        <w:tc>
          <w:tcPr>
            <w:tcW w:w="282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86499A3" w14:textId="77777777" w:rsidR="0040746C" w:rsidRPr="00E05F06" w:rsidRDefault="0040746C">
            <w:pPr>
              <w:pStyle w:val="a3"/>
              <w:spacing w:before="80" w:beforeAutospacing="0" w:after="0" w:afterAutospacing="0"/>
              <w:ind w:left="45" w:right="150"/>
              <w:jc w:val="both"/>
            </w:pPr>
            <w:r w:rsidRPr="00E05F06">
              <w:rPr>
                <w:color w:val="000000"/>
              </w:rPr>
              <w:t>Указываются основания такого</w:t>
            </w:r>
          </w:p>
          <w:p w14:paraId="4666F262" w14:textId="77777777" w:rsidR="0040746C" w:rsidRPr="00E05F06" w:rsidRDefault="0040746C">
            <w:pPr>
              <w:pStyle w:val="a3"/>
              <w:spacing w:before="80" w:beforeAutospacing="0" w:after="0" w:afterAutospacing="0"/>
              <w:ind w:left="45" w:right="150"/>
              <w:jc w:val="both"/>
            </w:pPr>
            <w:r w:rsidRPr="00E05F06">
              <w:rPr>
                <w:color w:val="000000"/>
              </w:rPr>
              <w:t>вывода</w:t>
            </w:r>
          </w:p>
          <w:p w14:paraId="766D704A" w14:textId="77777777" w:rsidR="0040746C" w:rsidRPr="00E05F06" w:rsidRDefault="0040746C">
            <w:pPr>
              <w:pStyle w:val="a3"/>
              <w:spacing w:before="80" w:beforeAutospacing="0" w:after="0" w:afterAutospacing="0"/>
              <w:ind w:left="45" w:right="150"/>
              <w:jc w:val="right"/>
            </w:pPr>
            <w:r w:rsidRPr="00E05F06">
              <w:rPr>
                <w:color w:val="000000"/>
              </w:rPr>
              <w:t> </w:t>
            </w:r>
          </w:p>
        </w:tc>
      </w:tr>
      <w:tr w:rsidR="0040746C" w:rsidRPr="00E05F06" w14:paraId="6EE02D09" w14:textId="77777777" w:rsidTr="00482B4B">
        <w:trPr>
          <w:trHeight w:val="1277"/>
          <w:tblCellSpacing w:w="0" w:type="dxa"/>
          <w:jc w:val="center"/>
        </w:trPr>
        <w:tc>
          <w:tcPr>
            <w:tcW w:w="226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EC03E30" w14:textId="77777777" w:rsidR="0040746C" w:rsidRPr="00E05F06" w:rsidRDefault="0040746C">
            <w:pPr>
              <w:pStyle w:val="a3"/>
              <w:spacing w:before="80" w:beforeAutospacing="0" w:after="0" w:afterAutospacing="0"/>
              <w:jc w:val="both"/>
            </w:pPr>
            <w:r w:rsidRPr="00E05F06">
              <w:rPr>
                <w:color w:val="000000"/>
              </w:rPr>
              <w:t>подпункт</w:t>
            </w:r>
          </w:p>
          <w:p w14:paraId="101E9C4B" w14:textId="77777777" w:rsidR="0040746C" w:rsidRPr="00E05F06" w:rsidRDefault="0040746C">
            <w:pPr>
              <w:pStyle w:val="a3"/>
              <w:spacing w:before="0" w:beforeAutospacing="0" w:after="0" w:afterAutospacing="0"/>
              <w:jc w:val="both"/>
            </w:pPr>
            <w:r w:rsidRPr="00E05F06">
              <w:rPr>
                <w:color w:val="000000"/>
              </w:rPr>
              <w:t>«д» пункта</w:t>
            </w:r>
          </w:p>
          <w:p w14:paraId="015EAF75" w14:textId="67D75D27"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87DD68D" w14:textId="7D4AEF7C" w:rsidR="0040746C" w:rsidRPr="00E05F06" w:rsidRDefault="006A2D80">
            <w:pPr>
              <w:pStyle w:val="a3"/>
              <w:spacing w:before="0" w:beforeAutospacing="0" w:after="0" w:afterAutospacing="0"/>
              <w:ind w:left="120" w:right="68"/>
              <w:jc w:val="both"/>
            </w:pPr>
            <w:r w:rsidRPr="00E05F06">
              <w:rPr>
                <w:rStyle w:val="docdata"/>
                <w:color w:val="000000"/>
              </w:rPr>
              <w:t>несоответствие представленных док</w:t>
            </w:r>
            <w:r w:rsidRPr="00E05F06">
              <w:rPr>
                <w:rStyle w:val="docdata"/>
                <w:color w:val="000000"/>
              </w:rPr>
              <w:t>у</w:t>
            </w:r>
            <w:r w:rsidRPr="00E05F06">
              <w:rPr>
                <w:rStyle w:val="docdata"/>
                <w:color w:val="000000"/>
              </w:rPr>
              <w:t>ментов требованиям, установленным в разрешении на отклонение от пр</w:t>
            </w:r>
            <w:r w:rsidRPr="00E05F06">
              <w:rPr>
                <w:rStyle w:val="docdata"/>
                <w:color w:val="000000"/>
              </w:rPr>
              <w:t>е</w:t>
            </w:r>
            <w:r w:rsidRPr="00E05F06">
              <w:rPr>
                <w:rStyle w:val="docdata"/>
                <w:color w:val="000000"/>
              </w:rPr>
              <w:t>дельных параметров разрешенного строительства, реконструкции</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E9C97CB" w14:textId="77777777" w:rsidR="0040746C" w:rsidRPr="00E05F06" w:rsidRDefault="0040746C">
            <w:pPr>
              <w:pStyle w:val="a3"/>
              <w:spacing w:before="80" w:beforeAutospacing="0" w:after="0" w:afterAutospacing="0"/>
              <w:ind w:left="45" w:right="150"/>
              <w:jc w:val="both"/>
            </w:pPr>
            <w:r w:rsidRPr="00E05F06">
              <w:rPr>
                <w:color w:val="000000"/>
              </w:rPr>
              <w:t>Указываются основания такого</w:t>
            </w:r>
          </w:p>
          <w:p w14:paraId="58783168" w14:textId="77777777" w:rsidR="0040746C" w:rsidRPr="00E05F06" w:rsidRDefault="0040746C">
            <w:pPr>
              <w:pStyle w:val="a3"/>
              <w:spacing w:before="80" w:beforeAutospacing="0" w:after="0" w:afterAutospacing="0"/>
              <w:ind w:left="45" w:right="150"/>
              <w:jc w:val="both"/>
            </w:pPr>
            <w:r w:rsidRPr="00E05F06">
              <w:rPr>
                <w:color w:val="000000"/>
              </w:rPr>
              <w:t>вывода</w:t>
            </w:r>
          </w:p>
          <w:p w14:paraId="160C3F2C" w14:textId="77777777" w:rsidR="0040746C" w:rsidRPr="00E05F06" w:rsidRDefault="0040746C">
            <w:pPr>
              <w:pStyle w:val="a3"/>
              <w:spacing w:before="80" w:beforeAutospacing="0" w:after="0" w:afterAutospacing="0"/>
              <w:ind w:left="45" w:right="150"/>
              <w:jc w:val="right"/>
            </w:pPr>
            <w:r w:rsidRPr="00E05F06">
              <w:rPr>
                <w:color w:val="000000"/>
              </w:rPr>
              <w:t> </w:t>
            </w:r>
          </w:p>
        </w:tc>
      </w:tr>
      <w:tr w:rsidR="0040746C" w:rsidRPr="00E05F06" w14:paraId="34DC0634" w14:textId="77777777" w:rsidTr="00482B4B">
        <w:trPr>
          <w:trHeight w:val="3822"/>
          <w:tblCellSpacing w:w="0" w:type="dxa"/>
          <w:jc w:val="center"/>
        </w:trPr>
        <w:tc>
          <w:tcPr>
            <w:tcW w:w="226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92C98FF" w14:textId="77777777" w:rsidR="0040746C" w:rsidRPr="00E05F06" w:rsidRDefault="0040746C">
            <w:pPr>
              <w:pStyle w:val="a3"/>
              <w:spacing w:before="80" w:beforeAutospacing="0" w:after="0" w:afterAutospacing="0"/>
              <w:jc w:val="both"/>
            </w:pPr>
            <w:r w:rsidRPr="00E05F06">
              <w:rPr>
                <w:color w:val="000000"/>
              </w:rPr>
              <w:t>подпункт</w:t>
            </w:r>
          </w:p>
          <w:p w14:paraId="2EF649AD" w14:textId="77777777" w:rsidR="0040746C" w:rsidRPr="00E05F06" w:rsidRDefault="0040746C">
            <w:pPr>
              <w:pStyle w:val="a3"/>
              <w:spacing w:before="0" w:beforeAutospacing="0" w:after="0" w:afterAutospacing="0"/>
              <w:jc w:val="both"/>
            </w:pPr>
            <w:r w:rsidRPr="00E05F06">
              <w:rPr>
                <w:color w:val="000000"/>
              </w:rPr>
              <w:t>«е» пункта</w:t>
            </w:r>
          </w:p>
          <w:p w14:paraId="39753FEC" w14:textId="5787A351"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22224E9" w14:textId="5B65E41C" w:rsidR="0040746C" w:rsidRPr="00E05F06" w:rsidRDefault="006A2D80">
            <w:pPr>
              <w:pStyle w:val="a3"/>
              <w:spacing w:before="0" w:beforeAutospacing="0" w:after="0" w:afterAutospacing="0"/>
              <w:ind w:left="120" w:right="68"/>
              <w:jc w:val="both"/>
            </w:pPr>
            <w:proofErr w:type="gramStart"/>
            <w:r w:rsidRPr="00E05F06">
              <w:rPr>
                <w:rStyle w:val="docdata"/>
                <w:color w:val="000000"/>
              </w:rPr>
              <w:t>заключение Службы по охране объе</w:t>
            </w:r>
            <w:r w:rsidRPr="00E05F06">
              <w:rPr>
                <w:rStyle w:val="docdata"/>
                <w:color w:val="000000"/>
              </w:rPr>
              <w:t>к</w:t>
            </w:r>
            <w:r w:rsidRPr="00E05F06">
              <w:rPr>
                <w:rStyle w:val="docdata"/>
                <w:color w:val="000000"/>
              </w:rPr>
              <w:t>тов культурного наследия Иркутской области о несоответствии раздела пр</w:t>
            </w:r>
            <w:r w:rsidRPr="00E05F06">
              <w:rPr>
                <w:rStyle w:val="docdata"/>
                <w:color w:val="000000"/>
              </w:rPr>
              <w:t>о</w:t>
            </w:r>
            <w:r w:rsidRPr="00E05F06">
              <w:rPr>
                <w:rStyle w:val="docdata"/>
                <w:color w:val="000000"/>
              </w:rPr>
              <w:t>ектной документации объекта кап</w:t>
            </w:r>
            <w:r w:rsidRPr="00E05F06">
              <w:rPr>
                <w:rStyle w:val="docdata"/>
                <w:color w:val="000000"/>
              </w:rPr>
              <w:t>и</w:t>
            </w:r>
            <w:r w:rsidRPr="00E05F06">
              <w:rPr>
                <w:rStyle w:val="docdata"/>
                <w:color w:val="000000"/>
              </w:rPr>
              <w:t>тального строительства предмету охраны исторического поселения и требованиям к архитектурным реш</w:t>
            </w:r>
            <w:r w:rsidRPr="00E05F06">
              <w:rPr>
                <w:rStyle w:val="docdata"/>
                <w:color w:val="000000"/>
              </w:rPr>
              <w:t>е</w:t>
            </w:r>
            <w:r w:rsidRPr="00E05F06">
              <w:rPr>
                <w:rStyle w:val="docdata"/>
                <w:color w:val="000000"/>
              </w:rPr>
              <w:t>ниям объектов капитальн</w:t>
            </w:r>
            <w:r w:rsidRPr="00E05F06">
              <w:rPr>
                <w:color w:val="000000"/>
              </w:rPr>
              <w:t>ого стро</w:t>
            </w:r>
            <w:r w:rsidRPr="00E05F06">
              <w:rPr>
                <w:color w:val="000000"/>
              </w:rPr>
              <w:t>и</w:t>
            </w:r>
            <w:r w:rsidRPr="00E05F06">
              <w:rPr>
                <w:color w:val="000000"/>
              </w:rPr>
              <w:t>тельства, установленным градостро</w:t>
            </w:r>
            <w:r w:rsidRPr="00E05F06">
              <w:rPr>
                <w:color w:val="000000"/>
              </w:rPr>
              <w:t>и</w:t>
            </w:r>
            <w:r w:rsidRPr="00E05F06">
              <w:rPr>
                <w:color w:val="000000"/>
              </w:rPr>
              <w:t>тельным регламентом применительно к территориальной зоне, расположе</w:t>
            </w:r>
            <w:r w:rsidRPr="00E05F06">
              <w:rPr>
                <w:color w:val="000000"/>
              </w:rPr>
              <w:t>н</w:t>
            </w:r>
            <w:r w:rsidRPr="00E05F06">
              <w:rPr>
                <w:color w:val="000000"/>
              </w:rPr>
              <w:t>ной в границах территории историч</w:t>
            </w:r>
            <w:r w:rsidRPr="00E05F06">
              <w:rPr>
                <w:color w:val="000000"/>
              </w:rPr>
              <w:t>е</w:t>
            </w:r>
            <w:r w:rsidRPr="00E05F06">
              <w:rPr>
                <w:color w:val="000000"/>
              </w:rPr>
              <w:t>ского поселения федерального или р</w:t>
            </w:r>
            <w:r w:rsidRPr="00E05F06">
              <w:rPr>
                <w:color w:val="000000"/>
              </w:rPr>
              <w:t>е</w:t>
            </w:r>
            <w:r w:rsidRPr="00E05F06">
              <w:rPr>
                <w:color w:val="000000"/>
              </w:rPr>
              <w:t>гионального значения</w:t>
            </w:r>
            <w:proofErr w:type="gramEnd"/>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2EEF93A" w14:textId="77777777" w:rsidR="0040746C" w:rsidRPr="00E05F06" w:rsidRDefault="0040746C">
            <w:pPr>
              <w:pStyle w:val="a3"/>
              <w:spacing w:before="80" w:beforeAutospacing="0" w:after="0" w:afterAutospacing="0"/>
              <w:ind w:left="45" w:right="150"/>
              <w:jc w:val="both"/>
            </w:pPr>
            <w:r w:rsidRPr="00E05F06">
              <w:rPr>
                <w:color w:val="000000"/>
              </w:rPr>
              <w:t>Не требуется</w:t>
            </w:r>
          </w:p>
        </w:tc>
      </w:tr>
      <w:tr w:rsidR="0040746C" w:rsidRPr="00E05F06" w14:paraId="09AB1D12" w14:textId="77777777" w:rsidTr="00482B4B">
        <w:trPr>
          <w:trHeight w:val="2252"/>
          <w:tblCellSpacing w:w="0" w:type="dxa"/>
          <w:jc w:val="center"/>
        </w:trPr>
        <w:tc>
          <w:tcPr>
            <w:tcW w:w="226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7E6D473" w14:textId="77777777" w:rsidR="0040746C" w:rsidRPr="00E05F06" w:rsidRDefault="0040746C">
            <w:pPr>
              <w:pStyle w:val="a3"/>
              <w:spacing w:before="0" w:beforeAutospacing="0" w:after="0" w:afterAutospacing="0"/>
              <w:jc w:val="both"/>
            </w:pPr>
            <w:r w:rsidRPr="00E05F06">
              <w:rPr>
                <w:color w:val="000000"/>
              </w:rPr>
              <w:t>подпункт</w:t>
            </w:r>
          </w:p>
          <w:p w14:paraId="6D713EA1" w14:textId="77777777" w:rsidR="0040746C" w:rsidRPr="00E05F06" w:rsidRDefault="0040746C">
            <w:pPr>
              <w:pStyle w:val="a3"/>
              <w:spacing w:before="0" w:beforeAutospacing="0" w:after="0" w:afterAutospacing="0"/>
              <w:jc w:val="both"/>
            </w:pPr>
            <w:r w:rsidRPr="00E05F06">
              <w:rPr>
                <w:color w:val="000000"/>
              </w:rPr>
              <w:t>«ж» пункта</w:t>
            </w:r>
          </w:p>
          <w:p w14:paraId="2C7C9442" w14:textId="39E8D7B1" w:rsidR="0040746C" w:rsidRPr="00E05F06" w:rsidRDefault="00E94427">
            <w:pPr>
              <w:pStyle w:val="a3"/>
              <w:spacing w:before="8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single" w:sz="4" w:space="0" w:color="auto"/>
              <w:right w:val="nil"/>
            </w:tcBorders>
            <w:shd w:val="clear" w:color="auto" w:fill="FFFFFF"/>
            <w:tcMar>
              <w:top w:w="0" w:type="dxa"/>
              <w:left w:w="10" w:type="dxa"/>
              <w:bottom w:w="0" w:type="dxa"/>
              <w:right w:w="10" w:type="dxa"/>
            </w:tcMar>
            <w:vAlign w:val="center"/>
            <w:hideMark/>
          </w:tcPr>
          <w:p w14:paraId="3F70846C" w14:textId="77777777" w:rsidR="0040746C" w:rsidRPr="00E05F06" w:rsidRDefault="006A2D80">
            <w:pPr>
              <w:pStyle w:val="a3"/>
              <w:spacing w:before="0" w:beforeAutospacing="0" w:after="0" w:afterAutospacing="0"/>
              <w:ind w:left="120" w:right="68"/>
              <w:jc w:val="both"/>
              <w:rPr>
                <w:color w:val="000000"/>
              </w:rPr>
            </w:pPr>
            <w:proofErr w:type="gramStart"/>
            <w:r w:rsidRPr="00E05F06">
              <w:rPr>
                <w:rStyle w:val="docdata"/>
                <w:color w:val="000000"/>
              </w:rPr>
              <w:t>отсутствие документации по план</w:t>
            </w:r>
            <w:r w:rsidRPr="00E05F06">
              <w:rPr>
                <w:rStyle w:val="docdata"/>
                <w:color w:val="000000"/>
              </w:rPr>
              <w:t>и</w:t>
            </w:r>
            <w:r w:rsidRPr="00E05F06">
              <w:rPr>
                <w:rStyle w:val="docdata"/>
                <w:color w:val="000000"/>
              </w:rPr>
              <w:t>ровке территории, утвержденной в соответствии с договором о комплек</w:t>
            </w:r>
            <w:r w:rsidRPr="00E05F06">
              <w:rPr>
                <w:rStyle w:val="docdata"/>
                <w:color w:val="000000"/>
              </w:rPr>
              <w:t>с</w:t>
            </w:r>
            <w:r w:rsidRPr="00E05F06">
              <w:rPr>
                <w:rStyle w:val="docdata"/>
                <w:color w:val="000000"/>
              </w:rPr>
              <w:t>ном развитии территории (за искл</w:t>
            </w:r>
            <w:r w:rsidRPr="00E05F06">
              <w:rPr>
                <w:rStyle w:val="docdata"/>
                <w:color w:val="000000"/>
              </w:rPr>
              <w:t>ю</w:t>
            </w:r>
            <w:r w:rsidRPr="00E05F06">
              <w:rPr>
                <w:rStyle w:val="docdata"/>
                <w:color w:val="000000"/>
              </w:rPr>
              <w:t>чением случаев самостоятельной ре</w:t>
            </w:r>
            <w:r w:rsidRPr="00E05F06">
              <w:rPr>
                <w:rStyle w:val="docdata"/>
                <w:color w:val="000000"/>
              </w:rPr>
              <w:t>а</w:t>
            </w:r>
            <w:r w:rsidRPr="00E05F06">
              <w:rPr>
                <w:rStyle w:val="docdata"/>
                <w:color w:val="000000"/>
              </w:rPr>
              <w:t>лизации Российской Федерацией, субъектом Российской Федерации или муниципальным образован</w:t>
            </w:r>
            <w:r w:rsidRPr="00E05F06">
              <w:rPr>
                <w:color w:val="000000"/>
              </w:rPr>
              <w:t>ием реш</w:t>
            </w:r>
            <w:r w:rsidRPr="00E05F06">
              <w:rPr>
                <w:color w:val="000000"/>
              </w:rPr>
              <w:t>е</w:t>
            </w:r>
            <w:r w:rsidRPr="00E05F06">
              <w:rPr>
                <w:color w:val="000000"/>
              </w:rPr>
              <w:t>ния о комплексном развитии террит</w:t>
            </w:r>
            <w:r w:rsidRPr="00E05F06">
              <w:rPr>
                <w:color w:val="000000"/>
              </w:rPr>
              <w:t>о</w:t>
            </w:r>
            <w:r w:rsidRPr="00E05F06">
              <w:rPr>
                <w:color w:val="000000"/>
              </w:rPr>
              <w:t xml:space="preserve">рии застройки или реализации </w:t>
            </w:r>
            <w:r w:rsidRPr="00E05F06">
              <w:rPr>
                <w:color w:val="000000"/>
              </w:rPr>
              <w:lastRenderedPageBreak/>
              <w:t>такого решения юридическим лицом, опред</w:t>
            </w:r>
            <w:r w:rsidRPr="00E05F06">
              <w:rPr>
                <w:color w:val="000000"/>
              </w:rPr>
              <w:t>е</w:t>
            </w:r>
            <w:r w:rsidRPr="00E05F06">
              <w:rPr>
                <w:color w:val="000000"/>
              </w:rPr>
              <w:t>ленным в соответствии с Градостро</w:t>
            </w:r>
            <w:r w:rsidRPr="00E05F06">
              <w:rPr>
                <w:color w:val="000000"/>
              </w:rPr>
              <w:t>и</w:t>
            </w:r>
            <w:r w:rsidRPr="00E05F06">
              <w:rPr>
                <w:color w:val="000000"/>
              </w:rPr>
              <w:t>тельным кодексом Российской Фед</w:t>
            </w:r>
            <w:r w:rsidRPr="00E05F06">
              <w:rPr>
                <w:color w:val="000000"/>
              </w:rPr>
              <w:t>е</w:t>
            </w:r>
            <w:r w:rsidRPr="00E05F06">
              <w:rPr>
                <w:color w:val="000000"/>
              </w:rPr>
              <w:t>рации или субъектом Российской Ф</w:t>
            </w:r>
            <w:r w:rsidRPr="00E05F06">
              <w:rPr>
                <w:color w:val="000000"/>
              </w:rPr>
              <w:t>е</w:t>
            </w:r>
            <w:r w:rsidRPr="00E05F06">
              <w:rPr>
                <w:color w:val="000000"/>
              </w:rPr>
              <w:t>дерации), в случае, если строител</w:t>
            </w:r>
            <w:r w:rsidRPr="00E05F06">
              <w:rPr>
                <w:color w:val="000000"/>
              </w:rPr>
              <w:t>ь</w:t>
            </w:r>
            <w:r w:rsidRPr="00E05F06">
              <w:rPr>
                <w:color w:val="000000"/>
              </w:rPr>
              <w:t>ство, реконструкция объекта кап</w:t>
            </w:r>
            <w:r w:rsidRPr="00E05F06">
              <w:rPr>
                <w:color w:val="000000"/>
              </w:rPr>
              <w:t>и</w:t>
            </w:r>
            <w:r w:rsidRPr="00E05F06">
              <w:rPr>
                <w:color w:val="000000"/>
              </w:rPr>
              <w:t>тального строительства планируются</w:t>
            </w:r>
            <w:proofErr w:type="gramEnd"/>
            <w:r w:rsidRPr="00E05F06">
              <w:rPr>
                <w:color w:val="000000"/>
              </w:rPr>
              <w:t xml:space="preserve"> на территории, в отношении которой органом местного самоуправления принято решение о комплексном ра</w:t>
            </w:r>
            <w:r w:rsidRPr="00E05F06">
              <w:rPr>
                <w:color w:val="000000"/>
              </w:rPr>
              <w:t>з</w:t>
            </w:r>
            <w:r w:rsidRPr="00E05F06">
              <w:rPr>
                <w:color w:val="000000"/>
              </w:rPr>
              <w:t>витии территории по инициативе о</w:t>
            </w:r>
            <w:r w:rsidRPr="00E05F06">
              <w:rPr>
                <w:color w:val="000000"/>
              </w:rPr>
              <w:t>р</w:t>
            </w:r>
            <w:r w:rsidRPr="00E05F06">
              <w:rPr>
                <w:color w:val="000000"/>
              </w:rPr>
              <w:t>гана местного самоуправления</w:t>
            </w:r>
          </w:p>
          <w:p w14:paraId="425085DD" w14:textId="3CF288A2" w:rsidR="00482B4B" w:rsidRPr="00E05F06" w:rsidRDefault="00482B4B">
            <w:pPr>
              <w:pStyle w:val="a3"/>
              <w:spacing w:before="0" w:beforeAutospacing="0" w:after="0" w:afterAutospacing="0"/>
              <w:ind w:left="120" w:right="68"/>
              <w:jc w:val="both"/>
            </w:pP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62C399E" w14:textId="77777777" w:rsidR="0040746C" w:rsidRPr="00E05F06" w:rsidRDefault="0040746C">
            <w:pPr>
              <w:pStyle w:val="a3"/>
              <w:spacing w:before="80" w:beforeAutospacing="0" w:after="0" w:afterAutospacing="0"/>
              <w:ind w:left="45" w:right="150"/>
              <w:jc w:val="both"/>
            </w:pPr>
            <w:r w:rsidRPr="00E05F06">
              <w:rPr>
                <w:color w:val="000000"/>
              </w:rPr>
              <w:lastRenderedPageBreak/>
              <w:t>Не требуется</w:t>
            </w:r>
          </w:p>
        </w:tc>
      </w:tr>
    </w:tbl>
    <w:p w14:paraId="54E0724B" w14:textId="01833DF8" w:rsidR="0040746C" w:rsidRPr="00E05F06" w:rsidRDefault="0040746C" w:rsidP="006A2D80">
      <w:pPr>
        <w:pStyle w:val="a3"/>
        <w:spacing w:before="0" w:beforeAutospacing="0" w:after="0" w:afterAutospacing="0" w:line="1" w:lineRule="atLeast"/>
        <w:ind w:firstLine="567"/>
        <w:jc w:val="both"/>
      </w:pPr>
      <w:r w:rsidRPr="00E05F06">
        <w:rPr>
          <w:color w:val="000000"/>
        </w:rPr>
        <w:lastRenderedPageBreak/>
        <w:br/>
        <w:t> </w:t>
      </w:r>
      <w:r w:rsidR="006A2D80" w:rsidRPr="00E05F06">
        <w:tab/>
      </w:r>
      <w:r w:rsidRPr="00E05F06">
        <w:rPr>
          <w:color w:val="000000"/>
        </w:rPr>
        <w:t>Вы вправе повторно обратиться с заявлением о выдаче разрешения на строительство после устранения указанных нарушений.</w:t>
      </w:r>
    </w:p>
    <w:p w14:paraId="418D7B64" w14:textId="68BF38B7" w:rsidR="0040746C" w:rsidRPr="00E05F06" w:rsidRDefault="0040746C" w:rsidP="006A2D80">
      <w:pPr>
        <w:pStyle w:val="a3"/>
        <w:spacing w:before="0" w:beforeAutospacing="0" w:after="0" w:afterAutospacing="0"/>
        <w:ind w:firstLine="720"/>
        <w:jc w:val="both"/>
        <w:rPr>
          <w:color w:val="000000"/>
        </w:rPr>
      </w:pPr>
      <w:r w:rsidRPr="00E05F06">
        <w:rPr>
          <w:color w:val="000000"/>
        </w:rPr>
        <w:t>Данный отказ может быть обжалован в досудебном порядке путем направления жал</w:t>
      </w:r>
      <w:r w:rsidRPr="00E05F06">
        <w:rPr>
          <w:color w:val="000000"/>
        </w:rPr>
        <w:t>о</w:t>
      </w:r>
      <w:r w:rsidRPr="00E05F06">
        <w:rPr>
          <w:color w:val="000000"/>
        </w:rPr>
        <w:t>бы, а также в судебном порядке.</w:t>
      </w:r>
    </w:p>
    <w:p w14:paraId="0AEFA1FF" w14:textId="77777777" w:rsidR="006A2D80" w:rsidRPr="00E05F06" w:rsidRDefault="006A2D80" w:rsidP="006A2D80">
      <w:pPr>
        <w:pStyle w:val="a3"/>
        <w:spacing w:before="0" w:beforeAutospacing="0" w:after="0" w:afterAutospacing="0"/>
        <w:ind w:firstLine="720"/>
        <w:jc w:val="both"/>
      </w:pPr>
    </w:p>
    <w:p w14:paraId="6BC3847E" w14:textId="2F0A5309" w:rsidR="0040746C" w:rsidRPr="00E05F06" w:rsidRDefault="0040746C" w:rsidP="006A2D80">
      <w:pPr>
        <w:pStyle w:val="a3"/>
        <w:spacing w:before="0" w:beforeAutospacing="0" w:after="0" w:afterAutospacing="0"/>
        <w:ind w:firstLine="720"/>
        <w:jc w:val="both"/>
        <w:rPr>
          <w:color w:val="000000"/>
        </w:rPr>
      </w:pPr>
      <w:r w:rsidRPr="00E05F06">
        <w:rPr>
          <w:color w:val="000000"/>
        </w:rPr>
        <w:t>Дополнительно информируем:</w:t>
      </w:r>
    </w:p>
    <w:p w14:paraId="3A205E88" w14:textId="259BC621" w:rsidR="006A2D80" w:rsidRPr="00E05F06" w:rsidRDefault="006B0B90" w:rsidP="006B0B90">
      <w:pPr>
        <w:pStyle w:val="ConsPlusNormal"/>
      </w:pPr>
      <w:r w:rsidRPr="00E05F06">
        <w:t>_____________________________________________________________________________</w:t>
      </w:r>
      <w:r w:rsidR="00541DB4">
        <w:t>___</w:t>
      </w:r>
    </w:p>
    <w:p w14:paraId="59CD7B7C" w14:textId="67933706" w:rsidR="0040746C" w:rsidRPr="00541DB4" w:rsidRDefault="0040746C" w:rsidP="006A2D80">
      <w:pPr>
        <w:pStyle w:val="a3"/>
        <w:spacing w:before="0" w:beforeAutospacing="0" w:after="0" w:afterAutospacing="0"/>
        <w:ind w:firstLine="720"/>
        <w:jc w:val="center"/>
        <w:rPr>
          <w:sz w:val="22"/>
          <w:szCs w:val="22"/>
        </w:rPr>
      </w:pPr>
      <w:r w:rsidRPr="00541DB4">
        <w:rPr>
          <w:color w:val="000000"/>
          <w:sz w:val="22"/>
          <w:szCs w:val="22"/>
        </w:rPr>
        <w:t>(указывается информация, необходимая для устранения причин отказа в выдаче разрешения на строительство,</w:t>
      </w:r>
      <w:r w:rsidR="006A2D80" w:rsidRPr="00541DB4">
        <w:rPr>
          <w:sz w:val="22"/>
          <w:szCs w:val="22"/>
        </w:rPr>
        <w:t xml:space="preserve"> </w:t>
      </w:r>
      <w:r w:rsidRPr="00541DB4">
        <w:rPr>
          <w:color w:val="000000"/>
          <w:sz w:val="22"/>
          <w:szCs w:val="22"/>
        </w:rPr>
        <w:t>а также иная дополнительная информация при наличии)</w:t>
      </w:r>
    </w:p>
    <w:p w14:paraId="4911C5C5" w14:textId="77777777" w:rsidR="0040746C" w:rsidRPr="00E05F06" w:rsidRDefault="0040746C" w:rsidP="0040746C">
      <w:pPr>
        <w:pStyle w:val="ConsPlusNormal"/>
        <w:jc w:val="right"/>
        <w:outlineLvl w:val="1"/>
      </w:pPr>
      <w:r w:rsidRPr="00E05F06">
        <w:t xml:space="preserve"> </w:t>
      </w:r>
    </w:p>
    <w:p w14:paraId="2D721A30" w14:textId="77777777" w:rsidR="0040746C" w:rsidRPr="00E05F06" w:rsidRDefault="0040746C" w:rsidP="0040746C">
      <w:pPr>
        <w:pStyle w:val="ConsPlusNormal"/>
        <w:jc w:val="right"/>
        <w:outlineLvl w:val="1"/>
      </w:pPr>
    </w:p>
    <w:p w14:paraId="75EBF58F" w14:textId="77777777" w:rsidR="0040746C" w:rsidRPr="00E05F06" w:rsidRDefault="0040746C" w:rsidP="0040746C">
      <w:pPr>
        <w:pStyle w:val="ConsPlusNormal"/>
        <w:jc w:val="right"/>
        <w:outlineLvl w:val="1"/>
      </w:pPr>
    </w:p>
    <w:p w14:paraId="74DDF44C" w14:textId="77777777" w:rsidR="0040746C" w:rsidRPr="00E05F06" w:rsidRDefault="0040746C" w:rsidP="0040746C">
      <w:pPr>
        <w:pStyle w:val="ConsPlusNormal"/>
        <w:jc w:val="right"/>
        <w:outlineLvl w:val="1"/>
      </w:pPr>
    </w:p>
    <w:p w14:paraId="30D683D8" w14:textId="77777777" w:rsidR="0040746C" w:rsidRPr="00E05F06" w:rsidRDefault="0040746C" w:rsidP="0040746C">
      <w:pPr>
        <w:pStyle w:val="ConsPlusNormal"/>
        <w:jc w:val="right"/>
        <w:outlineLvl w:val="1"/>
      </w:pPr>
    </w:p>
    <w:p w14:paraId="76C34309" w14:textId="77777777" w:rsidR="0040746C" w:rsidRPr="00E05F06" w:rsidRDefault="0040746C" w:rsidP="0040746C">
      <w:pPr>
        <w:pStyle w:val="ConsPlusNormal"/>
        <w:jc w:val="right"/>
        <w:outlineLvl w:val="1"/>
      </w:pPr>
    </w:p>
    <w:p w14:paraId="6CEDADF4" w14:textId="77777777" w:rsidR="0040746C" w:rsidRPr="00E05F06" w:rsidRDefault="0040746C" w:rsidP="0040746C">
      <w:pPr>
        <w:pStyle w:val="ConsPlusNormal"/>
        <w:jc w:val="right"/>
        <w:outlineLvl w:val="1"/>
      </w:pPr>
    </w:p>
    <w:p w14:paraId="6D7F0430" w14:textId="77777777" w:rsidR="0040746C" w:rsidRPr="00E05F06" w:rsidRDefault="0040746C" w:rsidP="0040746C">
      <w:pPr>
        <w:pStyle w:val="ConsPlusNormal"/>
        <w:jc w:val="right"/>
        <w:outlineLvl w:val="1"/>
      </w:pPr>
    </w:p>
    <w:p w14:paraId="6D3A06ED" w14:textId="77777777" w:rsidR="0040746C" w:rsidRPr="00E05F06" w:rsidRDefault="0040746C" w:rsidP="0040746C">
      <w:pPr>
        <w:pStyle w:val="ConsPlusNormal"/>
        <w:jc w:val="right"/>
        <w:outlineLvl w:val="1"/>
      </w:pPr>
    </w:p>
    <w:p w14:paraId="3B365984" w14:textId="77777777" w:rsidR="0040746C" w:rsidRPr="00E05F06" w:rsidRDefault="0040746C" w:rsidP="0040746C">
      <w:pPr>
        <w:pStyle w:val="ConsPlusNormal"/>
        <w:jc w:val="right"/>
        <w:outlineLvl w:val="1"/>
      </w:pPr>
    </w:p>
    <w:p w14:paraId="1BA98702" w14:textId="77777777" w:rsidR="0040746C" w:rsidRPr="00E05F06" w:rsidRDefault="0040746C" w:rsidP="0040746C">
      <w:pPr>
        <w:pStyle w:val="ConsPlusNormal"/>
        <w:jc w:val="right"/>
        <w:outlineLvl w:val="1"/>
      </w:pPr>
    </w:p>
    <w:p w14:paraId="191E385B" w14:textId="77777777" w:rsidR="0040746C" w:rsidRPr="00E05F06" w:rsidRDefault="0040746C" w:rsidP="0040746C">
      <w:pPr>
        <w:pStyle w:val="ConsPlusNormal"/>
        <w:jc w:val="right"/>
        <w:outlineLvl w:val="1"/>
      </w:pPr>
    </w:p>
    <w:p w14:paraId="0888203B" w14:textId="77777777" w:rsidR="0040746C" w:rsidRPr="00E05F06" w:rsidRDefault="0040746C" w:rsidP="0040746C">
      <w:pPr>
        <w:pStyle w:val="ConsPlusNormal"/>
        <w:jc w:val="right"/>
        <w:outlineLvl w:val="1"/>
      </w:pPr>
    </w:p>
    <w:p w14:paraId="5DE61CB2" w14:textId="77777777" w:rsidR="0040746C" w:rsidRPr="00E05F06" w:rsidRDefault="0040746C" w:rsidP="0040746C">
      <w:pPr>
        <w:pStyle w:val="ConsPlusNormal"/>
        <w:jc w:val="right"/>
        <w:outlineLvl w:val="1"/>
      </w:pPr>
    </w:p>
    <w:p w14:paraId="69D569C4" w14:textId="77777777" w:rsidR="0040746C" w:rsidRPr="00E05F06" w:rsidRDefault="0040746C" w:rsidP="0040746C">
      <w:pPr>
        <w:pStyle w:val="ConsPlusNormal"/>
        <w:jc w:val="right"/>
        <w:outlineLvl w:val="1"/>
      </w:pPr>
    </w:p>
    <w:p w14:paraId="0C533E31" w14:textId="77777777" w:rsidR="0040746C" w:rsidRPr="00E05F06" w:rsidRDefault="0040746C" w:rsidP="0040746C">
      <w:pPr>
        <w:pStyle w:val="ConsPlusNormal"/>
        <w:jc w:val="right"/>
        <w:outlineLvl w:val="1"/>
      </w:pPr>
    </w:p>
    <w:p w14:paraId="7DC1AD2C" w14:textId="77777777" w:rsidR="0040746C" w:rsidRPr="00E05F06" w:rsidRDefault="0040746C" w:rsidP="0040746C">
      <w:pPr>
        <w:pStyle w:val="ConsPlusNormal"/>
        <w:jc w:val="right"/>
        <w:outlineLvl w:val="1"/>
      </w:pPr>
    </w:p>
    <w:p w14:paraId="08FB13D6" w14:textId="77777777" w:rsidR="0040746C" w:rsidRPr="00E05F06" w:rsidRDefault="0040746C" w:rsidP="0040746C">
      <w:pPr>
        <w:pStyle w:val="ConsPlusNormal"/>
        <w:jc w:val="right"/>
        <w:outlineLvl w:val="1"/>
      </w:pPr>
    </w:p>
    <w:p w14:paraId="201E702E" w14:textId="77777777" w:rsidR="00B13D49" w:rsidRPr="00E05F06" w:rsidRDefault="00B13D49" w:rsidP="0040746C">
      <w:pPr>
        <w:pStyle w:val="ConsPlusNormal"/>
        <w:jc w:val="right"/>
        <w:outlineLvl w:val="1"/>
      </w:pPr>
    </w:p>
    <w:p w14:paraId="43A5F433" w14:textId="77777777" w:rsidR="00B13D49" w:rsidRPr="00E05F06" w:rsidRDefault="00B13D49" w:rsidP="0040746C">
      <w:pPr>
        <w:pStyle w:val="ConsPlusNormal"/>
        <w:jc w:val="right"/>
        <w:outlineLvl w:val="1"/>
      </w:pPr>
    </w:p>
    <w:p w14:paraId="236C5A4D" w14:textId="77777777" w:rsidR="00B13D49" w:rsidRPr="00E05F06" w:rsidRDefault="00B13D49" w:rsidP="0040746C">
      <w:pPr>
        <w:pStyle w:val="ConsPlusNormal"/>
        <w:jc w:val="right"/>
        <w:outlineLvl w:val="1"/>
      </w:pPr>
    </w:p>
    <w:p w14:paraId="48ABD524" w14:textId="77777777" w:rsidR="00B13D49" w:rsidRPr="00E05F06" w:rsidRDefault="00B13D49" w:rsidP="0040746C">
      <w:pPr>
        <w:pStyle w:val="ConsPlusNormal"/>
        <w:jc w:val="right"/>
        <w:outlineLvl w:val="1"/>
      </w:pPr>
    </w:p>
    <w:p w14:paraId="18083348" w14:textId="77777777" w:rsidR="00B13D49" w:rsidRPr="00E05F06" w:rsidRDefault="00B13D49" w:rsidP="0040746C">
      <w:pPr>
        <w:pStyle w:val="ConsPlusNormal"/>
        <w:jc w:val="right"/>
        <w:outlineLvl w:val="1"/>
      </w:pPr>
    </w:p>
    <w:p w14:paraId="677EC892" w14:textId="77777777" w:rsidR="00B13D49" w:rsidRPr="00E05F06" w:rsidRDefault="00B13D49" w:rsidP="0040746C">
      <w:pPr>
        <w:pStyle w:val="ConsPlusNormal"/>
        <w:jc w:val="right"/>
        <w:outlineLvl w:val="1"/>
      </w:pPr>
    </w:p>
    <w:p w14:paraId="56CADEE5" w14:textId="77777777" w:rsidR="00B13D49" w:rsidRPr="00E05F06" w:rsidRDefault="00B13D49" w:rsidP="0040746C">
      <w:pPr>
        <w:pStyle w:val="ConsPlusNormal"/>
        <w:jc w:val="right"/>
        <w:outlineLvl w:val="1"/>
      </w:pPr>
    </w:p>
    <w:p w14:paraId="5CABE9B0" w14:textId="77777777" w:rsidR="00B13D49" w:rsidRPr="00E05F06" w:rsidRDefault="00B13D49" w:rsidP="0040746C">
      <w:pPr>
        <w:pStyle w:val="ConsPlusNormal"/>
        <w:jc w:val="right"/>
        <w:outlineLvl w:val="1"/>
      </w:pPr>
    </w:p>
    <w:p w14:paraId="34B2D081" w14:textId="77777777" w:rsidR="00B13D49" w:rsidRPr="00E05F06" w:rsidRDefault="00B13D49" w:rsidP="0040746C">
      <w:pPr>
        <w:pStyle w:val="ConsPlusNormal"/>
        <w:jc w:val="right"/>
        <w:outlineLvl w:val="1"/>
      </w:pPr>
    </w:p>
    <w:p w14:paraId="4E5716E1" w14:textId="77777777" w:rsidR="00B13D49" w:rsidRPr="00E05F06" w:rsidRDefault="00B13D49" w:rsidP="0040746C">
      <w:pPr>
        <w:pStyle w:val="ConsPlusNormal"/>
        <w:jc w:val="right"/>
        <w:outlineLvl w:val="1"/>
      </w:pPr>
    </w:p>
    <w:p w14:paraId="1793D4B7" w14:textId="77777777" w:rsidR="00B13D49" w:rsidRPr="00E05F06" w:rsidRDefault="00B13D49" w:rsidP="0040746C">
      <w:pPr>
        <w:pStyle w:val="ConsPlusNormal"/>
        <w:jc w:val="right"/>
        <w:outlineLvl w:val="1"/>
      </w:pPr>
    </w:p>
    <w:p w14:paraId="121503C5" w14:textId="1050AE57" w:rsidR="00B13D49" w:rsidRPr="00E05F06" w:rsidRDefault="00B13D49" w:rsidP="00CA3556">
      <w:pPr>
        <w:pStyle w:val="ConsPlusNormal"/>
        <w:outlineLvl w:val="1"/>
      </w:pP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4494"/>
        <w:gridCol w:w="5360"/>
      </w:tblGrid>
      <w:tr w:rsidR="002F3D1A" w:rsidRPr="00E05F06" w14:paraId="289E56DA" w14:textId="77777777" w:rsidTr="002F3D1A">
        <w:trPr>
          <w:tblCellSpacing w:w="0" w:type="dxa"/>
        </w:trPr>
        <w:tc>
          <w:tcPr>
            <w:tcW w:w="9071" w:type="dxa"/>
            <w:gridSpan w:val="2"/>
            <w:tcBorders>
              <w:top w:val="nil"/>
              <w:left w:val="nil"/>
              <w:bottom w:val="nil"/>
              <w:right w:val="nil"/>
            </w:tcBorders>
            <w:tcMar>
              <w:top w:w="0" w:type="dxa"/>
              <w:left w:w="108" w:type="dxa"/>
              <w:bottom w:w="0" w:type="dxa"/>
              <w:right w:w="108" w:type="dxa"/>
            </w:tcMar>
            <w:vAlign w:val="center"/>
            <w:hideMark/>
          </w:tcPr>
          <w:p w14:paraId="1F2502BC" w14:textId="77777777" w:rsidR="00587026" w:rsidRPr="00E05F06" w:rsidRDefault="00587026" w:rsidP="00587026">
            <w:pPr>
              <w:pStyle w:val="ConsPlusNormal"/>
              <w:jc w:val="right"/>
              <w:outlineLvl w:val="1"/>
            </w:pPr>
            <w:r w:rsidRPr="00E05F06">
              <w:t>Приложение № 5</w:t>
            </w:r>
          </w:p>
          <w:p w14:paraId="69E6A4A3" w14:textId="77777777" w:rsidR="00587026" w:rsidRPr="00E05F06" w:rsidRDefault="00587026" w:rsidP="00587026">
            <w:pPr>
              <w:pStyle w:val="ConsPlusNormal"/>
              <w:jc w:val="right"/>
            </w:pPr>
            <w:r w:rsidRPr="00E05F06">
              <w:t>к Административному регламенту</w:t>
            </w:r>
          </w:p>
          <w:p w14:paraId="5046DFD9" w14:textId="77777777" w:rsidR="00587026" w:rsidRPr="00E05F06" w:rsidRDefault="00587026" w:rsidP="00587026">
            <w:pPr>
              <w:pStyle w:val="ConsPlusNormal"/>
              <w:jc w:val="right"/>
            </w:pPr>
            <w:r w:rsidRPr="00E05F06">
              <w:t xml:space="preserve">по предоставлению </w:t>
            </w:r>
          </w:p>
          <w:p w14:paraId="4A06717B" w14:textId="77777777" w:rsidR="00587026" w:rsidRPr="00E05F06" w:rsidRDefault="00587026" w:rsidP="00587026">
            <w:pPr>
              <w:pStyle w:val="ConsPlusNormal"/>
              <w:jc w:val="right"/>
            </w:pPr>
            <w:r w:rsidRPr="00E05F06">
              <w:t>муниципальной услуги</w:t>
            </w:r>
          </w:p>
          <w:p w14:paraId="743C59DE" w14:textId="77777777" w:rsidR="00587026" w:rsidRPr="00E05F06" w:rsidRDefault="00587026" w:rsidP="00587026">
            <w:pPr>
              <w:pStyle w:val="ConsPlusNormal"/>
              <w:jc w:val="both"/>
            </w:pPr>
          </w:p>
          <w:p w14:paraId="4A507FDA" w14:textId="77777777" w:rsidR="00587026" w:rsidRPr="00E05F06" w:rsidRDefault="00587026" w:rsidP="00587026">
            <w:pPr>
              <w:pStyle w:val="ConsPlusNormal"/>
              <w:jc w:val="right"/>
            </w:pPr>
            <w:r w:rsidRPr="00E05F06">
              <w:t>ФОРМА</w:t>
            </w:r>
          </w:p>
          <w:p w14:paraId="0D459EBF" w14:textId="77777777" w:rsidR="00587026" w:rsidRPr="00E05F06" w:rsidRDefault="00587026" w:rsidP="00587026">
            <w:pPr>
              <w:pStyle w:val="ConsPlusNormal"/>
              <w:jc w:val="both"/>
            </w:pPr>
          </w:p>
          <w:p w14:paraId="42E7C2FA" w14:textId="77777777" w:rsidR="00587026" w:rsidRPr="00541DB4" w:rsidRDefault="00587026" w:rsidP="00587026">
            <w:pPr>
              <w:spacing w:after="0" w:line="240" w:lineRule="auto"/>
              <w:jc w:val="center"/>
              <w:rPr>
                <w:rFonts w:ascii="Times New Roman" w:eastAsia="Times New Roman" w:hAnsi="Times New Roman" w:cs="Times New Roman"/>
                <w:b/>
                <w:sz w:val="24"/>
                <w:szCs w:val="24"/>
                <w:lang w:eastAsia="ru-RU"/>
              </w:rPr>
            </w:pPr>
            <w:bookmarkStart w:id="73" w:name="Par1118"/>
            <w:bookmarkStart w:id="74" w:name="Приложение_5"/>
            <w:bookmarkEnd w:id="73"/>
            <w:bookmarkEnd w:id="74"/>
            <w:proofErr w:type="gramStart"/>
            <w:r w:rsidRPr="00541DB4">
              <w:rPr>
                <w:rFonts w:ascii="Times New Roman" w:eastAsia="Times New Roman" w:hAnsi="Times New Roman" w:cs="Times New Roman"/>
                <w:b/>
                <w:color w:val="000000"/>
                <w:sz w:val="24"/>
                <w:szCs w:val="24"/>
                <w:lang w:eastAsia="ru-RU"/>
              </w:rPr>
              <w:t>З</w:t>
            </w:r>
            <w:proofErr w:type="gramEnd"/>
            <w:r w:rsidRPr="00541DB4">
              <w:rPr>
                <w:rFonts w:ascii="Times New Roman" w:eastAsia="Times New Roman" w:hAnsi="Times New Roman" w:cs="Times New Roman"/>
                <w:b/>
                <w:color w:val="000000"/>
                <w:sz w:val="24"/>
                <w:szCs w:val="24"/>
                <w:lang w:eastAsia="ru-RU"/>
              </w:rPr>
              <w:t xml:space="preserve"> А Я В Л Е Н И Е</w:t>
            </w:r>
          </w:p>
          <w:p w14:paraId="502FD67F" w14:textId="77777777" w:rsidR="00587026" w:rsidRPr="00541DB4" w:rsidRDefault="00587026" w:rsidP="00587026">
            <w:pPr>
              <w:spacing w:after="0" w:line="240" w:lineRule="auto"/>
              <w:jc w:val="center"/>
              <w:rPr>
                <w:rFonts w:ascii="Times New Roman" w:eastAsia="Times New Roman" w:hAnsi="Times New Roman" w:cs="Times New Roman"/>
                <w:b/>
                <w:sz w:val="24"/>
                <w:szCs w:val="24"/>
                <w:lang w:eastAsia="ru-RU"/>
              </w:rPr>
            </w:pPr>
            <w:r w:rsidRPr="00541DB4">
              <w:rPr>
                <w:rFonts w:ascii="Times New Roman" w:eastAsia="Times New Roman" w:hAnsi="Times New Roman" w:cs="Times New Roman"/>
                <w:b/>
                <w:color w:val="000000"/>
                <w:sz w:val="24"/>
                <w:szCs w:val="24"/>
                <w:lang w:eastAsia="ru-RU"/>
              </w:rPr>
              <w:t>о внесении изменений в разрешение на строительство</w:t>
            </w:r>
          </w:p>
          <w:p w14:paraId="5644B2A2"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2485CB4B" w14:textId="0280949C" w:rsidR="00587026" w:rsidRPr="00E05F06" w:rsidRDefault="00587026" w:rsidP="00587026">
            <w:pPr>
              <w:spacing w:after="0" w:line="240" w:lineRule="auto"/>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w:t>
            </w:r>
            <w:r w:rsidR="003D1CD7" w:rsidRPr="00E05F06">
              <w:rPr>
                <w:rFonts w:ascii="Times New Roman" w:eastAsia="Times New Roman" w:hAnsi="Times New Roman" w:cs="Times New Roman"/>
                <w:color w:val="000000"/>
                <w:sz w:val="24"/>
                <w:szCs w:val="24"/>
                <w:lang w:eastAsia="ru-RU"/>
              </w:rPr>
              <w:t>_» _</w:t>
            </w:r>
            <w:r w:rsidRPr="00E05F06">
              <w:rPr>
                <w:rFonts w:ascii="Times New Roman" w:eastAsia="Times New Roman" w:hAnsi="Times New Roman" w:cs="Times New Roman"/>
                <w:color w:val="000000"/>
                <w:sz w:val="24"/>
                <w:szCs w:val="24"/>
                <w:lang w:eastAsia="ru-RU"/>
              </w:rPr>
              <w:t>___________20 г.</w:t>
            </w:r>
          </w:p>
          <w:p w14:paraId="3BD4B8F0" w14:textId="77777777" w:rsidR="00587026" w:rsidRPr="00E05F06" w:rsidRDefault="00587026" w:rsidP="00587026">
            <w:pPr>
              <w:spacing w:after="0" w:line="240" w:lineRule="auto"/>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6AC7ADF8" w14:textId="77777777" w:rsidR="00587026" w:rsidRPr="00E05F06" w:rsidRDefault="00587026" w:rsidP="00587026">
            <w:pPr>
              <w:spacing w:after="0" w:line="240" w:lineRule="auto"/>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0969FAAF" w14:textId="153F57BC" w:rsidR="00587026" w:rsidRPr="00541DB4" w:rsidRDefault="00587026" w:rsidP="006B0B90">
            <w:pPr>
              <w:pBdr>
                <w:top w:val="single" w:sz="6" w:space="0" w:color="000000"/>
              </w:pBdr>
              <w:spacing w:after="0" w:line="240" w:lineRule="auto"/>
              <w:ind w:firstLine="567"/>
              <w:jc w:val="center"/>
              <w:rPr>
                <w:rFonts w:ascii="Times New Roman" w:eastAsia="Times New Roman" w:hAnsi="Times New Roman" w:cs="Times New Roman"/>
                <w:color w:val="000000"/>
                <w:lang w:eastAsia="ru-RU"/>
              </w:rPr>
            </w:pPr>
            <w:r w:rsidRPr="00541DB4">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w:t>
            </w:r>
            <w:r w:rsidRPr="00541DB4">
              <w:rPr>
                <w:rFonts w:ascii="Times New Roman" w:eastAsia="Times New Roman" w:hAnsi="Times New Roman" w:cs="Times New Roman"/>
                <w:color w:val="000000"/>
                <w:lang w:eastAsia="ru-RU"/>
              </w:rPr>
              <w:t>а</w:t>
            </w:r>
            <w:r w:rsidRPr="00541DB4">
              <w:rPr>
                <w:rFonts w:ascii="Times New Roman" w:eastAsia="Times New Roman" w:hAnsi="Times New Roman" w:cs="Times New Roman"/>
                <w:color w:val="000000"/>
                <w:lang w:eastAsia="ru-RU"/>
              </w:rPr>
              <w:t>на исполнительной власти, органа исполнительной власти субъекта Российской Федерации, органа местного самоуправления, организации)</w:t>
            </w:r>
          </w:p>
          <w:p w14:paraId="3A158E1B" w14:textId="77777777" w:rsidR="00CA3556" w:rsidRPr="00E05F06" w:rsidRDefault="00CA3556" w:rsidP="006B0B90">
            <w:pPr>
              <w:pBdr>
                <w:top w:val="single" w:sz="6" w:space="0" w:color="000000"/>
              </w:pBdr>
              <w:spacing w:after="0" w:line="240" w:lineRule="auto"/>
              <w:ind w:firstLine="567"/>
              <w:jc w:val="center"/>
              <w:rPr>
                <w:rFonts w:ascii="Times New Roman" w:eastAsia="Times New Roman" w:hAnsi="Times New Roman" w:cs="Times New Roman"/>
                <w:sz w:val="24"/>
                <w:szCs w:val="24"/>
                <w:lang w:eastAsia="ru-RU"/>
              </w:rPr>
            </w:pPr>
          </w:p>
          <w:p w14:paraId="41C2BB27" w14:textId="17B6BC37" w:rsidR="00587026" w:rsidRPr="00E05F06" w:rsidRDefault="00587026" w:rsidP="00587026">
            <w:pPr>
              <w:spacing w:after="0" w:line="240" w:lineRule="auto"/>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E05F06">
              <w:rPr>
                <w:rFonts w:ascii="Times New Roman" w:eastAsia="Times New Roman" w:hAnsi="Times New Roman" w:cs="Times New Roman"/>
                <w:color w:val="000000"/>
                <w:sz w:val="24"/>
                <w:szCs w:val="24"/>
                <w:lang w:eastAsia="ru-RU"/>
              </w:rPr>
              <w:t>с</w:t>
            </w:r>
            <w:proofErr w:type="gramEnd"/>
            <w:r w:rsidRPr="00E05F06">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w:t>
            </w:r>
            <w:r w:rsidR="00CA3556" w:rsidRPr="00E05F06">
              <w:rPr>
                <w:rFonts w:ascii="Times New Roman" w:eastAsia="Times New Roman" w:hAnsi="Times New Roman" w:cs="Times New Roman"/>
                <w:color w:val="000000"/>
                <w:sz w:val="24"/>
                <w:szCs w:val="24"/>
                <w:lang w:eastAsia="ru-RU"/>
              </w:rPr>
              <w:t>_____________________________</w:t>
            </w:r>
          </w:p>
          <w:p w14:paraId="6692AE1E" w14:textId="77777777" w:rsidR="00587026" w:rsidRPr="00E05F06" w:rsidRDefault="00587026" w:rsidP="00587026">
            <w:pPr>
              <w:spacing w:after="0" w:line="240" w:lineRule="auto"/>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242EA4C5" w14:textId="77777777" w:rsidR="00587026" w:rsidRPr="00E05F06" w:rsidRDefault="00587026" w:rsidP="00587026">
            <w:pPr>
              <w:numPr>
                <w:ilvl w:val="0"/>
                <w:numId w:val="39"/>
              </w:numPr>
              <w:tabs>
                <w:tab w:val="left" w:pos="720"/>
              </w:tabs>
              <w:spacing w:after="0" w:line="240" w:lineRule="auto"/>
              <w:ind w:left="1380"/>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застройщике</w:t>
            </w:r>
          </w:p>
          <w:p w14:paraId="2C73D450" w14:textId="77777777" w:rsidR="00587026" w:rsidRPr="00E05F06" w:rsidRDefault="00587026" w:rsidP="00587026">
            <w:pPr>
              <w:spacing w:after="0" w:line="240" w:lineRule="auto"/>
              <w:ind w:left="72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1026"/>
              <w:gridCol w:w="4796"/>
              <w:gridCol w:w="3800"/>
            </w:tblGrid>
            <w:tr w:rsidR="00587026" w:rsidRPr="00E05F06" w14:paraId="34357C37" w14:textId="77777777" w:rsidTr="001C7441">
              <w:trPr>
                <w:trHeight w:val="685"/>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2A4C41F"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604C8E8" w14:textId="77777777" w:rsidR="00587026" w:rsidRPr="00E05F06" w:rsidRDefault="00587026" w:rsidP="00587026">
                  <w:pPr>
                    <w:spacing w:after="0" w:line="238"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физическом лице, в случае если застройщиком является физическое лицо:</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09C38A1"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084B4FF5" w14:textId="77777777" w:rsidTr="001C7441">
              <w:trPr>
                <w:trHeight w:val="514"/>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2EB0A0C"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1.1.1</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DED2D74" w14:textId="77777777" w:rsidR="00587026" w:rsidRPr="00E05F06" w:rsidRDefault="00587026" w:rsidP="00587026">
                  <w:pPr>
                    <w:spacing w:after="0" w:line="240" w:lineRule="auto"/>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Фамилия, имя, отчество (при наличии)</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EF56C5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4819D45E" w14:textId="77777777" w:rsidTr="001C7441">
              <w:trPr>
                <w:trHeight w:val="1162"/>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C471C81"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1.1.2</w:t>
                  </w:r>
                </w:p>
              </w:tc>
              <w:tc>
                <w:tcPr>
                  <w:tcW w:w="491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F1D6B09" w14:textId="77777777" w:rsidR="00587026" w:rsidRPr="00E05F06" w:rsidRDefault="00587026" w:rsidP="00587026">
                  <w:pPr>
                    <w:spacing w:after="0" w:line="235"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9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6A020E0"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2E92C57F" w14:textId="77777777" w:rsidTr="001C7441">
              <w:trPr>
                <w:trHeight w:val="1002"/>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1F4ED52" w14:textId="77777777" w:rsidR="00587026" w:rsidRPr="00E05F06" w:rsidRDefault="00587026" w:rsidP="00587026">
                  <w:pPr>
                    <w:spacing w:after="0" w:line="240" w:lineRule="auto"/>
                    <w:ind w:firstLine="2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1.1.3</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C412E17" w14:textId="77777777" w:rsidR="00587026" w:rsidRPr="00E05F06" w:rsidRDefault="00587026" w:rsidP="00587026">
                  <w:pPr>
                    <w:spacing w:after="0" w:line="235"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Основной государственный регистрацио</w:t>
                  </w:r>
                  <w:r w:rsidRPr="00E05F06">
                    <w:rPr>
                      <w:rFonts w:ascii="Times New Roman" w:eastAsia="Times New Roman" w:hAnsi="Times New Roman" w:cs="Times New Roman"/>
                      <w:color w:val="000000"/>
                      <w:sz w:val="24"/>
                      <w:szCs w:val="24"/>
                      <w:lang w:eastAsia="ru-RU"/>
                    </w:rPr>
                    <w:t>н</w:t>
                  </w:r>
                  <w:r w:rsidRPr="00E05F06">
                    <w:rPr>
                      <w:rFonts w:ascii="Times New Roman" w:eastAsia="Times New Roman" w:hAnsi="Times New Roman" w:cs="Times New Roman"/>
                      <w:color w:val="000000"/>
                      <w:sz w:val="24"/>
                      <w:szCs w:val="24"/>
                      <w:lang w:eastAsia="ru-RU"/>
                    </w:rPr>
                    <w:t>ный номер индивидуального предприним</w:t>
                  </w:r>
                  <w:r w:rsidRPr="00E05F06">
                    <w:rPr>
                      <w:rFonts w:ascii="Times New Roman" w:eastAsia="Times New Roman" w:hAnsi="Times New Roman" w:cs="Times New Roman"/>
                      <w:color w:val="000000"/>
                      <w:sz w:val="24"/>
                      <w:szCs w:val="24"/>
                      <w:lang w:eastAsia="ru-RU"/>
                    </w:rPr>
                    <w:t>а</w:t>
                  </w:r>
                  <w:r w:rsidRPr="00E05F06">
                    <w:rPr>
                      <w:rFonts w:ascii="Times New Roman" w:eastAsia="Times New Roman" w:hAnsi="Times New Roman" w:cs="Times New Roman"/>
                      <w:color w:val="000000"/>
                      <w:sz w:val="24"/>
                      <w:szCs w:val="24"/>
                      <w:lang w:eastAsia="ru-RU"/>
                    </w:rPr>
                    <w:t>теля</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B92173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28AC7635" w14:textId="77777777" w:rsidTr="001C7441">
              <w:trPr>
                <w:trHeight w:val="514"/>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FAF6B7B" w14:textId="77777777" w:rsidR="00587026" w:rsidRPr="00E05F06" w:rsidRDefault="00587026" w:rsidP="00587026">
                  <w:pPr>
                    <w:spacing w:after="0" w:line="240" w:lineRule="auto"/>
                    <w:ind w:firstLine="3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7BB3F6D" w14:textId="77777777" w:rsidR="00587026" w:rsidRPr="00E05F06" w:rsidRDefault="00587026" w:rsidP="00587026">
                  <w:pPr>
                    <w:spacing w:after="0" w:line="240" w:lineRule="auto"/>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юридическом лице:</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57D081A"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3CB5F558" w14:textId="77777777" w:rsidTr="001C7441">
              <w:trPr>
                <w:trHeight w:val="331"/>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B3FA1E6" w14:textId="77777777" w:rsidR="00587026" w:rsidRPr="00E05F06" w:rsidRDefault="00587026" w:rsidP="00587026">
                  <w:pPr>
                    <w:spacing w:after="0" w:line="240" w:lineRule="auto"/>
                    <w:ind w:firstLine="2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1.2.1</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332DBCE" w14:textId="77777777" w:rsidR="00587026" w:rsidRPr="00E05F06" w:rsidRDefault="00587026" w:rsidP="00587026">
                  <w:pPr>
                    <w:spacing w:after="0" w:line="240" w:lineRule="auto"/>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Полное наименование</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127535D"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6A432191" w14:textId="77777777" w:rsidTr="001C7441">
              <w:trPr>
                <w:trHeight w:val="680"/>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B9213A7" w14:textId="77777777" w:rsidR="00587026" w:rsidRPr="00E05F06" w:rsidRDefault="00587026" w:rsidP="00587026">
                  <w:pPr>
                    <w:spacing w:after="0" w:line="240" w:lineRule="auto"/>
                    <w:ind w:firstLine="2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1.2.2</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E08A99D" w14:textId="77777777" w:rsidR="00587026" w:rsidRPr="00E05F06" w:rsidRDefault="00587026" w:rsidP="00587026">
                  <w:pPr>
                    <w:spacing w:after="0" w:line="235"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Основной государственный регистрацио</w:t>
                  </w:r>
                  <w:r w:rsidRPr="00E05F06">
                    <w:rPr>
                      <w:rFonts w:ascii="Times New Roman" w:eastAsia="Times New Roman" w:hAnsi="Times New Roman" w:cs="Times New Roman"/>
                      <w:color w:val="000000"/>
                      <w:sz w:val="24"/>
                      <w:szCs w:val="24"/>
                      <w:lang w:eastAsia="ru-RU"/>
                    </w:rPr>
                    <w:t>н</w:t>
                  </w:r>
                  <w:r w:rsidRPr="00E05F06">
                    <w:rPr>
                      <w:rFonts w:ascii="Times New Roman" w:eastAsia="Times New Roman" w:hAnsi="Times New Roman" w:cs="Times New Roman"/>
                      <w:color w:val="000000"/>
                      <w:sz w:val="24"/>
                      <w:szCs w:val="24"/>
                      <w:lang w:eastAsia="ru-RU"/>
                    </w:rPr>
                    <w:t>ный номер</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4D5FAB80"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25FAA650" w14:textId="77777777" w:rsidTr="001C7441">
              <w:trPr>
                <w:trHeight w:val="891"/>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C6BB03D" w14:textId="77777777" w:rsidR="00587026" w:rsidRPr="00E05F06" w:rsidRDefault="00587026" w:rsidP="00587026">
                  <w:pPr>
                    <w:spacing w:after="0" w:line="240" w:lineRule="auto"/>
                    <w:ind w:firstLine="2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1.2.3</w:t>
                  </w:r>
                </w:p>
              </w:tc>
              <w:tc>
                <w:tcPr>
                  <w:tcW w:w="491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A54D19A" w14:textId="77777777" w:rsidR="00587026" w:rsidRPr="00E05F06" w:rsidRDefault="00587026" w:rsidP="00587026">
                  <w:pPr>
                    <w:spacing w:after="0" w:line="235"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Идентификационный номер налогопл</w:t>
                  </w:r>
                  <w:r w:rsidRPr="00E05F06">
                    <w:rPr>
                      <w:rFonts w:ascii="Times New Roman" w:eastAsia="Times New Roman" w:hAnsi="Times New Roman" w:cs="Times New Roman"/>
                      <w:color w:val="000000"/>
                      <w:sz w:val="24"/>
                      <w:szCs w:val="24"/>
                      <w:lang w:eastAsia="ru-RU"/>
                    </w:rPr>
                    <w:t>а</w:t>
                  </w:r>
                  <w:r w:rsidRPr="00E05F06">
                    <w:rPr>
                      <w:rFonts w:ascii="Times New Roman" w:eastAsia="Times New Roman" w:hAnsi="Times New Roman" w:cs="Times New Roman"/>
                      <w:color w:val="000000"/>
                      <w:sz w:val="24"/>
                      <w:szCs w:val="24"/>
                      <w:lang w:eastAsia="ru-RU"/>
                    </w:rPr>
                    <w:t>тельщика - юридического лица</w:t>
                  </w:r>
                </w:p>
              </w:tc>
              <w:tc>
                <w:tcPr>
                  <w:tcW w:w="39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2F9D8A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5B4DC3D9" w14:textId="221CA1D8" w:rsidR="00587026" w:rsidRPr="00E05F06" w:rsidRDefault="00587026" w:rsidP="00CA3556">
            <w:pPr>
              <w:spacing w:after="0" w:line="1" w:lineRule="atLeast"/>
              <w:jc w:val="both"/>
              <w:rPr>
                <w:rFonts w:ascii="Times New Roman" w:eastAsia="Times New Roman" w:hAnsi="Times New Roman" w:cs="Times New Roman"/>
                <w:sz w:val="24"/>
                <w:szCs w:val="24"/>
                <w:lang w:eastAsia="ru-RU"/>
              </w:rPr>
            </w:pPr>
          </w:p>
          <w:p w14:paraId="3F799AEF" w14:textId="7728F013" w:rsidR="00CA3556" w:rsidRPr="00E05F06" w:rsidRDefault="00CA3556" w:rsidP="00CA3556">
            <w:pPr>
              <w:spacing w:after="0" w:line="1" w:lineRule="atLeast"/>
              <w:jc w:val="both"/>
              <w:rPr>
                <w:rFonts w:ascii="Times New Roman" w:eastAsia="Times New Roman" w:hAnsi="Times New Roman" w:cs="Times New Roman"/>
                <w:sz w:val="24"/>
                <w:szCs w:val="24"/>
                <w:lang w:eastAsia="ru-RU"/>
              </w:rPr>
            </w:pPr>
          </w:p>
          <w:p w14:paraId="788F0CEC" w14:textId="4CCEC397" w:rsidR="00CA3556" w:rsidRPr="00E05F06" w:rsidRDefault="00CA3556" w:rsidP="00CA3556">
            <w:pPr>
              <w:spacing w:after="0" w:line="1" w:lineRule="atLeast"/>
              <w:jc w:val="both"/>
              <w:rPr>
                <w:rFonts w:ascii="Times New Roman" w:eastAsia="Times New Roman" w:hAnsi="Times New Roman" w:cs="Times New Roman"/>
                <w:sz w:val="24"/>
                <w:szCs w:val="24"/>
                <w:lang w:eastAsia="ru-RU"/>
              </w:rPr>
            </w:pPr>
          </w:p>
          <w:p w14:paraId="33326327" w14:textId="69FFEBD8" w:rsidR="00CA3556" w:rsidRPr="00E05F06" w:rsidRDefault="00CA3556" w:rsidP="00CA3556">
            <w:pPr>
              <w:spacing w:after="0" w:line="1" w:lineRule="atLeast"/>
              <w:jc w:val="both"/>
              <w:rPr>
                <w:rFonts w:ascii="Times New Roman" w:eastAsia="Times New Roman" w:hAnsi="Times New Roman" w:cs="Times New Roman"/>
                <w:sz w:val="24"/>
                <w:szCs w:val="24"/>
                <w:lang w:eastAsia="ru-RU"/>
              </w:rPr>
            </w:pPr>
          </w:p>
          <w:p w14:paraId="1A07BC8D" w14:textId="77777777" w:rsidR="00CA3556" w:rsidRPr="00E05F06" w:rsidRDefault="00CA3556" w:rsidP="00CA3556">
            <w:pPr>
              <w:spacing w:after="0" w:line="1" w:lineRule="atLeast"/>
              <w:jc w:val="both"/>
              <w:rPr>
                <w:rFonts w:ascii="Times New Roman" w:eastAsia="Times New Roman" w:hAnsi="Times New Roman" w:cs="Times New Roman"/>
                <w:sz w:val="24"/>
                <w:szCs w:val="24"/>
                <w:lang w:eastAsia="ru-RU"/>
              </w:rPr>
            </w:pPr>
          </w:p>
          <w:p w14:paraId="515F3D76" w14:textId="2B6503BA" w:rsidR="00587026" w:rsidRPr="00E05F06" w:rsidRDefault="00587026" w:rsidP="00CA3556">
            <w:pPr>
              <w:pStyle w:val="af3"/>
              <w:numPr>
                <w:ilvl w:val="0"/>
                <w:numId w:val="39"/>
              </w:num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lastRenderedPageBreak/>
              <w:t>Сведения об объекте</w:t>
            </w:r>
          </w:p>
          <w:p w14:paraId="4DC5CBB5" w14:textId="77777777" w:rsidR="00587026" w:rsidRPr="00E05F06" w:rsidRDefault="00587026" w:rsidP="00587026">
            <w:pPr>
              <w:spacing w:after="0" w:line="240" w:lineRule="auto"/>
              <w:ind w:left="72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1023"/>
              <w:gridCol w:w="4660"/>
              <w:gridCol w:w="3671"/>
            </w:tblGrid>
            <w:tr w:rsidR="00587026" w:rsidRPr="00E05F06" w14:paraId="2E5E2396" w14:textId="77777777" w:rsidTr="001C7441">
              <w:trPr>
                <w:trHeight w:val="2325"/>
                <w:tblCellSpacing w:w="0" w:type="dxa"/>
                <w:jc w:val="center"/>
              </w:trPr>
              <w:tc>
                <w:tcPr>
                  <w:tcW w:w="102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824B18D" w14:textId="77777777" w:rsidR="00587026" w:rsidRPr="00E05F06" w:rsidRDefault="00587026" w:rsidP="00587026">
                  <w:pPr>
                    <w:spacing w:after="0" w:line="240" w:lineRule="auto"/>
                    <w:ind w:firstLine="3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2.1</w:t>
                  </w:r>
                </w:p>
              </w:tc>
              <w:tc>
                <w:tcPr>
                  <w:tcW w:w="466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2BC3D0B" w14:textId="77777777" w:rsidR="00587026" w:rsidRPr="00E05F06" w:rsidRDefault="00587026" w:rsidP="00587026">
                  <w:pPr>
                    <w:spacing w:after="0" w:line="238"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Наименование объекта капитального стро</w:t>
                  </w:r>
                  <w:r w:rsidRPr="00E05F06">
                    <w:rPr>
                      <w:rFonts w:ascii="Times New Roman" w:eastAsia="Times New Roman" w:hAnsi="Times New Roman" w:cs="Times New Roman"/>
                      <w:color w:val="000000"/>
                      <w:sz w:val="24"/>
                      <w:szCs w:val="24"/>
                      <w:lang w:eastAsia="ru-RU"/>
                    </w:rPr>
                    <w:t>и</w:t>
                  </w:r>
                  <w:r w:rsidRPr="00E05F06">
                    <w:rPr>
                      <w:rFonts w:ascii="Times New Roman" w:eastAsia="Times New Roman" w:hAnsi="Times New Roman" w:cs="Times New Roman"/>
                      <w:color w:val="000000"/>
                      <w:sz w:val="24"/>
                      <w:szCs w:val="24"/>
                      <w:lang w:eastAsia="ru-RU"/>
                    </w:rPr>
                    <w:t>тельства (этапа) в соответствии с проектной документацией (указывается наименование объекта капитального строительства в соо</w:t>
                  </w:r>
                  <w:r w:rsidRPr="00E05F06">
                    <w:rPr>
                      <w:rFonts w:ascii="Times New Roman" w:eastAsia="Times New Roman" w:hAnsi="Times New Roman" w:cs="Times New Roman"/>
                      <w:color w:val="000000"/>
                      <w:sz w:val="24"/>
                      <w:szCs w:val="24"/>
                      <w:lang w:eastAsia="ru-RU"/>
                    </w:rPr>
                    <w:t>т</w:t>
                  </w:r>
                  <w:r w:rsidRPr="00E05F06">
                    <w:rPr>
                      <w:rFonts w:ascii="Times New Roman" w:eastAsia="Times New Roman" w:hAnsi="Times New Roman" w:cs="Times New Roman"/>
                      <w:color w:val="000000"/>
                      <w:sz w:val="24"/>
                      <w:szCs w:val="24"/>
                      <w:lang w:eastAsia="ru-RU"/>
                    </w:rPr>
                    <w:t>ветствии с утвержденной застройщиком или заказчиком проектной документацией)</w:t>
                  </w:r>
                </w:p>
              </w:tc>
              <w:tc>
                <w:tcPr>
                  <w:tcW w:w="3671"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3A7ED27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64CC7257" w14:textId="77777777" w:rsidTr="001C7441">
              <w:trPr>
                <w:trHeight w:val="1656"/>
                <w:tblCellSpacing w:w="0" w:type="dxa"/>
                <w:jc w:val="center"/>
              </w:trPr>
              <w:tc>
                <w:tcPr>
                  <w:tcW w:w="10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C87F5F9" w14:textId="77777777" w:rsidR="00587026" w:rsidRPr="00E05F06" w:rsidRDefault="00587026" w:rsidP="00587026">
                  <w:pPr>
                    <w:spacing w:after="0" w:line="240" w:lineRule="auto"/>
                    <w:ind w:firstLine="3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2.2</w:t>
                  </w:r>
                </w:p>
              </w:tc>
              <w:tc>
                <w:tcPr>
                  <w:tcW w:w="466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6F45269" w14:textId="77777777" w:rsidR="00587026" w:rsidRPr="00E05F06" w:rsidRDefault="00587026" w:rsidP="00587026">
                  <w:pPr>
                    <w:spacing w:after="0" w:line="238"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Кадастровый номер реконструируемого объекта капитального строительства (указ</w:t>
                  </w:r>
                  <w:r w:rsidRPr="00E05F06">
                    <w:rPr>
                      <w:rFonts w:ascii="Times New Roman" w:eastAsia="Times New Roman" w:hAnsi="Times New Roman" w:cs="Times New Roman"/>
                      <w:color w:val="000000"/>
                      <w:sz w:val="24"/>
                      <w:szCs w:val="24"/>
                      <w:lang w:eastAsia="ru-RU"/>
                    </w:rPr>
                    <w:t>ы</w:t>
                  </w:r>
                  <w:r w:rsidRPr="00E05F06">
                    <w:rPr>
                      <w:rFonts w:ascii="Times New Roman" w:eastAsia="Times New Roman" w:hAnsi="Times New Roman" w:cs="Times New Roman"/>
                      <w:color w:val="000000"/>
                      <w:sz w:val="24"/>
                      <w:szCs w:val="24"/>
                      <w:lang w:eastAsia="ru-RU"/>
                    </w:rPr>
                    <w:t>вается в случае проведения реконструкции объекта капитального строительства)</w:t>
                  </w:r>
                </w:p>
              </w:tc>
              <w:tc>
                <w:tcPr>
                  <w:tcW w:w="3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60A50D9"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71DAB28F" w14:textId="49D6BC5C" w:rsidR="00587026" w:rsidRPr="00E05F06" w:rsidRDefault="00587026" w:rsidP="00CA3556">
            <w:pPr>
              <w:spacing w:after="0" w:line="1" w:lineRule="atLeast"/>
              <w:jc w:val="both"/>
              <w:rPr>
                <w:rFonts w:ascii="Times New Roman" w:eastAsia="Times New Roman" w:hAnsi="Times New Roman" w:cs="Times New Roman"/>
                <w:sz w:val="24"/>
                <w:szCs w:val="24"/>
                <w:lang w:eastAsia="ru-RU"/>
              </w:rPr>
            </w:pPr>
          </w:p>
          <w:p w14:paraId="6E011EE5" w14:textId="548CDB3F" w:rsidR="00587026" w:rsidRPr="00E05F06" w:rsidRDefault="00587026" w:rsidP="00CA3556">
            <w:pPr>
              <w:pStyle w:val="af3"/>
              <w:numPr>
                <w:ilvl w:val="0"/>
                <w:numId w:val="39"/>
              </w:num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ранее выданном разрешении на строительство</w:t>
            </w:r>
          </w:p>
          <w:p w14:paraId="3C0B1647" w14:textId="77777777" w:rsidR="00587026" w:rsidRPr="00E05F06" w:rsidRDefault="00587026" w:rsidP="00587026">
            <w:pPr>
              <w:spacing w:after="0" w:line="240" w:lineRule="auto"/>
              <w:ind w:left="72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4454"/>
              <w:gridCol w:w="1870"/>
              <w:gridCol w:w="2736"/>
            </w:tblGrid>
            <w:tr w:rsidR="00CA3556" w:rsidRPr="00E05F06" w14:paraId="0223BC3C" w14:textId="77777777" w:rsidTr="00CA3556">
              <w:trPr>
                <w:trHeight w:val="872"/>
                <w:tblCellSpacing w:w="0" w:type="dxa"/>
                <w:jc w:val="center"/>
              </w:trPr>
              <w:tc>
                <w:tcPr>
                  <w:tcW w:w="445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A53A860" w14:textId="77777777" w:rsidR="00CA3556" w:rsidRPr="00E05F06" w:rsidRDefault="00CA3556" w:rsidP="00587026">
                  <w:pPr>
                    <w:spacing w:after="0" w:line="235"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Орган (организация), выдавший</w:t>
                  </w:r>
                  <w:proofErr w:type="gramStart"/>
                  <w:r w:rsidRPr="00E05F06">
                    <w:rPr>
                      <w:rFonts w:ascii="Times New Roman" w:eastAsia="Times New Roman" w:hAnsi="Times New Roman" w:cs="Times New Roman"/>
                      <w:color w:val="000000"/>
                      <w:sz w:val="24"/>
                      <w:szCs w:val="24"/>
                      <w:lang w:eastAsia="ru-RU"/>
                    </w:rPr>
                    <w:t xml:space="preserve"> (-</w:t>
                  </w:r>
                  <w:proofErr w:type="gramEnd"/>
                  <w:r w:rsidRPr="00E05F06">
                    <w:rPr>
                      <w:rFonts w:ascii="Times New Roman" w:eastAsia="Times New Roman" w:hAnsi="Times New Roman" w:cs="Times New Roman"/>
                      <w:color w:val="000000"/>
                      <w:sz w:val="24"/>
                      <w:szCs w:val="24"/>
                      <w:lang w:eastAsia="ru-RU"/>
                    </w:rPr>
                    <w:t>ая) ра</w:t>
                  </w:r>
                  <w:r w:rsidRPr="00E05F06">
                    <w:rPr>
                      <w:rFonts w:ascii="Times New Roman" w:eastAsia="Times New Roman" w:hAnsi="Times New Roman" w:cs="Times New Roman"/>
                      <w:color w:val="000000"/>
                      <w:sz w:val="24"/>
                      <w:szCs w:val="24"/>
                      <w:lang w:eastAsia="ru-RU"/>
                    </w:rPr>
                    <w:t>з</w:t>
                  </w:r>
                  <w:r w:rsidRPr="00E05F06">
                    <w:rPr>
                      <w:rFonts w:ascii="Times New Roman" w:eastAsia="Times New Roman" w:hAnsi="Times New Roman" w:cs="Times New Roman"/>
                      <w:color w:val="000000"/>
                      <w:sz w:val="24"/>
                      <w:szCs w:val="24"/>
                      <w:lang w:eastAsia="ru-RU"/>
                    </w:rPr>
                    <w:t>решение на строительство</w:t>
                  </w:r>
                </w:p>
              </w:tc>
              <w:tc>
                <w:tcPr>
                  <w:tcW w:w="187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66F28D7" w14:textId="77777777" w:rsidR="00CA3556" w:rsidRPr="00E05F06" w:rsidRDefault="00CA3556" w:rsidP="00587026">
                  <w:pPr>
                    <w:spacing w:after="0" w:line="233"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Номер документа</w:t>
                  </w:r>
                </w:p>
              </w:tc>
              <w:tc>
                <w:tcPr>
                  <w:tcW w:w="2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17EA243" w14:textId="77777777" w:rsidR="00CA3556" w:rsidRPr="00E05F06" w:rsidRDefault="00CA3556" w:rsidP="00587026">
                  <w:pPr>
                    <w:spacing w:after="0" w:line="233"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Дата документа</w:t>
                  </w:r>
                </w:p>
              </w:tc>
            </w:tr>
            <w:tr w:rsidR="00CA3556" w:rsidRPr="00E05F06" w14:paraId="6D71DE53" w14:textId="77777777" w:rsidTr="00CA3556">
              <w:trPr>
                <w:trHeight w:val="872"/>
                <w:tblCellSpacing w:w="0" w:type="dxa"/>
                <w:jc w:val="center"/>
              </w:trPr>
              <w:tc>
                <w:tcPr>
                  <w:tcW w:w="445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E7813D5" w14:textId="77777777" w:rsidR="00CA3556" w:rsidRPr="00E05F06" w:rsidRDefault="00CA3556" w:rsidP="00587026">
                  <w:pPr>
                    <w:spacing w:after="0" w:line="235"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187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F9DD43A" w14:textId="77777777" w:rsidR="00CA3556" w:rsidRPr="00E05F06" w:rsidRDefault="00CA3556" w:rsidP="00587026">
                  <w:pPr>
                    <w:spacing w:after="0" w:line="233"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2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4E3AD08" w14:textId="77777777" w:rsidR="00CA3556" w:rsidRPr="00E05F06" w:rsidRDefault="00CA3556" w:rsidP="00587026">
                  <w:pPr>
                    <w:spacing w:after="0" w:line="233"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446B0EDD" w14:textId="77777777" w:rsidR="00587026" w:rsidRPr="00E05F06" w:rsidRDefault="00587026" w:rsidP="00587026">
            <w:pPr>
              <w:spacing w:after="0" w:line="1" w:lineRule="atLeast"/>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br/>
              <w:t> </w:t>
            </w:r>
          </w:p>
          <w:p w14:paraId="5A25FFBD" w14:textId="0643A41B" w:rsidR="00587026" w:rsidRPr="00E05F06" w:rsidRDefault="00587026" w:rsidP="00CA3556">
            <w:pPr>
              <w:pStyle w:val="af3"/>
              <w:numPr>
                <w:ilvl w:val="0"/>
                <w:numId w:val="39"/>
              </w:num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земельном участке</w:t>
            </w:r>
          </w:p>
          <w:p w14:paraId="7ED0CC20" w14:textId="77777777" w:rsidR="00587026" w:rsidRPr="00E05F06" w:rsidRDefault="00587026" w:rsidP="00587026">
            <w:pPr>
              <w:spacing w:after="0" w:line="240" w:lineRule="auto"/>
              <w:ind w:left="72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1052"/>
              <w:gridCol w:w="3914"/>
              <w:gridCol w:w="4390"/>
            </w:tblGrid>
            <w:tr w:rsidR="00587026" w:rsidRPr="00E05F06" w14:paraId="204AC47C" w14:textId="77777777" w:rsidTr="001C7441">
              <w:trPr>
                <w:trHeight w:val="3433"/>
                <w:tblCellSpacing w:w="0" w:type="dxa"/>
                <w:jc w:val="center"/>
              </w:trPr>
              <w:tc>
                <w:tcPr>
                  <w:tcW w:w="10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B33D8FE"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4.1</w:t>
                  </w:r>
                </w:p>
              </w:tc>
              <w:tc>
                <w:tcPr>
                  <w:tcW w:w="3914"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F185B5E" w14:textId="77777777" w:rsidR="00587026" w:rsidRPr="00E05F06" w:rsidRDefault="00587026" w:rsidP="00587026">
                  <w:pPr>
                    <w:spacing w:after="0" w:line="238" w:lineRule="atLeast"/>
                    <w:ind w:left="137" w:right="57"/>
                    <w:jc w:val="both"/>
                    <w:rPr>
                      <w:rFonts w:ascii="Times New Roman" w:eastAsia="Times New Roman" w:hAnsi="Times New Roman" w:cs="Times New Roman"/>
                      <w:sz w:val="24"/>
                      <w:szCs w:val="24"/>
                      <w:lang w:eastAsia="ru-RU"/>
                    </w:rPr>
                  </w:pPr>
                  <w:proofErr w:type="gramStart"/>
                  <w:r w:rsidRPr="00E05F06">
                    <w:rPr>
                      <w:rFonts w:ascii="Times New Roman" w:eastAsia="Times New Roman" w:hAnsi="Times New Roman" w:cs="Times New Roman"/>
                      <w:color w:val="000000"/>
                      <w:sz w:val="24"/>
                      <w:szCs w:val="24"/>
                      <w:lang w:eastAsia="ru-RU"/>
                    </w:rPr>
                    <w:t>Кадастровый номер земельного участка (земельных участков), в пределах которого (которых) расположен или планируется расп</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ложение объекта капитального строительства (заполнение не об</w:t>
                  </w:r>
                  <w:r w:rsidRPr="00E05F06">
                    <w:rPr>
                      <w:rFonts w:ascii="Times New Roman" w:eastAsia="Times New Roman" w:hAnsi="Times New Roman" w:cs="Times New Roman"/>
                      <w:color w:val="000000"/>
                      <w:sz w:val="24"/>
                      <w:szCs w:val="24"/>
                      <w:lang w:eastAsia="ru-RU"/>
                    </w:rPr>
                    <w:t>я</w:t>
                  </w:r>
                  <w:r w:rsidRPr="00E05F06">
                    <w:rPr>
                      <w:rFonts w:ascii="Times New Roman" w:eastAsia="Times New Roman" w:hAnsi="Times New Roman" w:cs="Times New Roman"/>
                      <w:color w:val="000000"/>
                      <w:sz w:val="24"/>
                      <w:szCs w:val="24"/>
                      <w:lang w:eastAsia="ru-RU"/>
                    </w:rPr>
                    <w:t>зательно при выдаче разрешения на строительство линейного объекта, для размещения которого не треб</w:t>
                  </w:r>
                  <w:r w:rsidRPr="00E05F06">
                    <w:rPr>
                      <w:rFonts w:ascii="Times New Roman" w:eastAsia="Times New Roman" w:hAnsi="Times New Roman" w:cs="Times New Roman"/>
                      <w:color w:val="000000"/>
                      <w:sz w:val="24"/>
                      <w:szCs w:val="24"/>
                      <w:lang w:eastAsia="ru-RU"/>
                    </w:rPr>
                    <w:t>у</w:t>
                  </w:r>
                  <w:r w:rsidRPr="00E05F06">
                    <w:rPr>
                      <w:rFonts w:ascii="Times New Roman" w:eastAsia="Times New Roman" w:hAnsi="Times New Roman" w:cs="Times New Roman"/>
                      <w:color w:val="000000"/>
                      <w:sz w:val="24"/>
                      <w:szCs w:val="24"/>
                      <w:lang w:eastAsia="ru-RU"/>
                    </w:rPr>
                    <w:t>ется образование земельного участка)</w:t>
                  </w:r>
                  <w:proofErr w:type="gramEnd"/>
                </w:p>
              </w:tc>
              <w:tc>
                <w:tcPr>
                  <w:tcW w:w="4390"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4760FD8"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34B47F0C" w14:textId="77777777" w:rsidTr="001C7441">
              <w:trPr>
                <w:trHeight w:val="3504"/>
                <w:tblCellSpacing w:w="0" w:type="dxa"/>
                <w:jc w:val="center"/>
              </w:trPr>
              <w:tc>
                <w:tcPr>
                  <w:tcW w:w="1052"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F609BEA"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lastRenderedPageBreak/>
                    <w:t>4.2</w:t>
                  </w:r>
                </w:p>
              </w:tc>
              <w:tc>
                <w:tcPr>
                  <w:tcW w:w="391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84A5C29" w14:textId="77777777" w:rsidR="00587026" w:rsidRPr="00E05F06" w:rsidRDefault="00587026" w:rsidP="00587026">
                  <w:pPr>
                    <w:spacing w:after="0" w:line="238" w:lineRule="atLeast"/>
                    <w:ind w:left="137" w:right="5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Реквизиты утвержденного проекта межевания территории либо рекв</w:t>
                  </w:r>
                  <w:r w:rsidRPr="00E05F06">
                    <w:rPr>
                      <w:rFonts w:ascii="Times New Roman" w:eastAsia="Times New Roman" w:hAnsi="Times New Roman" w:cs="Times New Roman"/>
                      <w:color w:val="000000"/>
                      <w:sz w:val="24"/>
                      <w:szCs w:val="24"/>
                      <w:lang w:eastAsia="ru-RU"/>
                    </w:rPr>
                    <w:t>и</w:t>
                  </w:r>
                  <w:r w:rsidRPr="00E05F06">
                    <w:rPr>
                      <w:rFonts w:ascii="Times New Roman" w:eastAsia="Times New Roman" w:hAnsi="Times New Roman" w:cs="Times New Roman"/>
                      <w:color w:val="000000"/>
                      <w:sz w:val="24"/>
                      <w:szCs w:val="24"/>
                      <w:lang w:eastAsia="ru-RU"/>
                    </w:rPr>
                    <w:t>зиты решения об утверждении схемы расположения земельного участка или земельных участков на кадастровом плане территории (указываются в случаях, пред</w:t>
                  </w:r>
                  <w:r w:rsidRPr="00E05F06">
                    <w:rPr>
                      <w:rFonts w:ascii="Times New Roman" w:eastAsia="Times New Roman" w:hAnsi="Times New Roman" w:cs="Times New Roman"/>
                      <w:color w:val="000000"/>
                      <w:sz w:val="24"/>
                      <w:szCs w:val="24"/>
                      <w:lang w:eastAsia="ru-RU"/>
                    </w:rPr>
                    <w:t>у</w:t>
                  </w:r>
                  <w:r w:rsidRPr="00E05F06">
                    <w:rPr>
                      <w:rFonts w:ascii="Times New Roman" w:eastAsia="Times New Roman" w:hAnsi="Times New Roman" w:cs="Times New Roman"/>
                      <w:color w:val="000000"/>
                      <w:sz w:val="24"/>
                      <w:szCs w:val="24"/>
                      <w:lang w:eastAsia="ru-RU"/>
                    </w:rPr>
                    <w:t>смотренных частью 1</w:t>
                  </w:r>
                  <w:r w:rsidRPr="00E05F06">
                    <w:rPr>
                      <w:rFonts w:ascii="Times New Roman" w:eastAsia="Times New Roman" w:hAnsi="Times New Roman" w:cs="Times New Roman"/>
                      <w:color w:val="000000"/>
                      <w:sz w:val="24"/>
                      <w:szCs w:val="24"/>
                      <w:vertAlign w:val="superscript"/>
                      <w:lang w:eastAsia="ru-RU"/>
                    </w:rPr>
                    <w:t>1 </w:t>
                  </w:r>
                  <w:r w:rsidRPr="00E05F06">
                    <w:rPr>
                      <w:rFonts w:ascii="Times New Roman" w:eastAsia="Times New Roman" w:hAnsi="Times New Roman" w:cs="Times New Roman"/>
                      <w:color w:val="000000"/>
                      <w:sz w:val="24"/>
                      <w:szCs w:val="24"/>
                      <w:lang w:eastAsia="ru-RU"/>
                    </w:rPr>
                    <w:t>статьи 57</w:t>
                  </w:r>
                  <w:r w:rsidRPr="00E05F06">
                    <w:rPr>
                      <w:rFonts w:ascii="Times New Roman" w:eastAsia="Times New Roman" w:hAnsi="Times New Roman" w:cs="Times New Roman"/>
                      <w:color w:val="000000"/>
                      <w:sz w:val="24"/>
                      <w:szCs w:val="24"/>
                      <w:vertAlign w:val="superscript"/>
                      <w:lang w:eastAsia="ru-RU"/>
                    </w:rPr>
                    <w:t>3</w:t>
                  </w:r>
                  <w:r w:rsidRPr="00E05F06">
                    <w:rPr>
                      <w:rFonts w:ascii="Times New Roman" w:eastAsia="Times New Roman" w:hAnsi="Times New Roman" w:cs="Times New Roman"/>
                      <w:color w:val="000000"/>
                      <w:sz w:val="24"/>
                      <w:szCs w:val="24"/>
                      <w:lang w:eastAsia="ru-RU"/>
                    </w:rPr>
                    <w:t> и частью 7</w:t>
                  </w:r>
                  <w:r w:rsidRPr="00E05F06">
                    <w:rPr>
                      <w:rFonts w:ascii="Times New Roman" w:eastAsia="Times New Roman" w:hAnsi="Times New Roman" w:cs="Times New Roman"/>
                      <w:color w:val="000000"/>
                      <w:sz w:val="24"/>
                      <w:szCs w:val="24"/>
                      <w:vertAlign w:val="superscript"/>
                      <w:lang w:eastAsia="ru-RU"/>
                    </w:rPr>
                    <w:t>3 </w:t>
                  </w:r>
                  <w:r w:rsidRPr="00E05F06">
                    <w:rPr>
                      <w:rFonts w:ascii="Times New Roman" w:eastAsia="Times New Roman" w:hAnsi="Times New Roman" w:cs="Times New Roman"/>
                      <w:color w:val="000000"/>
                      <w:sz w:val="24"/>
                      <w:szCs w:val="24"/>
                      <w:lang w:eastAsia="ru-RU"/>
                    </w:rPr>
                    <w:t>статьи 51 Градостро</w:t>
                  </w:r>
                  <w:r w:rsidRPr="00E05F06">
                    <w:rPr>
                      <w:rFonts w:ascii="Times New Roman" w:eastAsia="Times New Roman" w:hAnsi="Times New Roman" w:cs="Times New Roman"/>
                      <w:color w:val="000000"/>
                      <w:sz w:val="24"/>
                      <w:szCs w:val="24"/>
                      <w:lang w:eastAsia="ru-RU"/>
                    </w:rPr>
                    <w:t>и</w:t>
                  </w:r>
                  <w:r w:rsidRPr="00E05F06">
                    <w:rPr>
                      <w:rFonts w:ascii="Times New Roman" w:eastAsia="Times New Roman" w:hAnsi="Times New Roman" w:cs="Times New Roman"/>
                      <w:color w:val="000000"/>
                      <w:sz w:val="24"/>
                      <w:szCs w:val="24"/>
                      <w:lang w:eastAsia="ru-RU"/>
                    </w:rPr>
                    <w:t>тельного кодекса Российской Ф</w:t>
                  </w:r>
                  <w:r w:rsidRPr="00E05F06">
                    <w:rPr>
                      <w:rFonts w:ascii="Times New Roman" w:eastAsia="Times New Roman" w:hAnsi="Times New Roman" w:cs="Times New Roman"/>
                      <w:color w:val="000000"/>
                      <w:sz w:val="24"/>
                      <w:szCs w:val="24"/>
                      <w:lang w:eastAsia="ru-RU"/>
                    </w:rPr>
                    <w:t>е</w:t>
                  </w:r>
                  <w:r w:rsidRPr="00E05F06">
                    <w:rPr>
                      <w:rFonts w:ascii="Times New Roman" w:eastAsia="Times New Roman" w:hAnsi="Times New Roman" w:cs="Times New Roman"/>
                      <w:color w:val="000000"/>
                      <w:sz w:val="24"/>
                      <w:szCs w:val="24"/>
                      <w:lang w:eastAsia="ru-RU"/>
                    </w:rPr>
                    <w:t>дерации)</w:t>
                  </w:r>
                </w:p>
              </w:tc>
              <w:tc>
                <w:tcPr>
                  <w:tcW w:w="4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7BE905A"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0B7ACB9A" w14:textId="77777777" w:rsidR="00587026" w:rsidRPr="00E05F06" w:rsidRDefault="00587026" w:rsidP="00587026">
            <w:pPr>
              <w:spacing w:after="219" w:line="1" w:lineRule="atLeast"/>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00E17711" w14:textId="77777777" w:rsidR="00587026" w:rsidRPr="00E05F06" w:rsidRDefault="00587026" w:rsidP="00587026">
            <w:pPr>
              <w:spacing w:after="320" w:line="276" w:lineRule="atLeast"/>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При этом сообщаю, что строительство/реконструкция объекта капитального стро</w:t>
            </w:r>
            <w:r w:rsidRPr="00E05F06">
              <w:rPr>
                <w:rFonts w:ascii="Times New Roman" w:eastAsia="Times New Roman" w:hAnsi="Times New Roman" w:cs="Times New Roman"/>
                <w:color w:val="000000"/>
                <w:sz w:val="24"/>
                <w:szCs w:val="24"/>
                <w:lang w:eastAsia="ru-RU"/>
              </w:rPr>
              <w:t>и</w:t>
            </w:r>
            <w:r w:rsidRPr="00E05F06">
              <w:rPr>
                <w:rFonts w:ascii="Times New Roman" w:eastAsia="Times New Roman" w:hAnsi="Times New Roman" w:cs="Times New Roman"/>
                <w:color w:val="000000"/>
                <w:sz w:val="24"/>
                <w:szCs w:val="24"/>
                <w:lang w:eastAsia="ru-RU"/>
              </w:rPr>
              <w:t>тельства будет осуществляться на основании следующих документов:</w:t>
            </w:r>
          </w:p>
          <w:tbl>
            <w:tblPr>
              <w:tblW w:w="0" w:type="auto"/>
              <w:jc w:val="center"/>
              <w:tblCellSpacing w:w="0" w:type="dxa"/>
              <w:tblCellMar>
                <w:left w:w="0" w:type="dxa"/>
                <w:right w:w="0" w:type="dxa"/>
              </w:tblCellMar>
              <w:tblLook w:val="04A0" w:firstRow="1" w:lastRow="0" w:firstColumn="1" w:lastColumn="0" w:noHBand="0" w:noVBand="1"/>
            </w:tblPr>
            <w:tblGrid>
              <w:gridCol w:w="801"/>
              <w:gridCol w:w="4946"/>
              <w:gridCol w:w="1809"/>
              <w:gridCol w:w="2066"/>
            </w:tblGrid>
            <w:tr w:rsidR="00587026" w:rsidRPr="00E05F06" w14:paraId="04766C72" w14:textId="77777777" w:rsidTr="001C7441">
              <w:trPr>
                <w:trHeight w:val="667"/>
                <w:tblCellSpacing w:w="0" w:type="dxa"/>
                <w:jc w:val="center"/>
              </w:trPr>
              <w:tc>
                <w:tcPr>
                  <w:tcW w:w="835"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4A1696B"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w:t>
                  </w:r>
                </w:p>
              </w:tc>
              <w:tc>
                <w:tcPr>
                  <w:tcW w:w="5126"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1F560817"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Наименование документа</w:t>
                  </w:r>
                </w:p>
              </w:tc>
              <w:tc>
                <w:tcPr>
                  <w:tcW w:w="18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2810D9B"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Номер докуме</w:t>
                  </w:r>
                  <w:r w:rsidRPr="00E05F06">
                    <w:rPr>
                      <w:rFonts w:ascii="Times New Roman" w:eastAsia="Times New Roman" w:hAnsi="Times New Roman" w:cs="Times New Roman"/>
                      <w:color w:val="000000"/>
                      <w:sz w:val="24"/>
                      <w:szCs w:val="24"/>
                      <w:lang w:eastAsia="ru-RU"/>
                    </w:rPr>
                    <w:t>н</w:t>
                  </w:r>
                  <w:r w:rsidRPr="00E05F06">
                    <w:rPr>
                      <w:rFonts w:ascii="Times New Roman" w:eastAsia="Times New Roman" w:hAnsi="Times New Roman" w:cs="Times New Roman"/>
                      <w:color w:val="000000"/>
                      <w:sz w:val="24"/>
                      <w:szCs w:val="24"/>
                      <w:lang w:eastAsia="ru-RU"/>
                    </w:rPr>
                    <w:t>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BF3D670"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Дата документа</w:t>
                  </w:r>
                </w:p>
              </w:tc>
            </w:tr>
            <w:tr w:rsidR="00587026" w:rsidRPr="00E05F06" w14:paraId="555DB2D9" w14:textId="77777777" w:rsidTr="001C7441">
              <w:trPr>
                <w:trHeight w:val="2059"/>
                <w:tblCellSpacing w:w="0" w:type="dxa"/>
                <w:jc w:val="center"/>
              </w:trPr>
              <w:tc>
                <w:tcPr>
                  <w:tcW w:w="835"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E2AF84D"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w:t>
                  </w:r>
                </w:p>
              </w:tc>
              <w:tc>
                <w:tcPr>
                  <w:tcW w:w="5126"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184863A"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w:t>
                  </w:r>
                  <w:r w:rsidRPr="00E05F06">
                    <w:rPr>
                      <w:rFonts w:ascii="Times New Roman" w:eastAsia="Times New Roman" w:hAnsi="Times New Roman" w:cs="Times New Roman"/>
                      <w:color w:val="000000"/>
                      <w:sz w:val="24"/>
                      <w:szCs w:val="24"/>
                      <w:lang w:eastAsia="ru-RU"/>
                    </w:rPr>
                    <w:t>е</w:t>
                  </w:r>
                  <w:r w:rsidRPr="00E05F06">
                    <w:rPr>
                      <w:rFonts w:ascii="Times New Roman" w:eastAsia="Times New Roman" w:hAnsi="Times New Roman" w:cs="Times New Roman"/>
                      <w:color w:val="000000"/>
                      <w:sz w:val="24"/>
                      <w:szCs w:val="24"/>
                      <w:lang w:eastAsia="ru-RU"/>
                    </w:rPr>
                    <w:t>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41E3A42"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6ADD1FE"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19E1D702" w14:textId="77777777" w:rsidTr="001C7441">
              <w:trPr>
                <w:trHeight w:val="2080"/>
                <w:tblCellSpacing w:w="0" w:type="dxa"/>
                <w:jc w:val="center"/>
              </w:trPr>
              <w:tc>
                <w:tcPr>
                  <w:tcW w:w="835"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6A303CE" w14:textId="77777777" w:rsidR="00587026" w:rsidRPr="00E05F06" w:rsidRDefault="00587026" w:rsidP="00587026">
                  <w:pPr>
                    <w:spacing w:after="0" w:line="240" w:lineRule="auto"/>
                    <w:ind w:firstLine="3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w:t>
                  </w:r>
                </w:p>
              </w:tc>
              <w:tc>
                <w:tcPr>
                  <w:tcW w:w="5126"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6D5A890"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Положительное заключение экспертизы пр</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ектной документации</w:t>
                  </w:r>
                </w:p>
                <w:p w14:paraId="3DB07507"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proofErr w:type="gramStart"/>
                  <w:r w:rsidRPr="00E05F06">
                    <w:rPr>
                      <w:rFonts w:ascii="Times New Roman" w:eastAsia="Times New Roman" w:hAnsi="Times New Roman" w:cs="Times New Roman"/>
                      <w:color w:val="000000"/>
                      <w:sz w:val="24"/>
                      <w:szCs w:val="24"/>
                      <w:lang w:eastAsia="ru-RU"/>
                    </w:rPr>
                    <w:t>(указывается в случаях, если проектная док</w:t>
                  </w:r>
                  <w:r w:rsidRPr="00E05F06">
                    <w:rPr>
                      <w:rFonts w:ascii="Times New Roman" w:eastAsia="Times New Roman" w:hAnsi="Times New Roman" w:cs="Times New Roman"/>
                      <w:color w:val="000000"/>
                      <w:sz w:val="24"/>
                      <w:szCs w:val="24"/>
                      <w:lang w:eastAsia="ru-RU"/>
                    </w:rPr>
                    <w:t>у</w:t>
                  </w:r>
                  <w:r w:rsidRPr="00E05F06">
                    <w:rPr>
                      <w:rFonts w:ascii="Times New Roman" w:eastAsia="Times New Roman" w:hAnsi="Times New Roman" w:cs="Times New Roman"/>
                      <w:color w:val="000000"/>
                      <w:sz w:val="24"/>
                      <w:szCs w:val="24"/>
                      <w:lang w:eastAsia="ru-RU"/>
                    </w:rPr>
                    <w:t>ментация подлежит экспертизе в соответствии со статьей 49 Градостроительного кодекса</w:t>
                  </w:r>
                  <w:proofErr w:type="gramEnd"/>
                </w:p>
                <w:p w14:paraId="358669C8"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proofErr w:type="gramStart"/>
                  <w:r w:rsidRPr="00E05F06">
                    <w:rPr>
                      <w:rFonts w:ascii="Times New Roman" w:eastAsia="Times New Roman" w:hAnsi="Times New Roman" w:cs="Times New Roman"/>
                      <w:color w:val="000000"/>
                      <w:sz w:val="24"/>
                      <w:szCs w:val="24"/>
                      <w:lang w:eastAsia="ru-RU"/>
                    </w:rPr>
                    <w:t>Российской Федерации)</w:t>
                  </w:r>
                  <w:proofErr w:type="gramEnd"/>
                </w:p>
              </w:tc>
              <w:tc>
                <w:tcPr>
                  <w:tcW w:w="185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094E824"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212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B9A4F51"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563CC169" w14:textId="77777777" w:rsidTr="001C7441">
              <w:trPr>
                <w:trHeight w:val="2367"/>
                <w:tblCellSpacing w:w="0" w:type="dxa"/>
                <w:jc w:val="center"/>
              </w:trPr>
              <w:tc>
                <w:tcPr>
                  <w:tcW w:w="835"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8021B0E"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3</w:t>
                  </w:r>
                </w:p>
              </w:tc>
              <w:tc>
                <w:tcPr>
                  <w:tcW w:w="5126"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3D4ABD2"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Положительное заключение государственной экологической экспертизы проектной докуме</w:t>
                  </w:r>
                  <w:r w:rsidRPr="00E05F06">
                    <w:rPr>
                      <w:rFonts w:ascii="Times New Roman" w:eastAsia="Times New Roman" w:hAnsi="Times New Roman" w:cs="Times New Roman"/>
                      <w:color w:val="000000"/>
                      <w:sz w:val="24"/>
                      <w:szCs w:val="24"/>
                      <w:lang w:eastAsia="ru-RU"/>
                    </w:rPr>
                    <w:t>н</w:t>
                  </w:r>
                  <w:r w:rsidRPr="00E05F06">
                    <w:rPr>
                      <w:rFonts w:ascii="Times New Roman" w:eastAsia="Times New Roman" w:hAnsi="Times New Roman" w:cs="Times New Roman"/>
                      <w:color w:val="000000"/>
                      <w:sz w:val="24"/>
                      <w:szCs w:val="24"/>
                      <w:lang w:eastAsia="ru-RU"/>
                    </w:rPr>
                    <w:t>тации (указываются реквизиты приказа об утверждении заключения в случаях, если пр</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ектная документация подлежит экологической экспертизе в соответствии со статьей 49 Град</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строительного кодекса Российской Федерации)</w:t>
                  </w:r>
                </w:p>
              </w:tc>
              <w:tc>
                <w:tcPr>
                  <w:tcW w:w="18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0D078EC"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8BBC335"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73D4CE68" w14:textId="77777777" w:rsidR="00587026" w:rsidRPr="00E05F06" w:rsidRDefault="00587026" w:rsidP="00587026">
            <w:pPr>
              <w:spacing w:after="219" w:line="1" w:lineRule="atLeast"/>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157E4C82" w14:textId="77777777" w:rsidR="00CA3556" w:rsidRPr="00E05F06" w:rsidRDefault="00587026" w:rsidP="00587026">
            <w:pPr>
              <w:spacing w:after="0" w:line="240" w:lineRule="auto"/>
              <w:jc w:val="both"/>
              <w:rPr>
                <w:rFonts w:ascii="Times New Roman" w:eastAsia="Times New Roman" w:hAnsi="Times New Roman" w:cs="Times New Roman"/>
                <w:color w:val="000000"/>
                <w:sz w:val="24"/>
                <w:szCs w:val="24"/>
                <w:lang w:eastAsia="ru-RU"/>
              </w:rPr>
            </w:pPr>
            <w:r w:rsidRPr="00E05F06">
              <w:rPr>
                <w:rFonts w:ascii="Times New Roman" w:eastAsia="Times New Roman" w:hAnsi="Times New Roman" w:cs="Times New Roman"/>
                <w:color w:val="000000"/>
                <w:sz w:val="24"/>
                <w:szCs w:val="24"/>
                <w:lang w:eastAsia="ru-RU"/>
              </w:rPr>
              <w:t>Приложение:           </w:t>
            </w:r>
          </w:p>
          <w:p w14:paraId="586B36B1" w14:textId="2256B37A" w:rsidR="00CA3556" w:rsidRPr="00E05F06" w:rsidRDefault="00CA355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____________________________________________________________________________</w:t>
            </w:r>
          </w:p>
          <w:p w14:paraId="6EA884B7" w14:textId="43D4DE91" w:rsidR="00587026" w:rsidRPr="00E05F06" w:rsidRDefault="00587026" w:rsidP="00587026">
            <w:pPr>
              <w:spacing w:after="0" w:line="240" w:lineRule="auto"/>
              <w:jc w:val="both"/>
              <w:rPr>
                <w:rFonts w:ascii="Times New Roman" w:eastAsia="Times New Roman" w:hAnsi="Times New Roman" w:cs="Times New Roman"/>
                <w:color w:val="000000"/>
                <w:sz w:val="24"/>
                <w:szCs w:val="24"/>
                <w:lang w:eastAsia="ru-RU"/>
              </w:rPr>
            </w:pPr>
            <w:r w:rsidRPr="00E05F06">
              <w:rPr>
                <w:rFonts w:ascii="Times New Roman" w:eastAsia="Times New Roman" w:hAnsi="Times New Roman" w:cs="Times New Roman"/>
                <w:color w:val="000000"/>
                <w:sz w:val="24"/>
                <w:szCs w:val="24"/>
                <w:lang w:eastAsia="ru-RU"/>
              </w:rPr>
              <w:t>Номер телефона и адрес электронной почты для связи:</w:t>
            </w:r>
          </w:p>
          <w:p w14:paraId="6A605A13" w14:textId="50C8A691" w:rsidR="00CA3556" w:rsidRPr="00E05F06" w:rsidRDefault="00CA3556" w:rsidP="00587026">
            <w:pPr>
              <w:spacing w:after="0" w:line="240" w:lineRule="auto"/>
              <w:jc w:val="both"/>
              <w:rPr>
                <w:rFonts w:ascii="Times New Roman" w:eastAsia="Times New Roman" w:hAnsi="Times New Roman" w:cs="Times New Roman"/>
                <w:color w:val="000000"/>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____________________________________________________________________________</w:t>
            </w:r>
          </w:p>
          <w:p w14:paraId="17A97B09" w14:textId="5DEB02E0" w:rsidR="00CA3556" w:rsidRPr="00E05F06" w:rsidRDefault="00CA3556" w:rsidP="00587026">
            <w:pPr>
              <w:spacing w:after="0" w:line="240" w:lineRule="auto"/>
              <w:jc w:val="both"/>
              <w:rPr>
                <w:rFonts w:ascii="Times New Roman" w:eastAsia="Times New Roman" w:hAnsi="Times New Roman" w:cs="Times New Roman"/>
                <w:sz w:val="24"/>
                <w:szCs w:val="24"/>
                <w:lang w:eastAsia="ru-RU"/>
              </w:rPr>
            </w:pPr>
          </w:p>
          <w:p w14:paraId="51F844BC" w14:textId="77777777" w:rsidR="00587026" w:rsidRPr="00E05F06" w:rsidRDefault="00587026" w:rsidP="00587026">
            <w:pPr>
              <w:spacing w:after="280" w:line="240" w:lineRule="auto"/>
              <w:ind w:left="142"/>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lastRenderedPageBreak/>
              <w:t>Результат предоставления услуги прошу:</w:t>
            </w:r>
          </w:p>
          <w:tbl>
            <w:tblPr>
              <w:tblW w:w="0" w:type="auto"/>
              <w:jc w:val="center"/>
              <w:tblCellSpacing w:w="0" w:type="dxa"/>
              <w:tblCellMar>
                <w:left w:w="0" w:type="dxa"/>
                <w:right w:w="0" w:type="dxa"/>
              </w:tblCellMar>
              <w:tblLook w:val="04A0" w:firstRow="1" w:lastRow="0" w:firstColumn="1" w:lastColumn="0" w:noHBand="0" w:noVBand="1"/>
            </w:tblPr>
            <w:tblGrid>
              <w:gridCol w:w="8542"/>
              <w:gridCol w:w="813"/>
            </w:tblGrid>
            <w:tr w:rsidR="00587026" w:rsidRPr="00E05F06" w14:paraId="6E28CF2A" w14:textId="77777777" w:rsidTr="001C7441">
              <w:trPr>
                <w:trHeight w:val="1256"/>
                <w:tblCellSpacing w:w="0" w:type="dxa"/>
                <w:jc w:val="center"/>
              </w:trPr>
              <w:tc>
                <w:tcPr>
                  <w:tcW w:w="854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C71BBA3" w14:textId="77777777" w:rsidR="00587026" w:rsidRPr="00E05F06" w:rsidRDefault="00587026" w:rsidP="00587026">
                  <w:pPr>
                    <w:spacing w:after="0" w:line="240" w:lineRule="auto"/>
                    <w:ind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1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2381FCC"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54677F4C" w14:textId="77777777" w:rsidTr="001C7441">
              <w:trPr>
                <w:trHeight w:val="1406"/>
                <w:tblCellSpacing w:w="0" w:type="dxa"/>
                <w:jc w:val="center"/>
              </w:trPr>
              <w:tc>
                <w:tcPr>
                  <w:tcW w:w="854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EA07A6A"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w:t>
                  </w:r>
                  <w:r w:rsidRPr="00E05F06">
                    <w:rPr>
                      <w:rFonts w:ascii="Times New Roman" w:eastAsia="Times New Roman" w:hAnsi="Times New Roman" w:cs="Times New Roman"/>
                      <w:color w:val="000000"/>
                      <w:sz w:val="24"/>
                      <w:szCs w:val="24"/>
                      <w:lang w:eastAsia="ru-RU"/>
                    </w:rPr>
                    <w:t>д</w:t>
                  </w:r>
                  <w:r w:rsidRPr="00E05F06">
                    <w:rPr>
                      <w:rFonts w:ascii="Times New Roman" w:eastAsia="Times New Roman" w:hAnsi="Times New Roman" w:cs="Times New Roman"/>
                      <w:color w:val="000000"/>
                      <w:sz w:val="24"/>
                      <w:szCs w:val="24"/>
                      <w:lang w:eastAsia="ru-RU"/>
                    </w:rPr>
                    <w:t>ресу:_________________________________________</w:t>
                  </w:r>
                </w:p>
              </w:tc>
              <w:tc>
                <w:tcPr>
                  <w:tcW w:w="81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D850D99"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2D92FC69" w14:textId="77777777" w:rsidTr="001C7441">
              <w:trPr>
                <w:trHeight w:val="728"/>
                <w:tblCellSpacing w:w="0" w:type="dxa"/>
                <w:jc w:val="center"/>
              </w:trPr>
              <w:tc>
                <w:tcPr>
                  <w:tcW w:w="8542"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18B62D9"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на бумажном носителе на почтовый адрес:</w:t>
                  </w:r>
                </w:p>
                <w:p w14:paraId="7B5BE94F"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________________________________________________________________</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10126AAC"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567038B2" w14:textId="77777777" w:rsidTr="001C7441">
              <w:trPr>
                <w:trHeight w:val="695"/>
                <w:tblCellSpacing w:w="0" w:type="dxa"/>
                <w:jc w:val="center"/>
              </w:trPr>
              <w:tc>
                <w:tcPr>
                  <w:tcW w:w="854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AEA1D43"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единой информ</w:t>
                  </w:r>
                  <w:r w:rsidRPr="00E05F06">
                    <w:rPr>
                      <w:rFonts w:ascii="Times New Roman" w:eastAsia="Times New Roman" w:hAnsi="Times New Roman" w:cs="Times New Roman"/>
                      <w:color w:val="000000"/>
                      <w:sz w:val="24"/>
                      <w:szCs w:val="24"/>
                      <w:lang w:eastAsia="ru-RU"/>
                    </w:rPr>
                    <w:t>а</w:t>
                  </w:r>
                  <w:r w:rsidRPr="00E05F06">
                    <w:rPr>
                      <w:rFonts w:ascii="Times New Roman" w:eastAsia="Times New Roman" w:hAnsi="Times New Roman" w:cs="Times New Roman"/>
                      <w:color w:val="000000"/>
                      <w:sz w:val="24"/>
                      <w:szCs w:val="24"/>
                      <w:lang w:eastAsia="ru-RU"/>
                    </w:rPr>
                    <w:t>ционной системе жилищного строительства</w:t>
                  </w:r>
                </w:p>
              </w:tc>
              <w:tc>
                <w:tcPr>
                  <w:tcW w:w="81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2717A5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63EECCB2" w14:textId="77777777" w:rsidTr="001C7441">
              <w:trPr>
                <w:trHeight w:val="794"/>
                <w:tblCellSpacing w:w="0" w:type="dxa"/>
                <w:jc w:val="center"/>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A3BE89F" w14:textId="77777777" w:rsidR="00587026" w:rsidRPr="00E05F06" w:rsidRDefault="00587026" w:rsidP="00587026">
                  <w:pPr>
                    <w:spacing w:after="0" w:line="240" w:lineRule="auto"/>
                    <w:ind w:firstLine="567"/>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5757F214" w14:textId="77777777" w:rsidR="00587026" w:rsidRPr="00E05F06" w:rsidRDefault="00587026" w:rsidP="00587026">
                  <w:pPr>
                    <w:spacing w:after="0" w:line="240" w:lineRule="auto"/>
                    <w:ind w:firstLine="567"/>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Указывается один из перечисленных способов</w:t>
                  </w:r>
                </w:p>
              </w:tc>
            </w:tr>
          </w:tbl>
          <w:p w14:paraId="5B2FA3ED" w14:textId="2D6C4219" w:rsidR="00587026" w:rsidRPr="00E05F06" w:rsidRDefault="00587026" w:rsidP="00CA3556">
            <w:pPr>
              <w:spacing w:after="979" w:line="1" w:lineRule="atLeast"/>
              <w:jc w:val="both"/>
              <w:rPr>
                <w:rFonts w:ascii="Times New Roman" w:eastAsia="Times New Roman" w:hAnsi="Times New Roman" w:cs="Times New Roman"/>
                <w:sz w:val="24"/>
                <w:szCs w:val="24"/>
                <w:lang w:eastAsia="ru-RU"/>
              </w:rPr>
            </w:pPr>
          </w:p>
          <w:p w14:paraId="4DB09E14" w14:textId="77777777" w:rsidR="00587026" w:rsidRPr="00541DB4" w:rsidRDefault="00587026" w:rsidP="006B0B90">
            <w:pPr>
              <w:pBdr>
                <w:top w:val="single" w:sz="6" w:space="0" w:color="000000"/>
              </w:pBdr>
              <w:spacing w:after="0" w:line="240" w:lineRule="auto"/>
              <w:ind w:right="320" w:firstLine="567"/>
              <w:jc w:val="center"/>
              <w:rPr>
                <w:rFonts w:ascii="Times New Roman" w:eastAsia="Times New Roman" w:hAnsi="Times New Roman" w:cs="Times New Roman"/>
                <w:lang w:eastAsia="ru-RU"/>
              </w:rPr>
            </w:pPr>
            <w:proofErr w:type="gramStart"/>
            <w:r w:rsidRPr="00541DB4">
              <w:rPr>
                <w:rFonts w:ascii="Times New Roman" w:eastAsia="Times New Roman" w:hAnsi="Times New Roman" w:cs="Times New Roman"/>
                <w:color w:val="000000"/>
                <w:lang w:eastAsia="ru-RU"/>
              </w:rPr>
              <w:t>(фамилия, имя, отчество (при наличии)</w:t>
            </w:r>
            <w:proofErr w:type="gramEnd"/>
          </w:p>
          <w:p w14:paraId="499E915F" w14:textId="77777777" w:rsidR="002F3D1A" w:rsidRPr="00E05F06" w:rsidRDefault="002F3D1A" w:rsidP="002F3D1A">
            <w:pPr>
              <w:pStyle w:val="ConsPlusNormal"/>
              <w:jc w:val="right"/>
              <w:outlineLvl w:val="1"/>
            </w:pPr>
          </w:p>
          <w:p w14:paraId="7D03CD27" w14:textId="77777777" w:rsidR="002F3D1A" w:rsidRPr="00E05F06" w:rsidRDefault="002F3D1A" w:rsidP="002F3D1A">
            <w:pPr>
              <w:pStyle w:val="ConsPlusNormal"/>
              <w:jc w:val="right"/>
              <w:outlineLvl w:val="1"/>
            </w:pPr>
          </w:p>
          <w:p w14:paraId="5AF4375A" w14:textId="77777777" w:rsidR="002F3D1A" w:rsidRPr="00E05F06" w:rsidRDefault="002F3D1A" w:rsidP="002F3D1A">
            <w:pPr>
              <w:pStyle w:val="ConsPlusNormal"/>
              <w:jc w:val="right"/>
              <w:outlineLvl w:val="1"/>
            </w:pPr>
          </w:p>
          <w:p w14:paraId="7F63FDA7" w14:textId="77777777" w:rsidR="002F3D1A" w:rsidRPr="00E05F06" w:rsidRDefault="002F3D1A" w:rsidP="002F3D1A">
            <w:pPr>
              <w:pStyle w:val="ConsPlusNormal"/>
              <w:jc w:val="right"/>
              <w:outlineLvl w:val="1"/>
            </w:pPr>
          </w:p>
          <w:p w14:paraId="3D8B4855" w14:textId="77777777" w:rsidR="002F3D1A" w:rsidRPr="00E05F06" w:rsidRDefault="002F3D1A" w:rsidP="002F3D1A">
            <w:pPr>
              <w:pStyle w:val="ConsPlusNormal"/>
              <w:jc w:val="right"/>
              <w:outlineLvl w:val="1"/>
            </w:pPr>
          </w:p>
          <w:p w14:paraId="092D1637" w14:textId="77777777" w:rsidR="002F3D1A" w:rsidRPr="00E05F06" w:rsidRDefault="002F3D1A" w:rsidP="002F3D1A">
            <w:pPr>
              <w:pStyle w:val="ConsPlusNormal"/>
              <w:jc w:val="right"/>
              <w:outlineLvl w:val="1"/>
            </w:pPr>
          </w:p>
          <w:p w14:paraId="32B31DC2" w14:textId="77777777" w:rsidR="002F3D1A" w:rsidRPr="00E05F06" w:rsidRDefault="002F3D1A" w:rsidP="002F3D1A">
            <w:pPr>
              <w:pStyle w:val="ConsPlusNormal"/>
              <w:jc w:val="right"/>
              <w:outlineLvl w:val="1"/>
            </w:pPr>
          </w:p>
          <w:p w14:paraId="32B4D040" w14:textId="77777777" w:rsidR="002F3D1A" w:rsidRPr="00E05F06" w:rsidRDefault="002F3D1A" w:rsidP="002F3D1A">
            <w:pPr>
              <w:pStyle w:val="ConsPlusNormal"/>
              <w:jc w:val="right"/>
              <w:outlineLvl w:val="1"/>
            </w:pPr>
          </w:p>
          <w:p w14:paraId="42667B85" w14:textId="77777777" w:rsidR="002F3D1A" w:rsidRPr="00E05F06" w:rsidRDefault="002F3D1A" w:rsidP="002F3D1A">
            <w:pPr>
              <w:pStyle w:val="ConsPlusNormal"/>
              <w:jc w:val="right"/>
              <w:outlineLvl w:val="1"/>
            </w:pPr>
          </w:p>
          <w:p w14:paraId="7276B76C" w14:textId="77777777" w:rsidR="002F3D1A" w:rsidRPr="00E05F06" w:rsidRDefault="002F3D1A" w:rsidP="002F3D1A">
            <w:pPr>
              <w:pStyle w:val="ConsPlusNormal"/>
              <w:jc w:val="right"/>
              <w:outlineLvl w:val="1"/>
            </w:pPr>
          </w:p>
          <w:p w14:paraId="26D1BCB7" w14:textId="77777777" w:rsidR="002F3D1A" w:rsidRPr="00E05F06" w:rsidRDefault="002F3D1A" w:rsidP="002F3D1A">
            <w:pPr>
              <w:pStyle w:val="ConsPlusNormal"/>
              <w:jc w:val="right"/>
              <w:outlineLvl w:val="1"/>
            </w:pPr>
          </w:p>
          <w:p w14:paraId="1C029B32" w14:textId="77777777" w:rsidR="002F3D1A" w:rsidRPr="00E05F06" w:rsidRDefault="002F3D1A" w:rsidP="002F3D1A">
            <w:pPr>
              <w:pStyle w:val="ConsPlusNormal"/>
              <w:jc w:val="right"/>
              <w:outlineLvl w:val="1"/>
            </w:pPr>
          </w:p>
          <w:p w14:paraId="686E2EF6" w14:textId="77777777" w:rsidR="002F3D1A" w:rsidRPr="00E05F06" w:rsidRDefault="002F3D1A" w:rsidP="002F3D1A">
            <w:pPr>
              <w:pStyle w:val="ConsPlusNormal"/>
              <w:jc w:val="right"/>
              <w:outlineLvl w:val="1"/>
            </w:pPr>
          </w:p>
          <w:p w14:paraId="6BF88C1E" w14:textId="77777777" w:rsidR="002F3D1A" w:rsidRPr="00E05F06" w:rsidRDefault="002F3D1A" w:rsidP="002F3D1A">
            <w:pPr>
              <w:pStyle w:val="ConsPlusNormal"/>
              <w:jc w:val="right"/>
              <w:outlineLvl w:val="1"/>
            </w:pPr>
          </w:p>
          <w:p w14:paraId="22045723" w14:textId="77777777" w:rsidR="002F3D1A" w:rsidRPr="00E05F06" w:rsidRDefault="002F3D1A" w:rsidP="002F3D1A">
            <w:pPr>
              <w:pStyle w:val="ConsPlusNormal"/>
              <w:jc w:val="right"/>
              <w:outlineLvl w:val="1"/>
            </w:pPr>
          </w:p>
          <w:p w14:paraId="4C26589D" w14:textId="77777777" w:rsidR="002F3D1A" w:rsidRPr="00E05F06" w:rsidRDefault="002F3D1A" w:rsidP="002F3D1A">
            <w:pPr>
              <w:pStyle w:val="ConsPlusNormal"/>
              <w:jc w:val="right"/>
              <w:outlineLvl w:val="1"/>
            </w:pPr>
          </w:p>
          <w:p w14:paraId="324782C4" w14:textId="77777777" w:rsidR="002F3D1A" w:rsidRPr="00E05F06" w:rsidRDefault="002F3D1A" w:rsidP="002F3D1A">
            <w:pPr>
              <w:pStyle w:val="ConsPlusNormal"/>
              <w:jc w:val="right"/>
              <w:outlineLvl w:val="1"/>
            </w:pPr>
          </w:p>
          <w:p w14:paraId="49819C4A" w14:textId="77777777" w:rsidR="002F3D1A" w:rsidRPr="00E05F06" w:rsidRDefault="002F3D1A" w:rsidP="002F3D1A">
            <w:pPr>
              <w:pStyle w:val="ConsPlusNormal"/>
              <w:jc w:val="right"/>
              <w:outlineLvl w:val="1"/>
            </w:pPr>
          </w:p>
          <w:p w14:paraId="5770D9DC" w14:textId="77777777" w:rsidR="002F3D1A" w:rsidRPr="00E05F06" w:rsidRDefault="002F3D1A" w:rsidP="002F3D1A">
            <w:pPr>
              <w:pStyle w:val="ConsPlusNormal"/>
              <w:jc w:val="right"/>
              <w:outlineLvl w:val="1"/>
            </w:pPr>
          </w:p>
          <w:p w14:paraId="0524D2D5" w14:textId="77777777" w:rsidR="002F3D1A" w:rsidRPr="00E05F06" w:rsidRDefault="002F3D1A" w:rsidP="002F3D1A">
            <w:pPr>
              <w:pStyle w:val="ConsPlusNormal"/>
              <w:jc w:val="right"/>
              <w:outlineLvl w:val="1"/>
            </w:pPr>
          </w:p>
          <w:p w14:paraId="3C977DD5" w14:textId="77777777" w:rsidR="002F3D1A" w:rsidRPr="00E05F06" w:rsidRDefault="002F3D1A" w:rsidP="002F3D1A">
            <w:pPr>
              <w:pStyle w:val="ConsPlusNormal"/>
              <w:jc w:val="right"/>
              <w:outlineLvl w:val="1"/>
            </w:pPr>
          </w:p>
          <w:p w14:paraId="2F8635FA" w14:textId="77777777" w:rsidR="002F3D1A" w:rsidRPr="00E05F06" w:rsidRDefault="002F3D1A" w:rsidP="002F3D1A">
            <w:pPr>
              <w:pStyle w:val="ConsPlusNormal"/>
              <w:jc w:val="right"/>
              <w:outlineLvl w:val="1"/>
            </w:pPr>
          </w:p>
          <w:p w14:paraId="7B9B50D2" w14:textId="77777777" w:rsidR="002F3D1A" w:rsidRPr="00E05F06" w:rsidRDefault="002F3D1A" w:rsidP="002F3D1A">
            <w:pPr>
              <w:pStyle w:val="ConsPlusNormal"/>
              <w:jc w:val="right"/>
              <w:outlineLvl w:val="1"/>
            </w:pPr>
          </w:p>
          <w:p w14:paraId="7D774AA4" w14:textId="77777777" w:rsidR="002F3D1A" w:rsidRPr="00E05F06" w:rsidRDefault="002F3D1A" w:rsidP="002F3D1A">
            <w:pPr>
              <w:pStyle w:val="ConsPlusNormal"/>
              <w:jc w:val="right"/>
              <w:outlineLvl w:val="1"/>
            </w:pPr>
          </w:p>
          <w:p w14:paraId="0B746544" w14:textId="77777777" w:rsidR="002F3D1A" w:rsidRPr="00E05F06" w:rsidRDefault="002F3D1A" w:rsidP="002F3D1A">
            <w:pPr>
              <w:pStyle w:val="ConsPlusNormal"/>
              <w:jc w:val="right"/>
              <w:outlineLvl w:val="1"/>
            </w:pPr>
          </w:p>
          <w:p w14:paraId="2550D6AF" w14:textId="09F892AE" w:rsidR="002F3D1A" w:rsidRPr="00E05F06" w:rsidRDefault="002F3D1A" w:rsidP="00CA3556">
            <w:pPr>
              <w:pStyle w:val="ConsPlusNormal"/>
              <w:outlineLvl w:val="1"/>
            </w:pPr>
          </w:p>
          <w:p w14:paraId="4F601023" w14:textId="77777777" w:rsidR="00587026" w:rsidRPr="00E05F06" w:rsidRDefault="00587026" w:rsidP="00587026">
            <w:pPr>
              <w:pStyle w:val="ConsPlusNormal"/>
              <w:outlineLvl w:val="1"/>
            </w:pPr>
          </w:p>
          <w:p w14:paraId="5B23DFDA" w14:textId="3B7C71F4" w:rsidR="002F3D1A" w:rsidRPr="00E05F06" w:rsidRDefault="002F3D1A" w:rsidP="00587026">
            <w:pPr>
              <w:pStyle w:val="ConsPlusNormal"/>
              <w:jc w:val="right"/>
              <w:outlineLvl w:val="1"/>
            </w:pPr>
            <w:r w:rsidRPr="00E05F06">
              <w:t xml:space="preserve">Приложение № </w:t>
            </w:r>
            <w:r w:rsidR="00587026" w:rsidRPr="00E05F06">
              <w:t>6</w:t>
            </w:r>
          </w:p>
          <w:p w14:paraId="0A4F856A" w14:textId="77777777" w:rsidR="002F3D1A" w:rsidRPr="00E05F06" w:rsidRDefault="002F3D1A" w:rsidP="002F3D1A">
            <w:pPr>
              <w:pStyle w:val="ConsPlusNormal"/>
              <w:jc w:val="right"/>
            </w:pPr>
            <w:r w:rsidRPr="00E05F06">
              <w:t>к Административному регламенту</w:t>
            </w:r>
          </w:p>
          <w:p w14:paraId="27BDF778" w14:textId="77777777" w:rsidR="002F3D1A" w:rsidRPr="00E05F06" w:rsidRDefault="002F3D1A" w:rsidP="002F3D1A">
            <w:pPr>
              <w:pStyle w:val="ConsPlusNormal"/>
              <w:jc w:val="right"/>
            </w:pPr>
            <w:r w:rsidRPr="00E05F06">
              <w:t xml:space="preserve">по предоставлению </w:t>
            </w:r>
          </w:p>
          <w:p w14:paraId="3DCB86C4" w14:textId="77777777" w:rsidR="002F3D1A" w:rsidRPr="00E05F06" w:rsidRDefault="002F3D1A" w:rsidP="002F3D1A">
            <w:pPr>
              <w:pStyle w:val="ConsPlusNormal"/>
              <w:jc w:val="right"/>
            </w:pPr>
            <w:r w:rsidRPr="00E05F06">
              <w:t>муниципальной услуги</w:t>
            </w:r>
          </w:p>
          <w:p w14:paraId="43FDF4AE" w14:textId="77777777" w:rsidR="002F3D1A" w:rsidRPr="00E05F06" w:rsidRDefault="002F3D1A" w:rsidP="002F3D1A">
            <w:pPr>
              <w:pStyle w:val="ConsPlusNormal"/>
              <w:jc w:val="both"/>
            </w:pPr>
          </w:p>
          <w:p w14:paraId="00A08B23" w14:textId="77777777" w:rsidR="002F3D1A" w:rsidRPr="00E05F06" w:rsidRDefault="002F3D1A" w:rsidP="002F3D1A">
            <w:pPr>
              <w:pStyle w:val="ConsPlusNormal"/>
              <w:jc w:val="right"/>
            </w:pPr>
            <w:r w:rsidRPr="00E05F06">
              <w:t>ФОРМА</w:t>
            </w:r>
          </w:p>
          <w:p w14:paraId="18E341EC" w14:textId="77777777" w:rsidR="002F3D1A" w:rsidRPr="00E05F06" w:rsidRDefault="002F3D1A" w:rsidP="002F3D1A">
            <w:pPr>
              <w:pStyle w:val="a3"/>
              <w:spacing w:before="0" w:beforeAutospacing="0" w:after="0" w:afterAutospacing="0"/>
              <w:jc w:val="right"/>
              <w:rPr>
                <w:color w:val="000000"/>
              </w:rPr>
            </w:pPr>
          </w:p>
          <w:p w14:paraId="22C85D47" w14:textId="77777777" w:rsidR="002F3D1A" w:rsidRPr="00E05F06" w:rsidRDefault="002F3D1A">
            <w:pPr>
              <w:pStyle w:val="a3"/>
              <w:spacing w:before="0" w:beforeAutospacing="0" w:after="0" w:afterAutospacing="0"/>
              <w:jc w:val="center"/>
              <w:rPr>
                <w:color w:val="000000"/>
              </w:rPr>
            </w:pPr>
          </w:p>
          <w:p w14:paraId="0B695D8F" w14:textId="38ECBB6A" w:rsidR="002F3D1A" w:rsidRPr="00AE7511" w:rsidRDefault="002F3D1A" w:rsidP="002F3D1A">
            <w:pPr>
              <w:pStyle w:val="a3"/>
              <w:spacing w:before="0" w:beforeAutospacing="0" w:after="0" w:afterAutospacing="0"/>
              <w:jc w:val="center"/>
              <w:rPr>
                <w:b/>
              </w:rPr>
            </w:pPr>
            <w:r w:rsidRPr="00AE7511">
              <w:rPr>
                <w:b/>
              </w:rPr>
              <w:t>ЗАЯВЛЕНИЕ</w:t>
            </w:r>
          </w:p>
          <w:p w14:paraId="6436E28E" w14:textId="77777777" w:rsidR="002F3D1A" w:rsidRPr="00E05F06" w:rsidRDefault="002F3D1A">
            <w:pPr>
              <w:pStyle w:val="a3"/>
              <w:spacing w:before="0" w:beforeAutospacing="0" w:after="0" w:afterAutospacing="0"/>
              <w:jc w:val="center"/>
            </w:pPr>
            <w:proofErr w:type="gramStart"/>
            <w:r w:rsidRPr="00AE7511">
              <w:rPr>
                <w:b/>
              </w:rPr>
              <w:t>о внесении изменений в разрешение на строительство в связи с необходимостью</w:t>
            </w:r>
            <w:proofErr w:type="gramEnd"/>
            <w:r w:rsidRPr="00AE7511">
              <w:rPr>
                <w:b/>
              </w:rPr>
              <w:t xml:space="preserve"> пр</w:t>
            </w:r>
            <w:r w:rsidRPr="00AE7511">
              <w:rPr>
                <w:b/>
              </w:rPr>
              <w:t>о</w:t>
            </w:r>
            <w:r w:rsidRPr="00AE7511">
              <w:rPr>
                <w:b/>
              </w:rPr>
              <w:t>дления срока действия разрешения на строительство</w:t>
            </w:r>
          </w:p>
        </w:tc>
      </w:tr>
      <w:tr w:rsidR="002F3D1A" w:rsidRPr="00E05F06" w14:paraId="0DA336F2" w14:textId="77777777" w:rsidTr="002F3D1A">
        <w:trPr>
          <w:tblCellSpacing w:w="0" w:type="dxa"/>
        </w:trPr>
        <w:tc>
          <w:tcPr>
            <w:tcW w:w="4572" w:type="dxa"/>
            <w:tcBorders>
              <w:top w:val="nil"/>
              <w:left w:val="nil"/>
              <w:bottom w:val="nil"/>
              <w:right w:val="nil"/>
            </w:tcBorders>
            <w:tcMar>
              <w:top w:w="0" w:type="dxa"/>
              <w:left w:w="108" w:type="dxa"/>
              <w:bottom w:w="0" w:type="dxa"/>
              <w:right w:w="108" w:type="dxa"/>
            </w:tcMar>
            <w:vAlign w:val="center"/>
            <w:hideMark/>
          </w:tcPr>
          <w:p w14:paraId="5D76A6EF" w14:textId="77777777" w:rsidR="002F3D1A" w:rsidRPr="00E05F06" w:rsidRDefault="002F3D1A">
            <w:pPr>
              <w:pStyle w:val="a3"/>
              <w:spacing w:before="0" w:beforeAutospacing="0" w:after="0" w:afterAutospacing="0"/>
            </w:pPr>
            <w:r w:rsidRPr="00E05F06">
              <w:lastRenderedPageBreak/>
              <w:t> </w:t>
            </w:r>
          </w:p>
        </w:tc>
        <w:tc>
          <w:tcPr>
            <w:tcW w:w="4499" w:type="dxa"/>
            <w:tcBorders>
              <w:top w:val="nil"/>
              <w:left w:val="nil"/>
              <w:bottom w:val="nil"/>
              <w:right w:val="nil"/>
            </w:tcBorders>
            <w:tcMar>
              <w:top w:w="0" w:type="dxa"/>
              <w:left w:w="108" w:type="dxa"/>
              <w:bottom w:w="0" w:type="dxa"/>
              <w:right w:w="108" w:type="dxa"/>
            </w:tcMar>
            <w:vAlign w:val="center"/>
            <w:hideMark/>
          </w:tcPr>
          <w:p w14:paraId="2BEF1271" w14:textId="77777777" w:rsidR="002F3D1A" w:rsidRPr="00E05F06" w:rsidRDefault="002F3D1A">
            <w:pPr>
              <w:pStyle w:val="a3"/>
              <w:spacing w:before="0" w:beforeAutospacing="0" w:after="0" w:afterAutospacing="0"/>
              <w:jc w:val="right"/>
            </w:pPr>
            <w:r w:rsidRPr="00E05F06">
              <w:rPr>
                <w:color w:val="000000"/>
              </w:rPr>
              <w:t>«__» __________ 20___ г.</w:t>
            </w:r>
          </w:p>
        </w:tc>
      </w:tr>
      <w:tr w:rsidR="002F3D1A" w:rsidRPr="00E05F06" w14:paraId="66DB1E6B" w14:textId="77777777" w:rsidTr="002F3D1A">
        <w:trPr>
          <w:tblCellSpacing w:w="0" w:type="dxa"/>
        </w:trPr>
        <w:tc>
          <w:tcPr>
            <w:tcW w:w="9071" w:type="dxa"/>
            <w:gridSpan w:val="2"/>
            <w:tcBorders>
              <w:top w:val="nil"/>
              <w:left w:val="nil"/>
              <w:bottom w:val="nil"/>
              <w:right w:val="nil"/>
            </w:tcBorders>
            <w:tcMar>
              <w:top w:w="0" w:type="dxa"/>
              <w:left w:w="108" w:type="dxa"/>
              <w:bottom w:w="0" w:type="dxa"/>
              <w:right w:w="108" w:type="dxa"/>
            </w:tcMar>
            <w:vAlign w:val="center"/>
            <w:hideMark/>
          </w:tcPr>
          <w:p w14:paraId="497F96BD" w14:textId="4DB54892" w:rsidR="002F3D1A" w:rsidRPr="00E05F06" w:rsidRDefault="002F3D1A">
            <w:pPr>
              <w:pStyle w:val="a3"/>
              <w:spacing w:before="0" w:beforeAutospacing="0" w:after="0" w:afterAutospacing="0"/>
              <w:jc w:val="both"/>
            </w:pPr>
            <w:r w:rsidRPr="00E05F06">
              <w:rPr>
                <w:color w:val="000000"/>
              </w:rPr>
              <w:t>____________________________________________________________________________________________________________________________________________________</w:t>
            </w:r>
            <w:r w:rsidR="00CA3556" w:rsidRPr="00E05F06">
              <w:rPr>
                <w:color w:val="000000"/>
              </w:rPr>
              <w:t>____</w:t>
            </w:r>
          </w:p>
          <w:p w14:paraId="3EC6ACAC" w14:textId="77777777" w:rsidR="002F3D1A" w:rsidRPr="00E05F06" w:rsidRDefault="002F3D1A">
            <w:pPr>
              <w:pStyle w:val="a3"/>
              <w:spacing w:before="0" w:beforeAutospacing="0" w:after="0" w:afterAutospacing="0"/>
              <w:jc w:val="center"/>
            </w:pPr>
            <w:r w:rsidRPr="00E05F06">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w:t>
            </w:r>
            <w:r w:rsidRPr="00E05F06">
              <w:rPr>
                <w:color w:val="000000"/>
              </w:rPr>
              <w:t>а</w:t>
            </w:r>
            <w:r w:rsidRPr="00E05F06">
              <w:rPr>
                <w:color w:val="000000"/>
              </w:rPr>
              <w:t>ции, органа местного самоуправления, организации)</w:t>
            </w:r>
          </w:p>
        </w:tc>
      </w:tr>
    </w:tbl>
    <w:p w14:paraId="7F2AEA33" w14:textId="77777777" w:rsidR="002F3D1A" w:rsidRPr="00E05F06" w:rsidRDefault="002F3D1A" w:rsidP="002F3D1A">
      <w:pPr>
        <w:pStyle w:val="a3"/>
        <w:spacing w:before="0" w:beforeAutospacing="0" w:after="0" w:afterAutospacing="0"/>
        <w:jc w:val="both"/>
      </w:pPr>
      <w:r w:rsidRPr="00E05F06">
        <w:t> </w:t>
      </w:r>
    </w:p>
    <w:p w14:paraId="2C67A5FB" w14:textId="77777777" w:rsidR="002F3D1A" w:rsidRPr="00E05F06" w:rsidRDefault="002F3D1A" w:rsidP="002F3D1A">
      <w:pPr>
        <w:pStyle w:val="a3"/>
        <w:spacing w:before="0" w:beforeAutospacing="0" w:after="0" w:afterAutospacing="0"/>
        <w:ind w:firstLine="540"/>
        <w:jc w:val="both"/>
      </w:pPr>
      <w:r w:rsidRPr="00E05F06">
        <w:rPr>
          <w:color w:val="000000"/>
        </w:rPr>
        <w:t xml:space="preserve">В соответствии со </w:t>
      </w:r>
      <w:hyperlink r:id="rId55" w:tooltip="https://login.consultant.ru/link/?req=doc&amp;base=LAW&amp;n=471026&amp;dst=306" w:history="1">
        <w:r w:rsidRPr="00E05F06">
          <w:rPr>
            <w:rStyle w:val="a4"/>
            <w:color w:val="000000"/>
          </w:rPr>
          <w:t>статьей 51</w:t>
        </w:r>
      </w:hyperlink>
      <w:r w:rsidRPr="00E05F06">
        <w:rPr>
          <w:color w:val="000000"/>
        </w:rPr>
        <w:t xml:space="preserve"> Градостроительного кодекса Российской Федерации пр</w:t>
      </w:r>
      <w:r w:rsidRPr="00E05F06">
        <w:rPr>
          <w:color w:val="000000"/>
        </w:rPr>
        <w:t>о</w:t>
      </w:r>
      <w:r w:rsidRPr="00E05F06">
        <w:rPr>
          <w:color w:val="000000"/>
        </w:rPr>
        <w:t>шу внести изменения в разрешение на строительство в связи с необходимостью продления срока действия разрешения на строительство на ____________ месяц</w:t>
      </w:r>
      <w:proofErr w:type="gramStart"/>
      <w:r w:rsidRPr="00E05F06">
        <w:rPr>
          <w:color w:val="000000"/>
        </w:rPr>
        <w:t>а(</w:t>
      </w:r>
      <w:proofErr w:type="gramEnd"/>
      <w:r w:rsidRPr="00E05F06">
        <w:rPr>
          <w:color w:val="000000"/>
        </w:rPr>
        <w:t>ев).</w:t>
      </w:r>
    </w:p>
    <w:p w14:paraId="1F5766FA" w14:textId="77777777" w:rsidR="002F3D1A" w:rsidRPr="00E05F06" w:rsidRDefault="002F3D1A" w:rsidP="002F3D1A">
      <w:pPr>
        <w:pStyle w:val="a3"/>
        <w:spacing w:before="0" w:beforeAutospacing="0" w:after="0" w:afterAutospacing="0"/>
        <w:jc w:val="both"/>
      </w:pPr>
      <w:r w:rsidRPr="00E05F06">
        <w:t> </w:t>
      </w:r>
    </w:p>
    <w:p w14:paraId="771641A9" w14:textId="77777777" w:rsidR="002F3D1A" w:rsidRPr="00E05F06" w:rsidRDefault="002F3D1A" w:rsidP="002F3D1A">
      <w:pPr>
        <w:pStyle w:val="a3"/>
        <w:spacing w:before="0" w:beforeAutospacing="0" w:after="0" w:afterAutospacing="0"/>
        <w:jc w:val="center"/>
      </w:pPr>
      <w:r w:rsidRPr="00E05F06">
        <w:rPr>
          <w:color w:val="000000"/>
        </w:rPr>
        <w:t>1. Сведения о застройщике</w:t>
      </w:r>
    </w:p>
    <w:p w14:paraId="2BE1DD1E"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16"/>
        <w:gridCol w:w="5548"/>
        <w:gridCol w:w="2835"/>
      </w:tblGrid>
      <w:tr w:rsidR="002F3D1A" w:rsidRPr="00E05F06" w14:paraId="5B28DEDF"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C90F5" w14:textId="77777777" w:rsidR="002F3D1A" w:rsidRPr="00E05F06" w:rsidRDefault="002F3D1A">
            <w:pPr>
              <w:pStyle w:val="a3"/>
              <w:spacing w:before="0" w:beforeAutospacing="0" w:after="0" w:afterAutospacing="0"/>
              <w:jc w:val="center"/>
            </w:pPr>
            <w:r w:rsidRPr="00E05F06">
              <w:rPr>
                <w:color w:val="000000"/>
              </w:rPr>
              <w:t>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1BE4E" w14:textId="77777777" w:rsidR="002F3D1A" w:rsidRPr="00E05F06" w:rsidRDefault="002F3D1A">
            <w:pPr>
              <w:pStyle w:val="a3"/>
              <w:spacing w:before="0" w:beforeAutospacing="0" w:after="0" w:afterAutospacing="0"/>
              <w:jc w:val="both"/>
            </w:pPr>
            <w:r w:rsidRPr="00E05F06">
              <w:rPr>
                <w:color w:val="000000"/>
              </w:rPr>
              <w:t>Сведения о физическом лице, в случае если з</w:t>
            </w:r>
            <w:r w:rsidRPr="00E05F06">
              <w:rPr>
                <w:color w:val="000000"/>
              </w:rPr>
              <w:t>а</w:t>
            </w:r>
            <w:r w:rsidRPr="00E05F06">
              <w:rPr>
                <w:color w:val="000000"/>
              </w:rPr>
              <w:t>стройщиком является физическое лицо: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E6BC3" w14:textId="77777777" w:rsidR="002F3D1A" w:rsidRPr="00E05F06" w:rsidRDefault="002F3D1A">
            <w:pPr>
              <w:pStyle w:val="a3"/>
              <w:spacing w:before="0" w:beforeAutospacing="0" w:after="0" w:afterAutospacing="0"/>
            </w:pPr>
            <w:r w:rsidRPr="00E05F06">
              <w:t> </w:t>
            </w:r>
          </w:p>
        </w:tc>
      </w:tr>
      <w:tr w:rsidR="002F3D1A" w:rsidRPr="00E05F06" w14:paraId="630B7622"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AF258" w14:textId="77777777" w:rsidR="002F3D1A" w:rsidRPr="00E05F06" w:rsidRDefault="002F3D1A">
            <w:pPr>
              <w:pStyle w:val="a3"/>
              <w:spacing w:before="0" w:beforeAutospacing="0" w:after="0" w:afterAutospacing="0"/>
              <w:jc w:val="center"/>
            </w:pPr>
            <w:r w:rsidRPr="00E05F06">
              <w:rPr>
                <w:color w:val="000000"/>
              </w:rPr>
              <w:t>1.1.1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2FF1EF" w14:textId="77777777" w:rsidR="002F3D1A" w:rsidRPr="00E05F06" w:rsidRDefault="002F3D1A">
            <w:pPr>
              <w:pStyle w:val="a3"/>
              <w:spacing w:before="0" w:beforeAutospacing="0" w:after="0" w:afterAutospacing="0"/>
              <w:jc w:val="both"/>
            </w:pPr>
            <w:r w:rsidRPr="00E05F06">
              <w:rPr>
                <w:color w:val="000000"/>
              </w:rPr>
              <w:t>Фамилия, имя, отчество (при наличии)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1411B" w14:textId="77777777" w:rsidR="002F3D1A" w:rsidRPr="00E05F06" w:rsidRDefault="002F3D1A">
            <w:pPr>
              <w:pStyle w:val="a3"/>
              <w:spacing w:before="0" w:beforeAutospacing="0" w:after="0" w:afterAutospacing="0"/>
            </w:pPr>
            <w:r w:rsidRPr="00E05F06">
              <w:t> </w:t>
            </w:r>
          </w:p>
        </w:tc>
      </w:tr>
      <w:tr w:rsidR="002F3D1A" w:rsidRPr="00E05F06" w14:paraId="031E439A"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FE193" w14:textId="77777777" w:rsidR="002F3D1A" w:rsidRPr="00E05F06" w:rsidRDefault="002F3D1A">
            <w:pPr>
              <w:pStyle w:val="a3"/>
              <w:spacing w:before="0" w:beforeAutospacing="0" w:after="0" w:afterAutospacing="0"/>
              <w:jc w:val="center"/>
            </w:pPr>
            <w:r w:rsidRPr="00E05F06">
              <w:rPr>
                <w:color w:val="000000"/>
              </w:rPr>
              <w:t>1.1.2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D9B78" w14:textId="77777777" w:rsidR="002F3D1A" w:rsidRPr="00E05F06" w:rsidRDefault="002F3D1A">
            <w:pPr>
              <w:pStyle w:val="a3"/>
              <w:spacing w:before="0" w:beforeAutospacing="0" w:after="0" w:afterAutospacing="0"/>
              <w:jc w:val="both"/>
            </w:pPr>
            <w:r w:rsidRPr="00E05F06">
              <w:rPr>
                <w:color w:val="000000"/>
              </w:rPr>
              <w:t>Реквизиты документа, удостоверяющего личность (не указываются в случае, если застройщик являе</w:t>
            </w:r>
            <w:r w:rsidRPr="00E05F06">
              <w:rPr>
                <w:color w:val="000000"/>
              </w:rPr>
              <w:t>т</w:t>
            </w:r>
            <w:r w:rsidRPr="00E05F06">
              <w:rPr>
                <w:color w:val="000000"/>
              </w:rPr>
              <w:t>ся индивидуальным предпринимателем)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226FC" w14:textId="77777777" w:rsidR="002F3D1A" w:rsidRPr="00E05F06" w:rsidRDefault="002F3D1A">
            <w:pPr>
              <w:pStyle w:val="a3"/>
              <w:spacing w:before="0" w:beforeAutospacing="0" w:after="0" w:afterAutospacing="0"/>
            </w:pPr>
            <w:r w:rsidRPr="00E05F06">
              <w:t> </w:t>
            </w:r>
          </w:p>
        </w:tc>
      </w:tr>
      <w:tr w:rsidR="002F3D1A" w:rsidRPr="00E05F06" w14:paraId="13128EE3"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42B4F" w14:textId="77777777" w:rsidR="002F3D1A" w:rsidRPr="00E05F06" w:rsidRDefault="002F3D1A">
            <w:pPr>
              <w:pStyle w:val="a3"/>
              <w:spacing w:before="0" w:beforeAutospacing="0" w:after="0" w:afterAutospacing="0"/>
              <w:jc w:val="center"/>
            </w:pPr>
            <w:r w:rsidRPr="00E05F06">
              <w:rPr>
                <w:color w:val="000000"/>
              </w:rPr>
              <w:t>1.1.3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E50AB" w14:textId="77777777" w:rsidR="002F3D1A" w:rsidRPr="00E05F06" w:rsidRDefault="002F3D1A">
            <w:pPr>
              <w:pStyle w:val="a3"/>
              <w:spacing w:before="0" w:beforeAutospacing="0" w:after="0" w:afterAutospacing="0"/>
              <w:jc w:val="both"/>
            </w:pPr>
            <w:r w:rsidRPr="00E05F06">
              <w:rPr>
                <w:color w:val="000000"/>
              </w:rPr>
              <w:t>Основной государственный регистрационный н</w:t>
            </w:r>
            <w:r w:rsidRPr="00E05F06">
              <w:rPr>
                <w:color w:val="000000"/>
              </w:rPr>
              <w:t>о</w:t>
            </w:r>
            <w:r w:rsidRPr="00E05F06">
              <w:rPr>
                <w:color w:val="000000"/>
              </w:rPr>
              <w:t>мер индивидуального предпринимателя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967DD" w14:textId="77777777" w:rsidR="002F3D1A" w:rsidRPr="00E05F06" w:rsidRDefault="002F3D1A">
            <w:pPr>
              <w:pStyle w:val="a3"/>
              <w:spacing w:before="0" w:beforeAutospacing="0" w:after="0" w:afterAutospacing="0"/>
            </w:pPr>
            <w:r w:rsidRPr="00E05F06">
              <w:t> </w:t>
            </w:r>
          </w:p>
        </w:tc>
      </w:tr>
      <w:tr w:rsidR="002F3D1A" w:rsidRPr="00E05F06" w14:paraId="2E70BB85"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048D8" w14:textId="77777777" w:rsidR="002F3D1A" w:rsidRPr="00E05F06" w:rsidRDefault="002F3D1A">
            <w:pPr>
              <w:pStyle w:val="a3"/>
              <w:spacing w:before="0" w:beforeAutospacing="0" w:after="0" w:afterAutospacing="0"/>
              <w:jc w:val="center"/>
            </w:pPr>
            <w:r w:rsidRPr="00E05F06">
              <w:rPr>
                <w:color w:val="000000"/>
              </w:rPr>
              <w:t>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F77105" w14:textId="77777777" w:rsidR="002F3D1A" w:rsidRPr="00E05F06" w:rsidRDefault="002F3D1A">
            <w:pPr>
              <w:pStyle w:val="a3"/>
              <w:spacing w:before="0" w:beforeAutospacing="0" w:after="0" w:afterAutospacing="0"/>
              <w:jc w:val="both"/>
            </w:pPr>
            <w:r w:rsidRPr="00E05F06">
              <w:rPr>
                <w:color w:val="000000"/>
              </w:rPr>
              <w:t>Сведения о юридическом лице: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78B88" w14:textId="77777777" w:rsidR="002F3D1A" w:rsidRPr="00E05F06" w:rsidRDefault="002F3D1A">
            <w:pPr>
              <w:pStyle w:val="a3"/>
              <w:spacing w:before="0" w:beforeAutospacing="0" w:after="0" w:afterAutospacing="0"/>
            </w:pPr>
            <w:r w:rsidRPr="00E05F06">
              <w:t> </w:t>
            </w:r>
          </w:p>
        </w:tc>
      </w:tr>
      <w:tr w:rsidR="002F3D1A" w:rsidRPr="00E05F06" w14:paraId="255A0268"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6B25C" w14:textId="77777777" w:rsidR="002F3D1A" w:rsidRPr="00E05F06" w:rsidRDefault="002F3D1A">
            <w:pPr>
              <w:pStyle w:val="a3"/>
              <w:spacing w:before="0" w:beforeAutospacing="0" w:after="0" w:afterAutospacing="0"/>
              <w:jc w:val="center"/>
            </w:pPr>
            <w:r w:rsidRPr="00E05F06">
              <w:rPr>
                <w:color w:val="000000"/>
              </w:rPr>
              <w:t>1.2.1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5537C" w14:textId="77777777" w:rsidR="002F3D1A" w:rsidRPr="00E05F06" w:rsidRDefault="002F3D1A">
            <w:pPr>
              <w:pStyle w:val="a3"/>
              <w:spacing w:before="0" w:beforeAutospacing="0" w:after="0" w:afterAutospacing="0"/>
              <w:jc w:val="both"/>
            </w:pPr>
            <w:r w:rsidRPr="00E05F06">
              <w:rPr>
                <w:color w:val="000000"/>
              </w:rPr>
              <w:t>Полное наименование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06A46" w14:textId="77777777" w:rsidR="002F3D1A" w:rsidRPr="00E05F06" w:rsidRDefault="002F3D1A">
            <w:pPr>
              <w:pStyle w:val="a3"/>
              <w:spacing w:before="0" w:beforeAutospacing="0" w:after="0" w:afterAutospacing="0"/>
            </w:pPr>
            <w:r w:rsidRPr="00E05F06">
              <w:t> </w:t>
            </w:r>
          </w:p>
        </w:tc>
      </w:tr>
      <w:tr w:rsidR="002F3D1A" w:rsidRPr="00E05F06" w14:paraId="3F2750AF"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B16BE" w14:textId="77777777" w:rsidR="002F3D1A" w:rsidRPr="00E05F06" w:rsidRDefault="002F3D1A">
            <w:pPr>
              <w:pStyle w:val="a3"/>
              <w:spacing w:before="0" w:beforeAutospacing="0" w:after="0" w:afterAutospacing="0"/>
              <w:jc w:val="center"/>
            </w:pPr>
            <w:r w:rsidRPr="00E05F06">
              <w:rPr>
                <w:color w:val="000000"/>
              </w:rPr>
              <w:t>1.2.2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42B05" w14:textId="77777777" w:rsidR="002F3D1A" w:rsidRPr="00E05F06" w:rsidRDefault="002F3D1A">
            <w:pPr>
              <w:pStyle w:val="a3"/>
              <w:spacing w:before="0" w:beforeAutospacing="0" w:after="0" w:afterAutospacing="0"/>
              <w:jc w:val="both"/>
            </w:pPr>
            <w:r w:rsidRPr="00E05F06">
              <w:rPr>
                <w:color w:val="000000"/>
              </w:rPr>
              <w:t>Основной государственный регистрационный н</w:t>
            </w:r>
            <w:r w:rsidRPr="00E05F06">
              <w:rPr>
                <w:color w:val="000000"/>
              </w:rPr>
              <w:t>о</w:t>
            </w:r>
            <w:r w:rsidRPr="00E05F06">
              <w:rPr>
                <w:color w:val="000000"/>
              </w:rPr>
              <w:t>мер</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36145" w14:textId="77777777" w:rsidR="002F3D1A" w:rsidRPr="00E05F06" w:rsidRDefault="002F3D1A">
            <w:pPr>
              <w:pStyle w:val="a3"/>
              <w:spacing w:before="0" w:beforeAutospacing="0" w:after="0" w:afterAutospacing="0"/>
            </w:pPr>
            <w:r w:rsidRPr="00E05F06">
              <w:t> </w:t>
            </w:r>
          </w:p>
        </w:tc>
      </w:tr>
      <w:tr w:rsidR="002F3D1A" w:rsidRPr="00E05F06" w14:paraId="64B54732"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F2163" w14:textId="77777777" w:rsidR="002F3D1A" w:rsidRPr="00E05F06" w:rsidRDefault="002F3D1A">
            <w:pPr>
              <w:pStyle w:val="a3"/>
              <w:spacing w:before="0" w:beforeAutospacing="0" w:after="0" w:afterAutospacing="0"/>
              <w:jc w:val="center"/>
            </w:pPr>
            <w:r w:rsidRPr="00E05F06">
              <w:rPr>
                <w:color w:val="000000"/>
              </w:rPr>
              <w:t>1.2.3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C0CEAD" w14:textId="77777777" w:rsidR="002F3D1A" w:rsidRPr="00E05F06" w:rsidRDefault="002F3D1A">
            <w:pPr>
              <w:pStyle w:val="a3"/>
              <w:spacing w:before="0" w:beforeAutospacing="0" w:after="0" w:afterAutospacing="0"/>
              <w:jc w:val="both"/>
            </w:pPr>
            <w:r w:rsidRPr="00E05F06">
              <w:rPr>
                <w:color w:val="000000"/>
              </w:rPr>
              <w:t>Идентификационный номер налогоплательщика - юридического лица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5720D" w14:textId="77777777" w:rsidR="002F3D1A" w:rsidRPr="00E05F06" w:rsidRDefault="002F3D1A">
            <w:pPr>
              <w:pStyle w:val="a3"/>
              <w:spacing w:before="0" w:beforeAutospacing="0" w:after="0" w:afterAutospacing="0"/>
            </w:pPr>
            <w:r w:rsidRPr="00E05F06">
              <w:t> </w:t>
            </w:r>
          </w:p>
        </w:tc>
      </w:tr>
    </w:tbl>
    <w:p w14:paraId="19792747" w14:textId="77777777" w:rsidR="002F3D1A" w:rsidRPr="00E05F06" w:rsidRDefault="002F3D1A" w:rsidP="002F3D1A">
      <w:pPr>
        <w:pStyle w:val="a3"/>
        <w:spacing w:before="0" w:beforeAutospacing="0" w:after="0" w:afterAutospacing="0"/>
        <w:jc w:val="both"/>
      </w:pPr>
      <w:r w:rsidRPr="00E05F06">
        <w:t> </w:t>
      </w:r>
    </w:p>
    <w:p w14:paraId="57E487AA" w14:textId="77777777" w:rsidR="002F3D1A" w:rsidRPr="00E05F06" w:rsidRDefault="002F3D1A" w:rsidP="002F3D1A">
      <w:pPr>
        <w:pStyle w:val="a3"/>
        <w:spacing w:before="0" w:beforeAutospacing="0" w:after="0" w:afterAutospacing="0"/>
        <w:jc w:val="center"/>
      </w:pPr>
      <w:r w:rsidRPr="00E05F06">
        <w:rPr>
          <w:color w:val="000000"/>
        </w:rPr>
        <w:t>2. Сведения о разрешении на строительство</w:t>
      </w:r>
    </w:p>
    <w:p w14:paraId="7535596D"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34"/>
        <w:gridCol w:w="3969"/>
        <w:gridCol w:w="2041"/>
        <w:gridCol w:w="2464"/>
      </w:tblGrid>
      <w:tr w:rsidR="002F3D1A" w:rsidRPr="00E05F06" w14:paraId="35F72C4F" w14:textId="77777777" w:rsidTr="002F3D1A">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48E2E" w14:textId="77777777" w:rsidR="002F3D1A" w:rsidRPr="00E05F06" w:rsidRDefault="002F3D1A">
            <w:pPr>
              <w:pStyle w:val="a3"/>
              <w:spacing w:before="0" w:beforeAutospacing="0" w:after="0" w:afterAutospacing="0"/>
              <w:jc w:val="center"/>
            </w:pPr>
            <w:r w:rsidRPr="00E05F06">
              <w:rPr>
                <w:color w:val="000000"/>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F3DA0" w14:textId="77777777" w:rsidR="002F3D1A" w:rsidRPr="00E05F06" w:rsidRDefault="002F3D1A">
            <w:pPr>
              <w:pStyle w:val="a3"/>
              <w:spacing w:before="0" w:beforeAutospacing="0" w:after="0" w:afterAutospacing="0"/>
              <w:jc w:val="center"/>
            </w:pPr>
            <w:r w:rsidRPr="00E05F06">
              <w:rPr>
                <w:color w:val="000000"/>
              </w:rPr>
              <w:t>Орган (организация), выдавши</w:t>
            </w:r>
            <w:proofErr w:type="gramStart"/>
            <w:r w:rsidRPr="00E05F06">
              <w:rPr>
                <w:color w:val="000000"/>
              </w:rPr>
              <w:t>й(</w:t>
            </w:r>
            <w:proofErr w:type="gramEnd"/>
            <w:r w:rsidRPr="00E05F06">
              <w:rPr>
                <w:color w:val="000000"/>
              </w:rPr>
              <w:t>ая) разрешение на строительство</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BDE79" w14:textId="77777777" w:rsidR="002F3D1A" w:rsidRPr="00E05F06" w:rsidRDefault="002F3D1A">
            <w:pPr>
              <w:pStyle w:val="a3"/>
              <w:spacing w:before="0" w:beforeAutospacing="0" w:after="0" w:afterAutospacing="0"/>
              <w:jc w:val="center"/>
            </w:pPr>
            <w:r w:rsidRPr="00E05F06">
              <w:rPr>
                <w:color w:val="000000"/>
              </w:rPr>
              <w:t>Номер докуме</w:t>
            </w:r>
            <w:r w:rsidRPr="00E05F06">
              <w:rPr>
                <w:color w:val="000000"/>
              </w:rPr>
              <w:t>н</w:t>
            </w:r>
            <w:r w:rsidRPr="00E05F06">
              <w:rPr>
                <w:color w:val="000000"/>
              </w:rPr>
              <w:t>та</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27609" w14:textId="77777777" w:rsidR="002F3D1A" w:rsidRPr="00E05F06" w:rsidRDefault="002F3D1A">
            <w:pPr>
              <w:pStyle w:val="a3"/>
              <w:spacing w:before="0" w:beforeAutospacing="0" w:after="0" w:afterAutospacing="0"/>
              <w:jc w:val="center"/>
            </w:pPr>
            <w:r w:rsidRPr="00E05F06">
              <w:rPr>
                <w:color w:val="000000"/>
              </w:rPr>
              <w:t>Дата документа</w:t>
            </w:r>
          </w:p>
        </w:tc>
      </w:tr>
      <w:tr w:rsidR="002F3D1A" w:rsidRPr="00E05F06" w14:paraId="29B03AF8" w14:textId="77777777" w:rsidTr="002F3D1A">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BA1E5" w14:textId="77777777" w:rsidR="002F3D1A" w:rsidRPr="00E05F06" w:rsidRDefault="002F3D1A">
            <w:pPr>
              <w:pStyle w:val="a3"/>
              <w:spacing w:before="0" w:beforeAutospacing="0" w:after="0" w:afterAutospacing="0"/>
            </w:pPr>
            <w:r w:rsidRPr="00E05F06">
              <w:t>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ECE2B" w14:textId="77777777" w:rsidR="002F3D1A" w:rsidRPr="00E05F06" w:rsidRDefault="002F3D1A">
            <w:pPr>
              <w:pStyle w:val="a3"/>
              <w:spacing w:before="0" w:beforeAutospacing="0" w:after="0" w:afterAutospacing="0"/>
            </w:pPr>
            <w:r w:rsidRPr="00E05F06">
              <w:t> </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82AC1" w14:textId="77777777" w:rsidR="002F3D1A" w:rsidRPr="00E05F06" w:rsidRDefault="002F3D1A">
            <w:pPr>
              <w:pStyle w:val="a3"/>
              <w:spacing w:before="0" w:beforeAutospacing="0" w:after="0" w:afterAutospacing="0"/>
            </w:pPr>
            <w:r w:rsidRPr="00E05F06">
              <w:t> </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CED81" w14:textId="77777777" w:rsidR="002F3D1A" w:rsidRPr="00E05F06" w:rsidRDefault="002F3D1A">
            <w:pPr>
              <w:pStyle w:val="a3"/>
              <w:spacing w:before="0" w:beforeAutospacing="0" w:after="0" w:afterAutospacing="0"/>
            </w:pPr>
            <w:r w:rsidRPr="00E05F06">
              <w:t> </w:t>
            </w:r>
          </w:p>
        </w:tc>
      </w:tr>
    </w:tbl>
    <w:p w14:paraId="68D2F782" w14:textId="77777777" w:rsidR="002F3D1A" w:rsidRPr="00E05F06" w:rsidRDefault="002F3D1A" w:rsidP="002F3D1A">
      <w:pPr>
        <w:pStyle w:val="a3"/>
        <w:spacing w:before="0" w:beforeAutospacing="0" w:after="0" w:afterAutospacing="0"/>
        <w:jc w:val="both"/>
      </w:pPr>
      <w:r w:rsidRPr="00E05F06">
        <w:t> </w:t>
      </w:r>
    </w:p>
    <w:p w14:paraId="006E3802" w14:textId="77777777" w:rsidR="002F3D1A" w:rsidRPr="00E05F06" w:rsidRDefault="002F3D1A" w:rsidP="002F3D1A">
      <w:pPr>
        <w:pStyle w:val="a3"/>
        <w:spacing w:before="0" w:beforeAutospacing="0" w:after="0" w:afterAutospacing="0"/>
        <w:ind w:firstLine="540"/>
        <w:jc w:val="both"/>
      </w:pPr>
      <w:r w:rsidRPr="00E05F06">
        <w:rPr>
          <w:color w:val="000000"/>
        </w:rPr>
        <w:t>Приложение: _____________________________________________________________</w:t>
      </w:r>
    </w:p>
    <w:p w14:paraId="1F6748EB" w14:textId="77777777" w:rsidR="002F3D1A" w:rsidRPr="00E05F06" w:rsidRDefault="002F3D1A" w:rsidP="002F3D1A">
      <w:pPr>
        <w:pStyle w:val="a3"/>
        <w:spacing w:before="240" w:beforeAutospacing="0" w:after="0" w:afterAutospacing="0"/>
        <w:ind w:firstLine="540"/>
        <w:jc w:val="both"/>
      </w:pPr>
      <w:r w:rsidRPr="00E05F06">
        <w:rPr>
          <w:color w:val="000000"/>
        </w:rPr>
        <w:t>Номер телефона и адрес электронной почты для связи: _________________________</w:t>
      </w:r>
    </w:p>
    <w:p w14:paraId="2B08EB9E" w14:textId="77777777" w:rsidR="00CA3556" w:rsidRPr="00E05F06" w:rsidRDefault="00CA3556" w:rsidP="002F3D1A">
      <w:pPr>
        <w:pStyle w:val="a3"/>
        <w:spacing w:before="240" w:beforeAutospacing="0" w:after="0" w:afterAutospacing="0"/>
        <w:ind w:firstLine="540"/>
        <w:jc w:val="both"/>
        <w:rPr>
          <w:color w:val="000000"/>
        </w:rPr>
      </w:pPr>
    </w:p>
    <w:p w14:paraId="58652EF2" w14:textId="328B74B4" w:rsidR="002F3D1A" w:rsidRPr="00E05F06" w:rsidRDefault="002F3D1A" w:rsidP="002F3D1A">
      <w:pPr>
        <w:pStyle w:val="a3"/>
        <w:spacing w:before="240" w:beforeAutospacing="0" w:after="0" w:afterAutospacing="0"/>
        <w:ind w:firstLine="540"/>
        <w:jc w:val="both"/>
      </w:pPr>
      <w:r w:rsidRPr="00E05F06">
        <w:rPr>
          <w:color w:val="000000"/>
        </w:rPr>
        <w:lastRenderedPageBreak/>
        <w:t>Результат предоставления услуги прошу:</w:t>
      </w:r>
    </w:p>
    <w:p w14:paraId="3CC6DB82"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370"/>
        <w:gridCol w:w="1667"/>
      </w:tblGrid>
      <w:tr w:rsidR="002F3D1A" w:rsidRPr="00E05F06" w14:paraId="3C0EC84D"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FE770" w14:textId="77777777" w:rsidR="002F3D1A" w:rsidRPr="00E05F06" w:rsidRDefault="002F3D1A">
            <w:pPr>
              <w:pStyle w:val="a3"/>
              <w:spacing w:before="0" w:beforeAutospacing="0" w:after="0" w:afterAutospacing="0"/>
              <w:jc w:val="both"/>
            </w:pPr>
            <w:r w:rsidRPr="00E05F06">
              <w:rPr>
                <w:color w:val="000000"/>
              </w:rPr>
              <w:t>направить в форме электронного документа в личный кабинет в ф</w:t>
            </w:r>
            <w:r w:rsidRPr="00E05F06">
              <w:rPr>
                <w:color w:val="000000"/>
              </w:rPr>
              <w:t>е</w:t>
            </w:r>
            <w:r w:rsidRPr="00E05F06">
              <w:rPr>
                <w:color w:val="000000"/>
              </w:rPr>
              <w:t>деральной государственной информационной системе «Единый портал государственных и муниципальных услуг (функций)»/на реги</w:t>
            </w:r>
            <w:r w:rsidRPr="00E05F06">
              <w:rPr>
                <w:color w:val="000000"/>
              </w:rPr>
              <w:t>о</w:t>
            </w:r>
            <w:r w:rsidRPr="00E05F06">
              <w:rPr>
                <w:color w:val="000000"/>
              </w:rPr>
              <w:t>нальном портале государственных и муниципальных услуг</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E8C07" w14:textId="77777777" w:rsidR="002F3D1A" w:rsidRPr="00E05F06" w:rsidRDefault="002F3D1A">
            <w:pPr>
              <w:pStyle w:val="a3"/>
              <w:spacing w:before="0" w:beforeAutospacing="0" w:after="0" w:afterAutospacing="0"/>
            </w:pPr>
            <w:r w:rsidRPr="00E05F06">
              <w:t> </w:t>
            </w:r>
          </w:p>
        </w:tc>
      </w:tr>
      <w:tr w:rsidR="002F3D1A" w:rsidRPr="00E05F06" w14:paraId="5DA65788"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7110F" w14:textId="77777777" w:rsidR="002F3D1A" w:rsidRPr="00E05F06" w:rsidRDefault="002F3D1A">
            <w:pPr>
              <w:pStyle w:val="a3"/>
              <w:spacing w:before="0" w:beforeAutospacing="0" w:after="0" w:afterAutospacing="0"/>
              <w:jc w:val="both"/>
            </w:pPr>
            <w:r w:rsidRPr="00E05F06">
              <w:rPr>
                <w:color w:val="000000"/>
              </w:rPr>
              <w:t>выдать на бумажном носителе при личном обращении в уполном</w:t>
            </w:r>
            <w:r w:rsidRPr="00E05F06">
              <w:rPr>
                <w:color w:val="000000"/>
              </w:rPr>
              <w:t>о</w:t>
            </w:r>
            <w:r w:rsidRPr="00E05F06">
              <w:rPr>
                <w:color w:val="000000"/>
              </w:rPr>
              <w:t>ченный орган государственной власти, орган местного самоуправл</w:t>
            </w:r>
            <w:r w:rsidRPr="00E05F06">
              <w:rPr>
                <w:color w:val="000000"/>
              </w:rPr>
              <w:t>е</w:t>
            </w:r>
            <w:r w:rsidRPr="00E05F06">
              <w:rPr>
                <w:color w:val="000000"/>
              </w:rPr>
              <w:t>ния, организацию либо в многофункциональный центр предоставл</w:t>
            </w:r>
            <w:r w:rsidRPr="00E05F06">
              <w:rPr>
                <w:color w:val="000000"/>
              </w:rPr>
              <w:t>е</w:t>
            </w:r>
            <w:r w:rsidRPr="00E05F06">
              <w:rPr>
                <w:color w:val="000000"/>
              </w:rPr>
              <w:t>ния государственных и муниципальных услуг, расположенный по адресу:____________________________</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6332E" w14:textId="77777777" w:rsidR="002F3D1A" w:rsidRPr="00E05F06" w:rsidRDefault="002F3D1A">
            <w:pPr>
              <w:pStyle w:val="a3"/>
              <w:spacing w:before="0" w:beforeAutospacing="0" w:after="0" w:afterAutospacing="0"/>
            </w:pPr>
            <w:r w:rsidRPr="00E05F06">
              <w:t> </w:t>
            </w:r>
          </w:p>
        </w:tc>
      </w:tr>
      <w:tr w:rsidR="002F3D1A" w:rsidRPr="00E05F06" w14:paraId="61F8BA5E"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8E4DB" w14:textId="77777777" w:rsidR="002F3D1A" w:rsidRPr="00E05F06" w:rsidRDefault="002F3D1A">
            <w:pPr>
              <w:pStyle w:val="a3"/>
              <w:spacing w:before="0" w:beforeAutospacing="0" w:after="0" w:afterAutospacing="0"/>
              <w:jc w:val="both"/>
            </w:pPr>
            <w:r w:rsidRPr="00E05F06">
              <w:rPr>
                <w:color w:val="000000"/>
              </w:rPr>
              <w:t xml:space="preserve">направить на бумажном носителе на </w:t>
            </w:r>
            <w:proofErr w:type="gramStart"/>
            <w:r w:rsidRPr="00E05F06">
              <w:rPr>
                <w:color w:val="000000"/>
              </w:rPr>
              <w:t>почтовый</w:t>
            </w:r>
            <w:proofErr w:type="gramEnd"/>
          </w:p>
          <w:p w14:paraId="25F08758" w14:textId="77777777" w:rsidR="002F3D1A" w:rsidRPr="00E05F06" w:rsidRDefault="002F3D1A">
            <w:pPr>
              <w:pStyle w:val="a3"/>
              <w:spacing w:before="0" w:beforeAutospacing="0" w:after="0" w:afterAutospacing="0"/>
              <w:jc w:val="both"/>
            </w:pPr>
            <w:r w:rsidRPr="00E05F06">
              <w:rPr>
                <w:color w:val="000000"/>
              </w:rPr>
              <w:t>адрес: ____________________________________</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4F005" w14:textId="77777777" w:rsidR="002F3D1A" w:rsidRPr="00E05F06" w:rsidRDefault="002F3D1A">
            <w:pPr>
              <w:pStyle w:val="a3"/>
              <w:spacing w:before="0" w:beforeAutospacing="0" w:after="0" w:afterAutospacing="0"/>
            </w:pPr>
            <w:r w:rsidRPr="00E05F06">
              <w:t> </w:t>
            </w:r>
          </w:p>
        </w:tc>
      </w:tr>
      <w:tr w:rsidR="002F3D1A" w:rsidRPr="00E05F06" w14:paraId="123C8285"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29E17" w14:textId="77777777" w:rsidR="002F3D1A" w:rsidRPr="00E05F06" w:rsidRDefault="002F3D1A">
            <w:pPr>
              <w:pStyle w:val="a3"/>
              <w:spacing w:before="0" w:beforeAutospacing="0" w:after="0" w:afterAutospacing="0"/>
              <w:jc w:val="both"/>
            </w:pPr>
            <w:r w:rsidRPr="00E05F06">
              <w:rPr>
                <w:color w:val="000000"/>
              </w:rPr>
              <w:t>направить в форме электронного документа в личный кабинет в ед</w:t>
            </w:r>
            <w:r w:rsidRPr="00E05F06">
              <w:rPr>
                <w:color w:val="000000"/>
              </w:rPr>
              <w:t>и</w:t>
            </w:r>
            <w:r w:rsidRPr="00E05F06">
              <w:rPr>
                <w:color w:val="000000"/>
              </w:rPr>
              <w:t>ной информационной системе жилищного строительства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78816" w14:textId="77777777" w:rsidR="002F3D1A" w:rsidRPr="00E05F06" w:rsidRDefault="002F3D1A">
            <w:pPr>
              <w:pStyle w:val="a3"/>
              <w:spacing w:before="0" w:beforeAutospacing="0" w:after="0" w:afterAutospacing="0"/>
            </w:pPr>
            <w:r w:rsidRPr="00E05F06">
              <w:t> </w:t>
            </w:r>
          </w:p>
        </w:tc>
      </w:tr>
      <w:tr w:rsidR="002F3D1A" w:rsidRPr="00E05F06" w14:paraId="4B78B49F" w14:textId="77777777" w:rsidTr="002F3D1A">
        <w:trPr>
          <w:tblCellSpacing w:w="0" w:type="dxa"/>
        </w:trPr>
        <w:tc>
          <w:tcPr>
            <w:tcW w:w="9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7E994" w14:textId="77777777" w:rsidR="002F3D1A" w:rsidRPr="00E05F06" w:rsidRDefault="002F3D1A">
            <w:pPr>
              <w:pStyle w:val="a3"/>
              <w:spacing w:before="0" w:beforeAutospacing="0" w:after="0" w:afterAutospacing="0"/>
              <w:jc w:val="center"/>
            </w:pPr>
            <w:r w:rsidRPr="00E05F06">
              <w:rPr>
                <w:color w:val="000000"/>
              </w:rPr>
              <w:t>Указывается один из перечисленных способов</w:t>
            </w:r>
          </w:p>
        </w:tc>
      </w:tr>
    </w:tbl>
    <w:p w14:paraId="70B61A24" w14:textId="77777777" w:rsidR="002F3D1A" w:rsidRPr="00E05F06" w:rsidRDefault="002F3D1A" w:rsidP="002F3D1A">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1515C3E0" w14:textId="77777777" w:rsidR="002F3D1A" w:rsidRPr="00AE7511" w:rsidRDefault="002F3D1A" w:rsidP="002F3D1A">
      <w:pPr>
        <w:pStyle w:val="a3"/>
        <w:spacing w:before="0" w:beforeAutospacing="0" w:after="0" w:afterAutospacing="0"/>
        <w:jc w:val="center"/>
        <w:rPr>
          <w:sz w:val="22"/>
          <w:szCs w:val="22"/>
        </w:rPr>
      </w:pPr>
      <w:r w:rsidRPr="00AE7511">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7F083852" w14:textId="523ABE31" w:rsidR="002F3D1A" w:rsidRPr="00E05F06" w:rsidRDefault="002F3D1A" w:rsidP="002F3D1A">
      <w:pPr>
        <w:pStyle w:val="a3"/>
        <w:spacing w:before="0" w:beforeAutospacing="0" w:after="0" w:afterAutospacing="0"/>
        <w:jc w:val="both"/>
        <w:rPr>
          <w:color w:val="000000"/>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только мной лично.*</w:t>
      </w:r>
    </w:p>
    <w:p w14:paraId="329F2E0D" w14:textId="77777777" w:rsidR="00CA3556" w:rsidRPr="00E05F06" w:rsidRDefault="00CA3556" w:rsidP="002F3D1A">
      <w:pPr>
        <w:pStyle w:val="a3"/>
        <w:spacing w:before="0" w:beforeAutospacing="0" w:after="0" w:afterAutospacing="0"/>
        <w:jc w:val="both"/>
      </w:pPr>
    </w:p>
    <w:p w14:paraId="79659AB8" w14:textId="77777777" w:rsidR="002F3D1A" w:rsidRPr="00E05F06" w:rsidRDefault="002F3D1A" w:rsidP="002F3D1A">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49ED8BA4" w14:textId="77777777" w:rsidR="002F3D1A" w:rsidRPr="00AE7511" w:rsidRDefault="002F3D1A" w:rsidP="002F3D1A">
      <w:pPr>
        <w:pStyle w:val="a3"/>
        <w:spacing w:before="0" w:beforeAutospacing="0" w:after="0" w:afterAutospacing="0"/>
        <w:jc w:val="center"/>
        <w:rPr>
          <w:sz w:val="22"/>
          <w:szCs w:val="22"/>
        </w:rPr>
      </w:pPr>
      <w:r w:rsidRPr="00AE7511">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3912E3BA" w14:textId="77777777" w:rsidR="002F3D1A" w:rsidRPr="00AE7511" w:rsidRDefault="002F3D1A" w:rsidP="002F3D1A">
      <w:pPr>
        <w:pStyle w:val="a3"/>
        <w:spacing w:before="0" w:beforeAutospacing="0" w:after="0" w:afterAutospacing="0"/>
        <w:jc w:val="center"/>
        <w:rPr>
          <w:sz w:val="22"/>
          <w:szCs w:val="22"/>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____________________________________________________________</w:t>
      </w:r>
      <w:r w:rsidRPr="00E05F06">
        <w:rPr>
          <w:color w:val="000000"/>
        </w:rPr>
        <w:br/>
        <w:t> </w:t>
      </w:r>
      <w:r w:rsidRPr="00AE7511">
        <w:rPr>
          <w:color w:val="000000"/>
          <w:sz w:val="22"/>
          <w:szCs w:val="22"/>
        </w:rPr>
        <w:t>(фамилия,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24B7258C"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4656"/>
        <w:gridCol w:w="4439"/>
      </w:tblGrid>
      <w:tr w:rsidR="002F3D1A" w:rsidRPr="00E05F06" w14:paraId="1FE4C841" w14:textId="77777777" w:rsidTr="002F3D1A">
        <w:trPr>
          <w:tblCellSpacing w:w="0" w:type="dxa"/>
        </w:trPr>
        <w:tc>
          <w:tcPr>
            <w:tcW w:w="4632" w:type="dxa"/>
            <w:tcBorders>
              <w:top w:val="nil"/>
              <w:left w:val="nil"/>
              <w:bottom w:val="nil"/>
              <w:right w:val="nil"/>
            </w:tcBorders>
            <w:tcMar>
              <w:top w:w="0" w:type="dxa"/>
              <w:left w:w="108" w:type="dxa"/>
              <w:bottom w:w="0" w:type="dxa"/>
              <w:right w:w="108" w:type="dxa"/>
            </w:tcMar>
            <w:vAlign w:val="center"/>
            <w:hideMark/>
          </w:tcPr>
          <w:p w14:paraId="21283092" w14:textId="77777777" w:rsidR="002F3D1A" w:rsidRPr="00E05F06" w:rsidRDefault="002F3D1A">
            <w:pPr>
              <w:pStyle w:val="a3"/>
              <w:spacing w:before="0" w:beforeAutospacing="0" w:after="0" w:afterAutospacing="0"/>
              <w:jc w:val="center"/>
            </w:pPr>
            <w:r w:rsidRPr="00E05F06">
              <w:rPr>
                <w:color w:val="000000"/>
              </w:rPr>
              <w:t>_____________________________________</w:t>
            </w:r>
          </w:p>
        </w:tc>
        <w:tc>
          <w:tcPr>
            <w:tcW w:w="4439" w:type="dxa"/>
            <w:tcBorders>
              <w:top w:val="nil"/>
              <w:left w:val="nil"/>
              <w:bottom w:val="nil"/>
              <w:right w:val="nil"/>
            </w:tcBorders>
            <w:tcMar>
              <w:top w:w="0" w:type="dxa"/>
              <w:left w:w="108" w:type="dxa"/>
              <w:bottom w:w="0" w:type="dxa"/>
              <w:right w:w="108" w:type="dxa"/>
            </w:tcMar>
            <w:vAlign w:val="center"/>
            <w:hideMark/>
          </w:tcPr>
          <w:p w14:paraId="1DDC1A2C" w14:textId="77777777" w:rsidR="002F3D1A" w:rsidRPr="00E05F06" w:rsidRDefault="002F3D1A">
            <w:pPr>
              <w:pStyle w:val="a3"/>
              <w:spacing w:before="0" w:beforeAutospacing="0" w:after="0" w:afterAutospacing="0"/>
              <w:jc w:val="center"/>
            </w:pPr>
            <w:r w:rsidRPr="00E05F06">
              <w:rPr>
                <w:color w:val="000000"/>
              </w:rPr>
              <w:t>___________________________________</w:t>
            </w:r>
          </w:p>
        </w:tc>
      </w:tr>
      <w:tr w:rsidR="002F3D1A" w:rsidRPr="00E05F06" w14:paraId="34D83C1B" w14:textId="77777777" w:rsidTr="002F3D1A">
        <w:trPr>
          <w:tblCellSpacing w:w="0" w:type="dxa"/>
        </w:trPr>
        <w:tc>
          <w:tcPr>
            <w:tcW w:w="4632" w:type="dxa"/>
            <w:tcBorders>
              <w:top w:val="nil"/>
              <w:left w:val="nil"/>
              <w:bottom w:val="nil"/>
              <w:right w:val="nil"/>
            </w:tcBorders>
            <w:tcMar>
              <w:top w:w="0" w:type="dxa"/>
              <w:left w:w="108" w:type="dxa"/>
              <w:bottom w:w="0" w:type="dxa"/>
              <w:right w:w="108" w:type="dxa"/>
            </w:tcMar>
            <w:vAlign w:val="center"/>
            <w:hideMark/>
          </w:tcPr>
          <w:p w14:paraId="26E316EB"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(подпись)</w:t>
            </w:r>
          </w:p>
        </w:tc>
        <w:tc>
          <w:tcPr>
            <w:tcW w:w="4439" w:type="dxa"/>
            <w:tcBorders>
              <w:top w:val="nil"/>
              <w:left w:val="nil"/>
              <w:bottom w:val="nil"/>
              <w:right w:val="nil"/>
            </w:tcBorders>
            <w:tcMar>
              <w:top w:w="0" w:type="dxa"/>
              <w:left w:w="108" w:type="dxa"/>
              <w:bottom w:w="0" w:type="dxa"/>
              <w:right w:w="108" w:type="dxa"/>
            </w:tcMar>
            <w:vAlign w:val="center"/>
            <w:hideMark/>
          </w:tcPr>
          <w:p w14:paraId="70F2FCC6"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(фамилия, имя, отчество (при наличии))</w:t>
            </w:r>
          </w:p>
        </w:tc>
      </w:tr>
    </w:tbl>
    <w:p w14:paraId="66869B2B" w14:textId="1D6C2B06" w:rsidR="002F3D1A" w:rsidRPr="00E05F06" w:rsidRDefault="002F3D1A" w:rsidP="002F3D1A">
      <w:pPr>
        <w:pStyle w:val="a3"/>
        <w:spacing w:before="0" w:beforeAutospacing="0" w:after="0" w:afterAutospacing="0"/>
        <w:ind w:firstLine="540"/>
        <w:jc w:val="both"/>
      </w:pPr>
    </w:p>
    <w:p w14:paraId="54FBA5C6" w14:textId="77777777" w:rsidR="002F3D1A" w:rsidRPr="00E05F06" w:rsidRDefault="002F3D1A" w:rsidP="002F3D1A">
      <w:pPr>
        <w:pStyle w:val="a3"/>
        <w:spacing w:before="0" w:beforeAutospacing="0" w:after="0" w:afterAutospacing="0"/>
        <w:ind w:firstLine="540"/>
        <w:jc w:val="both"/>
      </w:pPr>
      <w:r w:rsidRPr="00E05F06">
        <w:t> </w:t>
      </w:r>
    </w:p>
    <w:p w14:paraId="482DA4FC" w14:textId="77777777" w:rsidR="002F3D1A" w:rsidRPr="00E05F06" w:rsidRDefault="002F3D1A" w:rsidP="002F3D1A">
      <w:pPr>
        <w:pStyle w:val="ConsPlusNormal"/>
        <w:jc w:val="both"/>
        <w:outlineLvl w:val="1"/>
      </w:pPr>
    </w:p>
    <w:p w14:paraId="455A019B" w14:textId="77777777" w:rsidR="002F3D1A" w:rsidRPr="00E05F06" w:rsidRDefault="002F3D1A" w:rsidP="0040746C">
      <w:pPr>
        <w:pStyle w:val="ConsPlusNormal"/>
        <w:jc w:val="right"/>
        <w:outlineLvl w:val="1"/>
      </w:pPr>
    </w:p>
    <w:p w14:paraId="404AC153" w14:textId="77777777" w:rsidR="002F3D1A" w:rsidRPr="00E05F06" w:rsidRDefault="002F3D1A" w:rsidP="0040746C">
      <w:pPr>
        <w:pStyle w:val="ConsPlusNormal"/>
        <w:jc w:val="right"/>
        <w:outlineLvl w:val="1"/>
      </w:pPr>
    </w:p>
    <w:p w14:paraId="5CEC18BA" w14:textId="77777777" w:rsidR="002F3D1A" w:rsidRPr="00E05F06" w:rsidRDefault="002F3D1A" w:rsidP="0040746C">
      <w:pPr>
        <w:pStyle w:val="ConsPlusNormal"/>
        <w:jc w:val="right"/>
        <w:outlineLvl w:val="1"/>
      </w:pPr>
    </w:p>
    <w:p w14:paraId="6D9805FD" w14:textId="77777777" w:rsidR="002F3D1A" w:rsidRPr="00E05F06" w:rsidRDefault="002F3D1A" w:rsidP="0040746C">
      <w:pPr>
        <w:pStyle w:val="ConsPlusNormal"/>
        <w:jc w:val="right"/>
        <w:outlineLvl w:val="1"/>
      </w:pPr>
    </w:p>
    <w:p w14:paraId="5712D96D" w14:textId="77777777" w:rsidR="002F3D1A" w:rsidRPr="00E05F06" w:rsidRDefault="002F3D1A" w:rsidP="0040746C">
      <w:pPr>
        <w:pStyle w:val="ConsPlusNormal"/>
        <w:jc w:val="right"/>
        <w:outlineLvl w:val="1"/>
      </w:pPr>
    </w:p>
    <w:p w14:paraId="75DF1B67" w14:textId="77777777" w:rsidR="002F3D1A" w:rsidRPr="00E05F06" w:rsidRDefault="002F3D1A" w:rsidP="0040746C">
      <w:pPr>
        <w:pStyle w:val="ConsPlusNormal"/>
        <w:jc w:val="right"/>
        <w:outlineLvl w:val="1"/>
      </w:pPr>
    </w:p>
    <w:p w14:paraId="33AC2DCE" w14:textId="77777777" w:rsidR="002F3D1A" w:rsidRPr="00E05F06" w:rsidRDefault="002F3D1A" w:rsidP="0040746C">
      <w:pPr>
        <w:pStyle w:val="ConsPlusNormal"/>
        <w:jc w:val="right"/>
        <w:outlineLvl w:val="1"/>
      </w:pPr>
    </w:p>
    <w:p w14:paraId="6054364C" w14:textId="77777777" w:rsidR="002F3D1A" w:rsidRPr="00E05F06" w:rsidRDefault="002F3D1A" w:rsidP="0040746C">
      <w:pPr>
        <w:pStyle w:val="ConsPlusNormal"/>
        <w:jc w:val="right"/>
        <w:outlineLvl w:val="1"/>
      </w:pPr>
    </w:p>
    <w:p w14:paraId="4F9CE60C" w14:textId="77777777" w:rsidR="002F3D1A" w:rsidRPr="00E05F06" w:rsidRDefault="002F3D1A" w:rsidP="0040746C">
      <w:pPr>
        <w:pStyle w:val="ConsPlusNormal"/>
        <w:jc w:val="right"/>
        <w:outlineLvl w:val="1"/>
      </w:pPr>
    </w:p>
    <w:p w14:paraId="21A71B57" w14:textId="77777777" w:rsidR="002F3D1A" w:rsidRPr="00E05F06" w:rsidRDefault="002F3D1A" w:rsidP="0040746C">
      <w:pPr>
        <w:pStyle w:val="ConsPlusNormal"/>
        <w:jc w:val="right"/>
        <w:outlineLvl w:val="1"/>
      </w:pPr>
    </w:p>
    <w:p w14:paraId="07E1F34E" w14:textId="77777777" w:rsidR="002F3D1A" w:rsidRPr="00E05F06" w:rsidRDefault="002F3D1A" w:rsidP="0040746C">
      <w:pPr>
        <w:pStyle w:val="ConsPlusNormal"/>
        <w:jc w:val="right"/>
        <w:outlineLvl w:val="1"/>
      </w:pPr>
    </w:p>
    <w:p w14:paraId="678FC056" w14:textId="77777777" w:rsidR="002F3D1A" w:rsidRPr="00E05F06" w:rsidRDefault="002F3D1A" w:rsidP="0040746C">
      <w:pPr>
        <w:pStyle w:val="ConsPlusNormal"/>
        <w:jc w:val="right"/>
        <w:outlineLvl w:val="1"/>
      </w:pPr>
    </w:p>
    <w:p w14:paraId="2B9337D9" w14:textId="77777777" w:rsidR="002F3D1A" w:rsidRPr="00E05F06" w:rsidRDefault="002F3D1A" w:rsidP="0040746C">
      <w:pPr>
        <w:pStyle w:val="ConsPlusNormal"/>
        <w:jc w:val="right"/>
        <w:outlineLvl w:val="1"/>
      </w:pPr>
    </w:p>
    <w:p w14:paraId="25ED8083" w14:textId="4BBBF2AB" w:rsidR="002F3D1A" w:rsidRPr="00E05F06" w:rsidRDefault="002F3D1A" w:rsidP="00CA3556">
      <w:pPr>
        <w:pStyle w:val="ConsPlusNormal"/>
        <w:outlineLvl w:val="1"/>
      </w:pPr>
    </w:p>
    <w:p w14:paraId="3D7E9675" w14:textId="77777777" w:rsidR="00AE7511" w:rsidRDefault="00AE7511" w:rsidP="002F3D1A">
      <w:pPr>
        <w:pStyle w:val="ConsPlusNormal"/>
        <w:jc w:val="right"/>
        <w:outlineLvl w:val="1"/>
      </w:pPr>
    </w:p>
    <w:p w14:paraId="3C5ED3C1" w14:textId="77777777" w:rsidR="00AE7511" w:rsidRDefault="00AE7511" w:rsidP="002F3D1A">
      <w:pPr>
        <w:pStyle w:val="ConsPlusNormal"/>
        <w:jc w:val="right"/>
        <w:outlineLvl w:val="1"/>
      </w:pPr>
    </w:p>
    <w:p w14:paraId="7A387934" w14:textId="619EF3CB" w:rsidR="002F3D1A" w:rsidRPr="00E05F06" w:rsidRDefault="002F3D1A" w:rsidP="002F3D1A">
      <w:pPr>
        <w:pStyle w:val="ConsPlusNormal"/>
        <w:jc w:val="right"/>
        <w:outlineLvl w:val="1"/>
      </w:pPr>
      <w:r w:rsidRPr="00E05F06">
        <w:lastRenderedPageBreak/>
        <w:t xml:space="preserve">Приложение № </w:t>
      </w:r>
      <w:r w:rsidR="00587026" w:rsidRPr="00E05F06">
        <w:t>7</w:t>
      </w:r>
    </w:p>
    <w:p w14:paraId="638EB4B4" w14:textId="77777777" w:rsidR="002F3D1A" w:rsidRPr="00E05F06" w:rsidRDefault="002F3D1A" w:rsidP="002F3D1A">
      <w:pPr>
        <w:pStyle w:val="ConsPlusNormal"/>
        <w:jc w:val="right"/>
      </w:pPr>
      <w:r w:rsidRPr="00E05F06">
        <w:t>к Административному регламенту</w:t>
      </w:r>
    </w:p>
    <w:p w14:paraId="74B73E1F" w14:textId="77777777" w:rsidR="002F3D1A" w:rsidRPr="00E05F06" w:rsidRDefault="002F3D1A" w:rsidP="002F3D1A">
      <w:pPr>
        <w:pStyle w:val="ConsPlusNormal"/>
        <w:jc w:val="right"/>
      </w:pPr>
      <w:r w:rsidRPr="00E05F06">
        <w:t xml:space="preserve">по предоставлению </w:t>
      </w:r>
    </w:p>
    <w:p w14:paraId="34D71835" w14:textId="77777777" w:rsidR="002F3D1A" w:rsidRPr="00E05F06" w:rsidRDefault="002F3D1A" w:rsidP="002F3D1A">
      <w:pPr>
        <w:pStyle w:val="ConsPlusNormal"/>
        <w:jc w:val="right"/>
      </w:pPr>
      <w:r w:rsidRPr="00E05F06">
        <w:t>муниципальной услуги</w:t>
      </w:r>
    </w:p>
    <w:p w14:paraId="3AC8874A" w14:textId="77777777" w:rsidR="002F3D1A" w:rsidRPr="00E05F06" w:rsidRDefault="002F3D1A" w:rsidP="002F3D1A">
      <w:pPr>
        <w:pStyle w:val="ConsPlusNormal"/>
        <w:jc w:val="both"/>
      </w:pPr>
    </w:p>
    <w:p w14:paraId="39FAFA26" w14:textId="77777777" w:rsidR="002F3D1A" w:rsidRPr="00E05F06" w:rsidRDefault="002F3D1A" w:rsidP="002F3D1A">
      <w:pPr>
        <w:pStyle w:val="ConsPlusNormal"/>
        <w:jc w:val="right"/>
      </w:pPr>
      <w:r w:rsidRPr="00E05F06">
        <w:t>ФОРМА</w:t>
      </w:r>
    </w:p>
    <w:p w14:paraId="07778A15" w14:textId="77777777" w:rsidR="002F3D1A" w:rsidRPr="00E05F06" w:rsidRDefault="002F3D1A" w:rsidP="0040746C">
      <w:pPr>
        <w:pStyle w:val="ConsPlusNormal"/>
        <w:jc w:val="right"/>
        <w:outlineLvl w:val="1"/>
      </w:pPr>
    </w:p>
    <w:p w14:paraId="63BF490C" w14:textId="77777777" w:rsidR="002F3D1A" w:rsidRPr="00E05F06" w:rsidRDefault="002F3D1A" w:rsidP="0040746C">
      <w:pPr>
        <w:pStyle w:val="ConsPlusNormal"/>
        <w:jc w:val="right"/>
        <w:outlineLvl w:val="1"/>
      </w:pP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689"/>
        <w:gridCol w:w="6165"/>
      </w:tblGrid>
      <w:tr w:rsidR="002F3D1A" w:rsidRPr="00E05F06" w14:paraId="1C0FFBE2" w14:textId="77777777" w:rsidTr="002F3D1A">
        <w:trPr>
          <w:tblCellSpacing w:w="0" w:type="dxa"/>
        </w:trPr>
        <w:tc>
          <w:tcPr>
            <w:tcW w:w="9071" w:type="dxa"/>
            <w:gridSpan w:val="2"/>
            <w:tcBorders>
              <w:top w:val="nil"/>
              <w:left w:val="nil"/>
              <w:bottom w:val="nil"/>
              <w:right w:val="nil"/>
            </w:tcBorders>
            <w:tcMar>
              <w:top w:w="0" w:type="dxa"/>
              <w:left w:w="108" w:type="dxa"/>
              <w:bottom w:w="0" w:type="dxa"/>
              <w:right w:w="108" w:type="dxa"/>
            </w:tcMar>
            <w:vAlign w:val="center"/>
            <w:hideMark/>
          </w:tcPr>
          <w:p w14:paraId="1D5B2489" w14:textId="77777777" w:rsidR="002F3D1A" w:rsidRPr="00AE7511" w:rsidRDefault="002F3D1A">
            <w:pPr>
              <w:pStyle w:val="a3"/>
              <w:spacing w:before="0" w:beforeAutospacing="0" w:after="0" w:afterAutospacing="0"/>
              <w:jc w:val="center"/>
              <w:rPr>
                <w:b/>
              </w:rPr>
            </w:pPr>
            <w:r w:rsidRPr="00AE7511">
              <w:rPr>
                <w:b/>
                <w:color w:val="000000"/>
              </w:rPr>
              <w:t>УВЕДОМЛЕНИЕ</w:t>
            </w:r>
          </w:p>
          <w:p w14:paraId="0F947B61" w14:textId="77777777" w:rsidR="002F3D1A" w:rsidRPr="00AE7511" w:rsidRDefault="002F3D1A">
            <w:pPr>
              <w:pStyle w:val="a3"/>
              <w:spacing w:before="0" w:beforeAutospacing="0" w:after="0" w:afterAutospacing="0"/>
              <w:jc w:val="center"/>
              <w:rPr>
                <w:b/>
                <w:color w:val="000000"/>
              </w:rPr>
            </w:pPr>
            <w:r w:rsidRPr="00AE7511">
              <w:rPr>
                <w:b/>
                <w:color w:val="000000"/>
              </w:rPr>
              <w:t>о переходе прав на земельный участок, об образовании земельного участка в целях вн</w:t>
            </w:r>
            <w:r w:rsidRPr="00AE7511">
              <w:rPr>
                <w:b/>
                <w:color w:val="000000"/>
              </w:rPr>
              <w:t>е</w:t>
            </w:r>
            <w:r w:rsidRPr="00AE7511">
              <w:rPr>
                <w:b/>
                <w:color w:val="000000"/>
              </w:rPr>
              <w:t>сения изменений в разрешение на строительство</w:t>
            </w:r>
          </w:p>
          <w:p w14:paraId="4C9570AA" w14:textId="631AA0B7" w:rsidR="00CA3556" w:rsidRPr="00E05F06" w:rsidRDefault="00CA3556">
            <w:pPr>
              <w:pStyle w:val="a3"/>
              <w:spacing w:before="0" w:beforeAutospacing="0" w:after="0" w:afterAutospacing="0"/>
              <w:jc w:val="center"/>
            </w:pPr>
          </w:p>
        </w:tc>
      </w:tr>
      <w:tr w:rsidR="002F3D1A" w:rsidRPr="00E05F06" w14:paraId="34B390B4" w14:textId="77777777" w:rsidTr="002F3D1A">
        <w:trPr>
          <w:tblCellSpacing w:w="0" w:type="dxa"/>
        </w:trPr>
        <w:tc>
          <w:tcPr>
            <w:tcW w:w="4572" w:type="dxa"/>
            <w:tcBorders>
              <w:top w:val="nil"/>
              <w:left w:val="nil"/>
              <w:bottom w:val="nil"/>
              <w:right w:val="nil"/>
            </w:tcBorders>
            <w:tcMar>
              <w:top w:w="0" w:type="dxa"/>
              <w:left w:w="108" w:type="dxa"/>
              <w:bottom w:w="0" w:type="dxa"/>
              <w:right w:w="108" w:type="dxa"/>
            </w:tcMar>
            <w:vAlign w:val="center"/>
            <w:hideMark/>
          </w:tcPr>
          <w:p w14:paraId="2C3EC393" w14:textId="77777777" w:rsidR="002F3D1A" w:rsidRPr="00E05F06" w:rsidRDefault="002F3D1A">
            <w:pPr>
              <w:pStyle w:val="a3"/>
              <w:spacing w:before="0" w:beforeAutospacing="0" w:after="0" w:afterAutospacing="0"/>
            </w:pPr>
            <w:r w:rsidRPr="00E05F06">
              <w:t> </w:t>
            </w:r>
          </w:p>
        </w:tc>
        <w:tc>
          <w:tcPr>
            <w:tcW w:w="4499" w:type="dxa"/>
            <w:tcBorders>
              <w:top w:val="nil"/>
              <w:left w:val="nil"/>
              <w:bottom w:val="nil"/>
              <w:right w:val="nil"/>
            </w:tcBorders>
            <w:tcMar>
              <w:top w:w="0" w:type="dxa"/>
              <w:left w:w="108" w:type="dxa"/>
              <w:bottom w:w="0" w:type="dxa"/>
              <w:right w:w="108" w:type="dxa"/>
            </w:tcMar>
            <w:vAlign w:val="center"/>
            <w:hideMark/>
          </w:tcPr>
          <w:p w14:paraId="7EE1BA43" w14:textId="43FEBA0B" w:rsidR="002F3D1A" w:rsidRPr="00E05F06" w:rsidRDefault="002F3D1A">
            <w:pPr>
              <w:pStyle w:val="a3"/>
              <w:spacing w:before="0" w:beforeAutospacing="0" w:after="0" w:afterAutospacing="0"/>
              <w:jc w:val="both"/>
            </w:pPr>
            <w:r w:rsidRPr="00E05F06">
              <w:rPr>
                <w:color w:val="000000"/>
              </w:rPr>
              <w:t>                         </w:t>
            </w:r>
            <w:r w:rsidR="00CA3556" w:rsidRPr="00E05F06">
              <w:rPr>
                <w:color w:val="000000"/>
              </w:rPr>
              <w:t xml:space="preserve">                       </w:t>
            </w:r>
            <w:r w:rsidRPr="00E05F06">
              <w:rPr>
                <w:color w:val="000000"/>
              </w:rPr>
              <w:t>  «__» __________ 20___ г.</w:t>
            </w:r>
          </w:p>
        </w:tc>
      </w:tr>
      <w:tr w:rsidR="002F3D1A" w:rsidRPr="00E05F06" w14:paraId="1FB9CC2C" w14:textId="77777777" w:rsidTr="002F3D1A">
        <w:trPr>
          <w:tblCellSpacing w:w="0" w:type="dxa"/>
        </w:trPr>
        <w:tc>
          <w:tcPr>
            <w:tcW w:w="9071" w:type="dxa"/>
            <w:gridSpan w:val="2"/>
            <w:tcBorders>
              <w:top w:val="nil"/>
              <w:left w:val="nil"/>
              <w:bottom w:val="nil"/>
              <w:right w:val="nil"/>
            </w:tcBorders>
            <w:tcMar>
              <w:top w:w="0" w:type="dxa"/>
              <w:left w:w="108" w:type="dxa"/>
              <w:bottom w:w="0" w:type="dxa"/>
              <w:right w:w="108" w:type="dxa"/>
            </w:tcMar>
            <w:vAlign w:val="center"/>
            <w:hideMark/>
          </w:tcPr>
          <w:p w14:paraId="67C326AD" w14:textId="4D546856" w:rsidR="002F3D1A" w:rsidRPr="00E05F06" w:rsidRDefault="002F3D1A">
            <w:pPr>
              <w:pStyle w:val="a3"/>
              <w:spacing w:before="0" w:beforeAutospacing="0" w:after="0" w:afterAutospacing="0"/>
              <w:jc w:val="both"/>
            </w:pPr>
            <w:r w:rsidRPr="00E05F06">
              <w:rPr>
                <w:color w:val="000000"/>
              </w:rPr>
              <w:t>____________________________________________________________________________________________________________________________________________________</w:t>
            </w:r>
            <w:r w:rsidR="00CA3556" w:rsidRPr="00E05F06">
              <w:rPr>
                <w:color w:val="000000"/>
              </w:rPr>
              <w:t>____</w:t>
            </w:r>
          </w:p>
          <w:p w14:paraId="44AF9A28"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w:t>
            </w:r>
            <w:r w:rsidRPr="00AE7511">
              <w:rPr>
                <w:color w:val="000000"/>
                <w:sz w:val="22"/>
                <w:szCs w:val="22"/>
              </w:rPr>
              <w:t>т</w:t>
            </w:r>
            <w:r w:rsidRPr="00AE7511">
              <w:rPr>
                <w:color w:val="000000"/>
                <w:sz w:val="22"/>
                <w:szCs w:val="22"/>
              </w:rPr>
              <w:t>ного самоуправления, организации)</w:t>
            </w:r>
          </w:p>
        </w:tc>
      </w:tr>
    </w:tbl>
    <w:p w14:paraId="35DA6D15" w14:textId="77777777" w:rsidR="002F3D1A" w:rsidRPr="00E05F06" w:rsidRDefault="002F3D1A" w:rsidP="002F3D1A">
      <w:pPr>
        <w:pStyle w:val="a3"/>
        <w:spacing w:before="0" w:beforeAutospacing="0" w:after="0" w:afterAutospacing="0"/>
        <w:jc w:val="both"/>
      </w:pPr>
      <w:r w:rsidRPr="00E05F06">
        <w:t> </w:t>
      </w:r>
    </w:p>
    <w:p w14:paraId="179781D8" w14:textId="77777777" w:rsidR="002F3D1A" w:rsidRPr="00E05F06" w:rsidRDefault="002F3D1A" w:rsidP="002F3D1A">
      <w:pPr>
        <w:pStyle w:val="a3"/>
        <w:spacing w:before="0" w:beforeAutospacing="0" w:after="0" w:afterAutospacing="0"/>
        <w:ind w:firstLine="540"/>
        <w:jc w:val="both"/>
      </w:pPr>
      <w:r w:rsidRPr="00E05F06">
        <w:rPr>
          <w:color w:val="000000"/>
        </w:rPr>
        <w:t xml:space="preserve">В соответствии со </w:t>
      </w:r>
      <w:hyperlink r:id="rId56" w:tooltip="https://login.consultant.ru/link/?req=doc&amp;base=LAW&amp;n=471026&amp;dst=306" w:history="1">
        <w:r w:rsidRPr="00E05F06">
          <w:rPr>
            <w:rStyle w:val="a4"/>
            <w:color w:val="000000"/>
          </w:rPr>
          <w:t>статьей 51</w:t>
        </w:r>
      </w:hyperlink>
      <w:r w:rsidRPr="00E05F06">
        <w:rPr>
          <w:color w:val="000000"/>
        </w:rPr>
        <w:t xml:space="preserve"> Градостроительного кодекса Российской Федерации пр</w:t>
      </w:r>
      <w:r w:rsidRPr="00E05F06">
        <w:rPr>
          <w:color w:val="000000"/>
        </w:rPr>
        <w:t>о</w:t>
      </w:r>
      <w:r w:rsidRPr="00E05F06">
        <w:rPr>
          <w:color w:val="000000"/>
        </w:rPr>
        <w:t>шу внести изменения в разрешение на строительство.</w:t>
      </w:r>
    </w:p>
    <w:p w14:paraId="2A5CEC53" w14:textId="77777777" w:rsidR="002F3D1A" w:rsidRPr="00E05F06" w:rsidRDefault="002F3D1A" w:rsidP="002F3D1A">
      <w:pPr>
        <w:pStyle w:val="a3"/>
        <w:spacing w:before="0" w:beforeAutospacing="0" w:after="0" w:afterAutospacing="0"/>
        <w:jc w:val="both"/>
      </w:pPr>
      <w:r w:rsidRPr="00E05F06">
        <w:t> </w:t>
      </w:r>
    </w:p>
    <w:p w14:paraId="49E2F01D" w14:textId="77777777" w:rsidR="002F3D1A" w:rsidRPr="00E05F06" w:rsidRDefault="002F3D1A" w:rsidP="002F3D1A">
      <w:pPr>
        <w:pStyle w:val="a3"/>
        <w:spacing w:before="0" w:beforeAutospacing="0" w:after="0" w:afterAutospacing="0"/>
        <w:jc w:val="center"/>
      </w:pPr>
      <w:r w:rsidRPr="00E05F06">
        <w:rPr>
          <w:color w:val="000000"/>
        </w:rPr>
        <w:t>1. Сведения о застройщике</w:t>
      </w:r>
    </w:p>
    <w:p w14:paraId="222258B6"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16"/>
        <w:gridCol w:w="5548"/>
        <w:gridCol w:w="2835"/>
      </w:tblGrid>
      <w:tr w:rsidR="002F3D1A" w:rsidRPr="00E05F06" w14:paraId="78EEB878"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1FF3C" w14:textId="77777777" w:rsidR="002F3D1A" w:rsidRPr="00E05F06" w:rsidRDefault="002F3D1A">
            <w:pPr>
              <w:pStyle w:val="a3"/>
              <w:spacing w:before="0" w:beforeAutospacing="0" w:after="0" w:afterAutospacing="0"/>
              <w:jc w:val="center"/>
            </w:pPr>
            <w:r w:rsidRPr="00E05F06">
              <w:rPr>
                <w:color w:val="000000"/>
              </w:rPr>
              <w:t>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94E5B" w14:textId="77777777" w:rsidR="002F3D1A" w:rsidRPr="00E05F06" w:rsidRDefault="002F3D1A">
            <w:pPr>
              <w:pStyle w:val="a3"/>
              <w:spacing w:before="0" w:beforeAutospacing="0" w:after="0" w:afterAutospacing="0"/>
              <w:jc w:val="both"/>
            </w:pPr>
            <w:r w:rsidRPr="00E05F06">
              <w:rPr>
                <w:color w:val="000000"/>
              </w:rPr>
              <w:t>Сведения о физическом лице, в случае если з</w:t>
            </w:r>
            <w:r w:rsidRPr="00E05F06">
              <w:rPr>
                <w:color w:val="000000"/>
              </w:rPr>
              <w:t>а</w:t>
            </w:r>
            <w:r w:rsidRPr="00E05F06">
              <w:rPr>
                <w:color w:val="000000"/>
              </w:rPr>
              <w:t>стройщиком является физическое лицо: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FBD51" w14:textId="77777777" w:rsidR="002F3D1A" w:rsidRPr="00E05F06" w:rsidRDefault="002F3D1A">
            <w:pPr>
              <w:pStyle w:val="a3"/>
              <w:spacing w:before="0" w:beforeAutospacing="0" w:after="0" w:afterAutospacing="0"/>
            </w:pPr>
            <w:r w:rsidRPr="00E05F06">
              <w:t> </w:t>
            </w:r>
          </w:p>
        </w:tc>
      </w:tr>
      <w:tr w:rsidR="002F3D1A" w:rsidRPr="00E05F06" w14:paraId="638520A4"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7D0F2" w14:textId="77777777" w:rsidR="002F3D1A" w:rsidRPr="00E05F06" w:rsidRDefault="002F3D1A">
            <w:pPr>
              <w:pStyle w:val="a3"/>
              <w:spacing w:before="0" w:beforeAutospacing="0" w:after="0" w:afterAutospacing="0"/>
              <w:jc w:val="center"/>
            </w:pPr>
            <w:r w:rsidRPr="00E05F06">
              <w:rPr>
                <w:color w:val="000000"/>
              </w:rPr>
              <w:t>1.1.1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7CFC6" w14:textId="77777777" w:rsidR="002F3D1A" w:rsidRPr="00E05F06" w:rsidRDefault="002F3D1A">
            <w:pPr>
              <w:pStyle w:val="a3"/>
              <w:spacing w:before="0" w:beforeAutospacing="0" w:after="0" w:afterAutospacing="0"/>
              <w:jc w:val="both"/>
            </w:pPr>
            <w:r w:rsidRPr="00E05F06">
              <w:rPr>
                <w:color w:val="000000"/>
              </w:rPr>
              <w:t>Фамилия, имя, отчество (при наличии)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A9C26" w14:textId="77777777" w:rsidR="002F3D1A" w:rsidRPr="00E05F06" w:rsidRDefault="002F3D1A">
            <w:pPr>
              <w:pStyle w:val="a3"/>
              <w:spacing w:before="0" w:beforeAutospacing="0" w:after="0" w:afterAutospacing="0"/>
            </w:pPr>
            <w:r w:rsidRPr="00E05F06">
              <w:t> </w:t>
            </w:r>
          </w:p>
        </w:tc>
      </w:tr>
      <w:tr w:rsidR="002F3D1A" w:rsidRPr="00E05F06" w14:paraId="7A874421"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20E52" w14:textId="77777777" w:rsidR="002F3D1A" w:rsidRPr="00E05F06" w:rsidRDefault="002F3D1A">
            <w:pPr>
              <w:pStyle w:val="a3"/>
              <w:spacing w:before="0" w:beforeAutospacing="0" w:after="0" w:afterAutospacing="0"/>
              <w:jc w:val="center"/>
            </w:pPr>
            <w:r w:rsidRPr="00E05F06">
              <w:rPr>
                <w:color w:val="000000"/>
              </w:rPr>
              <w:t>1.1.2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2C2060" w14:textId="77777777" w:rsidR="002F3D1A" w:rsidRPr="00E05F06" w:rsidRDefault="002F3D1A">
            <w:pPr>
              <w:pStyle w:val="a3"/>
              <w:spacing w:before="0" w:beforeAutospacing="0" w:after="0" w:afterAutospacing="0"/>
              <w:jc w:val="both"/>
            </w:pPr>
            <w:r w:rsidRPr="00E05F06">
              <w:rPr>
                <w:color w:val="000000"/>
              </w:rPr>
              <w:t>Реквизиты документа, удостоверяющего личность (не указываются в случае, если застройщик являе</w:t>
            </w:r>
            <w:r w:rsidRPr="00E05F06">
              <w:rPr>
                <w:color w:val="000000"/>
              </w:rPr>
              <w:t>т</w:t>
            </w:r>
            <w:r w:rsidRPr="00E05F06">
              <w:rPr>
                <w:color w:val="000000"/>
              </w:rPr>
              <w:t>ся индивидуальным предпринимателем)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2F2BF" w14:textId="77777777" w:rsidR="002F3D1A" w:rsidRPr="00E05F06" w:rsidRDefault="002F3D1A">
            <w:pPr>
              <w:pStyle w:val="a3"/>
              <w:spacing w:before="0" w:beforeAutospacing="0" w:after="0" w:afterAutospacing="0"/>
            </w:pPr>
            <w:r w:rsidRPr="00E05F06">
              <w:t> </w:t>
            </w:r>
          </w:p>
        </w:tc>
      </w:tr>
      <w:tr w:rsidR="002F3D1A" w:rsidRPr="00E05F06" w14:paraId="15BC815A"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D8F6A" w14:textId="77777777" w:rsidR="002F3D1A" w:rsidRPr="00E05F06" w:rsidRDefault="002F3D1A">
            <w:pPr>
              <w:pStyle w:val="a3"/>
              <w:spacing w:before="0" w:beforeAutospacing="0" w:after="0" w:afterAutospacing="0"/>
              <w:jc w:val="center"/>
            </w:pPr>
            <w:r w:rsidRPr="00E05F06">
              <w:rPr>
                <w:color w:val="000000"/>
              </w:rPr>
              <w:t>1.1.3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3B5CA" w14:textId="77777777" w:rsidR="002F3D1A" w:rsidRPr="00E05F06" w:rsidRDefault="002F3D1A">
            <w:pPr>
              <w:pStyle w:val="a3"/>
              <w:spacing w:before="0" w:beforeAutospacing="0" w:after="0" w:afterAutospacing="0"/>
              <w:jc w:val="both"/>
            </w:pPr>
            <w:r w:rsidRPr="00E05F06">
              <w:rPr>
                <w:color w:val="000000"/>
              </w:rPr>
              <w:t>Основной государственный регистрационный н</w:t>
            </w:r>
            <w:r w:rsidRPr="00E05F06">
              <w:rPr>
                <w:color w:val="000000"/>
              </w:rPr>
              <w:t>о</w:t>
            </w:r>
            <w:r w:rsidRPr="00E05F06">
              <w:rPr>
                <w:color w:val="000000"/>
              </w:rPr>
              <w:t>мер индивидуального предпринимателя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1EFE2" w14:textId="77777777" w:rsidR="002F3D1A" w:rsidRPr="00E05F06" w:rsidRDefault="002F3D1A">
            <w:pPr>
              <w:pStyle w:val="a3"/>
              <w:spacing w:before="0" w:beforeAutospacing="0" w:after="0" w:afterAutospacing="0"/>
            </w:pPr>
            <w:r w:rsidRPr="00E05F06">
              <w:t> </w:t>
            </w:r>
          </w:p>
        </w:tc>
      </w:tr>
      <w:tr w:rsidR="002F3D1A" w:rsidRPr="00E05F06" w14:paraId="595FE517"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B21C6" w14:textId="77777777" w:rsidR="002F3D1A" w:rsidRPr="00E05F06" w:rsidRDefault="002F3D1A">
            <w:pPr>
              <w:pStyle w:val="a3"/>
              <w:spacing w:before="0" w:beforeAutospacing="0" w:after="0" w:afterAutospacing="0"/>
              <w:jc w:val="center"/>
            </w:pPr>
            <w:r w:rsidRPr="00E05F06">
              <w:rPr>
                <w:color w:val="000000"/>
              </w:rPr>
              <w:t>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B9F17" w14:textId="77777777" w:rsidR="002F3D1A" w:rsidRPr="00E05F06" w:rsidRDefault="002F3D1A">
            <w:pPr>
              <w:pStyle w:val="a3"/>
              <w:spacing w:before="0" w:beforeAutospacing="0" w:after="0" w:afterAutospacing="0"/>
              <w:jc w:val="both"/>
            </w:pPr>
            <w:r w:rsidRPr="00E05F06">
              <w:rPr>
                <w:color w:val="000000"/>
              </w:rPr>
              <w:t>Сведения о юридическом лице: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3206E" w14:textId="77777777" w:rsidR="002F3D1A" w:rsidRPr="00E05F06" w:rsidRDefault="002F3D1A">
            <w:pPr>
              <w:pStyle w:val="a3"/>
              <w:spacing w:before="0" w:beforeAutospacing="0" w:after="0" w:afterAutospacing="0"/>
            </w:pPr>
            <w:r w:rsidRPr="00E05F06">
              <w:t> </w:t>
            </w:r>
          </w:p>
        </w:tc>
      </w:tr>
      <w:tr w:rsidR="002F3D1A" w:rsidRPr="00E05F06" w14:paraId="4595DAC6"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487FC" w14:textId="77777777" w:rsidR="002F3D1A" w:rsidRPr="00E05F06" w:rsidRDefault="002F3D1A">
            <w:pPr>
              <w:pStyle w:val="a3"/>
              <w:spacing w:before="0" w:beforeAutospacing="0" w:after="0" w:afterAutospacing="0"/>
              <w:jc w:val="center"/>
            </w:pPr>
            <w:r w:rsidRPr="00E05F06">
              <w:rPr>
                <w:color w:val="000000"/>
              </w:rPr>
              <w:t>1.2.1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1A637" w14:textId="77777777" w:rsidR="002F3D1A" w:rsidRPr="00E05F06" w:rsidRDefault="002F3D1A">
            <w:pPr>
              <w:pStyle w:val="a3"/>
              <w:spacing w:before="0" w:beforeAutospacing="0" w:after="0" w:afterAutospacing="0"/>
              <w:jc w:val="both"/>
            </w:pPr>
            <w:r w:rsidRPr="00E05F06">
              <w:rPr>
                <w:color w:val="000000"/>
              </w:rPr>
              <w:t>Полное наименование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5363" w14:textId="77777777" w:rsidR="002F3D1A" w:rsidRPr="00E05F06" w:rsidRDefault="002F3D1A">
            <w:pPr>
              <w:pStyle w:val="a3"/>
              <w:spacing w:before="0" w:beforeAutospacing="0" w:after="0" w:afterAutospacing="0"/>
            </w:pPr>
            <w:r w:rsidRPr="00E05F06">
              <w:t> </w:t>
            </w:r>
          </w:p>
        </w:tc>
      </w:tr>
      <w:tr w:rsidR="002F3D1A" w:rsidRPr="00E05F06" w14:paraId="29222570"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6C7A8" w14:textId="77777777" w:rsidR="002F3D1A" w:rsidRPr="00E05F06" w:rsidRDefault="002F3D1A">
            <w:pPr>
              <w:pStyle w:val="a3"/>
              <w:spacing w:before="0" w:beforeAutospacing="0" w:after="0" w:afterAutospacing="0"/>
              <w:jc w:val="center"/>
            </w:pPr>
            <w:r w:rsidRPr="00E05F06">
              <w:rPr>
                <w:color w:val="000000"/>
              </w:rPr>
              <w:t>1.2.2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636D2" w14:textId="77777777" w:rsidR="002F3D1A" w:rsidRPr="00E05F06" w:rsidRDefault="002F3D1A">
            <w:pPr>
              <w:pStyle w:val="a3"/>
              <w:spacing w:before="0" w:beforeAutospacing="0" w:after="0" w:afterAutospacing="0"/>
              <w:jc w:val="both"/>
            </w:pPr>
            <w:r w:rsidRPr="00E05F06">
              <w:rPr>
                <w:color w:val="000000"/>
              </w:rPr>
              <w:t>Основной государственный регистрационный н</w:t>
            </w:r>
            <w:r w:rsidRPr="00E05F06">
              <w:rPr>
                <w:color w:val="000000"/>
              </w:rPr>
              <w:t>о</w:t>
            </w:r>
            <w:r w:rsidRPr="00E05F06">
              <w:rPr>
                <w:color w:val="000000"/>
              </w:rPr>
              <w:t>мер</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1F85F" w14:textId="77777777" w:rsidR="002F3D1A" w:rsidRPr="00E05F06" w:rsidRDefault="002F3D1A">
            <w:pPr>
              <w:pStyle w:val="a3"/>
              <w:spacing w:before="0" w:beforeAutospacing="0" w:after="0" w:afterAutospacing="0"/>
            </w:pPr>
            <w:r w:rsidRPr="00E05F06">
              <w:t> </w:t>
            </w:r>
          </w:p>
        </w:tc>
      </w:tr>
      <w:tr w:rsidR="002F3D1A" w:rsidRPr="00E05F06" w14:paraId="495E3F57"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02F3C2" w14:textId="77777777" w:rsidR="002F3D1A" w:rsidRPr="00E05F06" w:rsidRDefault="002F3D1A">
            <w:pPr>
              <w:pStyle w:val="a3"/>
              <w:spacing w:before="0" w:beforeAutospacing="0" w:after="0" w:afterAutospacing="0"/>
              <w:jc w:val="center"/>
            </w:pPr>
            <w:r w:rsidRPr="00E05F06">
              <w:rPr>
                <w:color w:val="000000"/>
              </w:rPr>
              <w:t>1.2.3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E2A8C" w14:textId="77777777" w:rsidR="002F3D1A" w:rsidRPr="00E05F06" w:rsidRDefault="002F3D1A">
            <w:pPr>
              <w:pStyle w:val="a3"/>
              <w:spacing w:before="0" w:beforeAutospacing="0" w:after="0" w:afterAutospacing="0"/>
              <w:jc w:val="both"/>
            </w:pPr>
            <w:r w:rsidRPr="00E05F06">
              <w:rPr>
                <w:color w:val="000000"/>
              </w:rPr>
              <w:t>Идентификационный номер налогоплательщика - юридического лица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32B3B" w14:textId="77777777" w:rsidR="002F3D1A" w:rsidRPr="00E05F06" w:rsidRDefault="002F3D1A">
            <w:pPr>
              <w:pStyle w:val="a3"/>
              <w:spacing w:before="0" w:beforeAutospacing="0" w:after="0" w:afterAutospacing="0"/>
            </w:pPr>
            <w:r w:rsidRPr="00E05F06">
              <w:t> </w:t>
            </w:r>
          </w:p>
        </w:tc>
      </w:tr>
    </w:tbl>
    <w:p w14:paraId="3FB0BC54" w14:textId="77777777" w:rsidR="002F3D1A" w:rsidRPr="00E05F06" w:rsidRDefault="002F3D1A" w:rsidP="002F3D1A">
      <w:pPr>
        <w:pStyle w:val="a3"/>
        <w:spacing w:before="0" w:beforeAutospacing="0" w:after="0" w:afterAutospacing="0"/>
        <w:jc w:val="both"/>
      </w:pPr>
      <w:r w:rsidRPr="00E05F06">
        <w:t> </w:t>
      </w:r>
    </w:p>
    <w:p w14:paraId="7A35C68B" w14:textId="77777777" w:rsidR="002F3D1A" w:rsidRPr="00E05F06" w:rsidRDefault="002F3D1A" w:rsidP="002F3D1A">
      <w:pPr>
        <w:pStyle w:val="a3"/>
        <w:spacing w:before="0" w:beforeAutospacing="0" w:after="0" w:afterAutospacing="0"/>
        <w:jc w:val="center"/>
      </w:pPr>
      <w:r w:rsidRPr="00E05F06">
        <w:rPr>
          <w:color w:val="000000"/>
        </w:rPr>
        <w:t>2. Сведения о разрешении на строительство</w:t>
      </w:r>
    </w:p>
    <w:p w14:paraId="7C0EAF24"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34"/>
        <w:gridCol w:w="4393"/>
        <w:gridCol w:w="1814"/>
        <w:gridCol w:w="2268"/>
      </w:tblGrid>
      <w:tr w:rsidR="002F3D1A" w:rsidRPr="00E05F06" w14:paraId="16FD30D3" w14:textId="77777777" w:rsidTr="002F3D1A">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1E09A" w14:textId="77777777" w:rsidR="002F3D1A" w:rsidRPr="00E05F06" w:rsidRDefault="002F3D1A">
            <w:pPr>
              <w:pStyle w:val="a3"/>
              <w:spacing w:before="0" w:beforeAutospacing="0" w:after="0" w:afterAutospacing="0"/>
              <w:jc w:val="center"/>
            </w:pPr>
            <w:r w:rsidRPr="00E05F06">
              <w:rPr>
                <w:color w:val="000000"/>
              </w:rPr>
              <w:t>№</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F25CC4" w14:textId="77777777" w:rsidR="002F3D1A" w:rsidRPr="00E05F06" w:rsidRDefault="002F3D1A">
            <w:pPr>
              <w:pStyle w:val="a3"/>
              <w:spacing w:before="0" w:beforeAutospacing="0" w:after="0" w:afterAutospacing="0"/>
              <w:jc w:val="center"/>
            </w:pPr>
            <w:r w:rsidRPr="00E05F06">
              <w:rPr>
                <w:color w:val="000000"/>
              </w:rPr>
              <w:t>Орган (организация), выдавши</w:t>
            </w:r>
            <w:proofErr w:type="gramStart"/>
            <w:r w:rsidRPr="00E05F06">
              <w:rPr>
                <w:color w:val="000000"/>
              </w:rPr>
              <w:t>й(</w:t>
            </w:r>
            <w:proofErr w:type="gramEnd"/>
            <w:r w:rsidRPr="00E05F06">
              <w:rPr>
                <w:color w:val="000000"/>
              </w:rPr>
              <w:t>ая) разрешение на строительство</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DCFD4" w14:textId="77777777" w:rsidR="002F3D1A" w:rsidRPr="00E05F06" w:rsidRDefault="002F3D1A">
            <w:pPr>
              <w:pStyle w:val="a3"/>
              <w:spacing w:before="0" w:beforeAutospacing="0" w:after="0" w:afterAutospacing="0"/>
              <w:jc w:val="center"/>
            </w:pPr>
            <w:r w:rsidRPr="00E05F06">
              <w:rPr>
                <w:color w:val="000000"/>
              </w:rPr>
              <w:t>Номер док</w:t>
            </w:r>
            <w:r w:rsidRPr="00E05F06">
              <w:rPr>
                <w:color w:val="000000"/>
              </w:rPr>
              <w:t>у</w:t>
            </w:r>
            <w:r w:rsidRPr="00E05F06">
              <w:rPr>
                <w:color w:val="000000"/>
              </w:rPr>
              <w:t>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ABEFA" w14:textId="77777777" w:rsidR="002F3D1A" w:rsidRPr="00E05F06" w:rsidRDefault="002F3D1A">
            <w:pPr>
              <w:pStyle w:val="a3"/>
              <w:spacing w:before="0" w:beforeAutospacing="0" w:after="0" w:afterAutospacing="0"/>
              <w:jc w:val="center"/>
            </w:pPr>
            <w:r w:rsidRPr="00E05F06">
              <w:rPr>
                <w:color w:val="000000"/>
              </w:rPr>
              <w:t>Дата документа</w:t>
            </w:r>
          </w:p>
        </w:tc>
      </w:tr>
      <w:tr w:rsidR="002F3D1A" w:rsidRPr="00E05F06" w14:paraId="2FAD4FB6" w14:textId="77777777" w:rsidTr="002F3D1A">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6C461" w14:textId="77777777" w:rsidR="002F3D1A" w:rsidRPr="00E05F06" w:rsidRDefault="002F3D1A">
            <w:pPr>
              <w:pStyle w:val="a3"/>
              <w:spacing w:before="0" w:beforeAutospacing="0" w:after="0" w:afterAutospacing="0"/>
            </w:pPr>
            <w:r w:rsidRPr="00E05F06">
              <w:t>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879C7" w14:textId="77777777" w:rsidR="002F3D1A" w:rsidRPr="00E05F06" w:rsidRDefault="002F3D1A">
            <w:pPr>
              <w:pStyle w:val="a3"/>
              <w:spacing w:before="0" w:beforeAutospacing="0" w:after="0" w:afterAutospacing="0"/>
            </w:pPr>
            <w:r w:rsidRPr="00E05F06">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4BE82" w14:textId="77777777" w:rsidR="002F3D1A" w:rsidRPr="00E05F06" w:rsidRDefault="002F3D1A">
            <w:pPr>
              <w:pStyle w:val="a3"/>
              <w:spacing w:before="0" w:beforeAutospacing="0" w:after="0" w:afterAutospacing="0"/>
            </w:pPr>
            <w:r w:rsidRPr="00E05F06">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D3454" w14:textId="77777777" w:rsidR="002F3D1A" w:rsidRPr="00E05F06" w:rsidRDefault="002F3D1A">
            <w:pPr>
              <w:pStyle w:val="a3"/>
              <w:spacing w:before="0" w:beforeAutospacing="0" w:after="0" w:afterAutospacing="0"/>
            </w:pPr>
            <w:r w:rsidRPr="00E05F06">
              <w:t> </w:t>
            </w:r>
          </w:p>
        </w:tc>
      </w:tr>
    </w:tbl>
    <w:p w14:paraId="26D7C0C0" w14:textId="77777777" w:rsidR="002F3D1A" w:rsidRPr="00E05F06" w:rsidRDefault="002F3D1A" w:rsidP="002F3D1A">
      <w:pPr>
        <w:pStyle w:val="a3"/>
        <w:spacing w:before="0" w:beforeAutospacing="0" w:after="0" w:afterAutospacing="0"/>
        <w:jc w:val="both"/>
      </w:pPr>
      <w:r w:rsidRPr="00E05F06">
        <w:t> </w:t>
      </w:r>
    </w:p>
    <w:p w14:paraId="3E0A521A" w14:textId="77777777" w:rsidR="002F3D1A" w:rsidRPr="00E05F06" w:rsidRDefault="002F3D1A" w:rsidP="002F3D1A">
      <w:pPr>
        <w:pStyle w:val="a3"/>
        <w:spacing w:before="0" w:beforeAutospacing="0" w:after="0" w:afterAutospacing="0"/>
        <w:jc w:val="center"/>
      </w:pPr>
      <w:r w:rsidRPr="00E05F06">
        <w:rPr>
          <w:color w:val="000000"/>
        </w:rPr>
        <w:t xml:space="preserve">3. Основания внесения изменений в разрешение </w:t>
      </w:r>
      <w:proofErr w:type="gramStart"/>
      <w:r w:rsidRPr="00E05F06">
        <w:rPr>
          <w:color w:val="000000"/>
        </w:rPr>
        <w:t>на</w:t>
      </w:r>
      <w:proofErr w:type="gramEnd"/>
    </w:p>
    <w:p w14:paraId="2CFC8CCF" w14:textId="77777777" w:rsidR="002F3D1A" w:rsidRPr="00E05F06" w:rsidRDefault="002F3D1A" w:rsidP="002F3D1A">
      <w:pPr>
        <w:pStyle w:val="a3"/>
        <w:spacing w:before="0" w:beforeAutospacing="0" w:after="0" w:afterAutospacing="0"/>
        <w:jc w:val="center"/>
      </w:pPr>
      <w:r w:rsidRPr="00E05F06">
        <w:rPr>
          <w:color w:val="000000"/>
        </w:rPr>
        <w:t>строительство</w:t>
      </w:r>
    </w:p>
    <w:p w14:paraId="6FB2A11C"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76"/>
        <w:gridCol w:w="5548"/>
        <w:gridCol w:w="2835"/>
      </w:tblGrid>
      <w:tr w:rsidR="002F3D1A" w:rsidRPr="00E05F06" w14:paraId="1B5CF231"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BAD0D" w14:textId="77777777" w:rsidR="002F3D1A" w:rsidRPr="00E05F06" w:rsidRDefault="002F3D1A">
            <w:pPr>
              <w:pStyle w:val="a3"/>
              <w:spacing w:before="0" w:beforeAutospacing="0" w:after="0" w:afterAutospacing="0"/>
              <w:jc w:val="center"/>
            </w:pPr>
            <w:r w:rsidRPr="00E05F06">
              <w:rPr>
                <w:color w:val="000000"/>
              </w:rPr>
              <w:t>3.1.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AAB8F" w14:textId="77777777" w:rsidR="002F3D1A" w:rsidRPr="00E05F06" w:rsidRDefault="002F3D1A">
            <w:pPr>
              <w:pStyle w:val="a3"/>
              <w:spacing w:before="0" w:beforeAutospacing="0" w:after="0" w:afterAutospacing="0"/>
              <w:jc w:val="both"/>
            </w:pPr>
            <w:r w:rsidRPr="00E05F06">
              <w:rPr>
                <w:color w:val="000000"/>
              </w:rPr>
              <w:t xml:space="preserve">В связи с образованием земельного участка путем объединения земельных участков, в отношении которых или одного из которых выдано </w:t>
            </w:r>
            <w:r w:rsidRPr="00E05F06">
              <w:rPr>
                <w:color w:val="000000"/>
              </w:rPr>
              <w:lastRenderedPageBreak/>
              <w:t>разреш</w:t>
            </w:r>
            <w:r w:rsidRPr="00E05F06">
              <w:rPr>
                <w:color w:val="000000"/>
              </w:rPr>
              <w:t>е</w:t>
            </w:r>
            <w:r w:rsidRPr="00E05F06">
              <w:rPr>
                <w:color w:val="000000"/>
              </w:rPr>
              <w:t>ние на строительство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44CA3" w14:textId="77777777" w:rsidR="002F3D1A" w:rsidRPr="00E05F06" w:rsidRDefault="002F3D1A">
            <w:pPr>
              <w:pStyle w:val="a3"/>
              <w:spacing w:before="0" w:beforeAutospacing="0" w:after="0" w:afterAutospacing="0"/>
            </w:pPr>
            <w:r w:rsidRPr="00E05F06">
              <w:lastRenderedPageBreak/>
              <w:t> </w:t>
            </w:r>
          </w:p>
        </w:tc>
      </w:tr>
      <w:tr w:rsidR="002F3D1A" w:rsidRPr="00E05F06" w14:paraId="4A2E3FAA"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407A2" w14:textId="77777777" w:rsidR="002F3D1A" w:rsidRPr="00E05F06" w:rsidRDefault="002F3D1A">
            <w:pPr>
              <w:pStyle w:val="a3"/>
              <w:spacing w:before="0" w:beforeAutospacing="0" w:after="0" w:afterAutospacing="0"/>
              <w:jc w:val="center"/>
            </w:pPr>
            <w:r w:rsidRPr="00E05F06">
              <w:rPr>
                <w:color w:val="000000"/>
              </w:rPr>
              <w:lastRenderedPageBreak/>
              <w:t>3.1.1.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5B6C8" w14:textId="77777777" w:rsidR="002F3D1A" w:rsidRPr="00E05F06" w:rsidRDefault="002F3D1A">
            <w:pPr>
              <w:pStyle w:val="a3"/>
              <w:spacing w:before="0" w:beforeAutospacing="0" w:after="0" w:afterAutospacing="0"/>
              <w:jc w:val="both"/>
            </w:pPr>
            <w:r w:rsidRPr="00E05F06">
              <w:rPr>
                <w:color w:val="000000"/>
              </w:rPr>
              <w:t>Реквизиты решения об образовании земельных участков путем объединения земельных участков (указывается дата и номер решения, орган, пр</w:t>
            </w:r>
            <w:r w:rsidRPr="00E05F06">
              <w:rPr>
                <w:color w:val="000000"/>
              </w:rPr>
              <w:t>и</w:t>
            </w:r>
            <w:r w:rsidRPr="00E05F06">
              <w:rPr>
                <w:color w:val="000000"/>
              </w:rPr>
              <w:t>нявший решение, в случае если в соответствии с земельным законодательством решение об образовании земельного участка принимает исполн</w:t>
            </w:r>
            <w:r w:rsidRPr="00E05F06">
              <w:rPr>
                <w:color w:val="000000"/>
              </w:rPr>
              <w:t>и</w:t>
            </w:r>
            <w:r w:rsidRPr="00E05F06">
              <w:rPr>
                <w:color w:val="000000"/>
              </w:rPr>
              <w:t>тельный орган государственной власти или орган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1E3D5" w14:textId="77777777" w:rsidR="002F3D1A" w:rsidRPr="00E05F06" w:rsidRDefault="002F3D1A">
            <w:pPr>
              <w:pStyle w:val="a3"/>
              <w:spacing w:before="0" w:beforeAutospacing="0" w:after="0" w:afterAutospacing="0"/>
            </w:pPr>
            <w:r w:rsidRPr="00E05F06">
              <w:t> </w:t>
            </w:r>
          </w:p>
        </w:tc>
      </w:tr>
      <w:tr w:rsidR="002F3D1A" w:rsidRPr="00E05F06" w14:paraId="5E379342"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D3C10" w14:textId="77777777" w:rsidR="002F3D1A" w:rsidRPr="00E05F06" w:rsidRDefault="002F3D1A">
            <w:pPr>
              <w:pStyle w:val="a3"/>
              <w:spacing w:before="0" w:beforeAutospacing="0" w:after="0" w:afterAutospacing="0"/>
              <w:jc w:val="center"/>
            </w:pPr>
            <w:r w:rsidRPr="00E05F06">
              <w:rPr>
                <w:color w:val="000000"/>
              </w:rPr>
              <w:t>3.2.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0633D1" w14:textId="77777777" w:rsidR="002F3D1A" w:rsidRPr="00E05F06" w:rsidRDefault="002F3D1A">
            <w:pPr>
              <w:pStyle w:val="a3"/>
              <w:spacing w:before="0" w:beforeAutospacing="0" w:after="0" w:afterAutospacing="0"/>
              <w:jc w:val="both"/>
            </w:pPr>
            <w:r w:rsidRPr="00E05F06">
              <w:rPr>
                <w:color w:val="00000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E9219" w14:textId="77777777" w:rsidR="002F3D1A" w:rsidRPr="00E05F06" w:rsidRDefault="002F3D1A">
            <w:pPr>
              <w:pStyle w:val="a3"/>
              <w:spacing w:before="0" w:beforeAutospacing="0" w:after="0" w:afterAutospacing="0"/>
            </w:pPr>
            <w:r w:rsidRPr="00E05F06">
              <w:t> </w:t>
            </w:r>
          </w:p>
        </w:tc>
      </w:tr>
      <w:tr w:rsidR="002F3D1A" w:rsidRPr="00E05F06" w14:paraId="787D713F"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94470" w14:textId="77777777" w:rsidR="002F3D1A" w:rsidRPr="00E05F06" w:rsidRDefault="002F3D1A">
            <w:pPr>
              <w:pStyle w:val="a3"/>
              <w:spacing w:before="0" w:beforeAutospacing="0" w:after="0" w:afterAutospacing="0"/>
              <w:jc w:val="center"/>
            </w:pPr>
            <w:r w:rsidRPr="00E05F06">
              <w:rPr>
                <w:color w:val="000000"/>
              </w:rPr>
              <w:t>3.2.1.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634107" w14:textId="77777777" w:rsidR="002F3D1A" w:rsidRPr="00E05F06" w:rsidRDefault="002F3D1A">
            <w:pPr>
              <w:pStyle w:val="a3"/>
              <w:spacing w:before="0" w:beforeAutospacing="0" w:after="0" w:afterAutospacing="0"/>
              <w:jc w:val="both"/>
            </w:pPr>
            <w:r w:rsidRPr="00E05F06">
              <w:rPr>
                <w:color w:val="000000"/>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24FD5" w14:textId="77777777" w:rsidR="002F3D1A" w:rsidRPr="00E05F06" w:rsidRDefault="002F3D1A">
            <w:pPr>
              <w:pStyle w:val="a3"/>
              <w:spacing w:before="0" w:beforeAutospacing="0" w:after="0" w:afterAutospacing="0"/>
            </w:pPr>
            <w:r w:rsidRPr="00E05F06">
              <w:t> </w:t>
            </w:r>
          </w:p>
        </w:tc>
      </w:tr>
      <w:tr w:rsidR="002F3D1A" w:rsidRPr="00E05F06" w14:paraId="62FD08DC"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E7A0A" w14:textId="77777777" w:rsidR="002F3D1A" w:rsidRPr="00E05F06" w:rsidRDefault="002F3D1A">
            <w:pPr>
              <w:pStyle w:val="a3"/>
              <w:spacing w:before="0" w:beforeAutospacing="0" w:after="0" w:afterAutospacing="0"/>
              <w:jc w:val="center"/>
            </w:pPr>
            <w:r w:rsidRPr="00E05F06">
              <w:rPr>
                <w:color w:val="000000"/>
              </w:rPr>
              <w:t>3.2.2.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CD116" w14:textId="77777777" w:rsidR="002F3D1A" w:rsidRPr="00E05F06" w:rsidRDefault="002F3D1A">
            <w:pPr>
              <w:pStyle w:val="a3"/>
              <w:spacing w:before="0" w:beforeAutospacing="0" w:after="0" w:afterAutospacing="0"/>
              <w:jc w:val="both"/>
            </w:pPr>
            <w:r w:rsidRPr="00E05F06">
              <w:rPr>
                <w:color w:val="000000"/>
              </w:rPr>
              <w:t>Реквизиты решения об образовании земельных участков путем раздела, перераспределения земельных участков или выдела из земельных учас</w:t>
            </w:r>
            <w:r w:rsidRPr="00E05F06">
              <w:rPr>
                <w:color w:val="000000"/>
              </w:rPr>
              <w:t>т</w:t>
            </w:r>
            <w:r w:rsidRPr="00E05F06">
              <w:rPr>
                <w:color w:val="000000"/>
              </w:rPr>
              <w:t>ков (указывается дата и номер решения, орган, принявший решение, в случае если в соответствии с земельным законодательством решение об обр</w:t>
            </w:r>
            <w:r w:rsidRPr="00E05F06">
              <w:rPr>
                <w:color w:val="000000"/>
              </w:rPr>
              <w:t>а</w:t>
            </w:r>
            <w:r w:rsidRPr="00E05F06">
              <w:rPr>
                <w:color w:val="000000"/>
              </w:rPr>
              <w:t>зовании земельного участка принимает исполн</w:t>
            </w:r>
            <w:r w:rsidRPr="00E05F06">
              <w:rPr>
                <w:color w:val="000000"/>
              </w:rPr>
              <w:t>и</w:t>
            </w:r>
            <w:r w:rsidRPr="00E05F06">
              <w:rPr>
                <w:color w:val="000000"/>
              </w:rPr>
              <w:t>тельный орган государственной власти или орган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E11C8" w14:textId="77777777" w:rsidR="002F3D1A" w:rsidRPr="00E05F06" w:rsidRDefault="002F3D1A">
            <w:pPr>
              <w:pStyle w:val="a3"/>
              <w:spacing w:before="0" w:beforeAutospacing="0" w:after="0" w:afterAutospacing="0"/>
            </w:pPr>
            <w:r w:rsidRPr="00E05F06">
              <w:t> </w:t>
            </w:r>
          </w:p>
        </w:tc>
      </w:tr>
      <w:tr w:rsidR="002F3D1A" w:rsidRPr="00E05F06" w14:paraId="0F962782"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9CCA5" w14:textId="77777777" w:rsidR="002F3D1A" w:rsidRPr="00E05F06" w:rsidRDefault="002F3D1A">
            <w:pPr>
              <w:pStyle w:val="a3"/>
              <w:spacing w:before="0" w:beforeAutospacing="0" w:after="0" w:afterAutospacing="0"/>
              <w:jc w:val="center"/>
            </w:pPr>
            <w:r w:rsidRPr="00E05F06">
              <w:rPr>
                <w:color w:val="000000"/>
              </w:rPr>
              <w:t>3.3.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C9EEC" w14:textId="77777777" w:rsidR="002F3D1A" w:rsidRPr="00E05F06" w:rsidRDefault="002F3D1A">
            <w:pPr>
              <w:pStyle w:val="a3"/>
              <w:spacing w:before="0" w:beforeAutospacing="0" w:after="0" w:afterAutospacing="0"/>
              <w:jc w:val="both"/>
            </w:pPr>
            <w:r w:rsidRPr="00E05F06">
              <w:rPr>
                <w:color w:val="000000"/>
              </w:rPr>
              <w:t>В связи с приобретением права на земельный уч</w:t>
            </w:r>
            <w:r w:rsidRPr="00E05F06">
              <w:rPr>
                <w:color w:val="000000"/>
              </w:rPr>
              <w:t>а</w:t>
            </w:r>
            <w:r w:rsidRPr="00E05F06">
              <w:rPr>
                <w:color w:val="000000"/>
              </w:rPr>
              <w:t>сток, в отношении которого прежнему правообл</w:t>
            </w:r>
            <w:r w:rsidRPr="00E05F06">
              <w:rPr>
                <w:color w:val="000000"/>
              </w:rPr>
              <w:t>а</w:t>
            </w:r>
            <w:r w:rsidRPr="00E05F06">
              <w:rPr>
                <w:color w:val="000000"/>
              </w:rPr>
              <w:t>дателю земельного участка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99A6E" w14:textId="77777777" w:rsidR="002F3D1A" w:rsidRPr="00E05F06" w:rsidRDefault="002F3D1A">
            <w:pPr>
              <w:pStyle w:val="a3"/>
              <w:spacing w:before="0" w:beforeAutospacing="0" w:after="0" w:afterAutospacing="0"/>
            </w:pPr>
            <w:r w:rsidRPr="00E05F06">
              <w:t> </w:t>
            </w:r>
          </w:p>
        </w:tc>
      </w:tr>
      <w:tr w:rsidR="002F3D1A" w:rsidRPr="00E05F06" w14:paraId="403DD019" w14:textId="77777777" w:rsidTr="00CA3556">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66CE3" w14:textId="77777777" w:rsidR="002F3D1A" w:rsidRPr="00E05F06" w:rsidRDefault="002F3D1A">
            <w:pPr>
              <w:pStyle w:val="a3"/>
              <w:spacing w:before="0" w:beforeAutospacing="0" w:after="0" w:afterAutospacing="0"/>
              <w:jc w:val="center"/>
            </w:pPr>
            <w:r w:rsidRPr="00E05F06">
              <w:rPr>
                <w:color w:val="000000"/>
              </w:rPr>
              <w:t>3.1.1.</w:t>
            </w:r>
          </w:p>
        </w:tc>
        <w:tc>
          <w:tcPr>
            <w:tcW w:w="554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AC4CB06" w14:textId="77777777" w:rsidR="002F3D1A" w:rsidRPr="00E05F06" w:rsidRDefault="002F3D1A">
            <w:pPr>
              <w:pStyle w:val="a3"/>
              <w:spacing w:before="0" w:beforeAutospacing="0" w:after="0" w:afterAutospacing="0"/>
              <w:jc w:val="both"/>
              <w:rPr>
                <w:color w:val="000000"/>
              </w:rPr>
            </w:pPr>
            <w:r w:rsidRPr="00E05F06">
              <w:rPr>
                <w:color w:val="000000"/>
              </w:rPr>
              <w:t>Реквизиты правоустанавливающих документов на земельный участок (указывается номер и дата в</w:t>
            </w:r>
            <w:r w:rsidRPr="00E05F06">
              <w:rPr>
                <w:color w:val="000000"/>
              </w:rPr>
              <w:t>ы</w:t>
            </w:r>
            <w:r w:rsidRPr="00E05F06">
              <w:rPr>
                <w:color w:val="000000"/>
              </w:rPr>
              <w:t>дачи, кадастровый номер земельного участка)</w:t>
            </w:r>
          </w:p>
          <w:p w14:paraId="703BFEF4" w14:textId="23B390C0" w:rsidR="00CA3556" w:rsidRPr="00E05F06" w:rsidRDefault="00CA3556">
            <w:pPr>
              <w:pStyle w:val="a3"/>
              <w:spacing w:before="0" w:beforeAutospacing="0" w:after="0" w:afterAutospacing="0"/>
              <w:jc w:val="both"/>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0C336" w14:textId="77777777" w:rsidR="002F3D1A" w:rsidRPr="00E05F06" w:rsidRDefault="002F3D1A">
            <w:pPr>
              <w:pStyle w:val="a3"/>
              <w:spacing w:before="0" w:beforeAutospacing="0" w:after="0" w:afterAutospacing="0"/>
            </w:pPr>
            <w:r w:rsidRPr="00E05F06">
              <w:t> </w:t>
            </w:r>
          </w:p>
        </w:tc>
      </w:tr>
    </w:tbl>
    <w:p w14:paraId="1E6534FD" w14:textId="77777777" w:rsidR="002F3D1A" w:rsidRPr="00E05F06" w:rsidRDefault="002F3D1A" w:rsidP="002F3D1A">
      <w:pPr>
        <w:pStyle w:val="a3"/>
        <w:spacing w:before="0" w:beforeAutospacing="0" w:after="0" w:afterAutospacing="0"/>
        <w:jc w:val="both"/>
      </w:pPr>
      <w:r w:rsidRPr="00E05F06">
        <w:t> </w:t>
      </w:r>
    </w:p>
    <w:p w14:paraId="2BAE8296" w14:textId="0F65D943" w:rsidR="002F3D1A" w:rsidRPr="00E05F06" w:rsidRDefault="002F3D1A" w:rsidP="002F3D1A">
      <w:pPr>
        <w:pStyle w:val="a3"/>
        <w:spacing w:before="0" w:beforeAutospacing="0" w:after="0" w:afterAutospacing="0"/>
        <w:ind w:firstLine="540"/>
        <w:jc w:val="both"/>
      </w:pPr>
      <w:r w:rsidRPr="00E05F06">
        <w:rPr>
          <w:color w:val="000000"/>
        </w:rPr>
        <w:t>Приложение: ___________________________________________________</w:t>
      </w:r>
      <w:r w:rsidR="00CA3556" w:rsidRPr="00E05F06">
        <w:rPr>
          <w:color w:val="000000"/>
        </w:rPr>
        <w:t>__________</w:t>
      </w:r>
    </w:p>
    <w:p w14:paraId="60D48291" w14:textId="6354426B" w:rsidR="002F3D1A" w:rsidRPr="00E05F06" w:rsidRDefault="002F3D1A" w:rsidP="002F3D1A">
      <w:pPr>
        <w:pStyle w:val="a3"/>
        <w:spacing w:before="240" w:beforeAutospacing="0" w:after="0" w:afterAutospacing="0"/>
        <w:ind w:firstLine="540"/>
        <w:jc w:val="both"/>
      </w:pPr>
      <w:r w:rsidRPr="00E05F06">
        <w:rPr>
          <w:color w:val="000000"/>
        </w:rPr>
        <w:t>Номер телефона и адрес электронной почты для с</w:t>
      </w:r>
      <w:r w:rsidR="00CA3556" w:rsidRPr="00E05F06">
        <w:rPr>
          <w:color w:val="000000"/>
        </w:rPr>
        <w:t>вязи: _________________________</w:t>
      </w:r>
    </w:p>
    <w:p w14:paraId="53A1D8DB" w14:textId="77777777" w:rsidR="002F3D1A" w:rsidRPr="00E05F06" w:rsidRDefault="002F3D1A" w:rsidP="002F3D1A">
      <w:pPr>
        <w:pStyle w:val="a3"/>
        <w:spacing w:before="240" w:beforeAutospacing="0" w:after="0" w:afterAutospacing="0"/>
        <w:ind w:firstLine="540"/>
        <w:jc w:val="both"/>
      </w:pPr>
      <w:r w:rsidRPr="00E05F06">
        <w:rPr>
          <w:color w:val="000000"/>
        </w:rPr>
        <w:t>Результат предоставления услуги прошу:</w:t>
      </w:r>
    </w:p>
    <w:p w14:paraId="03091DC8"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370"/>
        <w:gridCol w:w="1667"/>
      </w:tblGrid>
      <w:tr w:rsidR="002F3D1A" w:rsidRPr="00E05F06" w14:paraId="06B93464"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83B6E" w14:textId="77777777" w:rsidR="002F3D1A" w:rsidRPr="00E05F06" w:rsidRDefault="002F3D1A">
            <w:pPr>
              <w:pStyle w:val="a3"/>
              <w:spacing w:before="0" w:beforeAutospacing="0" w:after="0" w:afterAutospacing="0"/>
              <w:jc w:val="both"/>
            </w:pPr>
            <w:r w:rsidRPr="00E05F06">
              <w:rPr>
                <w:color w:val="000000"/>
              </w:rPr>
              <w:t>направить в форме электронного документа в личный кабинет в ф</w:t>
            </w:r>
            <w:r w:rsidRPr="00E05F06">
              <w:rPr>
                <w:color w:val="000000"/>
              </w:rPr>
              <w:t>е</w:t>
            </w:r>
            <w:r w:rsidRPr="00E05F06">
              <w:rPr>
                <w:color w:val="000000"/>
              </w:rPr>
              <w:t>деральной государственной информационной системе «Единый портал государственных и муниципальных услуг (функций)»/на реги</w:t>
            </w:r>
            <w:r w:rsidRPr="00E05F06">
              <w:rPr>
                <w:color w:val="000000"/>
              </w:rPr>
              <w:t>о</w:t>
            </w:r>
            <w:r w:rsidRPr="00E05F06">
              <w:rPr>
                <w:color w:val="000000"/>
              </w:rPr>
              <w:t>нальном портале государственных и муниципальных услуг</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CA02A" w14:textId="77777777" w:rsidR="002F3D1A" w:rsidRPr="00E05F06" w:rsidRDefault="002F3D1A">
            <w:pPr>
              <w:pStyle w:val="a3"/>
              <w:spacing w:before="0" w:beforeAutospacing="0" w:after="0" w:afterAutospacing="0"/>
            </w:pPr>
            <w:r w:rsidRPr="00E05F06">
              <w:t> </w:t>
            </w:r>
          </w:p>
        </w:tc>
      </w:tr>
      <w:tr w:rsidR="002F3D1A" w:rsidRPr="00E05F06" w14:paraId="75E83FDE"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B9E99" w14:textId="77777777" w:rsidR="002F3D1A" w:rsidRPr="00E05F06" w:rsidRDefault="002F3D1A">
            <w:pPr>
              <w:pStyle w:val="a3"/>
              <w:spacing w:before="0" w:beforeAutospacing="0" w:after="0" w:afterAutospacing="0"/>
              <w:jc w:val="both"/>
            </w:pPr>
            <w:r w:rsidRPr="00E05F06">
              <w:rPr>
                <w:color w:val="000000"/>
              </w:rPr>
              <w:t>выдать на бумажном носителе при личном обращении в уполном</w:t>
            </w:r>
            <w:r w:rsidRPr="00E05F06">
              <w:rPr>
                <w:color w:val="000000"/>
              </w:rPr>
              <w:t>о</w:t>
            </w:r>
            <w:r w:rsidRPr="00E05F06">
              <w:rPr>
                <w:color w:val="000000"/>
              </w:rPr>
              <w:t>ченный орган государственной власти, орган местного самоуправл</w:t>
            </w:r>
            <w:r w:rsidRPr="00E05F06">
              <w:rPr>
                <w:color w:val="000000"/>
              </w:rPr>
              <w:t>е</w:t>
            </w:r>
            <w:r w:rsidRPr="00E05F06">
              <w:rPr>
                <w:color w:val="000000"/>
              </w:rPr>
              <w:t>ния, организацию либо в многофункциональный центр предоставл</w:t>
            </w:r>
            <w:r w:rsidRPr="00E05F06">
              <w:rPr>
                <w:color w:val="000000"/>
              </w:rPr>
              <w:t>е</w:t>
            </w:r>
            <w:r w:rsidRPr="00E05F06">
              <w:rPr>
                <w:color w:val="000000"/>
              </w:rPr>
              <w:t>ния государственных и муниципальных услуг, расположенный по адресу: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004E2" w14:textId="77777777" w:rsidR="002F3D1A" w:rsidRPr="00E05F06" w:rsidRDefault="002F3D1A">
            <w:pPr>
              <w:pStyle w:val="a3"/>
              <w:spacing w:before="0" w:beforeAutospacing="0" w:after="0" w:afterAutospacing="0"/>
            </w:pPr>
            <w:r w:rsidRPr="00E05F06">
              <w:t> </w:t>
            </w:r>
          </w:p>
        </w:tc>
      </w:tr>
      <w:tr w:rsidR="002F3D1A" w:rsidRPr="00E05F06" w14:paraId="76F8B53D"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72BD2" w14:textId="77777777" w:rsidR="002F3D1A" w:rsidRPr="00E05F06" w:rsidRDefault="002F3D1A">
            <w:pPr>
              <w:pStyle w:val="a3"/>
              <w:spacing w:before="0" w:beforeAutospacing="0" w:after="0" w:afterAutospacing="0"/>
              <w:jc w:val="both"/>
            </w:pPr>
            <w:r w:rsidRPr="00E05F06">
              <w:rPr>
                <w:color w:val="000000"/>
              </w:rPr>
              <w:t xml:space="preserve">направить на бумажном носителе на почтовый адрес: </w:t>
            </w:r>
            <w:r w:rsidRPr="00E05F06">
              <w:rPr>
                <w:color w:val="000000"/>
              </w:rPr>
              <w:lastRenderedPageBreak/>
              <w:t>_________________________________</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90103" w14:textId="77777777" w:rsidR="002F3D1A" w:rsidRPr="00E05F06" w:rsidRDefault="002F3D1A">
            <w:pPr>
              <w:pStyle w:val="a3"/>
              <w:spacing w:before="0" w:beforeAutospacing="0" w:after="0" w:afterAutospacing="0"/>
            </w:pPr>
            <w:r w:rsidRPr="00E05F06">
              <w:lastRenderedPageBreak/>
              <w:t> </w:t>
            </w:r>
          </w:p>
        </w:tc>
      </w:tr>
      <w:tr w:rsidR="002F3D1A" w:rsidRPr="00E05F06" w14:paraId="16FAABBD"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DED9B" w14:textId="77777777" w:rsidR="002F3D1A" w:rsidRPr="00E05F06" w:rsidRDefault="002F3D1A">
            <w:pPr>
              <w:pStyle w:val="a3"/>
              <w:spacing w:before="0" w:beforeAutospacing="0" w:after="0" w:afterAutospacing="0"/>
              <w:jc w:val="both"/>
            </w:pPr>
            <w:r w:rsidRPr="00E05F06">
              <w:rPr>
                <w:color w:val="000000"/>
              </w:rPr>
              <w:lastRenderedPageBreak/>
              <w:t>направить в форме электронного документа в личный кабинет в ед</w:t>
            </w:r>
            <w:r w:rsidRPr="00E05F06">
              <w:rPr>
                <w:color w:val="000000"/>
              </w:rPr>
              <w:t>и</w:t>
            </w:r>
            <w:r w:rsidRPr="00E05F06">
              <w:rPr>
                <w:color w:val="000000"/>
              </w:rPr>
              <w:t>ной информационной системе жилищного строительства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1244E" w14:textId="77777777" w:rsidR="002F3D1A" w:rsidRPr="00E05F06" w:rsidRDefault="002F3D1A">
            <w:pPr>
              <w:pStyle w:val="a3"/>
              <w:spacing w:before="0" w:beforeAutospacing="0" w:after="0" w:afterAutospacing="0"/>
            </w:pPr>
            <w:r w:rsidRPr="00E05F06">
              <w:t> </w:t>
            </w:r>
          </w:p>
        </w:tc>
      </w:tr>
      <w:tr w:rsidR="002F3D1A" w:rsidRPr="00E05F06" w14:paraId="43BDD56A" w14:textId="77777777" w:rsidTr="002F3D1A">
        <w:trPr>
          <w:tblCellSpacing w:w="0" w:type="dxa"/>
        </w:trPr>
        <w:tc>
          <w:tcPr>
            <w:tcW w:w="9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B3E9D" w14:textId="77777777" w:rsidR="002F3D1A" w:rsidRPr="00E05F06" w:rsidRDefault="002F3D1A">
            <w:pPr>
              <w:pStyle w:val="a3"/>
              <w:spacing w:before="0" w:beforeAutospacing="0" w:after="0" w:afterAutospacing="0"/>
              <w:jc w:val="center"/>
            </w:pPr>
            <w:r w:rsidRPr="00E05F06">
              <w:rPr>
                <w:color w:val="000000"/>
              </w:rPr>
              <w:t>Указывается один из перечисленных способов</w:t>
            </w:r>
          </w:p>
        </w:tc>
      </w:tr>
    </w:tbl>
    <w:p w14:paraId="64B12F2E" w14:textId="11DEE4E9" w:rsidR="002F3D1A" w:rsidRPr="00E05F06" w:rsidRDefault="002F3D1A" w:rsidP="002F3D1A">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r w:rsidR="00CA3556" w:rsidRPr="00E05F06">
        <w:rPr>
          <w:color w:val="000000"/>
        </w:rPr>
        <w:t>_______</w:t>
      </w:r>
    </w:p>
    <w:p w14:paraId="7C6BD239" w14:textId="77777777" w:rsidR="002F3D1A" w:rsidRPr="00AE7511" w:rsidRDefault="002F3D1A" w:rsidP="002F3D1A">
      <w:pPr>
        <w:pStyle w:val="a3"/>
        <w:spacing w:before="0" w:beforeAutospacing="0" w:after="0" w:afterAutospacing="0"/>
        <w:jc w:val="center"/>
        <w:rPr>
          <w:sz w:val="22"/>
          <w:szCs w:val="22"/>
        </w:rPr>
      </w:pPr>
      <w:r w:rsidRPr="00AE7511">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4F6CBEBB" w14:textId="73194107" w:rsidR="002F3D1A" w:rsidRPr="00E05F06" w:rsidRDefault="002F3D1A" w:rsidP="002F3D1A">
      <w:pPr>
        <w:pStyle w:val="a3"/>
        <w:spacing w:before="0" w:beforeAutospacing="0" w:after="0" w:afterAutospacing="0"/>
        <w:jc w:val="both"/>
        <w:rPr>
          <w:color w:val="000000"/>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только мной лично.*</w:t>
      </w:r>
    </w:p>
    <w:p w14:paraId="2AE0A6E6" w14:textId="77777777" w:rsidR="00CA3556" w:rsidRPr="00E05F06" w:rsidRDefault="00CA3556" w:rsidP="002F3D1A">
      <w:pPr>
        <w:pStyle w:val="a3"/>
        <w:spacing w:before="0" w:beforeAutospacing="0" w:after="0" w:afterAutospacing="0"/>
        <w:jc w:val="both"/>
      </w:pPr>
    </w:p>
    <w:p w14:paraId="19DDE6AD" w14:textId="77777777" w:rsidR="002F3D1A" w:rsidRPr="00E05F06" w:rsidRDefault="002F3D1A" w:rsidP="002F3D1A">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70E72D0C" w14:textId="77777777" w:rsidR="002F3D1A" w:rsidRPr="00AE7511" w:rsidRDefault="002F3D1A" w:rsidP="002F3D1A">
      <w:pPr>
        <w:pStyle w:val="a3"/>
        <w:spacing w:before="0" w:beforeAutospacing="0" w:after="0" w:afterAutospacing="0"/>
        <w:jc w:val="center"/>
        <w:rPr>
          <w:sz w:val="22"/>
          <w:szCs w:val="22"/>
        </w:rPr>
      </w:pPr>
      <w:r w:rsidRPr="00AE7511">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6FB81A05" w14:textId="77777777" w:rsidR="002F3D1A" w:rsidRPr="00AE7511" w:rsidRDefault="002F3D1A" w:rsidP="002F3D1A">
      <w:pPr>
        <w:pStyle w:val="a3"/>
        <w:spacing w:before="0" w:beforeAutospacing="0" w:after="0" w:afterAutospacing="0"/>
        <w:jc w:val="center"/>
        <w:rPr>
          <w:sz w:val="22"/>
          <w:szCs w:val="22"/>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____________________________________________________________</w:t>
      </w:r>
      <w:r w:rsidRPr="00E05F06">
        <w:rPr>
          <w:color w:val="000000"/>
        </w:rPr>
        <w:br/>
      </w:r>
      <w:r w:rsidRPr="00AE7511">
        <w:rPr>
          <w:color w:val="000000"/>
          <w:sz w:val="22"/>
          <w:szCs w:val="22"/>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04CB2AFB" w14:textId="77777777" w:rsidR="002F3D1A" w:rsidRPr="00E05F06" w:rsidRDefault="002F3D1A" w:rsidP="002F3D1A">
      <w:pPr>
        <w:pStyle w:val="a3"/>
        <w:spacing w:before="0" w:beforeAutospacing="0" w:after="0" w:afterAutospacing="0"/>
        <w:jc w:val="center"/>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4536"/>
        <w:gridCol w:w="4573"/>
      </w:tblGrid>
      <w:tr w:rsidR="002F3D1A" w:rsidRPr="00E05F06" w14:paraId="5B991487" w14:textId="77777777" w:rsidTr="002F3D1A">
        <w:trPr>
          <w:tblCellSpacing w:w="0" w:type="dxa"/>
        </w:trPr>
        <w:tc>
          <w:tcPr>
            <w:tcW w:w="4498" w:type="dxa"/>
            <w:tcBorders>
              <w:top w:val="nil"/>
              <w:left w:val="nil"/>
              <w:bottom w:val="nil"/>
              <w:right w:val="nil"/>
            </w:tcBorders>
            <w:tcMar>
              <w:top w:w="0" w:type="dxa"/>
              <w:left w:w="108" w:type="dxa"/>
              <w:bottom w:w="0" w:type="dxa"/>
              <w:right w:w="108" w:type="dxa"/>
            </w:tcMar>
            <w:vAlign w:val="center"/>
            <w:hideMark/>
          </w:tcPr>
          <w:p w14:paraId="013C87B9" w14:textId="77777777" w:rsidR="002F3D1A" w:rsidRPr="00E05F06" w:rsidRDefault="002F3D1A">
            <w:pPr>
              <w:pStyle w:val="a3"/>
              <w:spacing w:before="0" w:beforeAutospacing="0" w:after="0" w:afterAutospacing="0"/>
            </w:pPr>
            <w:r w:rsidRPr="00E05F06">
              <w:rPr>
                <w:color w:val="000000"/>
              </w:rPr>
              <w:t>____________________________________</w:t>
            </w:r>
          </w:p>
        </w:tc>
        <w:tc>
          <w:tcPr>
            <w:tcW w:w="4573" w:type="dxa"/>
            <w:tcBorders>
              <w:top w:val="nil"/>
              <w:left w:val="nil"/>
              <w:bottom w:val="nil"/>
              <w:right w:val="nil"/>
            </w:tcBorders>
            <w:tcMar>
              <w:top w:w="0" w:type="dxa"/>
              <w:left w:w="108" w:type="dxa"/>
              <w:bottom w:w="0" w:type="dxa"/>
              <w:right w:w="108" w:type="dxa"/>
            </w:tcMar>
            <w:vAlign w:val="center"/>
            <w:hideMark/>
          </w:tcPr>
          <w:p w14:paraId="0A2F81F4" w14:textId="77777777" w:rsidR="002F3D1A" w:rsidRPr="00E05F06" w:rsidRDefault="002F3D1A">
            <w:pPr>
              <w:pStyle w:val="a3"/>
              <w:spacing w:before="0" w:beforeAutospacing="0" w:after="0" w:afterAutospacing="0"/>
              <w:jc w:val="both"/>
            </w:pPr>
            <w:r w:rsidRPr="00E05F06">
              <w:rPr>
                <w:color w:val="000000"/>
              </w:rPr>
              <w:t>____________________________________</w:t>
            </w:r>
          </w:p>
        </w:tc>
      </w:tr>
      <w:tr w:rsidR="002F3D1A" w:rsidRPr="00AE7511" w14:paraId="6AE6BD67" w14:textId="77777777" w:rsidTr="002F3D1A">
        <w:trPr>
          <w:tblCellSpacing w:w="0" w:type="dxa"/>
        </w:trPr>
        <w:tc>
          <w:tcPr>
            <w:tcW w:w="4498" w:type="dxa"/>
            <w:tcBorders>
              <w:top w:val="nil"/>
              <w:left w:val="nil"/>
              <w:bottom w:val="nil"/>
              <w:right w:val="nil"/>
            </w:tcBorders>
            <w:tcMar>
              <w:top w:w="0" w:type="dxa"/>
              <w:left w:w="108" w:type="dxa"/>
              <w:bottom w:w="0" w:type="dxa"/>
              <w:right w:w="108" w:type="dxa"/>
            </w:tcMar>
            <w:vAlign w:val="center"/>
            <w:hideMark/>
          </w:tcPr>
          <w:p w14:paraId="1AB56ECD"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(подпись)</w:t>
            </w:r>
          </w:p>
        </w:tc>
        <w:tc>
          <w:tcPr>
            <w:tcW w:w="4573" w:type="dxa"/>
            <w:tcBorders>
              <w:top w:val="nil"/>
              <w:left w:val="nil"/>
              <w:bottom w:val="nil"/>
              <w:right w:val="nil"/>
            </w:tcBorders>
            <w:tcMar>
              <w:top w:w="0" w:type="dxa"/>
              <w:left w:w="108" w:type="dxa"/>
              <w:bottom w:w="0" w:type="dxa"/>
              <w:right w:w="108" w:type="dxa"/>
            </w:tcMar>
            <w:vAlign w:val="center"/>
            <w:hideMark/>
          </w:tcPr>
          <w:p w14:paraId="3D6871E9"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(фамилия, имя, отчество (при наличии))</w:t>
            </w:r>
          </w:p>
        </w:tc>
      </w:tr>
    </w:tbl>
    <w:p w14:paraId="30FCF661" w14:textId="77777777" w:rsidR="002F3D1A" w:rsidRPr="00AE7511" w:rsidRDefault="002F3D1A" w:rsidP="002F3D1A">
      <w:pPr>
        <w:pStyle w:val="a3"/>
        <w:spacing w:before="0" w:beforeAutospacing="0" w:after="0" w:afterAutospacing="0"/>
        <w:ind w:firstLine="709"/>
        <w:jc w:val="both"/>
        <w:rPr>
          <w:sz w:val="22"/>
          <w:szCs w:val="22"/>
        </w:rPr>
      </w:pPr>
      <w:r w:rsidRPr="00AE7511">
        <w:rPr>
          <w:sz w:val="22"/>
          <w:szCs w:val="22"/>
        </w:rPr>
        <w:t> </w:t>
      </w:r>
    </w:p>
    <w:p w14:paraId="74A6F763" w14:textId="77777777" w:rsidR="002F3D1A" w:rsidRPr="00E05F06" w:rsidRDefault="002F3D1A" w:rsidP="002F3D1A">
      <w:pPr>
        <w:pStyle w:val="ConsPlusNormal"/>
        <w:jc w:val="both"/>
        <w:outlineLvl w:val="1"/>
      </w:pPr>
    </w:p>
    <w:p w14:paraId="14EF4549" w14:textId="77777777" w:rsidR="002F3D1A" w:rsidRPr="00E05F06" w:rsidRDefault="002F3D1A" w:rsidP="0040746C">
      <w:pPr>
        <w:pStyle w:val="ConsPlusNormal"/>
        <w:jc w:val="right"/>
        <w:outlineLvl w:val="1"/>
      </w:pPr>
    </w:p>
    <w:p w14:paraId="06E0D917" w14:textId="77777777" w:rsidR="002F3D1A" w:rsidRPr="00E05F06" w:rsidRDefault="002F3D1A" w:rsidP="0040746C">
      <w:pPr>
        <w:pStyle w:val="ConsPlusNormal"/>
        <w:jc w:val="right"/>
        <w:outlineLvl w:val="1"/>
      </w:pPr>
    </w:p>
    <w:p w14:paraId="59DA2EBC" w14:textId="77777777" w:rsidR="002F3D1A" w:rsidRPr="00E05F06" w:rsidRDefault="002F3D1A" w:rsidP="0040746C">
      <w:pPr>
        <w:pStyle w:val="ConsPlusNormal"/>
        <w:jc w:val="right"/>
        <w:outlineLvl w:val="1"/>
      </w:pPr>
    </w:p>
    <w:p w14:paraId="14ACC036" w14:textId="77777777" w:rsidR="002F3D1A" w:rsidRPr="00E05F06" w:rsidRDefault="002F3D1A" w:rsidP="0040746C">
      <w:pPr>
        <w:pStyle w:val="ConsPlusNormal"/>
        <w:jc w:val="right"/>
        <w:outlineLvl w:val="1"/>
      </w:pPr>
    </w:p>
    <w:p w14:paraId="7F12C0CC" w14:textId="77777777" w:rsidR="002F3D1A" w:rsidRPr="00E05F06" w:rsidRDefault="002F3D1A" w:rsidP="0040746C">
      <w:pPr>
        <w:pStyle w:val="ConsPlusNormal"/>
        <w:jc w:val="right"/>
        <w:outlineLvl w:val="1"/>
      </w:pPr>
    </w:p>
    <w:p w14:paraId="433148DC" w14:textId="77777777" w:rsidR="002F3D1A" w:rsidRPr="00E05F06" w:rsidRDefault="002F3D1A" w:rsidP="0040746C">
      <w:pPr>
        <w:pStyle w:val="ConsPlusNormal"/>
        <w:jc w:val="right"/>
        <w:outlineLvl w:val="1"/>
      </w:pPr>
    </w:p>
    <w:p w14:paraId="197487E1" w14:textId="77777777" w:rsidR="002F3D1A" w:rsidRPr="00E05F06" w:rsidRDefault="002F3D1A" w:rsidP="0040746C">
      <w:pPr>
        <w:pStyle w:val="ConsPlusNormal"/>
        <w:jc w:val="right"/>
        <w:outlineLvl w:val="1"/>
      </w:pPr>
    </w:p>
    <w:p w14:paraId="707D6D03" w14:textId="77777777" w:rsidR="002F3D1A" w:rsidRPr="00E05F06" w:rsidRDefault="002F3D1A" w:rsidP="0040746C">
      <w:pPr>
        <w:pStyle w:val="ConsPlusNormal"/>
        <w:jc w:val="right"/>
        <w:outlineLvl w:val="1"/>
      </w:pPr>
    </w:p>
    <w:p w14:paraId="08BDD7AE" w14:textId="77777777" w:rsidR="002F3D1A" w:rsidRPr="00E05F06" w:rsidRDefault="002F3D1A" w:rsidP="0040746C">
      <w:pPr>
        <w:pStyle w:val="ConsPlusNormal"/>
        <w:jc w:val="right"/>
        <w:outlineLvl w:val="1"/>
      </w:pPr>
    </w:p>
    <w:p w14:paraId="077C02AC" w14:textId="77777777" w:rsidR="002F3D1A" w:rsidRPr="00E05F06" w:rsidRDefault="002F3D1A" w:rsidP="0040746C">
      <w:pPr>
        <w:pStyle w:val="ConsPlusNormal"/>
        <w:jc w:val="right"/>
        <w:outlineLvl w:val="1"/>
      </w:pPr>
    </w:p>
    <w:p w14:paraId="35822F02" w14:textId="77777777" w:rsidR="002F3D1A" w:rsidRPr="00E05F06" w:rsidRDefault="002F3D1A" w:rsidP="0040746C">
      <w:pPr>
        <w:pStyle w:val="ConsPlusNormal"/>
        <w:jc w:val="right"/>
        <w:outlineLvl w:val="1"/>
      </w:pPr>
    </w:p>
    <w:p w14:paraId="31FB3473" w14:textId="77777777" w:rsidR="002F3D1A" w:rsidRPr="00E05F06" w:rsidRDefault="002F3D1A" w:rsidP="0040746C">
      <w:pPr>
        <w:pStyle w:val="ConsPlusNormal"/>
        <w:jc w:val="right"/>
        <w:outlineLvl w:val="1"/>
      </w:pPr>
    </w:p>
    <w:p w14:paraId="01103F1A" w14:textId="77777777" w:rsidR="002F3D1A" w:rsidRPr="00E05F06" w:rsidRDefault="002F3D1A" w:rsidP="0040746C">
      <w:pPr>
        <w:pStyle w:val="ConsPlusNormal"/>
        <w:jc w:val="right"/>
        <w:outlineLvl w:val="1"/>
      </w:pPr>
    </w:p>
    <w:p w14:paraId="23CBFE42" w14:textId="77777777" w:rsidR="002F3D1A" w:rsidRPr="00E05F06" w:rsidRDefault="002F3D1A" w:rsidP="0040746C">
      <w:pPr>
        <w:pStyle w:val="ConsPlusNormal"/>
        <w:jc w:val="right"/>
        <w:outlineLvl w:val="1"/>
      </w:pPr>
    </w:p>
    <w:p w14:paraId="02B079A3" w14:textId="77777777" w:rsidR="002F3D1A" w:rsidRPr="00E05F06" w:rsidRDefault="002F3D1A" w:rsidP="0040746C">
      <w:pPr>
        <w:pStyle w:val="ConsPlusNormal"/>
        <w:jc w:val="right"/>
        <w:outlineLvl w:val="1"/>
      </w:pPr>
    </w:p>
    <w:p w14:paraId="1AA763C8" w14:textId="77777777" w:rsidR="002F3D1A" w:rsidRPr="00E05F06" w:rsidRDefault="002F3D1A" w:rsidP="0040746C">
      <w:pPr>
        <w:pStyle w:val="ConsPlusNormal"/>
        <w:jc w:val="right"/>
        <w:outlineLvl w:val="1"/>
      </w:pPr>
    </w:p>
    <w:p w14:paraId="4710D4B2" w14:textId="77777777" w:rsidR="002F3D1A" w:rsidRPr="00E05F06" w:rsidRDefault="002F3D1A" w:rsidP="0040746C">
      <w:pPr>
        <w:pStyle w:val="ConsPlusNormal"/>
        <w:jc w:val="right"/>
        <w:outlineLvl w:val="1"/>
      </w:pPr>
    </w:p>
    <w:p w14:paraId="281F70CA" w14:textId="77777777" w:rsidR="002F3D1A" w:rsidRPr="00E05F06" w:rsidRDefault="002F3D1A" w:rsidP="0040746C">
      <w:pPr>
        <w:pStyle w:val="ConsPlusNormal"/>
        <w:jc w:val="right"/>
        <w:outlineLvl w:val="1"/>
      </w:pPr>
    </w:p>
    <w:p w14:paraId="5323DEFD" w14:textId="77777777" w:rsidR="002F3D1A" w:rsidRPr="00E05F06" w:rsidRDefault="002F3D1A" w:rsidP="0040746C">
      <w:pPr>
        <w:pStyle w:val="ConsPlusNormal"/>
        <w:jc w:val="right"/>
        <w:outlineLvl w:val="1"/>
      </w:pPr>
    </w:p>
    <w:p w14:paraId="50387500" w14:textId="77777777" w:rsidR="002F3D1A" w:rsidRPr="00E05F06" w:rsidRDefault="002F3D1A" w:rsidP="0040746C">
      <w:pPr>
        <w:pStyle w:val="ConsPlusNormal"/>
        <w:jc w:val="right"/>
        <w:outlineLvl w:val="1"/>
      </w:pPr>
    </w:p>
    <w:p w14:paraId="2789F1FE" w14:textId="77777777" w:rsidR="002F3D1A" w:rsidRPr="00E05F06" w:rsidRDefault="002F3D1A" w:rsidP="0040746C">
      <w:pPr>
        <w:pStyle w:val="ConsPlusNormal"/>
        <w:jc w:val="right"/>
        <w:outlineLvl w:val="1"/>
      </w:pPr>
    </w:p>
    <w:p w14:paraId="1CB2D0FB" w14:textId="77777777" w:rsidR="002F3D1A" w:rsidRPr="00E05F06" w:rsidRDefault="002F3D1A" w:rsidP="0040746C">
      <w:pPr>
        <w:pStyle w:val="ConsPlusNormal"/>
        <w:jc w:val="right"/>
        <w:outlineLvl w:val="1"/>
      </w:pPr>
    </w:p>
    <w:p w14:paraId="36FCFFF5" w14:textId="77777777" w:rsidR="002F3D1A" w:rsidRPr="00E05F06" w:rsidRDefault="002F3D1A" w:rsidP="0040746C">
      <w:pPr>
        <w:pStyle w:val="ConsPlusNormal"/>
        <w:jc w:val="right"/>
        <w:outlineLvl w:val="1"/>
      </w:pPr>
    </w:p>
    <w:p w14:paraId="6DE270AC" w14:textId="77777777" w:rsidR="002F3D1A" w:rsidRPr="00E05F06" w:rsidRDefault="002F3D1A" w:rsidP="0040746C">
      <w:pPr>
        <w:pStyle w:val="ConsPlusNormal"/>
        <w:jc w:val="right"/>
        <w:outlineLvl w:val="1"/>
      </w:pPr>
    </w:p>
    <w:p w14:paraId="37721279" w14:textId="77777777" w:rsidR="002F3D1A" w:rsidRPr="00E05F06" w:rsidRDefault="002F3D1A" w:rsidP="0040746C">
      <w:pPr>
        <w:pStyle w:val="ConsPlusNormal"/>
        <w:jc w:val="right"/>
        <w:outlineLvl w:val="1"/>
      </w:pPr>
    </w:p>
    <w:p w14:paraId="5A3A1B51" w14:textId="7579EEE0" w:rsidR="00B67016" w:rsidRPr="00E05F06" w:rsidRDefault="00B67016" w:rsidP="00B67016">
      <w:pPr>
        <w:spacing w:after="0" w:line="240" w:lineRule="auto"/>
        <w:rPr>
          <w:rFonts w:ascii="Times New Roman" w:eastAsiaTheme="minorEastAsia" w:hAnsi="Times New Roman" w:cs="Times New Roman"/>
          <w:sz w:val="24"/>
          <w:szCs w:val="24"/>
          <w:lang w:eastAsia="ru-RU"/>
        </w:rPr>
      </w:pPr>
    </w:p>
    <w:p w14:paraId="4CF998E5" w14:textId="77777777" w:rsidR="00AE7511" w:rsidRDefault="00AE7511" w:rsidP="00B67016">
      <w:pPr>
        <w:spacing w:after="0" w:line="240" w:lineRule="auto"/>
        <w:jc w:val="right"/>
        <w:rPr>
          <w:rFonts w:ascii="Times New Roman" w:hAnsi="Times New Roman" w:cs="Times New Roman"/>
          <w:sz w:val="24"/>
          <w:szCs w:val="24"/>
        </w:rPr>
      </w:pPr>
    </w:p>
    <w:p w14:paraId="1E6B75B1" w14:textId="77777777" w:rsidR="00AE7511" w:rsidRDefault="00AE7511" w:rsidP="00B67016">
      <w:pPr>
        <w:spacing w:after="0" w:line="240" w:lineRule="auto"/>
        <w:jc w:val="right"/>
        <w:rPr>
          <w:rFonts w:ascii="Times New Roman" w:hAnsi="Times New Roman" w:cs="Times New Roman"/>
          <w:sz w:val="24"/>
          <w:szCs w:val="24"/>
        </w:rPr>
      </w:pPr>
    </w:p>
    <w:p w14:paraId="1B8EBB61" w14:textId="77777777" w:rsidR="00AE7511" w:rsidRDefault="00AE7511" w:rsidP="00B67016">
      <w:pPr>
        <w:spacing w:after="0" w:line="240" w:lineRule="auto"/>
        <w:jc w:val="right"/>
        <w:rPr>
          <w:rFonts w:ascii="Times New Roman" w:hAnsi="Times New Roman" w:cs="Times New Roman"/>
          <w:sz w:val="24"/>
          <w:szCs w:val="24"/>
        </w:rPr>
      </w:pPr>
    </w:p>
    <w:p w14:paraId="6EDCCF68" w14:textId="51587284" w:rsidR="00FF3EA8" w:rsidRPr="00E05F06" w:rsidRDefault="00FF3EA8" w:rsidP="00B67016">
      <w:pPr>
        <w:spacing w:after="0" w:line="240" w:lineRule="auto"/>
        <w:jc w:val="right"/>
        <w:rPr>
          <w:rFonts w:ascii="Times New Roman" w:eastAsia="Times New Roman" w:hAnsi="Times New Roman" w:cs="Times New Roman"/>
          <w:sz w:val="24"/>
          <w:szCs w:val="24"/>
          <w:lang w:eastAsia="ru-RU"/>
        </w:rPr>
      </w:pPr>
      <w:r w:rsidRPr="00E05F06">
        <w:rPr>
          <w:rFonts w:ascii="Times New Roman" w:hAnsi="Times New Roman" w:cs="Times New Roman"/>
          <w:sz w:val="24"/>
          <w:szCs w:val="24"/>
        </w:rPr>
        <w:lastRenderedPageBreak/>
        <w:t xml:space="preserve">Приложение № </w:t>
      </w:r>
      <w:r w:rsidR="00951E07" w:rsidRPr="00E05F06">
        <w:rPr>
          <w:rFonts w:ascii="Times New Roman" w:hAnsi="Times New Roman" w:cs="Times New Roman"/>
          <w:sz w:val="24"/>
          <w:szCs w:val="24"/>
        </w:rPr>
        <w:t>8</w:t>
      </w:r>
    </w:p>
    <w:p w14:paraId="280DBCD9" w14:textId="77777777" w:rsidR="00FF3EA8" w:rsidRPr="00E05F06" w:rsidRDefault="00FF3EA8" w:rsidP="00FF3EA8">
      <w:pPr>
        <w:pStyle w:val="ConsPlusNormal"/>
        <w:jc w:val="right"/>
      </w:pPr>
      <w:r w:rsidRPr="00E05F06">
        <w:t>к Административному регламенту</w:t>
      </w:r>
    </w:p>
    <w:p w14:paraId="3212923F" w14:textId="77777777" w:rsidR="00FF3EA8" w:rsidRPr="00E05F06" w:rsidRDefault="00FF3EA8" w:rsidP="00FF3EA8">
      <w:pPr>
        <w:pStyle w:val="ConsPlusNormal"/>
        <w:jc w:val="right"/>
      </w:pPr>
      <w:r w:rsidRPr="00E05F06">
        <w:t xml:space="preserve">по предоставлению </w:t>
      </w:r>
    </w:p>
    <w:p w14:paraId="0D814452" w14:textId="77777777" w:rsidR="00FF3EA8" w:rsidRPr="00E05F06" w:rsidRDefault="00FF3EA8" w:rsidP="00FF3EA8">
      <w:pPr>
        <w:pStyle w:val="ConsPlusNormal"/>
        <w:jc w:val="right"/>
      </w:pPr>
      <w:r w:rsidRPr="00E05F06">
        <w:t>муниципальной услуги</w:t>
      </w:r>
    </w:p>
    <w:p w14:paraId="3326B191" w14:textId="77777777" w:rsidR="00FF3EA8" w:rsidRPr="00E05F06" w:rsidRDefault="00FF3EA8" w:rsidP="00FF3EA8">
      <w:pPr>
        <w:pStyle w:val="ConsPlusNormal"/>
        <w:jc w:val="both"/>
      </w:pPr>
    </w:p>
    <w:p w14:paraId="7C646BD8" w14:textId="79B050A7" w:rsidR="00144D94" w:rsidRPr="00E05F06" w:rsidRDefault="00C65C10" w:rsidP="00C65C10">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144D94" w:rsidRPr="00E05F06" w14:paraId="6D7DB1E2" w14:textId="77777777" w:rsidTr="002F3D1A">
        <w:tc>
          <w:tcPr>
            <w:tcW w:w="5974" w:type="dxa"/>
            <w:gridSpan w:val="4"/>
            <w:vMerge w:val="restart"/>
          </w:tcPr>
          <w:p w14:paraId="338A3CEC" w14:textId="77777777" w:rsidR="00144D94" w:rsidRPr="00E05F06" w:rsidRDefault="00144D94" w:rsidP="002F3D1A">
            <w:pPr>
              <w:pStyle w:val="ConsPlusNormal"/>
              <w:jc w:val="right"/>
            </w:pPr>
            <w:r w:rsidRPr="00E05F06">
              <w:t>Кому</w:t>
            </w:r>
          </w:p>
        </w:tc>
        <w:tc>
          <w:tcPr>
            <w:tcW w:w="4232" w:type="dxa"/>
            <w:gridSpan w:val="3"/>
            <w:tcBorders>
              <w:bottom w:val="single" w:sz="4" w:space="0" w:color="auto"/>
            </w:tcBorders>
          </w:tcPr>
          <w:p w14:paraId="59500286" w14:textId="77777777" w:rsidR="00144D94" w:rsidRPr="00E05F06" w:rsidRDefault="00144D94" w:rsidP="002F3D1A">
            <w:pPr>
              <w:pStyle w:val="ConsPlusNormal"/>
            </w:pPr>
          </w:p>
        </w:tc>
      </w:tr>
      <w:tr w:rsidR="00144D94" w:rsidRPr="00E05F06" w14:paraId="632E776A" w14:textId="77777777" w:rsidTr="002F3D1A">
        <w:tc>
          <w:tcPr>
            <w:tcW w:w="5974" w:type="dxa"/>
            <w:gridSpan w:val="4"/>
            <w:vMerge/>
          </w:tcPr>
          <w:p w14:paraId="0A1E17D3" w14:textId="77777777" w:rsidR="00144D94" w:rsidRPr="00E05F06" w:rsidRDefault="00144D94" w:rsidP="002F3D1A">
            <w:pPr>
              <w:pStyle w:val="ConsPlusNormal"/>
            </w:pPr>
          </w:p>
        </w:tc>
        <w:tc>
          <w:tcPr>
            <w:tcW w:w="4232" w:type="dxa"/>
            <w:gridSpan w:val="3"/>
            <w:tcBorders>
              <w:top w:val="single" w:sz="4" w:space="0" w:color="auto"/>
            </w:tcBorders>
          </w:tcPr>
          <w:p w14:paraId="3F84C2B5" w14:textId="77777777" w:rsidR="00144D94" w:rsidRPr="00AE7511" w:rsidRDefault="00144D94" w:rsidP="002F3D1A">
            <w:pPr>
              <w:pStyle w:val="ConsPlusNormal"/>
              <w:jc w:val="center"/>
              <w:rPr>
                <w:sz w:val="22"/>
                <w:szCs w:val="22"/>
              </w:rPr>
            </w:pPr>
            <w:proofErr w:type="gramStart"/>
            <w:r w:rsidRPr="00AE7511">
              <w:rPr>
                <w:sz w:val="22"/>
                <w:szCs w:val="22"/>
              </w:rPr>
              <w:t>(фамилия, имя, отчество (при наличии) з</w:t>
            </w:r>
            <w:r w:rsidRPr="00AE7511">
              <w:rPr>
                <w:sz w:val="22"/>
                <w:szCs w:val="22"/>
              </w:rPr>
              <w:t>а</w:t>
            </w:r>
            <w:r w:rsidRPr="00AE7511">
              <w:rPr>
                <w:sz w:val="22"/>
                <w:szCs w:val="22"/>
              </w:rPr>
              <w:t xml:space="preserve">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AE7511">
                <w:rPr>
                  <w:color w:val="0000FF"/>
                  <w:sz w:val="22"/>
                  <w:szCs w:val="22"/>
                </w:rPr>
                <w:t>&lt;1&gt;</w:t>
              </w:r>
            </w:hyperlink>
            <w:r w:rsidRPr="00AE7511">
              <w:rPr>
                <w:sz w:val="22"/>
                <w:szCs w:val="22"/>
              </w:rPr>
              <w:t>, ОГРНИП (для физического лица, зарегистрированного в качестве и</w:t>
            </w:r>
            <w:r w:rsidRPr="00AE7511">
              <w:rPr>
                <w:sz w:val="22"/>
                <w:szCs w:val="22"/>
              </w:rPr>
              <w:t>н</w:t>
            </w:r>
            <w:r w:rsidRPr="00AE7511">
              <w:rPr>
                <w:sz w:val="22"/>
                <w:szCs w:val="22"/>
              </w:rPr>
              <w:t>дивидуального предпринимателя) - для физического лица, полное наименование заявителя, ИНН, ОГРН - для юридического лица,</w:t>
            </w:r>
            <w:proofErr w:type="gramEnd"/>
          </w:p>
        </w:tc>
      </w:tr>
      <w:tr w:rsidR="00144D94" w:rsidRPr="00E05F06" w14:paraId="1EE037EA" w14:textId="77777777" w:rsidTr="002F3D1A">
        <w:tc>
          <w:tcPr>
            <w:tcW w:w="5974" w:type="dxa"/>
            <w:gridSpan w:val="4"/>
            <w:vMerge/>
          </w:tcPr>
          <w:p w14:paraId="08A7F94C" w14:textId="77777777" w:rsidR="00144D94" w:rsidRPr="00E05F06" w:rsidRDefault="00144D94" w:rsidP="002F3D1A">
            <w:pPr>
              <w:pStyle w:val="ConsPlusNormal"/>
              <w:jc w:val="center"/>
            </w:pPr>
          </w:p>
        </w:tc>
        <w:tc>
          <w:tcPr>
            <w:tcW w:w="4232" w:type="dxa"/>
            <w:gridSpan w:val="3"/>
            <w:tcBorders>
              <w:bottom w:val="single" w:sz="4" w:space="0" w:color="auto"/>
            </w:tcBorders>
          </w:tcPr>
          <w:p w14:paraId="2F139FA5" w14:textId="77777777" w:rsidR="00144D94" w:rsidRPr="00E05F06" w:rsidRDefault="00144D94" w:rsidP="002F3D1A">
            <w:pPr>
              <w:pStyle w:val="ConsPlusNormal"/>
            </w:pPr>
          </w:p>
        </w:tc>
      </w:tr>
      <w:tr w:rsidR="00144D94" w:rsidRPr="00E05F06" w14:paraId="4C6219F7" w14:textId="77777777" w:rsidTr="002F3D1A">
        <w:tc>
          <w:tcPr>
            <w:tcW w:w="5974" w:type="dxa"/>
            <w:gridSpan w:val="4"/>
            <w:vMerge/>
          </w:tcPr>
          <w:p w14:paraId="1ACDBD9D" w14:textId="77777777" w:rsidR="00144D94" w:rsidRPr="00E05F06" w:rsidRDefault="00144D94" w:rsidP="002F3D1A">
            <w:pPr>
              <w:pStyle w:val="ConsPlusNormal"/>
            </w:pPr>
          </w:p>
        </w:tc>
        <w:tc>
          <w:tcPr>
            <w:tcW w:w="4232" w:type="dxa"/>
            <w:gridSpan w:val="3"/>
            <w:tcBorders>
              <w:top w:val="single" w:sz="4" w:space="0" w:color="auto"/>
            </w:tcBorders>
          </w:tcPr>
          <w:p w14:paraId="61EFECF3" w14:textId="77777777" w:rsidR="00144D94" w:rsidRPr="00AE7511" w:rsidRDefault="00144D94" w:rsidP="002F3D1A">
            <w:pPr>
              <w:pStyle w:val="ConsPlusNormal"/>
              <w:jc w:val="center"/>
              <w:rPr>
                <w:sz w:val="22"/>
                <w:szCs w:val="22"/>
              </w:rPr>
            </w:pPr>
            <w:r w:rsidRPr="00AE7511">
              <w:rPr>
                <w:sz w:val="22"/>
                <w:szCs w:val="22"/>
              </w:rPr>
              <w:t>почтовый индекс и адрес, телефон, адрес электронной почты)</w:t>
            </w:r>
          </w:p>
        </w:tc>
      </w:tr>
      <w:tr w:rsidR="00144D94" w:rsidRPr="00E05F06" w14:paraId="56C0C224" w14:textId="77777777" w:rsidTr="002F3D1A">
        <w:tc>
          <w:tcPr>
            <w:tcW w:w="10206" w:type="dxa"/>
            <w:gridSpan w:val="7"/>
          </w:tcPr>
          <w:p w14:paraId="6A8B03F3" w14:textId="77777777" w:rsidR="00144D94" w:rsidRPr="00AE7511" w:rsidRDefault="00144D94" w:rsidP="002F3D1A">
            <w:pPr>
              <w:pStyle w:val="ConsPlusNormal"/>
              <w:jc w:val="center"/>
              <w:rPr>
                <w:b/>
              </w:rPr>
            </w:pPr>
            <w:r w:rsidRPr="00AE7511">
              <w:rPr>
                <w:b/>
              </w:rPr>
              <w:t>РЕШЕНИЕ</w:t>
            </w:r>
          </w:p>
          <w:p w14:paraId="72237EB4" w14:textId="77777777" w:rsidR="00144D94" w:rsidRPr="00E05F06" w:rsidRDefault="00144D94" w:rsidP="002F3D1A">
            <w:pPr>
              <w:pStyle w:val="ConsPlusNormal"/>
              <w:jc w:val="center"/>
            </w:pPr>
            <w:r w:rsidRPr="00AE7511">
              <w:rPr>
                <w:b/>
              </w:rPr>
              <w:t>об отказе в приеме документов</w:t>
            </w:r>
          </w:p>
        </w:tc>
      </w:tr>
      <w:tr w:rsidR="00144D94" w:rsidRPr="00E05F06" w14:paraId="5063235F" w14:textId="77777777" w:rsidTr="002F3D1A">
        <w:tc>
          <w:tcPr>
            <w:tcW w:w="10206" w:type="dxa"/>
            <w:gridSpan w:val="7"/>
            <w:tcBorders>
              <w:bottom w:val="single" w:sz="4" w:space="0" w:color="auto"/>
            </w:tcBorders>
          </w:tcPr>
          <w:p w14:paraId="3BE4B792" w14:textId="77777777" w:rsidR="00144D94" w:rsidRPr="00E05F06" w:rsidRDefault="00144D94" w:rsidP="002F3D1A">
            <w:pPr>
              <w:pStyle w:val="ConsPlusNormal"/>
            </w:pPr>
          </w:p>
        </w:tc>
      </w:tr>
      <w:tr w:rsidR="00144D94" w:rsidRPr="00E05F06" w14:paraId="646FCC8A" w14:textId="77777777" w:rsidTr="002F3D1A">
        <w:tc>
          <w:tcPr>
            <w:tcW w:w="10206" w:type="dxa"/>
            <w:gridSpan w:val="7"/>
            <w:tcBorders>
              <w:top w:val="single" w:sz="4" w:space="0" w:color="auto"/>
            </w:tcBorders>
          </w:tcPr>
          <w:p w14:paraId="0650CA5C" w14:textId="77777777" w:rsidR="00144D94" w:rsidRPr="00AE7511" w:rsidRDefault="00144D94" w:rsidP="002F3D1A">
            <w:pPr>
              <w:pStyle w:val="ConsPlusNormal"/>
              <w:jc w:val="center"/>
              <w:rPr>
                <w:sz w:val="22"/>
                <w:szCs w:val="22"/>
              </w:rPr>
            </w:pPr>
            <w:r w:rsidRPr="00AE7511">
              <w:rPr>
                <w:sz w:val="22"/>
                <w:szCs w:val="22"/>
              </w:rPr>
              <w:t>(наименование органа местного самоуправления)</w:t>
            </w:r>
          </w:p>
        </w:tc>
      </w:tr>
      <w:tr w:rsidR="00144D94" w:rsidRPr="00E05F06" w14:paraId="0B710640" w14:textId="77777777" w:rsidTr="002F3D1A">
        <w:tc>
          <w:tcPr>
            <w:tcW w:w="10206" w:type="dxa"/>
            <w:gridSpan w:val="7"/>
            <w:tcBorders>
              <w:bottom w:val="single" w:sz="4" w:space="0" w:color="auto"/>
            </w:tcBorders>
          </w:tcPr>
          <w:p w14:paraId="3006AEEA" w14:textId="42010E73" w:rsidR="00144D94" w:rsidRPr="00E05F06" w:rsidRDefault="00144D94" w:rsidP="00C65C10">
            <w:pPr>
              <w:pStyle w:val="ConsPlusNormal"/>
              <w:ind w:firstLine="283"/>
              <w:jc w:val="both"/>
            </w:pPr>
            <w:r w:rsidRPr="00E05F06">
              <w:t>В приеме документов для предоставления услуги «В</w:t>
            </w:r>
            <w:r w:rsidR="00C65C10" w:rsidRPr="00E05F06">
              <w:t>несение изменений в разрешение</w:t>
            </w:r>
            <w:r w:rsidRPr="00E05F06">
              <w:t xml:space="preserve"> на стр</w:t>
            </w:r>
            <w:r w:rsidRPr="00E05F06">
              <w:t>о</w:t>
            </w:r>
            <w:r w:rsidRPr="00E05F06">
              <w:t>ительство» Вам отказано по следующим основаниям:</w:t>
            </w:r>
          </w:p>
        </w:tc>
      </w:tr>
      <w:tr w:rsidR="00144D94" w:rsidRPr="00E05F06" w14:paraId="2A7CC6DE" w14:textId="77777777" w:rsidTr="002F3D1A">
        <w:tc>
          <w:tcPr>
            <w:tcW w:w="2041" w:type="dxa"/>
            <w:tcBorders>
              <w:top w:val="single" w:sz="4" w:space="0" w:color="auto"/>
              <w:left w:val="single" w:sz="4" w:space="0" w:color="auto"/>
              <w:bottom w:val="single" w:sz="4" w:space="0" w:color="auto"/>
              <w:right w:val="single" w:sz="4" w:space="0" w:color="auto"/>
            </w:tcBorders>
          </w:tcPr>
          <w:p w14:paraId="0A09846B" w14:textId="77777777" w:rsidR="00144D94" w:rsidRPr="00E05F06" w:rsidRDefault="00144D94" w:rsidP="002F3D1A">
            <w:pPr>
              <w:pStyle w:val="ConsPlusNormal"/>
              <w:jc w:val="center"/>
            </w:pPr>
            <w:r w:rsidRPr="00E05F06">
              <w:t>№ пункта Адм</w:t>
            </w:r>
            <w:r w:rsidRPr="00E05F06">
              <w:t>и</w:t>
            </w:r>
            <w:r w:rsidRPr="00E05F06">
              <w:t>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2A29B512" w14:textId="77777777" w:rsidR="00144D94" w:rsidRPr="00E05F06" w:rsidRDefault="00144D94" w:rsidP="002F3D1A">
            <w:pPr>
              <w:pStyle w:val="ConsPlusNormal"/>
              <w:jc w:val="center"/>
            </w:pPr>
            <w:r w:rsidRPr="00E05F06">
              <w:t>Наименование основания для отказа в соответствии с Административным р</w:t>
            </w:r>
            <w:r w:rsidRPr="00E05F06">
              <w:t>е</w:t>
            </w:r>
            <w:r w:rsidRPr="00E05F06">
              <w:t>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1D142FDC" w14:textId="77777777" w:rsidR="00144D94" w:rsidRPr="00E05F06" w:rsidRDefault="00144D94" w:rsidP="002F3D1A">
            <w:pPr>
              <w:pStyle w:val="ConsPlusNormal"/>
              <w:jc w:val="center"/>
            </w:pPr>
            <w:r w:rsidRPr="00E05F06">
              <w:t>Разъяснение причин отказа в при</w:t>
            </w:r>
            <w:r w:rsidRPr="00E05F06">
              <w:t>е</w:t>
            </w:r>
            <w:r w:rsidRPr="00E05F06">
              <w:t>ме документов</w:t>
            </w:r>
          </w:p>
        </w:tc>
      </w:tr>
      <w:tr w:rsidR="00144D94" w:rsidRPr="00E05F06" w14:paraId="7D85DAAA" w14:textId="77777777" w:rsidTr="002F3D1A">
        <w:tc>
          <w:tcPr>
            <w:tcW w:w="2041" w:type="dxa"/>
            <w:tcBorders>
              <w:top w:val="single" w:sz="4" w:space="0" w:color="auto"/>
              <w:left w:val="single" w:sz="4" w:space="0" w:color="auto"/>
              <w:bottom w:val="single" w:sz="4" w:space="0" w:color="auto"/>
              <w:right w:val="single" w:sz="4" w:space="0" w:color="auto"/>
            </w:tcBorders>
          </w:tcPr>
          <w:p w14:paraId="0FE5F21E" w14:textId="2812387B" w:rsidR="00144D94" w:rsidRPr="00E05F06" w:rsidRDefault="00144D94" w:rsidP="00A42901">
            <w:pPr>
              <w:pStyle w:val="ConsPlusNormal"/>
            </w:pPr>
            <w:r w:rsidRPr="00E05F06">
              <w:t>подпункт "а" пункта 3.</w:t>
            </w:r>
            <w:r w:rsidR="00A42901" w:rsidRPr="00E05F06">
              <w:t>51</w:t>
            </w:r>
          </w:p>
        </w:tc>
        <w:tc>
          <w:tcPr>
            <w:tcW w:w="4359" w:type="dxa"/>
            <w:gridSpan w:val="4"/>
            <w:tcBorders>
              <w:top w:val="single" w:sz="4" w:space="0" w:color="auto"/>
              <w:left w:val="single" w:sz="4" w:space="0" w:color="auto"/>
              <w:bottom w:val="single" w:sz="4" w:space="0" w:color="auto"/>
              <w:right w:val="single" w:sz="4" w:space="0" w:color="auto"/>
            </w:tcBorders>
          </w:tcPr>
          <w:p w14:paraId="0386169C" w14:textId="77777777" w:rsidR="00144D94" w:rsidRPr="00E05F06" w:rsidRDefault="00144D94" w:rsidP="002F3D1A">
            <w:pPr>
              <w:pStyle w:val="ConsPlusNormal"/>
            </w:pPr>
            <w:r w:rsidRPr="00E05F06">
              <w:t>заявление о предоставлении муниц</w:t>
            </w:r>
            <w:r w:rsidRPr="00E05F06">
              <w:t>и</w:t>
            </w:r>
            <w:r w:rsidRPr="00E05F06">
              <w:t>пальной услуги подано в орган местного самоуправления, в полномочия которого не входит осуществление предоставл</w:t>
            </w:r>
            <w:r w:rsidRPr="00E05F06">
              <w:t>е</w:t>
            </w:r>
            <w:r w:rsidRPr="00E05F06">
              <w:t>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4A1E0A81" w14:textId="77777777" w:rsidR="00144D94" w:rsidRPr="00E05F06" w:rsidRDefault="00144D94" w:rsidP="002F3D1A">
            <w:pPr>
              <w:pStyle w:val="ConsPlusNormal"/>
            </w:pPr>
            <w:r w:rsidRPr="00E05F06">
              <w:t>Указывается, какое ведомство предоставляет услугу, информация о его местонахождении</w:t>
            </w:r>
          </w:p>
        </w:tc>
      </w:tr>
      <w:tr w:rsidR="00144D94" w:rsidRPr="00E05F06" w14:paraId="21E26B9F" w14:textId="77777777" w:rsidTr="002F3D1A">
        <w:tc>
          <w:tcPr>
            <w:tcW w:w="2041" w:type="dxa"/>
            <w:tcBorders>
              <w:top w:val="single" w:sz="4" w:space="0" w:color="auto"/>
              <w:left w:val="single" w:sz="4" w:space="0" w:color="auto"/>
              <w:bottom w:val="single" w:sz="4" w:space="0" w:color="auto"/>
              <w:right w:val="single" w:sz="4" w:space="0" w:color="auto"/>
            </w:tcBorders>
          </w:tcPr>
          <w:p w14:paraId="1322A9DD" w14:textId="0F8454F2" w:rsidR="00144D94" w:rsidRPr="00E05F06" w:rsidRDefault="00144D94" w:rsidP="002F3D1A">
            <w:pPr>
              <w:pStyle w:val="ConsPlusNormal"/>
            </w:pPr>
            <w:r w:rsidRPr="00E05F06">
              <w:t xml:space="preserve">подпункт "б"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33DB51BC" w14:textId="77777777" w:rsidR="00144D94" w:rsidRPr="00E05F06" w:rsidRDefault="00144D94" w:rsidP="002F3D1A">
            <w:pPr>
              <w:pStyle w:val="ConsPlusNormal"/>
            </w:pPr>
            <w:r w:rsidRPr="00E05F06">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7FDB79F3" w14:textId="77777777" w:rsidR="00144D94" w:rsidRPr="00E05F06" w:rsidRDefault="00144D94" w:rsidP="002F3D1A">
            <w:pPr>
              <w:pStyle w:val="ConsPlusNormal"/>
            </w:pPr>
            <w:r w:rsidRPr="00E05F06">
              <w:t>Указываются основания такого в</w:t>
            </w:r>
            <w:r w:rsidRPr="00E05F06">
              <w:t>ы</w:t>
            </w:r>
            <w:r w:rsidRPr="00E05F06">
              <w:t>вода</w:t>
            </w:r>
          </w:p>
        </w:tc>
      </w:tr>
      <w:tr w:rsidR="00144D94" w:rsidRPr="00E05F06" w14:paraId="4883592C" w14:textId="77777777" w:rsidTr="002F3D1A">
        <w:tc>
          <w:tcPr>
            <w:tcW w:w="2041" w:type="dxa"/>
            <w:tcBorders>
              <w:top w:val="single" w:sz="4" w:space="0" w:color="auto"/>
              <w:left w:val="single" w:sz="4" w:space="0" w:color="auto"/>
              <w:bottom w:val="single" w:sz="4" w:space="0" w:color="auto"/>
              <w:right w:val="single" w:sz="4" w:space="0" w:color="auto"/>
            </w:tcBorders>
          </w:tcPr>
          <w:p w14:paraId="06476E7C" w14:textId="1CB60CC1" w:rsidR="00144D94" w:rsidRPr="00E05F06" w:rsidRDefault="00144D94" w:rsidP="002F3D1A">
            <w:pPr>
              <w:pStyle w:val="ConsPlusNormal"/>
            </w:pPr>
            <w:r w:rsidRPr="00E05F06">
              <w:t xml:space="preserve">подпункт "в"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7D66359A" w14:textId="77777777" w:rsidR="00144D94" w:rsidRPr="00E05F06" w:rsidRDefault="00144D94" w:rsidP="002F3D1A">
            <w:pPr>
              <w:pStyle w:val="ConsPlusNormal"/>
            </w:pPr>
            <w:r w:rsidRPr="00E05F06">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5235BBE" w14:textId="77777777" w:rsidR="00144D94" w:rsidRPr="00E05F06" w:rsidRDefault="00144D94" w:rsidP="002F3D1A">
            <w:pPr>
              <w:pStyle w:val="ConsPlusNormal"/>
            </w:pPr>
            <w:r w:rsidRPr="00E05F06">
              <w:t>Указывается исчерпывающий п</w:t>
            </w:r>
            <w:r w:rsidRPr="00E05F06">
              <w:t>е</w:t>
            </w:r>
            <w:r w:rsidRPr="00E05F06">
              <w:t xml:space="preserve">речень документов, утративших силу </w:t>
            </w:r>
          </w:p>
        </w:tc>
      </w:tr>
      <w:tr w:rsidR="00144D94" w:rsidRPr="00E05F06" w14:paraId="11386832" w14:textId="77777777" w:rsidTr="002F3D1A">
        <w:tc>
          <w:tcPr>
            <w:tcW w:w="2041" w:type="dxa"/>
            <w:tcBorders>
              <w:top w:val="single" w:sz="4" w:space="0" w:color="auto"/>
              <w:left w:val="single" w:sz="4" w:space="0" w:color="auto"/>
              <w:bottom w:val="single" w:sz="4" w:space="0" w:color="auto"/>
              <w:right w:val="single" w:sz="4" w:space="0" w:color="auto"/>
            </w:tcBorders>
          </w:tcPr>
          <w:p w14:paraId="7200BBF5" w14:textId="38E8868C" w:rsidR="00144D94" w:rsidRPr="00E05F06" w:rsidRDefault="00144D94" w:rsidP="002F3D1A">
            <w:pPr>
              <w:pStyle w:val="ConsPlusNormal"/>
            </w:pPr>
            <w:r w:rsidRPr="00E05F06">
              <w:lastRenderedPageBreak/>
              <w:t xml:space="preserve">подпункт "г"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21379114" w14:textId="77777777" w:rsidR="00144D94" w:rsidRPr="00E05F06" w:rsidRDefault="00144D94" w:rsidP="002F3D1A">
            <w:pPr>
              <w:pStyle w:val="ConsPlusNormal"/>
            </w:pPr>
            <w:r w:rsidRPr="00E05F06">
              <w:t>представление неполного комплекта д</w:t>
            </w:r>
            <w:r w:rsidRPr="00E05F06">
              <w:t>о</w:t>
            </w:r>
            <w:r w:rsidRPr="00E05F06">
              <w:t>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6BC57578" w14:textId="77777777" w:rsidR="00144D94" w:rsidRPr="00E05F06" w:rsidRDefault="00144D94" w:rsidP="002F3D1A">
            <w:pPr>
              <w:pStyle w:val="ConsPlusNormal"/>
            </w:pPr>
            <w:r w:rsidRPr="00E05F06">
              <w:t>Указывается исчерпывающий перечень документов, не предста</w:t>
            </w:r>
            <w:r w:rsidRPr="00E05F06">
              <w:t>в</w:t>
            </w:r>
            <w:r w:rsidRPr="00E05F06">
              <w:t>ленных заявителем</w:t>
            </w:r>
          </w:p>
        </w:tc>
      </w:tr>
      <w:tr w:rsidR="00144D94" w:rsidRPr="00E05F06" w14:paraId="6A60EAC5" w14:textId="77777777" w:rsidTr="002F3D1A">
        <w:tc>
          <w:tcPr>
            <w:tcW w:w="2041" w:type="dxa"/>
            <w:tcBorders>
              <w:top w:val="single" w:sz="4" w:space="0" w:color="auto"/>
              <w:left w:val="single" w:sz="4" w:space="0" w:color="auto"/>
              <w:bottom w:val="single" w:sz="4" w:space="0" w:color="auto"/>
              <w:right w:val="single" w:sz="4" w:space="0" w:color="auto"/>
            </w:tcBorders>
          </w:tcPr>
          <w:p w14:paraId="3C01F359" w14:textId="4BD2F2CE" w:rsidR="00144D94" w:rsidRPr="00E05F06" w:rsidRDefault="00144D94" w:rsidP="002F3D1A">
            <w:pPr>
              <w:pStyle w:val="ConsPlusNormal"/>
            </w:pPr>
            <w:r w:rsidRPr="00E05F06">
              <w:t xml:space="preserve">подпункт "д"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31E1651D" w14:textId="77777777" w:rsidR="00144D94" w:rsidRPr="00E05F06" w:rsidRDefault="00144D94" w:rsidP="002F3D1A">
            <w:pPr>
              <w:pStyle w:val="ConsPlusNormal"/>
            </w:pPr>
            <w:r w:rsidRPr="00E05F06">
              <w:t>представленные документы содержат подчистки и исправления текста, не заверенные в порядке, установленном з</w:t>
            </w:r>
            <w:r w:rsidRPr="00E05F06">
              <w:t>а</w:t>
            </w:r>
            <w:r w:rsidRPr="00E05F06">
              <w:t>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2EF0E3D3" w14:textId="77777777" w:rsidR="00144D94" w:rsidRPr="00E05F06" w:rsidRDefault="00144D94" w:rsidP="002F3D1A">
            <w:pPr>
              <w:pStyle w:val="ConsPlusNormal"/>
            </w:pPr>
            <w:r w:rsidRPr="00E05F06">
              <w:t>Указывается исчерпывающий п</w:t>
            </w:r>
            <w:r w:rsidRPr="00E05F06">
              <w:t>е</w:t>
            </w:r>
            <w:r w:rsidRPr="00E05F06">
              <w:t>речень документов, содержащих подчистки и исправления текста</w:t>
            </w:r>
          </w:p>
        </w:tc>
      </w:tr>
      <w:tr w:rsidR="00144D94" w:rsidRPr="00E05F06" w14:paraId="56FE8664" w14:textId="77777777" w:rsidTr="002F3D1A">
        <w:tc>
          <w:tcPr>
            <w:tcW w:w="2041" w:type="dxa"/>
            <w:tcBorders>
              <w:top w:val="single" w:sz="4" w:space="0" w:color="auto"/>
              <w:left w:val="single" w:sz="4" w:space="0" w:color="auto"/>
              <w:bottom w:val="single" w:sz="4" w:space="0" w:color="auto"/>
              <w:right w:val="single" w:sz="4" w:space="0" w:color="auto"/>
            </w:tcBorders>
          </w:tcPr>
          <w:p w14:paraId="231B6E98" w14:textId="327B9DE3" w:rsidR="00144D94" w:rsidRPr="00E05F06" w:rsidRDefault="00144D94" w:rsidP="002F3D1A">
            <w:pPr>
              <w:pStyle w:val="ConsPlusNormal"/>
            </w:pPr>
            <w:r w:rsidRPr="00E05F06">
              <w:t xml:space="preserve">подпункт "е"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6E6E8DB0" w14:textId="77777777" w:rsidR="00144D94" w:rsidRPr="00E05F06" w:rsidRDefault="00144D94" w:rsidP="002F3D1A">
            <w:pPr>
              <w:pStyle w:val="ConsPlusNormal"/>
            </w:pPr>
            <w:r w:rsidRPr="00E05F06">
              <w:t>представленные документы содержат повреждения, наличие которых не по</w:t>
            </w:r>
            <w:r w:rsidRPr="00E05F06">
              <w:t>з</w:t>
            </w:r>
            <w:r w:rsidRPr="00E05F06">
              <w:t>воляет в полном объеме использовать информацию и сведения, содержащиеся в документах для предоставления усл</w:t>
            </w:r>
            <w:r w:rsidRPr="00E05F06">
              <w:t>у</w:t>
            </w:r>
            <w:r w:rsidRPr="00E05F06">
              <w:t>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223E9C4A" w14:textId="77777777" w:rsidR="00144D94" w:rsidRPr="00E05F06" w:rsidRDefault="00144D94" w:rsidP="002F3D1A">
            <w:pPr>
              <w:pStyle w:val="ConsPlusNormal"/>
            </w:pPr>
            <w:r w:rsidRPr="00E05F06">
              <w:t>Указывается исчерпывающий п</w:t>
            </w:r>
            <w:r w:rsidRPr="00E05F06">
              <w:t>е</w:t>
            </w:r>
            <w:r w:rsidRPr="00E05F06">
              <w:t>речень документов, содержащих повреждения</w:t>
            </w:r>
          </w:p>
        </w:tc>
      </w:tr>
      <w:tr w:rsidR="00144D94" w:rsidRPr="00E05F06" w14:paraId="2BA8DCA5" w14:textId="77777777" w:rsidTr="002F3D1A">
        <w:tc>
          <w:tcPr>
            <w:tcW w:w="2041" w:type="dxa"/>
            <w:tcBorders>
              <w:top w:val="single" w:sz="4" w:space="0" w:color="auto"/>
              <w:left w:val="single" w:sz="4" w:space="0" w:color="auto"/>
              <w:bottom w:val="single" w:sz="4" w:space="0" w:color="auto"/>
              <w:right w:val="single" w:sz="4" w:space="0" w:color="auto"/>
            </w:tcBorders>
          </w:tcPr>
          <w:p w14:paraId="7D769D6A" w14:textId="716D019A" w:rsidR="00144D94" w:rsidRPr="00E05F06" w:rsidRDefault="00144D94" w:rsidP="002F3D1A">
            <w:pPr>
              <w:pStyle w:val="ConsPlusNormal"/>
            </w:pPr>
            <w:r w:rsidRPr="00E05F06">
              <w:t xml:space="preserve">подпункт "ж"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4A81EBB6" w14:textId="77777777" w:rsidR="00144D94" w:rsidRPr="00E05F06" w:rsidRDefault="00144D94" w:rsidP="002F3D1A">
            <w:pPr>
              <w:pStyle w:val="ConsPlusNormal"/>
            </w:pPr>
            <w:r w:rsidRPr="00E05F06">
              <w:t xml:space="preserve">заявление и документы, указанные </w:t>
            </w:r>
            <w:hyperlink w:anchor="Пункт_3_9" w:history="1">
              <w:r w:rsidRPr="00E05F06">
                <w:rPr>
                  <w:rStyle w:val="a4"/>
                  <w:color w:val="auto"/>
                  <w:u w:val="none"/>
                </w:rPr>
                <w:t>в подпункте 3.</w:t>
              </w:r>
            </w:hyperlink>
            <w:r w:rsidRPr="00E05F06">
              <w:rPr>
                <w:rStyle w:val="a4"/>
                <w:color w:val="auto"/>
                <w:u w:val="none"/>
              </w:rPr>
              <w:t>86</w:t>
            </w:r>
            <w:r w:rsidRPr="00E05F06">
              <w:t xml:space="preserve"> настоящего Админ</w:t>
            </w:r>
            <w:r w:rsidRPr="00E05F06">
              <w:t>и</w:t>
            </w:r>
            <w:r w:rsidRPr="00E05F06">
              <w:t>стративного регламента, представлены в электронной форме с нарушением тр</w:t>
            </w:r>
            <w:r w:rsidRPr="00E05F06">
              <w:t>е</w:t>
            </w:r>
            <w:r w:rsidRPr="00E05F06">
              <w:t xml:space="preserve">бований, установленных </w:t>
            </w:r>
            <w:hyperlink w:anchor="Пункт_2_30" w:history="1">
              <w:r w:rsidRPr="00E05F06">
                <w:rPr>
                  <w:rStyle w:val="a4"/>
                  <w:color w:val="auto"/>
                  <w:u w:val="none"/>
                </w:rPr>
                <w:t>пунктами 2.41.7 - 2.41.9</w:t>
              </w:r>
            </w:hyperlink>
            <w:r w:rsidRPr="00E05F06">
              <w:rPr>
                <w:rStyle w:val="a4"/>
                <w:color w:val="auto"/>
                <w:u w:val="none"/>
              </w:rPr>
              <w:t xml:space="preserve"> н</w:t>
            </w:r>
            <w:r w:rsidRPr="00E05F06">
              <w:t>астоящего Администр</w:t>
            </w:r>
            <w:r w:rsidRPr="00E05F06">
              <w:t>а</w:t>
            </w:r>
            <w:r w:rsidRPr="00E05F06">
              <w:t>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753C76DC" w14:textId="77777777" w:rsidR="00144D94" w:rsidRPr="00E05F06" w:rsidRDefault="00144D94" w:rsidP="002F3D1A">
            <w:pPr>
              <w:pStyle w:val="ConsPlusNormal"/>
            </w:pPr>
            <w:r w:rsidRPr="00E05F06">
              <w:t>Указываются основания такого в</w:t>
            </w:r>
            <w:r w:rsidRPr="00E05F06">
              <w:t>ы</w:t>
            </w:r>
            <w:r w:rsidRPr="00E05F06">
              <w:t>вода</w:t>
            </w:r>
          </w:p>
        </w:tc>
      </w:tr>
      <w:tr w:rsidR="00144D94" w:rsidRPr="00E05F06" w14:paraId="4E93D055" w14:textId="77777777" w:rsidTr="002F3D1A">
        <w:tc>
          <w:tcPr>
            <w:tcW w:w="2041" w:type="dxa"/>
            <w:tcBorders>
              <w:top w:val="single" w:sz="4" w:space="0" w:color="auto"/>
              <w:left w:val="single" w:sz="4" w:space="0" w:color="auto"/>
              <w:bottom w:val="single" w:sz="4" w:space="0" w:color="auto"/>
              <w:right w:val="single" w:sz="4" w:space="0" w:color="auto"/>
            </w:tcBorders>
          </w:tcPr>
          <w:p w14:paraId="08257033" w14:textId="71E2B534" w:rsidR="00144D94" w:rsidRPr="00E05F06" w:rsidRDefault="00144D94" w:rsidP="002F3D1A">
            <w:pPr>
              <w:pStyle w:val="ConsPlusNormal"/>
            </w:pPr>
            <w:r w:rsidRPr="00E05F06">
              <w:t xml:space="preserve">подпункт "з"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1F4E083B" w14:textId="77777777" w:rsidR="00144D94" w:rsidRPr="00E05F06" w:rsidRDefault="00144D94" w:rsidP="002F3D1A">
            <w:pPr>
              <w:pStyle w:val="ConsPlusNormal"/>
            </w:pPr>
            <w:r w:rsidRPr="00E05F06">
              <w:t>выявлено несоблюдение установленных статьей 11 Федерального закона от 6 апреля 2011 года № 63-ФЗ «Об электро</w:t>
            </w:r>
            <w:r w:rsidRPr="00E05F06">
              <w:t>н</w:t>
            </w:r>
            <w:r w:rsidRPr="00E05F06">
              <w:t>ной подписи» условий признания кв</w:t>
            </w:r>
            <w:r w:rsidRPr="00E05F06">
              <w:t>а</w:t>
            </w:r>
            <w:r w:rsidRPr="00E05F06">
              <w:t>лифицированной электронной подписи действительной в документах, предста</w:t>
            </w:r>
            <w:r w:rsidRPr="00E05F06">
              <w:t>в</w:t>
            </w:r>
            <w:r w:rsidRPr="00E05F06">
              <w:t>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0F9E7FA7" w14:textId="77777777" w:rsidR="00144D94" w:rsidRPr="00E05F06" w:rsidRDefault="00144D94" w:rsidP="002F3D1A">
            <w:pPr>
              <w:pStyle w:val="ConsPlusNormal"/>
            </w:pPr>
            <w:r w:rsidRPr="00E05F06">
              <w:t>Указывается исчерпывающий п</w:t>
            </w:r>
            <w:r w:rsidRPr="00E05F06">
              <w:t>е</w:t>
            </w:r>
            <w:r w:rsidRPr="00E05F06">
              <w:t>речень электронных документов, не соответствующих указанному критерию</w:t>
            </w:r>
          </w:p>
        </w:tc>
      </w:tr>
      <w:tr w:rsidR="00144D94" w:rsidRPr="00E05F06" w14:paraId="06B5E0CF" w14:textId="77777777" w:rsidTr="002F3D1A">
        <w:tc>
          <w:tcPr>
            <w:tcW w:w="10206" w:type="dxa"/>
            <w:gridSpan w:val="7"/>
            <w:tcBorders>
              <w:top w:val="single" w:sz="4" w:space="0" w:color="auto"/>
            </w:tcBorders>
          </w:tcPr>
          <w:p w14:paraId="17AC1C3B" w14:textId="77777777" w:rsidR="00144D94" w:rsidRPr="00E05F06" w:rsidRDefault="00144D94" w:rsidP="002F3D1A">
            <w:pPr>
              <w:pStyle w:val="ConsPlusNormal"/>
              <w:ind w:firstLine="283"/>
              <w:jc w:val="both"/>
            </w:pPr>
            <w:r w:rsidRPr="00E05F06">
              <w:t>Дополнительно информируем: ___________________________________________________</w:t>
            </w:r>
          </w:p>
          <w:p w14:paraId="40C3C49F" w14:textId="7D31F8BD" w:rsidR="00144D94" w:rsidRPr="00E05F06" w:rsidRDefault="00144D94" w:rsidP="002F3D1A">
            <w:pPr>
              <w:pStyle w:val="ConsPlusNormal"/>
            </w:pPr>
            <w:r w:rsidRPr="00E05F06">
              <w:t>__________________________________________________________________________</w:t>
            </w:r>
            <w:r w:rsidR="00CA3556" w:rsidRPr="00E05F06">
              <w:t>______</w:t>
            </w:r>
          </w:p>
          <w:p w14:paraId="315AE2A7" w14:textId="77777777" w:rsidR="00144D94" w:rsidRPr="00AE7511" w:rsidRDefault="00144D94" w:rsidP="002F3D1A">
            <w:pPr>
              <w:pStyle w:val="ConsPlusNormal"/>
              <w:jc w:val="center"/>
              <w:rPr>
                <w:sz w:val="22"/>
                <w:szCs w:val="22"/>
              </w:rPr>
            </w:pPr>
            <w:r w:rsidRPr="00AE7511">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144D94" w:rsidRPr="00E05F06" w14:paraId="03DEA9F7" w14:textId="77777777" w:rsidTr="002F3D1A">
        <w:tc>
          <w:tcPr>
            <w:tcW w:w="4195" w:type="dxa"/>
            <w:gridSpan w:val="2"/>
            <w:tcBorders>
              <w:bottom w:val="single" w:sz="4" w:space="0" w:color="auto"/>
            </w:tcBorders>
          </w:tcPr>
          <w:p w14:paraId="0A7E2B43" w14:textId="77777777" w:rsidR="00144D94" w:rsidRPr="00E05F06" w:rsidRDefault="00144D94" w:rsidP="002F3D1A">
            <w:pPr>
              <w:pStyle w:val="ConsPlusNormal"/>
            </w:pPr>
          </w:p>
        </w:tc>
        <w:tc>
          <w:tcPr>
            <w:tcW w:w="340" w:type="dxa"/>
            <w:vMerge w:val="restart"/>
          </w:tcPr>
          <w:p w14:paraId="254E5673" w14:textId="77777777" w:rsidR="00144D94" w:rsidRPr="00E05F06" w:rsidRDefault="00144D94" w:rsidP="002F3D1A">
            <w:pPr>
              <w:pStyle w:val="ConsPlusNormal"/>
            </w:pPr>
          </w:p>
        </w:tc>
        <w:tc>
          <w:tcPr>
            <w:tcW w:w="1865" w:type="dxa"/>
            <w:gridSpan w:val="2"/>
            <w:tcBorders>
              <w:bottom w:val="single" w:sz="4" w:space="0" w:color="auto"/>
            </w:tcBorders>
          </w:tcPr>
          <w:p w14:paraId="49573A97" w14:textId="77777777" w:rsidR="00144D94" w:rsidRPr="00E05F06" w:rsidRDefault="00144D94" w:rsidP="002F3D1A">
            <w:pPr>
              <w:pStyle w:val="ConsPlusNormal"/>
            </w:pPr>
          </w:p>
        </w:tc>
        <w:tc>
          <w:tcPr>
            <w:tcW w:w="340" w:type="dxa"/>
            <w:vMerge w:val="restart"/>
          </w:tcPr>
          <w:p w14:paraId="326F9144" w14:textId="77777777" w:rsidR="00144D94" w:rsidRPr="00E05F06" w:rsidRDefault="00144D94" w:rsidP="002F3D1A">
            <w:pPr>
              <w:pStyle w:val="ConsPlusNormal"/>
            </w:pPr>
          </w:p>
        </w:tc>
        <w:tc>
          <w:tcPr>
            <w:tcW w:w="3466" w:type="dxa"/>
            <w:tcBorders>
              <w:bottom w:val="single" w:sz="4" w:space="0" w:color="auto"/>
            </w:tcBorders>
          </w:tcPr>
          <w:p w14:paraId="7D24B272" w14:textId="77777777" w:rsidR="00144D94" w:rsidRPr="00E05F06" w:rsidRDefault="00144D94" w:rsidP="002F3D1A">
            <w:pPr>
              <w:pStyle w:val="ConsPlusNormal"/>
            </w:pPr>
          </w:p>
        </w:tc>
      </w:tr>
      <w:tr w:rsidR="00144D94" w:rsidRPr="00E05F06" w14:paraId="1BB9B7DA" w14:textId="77777777" w:rsidTr="002F3D1A">
        <w:tc>
          <w:tcPr>
            <w:tcW w:w="4195" w:type="dxa"/>
            <w:gridSpan w:val="2"/>
            <w:tcBorders>
              <w:top w:val="single" w:sz="4" w:space="0" w:color="auto"/>
            </w:tcBorders>
          </w:tcPr>
          <w:p w14:paraId="102B2799" w14:textId="77777777" w:rsidR="00144D94" w:rsidRPr="00AE7511" w:rsidRDefault="00144D94" w:rsidP="002F3D1A">
            <w:pPr>
              <w:pStyle w:val="ConsPlusNormal"/>
              <w:jc w:val="center"/>
              <w:rPr>
                <w:sz w:val="22"/>
                <w:szCs w:val="22"/>
              </w:rPr>
            </w:pPr>
            <w:r w:rsidRPr="00AE7511">
              <w:rPr>
                <w:sz w:val="22"/>
                <w:szCs w:val="22"/>
              </w:rPr>
              <w:t>(должность)</w:t>
            </w:r>
          </w:p>
        </w:tc>
        <w:tc>
          <w:tcPr>
            <w:tcW w:w="340" w:type="dxa"/>
            <w:vMerge/>
          </w:tcPr>
          <w:p w14:paraId="629ADB44" w14:textId="77777777" w:rsidR="00144D94" w:rsidRPr="00AE7511" w:rsidRDefault="00144D94" w:rsidP="002F3D1A">
            <w:pPr>
              <w:pStyle w:val="ConsPlusNormal"/>
              <w:jc w:val="center"/>
              <w:rPr>
                <w:sz w:val="22"/>
                <w:szCs w:val="22"/>
              </w:rPr>
            </w:pPr>
          </w:p>
        </w:tc>
        <w:tc>
          <w:tcPr>
            <w:tcW w:w="1865" w:type="dxa"/>
            <w:gridSpan w:val="2"/>
            <w:tcBorders>
              <w:top w:val="single" w:sz="4" w:space="0" w:color="auto"/>
            </w:tcBorders>
          </w:tcPr>
          <w:p w14:paraId="69DAB2DE" w14:textId="77777777" w:rsidR="00144D94" w:rsidRPr="00AE7511" w:rsidRDefault="00144D94" w:rsidP="002F3D1A">
            <w:pPr>
              <w:pStyle w:val="ConsPlusNormal"/>
              <w:jc w:val="center"/>
              <w:rPr>
                <w:sz w:val="22"/>
                <w:szCs w:val="22"/>
              </w:rPr>
            </w:pPr>
            <w:r w:rsidRPr="00AE7511">
              <w:rPr>
                <w:sz w:val="22"/>
                <w:szCs w:val="22"/>
              </w:rPr>
              <w:t>(подпись)</w:t>
            </w:r>
          </w:p>
        </w:tc>
        <w:tc>
          <w:tcPr>
            <w:tcW w:w="340" w:type="dxa"/>
            <w:vMerge/>
          </w:tcPr>
          <w:p w14:paraId="060CCF76" w14:textId="77777777" w:rsidR="00144D94" w:rsidRPr="00AE7511" w:rsidRDefault="00144D94" w:rsidP="002F3D1A">
            <w:pPr>
              <w:pStyle w:val="ConsPlusNormal"/>
              <w:jc w:val="center"/>
              <w:rPr>
                <w:sz w:val="22"/>
                <w:szCs w:val="22"/>
              </w:rPr>
            </w:pPr>
          </w:p>
        </w:tc>
        <w:tc>
          <w:tcPr>
            <w:tcW w:w="3466" w:type="dxa"/>
            <w:tcBorders>
              <w:top w:val="single" w:sz="4" w:space="0" w:color="auto"/>
            </w:tcBorders>
          </w:tcPr>
          <w:p w14:paraId="347F890E" w14:textId="77777777" w:rsidR="00144D94" w:rsidRPr="00AE7511" w:rsidRDefault="00144D94" w:rsidP="002F3D1A">
            <w:pPr>
              <w:pStyle w:val="ConsPlusNormal"/>
              <w:jc w:val="center"/>
              <w:rPr>
                <w:sz w:val="22"/>
                <w:szCs w:val="22"/>
              </w:rPr>
            </w:pPr>
            <w:r w:rsidRPr="00AE7511">
              <w:rPr>
                <w:sz w:val="22"/>
                <w:szCs w:val="22"/>
              </w:rPr>
              <w:t>(фамилия, имя, отчество (при наличии))</w:t>
            </w:r>
          </w:p>
        </w:tc>
      </w:tr>
    </w:tbl>
    <w:p w14:paraId="3ECEF0E6" w14:textId="77777777" w:rsidR="00144D94" w:rsidRPr="00E05F06" w:rsidRDefault="00144D94" w:rsidP="00144D94">
      <w:pPr>
        <w:pStyle w:val="ConsPlusNormal"/>
        <w:jc w:val="both"/>
      </w:pPr>
    </w:p>
    <w:p w14:paraId="5900E82B" w14:textId="77777777" w:rsidR="00144D94" w:rsidRPr="00E05F06" w:rsidRDefault="00144D94" w:rsidP="007C2115">
      <w:pPr>
        <w:pStyle w:val="ConsPlusNormal"/>
        <w:jc w:val="right"/>
        <w:outlineLvl w:val="1"/>
      </w:pPr>
    </w:p>
    <w:p w14:paraId="72A808CB" w14:textId="77777777" w:rsidR="00144D94" w:rsidRPr="00E05F06" w:rsidRDefault="00144D94" w:rsidP="007C2115">
      <w:pPr>
        <w:pStyle w:val="ConsPlusNormal"/>
        <w:jc w:val="right"/>
        <w:outlineLvl w:val="1"/>
      </w:pPr>
    </w:p>
    <w:p w14:paraId="3E7B5B7A" w14:textId="77777777" w:rsidR="00144D94" w:rsidRPr="00E05F06" w:rsidRDefault="00144D94" w:rsidP="007C2115">
      <w:pPr>
        <w:pStyle w:val="ConsPlusNormal"/>
        <w:jc w:val="right"/>
        <w:outlineLvl w:val="1"/>
      </w:pPr>
    </w:p>
    <w:p w14:paraId="5C4658C4" w14:textId="77777777" w:rsidR="00144D94" w:rsidRPr="00E05F06" w:rsidRDefault="00144D94" w:rsidP="007C2115">
      <w:pPr>
        <w:pStyle w:val="ConsPlusNormal"/>
        <w:jc w:val="right"/>
        <w:outlineLvl w:val="1"/>
      </w:pPr>
    </w:p>
    <w:p w14:paraId="47C5E5BF" w14:textId="77777777" w:rsidR="00A42901" w:rsidRPr="00E05F06" w:rsidRDefault="00A42901" w:rsidP="007C2115">
      <w:pPr>
        <w:pStyle w:val="ConsPlusNormal"/>
        <w:jc w:val="right"/>
        <w:outlineLvl w:val="1"/>
      </w:pPr>
    </w:p>
    <w:p w14:paraId="0378FA87" w14:textId="77777777" w:rsidR="00AE7511" w:rsidRDefault="00AE7511" w:rsidP="007C2115">
      <w:pPr>
        <w:pStyle w:val="ConsPlusNormal"/>
        <w:jc w:val="right"/>
        <w:outlineLvl w:val="1"/>
      </w:pPr>
    </w:p>
    <w:p w14:paraId="532FCE61" w14:textId="77777777" w:rsidR="00AE7511" w:rsidRDefault="00AE7511" w:rsidP="007C2115">
      <w:pPr>
        <w:pStyle w:val="ConsPlusNormal"/>
        <w:jc w:val="right"/>
        <w:outlineLvl w:val="1"/>
      </w:pPr>
    </w:p>
    <w:p w14:paraId="6C0D4810" w14:textId="77777777" w:rsidR="00AE7511" w:rsidRDefault="00AE7511" w:rsidP="007C2115">
      <w:pPr>
        <w:pStyle w:val="ConsPlusNormal"/>
        <w:jc w:val="right"/>
        <w:outlineLvl w:val="1"/>
      </w:pPr>
    </w:p>
    <w:p w14:paraId="6A1FC220" w14:textId="0EE8FFBF" w:rsidR="007C2115" w:rsidRPr="00E05F06" w:rsidRDefault="007C2115" w:rsidP="007C2115">
      <w:pPr>
        <w:pStyle w:val="ConsPlusNormal"/>
        <w:jc w:val="right"/>
        <w:outlineLvl w:val="1"/>
      </w:pPr>
      <w:r w:rsidRPr="00E05F06">
        <w:lastRenderedPageBreak/>
        <w:t xml:space="preserve">Приложение № </w:t>
      </w:r>
      <w:r w:rsidR="00951E07" w:rsidRPr="00E05F06">
        <w:t>9</w:t>
      </w:r>
    </w:p>
    <w:p w14:paraId="5F6736B1" w14:textId="77777777" w:rsidR="007C2115" w:rsidRPr="00E05F06" w:rsidRDefault="007C2115" w:rsidP="007C2115">
      <w:pPr>
        <w:pStyle w:val="ConsPlusNormal"/>
        <w:jc w:val="right"/>
      </w:pPr>
      <w:r w:rsidRPr="00E05F06">
        <w:t>к Административному регламенту</w:t>
      </w:r>
    </w:p>
    <w:p w14:paraId="15AA01D0" w14:textId="77777777" w:rsidR="007C2115" w:rsidRPr="00E05F06" w:rsidRDefault="007C2115" w:rsidP="007C2115">
      <w:pPr>
        <w:pStyle w:val="ConsPlusNormal"/>
        <w:jc w:val="right"/>
      </w:pPr>
      <w:r w:rsidRPr="00E05F06">
        <w:t xml:space="preserve">по предоставлению </w:t>
      </w:r>
    </w:p>
    <w:p w14:paraId="3614566A" w14:textId="77777777" w:rsidR="007C2115" w:rsidRPr="00E05F06" w:rsidRDefault="00D16A46" w:rsidP="007C2115">
      <w:pPr>
        <w:pStyle w:val="ConsPlusNormal"/>
        <w:jc w:val="right"/>
      </w:pPr>
      <w:r w:rsidRPr="00E05F06">
        <w:t>муниципальной</w:t>
      </w:r>
      <w:r w:rsidR="007C2115" w:rsidRPr="00E05F06">
        <w:t xml:space="preserve"> услуги</w:t>
      </w:r>
    </w:p>
    <w:p w14:paraId="4543EFC8" w14:textId="77777777" w:rsidR="007C2115" w:rsidRPr="00E05F06" w:rsidRDefault="007C2115" w:rsidP="007C2115">
      <w:pPr>
        <w:pStyle w:val="ConsPlusNormal"/>
        <w:jc w:val="both"/>
      </w:pPr>
    </w:p>
    <w:p w14:paraId="5A52AC3D" w14:textId="77777777" w:rsidR="007C2115" w:rsidRPr="00E05F06" w:rsidRDefault="007C2115" w:rsidP="007C2115">
      <w:pPr>
        <w:pStyle w:val="ConsPlusNormal"/>
        <w:jc w:val="right"/>
      </w:pPr>
      <w:r w:rsidRPr="00E05F06">
        <w:t>ФОРМА</w:t>
      </w:r>
    </w:p>
    <w:p w14:paraId="4EAF3A40" w14:textId="77777777" w:rsidR="0000061A" w:rsidRPr="00E05F06" w:rsidRDefault="0000061A" w:rsidP="0000061A">
      <w:pPr>
        <w:pStyle w:val="144827"/>
        <w:spacing w:before="0" w:beforeAutospacing="0" w:after="0" w:afterAutospacing="0"/>
        <w:jc w:val="right"/>
      </w:pPr>
      <w:r w:rsidRPr="00E05F06">
        <w:rPr>
          <w:color w:val="000000"/>
        </w:rPr>
        <w:t>Кому________________________________________</w:t>
      </w:r>
    </w:p>
    <w:p w14:paraId="335A7B4C" w14:textId="77777777" w:rsidR="0000061A" w:rsidRPr="00AE7511" w:rsidRDefault="0000061A" w:rsidP="0000061A">
      <w:pPr>
        <w:pStyle w:val="a3"/>
        <w:spacing w:before="0" w:beforeAutospacing="0" w:after="0" w:afterAutospacing="0" w:line="276" w:lineRule="atLeast"/>
        <w:ind w:firstLine="567"/>
        <w:jc w:val="right"/>
        <w:rPr>
          <w:sz w:val="22"/>
          <w:szCs w:val="22"/>
        </w:rPr>
      </w:pPr>
      <w:proofErr w:type="gramStart"/>
      <w:r w:rsidRPr="00AE7511">
        <w:rPr>
          <w:color w:val="000000"/>
          <w:sz w:val="22"/>
          <w:szCs w:val="22"/>
        </w:rPr>
        <w:t>(фамилия, имя, отчество (при наличии) застройщика,</w:t>
      </w:r>
      <w:proofErr w:type="gramEnd"/>
    </w:p>
    <w:p w14:paraId="3138E87A" w14:textId="77777777" w:rsidR="0000061A" w:rsidRPr="00AE7511" w:rsidRDefault="0000061A" w:rsidP="0000061A">
      <w:pPr>
        <w:pStyle w:val="a3"/>
        <w:spacing w:before="0" w:beforeAutospacing="0" w:after="0" w:afterAutospacing="0" w:line="276" w:lineRule="atLeast"/>
        <w:ind w:firstLine="567"/>
        <w:jc w:val="right"/>
        <w:rPr>
          <w:sz w:val="22"/>
          <w:szCs w:val="22"/>
        </w:rPr>
      </w:pPr>
      <w:proofErr w:type="gramStart"/>
      <w:r w:rsidRPr="00AE7511">
        <w:rPr>
          <w:color w:val="000000"/>
          <w:sz w:val="22"/>
          <w:szCs w:val="22"/>
        </w:rPr>
        <w:t>ОГРНИП (для физического лица, зарегистрированного в</w:t>
      </w:r>
      <w:proofErr w:type="gramEnd"/>
    </w:p>
    <w:p w14:paraId="6F3B704D"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качестве индивидуального предпринимателя) – </w:t>
      </w:r>
      <w:proofErr w:type="gramStart"/>
      <w:r w:rsidRPr="00AE7511">
        <w:rPr>
          <w:color w:val="000000"/>
          <w:sz w:val="22"/>
          <w:szCs w:val="22"/>
        </w:rPr>
        <w:t>для</w:t>
      </w:r>
      <w:proofErr w:type="gramEnd"/>
    </w:p>
    <w:p w14:paraId="56502DF6"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физического лица, полное наименование застройщика,</w:t>
      </w:r>
    </w:p>
    <w:p w14:paraId="5D001719"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ИНН, ОГРН - для юридического лица,</w:t>
      </w:r>
    </w:p>
    <w:p w14:paraId="67830707"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почтовый индекс и адрес, телефон,</w:t>
      </w:r>
    </w:p>
    <w:p w14:paraId="28B1756E"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адрес электронной почты)</w:t>
      </w:r>
    </w:p>
    <w:p w14:paraId="3AF2C74A" w14:textId="77777777" w:rsidR="0000061A" w:rsidRPr="00E05F06" w:rsidRDefault="0000061A" w:rsidP="0000061A">
      <w:pPr>
        <w:pStyle w:val="a3"/>
        <w:spacing w:before="0" w:beforeAutospacing="0" w:after="0" w:afterAutospacing="0"/>
        <w:jc w:val="center"/>
      </w:pPr>
      <w:r w:rsidRPr="00E05F06">
        <w:rPr>
          <w:color w:val="000000"/>
        </w:rPr>
        <w:t> </w:t>
      </w:r>
    </w:p>
    <w:p w14:paraId="0ED442EB" w14:textId="77777777" w:rsidR="0000061A" w:rsidRPr="00AE7511" w:rsidRDefault="0000061A" w:rsidP="0000061A">
      <w:pPr>
        <w:pStyle w:val="a3"/>
        <w:spacing w:before="0" w:beforeAutospacing="0" w:after="0" w:afterAutospacing="0"/>
        <w:jc w:val="center"/>
        <w:rPr>
          <w:b/>
        </w:rPr>
      </w:pPr>
      <w:proofErr w:type="gramStart"/>
      <w:r w:rsidRPr="00AE7511">
        <w:rPr>
          <w:b/>
          <w:color w:val="000000"/>
        </w:rPr>
        <w:t>Р</w:t>
      </w:r>
      <w:proofErr w:type="gramEnd"/>
      <w:r w:rsidRPr="00AE7511">
        <w:rPr>
          <w:b/>
          <w:color w:val="000000"/>
        </w:rPr>
        <w:t xml:space="preserve"> Е Ш Е Н И Е</w:t>
      </w:r>
    </w:p>
    <w:p w14:paraId="0017ED78" w14:textId="77777777" w:rsidR="0000061A" w:rsidRPr="00AE7511" w:rsidRDefault="0000061A" w:rsidP="0000061A">
      <w:pPr>
        <w:pStyle w:val="a3"/>
        <w:spacing w:before="0" w:beforeAutospacing="0" w:after="0" w:afterAutospacing="0"/>
        <w:jc w:val="center"/>
        <w:rPr>
          <w:b/>
        </w:rPr>
      </w:pPr>
      <w:r w:rsidRPr="00AE7511">
        <w:rPr>
          <w:b/>
          <w:color w:val="000000"/>
        </w:rPr>
        <w:t>об отказе во внесении изменений в разрешение на строительство</w:t>
      </w:r>
    </w:p>
    <w:p w14:paraId="30FDBBA2" w14:textId="77777777" w:rsidR="0000061A" w:rsidRPr="00E05F06" w:rsidRDefault="0000061A" w:rsidP="0000061A">
      <w:pPr>
        <w:pStyle w:val="a3"/>
        <w:spacing w:before="0" w:beforeAutospacing="0" w:after="0" w:afterAutospacing="0"/>
        <w:jc w:val="center"/>
      </w:pPr>
      <w:r w:rsidRPr="00E05F06">
        <w:rPr>
          <w:color w:val="000000"/>
        </w:rPr>
        <w:t> </w:t>
      </w:r>
    </w:p>
    <w:p w14:paraId="111401AF" w14:textId="77777777" w:rsidR="0000061A" w:rsidRPr="00E05F06" w:rsidRDefault="0000061A" w:rsidP="006B0B90">
      <w:pPr>
        <w:pStyle w:val="a3"/>
        <w:pBdr>
          <w:top w:val="single" w:sz="6" w:space="0" w:color="000000"/>
        </w:pBdr>
        <w:spacing w:before="0" w:beforeAutospacing="0" w:after="160" w:afterAutospacing="0"/>
        <w:ind w:firstLine="567"/>
        <w:jc w:val="center"/>
      </w:pPr>
      <w:r w:rsidRPr="00E05F06">
        <w:rPr>
          <w:color w:val="000000"/>
        </w:rPr>
        <w:t>(наименование уполномоченного на выдачу разрешений на строительство федеральн</w:t>
      </w:r>
      <w:r w:rsidRPr="00E05F06">
        <w:rPr>
          <w:color w:val="000000"/>
        </w:rPr>
        <w:t>о</w:t>
      </w:r>
      <w:r w:rsidRPr="00E05F06">
        <w:rPr>
          <w:color w:val="000000"/>
        </w:rPr>
        <w:t>го органа исполнительной власти, органа исполнительной власти субъекта Российской Ф</w:t>
      </w:r>
      <w:r w:rsidRPr="00E05F06">
        <w:rPr>
          <w:color w:val="000000"/>
        </w:rPr>
        <w:t>е</w:t>
      </w:r>
      <w:r w:rsidRPr="00E05F06">
        <w:rPr>
          <w:color w:val="000000"/>
        </w:rPr>
        <w:t>дерации, органа местного самоуправления, организации)</w:t>
      </w:r>
    </w:p>
    <w:p w14:paraId="479150CB" w14:textId="77777777" w:rsidR="0000061A" w:rsidRPr="00E05F06" w:rsidRDefault="0000061A" w:rsidP="0000061A">
      <w:pPr>
        <w:pStyle w:val="a3"/>
        <w:spacing w:before="0" w:beforeAutospacing="0" w:after="0" w:afterAutospacing="0"/>
        <w:jc w:val="both"/>
      </w:pPr>
      <w:r w:rsidRPr="00E05F06">
        <w:rPr>
          <w:color w:val="000000"/>
        </w:rPr>
        <w:t>по результатам рассмотрения ____________________________________________*</w:t>
      </w:r>
    </w:p>
    <w:p w14:paraId="2CD55AC2" w14:textId="382BA7E6" w:rsidR="0000061A" w:rsidRPr="00E05F06" w:rsidRDefault="0000061A" w:rsidP="0000061A">
      <w:pPr>
        <w:pStyle w:val="a3"/>
        <w:spacing w:before="0" w:beforeAutospacing="0" w:after="0" w:afterAutospacing="0"/>
        <w:jc w:val="both"/>
      </w:pPr>
      <w:proofErr w:type="gramStart"/>
      <w:r w:rsidRPr="00E05F06">
        <w:rPr>
          <w:color w:val="000000"/>
        </w:rPr>
        <w:t>от</w:t>
      </w:r>
      <w:proofErr w:type="gramEnd"/>
      <w:r w:rsidRPr="00E05F06">
        <w:rPr>
          <w:color w:val="000000"/>
        </w:rPr>
        <w:t xml:space="preserve"> ________________ № _____________ принято </w:t>
      </w:r>
      <w:proofErr w:type="gramStart"/>
      <w:r w:rsidRPr="00E05F06">
        <w:rPr>
          <w:color w:val="000000"/>
        </w:rPr>
        <w:t>решение</w:t>
      </w:r>
      <w:proofErr w:type="gramEnd"/>
      <w:r w:rsidRPr="00E05F06">
        <w:rPr>
          <w:color w:val="000000"/>
        </w:rPr>
        <w:t xml:space="preserve"> об отказе во внесении</w:t>
      </w:r>
      <w:r w:rsidR="00884A02" w:rsidRPr="00E05F06">
        <w:rPr>
          <w:color w:val="000000"/>
        </w:rPr>
        <w:t xml:space="preserve"> изменений</w:t>
      </w:r>
    </w:p>
    <w:p w14:paraId="1007843E" w14:textId="1EC441AC" w:rsidR="0000061A" w:rsidRPr="00AE7511" w:rsidRDefault="00884A02" w:rsidP="00884A02">
      <w:pPr>
        <w:pStyle w:val="a3"/>
        <w:spacing w:before="0" w:beforeAutospacing="0" w:after="0" w:afterAutospacing="0"/>
        <w:rPr>
          <w:color w:val="000000"/>
          <w:sz w:val="22"/>
          <w:szCs w:val="22"/>
        </w:rPr>
      </w:pPr>
      <w:r w:rsidRPr="00E05F06">
        <w:rPr>
          <w:color w:val="000000"/>
        </w:rPr>
        <w:t xml:space="preserve">         </w:t>
      </w:r>
      <w:r w:rsidR="0000061A" w:rsidRPr="00AE7511">
        <w:rPr>
          <w:color w:val="000000"/>
          <w:sz w:val="22"/>
          <w:szCs w:val="22"/>
        </w:rPr>
        <w:t>(дата и номер регистрации)</w:t>
      </w:r>
    </w:p>
    <w:p w14:paraId="6A183514" w14:textId="45C912C4" w:rsidR="00884A02" w:rsidRPr="00E05F06" w:rsidRDefault="00884A02" w:rsidP="00884A02">
      <w:pPr>
        <w:pStyle w:val="a3"/>
        <w:spacing w:before="0" w:beforeAutospacing="0" w:after="0" w:afterAutospacing="0"/>
        <w:rPr>
          <w:color w:val="000000"/>
        </w:rPr>
      </w:pPr>
      <w:r w:rsidRPr="00E05F06">
        <w:rPr>
          <w:color w:val="000000"/>
        </w:rPr>
        <w:t>в разрешение на строительство.</w:t>
      </w:r>
    </w:p>
    <w:p w14:paraId="4DE1C12B" w14:textId="77777777" w:rsidR="00884A02" w:rsidRPr="00E05F06" w:rsidRDefault="00884A02" w:rsidP="00884A02">
      <w:pPr>
        <w:pStyle w:val="a3"/>
        <w:spacing w:before="0" w:beforeAutospacing="0" w:after="0" w:afterAutospacing="0"/>
      </w:pPr>
    </w:p>
    <w:tbl>
      <w:tblPr>
        <w:tblW w:w="0" w:type="auto"/>
        <w:jc w:val="center"/>
        <w:tblCellSpacing w:w="0" w:type="dxa"/>
        <w:tblCellMar>
          <w:left w:w="0" w:type="dxa"/>
          <w:right w:w="0" w:type="dxa"/>
        </w:tblCellMar>
        <w:tblLook w:val="04A0" w:firstRow="1" w:lastRow="0" w:firstColumn="1" w:lastColumn="0" w:noHBand="0" w:noVBand="1"/>
      </w:tblPr>
      <w:tblGrid>
        <w:gridCol w:w="2262"/>
        <w:gridCol w:w="4145"/>
        <w:gridCol w:w="3281"/>
      </w:tblGrid>
      <w:tr w:rsidR="0000061A" w:rsidRPr="00E05F06" w14:paraId="04901DA7" w14:textId="77777777" w:rsidTr="0000061A">
        <w:trPr>
          <w:trHeight w:val="1212"/>
          <w:tblCellSpacing w:w="0" w:type="dxa"/>
          <w:jc w:val="center"/>
        </w:trPr>
        <w:tc>
          <w:tcPr>
            <w:tcW w:w="14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B69081B" w14:textId="77777777" w:rsidR="0000061A" w:rsidRPr="00E05F06" w:rsidRDefault="0000061A">
            <w:pPr>
              <w:pStyle w:val="a3"/>
              <w:spacing w:before="0" w:beforeAutospacing="0" w:after="0" w:afterAutospacing="0" w:line="238" w:lineRule="atLeast"/>
              <w:ind w:right="127"/>
              <w:jc w:val="center"/>
            </w:pPr>
            <w:r w:rsidRPr="00E05F06">
              <w:rPr>
                <w:color w:val="000000"/>
              </w:rPr>
              <w:t>№ пункта</w:t>
            </w:r>
          </w:p>
          <w:p w14:paraId="6708949E" w14:textId="170D6745" w:rsidR="0000061A" w:rsidRPr="00E05F06" w:rsidRDefault="00884A02" w:rsidP="00884A02">
            <w:pPr>
              <w:pStyle w:val="a3"/>
              <w:spacing w:before="0" w:beforeAutospacing="0" w:after="0" w:afterAutospacing="0" w:line="238" w:lineRule="atLeast"/>
              <w:ind w:right="127"/>
              <w:jc w:val="center"/>
            </w:pPr>
            <w:r w:rsidRPr="00E05F06">
              <w:rPr>
                <w:color w:val="000000"/>
              </w:rPr>
              <w:t>Админист</w:t>
            </w:r>
            <w:r w:rsidR="0000061A" w:rsidRPr="00E05F06">
              <w:rPr>
                <w:color w:val="000000"/>
              </w:rPr>
              <w:t>ративного</w:t>
            </w:r>
          </w:p>
          <w:p w14:paraId="4F3A616A" w14:textId="77777777" w:rsidR="0000061A" w:rsidRPr="00E05F06" w:rsidRDefault="0000061A">
            <w:pPr>
              <w:pStyle w:val="a3"/>
              <w:spacing w:before="0" w:beforeAutospacing="0" w:after="0" w:afterAutospacing="0"/>
              <w:ind w:right="127"/>
              <w:jc w:val="center"/>
            </w:pPr>
            <w:r w:rsidRPr="00E05F06">
              <w:rPr>
                <w:color w:val="000000"/>
              </w:rPr>
              <w:t>регламента</w:t>
            </w:r>
          </w:p>
        </w:tc>
        <w:tc>
          <w:tcPr>
            <w:tcW w:w="42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DB80E8E" w14:textId="77777777" w:rsidR="0000061A" w:rsidRPr="00E05F06" w:rsidRDefault="0000061A">
            <w:pPr>
              <w:pStyle w:val="a3"/>
              <w:spacing w:before="0" w:beforeAutospacing="0" w:after="0" w:afterAutospacing="0" w:line="240" w:lineRule="atLeast"/>
              <w:ind w:firstLine="567"/>
              <w:jc w:val="center"/>
            </w:pPr>
            <w:r w:rsidRPr="00E05F06">
              <w:rPr>
                <w:color w:val="000000"/>
              </w:rPr>
              <w:t>Наименование основания для о</w:t>
            </w:r>
            <w:r w:rsidRPr="00E05F06">
              <w:rPr>
                <w:color w:val="000000"/>
              </w:rPr>
              <w:t>т</w:t>
            </w:r>
            <w:r w:rsidRPr="00E05F06">
              <w:rPr>
                <w:color w:val="000000"/>
              </w:rPr>
              <w:t xml:space="preserve">каза </w:t>
            </w:r>
            <w:proofErr w:type="gramStart"/>
            <w:r w:rsidRPr="00E05F06">
              <w:rPr>
                <w:color w:val="000000"/>
              </w:rPr>
              <w:t>во</w:t>
            </w:r>
            <w:proofErr w:type="gramEnd"/>
          </w:p>
          <w:p w14:paraId="69131867" w14:textId="77777777" w:rsidR="0000061A" w:rsidRPr="00E05F06" w:rsidRDefault="0000061A">
            <w:pPr>
              <w:pStyle w:val="a3"/>
              <w:spacing w:before="0" w:beforeAutospacing="0" w:after="0" w:afterAutospacing="0" w:line="240" w:lineRule="atLeast"/>
              <w:ind w:firstLine="567"/>
              <w:jc w:val="center"/>
            </w:pPr>
            <w:r w:rsidRPr="00E05F06">
              <w:rPr>
                <w:color w:val="000000"/>
              </w:rPr>
              <w:t>внесении изменений в разреш</w:t>
            </w:r>
            <w:r w:rsidRPr="00E05F06">
              <w:rPr>
                <w:color w:val="000000"/>
              </w:rPr>
              <w:t>е</w:t>
            </w:r>
            <w:r w:rsidRPr="00E05F06">
              <w:rPr>
                <w:color w:val="000000"/>
              </w:rPr>
              <w:t xml:space="preserve">ние </w:t>
            </w:r>
            <w:proofErr w:type="gramStart"/>
            <w:r w:rsidRPr="00E05F06">
              <w:rPr>
                <w:color w:val="000000"/>
              </w:rPr>
              <w:t>на</w:t>
            </w:r>
            <w:proofErr w:type="gramEnd"/>
          </w:p>
          <w:p w14:paraId="1C9C17D0" w14:textId="77777777" w:rsidR="0000061A" w:rsidRPr="00E05F06" w:rsidRDefault="0000061A">
            <w:pPr>
              <w:pStyle w:val="a3"/>
              <w:spacing w:before="0" w:beforeAutospacing="0" w:after="0" w:afterAutospacing="0" w:line="240" w:lineRule="atLeast"/>
              <w:ind w:firstLine="567"/>
              <w:jc w:val="center"/>
            </w:pPr>
            <w:r w:rsidRPr="00E05F06">
              <w:rPr>
                <w:color w:val="000000"/>
              </w:rPr>
              <w:t xml:space="preserve">строительство в соответствии </w:t>
            </w:r>
            <w:proofErr w:type="gramStart"/>
            <w:r w:rsidRPr="00E05F06">
              <w:rPr>
                <w:color w:val="000000"/>
              </w:rPr>
              <w:t>с</w:t>
            </w:r>
            <w:proofErr w:type="gramEnd"/>
          </w:p>
          <w:p w14:paraId="2B4A4BB9" w14:textId="77777777" w:rsidR="0000061A" w:rsidRPr="00E05F06" w:rsidRDefault="0000061A">
            <w:pPr>
              <w:pStyle w:val="a3"/>
              <w:spacing w:before="0" w:beforeAutospacing="0" w:after="0" w:afterAutospacing="0" w:line="240" w:lineRule="atLeast"/>
              <w:ind w:firstLine="567"/>
              <w:jc w:val="center"/>
            </w:pPr>
            <w:r w:rsidRPr="00E05F06">
              <w:rPr>
                <w:color w:val="000000"/>
              </w:rPr>
              <w:t>Административным регламентом</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C47C4C8" w14:textId="77777777" w:rsidR="0000061A" w:rsidRPr="00E05F06" w:rsidRDefault="0000061A">
            <w:pPr>
              <w:pStyle w:val="a3"/>
              <w:spacing w:before="0" w:beforeAutospacing="0" w:after="0" w:afterAutospacing="0"/>
              <w:jc w:val="center"/>
            </w:pPr>
            <w:r w:rsidRPr="00E05F06">
              <w:rPr>
                <w:color w:val="000000"/>
              </w:rPr>
              <w:t>Разъяснение причин отказа во</w:t>
            </w:r>
            <w:r w:rsidRPr="00E05F06">
              <w:rPr>
                <w:color w:val="000000"/>
              </w:rPr>
              <w:br/>
              <w:t> внесении изменений в разр</w:t>
            </w:r>
            <w:r w:rsidRPr="00E05F06">
              <w:rPr>
                <w:color w:val="000000"/>
              </w:rPr>
              <w:t>е</w:t>
            </w:r>
            <w:r w:rsidRPr="00E05F06">
              <w:rPr>
                <w:color w:val="000000"/>
              </w:rPr>
              <w:t>шение на</w:t>
            </w:r>
            <w:r w:rsidRPr="00E05F06">
              <w:rPr>
                <w:color w:val="000000"/>
              </w:rPr>
              <w:br/>
              <w:t> строительство</w:t>
            </w:r>
          </w:p>
          <w:p w14:paraId="48551EEC" w14:textId="77777777" w:rsidR="0000061A" w:rsidRPr="00E05F06" w:rsidRDefault="0000061A">
            <w:pPr>
              <w:pStyle w:val="a3"/>
              <w:spacing w:before="80" w:beforeAutospacing="0" w:after="0" w:afterAutospacing="0"/>
              <w:ind w:firstLine="567"/>
              <w:jc w:val="both"/>
            </w:pPr>
            <w:r w:rsidRPr="00E05F06">
              <w:rPr>
                <w:color w:val="000000"/>
              </w:rPr>
              <w:t> </w:t>
            </w:r>
          </w:p>
        </w:tc>
      </w:tr>
      <w:tr w:rsidR="0000061A" w:rsidRPr="00E05F06" w14:paraId="21CF8D01" w14:textId="77777777" w:rsidTr="0000061A">
        <w:trPr>
          <w:trHeight w:val="3604"/>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EC4B62F" w14:textId="55635B40" w:rsidR="0000061A" w:rsidRPr="00E05F06" w:rsidRDefault="001923C3" w:rsidP="004522D4">
            <w:pPr>
              <w:pStyle w:val="a3"/>
              <w:spacing w:before="0" w:beforeAutospacing="0" w:after="0" w:afterAutospacing="0"/>
              <w:jc w:val="both"/>
            </w:pPr>
            <w:hyperlink w:anchor="P373" w:tooltip="#P373" w:history="1">
              <w:r w:rsidR="004522D4" w:rsidRPr="00E05F06">
                <w:rPr>
                  <w:rStyle w:val="a4"/>
                  <w:color w:val="000000" w:themeColor="text1"/>
                  <w:u w:val="none"/>
                </w:rPr>
                <w:t>подпункт «а» по</w:t>
              </w:r>
              <w:r w:rsidR="004522D4" w:rsidRPr="00E05F06">
                <w:rPr>
                  <w:rStyle w:val="a4"/>
                  <w:color w:val="000000" w:themeColor="text1"/>
                  <w:u w:val="none"/>
                </w:rPr>
                <w:t>д</w:t>
              </w:r>
              <w:r w:rsidR="004522D4" w:rsidRPr="00E05F06">
                <w:rPr>
                  <w:rStyle w:val="a4"/>
                  <w:color w:val="000000" w:themeColor="text1"/>
                  <w:u w:val="none"/>
                </w:rPr>
                <w:t>пункта 1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B8DF7AC" w14:textId="77777777" w:rsidR="0000061A" w:rsidRPr="00E05F06" w:rsidRDefault="0000061A">
            <w:pPr>
              <w:pStyle w:val="a3"/>
              <w:spacing w:before="0" w:beforeAutospacing="0" w:after="0" w:afterAutospacing="0" w:line="240" w:lineRule="atLeast"/>
              <w:ind w:left="119" w:right="73"/>
              <w:jc w:val="both"/>
            </w:pPr>
            <w:proofErr w:type="gramStart"/>
            <w:r w:rsidRPr="00E05F06">
              <w:rPr>
                <w:color w:val="000000"/>
              </w:rPr>
              <w:t>отсутствие в уведомлении об образ</w:t>
            </w:r>
            <w:r w:rsidRPr="00E05F06">
              <w:rPr>
                <w:color w:val="000000"/>
              </w:rPr>
              <w:t>о</w:t>
            </w:r>
            <w:r w:rsidRPr="00E05F06">
              <w:rPr>
                <w:color w:val="000000"/>
              </w:rPr>
              <w:t>вании земельного участка путем об</w:t>
            </w:r>
            <w:r w:rsidRPr="00E05F06">
              <w:rPr>
                <w:color w:val="000000"/>
              </w:rPr>
              <w:t>ъ</w:t>
            </w:r>
            <w:r w:rsidRPr="00E05F06">
              <w:rPr>
                <w:color w:val="000000"/>
              </w:rPr>
              <w:t>единения земельных участков, в о</w:t>
            </w:r>
            <w:r w:rsidRPr="00E05F06">
              <w:rPr>
                <w:color w:val="000000"/>
              </w:rPr>
              <w:t>т</w:t>
            </w:r>
            <w:r w:rsidRPr="00E05F06">
              <w:rPr>
                <w:color w:val="000000"/>
              </w:rPr>
              <w:t>ношении которых или одного из к</w:t>
            </w:r>
            <w:r w:rsidRPr="00E05F06">
              <w:rPr>
                <w:color w:val="000000"/>
              </w:rPr>
              <w:t>о</w:t>
            </w:r>
            <w:r w:rsidRPr="00E05F06">
              <w:rPr>
                <w:color w:val="000000"/>
              </w:rPr>
              <w:t>торых в соответствии с Градостро</w:t>
            </w:r>
            <w:r w:rsidRPr="00E05F06">
              <w:rPr>
                <w:color w:val="000000"/>
              </w:rPr>
              <w:t>и</w:t>
            </w:r>
            <w:r w:rsidRPr="00E05F06">
              <w:rPr>
                <w:color w:val="000000"/>
              </w:rPr>
              <w:t>тельным кодексом Российской Фед</w:t>
            </w:r>
            <w:r w:rsidRPr="00E05F06">
              <w:rPr>
                <w:color w:val="000000"/>
              </w:rPr>
              <w:t>е</w:t>
            </w:r>
            <w:r w:rsidRPr="00E05F06">
              <w:rPr>
                <w:color w:val="000000"/>
              </w:rPr>
              <w:t>рации выдано разрешение на стро</w:t>
            </w:r>
            <w:r w:rsidRPr="00E05F06">
              <w:rPr>
                <w:color w:val="000000"/>
              </w:rPr>
              <w:t>и</w:t>
            </w:r>
            <w:r w:rsidRPr="00E05F06">
              <w:rPr>
                <w:color w:val="000000"/>
              </w:rPr>
              <w:t>тельство, реквизитов решения об о</w:t>
            </w:r>
            <w:r w:rsidRPr="00E05F06">
              <w:rPr>
                <w:color w:val="000000"/>
              </w:rPr>
              <w:t>б</w:t>
            </w:r>
            <w:r w:rsidRPr="00E05F06">
              <w:rPr>
                <w:color w:val="000000"/>
              </w:rPr>
              <w:t>разовании земельного участка в сл</w:t>
            </w:r>
            <w:r w:rsidRPr="00E05F06">
              <w:rPr>
                <w:color w:val="000000"/>
              </w:rPr>
              <w:t>у</w:t>
            </w:r>
            <w:r w:rsidRPr="00E05F06">
              <w:rPr>
                <w:color w:val="000000"/>
              </w:rPr>
              <w:t>чае, если в соответствии с земельным законодательством решение об образовании земельного участка прин</w:t>
            </w:r>
            <w:r w:rsidRPr="00E05F06">
              <w:rPr>
                <w:color w:val="000000"/>
              </w:rPr>
              <w:t>и</w:t>
            </w:r>
            <w:r w:rsidRPr="00E05F06">
              <w:rPr>
                <w:color w:val="000000"/>
              </w:rPr>
              <w:t>мает исполнительный орган госуда</w:t>
            </w:r>
            <w:r w:rsidRPr="00E05F06">
              <w:rPr>
                <w:color w:val="000000"/>
              </w:rPr>
              <w:t>р</w:t>
            </w:r>
            <w:r w:rsidRPr="00E05F06">
              <w:rPr>
                <w:color w:val="000000"/>
              </w:rPr>
              <w:t>ственной власти или орган местного самоуправления</w:t>
            </w:r>
            <w:proofErr w:type="gramEnd"/>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0637015" w14:textId="77777777" w:rsidR="0000061A" w:rsidRPr="00E05F06" w:rsidRDefault="0000061A">
            <w:pPr>
              <w:pStyle w:val="a3"/>
              <w:spacing w:before="80" w:beforeAutospacing="0" w:after="0" w:afterAutospacing="0"/>
              <w:ind w:left="53" w:right="158"/>
              <w:jc w:val="both"/>
            </w:pPr>
            <w:r w:rsidRPr="00E05F06">
              <w:rPr>
                <w:color w:val="000000"/>
              </w:rPr>
              <w:t>Не требуется</w:t>
            </w:r>
          </w:p>
        </w:tc>
      </w:tr>
      <w:tr w:rsidR="0000061A" w:rsidRPr="00E05F06" w14:paraId="57BB63EA" w14:textId="77777777" w:rsidTr="00DD4920">
        <w:trPr>
          <w:trHeight w:val="2679"/>
          <w:tblCellSpacing w:w="0" w:type="dxa"/>
          <w:jc w:val="center"/>
        </w:trPr>
        <w:tc>
          <w:tcPr>
            <w:tcW w:w="146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3194BAD" w14:textId="283F72BD" w:rsidR="0000061A" w:rsidRPr="00E05F06" w:rsidRDefault="001923C3">
            <w:pPr>
              <w:pStyle w:val="a3"/>
              <w:spacing w:before="0" w:beforeAutospacing="0" w:after="0" w:afterAutospacing="0" w:line="213" w:lineRule="atLeast"/>
              <w:jc w:val="both"/>
            </w:pPr>
            <w:hyperlink w:anchor="P373" w:tooltip="#P373" w:history="1">
              <w:r w:rsidR="004522D4" w:rsidRPr="00E05F06">
                <w:rPr>
                  <w:rStyle w:val="a4"/>
                  <w:color w:val="000000" w:themeColor="text1"/>
                  <w:u w:val="none"/>
                </w:rPr>
                <w:t>подпункт «б» по</w:t>
              </w:r>
              <w:r w:rsidR="004522D4" w:rsidRPr="00E05F06">
                <w:rPr>
                  <w:rStyle w:val="a4"/>
                  <w:color w:val="000000" w:themeColor="text1"/>
                  <w:u w:val="none"/>
                </w:rPr>
                <w:t>д</w:t>
              </w:r>
              <w:r w:rsidR="004522D4" w:rsidRPr="00E05F06">
                <w:rPr>
                  <w:rStyle w:val="a4"/>
                  <w:color w:val="000000" w:themeColor="text1"/>
                  <w:u w:val="none"/>
                </w:rPr>
                <w:t>пункта 1 пункта 3.64</w:t>
              </w:r>
            </w:hyperlink>
          </w:p>
        </w:tc>
        <w:tc>
          <w:tcPr>
            <w:tcW w:w="42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C78D9EE" w14:textId="77777777" w:rsidR="0000061A" w:rsidRPr="00E05F06" w:rsidRDefault="0000061A">
            <w:pPr>
              <w:pStyle w:val="a3"/>
              <w:spacing w:before="0" w:beforeAutospacing="0" w:after="0" w:afterAutospacing="0" w:line="240" w:lineRule="atLeast"/>
              <w:ind w:left="119" w:right="73"/>
              <w:jc w:val="both"/>
            </w:pPr>
            <w:r w:rsidRPr="00E05F06">
              <w:rPr>
                <w:color w:val="000000"/>
              </w:rPr>
              <w:t>недостоверность сведений, указа</w:t>
            </w:r>
            <w:r w:rsidRPr="00E05F06">
              <w:rPr>
                <w:color w:val="000000"/>
              </w:rPr>
              <w:t>н</w:t>
            </w:r>
            <w:r w:rsidRPr="00E05F06">
              <w:rPr>
                <w:color w:val="000000"/>
              </w:rPr>
              <w:t>ных в уведомлении об образовании земельного участка путем объедин</w:t>
            </w:r>
            <w:r w:rsidRPr="00E05F06">
              <w:rPr>
                <w:color w:val="000000"/>
              </w:rPr>
              <w:t>е</w:t>
            </w:r>
            <w:r w:rsidRPr="00E05F06">
              <w:rPr>
                <w:color w:val="000000"/>
              </w:rPr>
              <w:t>ния земельных участков, в отнош</w:t>
            </w:r>
            <w:r w:rsidRPr="00E05F06">
              <w:rPr>
                <w:color w:val="000000"/>
              </w:rPr>
              <w:t>е</w:t>
            </w:r>
            <w:r w:rsidRPr="00E05F06">
              <w:rPr>
                <w:color w:val="000000"/>
              </w:rPr>
              <w:t>нии которых или одного из которых в соответствии с Градостроительным кодексом Российской Федерации в</w:t>
            </w:r>
            <w:r w:rsidRPr="00E05F06">
              <w:rPr>
                <w:color w:val="000000"/>
              </w:rPr>
              <w:t>ы</w:t>
            </w:r>
            <w:r w:rsidRPr="00E05F06">
              <w:rPr>
                <w:color w:val="000000"/>
              </w:rPr>
              <w:t>дано разрешение на строительство</w:t>
            </w:r>
          </w:p>
        </w:tc>
        <w:tc>
          <w:tcPr>
            <w:tcW w:w="337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34D4E23"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593A7E0D" w14:textId="77777777" w:rsidTr="00DD4920">
        <w:trPr>
          <w:trHeight w:val="3523"/>
          <w:tblCellSpacing w:w="0" w:type="dxa"/>
          <w:jc w:val="center"/>
        </w:trPr>
        <w:tc>
          <w:tcPr>
            <w:tcW w:w="146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DEAD794" w14:textId="773E5C6E" w:rsidR="0000061A" w:rsidRPr="00E05F06" w:rsidRDefault="001923C3" w:rsidP="004522D4">
            <w:pPr>
              <w:pStyle w:val="a3"/>
              <w:spacing w:before="0" w:beforeAutospacing="0" w:after="0" w:afterAutospacing="0"/>
              <w:jc w:val="both"/>
            </w:pPr>
            <w:hyperlink w:anchor="P373" w:tooltip="#P373" w:history="1">
              <w:r w:rsidR="004522D4" w:rsidRPr="00E05F06">
                <w:rPr>
                  <w:rStyle w:val="a4"/>
                  <w:color w:val="000000" w:themeColor="text1"/>
                  <w:u w:val="none"/>
                </w:rPr>
                <w:t>подпункт «а» по</w:t>
              </w:r>
              <w:r w:rsidR="004522D4" w:rsidRPr="00E05F06">
                <w:rPr>
                  <w:rStyle w:val="a4"/>
                  <w:color w:val="000000" w:themeColor="text1"/>
                  <w:u w:val="none"/>
                </w:rPr>
                <w:t>д</w:t>
              </w:r>
              <w:r w:rsidR="004522D4" w:rsidRPr="00E05F06">
                <w:rPr>
                  <w:rStyle w:val="a4"/>
                  <w:color w:val="000000" w:themeColor="text1"/>
                  <w:u w:val="none"/>
                </w:rPr>
                <w:t>пункта 2 пункта 3.64</w:t>
              </w:r>
            </w:hyperlink>
          </w:p>
        </w:tc>
        <w:tc>
          <w:tcPr>
            <w:tcW w:w="42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55D3C3A" w14:textId="77777777" w:rsidR="0000061A" w:rsidRPr="00E05F06" w:rsidRDefault="0000061A">
            <w:pPr>
              <w:pStyle w:val="a3"/>
              <w:spacing w:before="0" w:beforeAutospacing="0" w:after="0" w:afterAutospacing="0" w:line="240" w:lineRule="atLeast"/>
              <w:ind w:left="119" w:right="73"/>
              <w:jc w:val="both"/>
            </w:pPr>
            <w:r w:rsidRPr="00E05F06">
              <w:rPr>
                <w:color w:val="000000"/>
              </w:rPr>
              <w:t>отсутствие в уведомлении об образ</w:t>
            </w:r>
            <w:r w:rsidRPr="00E05F06">
              <w:rPr>
                <w:color w:val="000000"/>
              </w:rPr>
              <w:t>о</w:t>
            </w:r>
            <w:r w:rsidRPr="00E05F06">
              <w:rPr>
                <w:color w:val="000000"/>
              </w:rPr>
              <w:t>вании земельного участка путем ра</w:t>
            </w:r>
            <w:r w:rsidRPr="00E05F06">
              <w:rPr>
                <w:color w:val="000000"/>
              </w:rPr>
              <w:t>з</w:t>
            </w:r>
            <w:r w:rsidRPr="00E05F06">
              <w:rPr>
                <w:color w:val="000000"/>
              </w:rPr>
              <w:t>дела, перераспределения земельных участков или выдела из земельных участков реквизитов решения об о</w:t>
            </w:r>
            <w:r w:rsidRPr="00E05F06">
              <w:rPr>
                <w:color w:val="000000"/>
              </w:rPr>
              <w:t>б</w:t>
            </w:r>
            <w:r w:rsidRPr="00E05F06">
              <w:rPr>
                <w:color w:val="000000"/>
              </w:rPr>
              <w:t>разовании земельных участков в сл</w:t>
            </w:r>
            <w:r w:rsidRPr="00E05F06">
              <w:rPr>
                <w:color w:val="000000"/>
              </w:rPr>
              <w:t>у</w:t>
            </w:r>
            <w:r w:rsidRPr="00E05F06">
              <w:rPr>
                <w:color w:val="000000"/>
              </w:rPr>
              <w:t>чае, если в соответствии с земельным законодательством решение об образовании земельного участка прин</w:t>
            </w:r>
            <w:r w:rsidRPr="00E05F06">
              <w:rPr>
                <w:color w:val="000000"/>
              </w:rPr>
              <w:t>и</w:t>
            </w:r>
            <w:r w:rsidRPr="00E05F06">
              <w:rPr>
                <w:color w:val="000000"/>
              </w:rPr>
              <w:t>мает исполнительный орган госуда</w:t>
            </w:r>
            <w:r w:rsidRPr="00E05F06">
              <w:rPr>
                <w:color w:val="000000"/>
              </w:rPr>
              <w:t>р</w:t>
            </w:r>
            <w:r w:rsidRPr="00E05F06">
              <w:rPr>
                <w:color w:val="000000"/>
              </w:rPr>
              <w:t>ственной власти или орган местного самоуправления</w:t>
            </w:r>
          </w:p>
        </w:tc>
        <w:tc>
          <w:tcPr>
            <w:tcW w:w="337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44DC79D3" w14:textId="77777777" w:rsidR="0000061A" w:rsidRPr="00E05F06" w:rsidRDefault="0000061A">
            <w:pPr>
              <w:pStyle w:val="a3"/>
              <w:spacing w:before="80" w:beforeAutospacing="0" w:after="0" w:afterAutospacing="0"/>
              <w:ind w:left="53" w:right="158"/>
              <w:jc w:val="both"/>
            </w:pPr>
            <w:r w:rsidRPr="00E05F06">
              <w:rPr>
                <w:color w:val="000000"/>
              </w:rPr>
              <w:t>Не требуется</w:t>
            </w:r>
          </w:p>
        </w:tc>
      </w:tr>
      <w:tr w:rsidR="0000061A" w:rsidRPr="00E05F06" w14:paraId="66DDFBC2" w14:textId="77777777" w:rsidTr="00DD4920">
        <w:trPr>
          <w:trHeight w:val="2681"/>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9970BE0" w14:textId="08E80A24" w:rsidR="0000061A" w:rsidRPr="00E05F06" w:rsidRDefault="001923C3" w:rsidP="004522D4">
            <w:pPr>
              <w:pStyle w:val="a3"/>
              <w:spacing w:before="0" w:beforeAutospacing="0" w:after="0" w:afterAutospacing="0"/>
              <w:jc w:val="both"/>
            </w:pPr>
            <w:hyperlink w:anchor="P373" w:tooltip="#P373" w:history="1">
              <w:r w:rsidR="004522D4" w:rsidRPr="00E05F06">
                <w:rPr>
                  <w:rStyle w:val="a4"/>
                  <w:color w:val="000000" w:themeColor="text1"/>
                  <w:u w:val="none"/>
                </w:rPr>
                <w:t>подпункт «б» по</w:t>
              </w:r>
              <w:r w:rsidR="004522D4" w:rsidRPr="00E05F06">
                <w:rPr>
                  <w:rStyle w:val="a4"/>
                  <w:color w:val="000000" w:themeColor="text1"/>
                  <w:u w:val="none"/>
                </w:rPr>
                <w:t>д</w:t>
              </w:r>
              <w:r w:rsidR="004522D4" w:rsidRPr="00E05F06">
                <w:rPr>
                  <w:rStyle w:val="a4"/>
                  <w:color w:val="000000" w:themeColor="text1"/>
                  <w:u w:val="none"/>
                </w:rPr>
                <w:t>пункта 2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2AF511C" w14:textId="77777777" w:rsidR="0000061A" w:rsidRPr="00E05F06" w:rsidRDefault="0000061A">
            <w:pPr>
              <w:pStyle w:val="a3"/>
              <w:spacing w:before="0" w:beforeAutospacing="0" w:after="0" w:afterAutospacing="0" w:line="240" w:lineRule="atLeast"/>
              <w:ind w:left="119" w:right="73"/>
              <w:jc w:val="both"/>
            </w:pPr>
            <w:r w:rsidRPr="00E05F06">
              <w:rPr>
                <w:color w:val="000000"/>
              </w:rPr>
              <w:t>недостоверность сведений, указа</w:t>
            </w:r>
            <w:r w:rsidRPr="00E05F06">
              <w:rPr>
                <w:color w:val="000000"/>
              </w:rPr>
              <w:t>н</w:t>
            </w:r>
            <w:r w:rsidRPr="00E05F06">
              <w:rPr>
                <w:color w:val="000000"/>
              </w:rPr>
              <w:t>ных в уведомлении об образовании земельного участка путем раздела, перераспределения земельных учас</w:t>
            </w:r>
            <w:r w:rsidRPr="00E05F06">
              <w:rPr>
                <w:color w:val="000000"/>
              </w:rPr>
              <w:t>т</w:t>
            </w:r>
            <w:r w:rsidRPr="00E05F06">
              <w:rPr>
                <w:color w:val="000000"/>
              </w:rPr>
              <w:t>ков или выдела из земельных учас</w:t>
            </w:r>
            <w:r w:rsidRPr="00E05F06">
              <w:rPr>
                <w:color w:val="000000"/>
              </w:rPr>
              <w:t>т</w:t>
            </w:r>
            <w:r w:rsidRPr="00E05F06">
              <w:rPr>
                <w:color w:val="000000"/>
              </w:rPr>
              <w:t>ков, в отношении которых в соотве</w:t>
            </w:r>
            <w:r w:rsidRPr="00E05F06">
              <w:rPr>
                <w:color w:val="000000"/>
              </w:rPr>
              <w:t>т</w:t>
            </w:r>
            <w:r w:rsidRPr="00E05F06">
              <w:rPr>
                <w:color w:val="000000"/>
              </w:rPr>
              <w:t>ствии с Градостроительным кодексом Российской Федерации выдано ра</w:t>
            </w:r>
            <w:r w:rsidRPr="00E05F06">
              <w:rPr>
                <w:color w:val="000000"/>
              </w:rPr>
              <w:t>з</w:t>
            </w:r>
            <w:r w:rsidRPr="00E05F06">
              <w:rPr>
                <w:color w:val="000000"/>
              </w:rPr>
              <w:t>решение на строительство</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AC79CFA"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42EA5319" w14:textId="77777777" w:rsidTr="0000061A">
        <w:trPr>
          <w:trHeight w:val="4105"/>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99E708B" w14:textId="5E425BC3" w:rsidR="0000061A" w:rsidRPr="00E05F06" w:rsidRDefault="001923C3">
            <w:pPr>
              <w:pStyle w:val="a3"/>
              <w:spacing w:before="80" w:beforeAutospacing="0" w:after="0" w:afterAutospacing="0"/>
              <w:jc w:val="both"/>
            </w:pPr>
            <w:hyperlink w:anchor="P373" w:tooltip="#P373" w:history="1">
              <w:r w:rsidR="004522D4" w:rsidRPr="00E05F06">
                <w:rPr>
                  <w:rStyle w:val="a4"/>
                  <w:color w:val="000000" w:themeColor="text1"/>
                  <w:u w:val="none"/>
                </w:rPr>
                <w:t>подпункт «в» по</w:t>
              </w:r>
              <w:r w:rsidR="004522D4" w:rsidRPr="00E05F06">
                <w:rPr>
                  <w:rStyle w:val="a4"/>
                  <w:color w:val="000000" w:themeColor="text1"/>
                  <w:u w:val="none"/>
                </w:rPr>
                <w:t>д</w:t>
              </w:r>
              <w:r w:rsidR="004522D4" w:rsidRPr="00E05F06">
                <w:rPr>
                  <w:rStyle w:val="a4"/>
                  <w:color w:val="000000" w:themeColor="text1"/>
                  <w:u w:val="none"/>
                </w:rPr>
                <w:t>пункта 2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E505B1D" w14:textId="77777777" w:rsidR="0000061A" w:rsidRPr="00E05F06" w:rsidRDefault="0000061A">
            <w:pPr>
              <w:pStyle w:val="a3"/>
              <w:spacing w:before="0" w:beforeAutospacing="0" w:after="0" w:afterAutospacing="0" w:line="240" w:lineRule="atLeast"/>
              <w:ind w:left="119" w:right="73"/>
              <w:jc w:val="both"/>
            </w:pPr>
            <w:proofErr w:type="gramStart"/>
            <w:r w:rsidRPr="00E05F06">
              <w:rPr>
                <w:color w:val="000000"/>
              </w:rPr>
              <w:t>несоответствие планируемого разм</w:t>
            </w:r>
            <w:r w:rsidRPr="00E05F06">
              <w:rPr>
                <w:color w:val="000000"/>
              </w:rPr>
              <w:t>е</w:t>
            </w:r>
            <w:r w:rsidRPr="00E05F06">
              <w:rPr>
                <w:color w:val="000000"/>
              </w:rPr>
              <w:t>щения объекта капитального стро</w:t>
            </w:r>
            <w:r w:rsidRPr="00E05F06">
              <w:rPr>
                <w:color w:val="000000"/>
              </w:rPr>
              <w:t>и</w:t>
            </w:r>
            <w:r w:rsidRPr="00E05F06">
              <w:rPr>
                <w:color w:val="000000"/>
              </w:rPr>
              <w:t>тельства требованиям к строител</w:t>
            </w:r>
            <w:r w:rsidRPr="00E05F06">
              <w:rPr>
                <w:color w:val="000000"/>
              </w:rPr>
              <w:t>ь</w:t>
            </w:r>
            <w:r w:rsidRPr="00E05F06">
              <w:rPr>
                <w:color w:val="000000"/>
              </w:rPr>
              <w:t>ству, реконструкции объекта кап</w:t>
            </w:r>
            <w:r w:rsidRPr="00E05F06">
              <w:rPr>
                <w:color w:val="000000"/>
              </w:rPr>
              <w:t>и</w:t>
            </w:r>
            <w:r w:rsidRPr="00E05F06">
              <w:rPr>
                <w:color w:val="000000"/>
              </w:rPr>
              <w:t>тального строительства, установле</w:t>
            </w:r>
            <w:r w:rsidRPr="00E05F06">
              <w:rPr>
                <w:color w:val="000000"/>
              </w:rPr>
              <w:t>н</w:t>
            </w:r>
            <w:r w:rsidRPr="00E05F06">
              <w:rPr>
                <w:color w:val="000000"/>
              </w:rPr>
              <w:t>ным на дату выдачи градостроител</w:t>
            </w:r>
            <w:r w:rsidRPr="00E05F06">
              <w:rPr>
                <w:color w:val="000000"/>
              </w:rPr>
              <w:t>ь</w:t>
            </w:r>
            <w:r w:rsidRPr="00E05F06">
              <w:rPr>
                <w:color w:val="000000"/>
              </w:rPr>
              <w:t>ного плана образованного земельного участка путем раздела, перераспред</w:t>
            </w:r>
            <w:r w:rsidRPr="00E05F06">
              <w:rPr>
                <w:color w:val="000000"/>
              </w:rPr>
              <w:t>е</w:t>
            </w:r>
            <w:r w:rsidRPr="00E05F06">
              <w:rPr>
                <w:color w:val="000000"/>
              </w:rPr>
              <w:t>ления земельных участков или выд</w:t>
            </w:r>
            <w:r w:rsidRPr="00E05F06">
              <w:rPr>
                <w:color w:val="000000"/>
              </w:rPr>
              <w:t>е</w:t>
            </w:r>
            <w:r w:rsidRPr="00E05F06">
              <w:rPr>
                <w:color w:val="000000"/>
              </w:rPr>
              <w:t>ла из земельных участков, в отнош</w:t>
            </w:r>
            <w:r w:rsidRPr="00E05F06">
              <w:rPr>
                <w:color w:val="000000"/>
              </w:rPr>
              <w:t>е</w:t>
            </w:r>
            <w:r w:rsidRPr="00E05F06">
              <w:rPr>
                <w:color w:val="000000"/>
              </w:rPr>
              <w:t>нии которых в соответствии с Град</w:t>
            </w:r>
            <w:r w:rsidRPr="00E05F06">
              <w:rPr>
                <w:color w:val="000000"/>
              </w:rPr>
              <w:t>о</w:t>
            </w:r>
            <w:r w:rsidRPr="00E05F06">
              <w:rPr>
                <w:color w:val="000000"/>
              </w:rPr>
              <w:t>строительным кодексом Российской Федерации выдано разрешение на строительство</w:t>
            </w:r>
            <w:proofErr w:type="gramEnd"/>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BC4407A"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2C7FCEF2" w14:textId="77777777" w:rsidTr="00DD4920">
        <w:trPr>
          <w:trHeight w:val="4379"/>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E5135A4" w14:textId="1E7860E0" w:rsidR="0000061A" w:rsidRPr="00E05F06" w:rsidRDefault="001923C3">
            <w:pPr>
              <w:pStyle w:val="a3"/>
              <w:spacing w:before="80" w:beforeAutospacing="0" w:after="0" w:afterAutospacing="0"/>
              <w:jc w:val="both"/>
            </w:pPr>
            <w:hyperlink w:anchor="P373" w:tooltip="#P373" w:history="1">
              <w:r w:rsidR="004522D4" w:rsidRPr="00E05F06">
                <w:rPr>
                  <w:rStyle w:val="a4"/>
                  <w:color w:val="000000" w:themeColor="text1"/>
                  <w:u w:val="none"/>
                </w:rPr>
                <w:t>подпункт «г» по</w:t>
              </w:r>
              <w:r w:rsidR="004522D4" w:rsidRPr="00E05F06">
                <w:rPr>
                  <w:rStyle w:val="a4"/>
                  <w:color w:val="000000" w:themeColor="text1"/>
                  <w:u w:val="none"/>
                </w:rPr>
                <w:t>д</w:t>
              </w:r>
              <w:r w:rsidR="004522D4" w:rsidRPr="00E05F06">
                <w:rPr>
                  <w:rStyle w:val="a4"/>
                  <w:color w:val="000000" w:themeColor="text1"/>
                  <w:u w:val="none"/>
                </w:rPr>
                <w:t>пункта 2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C83D801" w14:textId="77777777" w:rsidR="0000061A" w:rsidRPr="00E05F06" w:rsidRDefault="0000061A">
            <w:pPr>
              <w:pStyle w:val="a3"/>
              <w:spacing w:before="0" w:beforeAutospacing="0" w:after="0" w:afterAutospacing="0" w:line="240" w:lineRule="atLeast"/>
              <w:ind w:left="119" w:right="73"/>
              <w:jc w:val="both"/>
            </w:pPr>
            <w:r w:rsidRPr="00E05F06">
              <w:rPr>
                <w:color w:val="000000"/>
              </w:rPr>
              <w:t>представленный градостроительный план земельного участка, образова</w:t>
            </w:r>
            <w:r w:rsidRPr="00E05F06">
              <w:rPr>
                <w:color w:val="000000"/>
              </w:rPr>
              <w:t>н</w:t>
            </w:r>
            <w:r w:rsidRPr="00E05F06">
              <w:rPr>
                <w:color w:val="000000"/>
              </w:rPr>
              <w:t>ного путем раздела, перераспредел</w:t>
            </w:r>
            <w:r w:rsidRPr="00E05F06">
              <w:rPr>
                <w:color w:val="000000"/>
              </w:rPr>
              <w:t>е</w:t>
            </w:r>
            <w:r w:rsidRPr="00E05F06">
              <w:rPr>
                <w:color w:val="000000"/>
              </w:rPr>
              <w:t>ния земельных участков или выдела из земельных участков, в отношении которых в соответствии с Градостр</w:t>
            </w:r>
            <w:r w:rsidRPr="00E05F06">
              <w:rPr>
                <w:color w:val="000000"/>
              </w:rPr>
              <w:t>о</w:t>
            </w:r>
            <w:r w:rsidRPr="00E05F06">
              <w:rPr>
                <w:color w:val="000000"/>
              </w:rPr>
              <w:t>ительным кодексом Российской Ф</w:t>
            </w:r>
            <w:r w:rsidRPr="00E05F06">
              <w:rPr>
                <w:color w:val="000000"/>
              </w:rPr>
              <w:t>е</w:t>
            </w:r>
            <w:r w:rsidRPr="00E05F06">
              <w:rPr>
                <w:color w:val="000000"/>
              </w:rPr>
              <w:t>дерации выдано разрешение на стр</w:t>
            </w:r>
            <w:r w:rsidRPr="00E05F06">
              <w:rPr>
                <w:color w:val="000000"/>
              </w:rPr>
              <w:t>о</w:t>
            </w:r>
            <w:r w:rsidRPr="00E05F06">
              <w:rPr>
                <w:color w:val="000000"/>
              </w:rPr>
              <w:t xml:space="preserve">ительство, выдан </w:t>
            </w:r>
            <w:proofErr w:type="gramStart"/>
            <w:r w:rsidRPr="00E05F06">
              <w:rPr>
                <w:color w:val="000000"/>
              </w:rPr>
              <w:t>ранее</w:t>
            </w:r>
            <w:proofErr w:type="gramEnd"/>
            <w:r w:rsidRPr="00E05F06">
              <w:rPr>
                <w:color w:val="000000"/>
              </w:rPr>
              <w:t xml:space="preserve"> чем за три г</w:t>
            </w:r>
            <w:r w:rsidRPr="00E05F06">
              <w:rPr>
                <w:color w:val="000000"/>
              </w:rPr>
              <w:t>о</w:t>
            </w:r>
            <w:r w:rsidRPr="00E05F06">
              <w:rPr>
                <w:color w:val="000000"/>
              </w:rPr>
              <w:t>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90268EB"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67BE495B" w14:textId="77777777" w:rsidTr="00DD4920">
        <w:trPr>
          <w:trHeight w:val="5347"/>
          <w:tblCellSpacing w:w="0" w:type="dxa"/>
          <w:jc w:val="center"/>
        </w:trPr>
        <w:tc>
          <w:tcPr>
            <w:tcW w:w="146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209BDE0" w14:textId="2F8F9C49" w:rsidR="0000061A" w:rsidRPr="00E05F06" w:rsidRDefault="001923C3">
            <w:pPr>
              <w:pStyle w:val="a3"/>
              <w:spacing w:before="0" w:beforeAutospacing="0" w:after="0" w:afterAutospacing="0"/>
              <w:jc w:val="both"/>
            </w:pPr>
            <w:hyperlink w:anchor="P373" w:tooltip="#P373" w:history="1">
              <w:r w:rsidR="004522D4" w:rsidRPr="00E05F06">
                <w:rPr>
                  <w:rStyle w:val="a4"/>
                  <w:color w:val="000000" w:themeColor="text1"/>
                  <w:u w:val="none"/>
                </w:rPr>
                <w:t>подпункт «д» по</w:t>
              </w:r>
              <w:r w:rsidR="004522D4" w:rsidRPr="00E05F06">
                <w:rPr>
                  <w:rStyle w:val="a4"/>
                  <w:color w:val="000000" w:themeColor="text1"/>
                  <w:u w:val="none"/>
                </w:rPr>
                <w:t>д</w:t>
              </w:r>
              <w:r w:rsidR="004522D4" w:rsidRPr="00E05F06">
                <w:rPr>
                  <w:rStyle w:val="a4"/>
                  <w:color w:val="000000" w:themeColor="text1"/>
                  <w:u w:val="none"/>
                </w:rPr>
                <w:t>пункта 2 пункта 3.64</w:t>
              </w:r>
            </w:hyperlink>
          </w:p>
        </w:tc>
        <w:tc>
          <w:tcPr>
            <w:tcW w:w="42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AC61C3C" w14:textId="77777777" w:rsidR="0000061A" w:rsidRPr="00E05F06" w:rsidRDefault="0000061A">
            <w:pPr>
              <w:pStyle w:val="a3"/>
              <w:spacing w:before="0" w:beforeAutospacing="0" w:after="0" w:afterAutospacing="0" w:line="240" w:lineRule="atLeast"/>
              <w:ind w:left="119" w:right="73"/>
              <w:jc w:val="both"/>
            </w:pPr>
            <w:proofErr w:type="gramStart"/>
            <w:r w:rsidRPr="00E05F06">
              <w:rPr>
                <w:color w:val="000000"/>
              </w:rPr>
              <w:t>несоответствие планируемого объе</w:t>
            </w:r>
            <w:r w:rsidRPr="00E05F06">
              <w:rPr>
                <w:color w:val="000000"/>
              </w:rPr>
              <w:t>к</w:t>
            </w:r>
            <w:r w:rsidRPr="00E05F06">
              <w:rPr>
                <w:color w:val="000000"/>
              </w:rPr>
              <w:t>та капитального строительства ра</w:t>
            </w:r>
            <w:r w:rsidRPr="00E05F06">
              <w:rPr>
                <w:color w:val="000000"/>
              </w:rPr>
              <w:t>з</w:t>
            </w:r>
            <w:r w:rsidRPr="00E05F06">
              <w:rPr>
                <w:color w:val="000000"/>
              </w:rPr>
              <w:t>решенному использованию земельн</w:t>
            </w:r>
            <w:r w:rsidRPr="00E05F06">
              <w:rPr>
                <w:color w:val="000000"/>
              </w:rPr>
              <w:t>о</w:t>
            </w:r>
            <w:r w:rsidRPr="00E05F06">
              <w:rPr>
                <w:color w:val="000000"/>
              </w:rPr>
              <w:t>го участка и (или) ограничениям, установленным в соответствии с з</w:t>
            </w:r>
            <w:r w:rsidRPr="00E05F06">
              <w:rPr>
                <w:color w:val="000000"/>
              </w:rPr>
              <w:t>е</w:t>
            </w:r>
            <w:r w:rsidRPr="00E05F06">
              <w:rPr>
                <w:color w:val="000000"/>
              </w:rPr>
              <w:t>мельным и иным законодательством Российской Федерации, и действу</w:t>
            </w:r>
            <w:r w:rsidRPr="00E05F06">
              <w:rPr>
                <w:color w:val="000000"/>
              </w:rPr>
              <w:t>ю</w:t>
            </w:r>
            <w:r w:rsidRPr="00E05F06">
              <w:rPr>
                <w:color w:val="000000"/>
              </w:rPr>
              <w:t>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w:t>
            </w:r>
            <w:r w:rsidRPr="00E05F06">
              <w:rPr>
                <w:color w:val="000000"/>
              </w:rPr>
              <w:t>т</w:t>
            </w:r>
            <w:r w:rsidRPr="00E05F06">
              <w:rPr>
                <w:color w:val="000000"/>
              </w:rPr>
              <w:t>ков или выдела из земельных учас</w:t>
            </w:r>
            <w:r w:rsidRPr="00E05F06">
              <w:rPr>
                <w:color w:val="000000"/>
              </w:rPr>
              <w:t>т</w:t>
            </w:r>
            <w:r w:rsidRPr="00E05F06">
              <w:rPr>
                <w:color w:val="000000"/>
              </w:rPr>
              <w:t>ков, в отношении которых в соотве</w:t>
            </w:r>
            <w:r w:rsidRPr="00E05F06">
              <w:rPr>
                <w:color w:val="000000"/>
              </w:rPr>
              <w:t>т</w:t>
            </w:r>
            <w:r w:rsidRPr="00E05F06">
              <w:rPr>
                <w:color w:val="000000"/>
              </w:rPr>
              <w:t>ствии с Градостроительным кодексом Российской Федерации</w:t>
            </w:r>
            <w:proofErr w:type="gramEnd"/>
            <w:r w:rsidRPr="00E05F06">
              <w:rPr>
                <w:color w:val="000000"/>
              </w:rPr>
              <w:t xml:space="preserve"> выдано ра</w:t>
            </w:r>
            <w:r w:rsidRPr="00E05F06">
              <w:rPr>
                <w:color w:val="000000"/>
              </w:rPr>
              <w:t>з</w:t>
            </w:r>
            <w:r w:rsidRPr="00E05F06">
              <w:rPr>
                <w:color w:val="000000"/>
              </w:rPr>
              <w:t>решение на строительство</w:t>
            </w:r>
          </w:p>
        </w:tc>
        <w:tc>
          <w:tcPr>
            <w:tcW w:w="337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D35E5D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549EEF62" w14:textId="77777777" w:rsidTr="00DD4920">
        <w:trPr>
          <w:trHeight w:val="1838"/>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4B506E9" w14:textId="340DA4BF" w:rsidR="0000061A" w:rsidRPr="00E05F06" w:rsidRDefault="001923C3" w:rsidP="00C05E19">
            <w:pPr>
              <w:pStyle w:val="a3"/>
              <w:spacing w:before="0" w:beforeAutospacing="0" w:after="0" w:afterAutospacing="0"/>
              <w:jc w:val="both"/>
            </w:pPr>
            <w:hyperlink w:anchor="P373" w:tooltip="#P373" w:history="1">
              <w:r w:rsidR="00C05E19" w:rsidRPr="00E05F06">
                <w:rPr>
                  <w:rStyle w:val="a4"/>
                  <w:color w:val="000000" w:themeColor="text1"/>
                  <w:u w:val="none"/>
                </w:rPr>
                <w:t>подпункт «а» по</w:t>
              </w:r>
              <w:r w:rsidR="00C05E19" w:rsidRPr="00E05F06">
                <w:rPr>
                  <w:rStyle w:val="a4"/>
                  <w:color w:val="000000" w:themeColor="text1"/>
                  <w:u w:val="none"/>
                </w:rPr>
                <w:t>д</w:t>
              </w:r>
              <w:r w:rsidR="00C05E19" w:rsidRPr="00E05F06">
                <w:rPr>
                  <w:rStyle w:val="a4"/>
                  <w:color w:val="000000" w:themeColor="text1"/>
                  <w:u w:val="none"/>
                </w:rPr>
                <w:t>пункта 3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FD70226" w14:textId="77777777" w:rsidR="0000061A" w:rsidRPr="00E05F06" w:rsidRDefault="0000061A">
            <w:pPr>
              <w:pStyle w:val="a3"/>
              <w:spacing w:before="0" w:beforeAutospacing="0" w:after="0" w:afterAutospacing="0" w:line="240" w:lineRule="atLeast"/>
              <w:ind w:left="119" w:right="73"/>
              <w:jc w:val="both"/>
            </w:pPr>
            <w:r w:rsidRPr="00E05F06">
              <w:rPr>
                <w:color w:val="000000"/>
              </w:rPr>
              <w:t>отсутствие в уведомлении о переходе права пользования недрами реквиз</w:t>
            </w:r>
            <w:r w:rsidRPr="00E05F06">
              <w:rPr>
                <w:color w:val="000000"/>
              </w:rPr>
              <w:t>и</w:t>
            </w:r>
            <w:r w:rsidRPr="00E05F06">
              <w:rPr>
                <w:color w:val="000000"/>
              </w:rPr>
              <w:t>тов решения о предоставлении права пользования недрами и решения о переоформлении лицензии на право пользования недрами</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67A15B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75C58027" w14:textId="77777777" w:rsidTr="0000061A">
        <w:trPr>
          <w:trHeight w:val="1278"/>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932213F" w14:textId="46EB73D7" w:rsidR="0000061A" w:rsidRPr="00E05F06" w:rsidRDefault="001923C3">
            <w:pPr>
              <w:pStyle w:val="a3"/>
              <w:spacing w:before="80" w:beforeAutospacing="0" w:after="0" w:afterAutospacing="0"/>
              <w:jc w:val="both"/>
            </w:pPr>
            <w:hyperlink w:anchor="P373" w:tooltip="#P373" w:history="1">
              <w:r w:rsidR="00C05E19" w:rsidRPr="00E05F06">
                <w:rPr>
                  <w:rStyle w:val="a4"/>
                  <w:color w:val="000000" w:themeColor="text1"/>
                  <w:u w:val="none"/>
                </w:rPr>
                <w:t>подпункт «б» по</w:t>
              </w:r>
              <w:r w:rsidR="00C05E19" w:rsidRPr="00E05F06">
                <w:rPr>
                  <w:rStyle w:val="a4"/>
                  <w:color w:val="000000" w:themeColor="text1"/>
                  <w:u w:val="none"/>
                </w:rPr>
                <w:t>д</w:t>
              </w:r>
              <w:r w:rsidR="00C05E19" w:rsidRPr="00E05F06">
                <w:rPr>
                  <w:rStyle w:val="a4"/>
                  <w:color w:val="000000" w:themeColor="text1"/>
                  <w:u w:val="none"/>
                </w:rPr>
                <w:t>пункта 3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33256A3" w14:textId="77777777" w:rsidR="0000061A" w:rsidRPr="00E05F06" w:rsidRDefault="0000061A">
            <w:pPr>
              <w:pStyle w:val="a3"/>
              <w:spacing w:before="0" w:beforeAutospacing="0" w:after="0" w:afterAutospacing="0" w:line="240" w:lineRule="atLeast"/>
              <w:ind w:left="119" w:right="73"/>
              <w:jc w:val="both"/>
            </w:pPr>
            <w:r w:rsidRPr="00E05F06">
              <w:rPr>
                <w:color w:val="000000"/>
              </w:rPr>
              <w:t>недостоверность сведений, указа</w:t>
            </w:r>
            <w:r w:rsidRPr="00E05F06">
              <w:rPr>
                <w:color w:val="000000"/>
              </w:rPr>
              <w:t>н</w:t>
            </w:r>
            <w:r w:rsidRPr="00E05F06">
              <w:rPr>
                <w:color w:val="000000"/>
              </w:rPr>
              <w:t>ных в уведомлении о переходе права пользования недрами</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D32828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6D22C1D5" w14:textId="77777777" w:rsidTr="00DD4920">
        <w:trPr>
          <w:trHeight w:val="1544"/>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181D674" w14:textId="7F519FA5" w:rsidR="0000061A" w:rsidRPr="00E05F06" w:rsidRDefault="001923C3" w:rsidP="00C05E19">
            <w:pPr>
              <w:pStyle w:val="a3"/>
              <w:spacing w:before="80" w:beforeAutospacing="0" w:after="0" w:afterAutospacing="0"/>
              <w:jc w:val="both"/>
            </w:pPr>
            <w:hyperlink w:anchor="P373" w:tooltip="#P373" w:history="1">
              <w:r w:rsidR="00C05E19" w:rsidRPr="00E05F06">
                <w:rPr>
                  <w:rStyle w:val="a4"/>
                  <w:color w:val="000000" w:themeColor="text1"/>
                  <w:u w:val="none"/>
                </w:rPr>
                <w:t>подпункт «а» по</w:t>
              </w:r>
              <w:r w:rsidR="00C05E19" w:rsidRPr="00E05F06">
                <w:rPr>
                  <w:rStyle w:val="a4"/>
                  <w:color w:val="000000" w:themeColor="text1"/>
                  <w:u w:val="none"/>
                </w:rPr>
                <w:t>д</w:t>
              </w:r>
              <w:r w:rsidR="00C05E19" w:rsidRPr="00E05F06">
                <w:rPr>
                  <w:rStyle w:val="a4"/>
                  <w:color w:val="000000" w:themeColor="text1"/>
                  <w:u w:val="none"/>
                </w:rPr>
                <w:t>пункта 4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D0CF20B" w14:textId="77777777" w:rsidR="0000061A" w:rsidRPr="00E05F06" w:rsidRDefault="0000061A">
            <w:pPr>
              <w:pStyle w:val="a3"/>
              <w:spacing w:before="0" w:beforeAutospacing="0" w:after="0" w:afterAutospacing="0" w:line="240" w:lineRule="atLeast"/>
              <w:ind w:left="119" w:right="73"/>
              <w:jc w:val="both"/>
            </w:pPr>
            <w:r w:rsidRPr="00E05F06">
              <w:rPr>
                <w:color w:val="000000"/>
              </w:rPr>
              <w:t>отсутствие в уведомлении о переходе прав на земельный участок реквиз</w:t>
            </w:r>
            <w:r w:rsidRPr="00E05F06">
              <w:rPr>
                <w:color w:val="000000"/>
              </w:rPr>
              <w:t>и</w:t>
            </w:r>
            <w:r w:rsidRPr="00E05F06">
              <w:rPr>
                <w:color w:val="000000"/>
              </w:rPr>
              <w:t>тов правоустанавливающих докуме</w:t>
            </w:r>
            <w:r w:rsidRPr="00E05F06">
              <w:rPr>
                <w:color w:val="000000"/>
              </w:rPr>
              <w:t>н</w:t>
            </w:r>
            <w:r w:rsidRPr="00E05F06">
              <w:rPr>
                <w:color w:val="000000"/>
              </w:rPr>
              <w:t>тов на такой земельный участок</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4AE489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5758D378" w14:textId="77777777" w:rsidTr="00DD4920">
        <w:trPr>
          <w:trHeight w:val="2231"/>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161B2873" w14:textId="430EB188" w:rsidR="0000061A" w:rsidRPr="00E05F06" w:rsidRDefault="001923C3" w:rsidP="00C05E19">
            <w:pPr>
              <w:pStyle w:val="a3"/>
              <w:spacing w:before="80" w:beforeAutospacing="0" w:after="0" w:afterAutospacing="0"/>
              <w:jc w:val="both"/>
            </w:pPr>
            <w:hyperlink w:anchor="P373" w:tooltip="#P373" w:history="1">
              <w:r w:rsidR="00C05E19" w:rsidRPr="00E05F06">
                <w:rPr>
                  <w:rStyle w:val="a4"/>
                  <w:color w:val="000000" w:themeColor="text1"/>
                  <w:u w:val="none"/>
                </w:rPr>
                <w:t>подпункт «б» по</w:t>
              </w:r>
              <w:r w:rsidR="00C05E19" w:rsidRPr="00E05F06">
                <w:rPr>
                  <w:rStyle w:val="a4"/>
                  <w:color w:val="000000" w:themeColor="text1"/>
                  <w:u w:val="none"/>
                </w:rPr>
                <w:t>д</w:t>
              </w:r>
              <w:r w:rsidR="00C05E19" w:rsidRPr="00E05F06">
                <w:rPr>
                  <w:rStyle w:val="a4"/>
                  <w:color w:val="000000" w:themeColor="text1"/>
                  <w:u w:val="none"/>
                </w:rPr>
                <w:t>пункта 4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AEB778E" w14:textId="77777777" w:rsidR="0000061A" w:rsidRPr="00E05F06" w:rsidRDefault="0000061A">
            <w:pPr>
              <w:pStyle w:val="a3"/>
              <w:spacing w:before="0" w:beforeAutospacing="0" w:after="0" w:afterAutospacing="0" w:line="240" w:lineRule="atLeast"/>
              <w:ind w:left="119" w:right="73"/>
              <w:jc w:val="both"/>
            </w:pPr>
            <w:r w:rsidRPr="00E05F06">
              <w:rPr>
                <w:color w:val="000000"/>
              </w:rPr>
              <w:t>отсутствие правоустанавливающих документов на земельный участок в случае, если в Едином государстве</w:t>
            </w:r>
            <w:r w:rsidRPr="00E05F06">
              <w:rPr>
                <w:color w:val="000000"/>
              </w:rPr>
              <w:t>н</w:t>
            </w:r>
            <w:r w:rsidRPr="00E05F06">
              <w:rPr>
                <w:color w:val="000000"/>
              </w:rPr>
              <w:t>ном реестре недвижимости не соде</w:t>
            </w:r>
            <w:r w:rsidRPr="00E05F06">
              <w:rPr>
                <w:color w:val="000000"/>
              </w:rPr>
              <w:t>р</w:t>
            </w:r>
            <w:r w:rsidRPr="00E05F06">
              <w:rPr>
                <w:color w:val="000000"/>
              </w:rPr>
              <w:t>жатся сведения о правоустанавлив</w:t>
            </w:r>
            <w:r w:rsidRPr="00E05F06">
              <w:rPr>
                <w:color w:val="000000"/>
              </w:rPr>
              <w:t>а</w:t>
            </w:r>
            <w:r w:rsidRPr="00E05F06">
              <w:rPr>
                <w:color w:val="000000"/>
              </w:rPr>
              <w:t>ющих документах на земельный уч</w:t>
            </w:r>
            <w:r w:rsidRPr="00E05F06">
              <w:rPr>
                <w:color w:val="000000"/>
              </w:rPr>
              <w:t>а</w:t>
            </w:r>
            <w:r w:rsidRPr="00E05F06">
              <w:rPr>
                <w:color w:val="000000"/>
              </w:rPr>
              <w:t>сток</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65649C5"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4ECC337E" w14:textId="77777777" w:rsidTr="00DD4920">
        <w:trPr>
          <w:trHeight w:val="2107"/>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5B423CF" w14:textId="7D0DD00B" w:rsidR="0000061A" w:rsidRPr="00E05F06" w:rsidRDefault="001923C3" w:rsidP="00C05E19">
            <w:pPr>
              <w:pStyle w:val="a3"/>
              <w:spacing w:before="0" w:beforeAutospacing="0" w:after="0" w:afterAutospacing="0"/>
              <w:jc w:val="center"/>
            </w:pPr>
            <w:hyperlink w:anchor="P373" w:tooltip="#P373" w:history="1">
              <w:r w:rsidR="00C05E19" w:rsidRPr="00E05F06">
                <w:rPr>
                  <w:rStyle w:val="a4"/>
                  <w:color w:val="000000" w:themeColor="text1"/>
                  <w:u w:val="none"/>
                </w:rPr>
                <w:t>подпункт «в» по</w:t>
              </w:r>
              <w:r w:rsidR="00C05E19" w:rsidRPr="00E05F06">
                <w:rPr>
                  <w:rStyle w:val="a4"/>
                  <w:color w:val="000000" w:themeColor="text1"/>
                  <w:u w:val="none"/>
                </w:rPr>
                <w:t>д</w:t>
              </w:r>
              <w:r w:rsidR="00C05E19" w:rsidRPr="00E05F06">
                <w:rPr>
                  <w:rStyle w:val="a4"/>
                  <w:color w:val="000000" w:themeColor="text1"/>
                  <w:u w:val="none"/>
                </w:rPr>
                <w:t>пункта 4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ACE7E36" w14:textId="77777777" w:rsidR="0000061A" w:rsidRPr="00E05F06" w:rsidRDefault="0000061A">
            <w:pPr>
              <w:pStyle w:val="a3"/>
              <w:spacing w:before="0" w:beforeAutospacing="0" w:after="0" w:afterAutospacing="0" w:line="240" w:lineRule="atLeast"/>
              <w:ind w:left="119" w:right="215"/>
              <w:jc w:val="both"/>
            </w:pPr>
            <w:r w:rsidRPr="00E05F06">
              <w:rPr>
                <w:color w:val="000000"/>
              </w:rPr>
              <w:t>недостоверность сведений, указа</w:t>
            </w:r>
            <w:r w:rsidRPr="00E05F06">
              <w:rPr>
                <w:color w:val="000000"/>
              </w:rPr>
              <w:t>н</w:t>
            </w:r>
            <w:r w:rsidRPr="00E05F06">
              <w:rPr>
                <w:color w:val="000000"/>
              </w:rPr>
              <w:t>ных в уведомлении о переходе прав на земельный участок, в отношении которого в соответствии с Град</w:t>
            </w:r>
            <w:r w:rsidRPr="00E05F06">
              <w:rPr>
                <w:color w:val="000000"/>
              </w:rPr>
              <w:t>о</w:t>
            </w:r>
            <w:r w:rsidRPr="00E05F06">
              <w:rPr>
                <w:color w:val="000000"/>
              </w:rPr>
              <w:t>строительным кодексом Российской Федерации выдано разрешение на строительство</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ECCB86E"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r w:rsidR="0000061A" w:rsidRPr="00E05F06" w14:paraId="74A41D27" w14:textId="77777777" w:rsidTr="00DD4920">
        <w:trPr>
          <w:trHeight w:val="4066"/>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A911804" w14:textId="11FB7080" w:rsidR="0000061A" w:rsidRPr="00E05F06" w:rsidRDefault="001923C3" w:rsidP="00C05E19">
            <w:pPr>
              <w:pStyle w:val="a3"/>
              <w:spacing w:before="0" w:beforeAutospacing="0" w:after="0" w:afterAutospacing="0"/>
              <w:jc w:val="both"/>
            </w:pPr>
            <w:hyperlink w:anchor="P373" w:tooltip="#P373" w:history="1">
              <w:r w:rsidR="00C05E19" w:rsidRPr="00E05F06">
                <w:rPr>
                  <w:rStyle w:val="a4"/>
                  <w:color w:val="000000" w:themeColor="text1"/>
                  <w:u w:val="none"/>
                </w:rPr>
                <w:t>подпункт «а» по</w:t>
              </w:r>
              <w:r w:rsidR="00C05E19" w:rsidRPr="00E05F06">
                <w:rPr>
                  <w:rStyle w:val="a4"/>
                  <w:color w:val="000000" w:themeColor="text1"/>
                  <w:u w:val="none"/>
                </w:rPr>
                <w:t>д</w:t>
              </w:r>
              <w:r w:rsidR="00C05E19" w:rsidRPr="00E05F06">
                <w:rPr>
                  <w:rStyle w:val="a4"/>
                  <w:color w:val="000000" w:themeColor="text1"/>
                  <w:u w:val="none"/>
                </w:rPr>
                <w:t>пункта 5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B531E1A" w14:textId="77777777" w:rsidR="0000061A" w:rsidRPr="00E05F06" w:rsidRDefault="0000061A">
            <w:pPr>
              <w:pStyle w:val="a3"/>
              <w:spacing w:before="0" w:beforeAutospacing="0" w:after="0" w:afterAutospacing="0" w:line="240" w:lineRule="atLeast"/>
              <w:ind w:left="119" w:right="215"/>
              <w:jc w:val="both"/>
            </w:pPr>
            <w:r w:rsidRPr="00E05F06">
              <w:rPr>
                <w:color w:val="000000"/>
              </w:rPr>
              <w:t>наличие информации о выявленном в рамках государственного стро</w:t>
            </w:r>
            <w:r w:rsidRPr="00E05F06">
              <w:rPr>
                <w:color w:val="000000"/>
              </w:rPr>
              <w:t>и</w:t>
            </w:r>
            <w:r w:rsidRPr="00E05F06">
              <w:rPr>
                <w:color w:val="000000"/>
              </w:rPr>
              <w:t>тельного надзора, государственного земельного надзора или муниц</w:t>
            </w:r>
            <w:r w:rsidRPr="00E05F06">
              <w:rPr>
                <w:color w:val="000000"/>
              </w:rPr>
              <w:t>и</w:t>
            </w:r>
            <w:r w:rsidRPr="00E05F06">
              <w:rPr>
                <w:color w:val="000000"/>
              </w:rPr>
              <w:t>пального земельного контроля фа</w:t>
            </w:r>
            <w:r w:rsidRPr="00E05F06">
              <w:rPr>
                <w:color w:val="000000"/>
              </w:rPr>
              <w:t>к</w:t>
            </w:r>
            <w:r w:rsidRPr="00E05F06">
              <w:rPr>
                <w:color w:val="000000"/>
              </w:rPr>
              <w:t>те отсутствия начатых работ по строительству, реконструкции на день подачи заявления о внесении изменений в разрешение на стро</w:t>
            </w:r>
            <w:r w:rsidRPr="00E05F06">
              <w:rPr>
                <w:color w:val="000000"/>
              </w:rPr>
              <w:t>и</w:t>
            </w:r>
            <w:r w:rsidRPr="00E05F06">
              <w:rPr>
                <w:color w:val="000000"/>
              </w:rPr>
              <w:t>тельство в связи с необходимостью продления срока действия разреш</w:t>
            </w:r>
            <w:r w:rsidRPr="00E05F06">
              <w:rPr>
                <w:color w:val="000000"/>
              </w:rPr>
              <w:t>е</w:t>
            </w:r>
            <w:r w:rsidRPr="00E05F06">
              <w:rPr>
                <w:color w:val="000000"/>
              </w:rPr>
              <w:t>ния на строительство</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EB6C4AD"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w:t>
            </w:r>
            <w:r w:rsidRPr="00E05F06">
              <w:rPr>
                <w:color w:val="000000"/>
              </w:rPr>
              <w:t>а</w:t>
            </w:r>
            <w:r w:rsidRPr="00E05F06">
              <w:rPr>
                <w:color w:val="000000"/>
              </w:rPr>
              <w:t>кого вывода</w:t>
            </w:r>
          </w:p>
        </w:tc>
      </w:tr>
    </w:tbl>
    <w:p w14:paraId="56FF4831" w14:textId="77777777" w:rsidR="0000061A" w:rsidRPr="00E05F06" w:rsidRDefault="0000061A" w:rsidP="0000061A">
      <w:pPr>
        <w:pStyle w:val="a3"/>
        <w:spacing w:before="0" w:beforeAutospacing="0" w:after="0" w:afterAutospacing="0" w:line="1" w:lineRule="atLeast"/>
        <w:ind w:firstLine="567"/>
        <w:jc w:val="both"/>
      </w:pPr>
      <w:r w:rsidRPr="00E05F06">
        <w:rPr>
          <w:color w:val="000000"/>
        </w:rPr>
        <w:br/>
        <w:t> </w:t>
      </w:r>
    </w:p>
    <w:tbl>
      <w:tblPr>
        <w:tblW w:w="0" w:type="auto"/>
        <w:jc w:val="center"/>
        <w:tblCellSpacing w:w="0" w:type="dxa"/>
        <w:tblCellMar>
          <w:left w:w="0" w:type="dxa"/>
          <w:right w:w="0" w:type="dxa"/>
        </w:tblCellMar>
        <w:tblLook w:val="04A0" w:firstRow="1" w:lastRow="0" w:firstColumn="1" w:lastColumn="0" w:noHBand="0" w:noVBand="1"/>
      </w:tblPr>
      <w:tblGrid>
        <w:gridCol w:w="1123"/>
        <w:gridCol w:w="4350"/>
        <w:gridCol w:w="3732"/>
      </w:tblGrid>
      <w:tr w:rsidR="0000061A" w:rsidRPr="00E05F06" w14:paraId="1FAC336D" w14:textId="77777777" w:rsidTr="00DD4920">
        <w:trPr>
          <w:trHeight w:val="2986"/>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CA68037" w14:textId="57086476" w:rsidR="0000061A" w:rsidRPr="00E05F06" w:rsidRDefault="001923C3">
            <w:pPr>
              <w:pStyle w:val="a3"/>
              <w:spacing w:before="0" w:beforeAutospacing="0" w:after="0" w:afterAutospacing="0"/>
              <w:jc w:val="both"/>
            </w:pPr>
            <w:hyperlink w:anchor="P373" w:tooltip="#P373" w:history="1">
              <w:r w:rsidR="00C05E19" w:rsidRPr="00E05F06">
                <w:rPr>
                  <w:rStyle w:val="a4"/>
                  <w:color w:val="000000" w:themeColor="text1"/>
                  <w:u w:val="none"/>
                </w:rPr>
                <w:t>подпункт «б» по</w:t>
              </w:r>
              <w:r w:rsidR="00C05E19" w:rsidRPr="00E05F06">
                <w:rPr>
                  <w:rStyle w:val="a4"/>
                  <w:color w:val="000000" w:themeColor="text1"/>
                  <w:u w:val="none"/>
                </w:rPr>
                <w:t>д</w:t>
              </w:r>
              <w:r w:rsidR="00C05E19" w:rsidRPr="00E05F06">
                <w:rPr>
                  <w:rStyle w:val="a4"/>
                  <w:color w:val="000000" w:themeColor="text1"/>
                  <w:u w:val="none"/>
                </w:rPr>
                <w:t>пункта 5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A91AA8C" w14:textId="77777777" w:rsidR="0000061A" w:rsidRPr="00E05F06" w:rsidRDefault="0000061A">
            <w:pPr>
              <w:pStyle w:val="a3"/>
              <w:spacing w:before="80" w:beforeAutospacing="0" w:after="0" w:afterAutospacing="0" w:line="240" w:lineRule="atLeast"/>
              <w:ind w:left="119" w:right="215"/>
              <w:jc w:val="both"/>
            </w:pPr>
            <w:r w:rsidRPr="00E05F06">
              <w:rPr>
                <w:color w:val="000000"/>
              </w:rPr>
              <w:t>наличие информации органа госуда</w:t>
            </w:r>
            <w:r w:rsidRPr="00E05F06">
              <w:rPr>
                <w:color w:val="000000"/>
              </w:rPr>
              <w:t>р</w:t>
            </w:r>
            <w:r w:rsidRPr="00E05F06">
              <w:rPr>
                <w:color w:val="000000"/>
              </w:rPr>
              <w:t>ственного строительного надзора об отсутствии извещения о начале работ по строительству, реконструкции, е</w:t>
            </w:r>
            <w:r w:rsidRPr="00E05F06">
              <w:rPr>
                <w:color w:val="000000"/>
              </w:rPr>
              <w:t>с</w:t>
            </w:r>
            <w:r w:rsidRPr="00E05F06">
              <w:rPr>
                <w:color w:val="000000"/>
              </w:rPr>
              <w:t>ли направление такого извещения я</w:t>
            </w:r>
            <w:r w:rsidRPr="00E05F06">
              <w:rPr>
                <w:color w:val="000000"/>
              </w:rPr>
              <w:t>в</w:t>
            </w:r>
            <w:r w:rsidRPr="00E05F06">
              <w:rPr>
                <w:color w:val="000000"/>
              </w:rPr>
              <w:t>ляется обязательным в соответствии с требованиями части 5 статьи 52 Гр</w:t>
            </w:r>
            <w:r w:rsidRPr="00E05F06">
              <w:rPr>
                <w:color w:val="000000"/>
              </w:rPr>
              <w:t>а</w:t>
            </w:r>
            <w:r w:rsidRPr="00E05F06">
              <w:rPr>
                <w:color w:val="000000"/>
              </w:rPr>
              <w:t>достроительного кодекса Российской Федерации</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148C4A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5C71B8D2" w14:textId="77777777" w:rsidTr="00DD4920">
        <w:trPr>
          <w:trHeight w:val="1685"/>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83D1107" w14:textId="693406BD" w:rsidR="0000061A" w:rsidRPr="00E05F06" w:rsidRDefault="001923C3">
            <w:pPr>
              <w:pStyle w:val="a3"/>
              <w:spacing w:before="80" w:beforeAutospacing="0" w:after="0" w:afterAutospacing="0"/>
              <w:jc w:val="both"/>
            </w:pPr>
            <w:hyperlink w:anchor="P373" w:tooltip="#P373" w:history="1">
              <w:r w:rsidR="00C05E19" w:rsidRPr="00E05F06">
                <w:rPr>
                  <w:rStyle w:val="a4"/>
                  <w:color w:val="000000" w:themeColor="text1"/>
                  <w:u w:val="none"/>
                </w:rPr>
                <w:t>подпункт «в» по</w:t>
              </w:r>
              <w:r w:rsidR="00C05E19" w:rsidRPr="00E05F06">
                <w:rPr>
                  <w:rStyle w:val="a4"/>
                  <w:color w:val="000000" w:themeColor="text1"/>
                  <w:u w:val="none"/>
                </w:rPr>
                <w:t>д</w:t>
              </w:r>
              <w:r w:rsidR="00C05E19" w:rsidRPr="00E05F06">
                <w:rPr>
                  <w:rStyle w:val="a4"/>
                  <w:color w:val="000000" w:themeColor="text1"/>
                  <w:u w:val="none"/>
                </w:rPr>
                <w:t>пункта 5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9C3225E" w14:textId="29232DD9" w:rsidR="0000061A" w:rsidRPr="00E05F06" w:rsidRDefault="0000061A" w:rsidP="00670CCD">
            <w:pPr>
              <w:pStyle w:val="a3"/>
              <w:spacing w:before="80" w:beforeAutospacing="0" w:after="0" w:afterAutospacing="0" w:line="240" w:lineRule="atLeast"/>
              <w:ind w:left="119" w:right="215"/>
              <w:jc w:val="both"/>
            </w:pPr>
            <w:r w:rsidRPr="00E05F06">
              <w:rPr>
                <w:color w:val="000000"/>
              </w:rPr>
              <w:t>подача заявления о внесении измен</w:t>
            </w:r>
            <w:r w:rsidRPr="00E05F06">
              <w:rPr>
                <w:color w:val="000000"/>
              </w:rPr>
              <w:t>е</w:t>
            </w:r>
            <w:r w:rsidRPr="00E05F06">
              <w:rPr>
                <w:color w:val="000000"/>
              </w:rPr>
              <w:t>ний менее чем за десять рабочих дней до истечения срока действия разреш</w:t>
            </w:r>
            <w:r w:rsidRPr="00E05F06">
              <w:rPr>
                <w:color w:val="000000"/>
              </w:rPr>
              <w:t>е</w:t>
            </w:r>
            <w:r w:rsidRPr="00E05F06">
              <w:rPr>
                <w:color w:val="000000"/>
              </w:rPr>
              <w:t>ния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E0A4E7C"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68C9D98B" w14:textId="77777777" w:rsidTr="00DD4920">
        <w:trPr>
          <w:trHeight w:val="1417"/>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E51FB63" w14:textId="4F4EA11F" w:rsidR="0000061A" w:rsidRPr="00E05F06" w:rsidRDefault="001923C3">
            <w:pPr>
              <w:pStyle w:val="a3"/>
              <w:spacing w:before="80" w:beforeAutospacing="0" w:after="0" w:afterAutospacing="0"/>
              <w:jc w:val="both"/>
            </w:pPr>
            <w:hyperlink w:anchor="P373" w:tooltip="#P373" w:history="1">
              <w:r w:rsidR="00C05E19" w:rsidRPr="00E05F06">
                <w:rPr>
                  <w:rStyle w:val="a4"/>
                  <w:color w:val="000000" w:themeColor="text1"/>
                  <w:u w:val="none"/>
                </w:rPr>
                <w:t>подпункт «а» по</w:t>
              </w:r>
              <w:r w:rsidR="00C05E19" w:rsidRPr="00E05F06">
                <w:rPr>
                  <w:rStyle w:val="a4"/>
                  <w:color w:val="000000" w:themeColor="text1"/>
                  <w:u w:val="none"/>
                </w:rPr>
                <w:t>д</w:t>
              </w:r>
              <w:r w:rsidR="00C05E19" w:rsidRPr="00E05F06">
                <w:rPr>
                  <w:rStyle w:val="a4"/>
                  <w:color w:val="000000" w:themeColor="text1"/>
                  <w:u w:val="none"/>
                </w:rPr>
                <w:t>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A25EE9E" w14:textId="751E1208" w:rsidR="0000061A" w:rsidRPr="00E05F06" w:rsidRDefault="0000061A" w:rsidP="00670CCD">
            <w:pPr>
              <w:pStyle w:val="a3"/>
              <w:spacing w:before="80" w:beforeAutospacing="0" w:after="0" w:afterAutospacing="0" w:line="240" w:lineRule="atLeast"/>
              <w:ind w:left="119" w:right="215"/>
              <w:jc w:val="both"/>
            </w:pPr>
            <w:r w:rsidRPr="00E05F06">
              <w:rPr>
                <w:color w:val="000000"/>
              </w:rPr>
              <w:t>отсутствие документов, предусмо</w:t>
            </w:r>
            <w:r w:rsidRPr="00E05F06">
              <w:rPr>
                <w:color w:val="000000"/>
              </w:rPr>
              <w:t>т</w:t>
            </w:r>
            <w:r w:rsidRPr="00E05F06">
              <w:rPr>
                <w:color w:val="000000"/>
              </w:rPr>
              <w:t xml:space="preserve">ренных пунктом </w:t>
            </w:r>
            <w:r w:rsidR="00670CCD" w:rsidRPr="00E05F06">
              <w:rPr>
                <w:color w:val="000000"/>
              </w:rPr>
              <w:t>3.49</w:t>
            </w:r>
            <w:r w:rsidRPr="00E05F06">
              <w:rPr>
                <w:color w:val="000000"/>
              </w:rPr>
              <w:t xml:space="preserve"> Администрати</w:t>
            </w:r>
            <w:r w:rsidRPr="00E05F06">
              <w:rPr>
                <w:color w:val="000000"/>
              </w:rPr>
              <w:t>в</w:t>
            </w:r>
            <w:r w:rsidRPr="00E05F06">
              <w:rPr>
                <w:color w:val="000000"/>
              </w:rPr>
              <w:t>ного регламента</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C3FDB38"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40091B52" w14:textId="77777777" w:rsidTr="00DD4920">
        <w:trPr>
          <w:trHeight w:val="3264"/>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C57A6F9" w14:textId="0988088B" w:rsidR="0000061A" w:rsidRPr="00E05F06" w:rsidRDefault="001923C3">
            <w:pPr>
              <w:pStyle w:val="a3"/>
              <w:spacing w:before="0" w:beforeAutospacing="0" w:after="0" w:afterAutospacing="0"/>
              <w:jc w:val="both"/>
            </w:pPr>
            <w:hyperlink w:anchor="P373" w:tooltip="#P373" w:history="1">
              <w:r w:rsidR="00C05E19" w:rsidRPr="00E05F06">
                <w:rPr>
                  <w:rStyle w:val="a4"/>
                  <w:color w:val="000000" w:themeColor="text1"/>
                  <w:u w:val="none"/>
                </w:rPr>
                <w:t>подпункт «б» по</w:t>
              </w:r>
              <w:r w:rsidR="00C05E19" w:rsidRPr="00E05F06">
                <w:rPr>
                  <w:rStyle w:val="a4"/>
                  <w:color w:val="000000" w:themeColor="text1"/>
                  <w:u w:val="none"/>
                </w:rPr>
                <w:t>д</w:t>
              </w:r>
              <w:r w:rsidR="00C05E19" w:rsidRPr="00E05F06">
                <w:rPr>
                  <w:rStyle w:val="a4"/>
                  <w:color w:val="000000" w:themeColor="text1"/>
                  <w:u w:val="none"/>
                </w:rPr>
                <w:t>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9AD8AF4" w14:textId="77777777" w:rsidR="0000061A" w:rsidRPr="00E05F06" w:rsidRDefault="0000061A">
            <w:pPr>
              <w:pStyle w:val="a3"/>
              <w:spacing w:before="0" w:beforeAutospacing="0" w:after="0" w:afterAutospacing="0" w:line="240" w:lineRule="atLeast"/>
              <w:ind w:right="73"/>
              <w:jc w:val="both"/>
            </w:pPr>
            <w:r w:rsidRPr="00E05F06">
              <w:rPr>
                <w:color w:val="000000"/>
              </w:rPr>
              <w:t>несоответствие планируемого размещ</w:t>
            </w:r>
            <w:r w:rsidRPr="00E05F06">
              <w:rPr>
                <w:color w:val="000000"/>
              </w:rPr>
              <w:t>е</w:t>
            </w:r>
            <w:r w:rsidRPr="00E05F06">
              <w:rPr>
                <w:color w:val="000000"/>
              </w:rPr>
              <w:t>ния объекта капитального строительства требованиям к строительству, реко</w:t>
            </w:r>
            <w:r w:rsidRPr="00E05F06">
              <w:rPr>
                <w:color w:val="000000"/>
              </w:rPr>
              <w:t>н</w:t>
            </w:r>
            <w:r w:rsidRPr="00E05F06">
              <w:rPr>
                <w:color w:val="000000"/>
              </w:rPr>
              <w:t>струкции объекта капитального стро</w:t>
            </w:r>
            <w:r w:rsidRPr="00E05F06">
              <w:rPr>
                <w:color w:val="000000"/>
              </w:rPr>
              <w:t>и</w:t>
            </w:r>
            <w:r w:rsidRPr="00E05F06">
              <w:rPr>
                <w:color w:val="000000"/>
              </w:rPr>
              <w:t>тельства, установленным на дату выдачи представленного для получения разр</w:t>
            </w:r>
            <w:r w:rsidRPr="00E05F06">
              <w:rPr>
                <w:color w:val="000000"/>
              </w:rPr>
              <w:t>е</w:t>
            </w:r>
            <w:r w:rsidRPr="00E05F06">
              <w:rPr>
                <w:color w:val="000000"/>
              </w:rPr>
              <w:t>шения на строительство или для внес</w:t>
            </w:r>
            <w:r w:rsidRPr="00E05F06">
              <w:rPr>
                <w:color w:val="000000"/>
              </w:rPr>
              <w:t>е</w:t>
            </w:r>
            <w:r w:rsidRPr="00E05F06">
              <w:rPr>
                <w:color w:val="000000"/>
              </w:rPr>
              <w:t>ния изменений в разрешение на стро</w:t>
            </w:r>
            <w:r w:rsidRPr="00E05F06">
              <w:rPr>
                <w:color w:val="000000"/>
              </w:rPr>
              <w:t>и</w:t>
            </w:r>
            <w:r w:rsidRPr="00E05F06">
              <w:rPr>
                <w:color w:val="000000"/>
              </w:rPr>
              <w:t>тельство градостроительного плана з</w:t>
            </w:r>
            <w:r w:rsidRPr="00E05F06">
              <w:rPr>
                <w:color w:val="000000"/>
              </w:rPr>
              <w:t>е</w:t>
            </w:r>
            <w:r w:rsidRPr="00E05F06">
              <w:rPr>
                <w:color w:val="000000"/>
              </w:rPr>
              <w:t>мельного участка</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1B88D15" w14:textId="77777777" w:rsidR="0000061A" w:rsidRPr="00E05F06" w:rsidRDefault="0000061A">
            <w:pPr>
              <w:pStyle w:val="a3"/>
              <w:spacing w:before="80" w:beforeAutospacing="0" w:after="0" w:afterAutospacing="0"/>
              <w:ind w:left="53"/>
              <w:jc w:val="both"/>
            </w:pPr>
            <w:r w:rsidRPr="00E05F06">
              <w:rPr>
                <w:color w:val="000000"/>
              </w:rPr>
              <w:t>Указываются основания такого вывода</w:t>
            </w:r>
          </w:p>
        </w:tc>
      </w:tr>
      <w:tr w:rsidR="0000061A" w:rsidRPr="00E05F06" w14:paraId="5A70CF9F" w14:textId="77777777" w:rsidTr="00DD4920">
        <w:trPr>
          <w:trHeight w:val="2545"/>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26B3711" w14:textId="23C1B1CF" w:rsidR="0000061A" w:rsidRPr="00E05F06" w:rsidRDefault="001923C3">
            <w:pPr>
              <w:pStyle w:val="a3"/>
              <w:spacing w:before="0" w:beforeAutospacing="0" w:after="0" w:afterAutospacing="0"/>
              <w:jc w:val="both"/>
            </w:pPr>
            <w:hyperlink w:anchor="P373" w:tooltip="#P373" w:history="1">
              <w:r w:rsidR="00C05E19" w:rsidRPr="00E05F06">
                <w:rPr>
                  <w:rStyle w:val="a4"/>
                  <w:color w:val="000000" w:themeColor="text1"/>
                  <w:u w:val="none"/>
                </w:rPr>
                <w:t>подпункт «в» по</w:t>
              </w:r>
              <w:r w:rsidR="00C05E19" w:rsidRPr="00E05F06">
                <w:rPr>
                  <w:rStyle w:val="a4"/>
                  <w:color w:val="000000" w:themeColor="text1"/>
                  <w:u w:val="none"/>
                </w:rPr>
                <w:t>д</w:t>
              </w:r>
              <w:r w:rsidR="00C05E19" w:rsidRPr="00E05F06">
                <w:rPr>
                  <w:rStyle w:val="a4"/>
                  <w:color w:val="000000" w:themeColor="text1"/>
                  <w:u w:val="none"/>
                </w:rPr>
                <w:t>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162C6E21" w14:textId="77777777" w:rsidR="0000061A" w:rsidRPr="00E05F06" w:rsidRDefault="0000061A">
            <w:pPr>
              <w:pStyle w:val="a3"/>
              <w:spacing w:before="0" w:beforeAutospacing="0" w:after="0" w:afterAutospacing="0" w:line="240" w:lineRule="atLeast"/>
              <w:ind w:left="119" w:right="73"/>
              <w:jc w:val="both"/>
            </w:pPr>
            <w:r w:rsidRPr="00E05F06">
              <w:rPr>
                <w:color w:val="000000"/>
              </w:rPr>
              <w:t>представление для внесения изменений в разрешение на строительство град</w:t>
            </w:r>
            <w:r w:rsidRPr="00E05F06">
              <w:rPr>
                <w:color w:val="000000"/>
              </w:rPr>
              <w:t>о</w:t>
            </w:r>
            <w:r w:rsidRPr="00E05F06">
              <w:rPr>
                <w:color w:val="000000"/>
              </w:rPr>
              <w:t>строительного плана земельного учас</w:t>
            </w:r>
            <w:r w:rsidRPr="00E05F06">
              <w:rPr>
                <w:color w:val="000000"/>
              </w:rPr>
              <w:t>т</w:t>
            </w:r>
            <w:r w:rsidRPr="00E05F06">
              <w:rPr>
                <w:color w:val="000000"/>
              </w:rPr>
              <w:t>ка, выданного после получения разр</w:t>
            </w:r>
            <w:r w:rsidRPr="00E05F06">
              <w:rPr>
                <w:color w:val="000000"/>
              </w:rPr>
              <w:t>е</w:t>
            </w:r>
            <w:r w:rsidRPr="00E05F06">
              <w:rPr>
                <w:color w:val="000000"/>
              </w:rPr>
              <w:t>шения на строительство, но ранее чем за три года до дня направления заявл</w:t>
            </w:r>
            <w:r w:rsidRPr="00E05F06">
              <w:rPr>
                <w:color w:val="000000"/>
              </w:rPr>
              <w:t>е</w:t>
            </w:r>
            <w:r w:rsidRPr="00E05F06">
              <w:rPr>
                <w:color w:val="000000"/>
              </w:rPr>
              <w:t>ния о внесении изменений в разреш</w:t>
            </w:r>
            <w:r w:rsidRPr="00E05F06">
              <w:rPr>
                <w:color w:val="000000"/>
              </w:rPr>
              <w:t>е</w:t>
            </w:r>
            <w:r w:rsidRPr="00E05F06">
              <w:rPr>
                <w:color w:val="000000"/>
              </w:rPr>
              <w:t>ние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189B1A5" w14:textId="77777777" w:rsidR="0000061A" w:rsidRPr="00E05F06" w:rsidRDefault="0000061A">
            <w:pPr>
              <w:pStyle w:val="a3"/>
              <w:spacing w:before="80" w:beforeAutospacing="0" w:after="0" w:afterAutospacing="0"/>
              <w:ind w:left="53"/>
              <w:jc w:val="both"/>
            </w:pPr>
            <w:r w:rsidRPr="00E05F06">
              <w:rPr>
                <w:color w:val="000000"/>
              </w:rPr>
              <w:t>Указываются основания такого вывода</w:t>
            </w:r>
          </w:p>
        </w:tc>
      </w:tr>
      <w:tr w:rsidR="0000061A" w:rsidRPr="00E05F06" w14:paraId="45D95826" w14:textId="77777777" w:rsidTr="00DD4920">
        <w:trPr>
          <w:trHeight w:val="3411"/>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B922112" w14:textId="48C3160D" w:rsidR="0000061A" w:rsidRPr="00E05F06" w:rsidRDefault="001923C3">
            <w:pPr>
              <w:pStyle w:val="a3"/>
              <w:spacing w:before="0" w:beforeAutospacing="0" w:after="0" w:afterAutospacing="0"/>
              <w:jc w:val="both"/>
            </w:pPr>
            <w:hyperlink w:anchor="P373" w:tooltip="#P373" w:history="1">
              <w:r w:rsidR="00C05E19" w:rsidRPr="00E05F06">
                <w:rPr>
                  <w:rStyle w:val="a4"/>
                  <w:color w:val="000000" w:themeColor="text1"/>
                  <w:u w:val="none"/>
                </w:rPr>
                <w:t>подпункт «г» по</w:t>
              </w:r>
              <w:r w:rsidR="00C05E19" w:rsidRPr="00E05F06">
                <w:rPr>
                  <w:rStyle w:val="a4"/>
                  <w:color w:val="000000" w:themeColor="text1"/>
                  <w:u w:val="none"/>
                </w:rPr>
                <w:t>д</w:t>
              </w:r>
              <w:r w:rsidR="00C05E19" w:rsidRPr="00E05F06">
                <w:rPr>
                  <w:rStyle w:val="a4"/>
                  <w:color w:val="000000" w:themeColor="text1"/>
                  <w:u w:val="none"/>
                </w:rPr>
                <w:t>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00BA27B" w14:textId="77777777" w:rsidR="0000061A" w:rsidRPr="00E05F06" w:rsidRDefault="0000061A">
            <w:pPr>
              <w:pStyle w:val="a3"/>
              <w:spacing w:before="0" w:beforeAutospacing="0" w:after="0" w:afterAutospacing="0" w:line="240" w:lineRule="atLeast"/>
              <w:ind w:left="119" w:right="73"/>
              <w:jc w:val="both"/>
            </w:pPr>
            <w:r w:rsidRPr="00E05F06">
              <w:rPr>
                <w:color w:val="000000"/>
              </w:rPr>
              <w:t>несоответствие планируемого объекта капитального строительства разреше</w:t>
            </w:r>
            <w:r w:rsidRPr="00E05F06">
              <w:rPr>
                <w:color w:val="000000"/>
              </w:rPr>
              <w:t>н</w:t>
            </w:r>
            <w:r w:rsidRPr="00E05F06">
              <w:rPr>
                <w:color w:val="000000"/>
              </w:rPr>
              <w:t>ному использованию земельного учас</w:t>
            </w:r>
            <w:r w:rsidRPr="00E05F06">
              <w:rPr>
                <w:color w:val="000000"/>
              </w:rPr>
              <w:t>т</w:t>
            </w:r>
            <w:r w:rsidRPr="00E05F06">
              <w:rPr>
                <w:color w:val="000000"/>
              </w:rPr>
              <w:t>ка и (или) ограничениям, установле</w:t>
            </w:r>
            <w:r w:rsidRPr="00E05F06">
              <w:rPr>
                <w:color w:val="000000"/>
              </w:rPr>
              <w:t>н</w:t>
            </w:r>
            <w:r w:rsidRPr="00E05F06">
              <w:rPr>
                <w:color w:val="000000"/>
              </w:rPr>
              <w:t>ным в соответствии с земельным и иным законодательством Российской Федерации и действующим на дату принятия решения о внесении измен</w:t>
            </w:r>
            <w:r w:rsidRPr="00E05F06">
              <w:rPr>
                <w:color w:val="000000"/>
              </w:rPr>
              <w:t>е</w:t>
            </w:r>
            <w:r w:rsidRPr="00E05F06">
              <w:rPr>
                <w:color w:val="000000"/>
              </w:rPr>
              <w:t>ний в разрешение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96514BC" w14:textId="77777777" w:rsidR="0000061A" w:rsidRPr="00E05F06" w:rsidRDefault="0000061A">
            <w:pPr>
              <w:pStyle w:val="a3"/>
              <w:spacing w:before="80" w:beforeAutospacing="0" w:after="0" w:afterAutospacing="0"/>
              <w:ind w:left="53"/>
              <w:jc w:val="both"/>
            </w:pPr>
            <w:r w:rsidRPr="00E05F06">
              <w:rPr>
                <w:color w:val="000000"/>
              </w:rPr>
              <w:t>Указываются основания такого вывода</w:t>
            </w:r>
          </w:p>
        </w:tc>
      </w:tr>
      <w:tr w:rsidR="0000061A" w:rsidRPr="00E05F06" w14:paraId="5A9F128C" w14:textId="77777777" w:rsidTr="002A3EB3">
        <w:trPr>
          <w:trHeight w:val="2252"/>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1CEE9C34" w14:textId="00F85AD9" w:rsidR="0000061A" w:rsidRPr="00E05F06" w:rsidRDefault="001923C3">
            <w:pPr>
              <w:pStyle w:val="a3"/>
              <w:spacing w:before="0" w:beforeAutospacing="0" w:after="0" w:afterAutospacing="0"/>
              <w:jc w:val="both"/>
            </w:pPr>
            <w:hyperlink w:anchor="P373" w:tooltip="#P373" w:history="1">
              <w:r w:rsidR="00C05E19" w:rsidRPr="00E05F06">
                <w:rPr>
                  <w:rStyle w:val="a4"/>
                  <w:color w:val="000000" w:themeColor="text1"/>
                  <w:u w:val="none"/>
                </w:rPr>
                <w:t>подпункт «д» по</w:t>
              </w:r>
              <w:r w:rsidR="00C05E19" w:rsidRPr="00E05F06">
                <w:rPr>
                  <w:rStyle w:val="a4"/>
                  <w:color w:val="000000" w:themeColor="text1"/>
                  <w:u w:val="none"/>
                </w:rPr>
                <w:t>д</w:t>
              </w:r>
              <w:r w:rsidR="00C05E19" w:rsidRPr="00E05F06">
                <w:rPr>
                  <w:rStyle w:val="a4"/>
                  <w:color w:val="000000" w:themeColor="text1"/>
                  <w:u w:val="none"/>
                </w:rPr>
                <w:t>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8EB3C47" w14:textId="073BF7CC" w:rsidR="0000061A" w:rsidRPr="00E05F06" w:rsidRDefault="00C05E19">
            <w:pPr>
              <w:pStyle w:val="a3"/>
              <w:spacing w:before="0" w:beforeAutospacing="0" w:after="0" w:afterAutospacing="0" w:line="240" w:lineRule="atLeast"/>
              <w:ind w:left="119" w:right="73"/>
              <w:jc w:val="both"/>
            </w:pPr>
            <w:r w:rsidRPr="00E05F06">
              <w:rPr>
                <w:rStyle w:val="docdata"/>
                <w:color w:val="000000"/>
              </w:rPr>
              <w:t>несоответствие планируемого размещения объекта капитального стро</w:t>
            </w:r>
            <w:r w:rsidRPr="00E05F06">
              <w:rPr>
                <w:rStyle w:val="docdata"/>
                <w:color w:val="000000"/>
              </w:rPr>
              <w:t>и</w:t>
            </w:r>
            <w:r w:rsidRPr="00E05F06">
              <w:rPr>
                <w:rStyle w:val="docdata"/>
                <w:color w:val="000000"/>
              </w:rPr>
              <w:t>тельства требованиям, установленным в разрешении на отклонение от пр</w:t>
            </w:r>
            <w:r w:rsidRPr="00E05F06">
              <w:rPr>
                <w:rStyle w:val="docdata"/>
                <w:color w:val="000000"/>
              </w:rPr>
              <w:t>е</w:t>
            </w:r>
            <w:r w:rsidRPr="00E05F06">
              <w:rPr>
                <w:rStyle w:val="docdata"/>
                <w:color w:val="000000"/>
              </w:rPr>
              <w:t>дельных параметров разрешенного строительства, реконструкции</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3742AE9" w14:textId="77777777" w:rsidR="0000061A" w:rsidRPr="00E05F06" w:rsidRDefault="0000061A">
            <w:pPr>
              <w:pStyle w:val="a3"/>
              <w:spacing w:before="80" w:beforeAutospacing="0" w:after="0" w:afterAutospacing="0"/>
              <w:ind w:left="53"/>
              <w:jc w:val="both"/>
            </w:pPr>
            <w:r w:rsidRPr="00E05F06">
              <w:rPr>
                <w:color w:val="000000"/>
              </w:rPr>
              <w:t>Указываются основания такого вывода</w:t>
            </w:r>
          </w:p>
        </w:tc>
      </w:tr>
      <w:tr w:rsidR="00670CCD" w:rsidRPr="00E05F06" w14:paraId="2B33A366" w14:textId="77777777" w:rsidTr="00DD4920">
        <w:trPr>
          <w:trHeight w:val="5396"/>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tcPr>
          <w:p w14:paraId="10A49C95" w14:textId="187E4E5D" w:rsidR="00670CCD" w:rsidRPr="00E05F06" w:rsidRDefault="001923C3">
            <w:pPr>
              <w:pStyle w:val="a3"/>
              <w:spacing w:before="0" w:beforeAutospacing="0" w:after="0" w:afterAutospacing="0"/>
              <w:jc w:val="both"/>
              <w:rPr>
                <w:color w:val="000000"/>
              </w:rPr>
            </w:pPr>
            <w:hyperlink w:anchor="P373" w:tooltip="#P373" w:history="1">
              <w:r w:rsidR="00C05E19" w:rsidRPr="00E05F06">
                <w:rPr>
                  <w:rStyle w:val="a4"/>
                  <w:color w:val="000000" w:themeColor="text1"/>
                  <w:u w:val="none"/>
                </w:rPr>
                <w:t>подпункт «е» по</w:t>
              </w:r>
              <w:r w:rsidR="00C05E19" w:rsidRPr="00E05F06">
                <w:rPr>
                  <w:rStyle w:val="a4"/>
                  <w:color w:val="000000" w:themeColor="text1"/>
                  <w:u w:val="none"/>
                </w:rPr>
                <w:t>д</w:t>
              </w:r>
              <w:r w:rsidR="00C05E19" w:rsidRPr="00E05F06">
                <w:rPr>
                  <w:rStyle w:val="a4"/>
                  <w:color w:val="000000" w:themeColor="text1"/>
                  <w:u w:val="none"/>
                </w:rPr>
                <w:t>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tcPr>
          <w:p w14:paraId="1617CD15" w14:textId="19F2587C" w:rsidR="00670CCD" w:rsidRPr="00E05F06" w:rsidRDefault="00C05E19" w:rsidP="00C05E19">
            <w:pPr>
              <w:pStyle w:val="a3"/>
              <w:spacing w:before="0" w:beforeAutospacing="0" w:after="0" w:afterAutospacing="0" w:line="240" w:lineRule="atLeast"/>
              <w:ind w:left="119" w:right="73"/>
              <w:jc w:val="both"/>
              <w:rPr>
                <w:color w:val="000000"/>
              </w:rPr>
            </w:pPr>
            <w:r w:rsidRPr="00E05F06">
              <w:rPr>
                <w:color w:val="000000"/>
              </w:rPr>
              <w:t>подача заявления о внесении измен</w:t>
            </w:r>
            <w:r w:rsidRPr="00E05F06">
              <w:rPr>
                <w:color w:val="000000"/>
              </w:rPr>
              <w:t>е</w:t>
            </w:r>
            <w:r w:rsidRPr="00E05F06">
              <w:rPr>
                <w:color w:val="000000"/>
              </w:rPr>
              <w:t>ний менее чем за десять рабочих дней до истечения срока действия разреш</w:t>
            </w:r>
            <w:r w:rsidRPr="00E05F06">
              <w:rPr>
                <w:color w:val="000000"/>
              </w:rPr>
              <w:t>е</w:t>
            </w:r>
            <w:r w:rsidRPr="00E05F06">
              <w:rPr>
                <w:color w:val="000000"/>
              </w:rPr>
              <w:t>ния на строительство</w:t>
            </w:r>
            <w:r w:rsidRPr="00E05F06">
              <w:rPr>
                <w:rStyle w:val="docdata"/>
                <w:color w:val="000000"/>
              </w:rPr>
              <w:t xml:space="preserve"> </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2A236703" w14:textId="14AC564A" w:rsidR="00670CCD" w:rsidRPr="00E05F06" w:rsidRDefault="00670CCD">
            <w:pPr>
              <w:pStyle w:val="a3"/>
              <w:spacing w:before="80" w:beforeAutospacing="0" w:after="0" w:afterAutospacing="0"/>
              <w:ind w:left="53"/>
              <w:jc w:val="both"/>
              <w:rPr>
                <w:color w:val="000000"/>
              </w:rPr>
            </w:pPr>
            <w:r w:rsidRPr="00E05F06">
              <w:rPr>
                <w:color w:val="000000"/>
              </w:rPr>
              <w:t>Указываются основания такого вывода</w:t>
            </w:r>
          </w:p>
        </w:tc>
      </w:tr>
    </w:tbl>
    <w:p w14:paraId="23975FE6" w14:textId="77777777" w:rsidR="0000061A" w:rsidRPr="00E05F06" w:rsidRDefault="0000061A" w:rsidP="002A3EB3">
      <w:pPr>
        <w:pStyle w:val="a3"/>
        <w:pBdr>
          <w:bottom w:val="single" w:sz="4" w:space="0" w:color="auto"/>
        </w:pBdr>
        <w:spacing w:before="0" w:beforeAutospacing="0" w:after="0" w:afterAutospacing="0" w:line="1" w:lineRule="atLeast"/>
        <w:jc w:val="both"/>
      </w:pPr>
      <w:r w:rsidRPr="00E05F06">
        <w:rPr>
          <w:color w:val="000000"/>
        </w:rPr>
        <w:br/>
        <w:t> </w:t>
      </w:r>
    </w:p>
    <w:p w14:paraId="0146C8A2" w14:textId="3C729903" w:rsidR="0000061A" w:rsidRPr="00E05F06" w:rsidRDefault="0000061A" w:rsidP="0000061A">
      <w:pPr>
        <w:pStyle w:val="a3"/>
        <w:spacing w:before="0" w:beforeAutospacing="0" w:after="0" w:afterAutospacing="0"/>
        <w:ind w:firstLine="720"/>
        <w:jc w:val="both"/>
      </w:pPr>
      <w:r w:rsidRPr="00E05F06">
        <w:rPr>
          <w:color w:val="000000"/>
        </w:rPr>
        <w:t xml:space="preserve">Вы вправе повторно обратиться </w:t>
      </w:r>
      <w:proofErr w:type="gramStart"/>
      <w:r w:rsidRPr="00E05F06">
        <w:rPr>
          <w:color w:val="000000"/>
        </w:rPr>
        <w:t>с</w:t>
      </w:r>
      <w:proofErr w:type="gramEnd"/>
      <w:r w:rsidRPr="00E05F06">
        <w:rPr>
          <w:color w:val="000000"/>
        </w:rPr>
        <w:t xml:space="preserve"> ____________________________________</w:t>
      </w:r>
      <w:r w:rsidR="00884A02" w:rsidRPr="00E05F06">
        <w:rPr>
          <w:color w:val="000000"/>
        </w:rPr>
        <w:t>______</w:t>
      </w:r>
      <w:r w:rsidRPr="00E05F06">
        <w:rPr>
          <w:color w:val="000000"/>
        </w:rPr>
        <w:t>*</w:t>
      </w:r>
    </w:p>
    <w:p w14:paraId="138BACAC" w14:textId="77777777" w:rsidR="0000061A" w:rsidRPr="00E05F06" w:rsidRDefault="0000061A" w:rsidP="0000061A">
      <w:pPr>
        <w:pStyle w:val="a3"/>
        <w:spacing w:before="0" w:beforeAutospacing="0" w:after="0" w:afterAutospacing="0"/>
        <w:ind w:firstLine="567"/>
        <w:jc w:val="both"/>
      </w:pPr>
      <w:r w:rsidRPr="00E05F06">
        <w:rPr>
          <w:color w:val="000000"/>
        </w:rPr>
        <w:t>после устранения указанных нарушений.</w:t>
      </w:r>
    </w:p>
    <w:p w14:paraId="706BF057" w14:textId="77777777" w:rsidR="0000061A" w:rsidRPr="00E05F06" w:rsidRDefault="0000061A" w:rsidP="0000061A">
      <w:pPr>
        <w:pStyle w:val="a3"/>
        <w:spacing w:before="0" w:beforeAutospacing="0" w:after="0" w:afterAutospacing="0"/>
        <w:ind w:firstLine="720"/>
        <w:jc w:val="both"/>
      </w:pPr>
      <w:proofErr w:type="gramStart"/>
      <w:r w:rsidRPr="00E05F06">
        <w:rPr>
          <w:color w:val="000000"/>
        </w:rPr>
        <w:t>Данный отказ может быть обжалован в досудебном порядке путем направления жал</w:t>
      </w:r>
      <w:r w:rsidRPr="00E05F06">
        <w:rPr>
          <w:color w:val="000000"/>
        </w:rPr>
        <w:t>о</w:t>
      </w:r>
      <w:r w:rsidRPr="00E05F06">
        <w:rPr>
          <w:color w:val="000000"/>
        </w:rPr>
        <w:t>бы в, а также в судебном порядке.</w:t>
      </w:r>
      <w:proofErr w:type="gramEnd"/>
    </w:p>
    <w:p w14:paraId="77F0253D" w14:textId="77777777" w:rsidR="0000061A" w:rsidRPr="00E05F06" w:rsidRDefault="0000061A" w:rsidP="0000061A">
      <w:pPr>
        <w:pStyle w:val="a3"/>
        <w:spacing w:before="0" w:beforeAutospacing="0" w:after="300" w:afterAutospacing="0"/>
        <w:ind w:firstLine="720"/>
        <w:jc w:val="both"/>
      </w:pPr>
      <w:r w:rsidRPr="00E05F06">
        <w:rPr>
          <w:color w:val="000000"/>
        </w:rPr>
        <w:t>Дополнительно информируем:             </w:t>
      </w:r>
    </w:p>
    <w:p w14:paraId="52D17F7C" w14:textId="77777777" w:rsidR="0000061A" w:rsidRPr="00AE7511" w:rsidRDefault="0000061A" w:rsidP="0000061A">
      <w:pPr>
        <w:pStyle w:val="a3"/>
        <w:pBdr>
          <w:top w:val="single" w:sz="6" w:space="0" w:color="000000"/>
        </w:pBdr>
        <w:spacing w:before="0" w:beforeAutospacing="0" w:after="0" w:afterAutospacing="0"/>
        <w:ind w:firstLine="40"/>
        <w:jc w:val="center"/>
        <w:rPr>
          <w:sz w:val="22"/>
          <w:szCs w:val="22"/>
        </w:rPr>
      </w:pPr>
      <w:r w:rsidRPr="00AE7511">
        <w:rPr>
          <w:color w:val="000000"/>
          <w:sz w:val="22"/>
          <w:szCs w:val="22"/>
        </w:rPr>
        <w:t>(указывается информация, необходимая для устранения причин отказа во внесении изменений в ра</w:t>
      </w:r>
      <w:r w:rsidRPr="00AE7511">
        <w:rPr>
          <w:color w:val="000000"/>
          <w:sz w:val="22"/>
          <w:szCs w:val="22"/>
        </w:rPr>
        <w:t>з</w:t>
      </w:r>
      <w:r w:rsidRPr="00AE7511">
        <w:rPr>
          <w:color w:val="000000"/>
          <w:sz w:val="22"/>
          <w:szCs w:val="22"/>
        </w:rPr>
        <w:t>решение на строительство, а также иная дополнительная информация при наличии)</w:t>
      </w:r>
    </w:p>
    <w:p w14:paraId="4A14884B" w14:textId="77777777" w:rsidR="0000061A" w:rsidRPr="00E05F06" w:rsidRDefault="0000061A" w:rsidP="0000061A">
      <w:pPr>
        <w:pStyle w:val="a3"/>
        <w:spacing w:before="0" w:beforeAutospacing="0" w:after="240" w:afterAutospacing="0" w:line="1" w:lineRule="atLeast"/>
        <w:ind w:firstLine="567"/>
        <w:jc w:val="both"/>
      </w:pPr>
      <w:r w:rsidRPr="00E05F06">
        <w:rPr>
          <w:color w:val="000000"/>
        </w:rPr>
        <w:br/>
        <w:t> </w:t>
      </w:r>
    </w:p>
    <w:p w14:paraId="10BD93B2" w14:textId="77777777" w:rsidR="0000061A" w:rsidRPr="00E05F06" w:rsidRDefault="0000061A" w:rsidP="0000061A">
      <w:pPr>
        <w:pStyle w:val="a3"/>
        <w:spacing w:before="0" w:beforeAutospacing="0" w:after="0" w:afterAutospacing="0"/>
        <w:ind w:firstLine="567"/>
        <w:jc w:val="both"/>
      </w:pPr>
      <w:r w:rsidRPr="00E05F06">
        <w:rPr>
          <w:color w:val="000000"/>
        </w:rPr>
        <w:t>Дата</w:t>
      </w:r>
    </w:p>
    <w:p w14:paraId="53D7BD19" w14:textId="77777777" w:rsidR="0000061A" w:rsidRPr="00E05F06" w:rsidRDefault="0000061A" w:rsidP="0000061A">
      <w:pPr>
        <w:pStyle w:val="a3"/>
        <w:spacing w:before="0" w:beforeAutospacing="0" w:after="0" w:afterAutospacing="0"/>
        <w:ind w:firstLine="567"/>
        <w:jc w:val="both"/>
      </w:pPr>
      <w:r w:rsidRPr="00E05F06">
        <w:rPr>
          <w:color w:val="000000"/>
        </w:rPr>
        <w:t> </w:t>
      </w:r>
    </w:p>
    <w:p w14:paraId="167E5315" w14:textId="77777777" w:rsidR="0000061A" w:rsidRPr="00E05F06" w:rsidRDefault="0000061A" w:rsidP="0000061A">
      <w:pPr>
        <w:pStyle w:val="a3"/>
        <w:spacing w:before="0" w:beforeAutospacing="0" w:after="0" w:afterAutospacing="0"/>
        <w:ind w:firstLine="567"/>
        <w:jc w:val="both"/>
      </w:pPr>
      <w:r w:rsidRPr="00E05F06">
        <w:rPr>
          <w:color w:val="000000"/>
        </w:rPr>
        <w:t> </w:t>
      </w:r>
    </w:p>
    <w:p w14:paraId="07460ECB" w14:textId="77777777" w:rsidR="0000061A" w:rsidRPr="00E05F06" w:rsidRDefault="0000061A" w:rsidP="0000061A">
      <w:pPr>
        <w:pStyle w:val="a3"/>
        <w:spacing w:before="0" w:beforeAutospacing="0" w:after="0" w:afterAutospacing="0"/>
        <w:ind w:firstLine="567"/>
        <w:jc w:val="both"/>
      </w:pPr>
      <w:r w:rsidRPr="00E05F06">
        <w:rPr>
          <w:color w:val="000000"/>
        </w:rPr>
        <w:t> </w:t>
      </w:r>
    </w:p>
    <w:p w14:paraId="25B24422" w14:textId="77777777" w:rsidR="0000061A" w:rsidRPr="00E05F06" w:rsidRDefault="0000061A" w:rsidP="0000061A">
      <w:pPr>
        <w:pStyle w:val="a3"/>
        <w:spacing w:before="0" w:beforeAutospacing="0" w:after="0" w:afterAutospacing="0"/>
        <w:ind w:firstLine="567"/>
        <w:jc w:val="both"/>
      </w:pPr>
      <w:r w:rsidRPr="00E05F06">
        <w:rPr>
          <w:color w:val="000000"/>
        </w:rPr>
        <w:t> </w:t>
      </w:r>
    </w:p>
    <w:p w14:paraId="00886468" w14:textId="77777777" w:rsidR="00951E07" w:rsidRPr="00E05F06" w:rsidRDefault="0000061A" w:rsidP="00951E07">
      <w:pPr>
        <w:pStyle w:val="a3"/>
        <w:spacing w:before="0" w:beforeAutospacing="0" w:after="0" w:afterAutospacing="0"/>
        <w:jc w:val="both"/>
        <w:rPr>
          <w:color w:val="000000"/>
        </w:rPr>
      </w:pPr>
      <w:r w:rsidRPr="00E05F06">
        <w:rPr>
          <w:color w:val="000000"/>
        </w:rPr>
        <w:t>*Указывается один из вариантов: заявление о внесении изменений в разрешение на стро</w:t>
      </w:r>
      <w:r w:rsidRPr="00E05F06">
        <w:rPr>
          <w:color w:val="000000"/>
        </w:rPr>
        <w:t>и</w:t>
      </w:r>
      <w:r w:rsidRPr="00E05F06">
        <w:rPr>
          <w:color w:val="000000"/>
        </w:rPr>
        <w:t>тельство, заявление о внесении изменений в разрешение на строительство в связи с необх</w:t>
      </w:r>
      <w:r w:rsidRPr="00E05F06">
        <w:rPr>
          <w:color w:val="000000"/>
        </w:rPr>
        <w:t>о</w:t>
      </w:r>
      <w:r w:rsidRPr="00E05F06">
        <w:rPr>
          <w:color w:val="000000"/>
        </w:rPr>
        <w:t>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28050C6F" w14:textId="77777777" w:rsidR="00951E07" w:rsidRPr="00E05F06" w:rsidRDefault="00951E07" w:rsidP="00951E07">
      <w:pPr>
        <w:pStyle w:val="a3"/>
        <w:spacing w:before="0" w:beforeAutospacing="0" w:after="0" w:afterAutospacing="0"/>
        <w:jc w:val="both"/>
        <w:rPr>
          <w:color w:val="000000"/>
        </w:rPr>
      </w:pPr>
    </w:p>
    <w:p w14:paraId="2BBDB152" w14:textId="77777777" w:rsidR="00951E07" w:rsidRPr="00E05F06" w:rsidRDefault="00951E07" w:rsidP="00951E07">
      <w:pPr>
        <w:pStyle w:val="a3"/>
        <w:spacing w:before="0" w:beforeAutospacing="0" w:after="0" w:afterAutospacing="0"/>
        <w:jc w:val="both"/>
        <w:rPr>
          <w:color w:val="000000"/>
        </w:rPr>
      </w:pPr>
    </w:p>
    <w:p w14:paraId="1428C688" w14:textId="77777777" w:rsidR="00884A02" w:rsidRPr="00E05F06" w:rsidRDefault="00884A02" w:rsidP="00951E07">
      <w:pPr>
        <w:pStyle w:val="a3"/>
        <w:spacing w:before="0" w:beforeAutospacing="0" w:after="0" w:afterAutospacing="0"/>
        <w:jc w:val="right"/>
      </w:pPr>
    </w:p>
    <w:p w14:paraId="0CB7DDF0" w14:textId="4D88CCE2" w:rsidR="008958CA" w:rsidRPr="00E05F06" w:rsidRDefault="001377E4" w:rsidP="00951E07">
      <w:pPr>
        <w:pStyle w:val="a3"/>
        <w:spacing w:before="0" w:beforeAutospacing="0" w:after="0" w:afterAutospacing="0"/>
        <w:jc w:val="right"/>
      </w:pPr>
      <w:r w:rsidRPr="00E05F06">
        <w:t xml:space="preserve">Приложение № </w:t>
      </w:r>
      <w:r w:rsidR="00951E07" w:rsidRPr="00E05F06">
        <w:t>10</w:t>
      </w:r>
    </w:p>
    <w:p w14:paraId="04CA002E" w14:textId="77777777" w:rsidR="008958CA" w:rsidRPr="00E05F06" w:rsidRDefault="008958CA" w:rsidP="008958CA">
      <w:pPr>
        <w:pStyle w:val="ConsPlusNormal"/>
        <w:jc w:val="right"/>
      </w:pPr>
      <w:r w:rsidRPr="00E05F06">
        <w:t>к Административному регламенту</w:t>
      </w:r>
    </w:p>
    <w:p w14:paraId="54759CD5" w14:textId="77777777" w:rsidR="008958CA" w:rsidRPr="00E05F06" w:rsidRDefault="008958CA" w:rsidP="008958CA">
      <w:pPr>
        <w:pStyle w:val="ConsPlusNormal"/>
        <w:jc w:val="right"/>
      </w:pPr>
      <w:r w:rsidRPr="00E05F06">
        <w:t>по предоставлению</w:t>
      </w:r>
    </w:p>
    <w:p w14:paraId="3F0E7317" w14:textId="77777777" w:rsidR="008958CA" w:rsidRPr="00E05F06" w:rsidRDefault="008958CA" w:rsidP="008958CA">
      <w:pPr>
        <w:pStyle w:val="ConsPlusNormal"/>
        <w:jc w:val="right"/>
      </w:pPr>
      <w:r w:rsidRPr="00E05F06">
        <w:t>муниципальной услуги</w:t>
      </w:r>
    </w:p>
    <w:p w14:paraId="28621FC9" w14:textId="77777777" w:rsidR="008958CA" w:rsidRPr="00E05F06" w:rsidRDefault="008958CA" w:rsidP="008958CA">
      <w:pPr>
        <w:pStyle w:val="ConsPlusNormal"/>
        <w:jc w:val="both"/>
      </w:pPr>
    </w:p>
    <w:p w14:paraId="576A211C" w14:textId="77777777" w:rsidR="008958CA" w:rsidRPr="00E05F06" w:rsidRDefault="008958CA" w:rsidP="008958CA">
      <w:pPr>
        <w:pStyle w:val="ConsPlusNormal"/>
        <w:jc w:val="right"/>
      </w:pPr>
      <w:r w:rsidRPr="00E05F06">
        <w:t>ФОРМА</w:t>
      </w:r>
    </w:p>
    <w:p w14:paraId="1A7A078E" w14:textId="77777777" w:rsidR="00A83D5B" w:rsidRPr="00E05F06" w:rsidRDefault="00A83D5B" w:rsidP="00A83D5B">
      <w:pPr>
        <w:pStyle w:val="a3"/>
        <w:spacing w:before="0" w:beforeAutospacing="0" w:after="0" w:afterAutospacing="0"/>
        <w:jc w:val="right"/>
      </w:pPr>
      <w:bookmarkStart w:id="75" w:name="Par983"/>
      <w:bookmarkEnd w:id="75"/>
      <w:r w:rsidRPr="00E05F06">
        <w:rPr>
          <w:color w:val="000000"/>
        </w:rPr>
        <w:t> </w:t>
      </w:r>
    </w:p>
    <w:p w14:paraId="568091E6" w14:textId="7BC2DABB" w:rsidR="00A83D5B" w:rsidRPr="00AE7511" w:rsidRDefault="00A83D5B" w:rsidP="00A83D5B">
      <w:pPr>
        <w:pStyle w:val="a3"/>
        <w:spacing w:before="0" w:beforeAutospacing="0" w:after="220" w:afterAutospacing="0"/>
        <w:jc w:val="center"/>
        <w:rPr>
          <w:b/>
        </w:rPr>
      </w:pPr>
      <w:proofErr w:type="gramStart"/>
      <w:r w:rsidRPr="00AE7511">
        <w:rPr>
          <w:b/>
          <w:color w:val="000000"/>
        </w:rPr>
        <w:t>З</w:t>
      </w:r>
      <w:proofErr w:type="gramEnd"/>
      <w:r w:rsidRPr="00AE7511">
        <w:rPr>
          <w:b/>
          <w:color w:val="000000"/>
        </w:rPr>
        <w:t xml:space="preserve"> А Я В Л Е Н И Е</w:t>
      </w:r>
      <w:r w:rsidRPr="00AE7511">
        <w:rPr>
          <w:b/>
          <w:color w:val="000000"/>
        </w:rPr>
        <w:br/>
        <w:t xml:space="preserve"> об исправлении допущенных </w:t>
      </w:r>
      <w:r w:rsidR="00C825E1" w:rsidRPr="00AE7511">
        <w:rPr>
          <w:b/>
          <w:color w:val="000000"/>
        </w:rPr>
        <w:t>технических</w:t>
      </w:r>
      <w:r w:rsidRPr="00AE7511">
        <w:rPr>
          <w:b/>
          <w:color w:val="000000"/>
        </w:rPr>
        <w:t xml:space="preserve"> ошибок</w:t>
      </w:r>
      <w:r w:rsidRPr="00AE7511">
        <w:rPr>
          <w:b/>
          <w:color w:val="000000"/>
        </w:rPr>
        <w:br/>
        <w:t> в разрешении на строительство</w:t>
      </w:r>
    </w:p>
    <w:p w14:paraId="1D6A110E" w14:textId="39783963" w:rsidR="00A83D5B" w:rsidRPr="00E05F06" w:rsidRDefault="00A83D5B" w:rsidP="00A83D5B">
      <w:pPr>
        <w:pStyle w:val="a3"/>
        <w:spacing w:before="0" w:beforeAutospacing="0" w:after="820" w:afterAutospacing="0"/>
        <w:ind w:right="260"/>
        <w:jc w:val="right"/>
      </w:pPr>
      <w:r w:rsidRPr="00E05F06">
        <w:rPr>
          <w:noProof/>
          <w:color w:val="000000"/>
        </w:rPr>
        <mc:AlternateContent>
          <mc:Choice Requires="wps">
            <w:drawing>
              <wp:inline distT="0" distB="0" distL="0" distR="0" wp14:anchorId="0235C88B" wp14:editId="72CCE4F3">
                <wp:extent cx="174625" cy="278130"/>
                <wp:effectExtent l="0" t="0" r="0" b="0"/>
                <wp:docPr id="1" name="Прямоугольник 1" descr="data:image/png;base64,iVBORw0KGgoAAAANSUhEUgAAABIAAAAdCAYAAACnmDyCAAAAAXNSR0IArs4c6QAAAC9JREFUSEtjZKASYKSSOQyjBhEOydEwGg0jwiFAWMVoOhoNI8IhQFjFaDoa0WEEAIRQAB7oD1c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4D6D62DB" id="Прямоугольник 1" o:spid="_x0000_s1026" alt="data:image/png;base64,iVBORw0KGgoAAAANSUhEUgAAABIAAAAdCAYAAACnmDyCAAAAAXNSR0IArs4c6QAAAC9JREFUSEtjZKASYKSSOQyjBhEOydEwGg0jwiFAWMVoOhoNI8IhQFjFaDoa0WEEAIRQAB7oD1chAAAAAElFTkSuQmCC" style="width:13.7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" filled="f" stroked="f">
                <o:lock v:ext="edit" aspectratio="t"/>
                <w10:anchorlock/>
              </v:rect>
            </w:pict>
          </mc:Fallback>
        </mc:AlternateContent>
      </w:r>
      <w:r w:rsidRPr="00E05F06">
        <w:rPr>
          <w:color w:val="000000"/>
        </w:rPr>
        <w:t>«___» ______________20___</w:t>
      </w:r>
    </w:p>
    <w:p w14:paraId="091CFA2A" w14:textId="77777777" w:rsidR="00A83D5B" w:rsidRPr="00AE7511" w:rsidRDefault="00A83D5B" w:rsidP="00A83D5B">
      <w:pPr>
        <w:pStyle w:val="a3"/>
        <w:pBdr>
          <w:top w:val="single" w:sz="6" w:space="0" w:color="000000"/>
        </w:pBdr>
        <w:spacing w:before="0" w:beforeAutospacing="0" w:after="0" w:afterAutospacing="0"/>
        <w:ind w:right="261"/>
        <w:jc w:val="center"/>
        <w:rPr>
          <w:sz w:val="22"/>
          <w:szCs w:val="22"/>
        </w:rPr>
      </w:pPr>
      <w:r w:rsidRPr="00AE7511">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7B5D9F3" w14:textId="77777777" w:rsidR="00A83D5B" w:rsidRPr="00E05F06" w:rsidRDefault="00A83D5B" w:rsidP="00A83D5B">
      <w:pPr>
        <w:pStyle w:val="a3"/>
        <w:spacing w:before="0" w:beforeAutospacing="0" w:after="260" w:afterAutospacing="0"/>
        <w:ind w:firstLine="851"/>
        <w:jc w:val="both"/>
      </w:pPr>
      <w:r w:rsidRPr="00E05F06">
        <w:rPr>
          <w:color w:val="000000"/>
        </w:rPr>
        <w:t> </w:t>
      </w:r>
    </w:p>
    <w:p w14:paraId="56771E10" w14:textId="77777777" w:rsidR="00A83D5B" w:rsidRPr="00E05F06" w:rsidRDefault="00A83D5B" w:rsidP="003D1CD7">
      <w:pPr>
        <w:pStyle w:val="a3"/>
        <w:spacing w:before="0" w:beforeAutospacing="0" w:after="260" w:afterAutospacing="0"/>
        <w:ind w:firstLine="851"/>
      </w:pPr>
      <w:r w:rsidRPr="00E05F06">
        <w:rPr>
          <w:color w:val="000000"/>
        </w:rPr>
        <w:t>Прошу исправить допущенную опечатку/ошибку в разрешении на строительство.</w:t>
      </w:r>
    </w:p>
    <w:p w14:paraId="32C91D09" w14:textId="77777777" w:rsidR="00A83D5B" w:rsidRPr="00E05F06" w:rsidRDefault="00A83D5B" w:rsidP="003D1CD7">
      <w:pPr>
        <w:pStyle w:val="a3"/>
        <w:numPr>
          <w:ilvl w:val="0"/>
          <w:numId w:val="43"/>
        </w:numPr>
        <w:tabs>
          <w:tab w:val="left" w:pos="720"/>
        </w:tabs>
        <w:spacing w:before="0" w:beforeAutospacing="0" w:after="0" w:afterAutospacing="0"/>
        <w:ind w:left="4375"/>
      </w:pPr>
      <w:r w:rsidRPr="00E05F06">
        <w:rPr>
          <w:color w:val="000000"/>
        </w:rPr>
        <w:t>Сведения о застройщике</w:t>
      </w:r>
    </w:p>
    <w:p w14:paraId="686BB836" w14:textId="77777777" w:rsidR="00A83D5B" w:rsidRPr="00E05F06" w:rsidRDefault="00A83D5B" w:rsidP="00A83D5B">
      <w:pPr>
        <w:pStyle w:val="a3"/>
        <w:spacing w:before="0" w:beforeAutospacing="0" w:after="0" w:afterAutospacing="0"/>
        <w:ind w:left="3715" w:firstLine="567"/>
      </w:pPr>
      <w:r w:rsidRPr="00E05F06">
        <w:rPr>
          <w:color w:val="000000"/>
        </w:rPr>
        <w:t> </w:t>
      </w:r>
    </w:p>
    <w:tbl>
      <w:tblPr>
        <w:tblW w:w="0" w:type="auto"/>
        <w:jc w:val="center"/>
        <w:tblCellSpacing w:w="0" w:type="dxa"/>
        <w:tblCellMar>
          <w:left w:w="0" w:type="dxa"/>
          <w:right w:w="0" w:type="dxa"/>
        </w:tblCellMar>
        <w:tblLook w:val="04A0" w:firstRow="1" w:lastRow="0" w:firstColumn="1" w:lastColumn="0" w:noHBand="0" w:noVBand="1"/>
      </w:tblPr>
      <w:tblGrid>
        <w:gridCol w:w="1016"/>
        <w:gridCol w:w="4537"/>
        <w:gridCol w:w="3801"/>
      </w:tblGrid>
      <w:tr w:rsidR="00A83D5B" w:rsidRPr="00E05F06" w14:paraId="11CC665F" w14:textId="77777777" w:rsidTr="00A83D5B">
        <w:trPr>
          <w:trHeight w:val="1219"/>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786D693" w14:textId="77777777" w:rsidR="00A83D5B" w:rsidRPr="00E05F06" w:rsidRDefault="00A83D5B">
            <w:pPr>
              <w:pStyle w:val="a3"/>
              <w:spacing w:before="0" w:beforeAutospacing="0" w:after="0" w:afterAutospacing="0"/>
              <w:jc w:val="center"/>
            </w:pPr>
            <w:r w:rsidRPr="00E05F06">
              <w:rPr>
                <w:color w:val="000000"/>
              </w:rPr>
              <w:t>1.1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AE2688B" w14:textId="77777777" w:rsidR="00A83D5B" w:rsidRPr="00E05F06" w:rsidRDefault="00A83D5B">
            <w:pPr>
              <w:pStyle w:val="a3"/>
              <w:spacing w:before="0" w:beforeAutospacing="0" w:after="0" w:afterAutospacing="0" w:line="238" w:lineRule="atLeast"/>
              <w:jc w:val="both"/>
            </w:pPr>
            <w:r w:rsidRPr="00E05F06">
              <w:rPr>
                <w:color w:val="000000"/>
              </w:rPr>
              <w:t>Сведения о физическом лице, в случае если застройщиком является физическое лицо:</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AD17D9B"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5761048C" w14:textId="77777777" w:rsidTr="00A83D5B">
        <w:trPr>
          <w:trHeight w:val="604"/>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98013CA" w14:textId="77777777" w:rsidR="00A83D5B" w:rsidRPr="00E05F06" w:rsidRDefault="00A83D5B">
            <w:pPr>
              <w:pStyle w:val="a3"/>
              <w:spacing w:before="0" w:beforeAutospacing="0" w:after="0" w:afterAutospacing="0"/>
              <w:jc w:val="center"/>
            </w:pPr>
            <w:r w:rsidRPr="00E05F06">
              <w:rPr>
                <w:color w:val="000000"/>
              </w:rPr>
              <w:t>1.1.1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1841EF2" w14:textId="77777777" w:rsidR="00A83D5B" w:rsidRPr="00E05F06" w:rsidRDefault="00A83D5B">
            <w:pPr>
              <w:pStyle w:val="a3"/>
              <w:spacing w:before="0" w:beforeAutospacing="0" w:after="0" w:afterAutospacing="0" w:line="233" w:lineRule="atLeast"/>
              <w:jc w:val="both"/>
            </w:pPr>
            <w:r w:rsidRPr="00E05F06">
              <w:rPr>
                <w:color w:val="000000"/>
              </w:rPr>
              <w:t>Фамилия, имя, отчество (при наличии)</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4A41FB3"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5A6EF6FC" w14:textId="77777777" w:rsidTr="00A83D5B">
        <w:trPr>
          <w:trHeight w:val="1456"/>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FF845B4" w14:textId="77777777" w:rsidR="00A83D5B" w:rsidRPr="00E05F06" w:rsidRDefault="00A83D5B">
            <w:pPr>
              <w:pStyle w:val="a3"/>
              <w:spacing w:before="0" w:beforeAutospacing="0" w:after="0" w:afterAutospacing="0"/>
              <w:jc w:val="center"/>
            </w:pPr>
            <w:r w:rsidRPr="00E05F06">
              <w:rPr>
                <w:color w:val="000000"/>
              </w:rPr>
              <w:t>1.1.2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296D1E0" w14:textId="77777777" w:rsidR="00A83D5B" w:rsidRPr="00E05F06" w:rsidRDefault="00A83D5B">
            <w:pPr>
              <w:pStyle w:val="a3"/>
              <w:spacing w:before="0" w:beforeAutospacing="0" w:after="0" w:afterAutospacing="0" w:line="238" w:lineRule="atLeast"/>
              <w:jc w:val="both"/>
            </w:pPr>
            <w:r w:rsidRPr="00E05F06">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EFE3CCA"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01D01BFC" w14:textId="77777777" w:rsidTr="00A83D5B">
        <w:trPr>
          <w:trHeight w:val="1158"/>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E060712" w14:textId="77777777" w:rsidR="00A83D5B" w:rsidRPr="00E05F06" w:rsidRDefault="00A83D5B">
            <w:pPr>
              <w:pStyle w:val="a3"/>
              <w:spacing w:before="0" w:beforeAutospacing="0" w:after="0" w:afterAutospacing="0"/>
              <w:jc w:val="center"/>
            </w:pPr>
            <w:r w:rsidRPr="00E05F06">
              <w:rPr>
                <w:color w:val="000000"/>
              </w:rPr>
              <w:t>1.1.3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84A4275" w14:textId="77777777" w:rsidR="00A83D5B" w:rsidRPr="00E05F06" w:rsidRDefault="00A83D5B">
            <w:pPr>
              <w:pStyle w:val="a3"/>
              <w:spacing w:before="0" w:beforeAutospacing="0" w:after="0" w:afterAutospacing="0" w:line="238" w:lineRule="atLeast"/>
              <w:jc w:val="both"/>
            </w:pPr>
            <w:r w:rsidRPr="00E05F06">
              <w:rPr>
                <w:color w:val="000000"/>
              </w:rPr>
              <w:t>Основной государственный регистрацио</w:t>
            </w:r>
            <w:r w:rsidRPr="00E05F06">
              <w:rPr>
                <w:color w:val="000000"/>
              </w:rPr>
              <w:t>н</w:t>
            </w:r>
            <w:r w:rsidRPr="00E05F06">
              <w:rPr>
                <w:color w:val="000000"/>
              </w:rPr>
              <w:t>ный номер индивидуального предприн</w:t>
            </w:r>
            <w:r w:rsidRPr="00E05F06">
              <w:rPr>
                <w:color w:val="000000"/>
              </w:rPr>
              <w:t>и</w:t>
            </w:r>
            <w:r w:rsidRPr="00E05F06">
              <w:rPr>
                <w:color w:val="000000"/>
              </w:rPr>
              <w:t>мателя</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3E48BB2"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1DEE8F03" w14:textId="77777777" w:rsidTr="00A83D5B">
        <w:trPr>
          <w:trHeight w:val="554"/>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7CE50BD" w14:textId="77777777" w:rsidR="00A83D5B" w:rsidRPr="00E05F06" w:rsidRDefault="00A83D5B">
            <w:pPr>
              <w:pStyle w:val="a3"/>
              <w:spacing w:before="0" w:beforeAutospacing="0" w:after="0" w:afterAutospacing="0"/>
              <w:jc w:val="center"/>
            </w:pPr>
            <w:r w:rsidRPr="00E05F06">
              <w:rPr>
                <w:color w:val="000000"/>
              </w:rPr>
              <w:t>1.2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0FC335D" w14:textId="77777777" w:rsidR="00A83D5B" w:rsidRPr="00E05F06" w:rsidRDefault="00A83D5B">
            <w:pPr>
              <w:pStyle w:val="a3"/>
              <w:spacing w:before="0" w:beforeAutospacing="0" w:after="0" w:afterAutospacing="0" w:line="238" w:lineRule="atLeast"/>
              <w:jc w:val="both"/>
            </w:pPr>
            <w:r w:rsidRPr="00E05F06">
              <w:rPr>
                <w:color w:val="000000"/>
              </w:rPr>
              <w:t>Сведения о юридическом лице:</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64B32F4"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7EDB9A2D" w14:textId="77777777" w:rsidTr="00A83D5B">
        <w:trPr>
          <w:trHeight w:val="445"/>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3F12DCB" w14:textId="77777777" w:rsidR="00A83D5B" w:rsidRPr="00E05F06" w:rsidRDefault="00A83D5B">
            <w:pPr>
              <w:pStyle w:val="a3"/>
              <w:spacing w:before="0" w:beforeAutospacing="0" w:after="0" w:afterAutospacing="0"/>
              <w:jc w:val="center"/>
            </w:pPr>
            <w:r w:rsidRPr="00E05F06">
              <w:rPr>
                <w:color w:val="000000"/>
              </w:rPr>
              <w:t>1.2.1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676BE6E" w14:textId="77777777" w:rsidR="00A83D5B" w:rsidRPr="00E05F06" w:rsidRDefault="00A83D5B">
            <w:pPr>
              <w:pStyle w:val="a3"/>
              <w:spacing w:before="0" w:beforeAutospacing="0" w:after="0" w:afterAutospacing="0" w:line="238" w:lineRule="atLeast"/>
              <w:jc w:val="both"/>
            </w:pPr>
            <w:r w:rsidRPr="00E05F06">
              <w:rPr>
                <w:color w:val="000000"/>
              </w:rPr>
              <w:t>Полное наименование</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4745B34"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0DE9D06F" w14:textId="77777777" w:rsidTr="00A83D5B">
        <w:trPr>
          <w:trHeight w:val="861"/>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9B6AAB5" w14:textId="77777777" w:rsidR="00A83D5B" w:rsidRPr="00E05F06" w:rsidRDefault="00A83D5B">
            <w:pPr>
              <w:pStyle w:val="a3"/>
              <w:spacing w:before="0" w:beforeAutospacing="0" w:after="0" w:afterAutospacing="0"/>
              <w:jc w:val="center"/>
            </w:pPr>
            <w:r w:rsidRPr="00E05F06">
              <w:rPr>
                <w:color w:val="000000"/>
              </w:rPr>
              <w:t>1.2.2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FBFAD0E" w14:textId="77777777" w:rsidR="00A83D5B" w:rsidRPr="00E05F06" w:rsidRDefault="00A83D5B">
            <w:pPr>
              <w:pStyle w:val="a3"/>
              <w:spacing w:before="0" w:beforeAutospacing="0" w:after="0" w:afterAutospacing="0" w:line="238" w:lineRule="atLeast"/>
              <w:jc w:val="both"/>
            </w:pPr>
            <w:r w:rsidRPr="00E05F06">
              <w:rPr>
                <w:color w:val="000000"/>
              </w:rPr>
              <w:t>Основной государственный регистрацио</w:t>
            </w:r>
            <w:r w:rsidRPr="00E05F06">
              <w:rPr>
                <w:color w:val="000000"/>
              </w:rPr>
              <w:t>н</w:t>
            </w:r>
            <w:r w:rsidRPr="00E05F06">
              <w:rPr>
                <w:color w:val="000000"/>
              </w:rPr>
              <w:t>ный номер</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75EE0FA"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41828C54" w14:textId="77777777" w:rsidTr="00A83D5B">
        <w:trPr>
          <w:trHeight w:val="1129"/>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DEDDE4E" w14:textId="77777777" w:rsidR="00A83D5B" w:rsidRPr="00E05F06" w:rsidRDefault="00A83D5B">
            <w:pPr>
              <w:pStyle w:val="a3"/>
              <w:spacing w:before="0" w:beforeAutospacing="0" w:after="0" w:afterAutospacing="0"/>
              <w:jc w:val="center"/>
            </w:pPr>
            <w:r w:rsidRPr="00E05F06">
              <w:rPr>
                <w:color w:val="000000"/>
              </w:rPr>
              <w:lastRenderedPageBreak/>
              <w:t>1.2.3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9764815" w14:textId="77777777" w:rsidR="00A83D5B" w:rsidRPr="00E05F06" w:rsidRDefault="00A83D5B">
            <w:pPr>
              <w:pStyle w:val="a3"/>
              <w:spacing w:before="0" w:beforeAutospacing="0" w:after="0" w:afterAutospacing="0" w:line="238" w:lineRule="atLeast"/>
              <w:jc w:val="both"/>
            </w:pPr>
            <w:r w:rsidRPr="00E05F06">
              <w:rPr>
                <w:color w:val="000000"/>
              </w:rPr>
              <w:t>Идентификационный номер налогопл</w:t>
            </w:r>
            <w:r w:rsidRPr="00E05F06">
              <w:rPr>
                <w:color w:val="000000"/>
              </w:rPr>
              <w:t>а</w:t>
            </w:r>
            <w:r w:rsidRPr="00E05F06">
              <w:rPr>
                <w:color w:val="000000"/>
              </w:rPr>
              <w:t>тельщика - юридического лица</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19B7F6C4" w14:textId="77777777" w:rsidR="00A83D5B" w:rsidRPr="00E05F06" w:rsidRDefault="00A83D5B">
            <w:pPr>
              <w:pStyle w:val="a3"/>
              <w:spacing w:before="0" w:beforeAutospacing="0" w:after="0" w:afterAutospacing="0"/>
              <w:ind w:firstLine="567"/>
              <w:jc w:val="both"/>
            </w:pPr>
            <w:r w:rsidRPr="00E05F06">
              <w:rPr>
                <w:color w:val="000000"/>
              </w:rPr>
              <w:t> </w:t>
            </w:r>
          </w:p>
        </w:tc>
      </w:tr>
    </w:tbl>
    <w:p w14:paraId="484E4529" w14:textId="1DE31857" w:rsidR="00A83D5B" w:rsidRPr="00E05F06" w:rsidRDefault="00A83D5B" w:rsidP="00242AF3">
      <w:pPr>
        <w:pStyle w:val="a3"/>
        <w:spacing w:before="0" w:beforeAutospacing="0" w:after="0" w:afterAutospacing="0" w:line="276" w:lineRule="atLeast"/>
      </w:pPr>
    </w:p>
    <w:p w14:paraId="7DC01D24" w14:textId="66AB7A1E" w:rsidR="00A83D5B" w:rsidRPr="00E05F06" w:rsidRDefault="00242AF3" w:rsidP="00242AF3">
      <w:pPr>
        <w:pStyle w:val="a3"/>
        <w:spacing w:before="0" w:beforeAutospacing="0" w:after="0" w:afterAutospacing="0" w:line="276" w:lineRule="atLeast"/>
        <w:ind w:left="360"/>
        <w:jc w:val="center"/>
      </w:pPr>
      <w:r w:rsidRPr="00E05F06">
        <w:rPr>
          <w:color w:val="000000"/>
        </w:rPr>
        <w:t>2.</w:t>
      </w:r>
      <w:r w:rsidR="00A83D5B" w:rsidRPr="00E05F06">
        <w:rPr>
          <w:color w:val="000000"/>
        </w:rPr>
        <w:t>              Сведения о выданном разрешении на строительство, содержащем допущенную опечатку/ ошибку</w:t>
      </w:r>
    </w:p>
    <w:p w14:paraId="4E2AF9D2" w14:textId="77777777" w:rsidR="00A83D5B" w:rsidRPr="00E05F06" w:rsidRDefault="00A83D5B" w:rsidP="00A83D5B">
      <w:pPr>
        <w:pStyle w:val="a3"/>
        <w:spacing w:before="0" w:beforeAutospacing="0" w:after="0" w:afterAutospacing="0" w:line="276" w:lineRule="atLeast"/>
        <w:ind w:left="3715" w:firstLine="567"/>
      </w:pPr>
      <w:r w:rsidRPr="00E05F06">
        <w:rPr>
          <w:color w:val="000000"/>
        </w:rPr>
        <w:t> </w:t>
      </w:r>
    </w:p>
    <w:tbl>
      <w:tblPr>
        <w:tblW w:w="0" w:type="auto"/>
        <w:jc w:val="center"/>
        <w:tblCellSpacing w:w="0" w:type="dxa"/>
        <w:tblCellMar>
          <w:left w:w="0" w:type="dxa"/>
          <w:right w:w="0" w:type="dxa"/>
        </w:tblCellMar>
        <w:tblLook w:val="04A0" w:firstRow="1" w:lastRow="0" w:firstColumn="1" w:lastColumn="0" w:noHBand="0" w:noVBand="1"/>
      </w:tblPr>
      <w:tblGrid>
        <w:gridCol w:w="4988"/>
        <w:gridCol w:w="2013"/>
        <w:gridCol w:w="1896"/>
      </w:tblGrid>
      <w:tr w:rsidR="00535A5D" w:rsidRPr="00E05F06" w14:paraId="132F647F" w14:textId="77777777" w:rsidTr="00535A5D">
        <w:trPr>
          <w:trHeight w:val="1109"/>
          <w:tblCellSpacing w:w="0" w:type="dxa"/>
          <w:jc w:val="center"/>
        </w:trPr>
        <w:tc>
          <w:tcPr>
            <w:tcW w:w="4988"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D8B5E6F" w14:textId="77777777" w:rsidR="00535A5D" w:rsidRPr="00E05F06" w:rsidRDefault="00535A5D">
            <w:pPr>
              <w:pStyle w:val="a3"/>
              <w:spacing w:before="0" w:beforeAutospacing="0" w:after="0" w:afterAutospacing="0" w:line="235" w:lineRule="atLeast"/>
              <w:jc w:val="center"/>
            </w:pPr>
            <w:r w:rsidRPr="00E05F06">
              <w:rPr>
                <w:color w:val="000000"/>
              </w:rPr>
              <w:t>Орган (организация), выдавший</w:t>
            </w:r>
            <w:proofErr w:type="gramStart"/>
            <w:r w:rsidRPr="00E05F06">
              <w:rPr>
                <w:color w:val="000000"/>
              </w:rPr>
              <w:t xml:space="preserve"> (-</w:t>
            </w:r>
            <w:proofErr w:type="gramEnd"/>
            <w:r w:rsidRPr="00E05F06">
              <w:rPr>
                <w:color w:val="000000"/>
              </w:rPr>
              <w:t>ая) разреш</w:t>
            </w:r>
            <w:r w:rsidRPr="00E05F06">
              <w:rPr>
                <w:color w:val="000000"/>
              </w:rPr>
              <w:t>е</w:t>
            </w:r>
            <w:r w:rsidRPr="00E05F06">
              <w:rPr>
                <w:color w:val="000000"/>
              </w:rPr>
              <w:t>ние на строительство</w:t>
            </w:r>
          </w:p>
        </w:tc>
        <w:tc>
          <w:tcPr>
            <w:tcW w:w="201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6B2CC20" w14:textId="77777777" w:rsidR="00535A5D" w:rsidRPr="00E05F06" w:rsidRDefault="00535A5D">
            <w:pPr>
              <w:pStyle w:val="a3"/>
              <w:spacing w:before="0" w:beforeAutospacing="0" w:after="0" w:afterAutospacing="0" w:line="233" w:lineRule="atLeast"/>
              <w:jc w:val="center"/>
            </w:pPr>
            <w:r w:rsidRPr="00E05F06">
              <w:rPr>
                <w:color w:val="000000"/>
              </w:rPr>
              <w:t>Номер документа</w:t>
            </w:r>
          </w:p>
        </w:tc>
        <w:tc>
          <w:tcPr>
            <w:tcW w:w="189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44DAE95" w14:textId="77777777" w:rsidR="00535A5D" w:rsidRPr="00E05F06" w:rsidRDefault="00535A5D">
            <w:pPr>
              <w:pStyle w:val="a3"/>
              <w:spacing w:before="0" w:beforeAutospacing="0" w:after="0" w:afterAutospacing="0" w:line="233" w:lineRule="atLeast"/>
              <w:jc w:val="center"/>
            </w:pPr>
            <w:r w:rsidRPr="00E05F06">
              <w:rPr>
                <w:color w:val="000000"/>
              </w:rPr>
              <w:t>Дата документа</w:t>
            </w:r>
          </w:p>
        </w:tc>
      </w:tr>
      <w:tr w:rsidR="00535A5D" w:rsidRPr="00E05F06" w14:paraId="530175F1" w14:textId="77777777" w:rsidTr="00535A5D">
        <w:trPr>
          <w:trHeight w:val="1114"/>
          <w:tblCellSpacing w:w="0" w:type="dxa"/>
          <w:jc w:val="center"/>
        </w:trPr>
        <w:tc>
          <w:tcPr>
            <w:tcW w:w="4988"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4CD07D4" w14:textId="77777777" w:rsidR="00535A5D" w:rsidRPr="00E05F06" w:rsidRDefault="00535A5D">
            <w:pPr>
              <w:pStyle w:val="a3"/>
              <w:spacing w:before="0" w:beforeAutospacing="0" w:after="0" w:afterAutospacing="0"/>
              <w:ind w:firstLine="567"/>
              <w:jc w:val="both"/>
            </w:pPr>
            <w:r w:rsidRPr="00E05F06">
              <w:rPr>
                <w:color w:val="000000"/>
              </w:rPr>
              <w:t> </w:t>
            </w:r>
          </w:p>
        </w:tc>
        <w:tc>
          <w:tcPr>
            <w:tcW w:w="201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8B220DD" w14:textId="77777777" w:rsidR="00535A5D" w:rsidRPr="00E05F06" w:rsidRDefault="00535A5D">
            <w:pPr>
              <w:pStyle w:val="a3"/>
              <w:spacing w:before="0" w:beforeAutospacing="0" w:after="0" w:afterAutospacing="0"/>
              <w:ind w:firstLine="567"/>
              <w:jc w:val="both"/>
            </w:pPr>
            <w:r w:rsidRPr="00E05F06">
              <w:rPr>
                <w:color w:val="000000"/>
              </w:rPr>
              <w:t> </w:t>
            </w:r>
          </w:p>
        </w:tc>
        <w:tc>
          <w:tcPr>
            <w:tcW w:w="18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4A397C0" w14:textId="77777777" w:rsidR="00535A5D" w:rsidRPr="00E05F06" w:rsidRDefault="00535A5D">
            <w:pPr>
              <w:pStyle w:val="a3"/>
              <w:spacing w:before="0" w:beforeAutospacing="0" w:after="0" w:afterAutospacing="0"/>
              <w:ind w:firstLine="567"/>
              <w:jc w:val="both"/>
            </w:pPr>
            <w:r w:rsidRPr="00E05F06">
              <w:rPr>
                <w:color w:val="000000"/>
              </w:rPr>
              <w:t> </w:t>
            </w:r>
          </w:p>
        </w:tc>
      </w:tr>
    </w:tbl>
    <w:p w14:paraId="7A168C8B" w14:textId="109D9245" w:rsidR="00A83D5B" w:rsidRPr="00E05F06" w:rsidRDefault="00A83D5B" w:rsidP="00242AF3">
      <w:pPr>
        <w:pStyle w:val="a3"/>
        <w:spacing w:before="0" w:beforeAutospacing="0" w:after="459" w:afterAutospacing="0" w:line="1" w:lineRule="atLeast"/>
        <w:jc w:val="both"/>
      </w:pPr>
    </w:p>
    <w:p w14:paraId="5AE58CA3" w14:textId="6C923307" w:rsidR="00A83D5B" w:rsidRPr="00E05F06" w:rsidRDefault="00242AF3" w:rsidP="00884A02">
      <w:pPr>
        <w:pStyle w:val="a3"/>
        <w:tabs>
          <w:tab w:val="left" w:pos="720"/>
        </w:tabs>
        <w:spacing w:before="0" w:beforeAutospacing="0" w:after="0" w:afterAutospacing="0"/>
        <w:ind w:left="360"/>
        <w:jc w:val="center"/>
      </w:pPr>
      <w:r w:rsidRPr="00E05F06">
        <w:rPr>
          <w:color w:val="000000"/>
        </w:rPr>
        <w:t>3.</w:t>
      </w:r>
      <w:r w:rsidR="00A83D5B" w:rsidRPr="00E05F06">
        <w:rPr>
          <w:color w:val="000000"/>
        </w:rPr>
        <w:t>              Обоснование для внесения исправлений в разрешение на строительство</w:t>
      </w:r>
    </w:p>
    <w:p w14:paraId="3351375C" w14:textId="77777777" w:rsidR="00A83D5B" w:rsidRPr="00E05F06" w:rsidRDefault="00A83D5B" w:rsidP="00A83D5B">
      <w:pPr>
        <w:pStyle w:val="a3"/>
        <w:spacing w:before="0" w:beforeAutospacing="0" w:after="0" w:afterAutospacing="0" w:line="1" w:lineRule="atLeast"/>
        <w:ind w:firstLine="567"/>
        <w:jc w:val="both"/>
      </w:pPr>
      <w:r w:rsidRPr="00E05F06">
        <w:rPr>
          <w:color w:val="000000"/>
        </w:rPr>
        <w:t> </w:t>
      </w:r>
    </w:p>
    <w:tbl>
      <w:tblPr>
        <w:tblW w:w="0" w:type="auto"/>
        <w:jc w:val="center"/>
        <w:tblCellSpacing w:w="0" w:type="dxa"/>
        <w:tblCellMar>
          <w:left w:w="0" w:type="dxa"/>
          <w:right w:w="0" w:type="dxa"/>
        </w:tblCellMar>
        <w:tblLook w:val="04A0" w:firstRow="1" w:lastRow="0" w:firstColumn="1" w:lastColumn="0" w:noHBand="0" w:noVBand="1"/>
      </w:tblPr>
      <w:tblGrid>
        <w:gridCol w:w="3298"/>
        <w:gridCol w:w="2547"/>
        <w:gridCol w:w="2918"/>
      </w:tblGrid>
      <w:tr w:rsidR="00535A5D" w:rsidRPr="00E05F06" w14:paraId="44783E78" w14:textId="77777777" w:rsidTr="00535A5D">
        <w:trPr>
          <w:trHeight w:val="2820"/>
          <w:tblCellSpacing w:w="0" w:type="dxa"/>
          <w:jc w:val="center"/>
        </w:trPr>
        <w:tc>
          <w:tcPr>
            <w:tcW w:w="3298"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166813D" w14:textId="77777777" w:rsidR="00535A5D" w:rsidRPr="00E05F06" w:rsidRDefault="00535A5D">
            <w:pPr>
              <w:pStyle w:val="a3"/>
              <w:spacing w:before="0" w:beforeAutospacing="0" w:after="0" w:afterAutospacing="0" w:line="238" w:lineRule="atLeast"/>
              <w:jc w:val="center"/>
            </w:pPr>
            <w:r w:rsidRPr="00E05F06">
              <w:rPr>
                <w:color w:val="000000"/>
              </w:rPr>
              <w:t>Данные (сведения), указанные в разрешении на строительство</w:t>
            </w:r>
          </w:p>
        </w:tc>
        <w:tc>
          <w:tcPr>
            <w:tcW w:w="254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478C1D3" w14:textId="77777777" w:rsidR="00535A5D" w:rsidRPr="00E05F06" w:rsidRDefault="00535A5D">
            <w:pPr>
              <w:pStyle w:val="a3"/>
              <w:spacing w:before="0" w:beforeAutospacing="0" w:after="0" w:afterAutospacing="0" w:line="238" w:lineRule="atLeast"/>
              <w:jc w:val="center"/>
            </w:pPr>
            <w:r w:rsidRPr="00E05F06">
              <w:rPr>
                <w:color w:val="000000"/>
              </w:rPr>
              <w:t>Данные (сведения), которые необходимо ук</w:t>
            </w:r>
            <w:r w:rsidRPr="00E05F06">
              <w:rPr>
                <w:color w:val="000000"/>
              </w:rPr>
              <w:t>а</w:t>
            </w:r>
            <w:r w:rsidRPr="00E05F06">
              <w:rPr>
                <w:color w:val="000000"/>
              </w:rPr>
              <w:t>зать в разрешении на строительство</w:t>
            </w:r>
          </w:p>
        </w:tc>
        <w:tc>
          <w:tcPr>
            <w:tcW w:w="2918"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7B08C20" w14:textId="77777777" w:rsidR="00535A5D" w:rsidRPr="00E05F06" w:rsidRDefault="00535A5D">
            <w:pPr>
              <w:pStyle w:val="a3"/>
              <w:spacing w:before="0" w:beforeAutospacing="0" w:after="0" w:afterAutospacing="0" w:line="238" w:lineRule="atLeast"/>
              <w:jc w:val="center"/>
            </w:pPr>
            <w:r w:rsidRPr="00E05F06">
              <w:rPr>
                <w:color w:val="000000"/>
              </w:rPr>
              <w:t>Обоснование с указанием реквизита (</w:t>
            </w:r>
            <w:proofErr w:type="spellStart"/>
            <w:r w:rsidRPr="00E05F06">
              <w:rPr>
                <w:color w:val="000000"/>
              </w:rPr>
              <w:t>ов</w:t>
            </w:r>
            <w:proofErr w:type="spellEnd"/>
            <w:r w:rsidRPr="00E05F06">
              <w:rPr>
                <w:color w:val="000000"/>
              </w:rPr>
              <w:t>)</w:t>
            </w:r>
          </w:p>
          <w:p w14:paraId="7AFC849C" w14:textId="77777777" w:rsidR="00535A5D" w:rsidRPr="00E05F06" w:rsidRDefault="00535A5D">
            <w:pPr>
              <w:pStyle w:val="a3"/>
              <w:spacing w:before="0" w:beforeAutospacing="0" w:after="0" w:afterAutospacing="0" w:line="238" w:lineRule="atLeast"/>
              <w:jc w:val="center"/>
            </w:pPr>
            <w:r w:rsidRPr="00E05F06">
              <w:rPr>
                <w:color w:val="000000"/>
              </w:rPr>
              <w:t>документа (</w:t>
            </w:r>
            <w:proofErr w:type="spellStart"/>
            <w:r w:rsidRPr="00E05F06">
              <w:rPr>
                <w:color w:val="000000"/>
              </w:rPr>
              <w:t>ов</w:t>
            </w:r>
            <w:proofErr w:type="spellEnd"/>
            <w:r w:rsidRPr="00E05F06">
              <w:rPr>
                <w:color w:val="000000"/>
              </w:rPr>
              <w:t>), документ</w:t>
            </w:r>
            <w:r w:rsidRPr="00E05F06">
              <w:rPr>
                <w:color w:val="000000"/>
              </w:rPr>
              <w:t>а</w:t>
            </w:r>
            <w:r w:rsidRPr="00E05F06">
              <w:rPr>
                <w:color w:val="000000"/>
              </w:rPr>
              <w:t>ции, на основании которых принималось решение о выдаче разрешения на строительство</w:t>
            </w:r>
          </w:p>
        </w:tc>
      </w:tr>
      <w:tr w:rsidR="00535A5D" w:rsidRPr="00E05F06" w14:paraId="1FE6E35B" w14:textId="77777777" w:rsidTr="00535A5D">
        <w:trPr>
          <w:trHeight w:val="1109"/>
          <w:tblCellSpacing w:w="0" w:type="dxa"/>
          <w:jc w:val="center"/>
        </w:trPr>
        <w:tc>
          <w:tcPr>
            <w:tcW w:w="3298"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5DAE371" w14:textId="77777777" w:rsidR="00535A5D" w:rsidRPr="00E05F06" w:rsidRDefault="00535A5D">
            <w:pPr>
              <w:pStyle w:val="a3"/>
              <w:spacing w:before="0" w:beforeAutospacing="0" w:after="0" w:afterAutospacing="0"/>
              <w:ind w:firstLine="567"/>
              <w:jc w:val="both"/>
            </w:pPr>
            <w:r w:rsidRPr="00E05F06">
              <w:rPr>
                <w:color w:val="000000"/>
              </w:rPr>
              <w:t> </w:t>
            </w:r>
          </w:p>
        </w:tc>
        <w:tc>
          <w:tcPr>
            <w:tcW w:w="254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9543759" w14:textId="77777777" w:rsidR="00535A5D" w:rsidRPr="00E05F06" w:rsidRDefault="00535A5D">
            <w:pPr>
              <w:pStyle w:val="a3"/>
              <w:spacing w:before="0" w:beforeAutospacing="0" w:after="0" w:afterAutospacing="0"/>
              <w:ind w:firstLine="567"/>
              <w:jc w:val="both"/>
            </w:pPr>
            <w:r w:rsidRPr="00E05F06">
              <w:rPr>
                <w:color w:val="000000"/>
              </w:rPr>
              <w:t> </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EDC2E3E" w14:textId="77777777" w:rsidR="00535A5D" w:rsidRPr="00E05F06" w:rsidRDefault="00535A5D">
            <w:pPr>
              <w:pStyle w:val="a3"/>
              <w:spacing w:before="0" w:beforeAutospacing="0" w:after="0" w:afterAutospacing="0"/>
              <w:ind w:firstLine="567"/>
              <w:jc w:val="both"/>
            </w:pPr>
            <w:r w:rsidRPr="00E05F06">
              <w:rPr>
                <w:color w:val="000000"/>
              </w:rPr>
              <w:t> </w:t>
            </w:r>
          </w:p>
        </w:tc>
      </w:tr>
    </w:tbl>
    <w:p w14:paraId="77ACE3EF" w14:textId="77777777" w:rsidR="00A83D5B" w:rsidRPr="00E05F06" w:rsidRDefault="00A83D5B" w:rsidP="00A83D5B">
      <w:pPr>
        <w:pStyle w:val="a3"/>
        <w:spacing w:before="0" w:beforeAutospacing="0" w:after="279" w:afterAutospacing="0" w:line="1" w:lineRule="atLeast"/>
        <w:ind w:firstLine="567"/>
        <w:jc w:val="both"/>
      </w:pPr>
      <w:r w:rsidRPr="00E05F06">
        <w:rPr>
          <w:color w:val="000000"/>
        </w:rPr>
        <w:t> </w:t>
      </w:r>
    </w:p>
    <w:p w14:paraId="059BA8B3" w14:textId="30B17B33" w:rsidR="00242AF3" w:rsidRPr="00E05F06" w:rsidRDefault="00884A02" w:rsidP="00A83D5B">
      <w:pPr>
        <w:pStyle w:val="a3"/>
        <w:spacing w:before="0" w:beforeAutospacing="0" w:after="0" w:afterAutospacing="0"/>
        <w:jc w:val="both"/>
        <w:rPr>
          <w:color w:val="000000"/>
        </w:rPr>
      </w:pPr>
      <w:r w:rsidRPr="00E05F06">
        <w:rPr>
          <w:color w:val="000000"/>
        </w:rPr>
        <w:t>Приложение: __________________________________________________________________</w:t>
      </w:r>
    </w:p>
    <w:p w14:paraId="3EB14BC6" w14:textId="2EBF8D47" w:rsidR="00A83D5B" w:rsidRPr="00E05F06" w:rsidRDefault="00A83D5B" w:rsidP="00A83D5B">
      <w:pPr>
        <w:pStyle w:val="a3"/>
        <w:spacing w:before="0" w:beforeAutospacing="0" w:after="0" w:afterAutospacing="0"/>
        <w:jc w:val="both"/>
      </w:pPr>
      <w:r w:rsidRPr="00E05F06">
        <w:rPr>
          <w:color w:val="000000"/>
        </w:rPr>
        <w:t>           </w:t>
      </w:r>
    </w:p>
    <w:p w14:paraId="32B4BFD3" w14:textId="0E48C9BB" w:rsidR="00A83D5B" w:rsidRPr="00E05F06" w:rsidRDefault="00A83D5B" w:rsidP="00A83D5B">
      <w:pPr>
        <w:pStyle w:val="a3"/>
        <w:spacing w:before="0" w:beforeAutospacing="0" w:after="380" w:afterAutospacing="0"/>
        <w:jc w:val="both"/>
      </w:pPr>
      <w:r w:rsidRPr="00E05F06">
        <w:rPr>
          <w:color w:val="000000"/>
        </w:rPr>
        <w:t>Номер телефона и адрес электронной почты для связи:</w:t>
      </w:r>
      <w:r w:rsidR="00884A02" w:rsidRPr="00E05F06">
        <w:rPr>
          <w:color w:val="000000"/>
        </w:rPr>
        <w:t>_______________________________</w:t>
      </w:r>
      <w:r w:rsidRPr="00E05F06">
        <w:rPr>
          <w:color w:val="000000"/>
        </w:rPr>
        <w:br/>
        <w:t> </w:t>
      </w:r>
    </w:p>
    <w:p w14:paraId="5B2FD3C6" w14:textId="77777777" w:rsidR="00A83D5B" w:rsidRPr="00E05F06" w:rsidRDefault="00A83D5B" w:rsidP="00A83D5B">
      <w:pPr>
        <w:pStyle w:val="a3"/>
        <w:spacing w:before="0" w:beforeAutospacing="0" w:after="0" w:afterAutospacing="0"/>
        <w:ind w:firstLine="567"/>
      </w:pPr>
      <w:r w:rsidRPr="00E05F06">
        <w:rPr>
          <w:color w:val="000000"/>
        </w:rPr>
        <w:t>Результат рассмотрения настоящего заявления прошу:</w:t>
      </w:r>
    </w:p>
    <w:tbl>
      <w:tblPr>
        <w:tblW w:w="0" w:type="auto"/>
        <w:jc w:val="center"/>
        <w:tblCellSpacing w:w="0" w:type="dxa"/>
        <w:tblCellMar>
          <w:left w:w="0" w:type="dxa"/>
          <w:right w:w="0" w:type="dxa"/>
        </w:tblCellMar>
        <w:tblLook w:val="04A0" w:firstRow="1" w:lastRow="0" w:firstColumn="1" w:lastColumn="0" w:noHBand="0" w:noVBand="1"/>
      </w:tblPr>
      <w:tblGrid>
        <w:gridCol w:w="8252"/>
        <w:gridCol w:w="1103"/>
      </w:tblGrid>
      <w:tr w:rsidR="00A83D5B" w:rsidRPr="00E05F06" w14:paraId="7EBCB02C" w14:textId="77777777" w:rsidTr="00A83D5B">
        <w:trPr>
          <w:trHeight w:val="1417"/>
          <w:tblCellSpacing w:w="0" w:type="dxa"/>
          <w:jc w:val="center"/>
        </w:trPr>
        <w:tc>
          <w:tcPr>
            <w:tcW w:w="82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4DC2FC4" w14:textId="77777777" w:rsidR="00A83D5B" w:rsidRPr="00E05F06" w:rsidRDefault="00A83D5B">
            <w:pPr>
              <w:pStyle w:val="a3"/>
              <w:spacing w:before="0" w:beforeAutospacing="0" w:after="0" w:afterAutospacing="0"/>
              <w:jc w:val="both"/>
            </w:pPr>
            <w:r w:rsidRPr="00E05F06">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w:t>
            </w:r>
            <w:r w:rsidRPr="00E05F06">
              <w:rPr>
                <w:color w:val="000000"/>
              </w:rPr>
              <w:t>н</w:t>
            </w:r>
            <w:r w:rsidRPr="00E05F06">
              <w:rPr>
                <w:color w:val="000000"/>
              </w:rPr>
              <w:t>ных и муниципальных услуг</w:t>
            </w:r>
          </w:p>
        </w:tc>
        <w:tc>
          <w:tcPr>
            <w:tcW w:w="110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1E214E11"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60F287A4" w14:textId="77777777" w:rsidTr="00A83D5B">
        <w:trPr>
          <w:trHeight w:val="1580"/>
          <w:tblCellSpacing w:w="0" w:type="dxa"/>
          <w:jc w:val="center"/>
        </w:trPr>
        <w:tc>
          <w:tcPr>
            <w:tcW w:w="82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7BF8B8F" w14:textId="77777777" w:rsidR="00A83D5B" w:rsidRPr="00E05F06" w:rsidRDefault="00A83D5B">
            <w:pPr>
              <w:pStyle w:val="a3"/>
              <w:spacing w:before="0" w:beforeAutospacing="0" w:after="0" w:afterAutospacing="0"/>
              <w:jc w:val="both"/>
            </w:pPr>
            <w:r w:rsidRPr="00E05F06">
              <w:rPr>
                <w:color w:val="000000"/>
              </w:rPr>
              <w:lastRenderedPageBreak/>
              <w:t>выдать на бумажном носителе при личном обращении в уполномоченный о</w:t>
            </w:r>
            <w:r w:rsidRPr="00E05F06">
              <w:rPr>
                <w:color w:val="000000"/>
              </w:rPr>
              <w:t>р</w:t>
            </w:r>
            <w:r w:rsidRPr="00E05F06">
              <w:rPr>
                <w:color w:val="000000"/>
              </w:rPr>
              <w:t>ган местного самоуправления, организацию либо в многофункциональный центр предоставления государственных и муниципальных услуг, расположе</w:t>
            </w:r>
            <w:r w:rsidRPr="00E05F06">
              <w:rPr>
                <w:color w:val="000000"/>
              </w:rPr>
              <w:t>н</w:t>
            </w:r>
            <w:r w:rsidRPr="00E05F06">
              <w:rPr>
                <w:color w:val="000000"/>
              </w:rPr>
              <w:t>ный по адресу:____________</w:t>
            </w:r>
          </w:p>
        </w:tc>
        <w:tc>
          <w:tcPr>
            <w:tcW w:w="110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A59C549"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28D6E004" w14:textId="77777777" w:rsidTr="00A83D5B">
        <w:trPr>
          <w:trHeight w:val="416"/>
          <w:tblCellSpacing w:w="0" w:type="dxa"/>
          <w:jc w:val="center"/>
        </w:trPr>
        <w:tc>
          <w:tcPr>
            <w:tcW w:w="82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34A7DD0" w14:textId="77777777" w:rsidR="00A83D5B" w:rsidRPr="00E05F06" w:rsidRDefault="00A83D5B">
            <w:pPr>
              <w:pStyle w:val="a3"/>
              <w:spacing w:before="0" w:beforeAutospacing="0" w:after="0" w:afterAutospacing="0"/>
              <w:jc w:val="both"/>
            </w:pPr>
            <w:r w:rsidRPr="00E05F06">
              <w:rPr>
                <w:color w:val="000000"/>
              </w:rPr>
              <w:t>направить на бумажном носителе на почтовый адрес:________________</w:t>
            </w:r>
          </w:p>
        </w:tc>
        <w:tc>
          <w:tcPr>
            <w:tcW w:w="110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BC9693B"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787F3F37" w14:textId="77777777" w:rsidTr="00A83D5B">
        <w:trPr>
          <w:trHeight w:val="841"/>
          <w:tblCellSpacing w:w="0" w:type="dxa"/>
          <w:jc w:val="center"/>
        </w:trPr>
        <w:tc>
          <w:tcPr>
            <w:tcW w:w="82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65CBC5D" w14:textId="77777777" w:rsidR="00A83D5B" w:rsidRPr="00E05F06" w:rsidRDefault="00A83D5B">
            <w:pPr>
              <w:pStyle w:val="a3"/>
              <w:spacing w:before="0" w:beforeAutospacing="0" w:after="0" w:afterAutospacing="0"/>
              <w:jc w:val="both"/>
            </w:pPr>
            <w:r w:rsidRPr="00E05F06">
              <w:rPr>
                <w:color w:val="000000"/>
              </w:rPr>
              <w:t>направить в форме электронного документа в личный кабинет в единой и</w:t>
            </w:r>
            <w:r w:rsidRPr="00E05F06">
              <w:rPr>
                <w:color w:val="000000"/>
              </w:rPr>
              <w:t>н</w:t>
            </w:r>
            <w:r w:rsidRPr="00E05F06">
              <w:rPr>
                <w:color w:val="000000"/>
              </w:rPr>
              <w:t>формационной системе жилищного строительства</w:t>
            </w:r>
          </w:p>
        </w:tc>
        <w:tc>
          <w:tcPr>
            <w:tcW w:w="110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3EB31D7E"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25BE8D2B" w14:textId="77777777" w:rsidTr="00A83D5B">
        <w:trPr>
          <w:trHeight w:val="490"/>
          <w:tblCellSpacing w:w="0" w:type="dxa"/>
          <w:jc w:val="center"/>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4A91605" w14:textId="77777777" w:rsidR="00A83D5B" w:rsidRPr="00E05F06" w:rsidRDefault="00A83D5B">
            <w:pPr>
              <w:pStyle w:val="a3"/>
              <w:spacing w:before="0" w:beforeAutospacing="0" w:after="0" w:afterAutospacing="0"/>
              <w:jc w:val="center"/>
            </w:pPr>
            <w:r w:rsidRPr="00E05F06">
              <w:rPr>
                <w:color w:val="000000"/>
              </w:rPr>
              <w:t>Указывается один из перечисленных способов</w:t>
            </w:r>
          </w:p>
        </w:tc>
      </w:tr>
    </w:tbl>
    <w:p w14:paraId="1A3A6BD0" w14:textId="77777777" w:rsidR="00A83D5B" w:rsidRPr="00E05F06" w:rsidRDefault="00A83D5B" w:rsidP="00A83D5B">
      <w:pPr>
        <w:pStyle w:val="a3"/>
        <w:spacing w:before="0" w:beforeAutospacing="0" w:after="879" w:afterAutospacing="0" w:line="1" w:lineRule="atLeast"/>
        <w:ind w:firstLine="567"/>
        <w:jc w:val="both"/>
      </w:pPr>
      <w:r w:rsidRPr="00E05F06">
        <w:rPr>
          <w:color w:val="000000"/>
        </w:rPr>
        <w:t> </w:t>
      </w:r>
    </w:p>
    <w:p w14:paraId="4E46BF16" w14:textId="77777777" w:rsidR="00A83D5B" w:rsidRPr="00AE7511" w:rsidRDefault="00A83D5B" w:rsidP="006B0B90">
      <w:pPr>
        <w:pStyle w:val="a3"/>
        <w:pBdr>
          <w:top w:val="single" w:sz="6" w:space="0" w:color="000000"/>
        </w:pBdr>
        <w:spacing w:before="0" w:beforeAutospacing="0" w:after="0" w:afterAutospacing="0"/>
        <w:ind w:right="320" w:firstLine="567"/>
        <w:jc w:val="center"/>
        <w:rPr>
          <w:sz w:val="22"/>
          <w:szCs w:val="22"/>
        </w:rPr>
      </w:pPr>
      <w:proofErr w:type="gramStart"/>
      <w:r w:rsidRPr="00AE7511">
        <w:rPr>
          <w:color w:val="000000"/>
          <w:sz w:val="22"/>
          <w:szCs w:val="22"/>
        </w:rPr>
        <w:t>(фамилия, имя, отчество (при наличии)</w:t>
      </w:r>
      <w:proofErr w:type="gramEnd"/>
    </w:p>
    <w:p w14:paraId="3EEECCC5" w14:textId="77777777" w:rsidR="00A83D5B" w:rsidRPr="00E05F06" w:rsidRDefault="00A83D5B" w:rsidP="00A83D5B">
      <w:pPr>
        <w:pStyle w:val="ConsPlusNormal"/>
        <w:jc w:val="right"/>
        <w:outlineLvl w:val="1"/>
      </w:pPr>
    </w:p>
    <w:p w14:paraId="4A041FB7" w14:textId="77777777" w:rsidR="00A83D5B" w:rsidRPr="00E05F06" w:rsidRDefault="00A83D5B" w:rsidP="00A83D5B">
      <w:pPr>
        <w:pStyle w:val="ConsPlusNormal"/>
        <w:jc w:val="right"/>
        <w:outlineLvl w:val="1"/>
      </w:pPr>
    </w:p>
    <w:p w14:paraId="05D0479C" w14:textId="77777777" w:rsidR="00A83D5B" w:rsidRPr="00E05F06" w:rsidRDefault="00A83D5B" w:rsidP="00A83D5B">
      <w:pPr>
        <w:pStyle w:val="ConsPlusNormal"/>
        <w:jc w:val="right"/>
        <w:outlineLvl w:val="1"/>
      </w:pPr>
    </w:p>
    <w:p w14:paraId="558ECA52" w14:textId="77777777" w:rsidR="00A83D5B" w:rsidRPr="00E05F06" w:rsidRDefault="00A83D5B" w:rsidP="00A83D5B">
      <w:pPr>
        <w:pStyle w:val="ConsPlusNormal"/>
        <w:jc w:val="right"/>
        <w:outlineLvl w:val="1"/>
      </w:pPr>
    </w:p>
    <w:p w14:paraId="2B9444EC" w14:textId="77777777" w:rsidR="00A83D5B" w:rsidRPr="00E05F06" w:rsidRDefault="00A83D5B" w:rsidP="00A83D5B">
      <w:pPr>
        <w:pStyle w:val="ConsPlusNormal"/>
        <w:jc w:val="right"/>
        <w:outlineLvl w:val="1"/>
      </w:pPr>
    </w:p>
    <w:p w14:paraId="6018F399" w14:textId="77777777" w:rsidR="00A83D5B" w:rsidRPr="00E05F06" w:rsidRDefault="00A83D5B" w:rsidP="00A83D5B">
      <w:pPr>
        <w:pStyle w:val="ConsPlusNormal"/>
        <w:jc w:val="right"/>
        <w:outlineLvl w:val="1"/>
      </w:pPr>
    </w:p>
    <w:p w14:paraId="4D423B03" w14:textId="77777777" w:rsidR="00A83D5B" w:rsidRPr="00E05F06" w:rsidRDefault="00A83D5B" w:rsidP="00A83D5B">
      <w:pPr>
        <w:pStyle w:val="ConsPlusNormal"/>
        <w:jc w:val="right"/>
        <w:outlineLvl w:val="1"/>
      </w:pPr>
    </w:p>
    <w:p w14:paraId="72D0E54C" w14:textId="77777777" w:rsidR="00A83D5B" w:rsidRPr="00E05F06" w:rsidRDefault="00A83D5B" w:rsidP="00A83D5B">
      <w:pPr>
        <w:pStyle w:val="ConsPlusNormal"/>
        <w:jc w:val="right"/>
        <w:outlineLvl w:val="1"/>
      </w:pPr>
    </w:p>
    <w:p w14:paraId="3F1D7B95" w14:textId="77777777" w:rsidR="00A83D5B" w:rsidRPr="00E05F06" w:rsidRDefault="00A83D5B" w:rsidP="00A83D5B">
      <w:pPr>
        <w:pStyle w:val="ConsPlusNormal"/>
        <w:jc w:val="right"/>
        <w:outlineLvl w:val="1"/>
      </w:pPr>
    </w:p>
    <w:p w14:paraId="5D2B6523" w14:textId="77777777" w:rsidR="00A83D5B" w:rsidRPr="00E05F06" w:rsidRDefault="00A83D5B" w:rsidP="00A83D5B">
      <w:pPr>
        <w:pStyle w:val="ConsPlusNormal"/>
        <w:jc w:val="right"/>
        <w:outlineLvl w:val="1"/>
      </w:pPr>
    </w:p>
    <w:p w14:paraId="25309326" w14:textId="77777777" w:rsidR="00A83D5B" w:rsidRPr="00E05F06" w:rsidRDefault="00A83D5B" w:rsidP="00A83D5B">
      <w:pPr>
        <w:pStyle w:val="ConsPlusNormal"/>
        <w:jc w:val="right"/>
        <w:outlineLvl w:val="1"/>
      </w:pPr>
    </w:p>
    <w:p w14:paraId="031128BD" w14:textId="77777777" w:rsidR="00A83D5B" w:rsidRPr="00E05F06" w:rsidRDefault="00A83D5B" w:rsidP="00A83D5B">
      <w:pPr>
        <w:pStyle w:val="ConsPlusNormal"/>
        <w:jc w:val="right"/>
        <w:outlineLvl w:val="1"/>
      </w:pPr>
    </w:p>
    <w:p w14:paraId="57C3602B" w14:textId="77777777" w:rsidR="00A83D5B" w:rsidRPr="00E05F06" w:rsidRDefault="00A83D5B" w:rsidP="00A83D5B">
      <w:pPr>
        <w:pStyle w:val="ConsPlusNormal"/>
        <w:jc w:val="right"/>
        <w:outlineLvl w:val="1"/>
      </w:pPr>
    </w:p>
    <w:p w14:paraId="07798F54" w14:textId="77777777" w:rsidR="00A83D5B" w:rsidRPr="00E05F06" w:rsidRDefault="00A83D5B" w:rsidP="00A83D5B">
      <w:pPr>
        <w:pStyle w:val="ConsPlusNormal"/>
        <w:jc w:val="right"/>
        <w:outlineLvl w:val="1"/>
      </w:pPr>
    </w:p>
    <w:p w14:paraId="694BF545" w14:textId="77777777" w:rsidR="00A83D5B" w:rsidRPr="00E05F06" w:rsidRDefault="00A83D5B" w:rsidP="00A83D5B">
      <w:pPr>
        <w:pStyle w:val="ConsPlusNormal"/>
        <w:jc w:val="right"/>
        <w:outlineLvl w:val="1"/>
      </w:pPr>
    </w:p>
    <w:p w14:paraId="2A4459FE" w14:textId="77777777" w:rsidR="00A83D5B" w:rsidRPr="00E05F06" w:rsidRDefault="00A83D5B" w:rsidP="00A83D5B">
      <w:pPr>
        <w:pStyle w:val="ConsPlusNormal"/>
        <w:jc w:val="right"/>
        <w:outlineLvl w:val="1"/>
      </w:pPr>
    </w:p>
    <w:p w14:paraId="69C5E0DA" w14:textId="77777777" w:rsidR="00A83D5B" w:rsidRPr="00E05F06" w:rsidRDefault="00A83D5B" w:rsidP="00A83D5B">
      <w:pPr>
        <w:pStyle w:val="ConsPlusNormal"/>
        <w:jc w:val="right"/>
        <w:outlineLvl w:val="1"/>
      </w:pPr>
    </w:p>
    <w:p w14:paraId="151CF74B" w14:textId="77777777" w:rsidR="00A83D5B" w:rsidRPr="00E05F06" w:rsidRDefault="00A83D5B" w:rsidP="00A83D5B">
      <w:pPr>
        <w:pStyle w:val="ConsPlusNormal"/>
        <w:jc w:val="right"/>
        <w:outlineLvl w:val="1"/>
      </w:pPr>
    </w:p>
    <w:p w14:paraId="68264EE6" w14:textId="77777777" w:rsidR="00A83D5B" w:rsidRPr="00E05F06" w:rsidRDefault="00A83D5B" w:rsidP="00A83D5B">
      <w:pPr>
        <w:pStyle w:val="ConsPlusNormal"/>
        <w:jc w:val="right"/>
        <w:outlineLvl w:val="1"/>
      </w:pPr>
    </w:p>
    <w:p w14:paraId="5BBF8F1E" w14:textId="77777777" w:rsidR="00A83D5B" w:rsidRPr="00E05F06" w:rsidRDefault="00A83D5B" w:rsidP="00A83D5B">
      <w:pPr>
        <w:pStyle w:val="ConsPlusNormal"/>
        <w:jc w:val="right"/>
        <w:outlineLvl w:val="1"/>
      </w:pPr>
    </w:p>
    <w:p w14:paraId="27B07F12" w14:textId="77777777" w:rsidR="00A83D5B" w:rsidRPr="00E05F06" w:rsidRDefault="00A83D5B" w:rsidP="00A83D5B">
      <w:pPr>
        <w:pStyle w:val="ConsPlusNormal"/>
        <w:jc w:val="right"/>
        <w:outlineLvl w:val="1"/>
      </w:pPr>
    </w:p>
    <w:p w14:paraId="5F45AD98" w14:textId="77777777" w:rsidR="00A83D5B" w:rsidRPr="00E05F06" w:rsidRDefault="00A83D5B" w:rsidP="00A83D5B">
      <w:pPr>
        <w:pStyle w:val="ConsPlusNormal"/>
        <w:jc w:val="right"/>
        <w:outlineLvl w:val="1"/>
      </w:pPr>
    </w:p>
    <w:p w14:paraId="59107284" w14:textId="77777777" w:rsidR="00A83D5B" w:rsidRPr="00E05F06" w:rsidRDefault="00A83D5B" w:rsidP="00A83D5B">
      <w:pPr>
        <w:pStyle w:val="ConsPlusNormal"/>
        <w:jc w:val="right"/>
        <w:outlineLvl w:val="1"/>
      </w:pPr>
    </w:p>
    <w:p w14:paraId="0F598D6E" w14:textId="77777777" w:rsidR="00A83D5B" w:rsidRPr="00E05F06" w:rsidRDefault="00A83D5B" w:rsidP="00A83D5B">
      <w:pPr>
        <w:pStyle w:val="ConsPlusNormal"/>
        <w:jc w:val="right"/>
        <w:outlineLvl w:val="1"/>
      </w:pPr>
    </w:p>
    <w:p w14:paraId="27E5AD28" w14:textId="77777777" w:rsidR="00A83D5B" w:rsidRPr="00E05F06" w:rsidRDefault="00A83D5B" w:rsidP="00A83D5B">
      <w:pPr>
        <w:pStyle w:val="ConsPlusNormal"/>
        <w:jc w:val="right"/>
        <w:outlineLvl w:val="1"/>
      </w:pPr>
    </w:p>
    <w:p w14:paraId="6F3FA6FC" w14:textId="77777777" w:rsidR="00A83D5B" w:rsidRPr="00E05F06" w:rsidRDefault="00A83D5B" w:rsidP="00A83D5B">
      <w:pPr>
        <w:pStyle w:val="ConsPlusNormal"/>
        <w:jc w:val="right"/>
        <w:outlineLvl w:val="1"/>
      </w:pPr>
    </w:p>
    <w:p w14:paraId="5724EAAD" w14:textId="77777777" w:rsidR="00A83D5B" w:rsidRPr="00E05F06" w:rsidRDefault="00A83D5B" w:rsidP="00A83D5B">
      <w:pPr>
        <w:pStyle w:val="ConsPlusNormal"/>
        <w:jc w:val="right"/>
        <w:outlineLvl w:val="1"/>
      </w:pPr>
    </w:p>
    <w:p w14:paraId="0AF5210E" w14:textId="77777777" w:rsidR="00A83D5B" w:rsidRPr="00E05F06" w:rsidRDefault="00A83D5B" w:rsidP="00A83D5B">
      <w:pPr>
        <w:pStyle w:val="ConsPlusNormal"/>
        <w:jc w:val="right"/>
        <w:outlineLvl w:val="1"/>
      </w:pPr>
    </w:p>
    <w:p w14:paraId="7BB1212F" w14:textId="77777777" w:rsidR="00A83D5B" w:rsidRPr="00E05F06" w:rsidRDefault="00A83D5B" w:rsidP="00A83D5B">
      <w:pPr>
        <w:pStyle w:val="ConsPlusNormal"/>
        <w:jc w:val="right"/>
        <w:outlineLvl w:val="1"/>
      </w:pPr>
    </w:p>
    <w:p w14:paraId="3DBC38D2" w14:textId="77777777" w:rsidR="00A83D5B" w:rsidRPr="00E05F06" w:rsidRDefault="00A83D5B" w:rsidP="00A83D5B">
      <w:pPr>
        <w:pStyle w:val="ConsPlusNormal"/>
        <w:jc w:val="right"/>
        <w:outlineLvl w:val="1"/>
      </w:pPr>
    </w:p>
    <w:p w14:paraId="351D5A64" w14:textId="77777777" w:rsidR="00A83D5B" w:rsidRPr="00E05F06" w:rsidRDefault="00A83D5B" w:rsidP="00A83D5B">
      <w:pPr>
        <w:pStyle w:val="ConsPlusNormal"/>
        <w:jc w:val="right"/>
        <w:outlineLvl w:val="1"/>
      </w:pPr>
    </w:p>
    <w:p w14:paraId="14333400" w14:textId="529FDE53" w:rsidR="00A83D5B" w:rsidRPr="00E05F06" w:rsidRDefault="00A83D5B" w:rsidP="00A83D5B">
      <w:pPr>
        <w:pStyle w:val="ConsPlusNormal"/>
        <w:jc w:val="right"/>
        <w:outlineLvl w:val="1"/>
      </w:pPr>
    </w:p>
    <w:p w14:paraId="69FC36FC" w14:textId="1F3B6744" w:rsidR="00A83D5B" w:rsidRDefault="00A83D5B" w:rsidP="00AE7511">
      <w:pPr>
        <w:pStyle w:val="ConsPlusNormal"/>
        <w:tabs>
          <w:tab w:val="left" w:pos="8139"/>
        </w:tabs>
        <w:outlineLvl w:val="1"/>
      </w:pPr>
    </w:p>
    <w:p w14:paraId="44F55014" w14:textId="77777777" w:rsidR="00AE7511" w:rsidRPr="00E05F06" w:rsidRDefault="00AE7511" w:rsidP="00AE7511">
      <w:pPr>
        <w:pStyle w:val="ConsPlusNormal"/>
        <w:tabs>
          <w:tab w:val="left" w:pos="8139"/>
        </w:tabs>
        <w:outlineLvl w:val="1"/>
      </w:pPr>
    </w:p>
    <w:p w14:paraId="484825DB" w14:textId="115173DB" w:rsidR="001377E4" w:rsidRPr="00E05F06" w:rsidRDefault="00A83D5B" w:rsidP="00A83D5B">
      <w:pPr>
        <w:pStyle w:val="ConsPlusNormal"/>
        <w:jc w:val="right"/>
        <w:outlineLvl w:val="1"/>
      </w:pPr>
      <w:r w:rsidRPr="00E05F06">
        <w:lastRenderedPageBreak/>
        <w:t xml:space="preserve"> </w:t>
      </w:r>
      <w:r w:rsidR="001377E4" w:rsidRPr="00E05F06">
        <w:t xml:space="preserve">Приложение № </w:t>
      </w:r>
      <w:r w:rsidR="00951E07" w:rsidRPr="00E05F06">
        <w:t>11</w:t>
      </w:r>
    </w:p>
    <w:p w14:paraId="12E1264B" w14:textId="77777777" w:rsidR="001377E4" w:rsidRPr="00E05F06" w:rsidRDefault="001377E4" w:rsidP="001377E4">
      <w:pPr>
        <w:pStyle w:val="ConsPlusNormal"/>
        <w:jc w:val="right"/>
      </w:pPr>
      <w:r w:rsidRPr="00E05F06">
        <w:t>к Административному регламенту</w:t>
      </w:r>
    </w:p>
    <w:p w14:paraId="6286B5A7" w14:textId="77777777" w:rsidR="001377E4" w:rsidRPr="00E05F06" w:rsidRDefault="001377E4" w:rsidP="001377E4">
      <w:pPr>
        <w:pStyle w:val="ConsPlusNormal"/>
        <w:jc w:val="right"/>
      </w:pPr>
      <w:r w:rsidRPr="00E05F06">
        <w:t xml:space="preserve">по предоставлению </w:t>
      </w:r>
    </w:p>
    <w:p w14:paraId="64F3C086" w14:textId="77777777" w:rsidR="001377E4" w:rsidRPr="00E05F06" w:rsidRDefault="001377E4" w:rsidP="001377E4">
      <w:pPr>
        <w:pStyle w:val="ConsPlusNormal"/>
        <w:jc w:val="right"/>
      </w:pPr>
      <w:r w:rsidRPr="00E05F06">
        <w:t>муниципальной услуги</w:t>
      </w:r>
    </w:p>
    <w:p w14:paraId="762DD45B" w14:textId="77777777" w:rsidR="001377E4" w:rsidRPr="00E05F06" w:rsidRDefault="001377E4" w:rsidP="001377E4">
      <w:pPr>
        <w:pStyle w:val="ConsPlusNormal"/>
        <w:jc w:val="both"/>
      </w:pPr>
    </w:p>
    <w:p w14:paraId="573894AD" w14:textId="77777777" w:rsidR="001377E4" w:rsidRPr="00E05F06" w:rsidRDefault="001377E4" w:rsidP="001377E4">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1377E4" w:rsidRPr="00E05F06" w14:paraId="0A3C7E18" w14:textId="77777777" w:rsidTr="001377E4">
        <w:tc>
          <w:tcPr>
            <w:tcW w:w="5974" w:type="dxa"/>
            <w:gridSpan w:val="4"/>
            <w:vMerge w:val="restart"/>
          </w:tcPr>
          <w:p w14:paraId="6A95A277" w14:textId="77777777" w:rsidR="001377E4" w:rsidRPr="00E05F06" w:rsidRDefault="001377E4" w:rsidP="00FA78CB">
            <w:pPr>
              <w:pStyle w:val="ConsPlusNormal"/>
              <w:jc w:val="right"/>
            </w:pPr>
            <w:r w:rsidRPr="00E05F06">
              <w:t>Кому</w:t>
            </w:r>
          </w:p>
        </w:tc>
        <w:tc>
          <w:tcPr>
            <w:tcW w:w="4232" w:type="dxa"/>
            <w:gridSpan w:val="3"/>
            <w:tcBorders>
              <w:bottom w:val="single" w:sz="4" w:space="0" w:color="auto"/>
            </w:tcBorders>
          </w:tcPr>
          <w:p w14:paraId="09868F84" w14:textId="77777777" w:rsidR="001377E4" w:rsidRPr="00E05F06" w:rsidRDefault="001377E4" w:rsidP="00FA78CB">
            <w:pPr>
              <w:pStyle w:val="ConsPlusNormal"/>
            </w:pPr>
          </w:p>
        </w:tc>
      </w:tr>
      <w:tr w:rsidR="001377E4" w:rsidRPr="00E05F06" w14:paraId="1D98CE21" w14:textId="77777777" w:rsidTr="001377E4">
        <w:tc>
          <w:tcPr>
            <w:tcW w:w="5974" w:type="dxa"/>
            <w:gridSpan w:val="4"/>
            <w:vMerge/>
          </w:tcPr>
          <w:p w14:paraId="4DBE089A" w14:textId="77777777" w:rsidR="001377E4" w:rsidRPr="00E05F06" w:rsidRDefault="001377E4" w:rsidP="00FA78CB">
            <w:pPr>
              <w:pStyle w:val="ConsPlusNormal"/>
            </w:pPr>
          </w:p>
        </w:tc>
        <w:tc>
          <w:tcPr>
            <w:tcW w:w="4232" w:type="dxa"/>
            <w:gridSpan w:val="3"/>
            <w:tcBorders>
              <w:top w:val="single" w:sz="4" w:space="0" w:color="auto"/>
            </w:tcBorders>
          </w:tcPr>
          <w:p w14:paraId="0E5CEA65" w14:textId="77777777" w:rsidR="001377E4" w:rsidRPr="00AE7511" w:rsidRDefault="001377E4" w:rsidP="00FA78CB">
            <w:pPr>
              <w:pStyle w:val="ConsPlusNormal"/>
              <w:jc w:val="center"/>
              <w:rPr>
                <w:sz w:val="22"/>
                <w:szCs w:val="22"/>
              </w:rPr>
            </w:pPr>
            <w:proofErr w:type="gramStart"/>
            <w:r w:rsidRPr="00AE7511">
              <w:rPr>
                <w:sz w:val="22"/>
                <w:szCs w:val="22"/>
              </w:rPr>
              <w:t>(фамилия, имя, отчество (при наличии) з</w:t>
            </w:r>
            <w:r w:rsidRPr="00AE7511">
              <w:rPr>
                <w:sz w:val="22"/>
                <w:szCs w:val="22"/>
              </w:rPr>
              <w:t>а</w:t>
            </w:r>
            <w:r w:rsidRPr="00AE7511">
              <w:rPr>
                <w:sz w:val="22"/>
                <w:szCs w:val="22"/>
              </w:rPr>
              <w:t xml:space="preserve">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AE7511">
                <w:rPr>
                  <w:color w:val="0000FF"/>
                  <w:sz w:val="22"/>
                  <w:szCs w:val="22"/>
                </w:rPr>
                <w:t>&lt;1&gt;</w:t>
              </w:r>
            </w:hyperlink>
            <w:r w:rsidRPr="00AE7511">
              <w:rPr>
                <w:sz w:val="22"/>
                <w:szCs w:val="22"/>
              </w:rPr>
              <w:t>, ОГРНИП (для физического лица, зарегистрированного в качестве и</w:t>
            </w:r>
            <w:r w:rsidRPr="00AE7511">
              <w:rPr>
                <w:sz w:val="22"/>
                <w:szCs w:val="22"/>
              </w:rPr>
              <w:t>н</w:t>
            </w:r>
            <w:r w:rsidRPr="00AE7511">
              <w:rPr>
                <w:sz w:val="22"/>
                <w:szCs w:val="22"/>
              </w:rPr>
              <w:t>дивидуального предпринимателя) - для физического лица, полное наименование заявителя, ИНН, ОГРН - для юридического лица,</w:t>
            </w:r>
            <w:proofErr w:type="gramEnd"/>
          </w:p>
        </w:tc>
      </w:tr>
      <w:tr w:rsidR="001377E4" w:rsidRPr="00E05F06" w14:paraId="488A1145" w14:textId="77777777" w:rsidTr="001377E4">
        <w:tc>
          <w:tcPr>
            <w:tcW w:w="5974" w:type="dxa"/>
            <w:gridSpan w:val="4"/>
            <w:vMerge/>
          </w:tcPr>
          <w:p w14:paraId="0A288CA0" w14:textId="77777777" w:rsidR="001377E4" w:rsidRPr="00E05F06" w:rsidRDefault="001377E4" w:rsidP="00FA78CB">
            <w:pPr>
              <w:pStyle w:val="ConsPlusNormal"/>
              <w:jc w:val="center"/>
            </w:pPr>
          </w:p>
        </w:tc>
        <w:tc>
          <w:tcPr>
            <w:tcW w:w="4232" w:type="dxa"/>
            <w:gridSpan w:val="3"/>
            <w:tcBorders>
              <w:bottom w:val="single" w:sz="4" w:space="0" w:color="auto"/>
            </w:tcBorders>
          </w:tcPr>
          <w:p w14:paraId="50A79849" w14:textId="77777777" w:rsidR="001377E4" w:rsidRPr="00E05F06" w:rsidRDefault="001377E4" w:rsidP="00FA78CB">
            <w:pPr>
              <w:pStyle w:val="ConsPlusNormal"/>
            </w:pPr>
          </w:p>
        </w:tc>
      </w:tr>
      <w:tr w:rsidR="001377E4" w:rsidRPr="00E05F06" w14:paraId="64DD7FBF" w14:textId="77777777" w:rsidTr="001377E4">
        <w:tc>
          <w:tcPr>
            <w:tcW w:w="5974" w:type="dxa"/>
            <w:gridSpan w:val="4"/>
            <w:vMerge/>
          </w:tcPr>
          <w:p w14:paraId="73C55B5B" w14:textId="77777777" w:rsidR="001377E4" w:rsidRPr="00E05F06" w:rsidRDefault="001377E4" w:rsidP="00FA78CB">
            <w:pPr>
              <w:pStyle w:val="ConsPlusNormal"/>
            </w:pPr>
          </w:p>
        </w:tc>
        <w:tc>
          <w:tcPr>
            <w:tcW w:w="4232" w:type="dxa"/>
            <w:gridSpan w:val="3"/>
            <w:tcBorders>
              <w:top w:val="single" w:sz="4" w:space="0" w:color="auto"/>
            </w:tcBorders>
          </w:tcPr>
          <w:p w14:paraId="754EA359" w14:textId="42D2ECAD" w:rsidR="001377E4" w:rsidRPr="00AE7511" w:rsidRDefault="001377E4" w:rsidP="00FA78CB">
            <w:pPr>
              <w:pStyle w:val="ConsPlusNormal"/>
              <w:jc w:val="center"/>
              <w:rPr>
                <w:sz w:val="22"/>
                <w:szCs w:val="22"/>
              </w:rPr>
            </w:pPr>
            <w:r w:rsidRPr="00AE7511">
              <w:rPr>
                <w:sz w:val="22"/>
                <w:szCs w:val="22"/>
              </w:rPr>
              <w:t>почтовый индекс и адрес, телефон, адрес электронной почты)</w:t>
            </w:r>
          </w:p>
        </w:tc>
      </w:tr>
      <w:tr w:rsidR="001377E4" w:rsidRPr="00E05F06" w14:paraId="086BCBDC" w14:textId="77777777" w:rsidTr="001377E4">
        <w:tc>
          <w:tcPr>
            <w:tcW w:w="10206" w:type="dxa"/>
            <w:gridSpan w:val="7"/>
          </w:tcPr>
          <w:p w14:paraId="207AAA51" w14:textId="77777777" w:rsidR="001377E4" w:rsidRPr="00AE7511" w:rsidRDefault="001377E4" w:rsidP="00FA78CB">
            <w:pPr>
              <w:pStyle w:val="ConsPlusNormal"/>
              <w:jc w:val="center"/>
              <w:rPr>
                <w:b/>
              </w:rPr>
            </w:pPr>
            <w:r w:rsidRPr="00AE7511">
              <w:rPr>
                <w:b/>
              </w:rPr>
              <w:t>РЕШЕНИЕ</w:t>
            </w:r>
          </w:p>
          <w:p w14:paraId="1CE4966E" w14:textId="27CAA8A3" w:rsidR="001377E4" w:rsidRPr="00E05F06" w:rsidRDefault="001377E4" w:rsidP="001377E4">
            <w:pPr>
              <w:pStyle w:val="ConsPlusNormal"/>
              <w:jc w:val="center"/>
            </w:pPr>
            <w:r w:rsidRPr="00AE7511">
              <w:rPr>
                <w:b/>
              </w:rPr>
              <w:t>об отказе в приеме документов</w:t>
            </w:r>
          </w:p>
        </w:tc>
      </w:tr>
      <w:tr w:rsidR="001377E4" w:rsidRPr="00E05F06" w14:paraId="6BA7596B" w14:textId="77777777" w:rsidTr="001377E4">
        <w:tc>
          <w:tcPr>
            <w:tcW w:w="10206" w:type="dxa"/>
            <w:gridSpan w:val="7"/>
            <w:tcBorders>
              <w:bottom w:val="single" w:sz="4" w:space="0" w:color="auto"/>
            </w:tcBorders>
          </w:tcPr>
          <w:p w14:paraId="2A787EDB" w14:textId="77777777" w:rsidR="001377E4" w:rsidRPr="00E05F06" w:rsidRDefault="001377E4" w:rsidP="00FA78CB">
            <w:pPr>
              <w:pStyle w:val="ConsPlusNormal"/>
            </w:pPr>
          </w:p>
        </w:tc>
      </w:tr>
      <w:tr w:rsidR="001377E4" w:rsidRPr="00E05F06" w14:paraId="3C1A8719" w14:textId="77777777" w:rsidTr="001377E4">
        <w:tc>
          <w:tcPr>
            <w:tcW w:w="10206" w:type="dxa"/>
            <w:gridSpan w:val="7"/>
            <w:tcBorders>
              <w:top w:val="single" w:sz="4" w:space="0" w:color="auto"/>
            </w:tcBorders>
          </w:tcPr>
          <w:p w14:paraId="0E1E511D" w14:textId="51CEDF5F" w:rsidR="001377E4" w:rsidRPr="00E05F06" w:rsidRDefault="001377E4" w:rsidP="007870BF">
            <w:pPr>
              <w:pStyle w:val="ConsPlusNormal"/>
              <w:jc w:val="center"/>
            </w:pPr>
            <w:r w:rsidRPr="00E05F06">
              <w:t>(наименование органа местного самоуправления)</w:t>
            </w:r>
          </w:p>
        </w:tc>
      </w:tr>
      <w:tr w:rsidR="001377E4" w:rsidRPr="00E05F06" w14:paraId="65E78AAC" w14:textId="77777777" w:rsidTr="001377E4">
        <w:tc>
          <w:tcPr>
            <w:tcW w:w="10206" w:type="dxa"/>
            <w:gridSpan w:val="7"/>
            <w:tcBorders>
              <w:bottom w:val="single" w:sz="4" w:space="0" w:color="auto"/>
            </w:tcBorders>
          </w:tcPr>
          <w:p w14:paraId="60BDA172" w14:textId="31CC6C1D" w:rsidR="001377E4" w:rsidRPr="00E05F06" w:rsidRDefault="001377E4" w:rsidP="002B1367">
            <w:pPr>
              <w:pStyle w:val="ConsPlusNormal"/>
              <w:ind w:firstLine="283"/>
              <w:jc w:val="both"/>
            </w:pPr>
            <w:r w:rsidRPr="00E05F06">
              <w:t xml:space="preserve">В приеме документов для предоставления услуги «Исправление </w:t>
            </w:r>
            <w:r w:rsidR="002B1367" w:rsidRPr="00E05F06">
              <w:t>технической ошибки в разр</w:t>
            </w:r>
            <w:r w:rsidR="002B1367" w:rsidRPr="00E05F06">
              <w:t>е</w:t>
            </w:r>
            <w:r w:rsidR="002B1367" w:rsidRPr="00E05F06">
              <w:t>шении на строительство</w:t>
            </w:r>
            <w:r w:rsidRPr="00E05F06">
              <w:t>» Вам отказано по следующим основаниям:</w:t>
            </w:r>
          </w:p>
        </w:tc>
      </w:tr>
      <w:tr w:rsidR="001377E4" w:rsidRPr="00E05F06" w14:paraId="328A4673" w14:textId="77777777" w:rsidTr="001377E4">
        <w:tc>
          <w:tcPr>
            <w:tcW w:w="2041" w:type="dxa"/>
            <w:tcBorders>
              <w:top w:val="single" w:sz="4" w:space="0" w:color="auto"/>
              <w:left w:val="single" w:sz="4" w:space="0" w:color="auto"/>
              <w:bottom w:val="single" w:sz="4" w:space="0" w:color="auto"/>
              <w:right w:val="single" w:sz="4" w:space="0" w:color="auto"/>
            </w:tcBorders>
          </w:tcPr>
          <w:p w14:paraId="7EBFD6C6" w14:textId="77777777" w:rsidR="001377E4" w:rsidRPr="00E05F06" w:rsidRDefault="001377E4" w:rsidP="00FA78CB">
            <w:pPr>
              <w:pStyle w:val="ConsPlusNormal"/>
              <w:jc w:val="center"/>
            </w:pPr>
            <w:r w:rsidRPr="00E05F06">
              <w:t>№ пункта Адм</w:t>
            </w:r>
            <w:r w:rsidRPr="00E05F06">
              <w:t>и</w:t>
            </w:r>
            <w:r w:rsidRPr="00E05F06">
              <w:t>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209F7885" w14:textId="77777777" w:rsidR="001377E4" w:rsidRPr="00E05F06" w:rsidRDefault="001377E4" w:rsidP="00FA78CB">
            <w:pPr>
              <w:pStyle w:val="ConsPlusNormal"/>
              <w:jc w:val="center"/>
            </w:pPr>
            <w:r w:rsidRPr="00E05F06">
              <w:t>Наименование основания для отказа в соответствии с Административным р</w:t>
            </w:r>
            <w:r w:rsidRPr="00E05F06">
              <w:t>е</w:t>
            </w:r>
            <w:r w:rsidRPr="00E05F06">
              <w:t>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20DF5345" w14:textId="77777777" w:rsidR="001377E4" w:rsidRPr="00E05F06" w:rsidRDefault="001377E4" w:rsidP="00FA78CB">
            <w:pPr>
              <w:pStyle w:val="ConsPlusNormal"/>
              <w:jc w:val="center"/>
            </w:pPr>
            <w:r w:rsidRPr="00E05F06">
              <w:t>Разъяснение причин отказа в при</w:t>
            </w:r>
            <w:r w:rsidRPr="00E05F06">
              <w:t>е</w:t>
            </w:r>
            <w:r w:rsidRPr="00E05F06">
              <w:t>ме документов</w:t>
            </w:r>
          </w:p>
        </w:tc>
      </w:tr>
      <w:tr w:rsidR="001377E4" w:rsidRPr="00E05F06" w14:paraId="35406621" w14:textId="77777777" w:rsidTr="001377E4">
        <w:tc>
          <w:tcPr>
            <w:tcW w:w="2041" w:type="dxa"/>
            <w:tcBorders>
              <w:top w:val="single" w:sz="4" w:space="0" w:color="auto"/>
              <w:left w:val="single" w:sz="4" w:space="0" w:color="auto"/>
              <w:bottom w:val="single" w:sz="4" w:space="0" w:color="auto"/>
              <w:right w:val="single" w:sz="4" w:space="0" w:color="auto"/>
            </w:tcBorders>
          </w:tcPr>
          <w:p w14:paraId="7DBD6F15" w14:textId="25E80B32" w:rsidR="001377E4" w:rsidRPr="00E05F06" w:rsidRDefault="001377E4" w:rsidP="00FA78CB">
            <w:pPr>
              <w:pStyle w:val="ConsPlusNormal"/>
            </w:pPr>
            <w:r w:rsidRPr="00E05F06">
              <w:t>подпункт "а"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675B7981" w14:textId="77777777" w:rsidR="001377E4" w:rsidRPr="00E05F06" w:rsidRDefault="001377E4" w:rsidP="00FA78CB">
            <w:pPr>
              <w:pStyle w:val="ConsPlusNormal"/>
            </w:pPr>
            <w:r w:rsidRPr="00E05F06">
              <w:t>заявление о предоставлении муниц</w:t>
            </w:r>
            <w:r w:rsidRPr="00E05F06">
              <w:t>и</w:t>
            </w:r>
            <w:r w:rsidRPr="00E05F06">
              <w:t>пальной услуги подано в орган местного самоуправления, в полномочия которого не входит осуществление предоставл</w:t>
            </w:r>
            <w:r w:rsidRPr="00E05F06">
              <w:t>е</w:t>
            </w:r>
            <w:r w:rsidRPr="00E05F06">
              <w:t>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3B5133E3" w14:textId="77777777" w:rsidR="001377E4" w:rsidRPr="00E05F06" w:rsidRDefault="001377E4" w:rsidP="00FA78CB">
            <w:pPr>
              <w:pStyle w:val="ConsPlusNormal"/>
            </w:pPr>
            <w:r w:rsidRPr="00E05F06">
              <w:t>Указывается, какое ведомство предоставляет услугу, информация о его местонахождении</w:t>
            </w:r>
          </w:p>
        </w:tc>
      </w:tr>
      <w:tr w:rsidR="001377E4" w:rsidRPr="00E05F06" w14:paraId="6C52BD6D" w14:textId="77777777" w:rsidTr="001377E4">
        <w:tc>
          <w:tcPr>
            <w:tcW w:w="2041" w:type="dxa"/>
            <w:tcBorders>
              <w:top w:val="single" w:sz="4" w:space="0" w:color="auto"/>
              <w:left w:val="single" w:sz="4" w:space="0" w:color="auto"/>
              <w:bottom w:val="single" w:sz="4" w:space="0" w:color="auto"/>
              <w:right w:val="single" w:sz="4" w:space="0" w:color="auto"/>
            </w:tcBorders>
          </w:tcPr>
          <w:p w14:paraId="029AD197" w14:textId="5EFB96A5" w:rsidR="001377E4" w:rsidRPr="00E05F06" w:rsidRDefault="001377E4" w:rsidP="00FA78CB">
            <w:pPr>
              <w:pStyle w:val="ConsPlusNormal"/>
            </w:pPr>
            <w:r w:rsidRPr="00E05F06">
              <w:t>подпункт "б"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086739EB" w14:textId="77777777" w:rsidR="001377E4" w:rsidRPr="00E05F06" w:rsidRDefault="001377E4" w:rsidP="00FA78CB">
            <w:pPr>
              <w:pStyle w:val="ConsPlusNormal"/>
            </w:pPr>
            <w:r w:rsidRPr="00E05F06">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7B25985A" w14:textId="77777777" w:rsidR="001377E4" w:rsidRPr="00E05F06" w:rsidRDefault="001377E4" w:rsidP="00FA78CB">
            <w:pPr>
              <w:pStyle w:val="ConsPlusNormal"/>
            </w:pPr>
            <w:r w:rsidRPr="00E05F06">
              <w:t>Указываются основания такого в</w:t>
            </w:r>
            <w:r w:rsidRPr="00E05F06">
              <w:t>ы</w:t>
            </w:r>
            <w:r w:rsidRPr="00E05F06">
              <w:t>вода</w:t>
            </w:r>
          </w:p>
        </w:tc>
      </w:tr>
      <w:tr w:rsidR="001377E4" w:rsidRPr="00E05F06" w14:paraId="098471A3" w14:textId="77777777" w:rsidTr="001377E4">
        <w:tc>
          <w:tcPr>
            <w:tcW w:w="2041" w:type="dxa"/>
            <w:tcBorders>
              <w:top w:val="single" w:sz="4" w:space="0" w:color="auto"/>
              <w:left w:val="single" w:sz="4" w:space="0" w:color="auto"/>
              <w:bottom w:val="single" w:sz="4" w:space="0" w:color="auto"/>
              <w:right w:val="single" w:sz="4" w:space="0" w:color="auto"/>
            </w:tcBorders>
          </w:tcPr>
          <w:p w14:paraId="3D3A028C" w14:textId="5A47C875" w:rsidR="001377E4" w:rsidRPr="00E05F06" w:rsidRDefault="001377E4" w:rsidP="00FA78CB">
            <w:pPr>
              <w:pStyle w:val="ConsPlusNormal"/>
            </w:pPr>
            <w:r w:rsidRPr="00E05F06">
              <w:t>подпункт "в"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758089C0" w14:textId="77777777" w:rsidR="001377E4" w:rsidRPr="00E05F06" w:rsidRDefault="001377E4" w:rsidP="00FA78CB">
            <w:pPr>
              <w:pStyle w:val="ConsPlusNormal"/>
            </w:pPr>
            <w:r w:rsidRPr="00E05F06">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w:t>
            </w:r>
            <w:r w:rsidRPr="00E05F06">
              <w:lastRenderedPageBreak/>
              <w:t>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F31833C" w14:textId="77777777" w:rsidR="001377E4" w:rsidRPr="00E05F06" w:rsidRDefault="001377E4" w:rsidP="00FA78CB">
            <w:pPr>
              <w:pStyle w:val="ConsPlusNormal"/>
            </w:pPr>
            <w:r w:rsidRPr="00E05F06">
              <w:lastRenderedPageBreak/>
              <w:t>Указывается исчерпывающий п</w:t>
            </w:r>
            <w:r w:rsidRPr="00E05F06">
              <w:t>е</w:t>
            </w:r>
            <w:r w:rsidRPr="00E05F06">
              <w:t xml:space="preserve">речень документов, утративших силу </w:t>
            </w:r>
          </w:p>
        </w:tc>
      </w:tr>
      <w:tr w:rsidR="001377E4" w:rsidRPr="00E05F06" w14:paraId="24F7DD89" w14:textId="77777777" w:rsidTr="001377E4">
        <w:tc>
          <w:tcPr>
            <w:tcW w:w="2041" w:type="dxa"/>
            <w:tcBorders>
              <w:top w:val="single" w:sz="4" w:space="0" w:color="auto"/>
              <w:left w:val="single" w:sz="4" w:space="0" w:color="auto"/>
              <w:bottom w:val="single" w:sz="4" w:space="0" w:color="auto"/>
              <w:right w:val="single" w:sz="4" w:space="0" w:color="auto"/>
            </w:tcBorders>
          </w:tcPr>
          <w:p w14:paraId="39082FB7" w14:textId="1D8CDC65" w:rsidR="001377E4" w:rsidRPr="00E05F06" w:rsidRDefault="001377E4" w:rsidP="00FA78CB">
            <w:pPr>
              <w:pStyle w:val="ConsPlusNormal"/>
            </w:pPr>
            <w:r w:rsidRPr="00E05F06">
              <w:lastRenderedPageBreak/>
              <w:t>подпункт "г"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0A1B4D7C" w14:textId="77777777" w:rsidR="001377E4" w:rsidRPr="00E05F06" w:rsidRDefault="001377E4" w:rsidP="00FA78CB">
            <w:pPr>
              <w:pStyle w:val="ConsPlusNormal"/>
            </w:pPr>
            <w:r w:rsidRPr="00E05F06">
              <w:t>представление неполного комплекта д</w:t>
            </w:r>
            <w:r w:rsidRPr="00E05F06">
              <w:t>о</w:t>
            </w:r>
            <w:r w:rsidRPr="00E05F06">
              <w:t>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547844E5" w14:textId="77777777" w:rsidR="001377E4" w:rsidRPr="00E05F06" w:rsidRDefault="001377E4" w:rsidP="00FA78CB">
            <w:pPr>
              <w:pStyle w:val="ConsPlusNormal"/>
            </w:pPr>
            <w:r w:rsidRPr="00E05F06">
              <w:t>Указывается исчерпывающий перечень документов, не предста</w:t>
            </w:r>
            <w:r w:rsidRPr="00E05F06">
              <w:t>в</w:t>
            </w:r>
            <w:r w:rsidRPr="00E05F06">
              <w:t>ленных заявителем</w:t>
            </w:r>
          </w:p>
        </w:tc>
      </w:tr>
      <w:tr w:rsidR="001377E4" w:rsidRPr="00E05F06" w14:paraId="29DCC8DA" w14:textId="77777777" w:rsidTr="001377E4">
        <w:tc>
          <w:tcPr>
            <w:tcW w:w="2041" w:type="dxa"/>
            <w:tcBorders>
              <w:top w:val="single" w:sz="4" w:space="0" w:color="auto"/>
              <w:left w:val="single" w:sz="4" w:space="0" w:color="auto"/>
              <w:bottom w:val="single" w:sz="4" w:space="0" w:color="auto"/>
              <w:right w:val="single" w:sz="4" w:space="0" w:color="auto"/>
            </w:tcBorders>
          </w:tcPr>
          <w:p w14:paraId="53FA8A2A" w14:textId="47661B47" w:rsidR="001377E4" w:rsidRPr="00E05F06" w:rsidRDefault="001377E4" w:rsidP="00FA78CB">
            <w:pPr>
              <w:pStyle w:val="ConsPlusNormal"/>
            </w:pPr>
            <w:r w:rsidRPr="00E05F06">
              <w:t>подпункт "д"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4D934C57" w14:textId="77777777" w:rsidR="001377E4" w:rsidRPr="00E05F06" w:rsidRDefault="001377E4" w:rsidP="00FA78CB">
            <w:pPr>
              <w:pStyle w:val="ConsPlusNormal"/>
            </w:pPr>
            <w:r w:rsidRPr="00E05F06">
              <w:t>представленные документы содержат подчистки и исправления текста, не заверенные в порядке, установленном з</w:t>
            </w:r>
            <w:r w:rsidRPr="00E05F06">
              <w:t>а</w:t>
            </w:r>
            <w:r w:rsidRPr="00E05F06">
              <w:t>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26E492B4" w14:textId="77777777" w:rsidR="001377E4" w:rsidRPr="00E05F06" w:rsidRDefault="001377E4" w:rsidP="00FA78CB">
            <w:pPr>
              <w:pStyle w:val="ConsPlusNormal"/>
            </w:pPr>
            <w:r w:rsidRPr="00E05F06">
              <w:t>Указывается исчерпывающий п</w:t>
            </w:r>
            <w:r w:rsidRPr="00E05F06">
              <w:t>е</w:t>
            </w:r>
            <w:r w:rsidRPr="00E05F06">
              <w:t>речень документов, содержащих подчистки и исправления текста</w:t>
            </w:r>
          </w:p>
        </w:tc>
      </w:tr>
      <w:tr w:rsidR="001377E4" w:rsidRPr="00E05F06" w14:paraId="6CA2D47F" w14:textId="77777777" w:rsidTr="001377E4">
        <w:tc>
          <w:tcPr>
            <w:tcW w:w="2041" w:type="dxa"/>
            <w:tcBorders>
              <w:top w:val="single" w:sz="4" w:space="0" w:color="auto"/>
              <w:left w:val="single" w:sz="4" w:space="0" w:color="auto"/>
              <w:bottom w:val="single" w:sz="4" w:space="0" w:color="auto"/>
              <w:right w:val="single" w:sz="4" w:space="0" w:color="auto"/>
            </w:tcBorders>
          </w:tcPr>
          <w:p w14:paraId="16121549" w14:textId="4B4257B9" w:rsidR="001377E4" w:rsidRPr="00E05F06" w:rsidRDefault="001377E4" w:rsidP="00FA78CB">
            <w:pPr>
              <w:pStyle w:val="ConsPlusNormal"/>
            </w:pPr>
            <w:r w:rsidRPr="00E05F06">
              <w:t>подпункт "е"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4EC74CF0" w14:textId="77777777" w:rsidR="001377E4" w:rsidRPr="00E05F06" w:rsidRDefault="001377E4" w:rsidP="00FA78CB">
            <w:pPr>
              <w:pStyle w:val="ConsPlusNormal"/>
            </w:pPr>
            <w:r w:rsidRPr="00E05F06">
              <w:t>представленные документы содержат повреждения, наличие которых не по</w:t>
            </w:r>
            <w:r w:rsidRPr="00E05F06">
              <w:t>з</w:t>
            </w:r>
            <w:r w:rsidRPr="00E05F06">
              <w:t>воляет в полном объеме использовать информацию и сведения, содержащиеся в документах для предоставления усл</w:t>
            </w:r>
            <w:r w:rsidRPr="00E05F06">
              <w:t>у</w:t>
            </w:r>
            <w:r w:rsidRPr="00E05F06">
              <w:t>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4EDF6E99" w14:textId="77777777" w:rsidR="001377E4" w:rsidRPr="00E05F06" w:rsidRDefault="001377E4" w:rsidP="00FA78CB">
            <w:pPr>
              <w:pStyle w:val="ConsPlusNormal"/>
            </w:pPr>
            <w:r w:rsidRPr="00E05F06">
              <w:t>Указывается исчерпывающий п</w:t>
            </w:r>
            <w:r w:rsidRPr="00E05F06">
              <w:t>е</w:t>
            </w:r>
            <w:r w:rsidRPr="00E05F06">
              <w:t>речень документов, содержащих повреждения</w:t>
            </w:r>
          </w:p>
        </w:tc>
      </w:tr>
      <w:tr w:rsidR="001377E4" w:rsidRPr="00E05F06" w14:paraId="24F7594E" w14:textId="77777777" w:rsidTr="001377E4">
        <w:tc>
          <w:tcPr>
            <w:tcW w:w="2041" w:type="dxa"/>
            <w:tcBorders>
              <w:top w:val="single" w:sz="4" w:space="0" w:color="auto"/>
              <w:left w:val="single" w:sz="4" w:space="0" w:color="auto"/>
              <w:bottom w:val="single" w:sz="4" w:space="0" w:color="auto"/>
              <w:right w:val="single" w:sz="4" w:space="0" w:color="auto"/>
            </w:tcBorders>
          </w:tcPr>
          <w:p w14:paraId="3DBF0213" w14:textId="27D41610" w:rsidR="001377E4" w:rsidRPr="00E05F06" w:rsidRDefault="001377E4" w:rsidP="00FA78CB">
            <w:pPr>
              <w:pStyle w:val="ConsPlusNormal"/>
            </w:pPr>
            <w:r w:rsidRPr="00E05F06">
              <w:t>подпункт "ж"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63BF6925" w14:textId="77777777" w:rsidR="001377E4" w:rsidRPr="00E05F06" w:rsidRDefault="001377E4" w:rsidP="00FA78CB">
            <w:pPr>
              <w:pStyle w:val="ConsPlusNormal"/>
            </w:pPr>
            <w:r w:rsidRPr="00E05F06">
              <w:t xml:space="preserve">заявление и документы, указанные </w:t>
            </w:r>
            <w:hyperlink w:anchor="Пункт_3_9" w:history="1">
              <w:r w:rsidRPr="00E05F06">
                <w:rPr>
                  <w:rStyle w:val="a4"/>
                  <w:color w:val="auto"/>
                  <w:u w:val="none"/>
                </w:rPr>
                <w:t>в подпункте 3.</w:t>
              </w:r>
            </w:hyperlink>
            <w:r w:rsidRPr="00E05F06">
              <w:rPr>
                <w:rStyle w:val="a4"/>
                <w:color w:val="auto"/>
                <w:u w:val="none"/>
              </w:rPr>
              <w:t>86</w:t>
            </w:r>
            <w:r w:rsidRPr="00E05F06">
              <w:t xml:space="preserve"> настоящего Админ</w:t>
            </w:r>
            <w:r w:rsidRPr="00E05F06">
              <w:t>и</w:t>
            </w:r>
            <w:r w:rsidRPr="00E05F06">
              <w:t>стративного регламента, представлены в электронной форме с нарушением тр</w:t>
            </w:r>
            <w:r w:rsidRPr="00E05F06">
              <w:t>е</w:t>
            </w:r>
            <w:r w:rsidRPr="00E05F06">
              <w:t xml:space="preserve">бований, установленных </w:t>
            </w:r>
            <w:hyperlink w:anchor="Пункт_2_30" w:history="1">
              <w:r w:rsidRPr="00E05F06">
                <w:rPr>
                  <w:rStyle w:val="a4"/>
                  <w:color w:val="auto"/>
                  <w:u w:val="none"/>
                </w:rPr>
                <w:t>пунктами 2.41.7 - 2.41.9</w:t>
              </w:r>
            </w:hyperlink>
            <w:r w:rsidRPr="00E05F06">
              <w:rPr>
                <w:rStyle w:val="a4"/>
                <w:color w:val="auto"/>
                <w:u w:val="none"/>
              </w:rPr>
              <w:t xml:space="preserve"> н</w:t>
            </w:r>
            <w:r w:rsidRPr="00E05F06">
              <w:t>астоящего Администр</w:t>
            </w:r>
            <w:r w:rsidRPr="00E05F06">
              <w:t>а</w:t>
            </w:r>
            <w:r w:rsidRPr="00E05F06">
              <w:t>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41318CE7" w14:textId="77777777" w:rsidR="001377E4" w:rsidRPr="00E05F06" w:rsidRDefault="001377E4" w:rsidP="00FA78CB">
            <w:pPr>
              <w:pStyle w:val="ConsPlusNormal"/>
            </w:pPr>
            <w:r w:rsidRPr="00E05F06">
              <w:t>Указываются основания такого в</w:t>
            </w:r>
            <w:r w:rsidRPr="00E05F06">
              <w:t>ы</w:t>
            </w:r>
            <w:r w:rsidRPr="00E05F06">
              <w:t>вода</w:t>
            </w:r>
          </w:p>
        </w:tc>
      </w:tr>
      <w:tr w:rsidR="001377E4" w:rsidRPr="00E05F06" w14:paraId="44B0FF63" w14:textId="77777777" w:rsidTr="001377E4">
        <w:tc>
          <w:tcPr>
            <w:tcW w:w="2041" w:type="dxa"/>
            <w:tcBorders>
              <w:top w:val="single" w:sz="4" w:space="0" w:color="auto"/>
              <w:left w:val="single" w:sz="4" w:space="0" w:color="auto"/>
              <w:bottom w:val="single" w:sz="4" w:space="0" w:color="auto"/>
              <w:right w:val="single" w:sz="4" w:space="0" w:color="auto"/>
            </w:tcBorders>
          </w:tcPr>
          <w:p w14:paraId="4029C194" w14:textId="1B1F2ADA" w:rsidR="001377E4" w:rsidRPr="00E05F06" w:rsidRDefault="001377E4" w:rsidP="00FA78CB">
            <w:pPr>
              <w:pStyle w:val="ConsPlusNormal"/>
            </w:pPr>
            <w:r w:rsidRPr="00E05F06">
              <w:t>подпункт "з"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1CF4261B" w14:textId="77777777" w:rsidR="001377E4" w:rsidRPr="00E05F06" w:rsidRDefault="001377E4" w:rsidP="00FA78CB">
            <w:pPr>
              <w:pStyle w:val="ConsPlusNormal"/>
            </w:pPr>
            <w:r w:rsidRPr="00E05F06">
              <w:t>выявлено несоблюдение установленных статьей 11 Федерального закона от 6 апреля 2011 года № 63-ФЗ «Об электро</w:t>
            </w:r>
            <w:r w:rsidRPr="00E05F06">
              <w:t>н</w:t>
            </w:r>
            <w:r w:rsidRPr="00E05F06">
              <w:t>ной подписи» условий признания кв</w:t>
            </w:r>
            <w:r w:rsidRPr="00E05F06">
              <w:t>а</w:t>
            </w:r>
            <w:r w:rsidRPr="00E05F06">
              <w:t>лифицированной электронной подписи действительной в документах, предста</w:t>
            </w:r>
            <w:r w:rsidRPr="00E05F06">
              <w:t>в</w:t>
            </w:r>
            <w:r w:rsidRPr="00E05F06">
              <w:t>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5D669D64" w14:textId="77777777" w:rsidR="001377E4" w:rsidRPr="00E05F06" w:rsidRDefault="001377E4" w:rsidP="00FA78CB">
            <w:pPr>
              <w:pStyle w:val="ConsPlusNormal"/>
            </w:pPr>
            <w:r w:rsidRPr="00E05F06">
              <w:t>Указывается исчерпывающий п</w:t>
            </w:r>
            <w:r w:rsidRPr="00E05F06">
              <w:t>е</w:t>
            </w:r>
            <w:r w:rsidRPr="00E05F06">
              <w:t>речень электронных документов, не соответствующих указанному критерию</w:t>
            </w:r>
          </w:p>
        </w:tc>
      </w:tr>
      <w:tr w:rsidR="001377E4" w:rsidRPr="00E05F06" w14:paraId="038E8EA0" w14:textId="77777777" w:rsidTr="001377E4">
        <w:tc>
          <w:tcPr>
            <w:tcW w:w="10206" w:type="dxa"/>
            <w:gridSpan w:val="7"/>
            <w:tcBorders>
              <w:top w:val="single" w:sz="4" w:space="0" w:color="auto"/>
            </w:tcBorders>
          </w:tcPr>
          <w:p w14:paraId="55424EAF" w14:textId="77777777" w:rsidR="001377E4" w:rsidRPr="00E05F06" w:rsidRDefault="001377E4" w:rsidP="00FA78CB">
            <w:pPr>
              <w:pStyle w:val="ConsPlusNormal"/>
              <w:ind w:firstLine="283"/>
              <w:jc w:val="both"/>
            </w:pPr>
            <w:r w:rsidRPr="00E05F06">
              <w:t>Дополнительно информируем: ___________________________________________________</w:t>
            </w:r>
          </w:p>
          <w:p w14:paraId="6BD1619E" w14:textId="1E5983D0" w:rsidR="001377E4" w:rsidRPr="00E05F06" w:rsidRDefault="001377E4" w:rsidP="00FA78CB">
            <w:pPr>
              <w:pStyle w:val="ConsPlusNormal"/>
            </w:pPr>
            <w:r w:rsidRPr="00E05F06">
              <w:t>__________________________________________________________________________</w:t>
            </w:r>
            <w:r w:rsidR="00884A02" w:rsidRPr="00E05F06">
              <w:t>______</w:t>
            </w:r>
          </w:p>
          <w:p w14:paraId="5A9AE6A1" w14:textId="77777777" w:rsidR="001377E4" w:rsidRPr="007B5EA4" w:rsidRDefault="001377E4" w:rsidP="00FA78CB">
            <w:pPr>
              <w:pStyle w:val="ConsPlusNormal"/>
              <w:jc w:val="center"/>
              <w:rPr>
                <w:sz w:val="22"/>
                <w:szCs w:val="22"/>
              </w:rPr>
            </w:pPr>
            <w:r w:rsidRPr="007B5EA4">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1377E4" w:rsidRPr="00E05F06" w14:paraId="79F5A56B" w14:textId="77777777" w:rsidTr="001377E4">
        <w:tc>
          <w:tcPr>
            <w:tcW w:w="4195" w:type="dxa"/>
            <w:gridSpan w:val="2"/>
            <w:tcBorders>
              <w:bottom w:val="single" w:sz="4" w:space="0" w:color="auto"/>
            </w:tcBorders>
          </w:tcPr>
          <w:p w14:paraId="0F024554" w14:textId="77777777" w:rsidR="001377E4" w:rsidRPr="00E05F06" w:rsidRDefault="001377E4" w:rsidP="00FA78CB">
            <w:pPr>
              <w:pStyle w:val="ConsPlusNormal"/>
            </w:pPr>
          </w:p>
        </w:tc>
        <w:tc>
          <w:tcPr>
            <w:tcW w:w="340" w:type="dxa"/>
            <w:vMerge w:val="restart"/>
          </w:tcPr>
          <w:p w14:paraId="652A59A4" w14:textId="77777777" w:rsidR="001377E4" w:rsidRPr="00E05F06" w:rsidRDefault="001377E4" w:rsidP="00FA78CB">
            <w:pPr>
              <w:pStyle w:val="ConsPlusNormal"/>
            </w:pPr>
          </w:p>
        </w:tc>
        <w:tc>
          <w:tcPr>
            <w:tcW w:w="1865" w:type="dxa"/>
            <w:gridSpan w:val="2"/>
            <w:tcBorders>
              <w:bottom w:val="single" w:sz="4" w:space="0" w:color="auto"/>
            </w:tcBorders>
          </w:tcPr>
          <w:p w14:paraId="24BDD646" w14:textId="77777777" w:rsidR="001377E4" w:rsidRPr="00E05F06" w:rsidRDefault="001377E4" w:rsidP="00FA78CB">
            <w:pPr>
              <w:pStyle w:val="ConsPlusNormal"/>
            </w:pPr>
          </w:p>
        </w:tc>
        <w:tc>
          <w:tcPr>
            <w:tcW w:w="340" w:type="dxa"/>
            <w:vMerge w:val="restart"/>
          </w:tcPr>
          <w:p w14:paraId="21D21246" w14:textId="77777777" w:rsidR="001377E4" w:rsidRPr="00E05F06" w:rsidRDefault="001377E4" w:rsidP="00FA78CB">
            <w:pPr>
              <w:pStyle w:val="ConsPlusNormal"/>
            </w:pPr>
          </w:p>
        </w:tc>
        <w:tc>
          <w:tcPr>
            <w:tcW w:w="3466" w:type="dxa"/>
            <w:tcBorders>
              <w:bottom w:val="single" w:sz="4" w:space="0" w:color="auto"/>
            </w:tcBorders>
          </w:tcPr>
          <w:p w14:paraId="1313CEEA" w14:textId="77777777" w:rsidR="001377E4" w:rsidRPr="00E05F06" w:rsidRDefault="001377E4" w:rsidP="00FA78CB">
            <w:pPr>
              <w:pStyle w:val="ConsPlusNormal"/>
            </w:pPr>
          </w:p>
        </w:tc>
      </w:tr>
      <w:tr w:rsidR="001377E4" w:rsidRPr="00E05F06" w14:paraId="432248D6" w14:textId="77777777" w:rsidTr="001377E4">
        <w:tc>
          <w:tcPr>
            <w:tcW w:w="4195" w:type="dxa"/>
            <w:gridSpan w:val="2"/>
            <w:tcBorders>
              <w:top w:val="single" w:sz="4" w:space="0" w:color="auto"/>
            </w:tcBorders>
          </w:tcPr>
          <w:p w14:paraId="5FD805D6" w14:textId="77777777" w:rsidR="001377E4" w:rsidRPr="007B5EA4" w:rsidRDefault="001377E4" w:rsidP="00FA78CB">
            <w:pPr>
              <w:pStyle w:val="ConsPlusNormal"/>
              <w:jc w:val="center"/>
              <w:rPr>
                <w:sz w:val="22"/>
                <w:szCs w:val="22"/>
              </w:rPr>
            </w:pPr>
            <w:r w:rsidRPr="007B5EA4">
              <w:rPr>
                <w:sz w:val="22"/>
                <w:szCs w:val="22"/>
              </w:rPr>
              <w:t>(должность)</w:t>
            </w:r>
          </w:p>
        </w:tc>
        <w:tc>
          <w:tcPr>
            <w:tcW w:w="340" w:type="dxa"/>
            <w:vMerge/>
          </w:tcPr>
          <w:p w14:paraId="7D64C844" w14:textId="77777777" w:rsidR="001377E4" w:rsidRPr="007B5EA4" w:rsidRDefault="001377E4" w:rsidP="00FA78CB">
            <w:pPr>
              <w:pStyle w:val="ConsPlusNormal"/>
              <w:jc w:val="center"/>
              <w:rPr>
                <w:sz w:val="22"/>
                <w:szCs w:val="22"/>
              </w:rPr>
            </w:pPr>
          </w:p>
        </w:tc>
        <w:tc>
          <w:tcPr>
            <w:tcW w:w="1865" w:type="dxa"/>
            <w:gridSpan w:val="2"/>
            <w:tcBorders>
              <w:top w:val="single" w:sz="4" w:space="0" w:color="auto"/>
            </w:tcBorders>
          </w:tcPr>
          <w:p w14:paraId="1E63DDA1" w14:textId="77777777" w:rsidR="001377E4" w:rsidRPr="007B5EA4" w:rsidRDefault="001377E4" w:rsidP="00FA78CB">
            <w:pPr>
              <w:pStyle w:val="ConsPlusNormal"/>
              <w:jc w:val="center"/>
              <w:rPr>
                <w:sz w:val="22"/>
                <w:szCs w:val="22"/>
              </w:rPr>
            </w:pPr>
            <w:r w:rsidRPr="007B5EA4">
              <w:rPr>
                <w:sz w:val="22"/>
                <w:szCs w:val="22"/>
              </w:rPr>
              <w:t>(подпись)</w:t>
            </w:r>
          </w:p>
        </w:tc>
        <w:tc>
          <w:tcPr>
            <w:tcW w:w="340" w:type="dxa"/>
            <w:vMerge/>
          </w:tcPr>
          <w:p w14:paraId="783A25F4" w14:textId="77777777" w:rsidR="001377E4" w:rsidRPr="007B5EA4" w:rsidRDefault="001377E4" w:rsidP="00FA78CB">
            <w:pPr>
              <w:pStyle w:val="ConsPlusNormal"/>
              <w:jc w:val="center"/>
              <w:rPr>
                <w:sz w:val="22"/>
                <w:szCs w:val="22"/>
              </w:rPr>
            </w:pPr>
          </w:p>
        </w:tc>
        <w:tc>
          <w:tcPr>
            <w:tcW w:w="3466" w:type="dxa"/>
            <w:tcBorders>
              <w:top w:val="single" w:sz="4" w:space="0" w:color="auto"/>
            </w:tcBorders>
          </w:tcPr>
          <w:p w14:paraId="69CEF1E2" w14:textId="77777777" w:rsidR="001377E4" w:rsidRPr="007B5EA4" w:rsidRDefault="001377E4" w:rsidP="00FA78CB">
            <w:pPr>
              <w:pStyle w:val="ConsPlusNormal"/>
              <w:jc w:val="center"/>
              <w:rPr>
                <w:sz w:val="22"/>
                <w:szCs w:val="22"/>
              </w:rPr>
            </w:pPr>
            <w:r w:rsidRPr="007B5EA4">
              <w:rPr>
                <w:sz w:val="22"/>
                <w:szCs w:val="22"/>
              </w:rPr>
              <w:t>(фамилия, имя, отчество (при наличии))</w:t>
            </w:r>
          </w:p>
        </w:tc>
      </w:tr>
    </w:tbl>
    <w:p w14:paraId="15511C80" w14:textId="77777777" w:rsidR="001377E4" w:rsidRPr="00E05F06" w:rsidRDefault="001377E4" w:rsidP="001377E4">
      <w:pPr>
        <w:pStyle w:val="ConsPlusNormal"/>
        <w:jc w:val="both"/>
      </w:pPr>
    </w:p>
    <w:p w14:paraId="5340AD20" w14:textId="2DF351B4" w:rsidR="002B1367" w:rsidRPr="00E05F06" w:rsidRDefault="002B1367" w:rsidP="00A31CE3">
      <w:pPr>
        <w:pStyle w:val="ConsPlusNormal"/>
        <w:jc w:val="right"/>
        <w:outlineLvl w:val="1"/>
      </w:pPr>
    </w:p>
    <w:p w14:paraId="6A9239DC" w14:textId="77777777" w:rsidR="00884A02" w:rsidRPr="00E05F06" w:rsidRDefault="00884A02" w:rsidP="00A31CE3">
      <w:pPr>
        <w:pStyle w:val="ConsPlusNormal"/>
        <w:jc w:val="right"/>
        <w:outlineLvl w:val="1"/>
      </w:pPr>
    </w:p>
    <w:p w14:paraId="31954F1B" w14:textId="77777777" w:rsidR="002B1367" w:rsidRPr="00E05F06" w:rsidRDefault="002B1367" w:rsidP="00A31CE3">
      <w:pPr>
        <w:pStyle w:val="ConsPlusNormal"/>
        <w:jc w:val="right"/>
        <w:outlineLvl w:val="1"/>
      </w:pPr>
    </w:p>
    <w:p w14:paraId="4480E34C" w14:textId="77777777" w:rsidR="002B1367" w:rsidRPr="00E05F06" w:rsidRDefault="002B1367" w:rsidP="00A31CE3">
      <w:pPr>
        <w:pStyle w:val="ConsPlusNormal"/>
        <w:jc w:val="right"/>
        <w:outlineLvl w:val="1"/>
      </w:pPr>
    </w:p>
    <w:p w14:paraId="17CA6CC9" w14:textId="77777777" w:rsidR="002B1367" w:rsidRPr="00E05F06" w:rsidRDefault="002B1367" w:rsidP="00A31CE3">
      <w:pPr>
        <w:pStyle w:val="ConsPlusNormal"/>
        <w:jc w:val="right"/>
        <w:outlineLvl w:val="1"/>
      </w:pPr>
    </w:p>
    <w:p w14:paraId="26A32C31" w14:textId="77777777" w:rsidR="007B5EA4" w:rsidRDefault="007B5EA4" w:rsidP="00A31CE3">
      <w:pPr>
        <w:pStyle w:val="ConsPlusNormal"/>
        <w:jc w:val="right"/>
        <w:outlineLvl w:val="1"/>
      </w:pPr>
    </w:p>
    <w:p w14:paraId="380370D4" w14:textId="1336E0FA" w:rsidR="00A31CE3" w:rsidRPr="00E05F06" w:rsidRDefault="00A31CE3" w:rsidP="00A31CE3">
      <w:pPr>
        <w:pStyle w:val="ConsPlusNormal"/>
        <w:jc w:val="right"/>
        <w:outlineLvl w:val="1"/>
      </w:pPr>
      <w:r w:rsidRPr="00E05F06">
        <w:lastRenderedPageBreak/>
        <w:t>Приложение № 1</w:t>
      </w:r>
      <w:r w:rsidR="00951E07" w:rsidRPr="00E05F06">
        <w:t>2</w:t>
      </w:r>
    </w:p>
    <w:p w14:paraId="770C3753" w14:textId="77777777" w:rsidR="00A31CE3" w:rsidRPr="00E05F06" w:rsidRDefault="00A31CE3" w:rsidP="00A31CE3">
      <w:pPr>
        <w:pStyle w:val="ConsPlusNormal"/>
        <w:jc w:val="right"/>
      </w:pPr>
      <w:r w:rsidRPr="00E05F06">
        <w:t>к Административному регламенту</w:t>
      </w:r>
    </w:p>
    <w:p w14:paraId="2AB361D7" w14:textId="77777777" w:rsidR="00A31CE3" w:rsidRPr="00E05F06" w:rsidRDefault="00A31CE3" w:rsidP="00A31CE3">
      <w:pPr>
        <w:pStyle w:val="ConsPlusNormal"/>
        <w:jc w:val="right"/>
      </w:pPr>
      <w:r w:rsidRPr="00E05F06">
        <w:t xml:space="preserve">по предоставлению </w:t>
      </w:r>
    </w:p>
    <w:p w14:paraId="3EBD4428" w14:textId="77777777" w:rsidR="00A31CE3" w:rsidRPr="00E05F06" w:rsidRDefault="00A31CE3" w:rsidP="00A31CE3">
      <w:pPr>
        <w:pStyle w:val="ConsPlusNormal"/>
        <w:jc w:val="right"/>
      </w:pPr>
      <w:r w:rsidRPr="00E05F06">
        <w:t>муниципальной услуги</w:t>
      </w:r>
    </w:p>
    <w:p w14:paraId="7DEC7E35" w14:textId="77777777" w:rsidR="00A31CE3" w:rsidRPr="00E05F06" w:rsidRDefault="00A31CE3" w:rsidP="00A31CE3">
      <w:pPr>
        <w:pStyle w:val="ConsPlusNormal"/>
        <w:jc w:val="both"/>
      </w:pPr>
    </w:p>
    <w:p w14:paraId="74B2A2A0" w14:textId="77777777" w:rsidR="00A31CE3" w:rsidRPr="00E05F06" w:rsidRDefault="00A31CE3" w:rsidP="00A31CE3">
      <w:pPr>
        <w:pStyle w:val="ConsPlusNormal"/>
        <w:jc w:val="right"/>
      </w:pPr>
      <w:r w:rsidRPr="00E05F06">
        <w:t>ФОРМА</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774"/>
        <w:gridCol w:w="141"/>
        <w:gridCol w:w="5939"/>
      </w:tblGrid>
      <w:tr w:rsidR="009669C8" w:rsidRPr="00E05F06" w14:paraId="0735C39D" w14:textId="77777777" w:rsidTr="009669C8">
        <w:trPr>
          <w:tblCellSpacing w:w="0" w:type="dxa"/>
        </w:trPr>
        <w:tc>
          <w:tcPr>
            <w:tcW w:w="4542" w:type="dxa"/>
            <w:gridSpan w:val="2"/>
            <w:tcBorders>
              <w:top w:val="nil"/>
              <w:left w:val="nil"/>
              <w:bottom w:val="nil"/>
              <w:right w:val="nil"/>
            </w:tcBorders>
            <w:tcMar>
              <w:top w:w="0" w:type="dxa"/>
              <w:left w:w="108" w:type="dxa"/>
              <w:bottom w:w="0" w:type="dxa"/>
              <w:right w:w="108" w:type="dxa"/>
            </w:tcMar>
            <w:vAlign w:val="center"/>
            <w:hideMark/>
          </w:tcPr>
          <w:p w14:paraId="30AB13D8" w14:textId="77777777" w:rsidR="009669C8" w:rsidRPr="00E05F06" w:rsidRDefault="009669C8">
            <w:pPr>
              <w:pStyle w:val="a3"/>
              <w:widowControl w:val="0"/>
              <w:spacing w:before="0" w:beforeAutospacing="0" w:after="0" w:afterAutospacing="0"/>
            </w:pPr>
            <w:r w:rsidRPr="00E05F06">
              <w:t> </w:t>
            </w:r>
          </w:p>
        </w:tc>
        <w:tc>
          <w:tcPr>
            <w:tcW w:w="4529" w:type="dxa"/>
            <w:tcBorders>
              <w:top w:val="nil"/>
              <w:left w:val="nil"/>
              <w:bottom w:val="nil"/>
              <w:right w:val="nil"/>
            </w:tcBorders>
            <w:tcMar>
              <w:top w:w="0" w:type="dxa"/>
              <w:left w:w="108" w:type="dxa"/>
              <w:bottom w:w="0" w:type="dxa"/>
              <w:right w:w="108" w:type="dxa"/>
            </w:tcMar>
            <w:vAlign w:val="center"/>
            <w:hideMark/>
          </w:tcPr>
          <w:p w14:paraId="2E251EC9" w14:textId="77777777" w:rsidR="009669C8" w:rsidRPr="00E05F06" w:rsidRDefault="009669C8">
            <w:pPr>
              <w:pStyle w:val="a3"/>
              <w:widowControl w:val="0"/>
              <w:spacing w:before="0" w:beforeAutospacing="0" w:after="0" w:afterAutospacing="0"/>
              <w:jc w:val="both"/>
            </w:pPr>
            <w:r w:rsidRPr="00E05F06">
              <w:rPr>
                <w:color w:val="000000"/>
              </w:rPr>
              <w:t>Кому ____________________________________</w:t>
            </w:r>
          </w:p>
          <w:p w14:paraId="611ACC46" w14:textId="77777777" w:rsidR="009669C8" w:rsidRPr="007B5EA4" w:rsidRDefault="009669C8">
            <w:pPr>
              <w:pStyle w:val="a3"/>
              <w:widowControl w:val="0"/>
              <w:spacing w:before="0" w:beforeAutospacing="0" w:after="0" w:afterAutospacing="0"/>
              <w:jc w:val="both"/>
              <w:rPr>
                <w:sz w:val="22"/>
                <w:szCs w:val="22"/>
              </w:rPr>
            </w:pPr>
            <w:proofErr w:type="gramStart"/>
            <w:r w:rsidRPr="007B5EA4">
              <w:rPr>
                <w:color w:val="000000"/>
                <w:sz w:val="22"/>
                <w:szCs w:val="22"/>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w:t>
            </w:r>
            <w:r w:rsidRPr="007B5EA4">
              <w:rPr>
                <w:color w:val="000000"/>
                <w:sz w:val="22"/>
                <w:szCs w:val="22"/>
              </w:rPr>
              <w:t>е</w:t>
            </w:r>
            <w:r w:rsidRPr="007B5EA4">
              <w:rPr>
                <w:color w:val="000000"/>
                <w:sz w:val="22"/>
                <w:szCs w:val="22"/>
              </w:rPr>
              <w:t>ского лица, полное наименование застройщика, ИНН, ОГРН - для юридического лица,</w:t>
            </w:r>
            <w:proofErr w:type="gramEnd"/>
          </w:p>
          <w:p w14:paraId="5C1B8FAA" w14:textId="77777777" w:rsidR="009669C8" w:rsidRPr="00E05F06" w:rsidRDefault="009669C8">
            <w:pPr>
              <w:pStyle w:val="a3"/>
              <w:widowControl w:val="0"/>
              <w:spacing w:before="0" w:beforeAutospacing="0" w:after="0" w:afterAutospacing="0"/>
              <w:jc w:val="both"/>
            </w:pPr>
            <w:r w:rsidRPr="00E05F06">
              <w:rPr>
                <w:color w:val="000000"/>
              </w:rPr>
              <w:t>____________________________________</w:t>
            </w:r>
          </w:p>
          <w:p w14:paraId="242FDBE8" w14:textId="77777777" w:rsidR="009669C8" w:rsidRPr="007B5EA4" w:rsidRDefault="009669C8">
            <w:pPr>
              <w:pStyle w:val="a3"/>
              <w:widowControl w:val="0"/>
              <w:spacing w:before="0" w:beforeAutospacing="0" w:after="0" w:afterAutospacing="0"/>
              <w:jc w:val="both"/>
              <w:rPr>
                <w:color w:val="000000"/>
                <w:sz w:val="22"/>
                <w:szCs w:val="22"/>
              </w:rPr>
            </w:pPr>
            <w:r w:rsidRPr="007B5EA4">
              <w:rPr>
                <w:color w:val="000000"/>
                <w:sz w:val="22"/>
                <w:szCs w:val="22"/>
              </w:rPr>
              <w:t>почтовый индекс и адрес, телефон, адрес электронной п</w:t>
            </w:r>
            <w:r w:rsidRPr="007B5EA4">
              <w:rPr>
                <w:color w:val="000000"/>
                <w:sz w:val="22"/>
                <w:szCs w:val="22"/>
              </w:rPr>
              <w:t>о</w:t>
            </w:r>
            <w:r w:rsidRPr="007B5EA4">
              <w:rPr>
                <w:color w:val="000000"/>
                <w:sz w:val="22"/>
                <w:szCs w:val="22"/>
              </w:rPr>
              <w:t>чты)</w:t>
            </w:r>
          </w:p>
          <w:p w14:paraId="28635EBA" w14:textId="362AD4BB" w:rsidR="00884A02" w:rsidRPr="00E05F06" w:rsidRDefault="00884A02">
            <w:pPr>
              <w:pStyle w:val="a3"/>
              <w:widowControl w:val="0"/>
              <w:spacing w:before="0" w:beforeAutospacing="0" w:after="0" w:afterAutospacing="0"/>
              <w:jc w:val="both"/>
            </w:pPr>
          </w:p>
        </w:tc>
      </w:tr>
      <w:tr w:rsidR="009669C8" w:rsidRPr="00E05F06" w14:paraId="3077EEEC"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349E20CC" w14:textId="77777777" w:rsidR="009669C8" w:rsidRPr="007B5EA4" w:rsidRDefault="009669C8">
            <w:pPr>
              <w:pStyle w:val="a3"/>
              <w:widowControl w:val="0"/>
              <w:spacing w:before="0" w:beforeAutospacing="0" w:after="0" w:afterAutospacing="0"/>
              <w:jc w:val="center"/>
              <w:rPr>
                <w:b/>
              </w:rPr>
            </w:pPr>
            <w:bookmarkStart w:id="76" w:name="P1862"/>
            <w:r w:rsidRPr="007B5EA4">
              <w:rPr>
                <w:b/>
                <w:color w:val="000000"/>
              </w:rPr>
              <w:t>РЕШЕНИЕ</w:t>
            </w:r>
          </w:p>
          <w:p w14:paraId="315D05E1" w14:textId="77777777" w:rsidR="009669C8" w:rsidRPr="007B5EA4" w:rsidRDefault="009669C8">
            <w:pPr>
              <w:pStyle w:val="a3"/>
              <w:widowControl w:val="0"/>
              <w:spacing w:before="0" w:beforeAutospacing="0" w:after="0" w:afterAutospacing="0"/>
              <w:jc w:val="center"/>
              <w:rPr>
                <w:b/>
              </w:rPr>
            </w:pPr>
            <w:r w:rsidRPr="007B5EA4">
              <w:rPr>
                <w:b/>
                <w:color w:val="000000"/>
              </w:rPr>
              <w:t>об отказе во внесении исправлений в разрешение на строительство</w:t>
            </w:r>
          </w:p>
          <w:p w14:paraId="58B7656C" w14:textId="77777777" w:rsidR="009669C8" w:rsidRPr="00E05F06" w:rsidRDefault="009669C8">
            <w:pPr>
              <w:pStyle w:val="a3"/>
              <w:widowControl w:val="0"/>
              <w:spacing w:before="0" w:beforeAutospacing="0" w:after="0" w:afterAutospacing="0"/>
            </w:pPr>
            <w:r w:rsidRPr="00E05F06">
              <w:rPr>
                <w:color w:val="000000"/>
              </w:rPr>
              <w:t>__________________________________________________________________________</w:t>
            </w:r>
          </w:p>
          <w:p w14:paraId="0EBAD487"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w:t>
            </w:r>
            <w:r w:rsidRPr="007B5EA4">
              <w:rPr>
                <w:color w:val="000000"/>
                <w:sz w:val="22"/>
                <w:szCs w:val="22"/>
              </w:rPr>
              <w:t>т</w:t>
            </w:r>
            <w:r w:rsidRPr="007B5EA4">
              <w:rPr>
                <w:color w:val="000000"/>
                <w:sz w:val="22"/>
                <w:szCs w:val="22"/>
              </w:rPr>
              <w:t>ного самоуправления, организации)</w:t>
            </w:r>
          </w:p>
        </w:tc>
        <w:bookmarkEnd w:id="76"/>
      </w:tr>
      <w:tr w:rsidR="009669C8" w:rsidRPr="00E05F06" w14:paraId="4F154D8C"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0415B033" w14:textId="096E2DC5" w:rsidR="009669C8" w:rsidRPr="00E05F06" w:rsidRDefault="009669C8" w:rsidP="007B5EA4">
            <w:pPr>
              <w:pStyle w:val="a3"/>
              <w:widowControl w:val="0"/>
              <w:spacing w:before="0" w:beforeAutospacing="0" w:after="0" w:afterAutospacing="0"/>
              <w:jc w:val="both"/>
            </w:pPr>
            <w:r w:rsidRPr="00E05F06">
              <w:rPr>
                <w:color w:val="000000"/>
              </w:rPr>
              <w:t xml:space="preserve">по результатам рассмотрения заявления об исправлении технических ошибок в разрешении на строительство </w:t>
            </w:r>
            <w:proofErr w:type="gramStart"/>
            <w:r w:rsidRPr="00E05F06">
              <w:rPr>
                <w:color w:val="000000"/>
              </w:rPr>
              <w:t>от</w:t>
            </w:r>
            <w:proofErr w:type="gramEnd"/>
            <w:r w:rsidRPr="00E05F06">
              <w:rPr>
                <w:color w:val="000000"/>
              </w:rPr>
              <w:t xml:space="preserve"> _________________ </w:t>
            </w:r>
            <w:r w:rsidR="007B5EA4">
              <w:rPr>
                <w:color w:val="000000"/>
              </w:rPr>
              <w:t>№</w:t>
            </w:r>
            <w:r w:rsidRPr="00E05F06">
              <w:rPr>
                <w:color w:val="000000"/>
              </w:rPr>
              <w:t xml:space="preserve"> _________________</w:t>
            </w:r>
            <w:r w:rsidR="007B5EA4">
              <w:rPr>
                <w:color w:val="000000"/>
              </w:rPr>
              <w:t>____________</w:t>
            </w:r>
          </w:p>
        </w:tc>
      </w:tr>
      <w:tr w:rsidR="009669C8" w:rsidRPr="00E05F06" w14:paraId="5ABA9AB3" w14:textId="77777777" w:rsidTr="009669C8">
        <w:trPr>
          <w:tblCellSpacing w:w="0" w:type="dxa"/>
        </w:trPr>
        <w:tc>
          <w:tcPr>
            <w:tcW w:w="4377" w:type="dxa"/>
            <w:tcBorders>
              <w:top w:val="nil"/>
              <w:left w:val="nil"/>
              <w:bottom w:val="nil"/>
              <w:right w:val="nil"/>
            </w:tcBorders>
            <w:tcMar>
              <w:top w:w="0" w:type="dxa"/>
              <w:left w:w="108" w:type="dxa"/>
              <w:bottom w:w="0" w:type="dxa"/>
              <w:right w:w="108" w:type="dxa"/>
            </w:tcMar>
            <w:vAlign w:val="center"/>
            <w:hideMark/>
          </w:tcPr>
          <w:p w14:paraId="7F4CD676" w14:textId="77777777" w:rsidR="009669C8" w:rsidRPr="00E05F06" w:rsidRDefault="009669C8">
            <w:pPr>
              <w:pStyle w:val="a3"/>
              <w:widowControl w:val="0"/>
              <w:spacing w:before="0" w:beforeAutospacing="0" w:after="0" w:afterAutospacing="0"/>
            </w:pPr>
            <w:r w:rsidRPr="00E05F06">
              <w:t> </w:t>
            </w:r>
          </w:p>
        </w:tc>
        <w:tc>
          <w:tcPr>
            <w:tcW w:w="4694" w:type="dxa"/>
            <w:gridSpan w:val="2"/>
            <w:tcBorders>
              <w:top w:val="nil"/>
              <w:left w:val="nil"/>
              <w:bottom w:val="nil"/>
              <w:right w:val="nil"/>
            </w:tcBorders>
            <w:tcMar>
              <w:top w:w="0" w:type="dxa"/>
              <w:left w:w="108" w:type="dxa"/>
              <w:bottom w:w="0" w:type="dxa"/>
              <w:right w:w="108" w:type="dxa"/>
            </w:tcMar>
            <w:vAlign w:val="center"/>
            <w:hideMark/>
          </w:tcPr>
          <w:p w14:paraId="41CC6E91" w14:textId="15A9D371" w:rsidR="009669C8" w:rsidRPr="007B5EA4" w:rsidRDefault="00884A02" w:rsidP="00884A02">
            <w:pPr>
              <w:pStyle w:val="a3"/>
              <w:widowControl w:val="0"/>
              <w:spacing w:before="0" w:beforeAutospacing="0" w:after="0" w:afterAutospacing="0"/>
              <w:rPr>
                <w:sz w:val="22"/>
                <w:szCs w:val="22"/>
              </w:rPr>
            </w:pPr>
            <w:r w:rsidRPr="007B5EA4">
              <w:rPr>
                <w:color w:val="000000"/>
                <w:sz w:val="22"/>
                <w:szCs w:val="22"/>
              </w:rPr>
              <w:t xml:space="preserve">                 </w:t>
            </w:r>
            <w:r w:rsidR="009669C8" w:rsidRPr="007B5EA4">
              <w:rPr>
                <w:color w:val="000000"/>
                <w:sz w:val="22"/>
                <w:szCs w:val="22"/>
              </w:rPr>
              <w:t>(дата и номер регистрации)</w:t>
            </w:r>
          </w:p>
        </w:tc>
      </w:tr>
      <w:tr w:rsidR="009669C8" w:rsidRPr="00E05F06" w14:paraId="42741AE6"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43CD9FB1" w14:textId="77777777" w:rsidR="009669C8" w:rsidRPr="00E05F06" w:rsidRDefault="009669C8">
            <w:pPr>
              <w:pStyle w:val="a3"/>
              <w:widowControl w:val="0"/>
              <w:spacing w:before="0" w:beforeAutospacing="0" w:after="0" w:afterAutospacing="0"/>
              <w:jc w:val="both"/>
            </w:pPr>
            <w:r w:rsidRPr="00E05F06">
              <w:rPr>
                <w:color w:val="000000"/>
              </w:rPr>
              <w:t>принято решение об отказе во внесении исправлений в разрешение на строительство.</w:t>
            </w:r>
          </w:p>
        </w:tc>
      </w:tr>
    </w:tbl>
    <w:p w14:paraId="7B38BBF9" w14:textId="77777777" w:rsidR="009669C8" w:rsidRPr="00E05F06" w:rsidRDefault="009669C8" w:rsidP="009669C8">
      <w:pPr>
        <w:pStyle w:val="a3"/>
        <w:widowControl w:val="0"/>
        <w:spacing w:before="0" w:beforeAutospacing="0" w:after="0" w:afterAutospacing="0"/>
        <w:jc w:val="both"/>
      </w:pPr>
      <w:r w:rsidRPr="00E05F06">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2321"/>
        <w:gridCol w:w="3515"/>
        <w:gridCol w:w="3285"/>
      </w:tblGrid>
      <w:tr w:rsidR="009669C8" w:rsidRPr="00E05F06" w14:paraId="057C9785" w14:textId="77777777" w:rsidTr="009669C8">
        <w:trPr>
          <w:tblCellSpacing w:w="0" w:type="dxa"/>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0382B" w14:textId="77777777" w:rsidR="009669C8" w:rsidRPr="00E05F06" w:rsidRDefault="009669C8">
            <w:pPr>
              <w:pStyle w:val="a3"/>
              <w:widowControl w:val="0"/>
              <w:spacing w:before="0" w:beforeAutospacing="0" w:after="0" w:afterAutospacing="0"/>
              <w:jc w:val="center"/>
            </w:pPr>
            <w:r w:rsidRPr="00E05F06">
              <w:rPr>
                <w:color w:val="000000"/>
              </w:rPr>
              <w:t>N пункта Админ</w:t>
            </w:r>
            <w:r w:rsidRPr="00E05F06">
              <w:rPr>
                <w:color w:val="000000"/>
              </w:rPr>
              <w:t>и</w:t>
            </w:r>
            <w:r w:rsidRPr="00E05F06">
              <w:rPr>
                <w:color w:val="000000"/>
              </w:rPr>
              <w:t>стративного регл</w:t>
            </w:r>
            <w:r w:rsidRPr="00E05F06">
              <w:rPr>
                <w:color w:val="000000"/>
              </w:rPr>
              <w:t>а</w:t>
            </w:r>
            <w:r w:rsidRPr="00E05F06">
              <w:rPr>
                <w:color w:val="000000"/>
              </w:rPr>
              <w:t>мента</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79514" w14:textId="77777777" w:rsidR="009669C8" w:rsidRPr="00E05F06" w:rsidRDefault="009669C8">
            <w:pPr>
              <w:pStyle w:val="a3"/>
              <w:widowControl w:val="0"/>
              <w:spacing w:before="0" w:beforeAutospacing="0" w:after="0" w:afterAutospacing="0"/>
              <w:jc w:val="center"/>
            </w:pPr>
            <w:r w:rsidRPr="00E05F06">
              <w:rPr>
                <w:color w:val="000000"/>
              </w:rPr>
              <w:t xml:space="preserve">Наименование основания </w:t>
            </w:r>
            <w:proofErr w:type="gramStart"/>
            <w:r w:rsidRPr="00E05F06">
              <w:rPr>
                <w:color w:val="000000"/>
              </w:rPr>
              <w:t>для отказа во внесении исправл</w:t>
            </w:r>
            <w:r w:rsidRPr="00E05F06">
              <w:rPr>
                <w:color w:val="000000"/>
              </w:rPr>
              <w:t>е</w:t>
            </w:r>
            <w:r w:rsidRPr="00E05F06">
              <w:rPr>
                <w:color w:val="000000"/>
              </w:rPr>
              <w:t>ний в разрешение на стро</w:t>
            </w:r>
            <w:r w:rsidRPr="00E05F06">
              <w:rPr>
                <w:color w:val="000000"/>
              </w:rPr>
              <w:t>и</w:t>
            </w:r>
            <w:r w:rsidRPr="00E05F06">
              <w:rPr>
                <w:color w:val="000000"/>
              </w:rPr>
              <w:t>тельство в соответствии</w:t>
            </w:r>
            <w:proofErr w:type="gramEnd"/>
            <w:r w:rsidRPr="00E05F06">
              <w:rPr>
                <w:color w:val="000000"/>
              </w:rPr>
              <w:t xml:space="preserve"> с А</w:t>
            </w:r>
            <w:r w:rsidRPr="00E05F06">
              <w:rPr>
                <w:color w:val="000000"/>
              </w:rPr>
              <w:t>д</w:t>
            </w:r>
            <w:r w:rsidRPr="00E05F06">
              <w:rPr>
                <w:color w:val="000000"/>
              </w:rPr>
              <w:t>министративным регламентом</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ED05F" w14:textId="77777777" w:rsidR="009669C8" w:rsidRPr="00E05F06" w:rsidRDefault="009669C8">
            <w:pPr>
              <w:pStyle w:val="a3"/>
              <w:widowControl w:val="0"/>
              <w:spacing w:before="0" w:beforeAutospacing="0" w:after="0" w:afterAutospacing="0"/>
              <w:jc w:val="center"/>
            </w:pPr>
            <w:r w:rsidRPr="00E05F06">
              <w:rPr>
                <w:color w:val="000000"/>
              </w:rPr>
              <w:t>Разъяснение причин отказа во внесении исправлений в разрешение на строительство</w:t>
            </w:r>
          </w:p>
        </w:tc>
      </w:tr>
      <w:tr w:rsidR="009669C8" w:rsidRPr="00E05F06" w14:paraId="09DFC11E" w14:textId="77777777" w:rsidTr="009669C8">
        <w:trPr>
          <w:tblCellSpacing w:w="0" w:type="dxa"/>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75FA" w14:textId="6510F83B" w:rsidR="009669C8" w:rsidRPr="00E05F06" w:rsidRDefault="009669C8" w:rsidP="009669C8">
            <w:pPr>
              <w:pStyle w:val="a3"/>
              <w:widowControl w:val="0"/>
              <w:spacing w:before="0" w:beforeAutospacing="0" w:after="0" w:afterAutospacing="0"/>
              <w:jc w:val="both"/>
            </w:pPr>
            <w:r w:rsidRPr="00E05F06">
              <w:t>подпункт "а" пун</w:t>
            </w:r>
            <w:r w:rsidRPr="00E05F06">
              <w:t>к</w:t>
            </w:r>
            <w:r w:rsidRPr="00E05F06">
              <w:t>та 3.102</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3B530" w14:textId="04A24C30" w:rsidR="009669C8" w:rsidRPr="00E05F06" w:rsidRDefault="009669C8" w:rsidP="009669C8">
            <w:pPr>
              <w:pStyle w:val="a3"/>
              <w:widowControl w:val="0"/>
              <w:spacing w:before="0" w:beforeAutospacing="0" w:after="0" w:afterAutospacing="0"/>
              <w:jc w:val="both"/>
            </w:pPr>
            <w:r w:rsidRPr="00E05F06">
              <w:rPr>
                <w:color w:val="000000"/>
              </w:rPr>
              <w:t xml:space="preserve">несоответствие заявителя кругу лиц, указанных в </w:t>
            </w:r>
            <w:hyperlink w:anchor="P131" w:tooltip="#P131" w:history="1">
              <w:r w:rsidRPr="00E05F06">
                <w:rPr>
                  <w:rStyle w:val="a4"/>
                  <w:color w:val="auto"/>
                  <w:u w:val="none"/>
                </w:rPr>
                <w:t>пункте</w:t>
              </w:r>
            </w:hyperlink>
            <w:r w:rsidRPr="00E05F06">
              <w:t xml:space="preserve"> 1.2.</w:t>
            </w:r>
            <w:r w:rsidRPr="00E05F06">
              <w:rPr>
                <w:color w:val="000000"/>
              </w:rPr>
              <w:t xml:space="preserve"> Административного регламе</w:t>
            </w:r>
            <w:r w:rsidRPr="00E05F06">
              <w:rPr>
                <w:color w:val="000000"/>
              </w:rPr>
              <w:t>н</w:t>
            </w:r>
            <w:r w:rsidRPr="00E05F06">
              <w:rPr>
                <w:color w:val="000000"/>
              </w:rPr>
              <w:t>та</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AC336" w14:textId="77777777" w:rsidR="009669C8" w:rsidRPr="00E05F06" w:rsidRDefault="009669C8">
            <w:pPr>
              <w:pStyle w:val="a3"/>
              <w:widowControl w:val="0"/>
              <w:spacing w:before="0" w:beforeAutospacing="0" w:after="0" w:afterAutospacing="0"/>
              <w:jc w:val="both"/>
            </w:pPr>
            <w:r w:rsidRPr="00E05F06">
              <w:rPr>
                <w:color w:val="000000"/>
              </w:rPr>
              <w:t>Указываются основания т</w:t>
            </w:r>
            <w:r w:rsidRPr="00E05F06">
              <w:rPr>
                <w:color w:val="000000"/>
              </w:rPr>
              <w:t>а</w:t>
            </w:r>
            <w:r w:rsidRPr="00E05F06">
              <w:rPr>
                <w:color w:val="000000"/>
              </w:rPr>
              <w:t>кого вывода</w:t>
            </w:r>
          </w:p>
        </w:tc>
      </w:tr>
      <w:tr w:rsidR="009669C8" w:rsidRPr="00E05F06" w14:paraId="713B9734" w14:textId="77777777" w:rsidTr="009669C8">
        <w:trPr>
          <w:tblCellSpacing w:w="0" w:type="dxa"/>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04ED9" w14:textId="28F1885E" w:rsidR="009669C8" w:rsidRPr="00E05F06" w:rsidRDefault="009669C8">
            <w:pPr>
              <w:pStyle w:val="a3"/>
              <w:widowControl w:val="0"/>
              <w:spacing w:before="0" w:beforeAutospacing="0" w:after="0" w:afterAutospacing="0"/>
              <w:jc w:val="both"/>
            </w:pPr>
            <w:r w:rsidRPr="00E05F06">
              <w:t>подпункт "б" пун</w:t>
            </w:r>
            <w:r w:rsidRPr="00E05F06">
              <w:t>к</w:t>
            </w:r>
            <w:r w:rsidRPr="00E05F06">
              <w:t>та 3.102</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DC873" w14:textId="77777777" w:rsidR="009669C8" w:rsidRPr="00E05F06" w:rsidRDefault="009669C8">
            <w:pPr>
              <w:pStyle w:val="a3"/>
              <w:widowControl w:val="0"/>
              <w:spacing w:before="0" w:beforeAutospacing="0" w:after="0" w:afterAutospacing="0"/>
              <w:jc w:val="both"/>
            </w:pPr>
            <w:r w:rsidRPr="00E05F06">
              <w:rPr>
                <w:color w:val="000000"/>
              </w:rPr>
              <w:t>отсутствие факта допущения опечаток и ошибок в разреш</w:t>
            </w:r>
            <w:r w:rsidRPr="00E05F06">
              <w:rPr>
                <w:color w:val="000000"/>
              </w:rPr>
              <w:t>е</w:t>
            </w:r>
            <w:r w:rsidRPr="00E05F06">
              <w:rPr>
                <w:color w:val="000000"/>
              </w:rPr>
              <w:t>нии на строительство</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FDA04" w14:textId="77777777" w:rsidR="009669C8" w:rsidRPr="00E05F06" w:rsidRDefault="009669C8">
            <w:pPr>
              <w:pStyle w:val="a3"/>
              <w:widowControl w:val="0"/>
              <w:spacing w:before="0" w:beforeAutospacing="0" w:after="0" w:afterAutospacing="0"/>
              <w:jc w:val="both"/>
            </w:pPr>
            <w:r w:rsidRPr="00E05F06">
              <w:rPr>
                <w:color w:val="000000"/>
              </w:rPr>
              <w:t>Указываются основания т</w:t>
            </w:r>
            <w:r w:rsidRPr="00E05F06">
              <w:rPr>
                <w:color w:val="000000"/>
              </w:rPr>
              <w:t>а</w:t>
            </w:r>
            <w:r w:rsidRPr="00E05F06">
              <w:rPr>
                <w:color w:val="000000"/>
              </w:rPr>
              <w:t>кого вывода</w:t>
            </w:r>
          </w:p>
        </w:tc>
      </w:tr>
    </w:tbl>
    <w:p w14:paraId="1624983C" w14:textId="77777777" w:rsidR="009669C8" w:rsidRPr="00E05F06" w:rsidRDefault="009669C8" w:rsidP="009669C8">
      <w:pPr>
        <w:pStyle w:val="a3"/>
        <w:widowControl w:val="0"/>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238"/>
        <w:gridCol w:w="2099"/>
        <w:gridCol w:w="3816"/>
      </w:tblGrid>
      <w:tr w:rsidR="009669C8" w:rsidRPr="00E05F06" w14:paraId="13E6D3B9"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14F0F078" w14:textId="0C265989" w:rsidR="009669C8" w:rsidRPr="00E05F06" w:rsidRDefault="009669C8">
            <w:pPr>
              <w:pStyle w:val="a3"/>
              <w:widowControl w:val="0"/>
              <w:spacing w:before="0" w:beforeAutospacing="0" w:after="0" w:afterAutospacing="0"/>
              <w:ind w:firstLine="283"/>
              <w:jc w:val="both"/>
            </w:pPr>
            <w:r w:rsidRPr="00E05F06">
              <w:rPr>
                <w:color w:val="000000"/>
              </w:rPr>
              <w:t>Вы вправе повторно обратиться с заявлением об исправлении технических ошибок в разрешении на строительство после устранения указанных нарушений.</w:t>
            </w:r>
          </w:p>
          <w:p w14:paraId="7A45E7AF" w14:textId="77777777" w:rsidR="009669C8" w:rsidRPr="00E05F06" w:rsidRDefault="009669C8">
            <w:pPr>
              <w:pStyle w:val="a3"/>
              <w:widowControl w:val="0"/>
              <w:spacing w:before="0" w:beforeAutospacing="0" w:after="0" w:afterAutospacing="0"/>
              <w:ind w:firstLine="283"/>
              <w:jc w:val="both"/>
            </w:pPr>
            <w:proofErr w:type="gramStart"/>
            <w:r w:rsidRPr="00E05F06">
              <w:rPr>
                <w:color w:val="000000"/>
              </w:rPr>
              <w:t>Данный отказ может быть обжалован в досудебном порядке путем направления жалобы в_________________________________________, а также в судебном порядке.</w:t>
            </w:r>
            <w:proofErr w:type="gramEnd"/>
          </w:p>
          <w:p w14:paraId="66D61856" w14:textId="77777777" w:rsidR="009669C8" w:rsidRPr="00E05F06" w:rsidRDefault="009669C8">
            <w:pPr>
              <w:pStyle w:val="a3"/>
              <w:widowControl w:val="0"/>
              <w:spacing w:before="0" w:beforeAutospacing="0" w:after="0" w:afterAutospacing="0"/>
              <w:jc w:val="both"/>
            </w:pPr>
            <w:r w:rsidRPr="00E05F06">
              <w:rPr>
                <w:color w:val="000000"/>
              </w:rPr>
              <w:t>Дополнительно информируем: _______________________________________________</w:t>
            </w:r>
          </w:p>
          <w:p w14:paraId="3E708D82" w14:textId="77777777" w:rsidR="009669C8" w:rsidRPr="00E05F06" w:rsidRDefault="009669C8">
            <w:pPr>
              <w:pStyle w:val="a3"/>
              <w:widowControl w:val="0"/>
              <w:spacing w:before="0" w:beforeAutospacing="0" w:after="0" w:afterAutospacing="0"/>
              <w:jc w:val="both"/>
            </w:pPr>
            <w:r w:rsidRPr="00E05F06">
              <w:rPr>
                <w:color w:val="000000"/>
              </w:rPr>
              <w:t>_________________________________________________________________________.</w:t>
            </w:r>
          </w:p>
          <w:p w14:paraId="7EF18E23"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(указывается информация, необходимая для устранения причин отказа во внесении исправл</w:t>
            </w:r>
            <w:r w:rsidRPr="007B5EA4">
              <w:rPr>
                <w:color w:val="000000"/>
                <w:sz w:val="22"/>
                <w:szCs w:val="22"/>
              </w:rPr>
              <w:t>е</w:t>
            </w:r>
            <w:r w:rsidRPr="007B5EA4">
              <w:rPr>
                <w:color w:val="000000"/>
                <w:sz w:val="22"/>
                <w:szCs w:val="22"/>
              </w:rPr>
              <w:t>ний в разрешение на строительство, а также иная дополнительная информация при наличии)</w:t>
            </w:r>
          </w:p>
        </w:tc>
      </w:tr>
      <w:tr w:rsidR="009669C8" w:rsidRPr="00E05F06" w14:paraId="739189ED" w14:textId="77777777" w:rsidTr="009669C8">
        <w:trPr>
          <w:tblCellSpacing w:w="0" w:type="dxa"/>
        </w:trPr>
        <w:tc>
          <w:tcPr>
            <w:tcW w:w="3238" w:type="dxa"/>
            <w:tcBorders>
              <w:top w:val="nil"/>
              <w:left w:val="nil"/>
              <w:bottom w:val="nil"/>
              <w:right w:val="nil"/>
            </w:tcBorders>
            <w:tcMar>
              <w:top w:w="0" w:type="dxa"/>
              <w:left w:w="108" w:type="dxa"/>
              <w:bottom w:w="0" w:type="dxa"/>
              <w:right w:w="108" w:type="dxa"/>
            </w:tcMar>
            <w:vAlign w:val="center"/>
            <w:hideMark/>
          </w:tcPr>
          <w:p w14:paraId="19550F31" w14:textId="77777777" w:rsidR="009669C8" w:rsidRPr="00E05F06" w:rsidRDefault="009669C8">
            <w:pPr>
              <w:pStyle w:val="a3"/>
              <w:widowControl w:val="0"/>
              <w:spacing w:before="0" w:beforeAutospacing="0" w:after="0" w:afterAutospacing="0"/>
              <w:jc w:val="center"/>
            </w:pPr>
            <w:r w:rsidRPr="00E05F06">
              <w:rPr>
                <w:color w:val="000000"/>
              </w:rPr>
              <w:t>______________________</w:t>
            </w:r>
          </w:p>
        </w:tc>
        <w:tc>
          <w:tcPr>
            <w:tcW w:w="2099" w:type="dxa"/>
            <w:tcBorders>
              <w:top w:val="nil"/>
              <w:left w:val="nil"/>
              <w:bottom w:val="nil"/>
              <w:right w:val="nil"/>
            </w:tcBorders>
            <w:tcMar>
              <w:top w:w="0" w:type="dxa"/>
              <w:left w:w="108" w:type="dxa"/>
              <w:bottom w:w="0" w:type="dxa"/>
              <w:right w:w="108" w:type="dxa"/>
            </w:tcMar>
            <w:vAlign w:val="center"/>
            <w:hideMark/>
          </w:tcPr>
          <w:p w14:paraId="6F347A01" w14:textId="77777777" w:rsidR="009669C8" w:rsidRPr="00E05F06" w:rsidRDefault="009669C8">
            <w:pPr>
              <w:pStyle w:val="a3"/>
              <w:widowControl w:val="0"/>
              <w:spacing w:before="0" w:beforeAutospacing="0" w:after="0" w:afterAutospacing="0"/>
              <w:jc w:val="center"/>
            </w:pPr>
            <w:r w:rsidRPr="00E05F06">
              <w:rPr>
                <w:color w:val="000000"/>
              </w:rPr>
              <w:t>____________</w:t>
            </w:r>
          </w:p>
        </w:tc>
        <w:tc>
          <w:tcPr>
            <w:tcW w:w="3734" w:type="dxa"/>
            <w:tcBorders>
              <w:top w:val="nil"/>
              <w:left w:val="nil"/>
              <w:bottom w:val="nil"/>
              <w:right w:val="nil"/>
            </w:tcBorders>
            <w:tcMar>
              <w:top w:w="0" w:type="dxa"/>
              <w:left w:w="108" w:type="dxa"/>
              <w:bottom w:w="0" w:type="dxa"/>
              <w:right w:w="108" w:type="dxa"/>
            </w:tcMar>
            <w:vAlign w:val="center"/>
            <w:hideMark/>
          </w:tcPr>
          <w:p w14:paraId="4B3962D6" w14:textId="77777777" w:rsidR="009669C8" w:rsidRPr="00E05F06" w:rsidRDefault="009669C8">
            <w:pPr>
              <w:pStyle w:val="a3"/>
              <w:widowControl w:val="0"/>
              <w:spacing w:before="0" w:beforeAutospacing="0" w:after="0" w:afterAutospacing="0"/>
              <w:jc w:val="center"/>
            </w:pPr>
            <w:r w:rsidRPr="00E05F06">
              <w:rPr>
                <w:color w:val="000000"/>
              </w:rPr>
              <w:t>______________________________</w:t>
            </w:r>
          </w:p>
        </w:tc>
      </w:tr>
      <w:tr w:rsidR="009669C8" w:rsidRPr="00E05F06" w14:paraId="7C721BBE" w14:textId="77777777" w:rsidTr="009669C8">
        <w:trPr>
          <w:tblCellSpacing w:w="0" w:type="dxa"/>
        </w:trPr>
        <w:tc>
          <w:tcPr>
            <w:tcW w:w="3238" w:type="dxa"/>
            <w:tcBorders>
              <w:top w:val="nil"/>
              <w:left w:val="nil"/>
              <w:bottom w:val="nil"/>
              <w:right w:val="nil"/>
            </w:tcBorders>
            <w:tcMar>
              <w:top w:w="0" w:type="dxa"/>
              <w:left w:w="108" w:type="dxa"/>
              <w:bottom w:w="0" w:type="dxa"/>
              <w:right w:w="108" w:type="dxa"/>
            </w:tcMar>
            <w:vAlign w:val="center"/>
            <w:hideMark/>
          </w:tcPr>
          <w:p w14:paraId="31652F4D"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(должность)</w:t>
            </w:r>
          </w:p>
        </w:tc>
        <w:tc>
          <w:tcPr>
            <w:tcW w:w="2099" w:type="dxa"/>
            <w:tcBorders>
              <w:top w:val="nil"/>
              <w:left w:val="nil"/>
              <w:bottom w:val="nil"/>
              <w:right w:val="nil"/>
            </w:tcBorders>
            <w:tcMar>
              <w:top w:w="0" w:type="dxa"/>
              <w:left w:w="108" w:type="dxa"/>
              <w:bottom w:w="0" w:type="dxa"/>
              <w:right w:w="108" w:type="dxa"/>
            </w:tcMar>
            <w:vAlign w:val="center"/>
            <w:hideMark/>
          </w:tcPr>
          <w:p w14:paraId="11D46D86"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(подпись)</w:t>
            </w:r>
          </w:p>
        </w:tc>
        <w:tc>
          <w:tcPr>
            <w:tcW w:w="3734" w:type="dxa"/>
            <w:tcBorders>
              <w:top w:val="nil"/>
              <w:left w:val="nil"/>
              <w:bottom w:val="nil"/>
              <w:right w:val="nil"/>
            </w:tcBorders>
            <w:tcMar>
              <w:top w:w="0" w:type="dxa"/>
              <w:left w:w="108" w:type="dxa"/>
              <w:bottom w:w="0" w:type="dxa"/>
              <w:right w:w="108" w:type="dxa"/>
            </w:tcMar>
            <w:vAlign w:val="center"/>
            <w:hideMark/>
          </w:tcPr>
          <w:p w14:paraId="1D7A6B46"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(фамилия, имя, отчество (при нал</w:t>
            </w:r>
            <w:r w:rsidRPr="007B5EA4">
              <w:rPr>
                <w:color w:val="000000"/>
                <w:sz w:val="22"/>
                <w:szCs w:val="22"/>
              </w:rPr>
              <w:t>и</w:t>
            </w:r>
            <w:r w:rsidRPr="007B5EA4">
              <w:rPr>
                <w:color w:val="000000"/>
                <w:sz w:val="22"/>
                <w:szCs w:val="22"/>
              </w:rPr>
              <w:t>чии))</w:t>
            </w:r>
          </w:p>
        </w:tc>
      </w:tr>
      <w:tr w:rsidR="009669C8" w:rsidRPr="00E05F06" w14:paraId="36AEACC1"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409F3485" w14:textId="1925695E" w:rsidR="009669C8" w:rsidRPr="00E05F06" w:rsidRDefault="009669C8">
            <w:pPr>
              <w:pStyle w:val="a3"/>
              <w:widowControl w:val="0"/>
              <w:spacing w:before="0" w:beforeAutospacing="0" w:after="0" w:afterAutospacing="0"/>
              <w:jc w:val="both"/>
            </w:pPr>
          </w:p>
        </w:tc>
      </w:tr>
    </w:tbl>
    <w:p w14:paraId="4FA62EF9" w14:textId="4EF34CB7" w:rsidR="007C2115" w:rsidRPr="00E05F06" w:rsidRDefault="00951E07" w:rsidP="00951E07">
      <w:pPr>
        <w:pStyle w:val="a3"/>
        <w:widowControl w:val="0"/>
        <w:spacing w:before="0" w:beforeAutospacing="0" w:after="0" w:afterAutospacing="0"/>
        <w:jc w:val="right"/>
      </w:pPr>
      <w:bookmarkStart w:id="77" w:name="Приложение_9"/>
      <w:bookmarkEnd w:id="77"/>
      <w:r w:rsidRPr="00E05F06">
        <w:lastRenderedPageBreak/>
        <w:t>Приложение № 13</w:t>
      </w:r>
    </w:p>
    <w:p w14:paraId="3564E3F8" w14:textId="77777777" w:rsidR="007C2115" w:rsidRPr="00E05F06" w:rsidRDefault="007C2115" w:rsidP="007C2115">
      <w:pPr>
        <w:pStyle w:val="ConsPlusNormal"/>
        <w:jc w:val="right"/>
      </w:pPr>
      <w:r w:rsidRPr="00E05F06">
        <w:t>к Административному регламенту</w:t>
      </w:r>
    </w:p>
    <w:p w14:paraId="7A8A6EF1" w14:textId="77777777" w:rsidR="007C2115" w:rsidRPr="00E05F06" w:rsidRDefault="007C2115" w:rsidP="007C2115">
      <w:pPr>
        <w:pStyle w:val="ConsPlusNormal"/>
        <w:jc w:val="right"/>
      </w:pPr>
      <w:r w:rsidRPr="00E05F06">
        <w:t xml:space="preserve">по предоставлению </w:t>
      </w:r>
    </w:p>
    <w:p w14:paraId="2BCF0931" w14:textId="77777777" w:rsidR="007C2115" w:rsidRPr="00E05F06" w:rsidRDefault="007C2115" w:rsidP="007C2115">
      <w:pPr>
        <w:pStyle w:val="ConsPlusNormal"/>
        <w:jc w:val="right"/>
      </w:pPr>
      <w:r w:rsidRPr="00E05F06">
        <w:t>муниципальной услуги</w:t>
      </w:r>
    </w:p>
    <w:p w14:paraId="40A0572C" w14:textId="77777777" w:rsidR="007C2115" w:rsidRPr="00E05F06" w:rsidRDefault="007C2115" w:rsidP="007C2115">
      <w:pPr>
        <w:pStyle w:val="ConsPlusNormal"/>
        <w:jc w:val="both"/>
      </w:pPr>
    </w:p>
    <w:p w14:paraId="623CF991" w14:textId="77777777" w:rsidR="007C2115" w:rsidRPr="00E05F06" w:rsidRDefault="007C2115" w:rsidP="007C2115">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7C2115" w:rsidRPr="00E05F06" w14:paraId="08BC7622" w14:textId="77777777" w:rsidTr="00A31CE3">
        <w:tc>
          <w:tcPr>
            <w:tcW w:w="10206" w:type="dxa"/>
          </w:tcPr>
          <w:p w14:paraId="18813240" w14:textId="44B55CB0" w:rsidR="00375E00" w:rsidRPr="00E05F06" w:rsidRDefault="00375E00" w:rsidP="00375E00">
            <w:pPr>
              <w:pStyle w:val="a3"/>
              <w:spacing w:before="0" w:beforeAutospacing="0" w:after="0" w:afterAutospacing="0"/>
              <w:jc w:val="right"/>
            </w:pPr>
            <w:bookmarkStart w:id="78" w:name="Par1241"/>
            <w:bookmarkEnd w:id="78"/>
          </w:p>
          <w:p w14:paraId="2F717494" w14:textId="77777777" w:rsidR="00375E00" w:rsidRPr="00E05F06" w:rsidRDefault="00375E00" w:rsidP="00375E00">
            <w:pPr>
              <w:pStyle w:val="a3"/>
              <w:spacing w:before="0" w:beforeAutospacing="0" w:after="240" w:afterAutospacing="0"/>
              <w:jc w:val="center"/>
            </w:pPr>
            <w:r w:rsidRPr="00E05F06">
              <w:rPr>
                <w:color w:val="000000"/>
              </w:rPr>
              <w:t> </w:t>
            </w:r>
          </w:p>
          <w:p w14:paraId="2E921581" w14:textId="77777777" w:rsidR="00375E00" w:rsidRPr="007B5EA4" w:rsidRDefault="00375E00" w:rsidP="00375E00">
            <w:pPr>
              <w:pStyle w:val="a3"/>
              <w:spacing w:before="0" w:beforeAutospacing="0" w:after="0" w:afterAutospacing="0"/>
              <w:ind w:firstLine="567"/>
              <w:jc w:val="center"/>
              <w:rPr>
                <w:b/>
              </w:rPr>
            </w:pPr>
            <w:proofErr w:type="gramStart"/>
            <w:r w:rsidRPr="007B5EA4">
              <w:rPr>
                <w:b/>
                <w:color w:val="000000"/>
              </w:rPr>
              <w:t>З</w:t>
            </w:r>
            <w:proofErr w:type="gramEnd"/>
            <w:r w:rsidRPr="007B5EA4">
              <w:rPr>
                <w:b/>
                <w:color w:val="000000"/>
              </w:rPr>
              <w:t xml:space="preserve"> А Я В Л Е Н И Е</w:t>
            </w:r>
          </w:p>
          <w:p w14:paraId="354FB122" w14:textId="77777777" w:rsidR="00375E00" w:rsidRPr="007B5EA4" w:rsidRDefault="00375E00" w:rsidP="00375E00">
            <w:pPr>
              <w:pStyle w:val="a3"/>
              <w:spacing w:before="0" w:beforeAutospacing="0" w:after="0" w:afterAutospacing="0"/>
              <w:ind w:firstLine="567"/>
              <w:jc w:val="center"/>
              <w:rPr>
                <w:b/>
              </w:rPr>
            </w:pPr>
            <w:r w:rsidRPr="007B5EA4">
              <w:rPr>
                <w:b/>
                <w:color w:val="000000"/>
              </w:rPr>
              <w:t>об оставлении заявления о выдаче разрешения на строительство,</w:t>
            </w:r>
          </w:p>
          <w:p w14:paraId="4D4B32D4" w14:textId="77777777" w:rsidR="00375E00" w:rsidRPr="007B5EA4" w:rsidRDefault="00375E00" w:rsidP="00375E00">
            <w:pPr>
              <w:pStyle w:val="a3"/>
              <w:spacing w:before="0" w:beforeAutospacing="0" w:after="0" w:afterAutospacing="0"/>
              <w:ind w:firstLine="567"/>
              <w:jc w:val="center"/>
              <w:rPr>
                <w:b/>
              </w:rPr>
            </w:pPr>
            <w:r w:rsidRPr="007B5EA4">
              <w:rPr>
                <w:b/>
                <w:color w:val="000000"/>
              </w:rPr>
              <w:t>заявления о внесении изменений в разрешение на строительство, заявления</w:t>
            </w:r>
          </w:p>
          <w:p w14:paraId="58E9C1CF" w14:textId="77777777" w:rsidR="00375E00" w:rsidRPr="007B5EA4" w:rsidRDefault="00375E00" w:rsidP="00375E00">
            <w:pPr>
              <w:pStyle w:val="a3"/>
              <w:spacing w:before="0" w:beforeAutospacing="0" w:after="0" w:afterAutospacing="0"/>
              <w:ind w:firstLine="567"/>
              <w:jc w:val="center"/>
              <w:rPr>
                <w:b/>
              </w:rPr>
            </w:pPr>
            <w:r w:rsidRPr="007B5EA4">
              <w:rPr>
                <w:b/>
                <w:color w:val="000000"/>
              </w:rPr>
              <w:t xml:space="preserve">о внесении изменений в разрешение на строительство в связи </w:t>
            </w:r>
            <w:proofErr w:type="gramStart"/>
            <w:r w:rsidRPr="007B5EA4">
              <w:rPr>
                <w:b/>
                <w:color w:val="000000"/>
              </w:rPr>
              <w:t>с</w:t>
            </w:r>
            <w:proofErr w:type="gramEnd"/>
          </w:p>
          <w:p w14:paraId="1ABD1764" w14:textId="77777777" w:rsidR="00375E00" w:rsidRPr="007B5EA4" w:rsidRDefault="00375E00" w:rsidP="00375E00">
            <w:pPr>
              <w:pStyle w:val="a3"/>
              <w:spacing w:before="0" w:beforeAutospacing="0" w:after="0" w:afterAutospacing="0"/>
              <w:ind w:firstLine="567"/>
              <w:jc w:val="center"/>
              <w:rPr>
                <w:b/>
              </w:rPr>
            </w:pPr>
            <w:r w:rsidRPr="007B5EA4">
              <w:rPr>
                <w:b/>
                <w:color w:val="000000"/>
              </w:rPr>
              <w:t>необходимостью продления срока действия разрешения на строительство,</w:t>
            </w:r>
          </w:p>
          <w:p w14:paraId="63370E19" w14:textId="77777777" w:rsidR="00375E00" w:rsidRPr="007B5EA4" w:rsidRDefault="00375E00" w:rsidP="00375E00">
            <w:pPr>
              <w:pStyle w:val="a3"/>
              <w:spacing w:before="0" w:beforeAutospacing="0" w:after="0" w:afterAutospacing="0"/>
              <w:ind w:firstLine="567"/>
              <w:jc w:val="center"/>
              <w:rPr>
                <w:b/>
              </w:rPr>
            </w:pPr>
            <w:r w:rsidRPr="007B5EA4">
              <w:rPr>
                <w:b/>
                <w:color w:val="000000"/>
              </w:rPr>
              <w:t>уведомления о переходе прав на земельный участок, права пользования</w:t>
            </w:r>
          </w:p>
          <w:p w14:paraId="5224CCD1" w14:textId="7A191C75" w:rsidR="00375E00" w:rsidRPr="007B5EA4" w:rsidRDefault="00375E00" w:rsidP="00375E00">
            <w:pPr>
              <w:pStyle w:val="a3"/>
              <w:spacing w:before="0" w:beforeAutospacing="0" w:after="0" w:afterAutospacing="0"/>
              <w:ind w:firstLine="567"/>
              <w:jc w:val="center"/>
              <w:rPr>
                <w:b/>
                <w:color w:val="000000"/>
              </w:rPr>
            </w:pPr>
            <w:r w:rsidRPr="007B5EA4">
              <w:rPr>
                <w:b/>
                <w:color w:val="000000"/>
              </w:rPr>
              <w:t>недрами, об образовании земельного участка без рассмотрения</w:t>
            </w:r>
          </w:p>
          <w:p w14:paraId="3065AC3E" w14:textId="77777777" w:rsidR="00884A02" w:rsidRPr="00E05F06" w:rsidRDefault="00884A02" w:rsidP="00375E00">
            <w:pPr>
              <w:pStyle w:val="a3"/>
              <w:spacing w:before="0" w:beforeAutospacing="0" w:after="0" w:afterAutospacing="0"/>
              <w:ind w:firstLine="567"/>
              <w:jc w:val="center"/>
            </w:pPr>
          </w:p>
          <w:p w14:paraId="68D251CE" w14:textId="1B52F87C" w:rsidR="00375E00" w:rsidRPr="00E05F06" w:rsidRDefault="00375E00" w:rsidP="00375E00">
            <w:pPr>
              <w:pStyle w:val="a3"/>
              <w:spacing w:before="0" w:beforeAutospacing="0" w:after="0" w:afterAutospacing="0"/>
              <w:jc w:val="right"/>
            </w:pPr>
            <w:r w:rsidRPr="00E05F06">
              <w:rPr>
                <w:color w:val="000000"/>
              </w:rPr>
              <w:t>«_</w:t>
            </w:r>
            <w:r w:rsidR="006B0B90" w:rsidRPr="00E05F06">
              <w:rPr>
                <w:color w:val="000000"/>
              </w:rPr>
              <w:t>_» _</w:t>
            </w:r>
            <w:r w:rsidRPr="00E05F06">
              <w:rPr>
                <w:color w:val="000000"/>
              </w:rPr>
              <w:t>___________20____ г.</w:t>
            </w:r>
          </w:p>
          <w:p w14:paraId="67992A8B" w14:textId="77777777" w:rsidR="00375E00" w:rsidRPr="00E05F06" w:rsidRDefault="00375E00" w:rsidP="00375E00">
            <w:pPr>
              <w:pStyle w:val="a3"/>
              <w:spacing w:before="0" w:beforeAutospacing="0" w:after="0" w:afterAutospacing="0"/>
              <w:jc w:val="right"/>
            </w:pPr>
            <w:r w:rsidRPr="00E05F06">
              <w:rPr>
                <w:color w:val="000000"/>
              </w:rPr>
              <w:t> </w:t>
            </w:r>
          </w:p>
          <w:p w14:paraId="7A02071C" w14:textId="25A55963" w:rsidR="00375E00" w:rsidRPr="00E05F06" w:rsidRDefault="006B0B90" w:rsidP="006B0B90">
            <w:pPr>
              <w:pStyle w:val="ConsPlusNormal"/>
            </w:pPr>
            <w:r w:rsidRPr="00E05F06">
              <w:t>__________________________________________________________________________</w:t>
            </w:r>
            <w:r w:rsidR="00884A02" w:rsidRPr="00E05F06">
              <w:t>_________</w:t>
            </w:r>
            <w:r w:rsidR="00375E00" w:rsidRPr="00E05F06">
              <w:rPr>
                <w:color w:val="000000"/>
              </w:rPr>
              <w:t> </w:t>
            </w:r>
          </w:p>
          <w:p w14:paraId="3AD7BD9A" w14:textId="026AC9E1" w:rsidR="00375E00" w:rsidRPr="00E05F06" w:rsidRDefault="00375E00" w:rsidP="006B0B90">
            <w:pPr>
              <w:pStyle w:val="a3"/>
              <w:spacing w:before="0" w:beforeAutospacing="0" w:after="0" w:afterAutospacing="0"/>
              <w:ind w:firstLine="567"/>
              <w:jc w:val="center"/>
            </w:pPr>
            <w:r w:rsidRPr="00E05F06">
              <w:rPr>
                <w:color w:val="000000"/>
              </w:rPr>
              <w:t>(наименование уполномоченного на выдачу разрешений на строительство феде</w:t>
            </w:r>
            <w:r w:rsidR="006B0B90" w:rsidRPr="00E05F06">
              <w:rPr>
                <w:color w:val="000000"/>
              </w:rPr>
              <w:t>рального о</w:t>
            </w:r>
            <w:r w:rsidR="006B0B90" w:rsidRPr="00E05F06">
              <w:rPr>
                <w:color w:val="000000"/>
              </w:rPr>
              <w:t>р</w:t>
            </w:r>
            <w:r w:rsidR="006B0B90" w:rsidRPr="00E05F06">
              <w:rPr>
                <w:color w:val="000000"/>
              </w:rPr>
              <w:t xml:space="preserve">гана исполнительной </w:t>
            </w:r>
            <w:r w:rsidRPr="00E05F06">
              <w:rPr>
                <w:color w:val="000000"/>
              </w:rPr>
              <w:t>власти, органа исполнительной власти субъекта Российской Федерации, о</w:t>
            </w:r>
            <w:r w:rsidR="006B0B90" w:rsidRPr="00E05F06">
              <w:rPr>
                <w:color w:val="000000"/>
              </w:rPr>
              <w:t xml:space="preserve">ргана местного самоуправления, </w:t>
            </w:r>
            <w:r w:rsidRPr="00E05F06">
              <w:rPr>
                <w:color w:val="000000"/>
              </w:rPr>
              <w:t>организации)</w:t>
            </w:r>
          </w:p>
          <w:p w14:paraId="01917D50" w14:textId="77777777" w:rsidR="00375E00" w:rsidRPr="00E05F06" w:rsidRDefault="00375E00" w:rsidP="00375E00">
            <w:pPr>
              <w:pStyle w:val="a3"/>
              <w:spacing w:before="0" w:beforeAutospacing="0" w:after="0" w:afterAutospacing="0"/>
              <w:ind w:firstLine="567"/>
              <w:jc w:val="both"/>
            </w:pPr>
            <w:r w:rsidRPr="00E05F06">
              <w:rPr>
                <w:color w:val="000000"/>
              </w:rPr>
              <w:t> </w:t>
            </w:r>
          </w:p>
          <w:p w14:paraId="45811AAA" w14:textId="77777777" w:rsidR="00375E00" w:rsidRPr="00E05F06" w:rsidRDefault="00375E00" w:rsidP="00375E00">
            <w:pPr>
              <w:pStyle w:val="a3"/>
              <w:spacing w:before="0" w:beforeAutospacing="0" w:after="0" w:afterAutospacing="0"/>
              <w:ind w:firstLine="720"/>
              <w:jc w:val="both"/>
            </w:pPr>
            <w:r w:rsidRPr="00E05F06">
              <w:rPr>
                <w:color w:val="000000"/>
              </w:rPr>
              <w:t>Прошу оставить              </w:t>
            </w:r>
          </w:p>
          <w:p w14:paraId="04E8B2DF" w14:textId="77777777" w:rsidR="00375E00" w:rsidRPr="00E05F06" w:rsidRDefault="00375E00" w:rsidP="00375E00">
            <w:pPr>
              <w:pStyle w:val="a3"/>
              <w:spacing w:before="0" w:beforeAutospacing="0" w:after="0" w:afterAutospacing="0"/>
              <w:jc w:val="both"/>
            </w:pPr>
            <w:proofErr w:type="gramStart"/>
            <w:r w:rsidRPr="00E05F06">
              <w:rPr>
                <w:color w:val="000000"/>
              </w:rPr>
              <w:t>от</w:t>
            </w:r>
            <w:proofErr w:type="gramEnd"/>
            <w:r w:rsidRPr="00E05F06">
              <w:rPr>
                <w:color w:val="000000"/>
              </w:rPr>
              <w:t> ______________№____________________________ без рассмотрения.</w:t>
            </w:r>
          </w:p>
          <w:p w14:paraId="6E22BC0C" w14:textId="65E6DE55" w:rsidR="00375E00" w:rsidRPr="007B5EA4" w:rsidRDefault="007B5EA4" w:rsidP="00375E00">
            <w:pPr>
              <w:pStyle w:val="a3"/>
              <w:spacing w:before="0" w:beforeAutospacing="0" w:after="280" w:afterAutospacing="0"/>
              <w:ind w:left="1420" w:firstLine="567"/>
              <w:rPr>
                <w:sz w:val="22"/>
                <w:szCs w:val="22"/>
              </w:rPr>
            </w:pPr>
            <w:r>
              <w:rPr>
                <w:color w:val="000000"/>
                <w:sz w:val="22"/>
                <w:szCs w:val="22"/>
              </w:rPr>
              <w:t xml:space="preserve">       </w:t>
            </w:r>
            <w:r w:rsidR="00375E00" w:rsidRPr="007B5EA4">
              <w:rPr>
                <w:color w:val="000000"/>
                <w:sz w:val="22"/>
                <w:szCs w:val="22"/>
              </w:rPr>
              <w:t>(дата и номер регистрации)</w:t>
            </w:r>
          </w:p>
          <w:p w14:paraId="45950A8D" w14:textId="77777777" w:rsidR="00375E00" w:rsidRPr="00E05F06" w:rsidRDefault="00375E00" w:rsidP="00375E00">
            <w:pPr>
              <w:pStyle w:val="a3"/>
              <w:spacing w:before="0" w:beforeAutospacing="0" w:after="0" w:afterAutospacing="0"/>
              <w:ind w:left="3355" w:firstLine="567"/>
            </w:pPr>
            <w:r w:rsidRPr="00E05F06">
              <w:rPr>
                <w:color w:val="000000"/>
              </w:rPr>
              <w:t>1. Сведения о застройщике</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051"/>
              <w:gridCol w:w="4627"/>
              <w:gridCol w:w="4262"/>
            </w:tblGrid>
            <w:tr w:rsidR="00375E00" w:rsidRPr="00E05F06" w14:paraId="6E721142" w14:textId="77777777" w:rsidTr="00375E00">
              <w:trPr>
                <w:trHeight w:val="1219"/>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1C2962C" w14:textId="77777777" w:rsidR="00375E00" w:rsidRPr="00E05F06" w:rsidRDefault="00375E00" w:rsidP="00375E00">
                  <w:pPr>
                    <w:pStyle w:val="a3"/>
                    <w:spacing w:before="0" w:beforeAutospacing="0" w:after="0" w:afterAutospacing="0"/>
                    <w:jc w:val="center"/>
                  </w:pPr>
                  <w:r w:rsidRPr="00E05F06">
                    <w:rPr>
                      <w:color w:val="000000"/>
                    </w:rPr>
                    <w:t>1.1</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107CC62" w14:textId="77777777" w:rsidR="00375E00" w:rsidRPr="00E05F06" w:rsidRDefault="00375E00" w:rsidP="00375E00">
                  <w:pPr>
                    <w:pStyle w:val="a3"/>
                    <w:spacing w:before="0" w:beforeAutospacing="0" w:after="0" w:afterAutospacing="0" w:line="238" w:lineRule="atLeast"/>
                    <w:jc w:val="both"/>
                  </w:pPr>
                  <w:r w:rsidRPr="00E05F06">
                    <w:rPr>
                      <w:color w:val="000000"/>
                    </w:rPr>
                    <w:t>Сведения о физическом лице, в случае если застройщиком является физическое лицо:</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4338A07F"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7B2BF501" w14:textId="77777777" w:rsidTr="00375E00">
              <w:trPr>
                <w:trHeight w:val="874"/>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90D0B1D" w14:textId="77777777" w:rsidR="00375E00" w:rsidRPr="00E05F06" w:rsidRDefault="00375E00" w:rsidP="00375E00">
                  <w:pPr>
                    <w:pStyle w:val="a3"/>
                    <w:spacing w:before="0" w:beforeAutospacing="0" w:after="0" w:afterAutospacing="0"/>
                    <w:jc w:val="center"/>
                  </w:pPr>
                  <w:r w:rsidRPr="00E05F06">
                    <w:rPr>
                      <w:color w:val="000000"/>
                    </w:rPr>
                    <w:t>1.1.1</w:t>
                  </w:r>
                </w:p>
              </w:tc>
              <w:tc>
                <w:tcPr>
                  <w:tcW w:w="46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4700E01" w14:textId="77777777" w:rsidR="00375E00" w:rsidRPr="00E05F06" w:rsidRDefault="00375E00" w:rsidP="00375E00">
                  <w:pPr>
                    <w:pStyle w:val="a3"/>
                    <w:spacing w:before="0" w:beforeAutospacing="0" w:after="0" w:afterAutospacing="0" w:line="235" w:lineRule="atLeast"/>
                    <w:jc w:val="both"/>
                  </w:pPr>
                  <w:r w:rsidRPr="00E05F06">
                    <w:rPr>
                      <w:color w:val="000000"/>
                    </w:rPr>
                    <w:t>Фамилия, имя, отчество (при наличии)</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9D63E98"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5552143C" w14:textId="77777777" w:rsidTr="00375E00">
              <w:trPr>
                <w:trHeight w:val="1400"/>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0631282" w14:textId="77777777" w:rsidR="00375E00" w:rsidRPr="00E05F06" w:rsidRDefault="00375E00" w:rsidP="00375E00">
                  <w:pPr>
                    <w:pStyle w:val="a3"/>
                    <w:spacing w:before="0" w:beforeAutospacing="0" w:after="0" w:afterAutospacing="0"/>
                    <w:jc w:val="center"/>
                  </w:pPr>
                  <w:r w:rsidRPr="00E05F06">
                    <w:rPr>
                      <w:color w:val="000000"/>
                    </w:rPr>
                    <w:t>1.1.2</w:t>
                  </w:r>
                </w:p>
              </w:tc>
              <w:tc>
                <w:tcPr>
                  <w:tcW w:w="46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3C9FBD6" w14:textId="77777777" w:rsidR="00375E00" w:rsidRPr="00E05F06" w:rsidRDefault="00375E00" w:rsidP="00375E00">
                  <w:pPr>
                    <w:pStyle w:val="a3"/>
                    <w:spacing w:before="0" w:beforeAutospacing="0" w:after="0" w:afterAutospacing="0" w:line="235" w:lineRule="atLeast"/>
                    <w:jc w:val="both"/>
                  </w:pPr>
                  <w:r w:rsidRPr="00E05F06">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6CF2F31"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6EBCDC37" w14:textId="77777777" w:rsidTr="00375E00">
              <w:trPr>
                <w:trHeight w:val="1162"/>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8DF2CCB" w14:textId="77777777" w:rsidR="00375E00" w:rsidRPr="00E05F06" w:rsidRDefault="00375E00" w:rsidP="00375E00">
                  <w:pPr>
                    <w:pStyle w:val="a3"/>
                    <w:spacing w:before="0" w:beforeAutospacing="0" w:after="0" w:afterAutospacing="0"/>
                    <w:ind w:firstLine="240"/>
                    <w:jc w:val="both"/>
                  </w:pPr>
                  <w:r w:rsidRPr="00E05F06">
                    <w:rPr>
                      <w:color w:val="000000"/>
                    </w:rPr>
                    <w:t>1.1.3</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4C65046" w14:textId="77777777" w:rsidR="00375E00" w:rsidRPr="00E05F06" w:rsidRDefault="00375E00" w:rsidP="00375E00">
                  <w:pPr>
                    <w:pStyle w:val="a3"/>
                    <w:spacing w:before="0" w:beforeAutospacing="0" w:after="0" w:afterAutospacing="0" w:line="253" w:lineRule="atLeast"/>
                    <w:ind w:left="77" w:right="144"/>
                    <w:jc w:val="both"/>
                  </w:pPr>
                  <w:r w:rsidRPr="00E05F06">
                    <w:rPr>
                      <w:color w:val="000000"/>
                    </w:rPr>
                    <w:t>Основной государственный регистрац</w:t>
                  </w:r>
                  <w:r w:rsidRPr="00E05F06">
                    <w:rPr>
                      <w:color w:val="000000"/>
                    </w:rPr>
                    <w:t>и</w:t>
                  </w:r>
                  <w:r w:rsidRPr="00E05F06">
                    <w:rPr>
                      <w:color w:val="000000"/>
                    </w:rPr>
                    <w:t>онный номер индивидуального предпр</w:t>
                  </w:r>
                  <w:r w:rsidRPr="00E05F06">
                    <w:rPr>
                      <w:color w:val="000000"/>
                    </w:rPr>
                    <w:t>и</w:t>
                  </w:r>
                  <w:r w:rsidRPr="00E05F06">
                    <w:rPr>
                      <w:color w:val="000000"/>
                    </w:rPr>
                    <w:t>нимателя</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37024FD1"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3F4A6E2B" w14:textId="77777777" w:rsidTr="00375E00">
              <w:trPr>
                <w:trHeight w:val="426"/>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E591B45" w14:textId="77777777" w:rsidR="00375E00" w:rsidRPr="00E05F06" w:rsidRDefault="00375E00" w:rsidP="00375E00">
                  <w:pPr>
                    <w:pStyle w:val="a3"/>
                    <w:spacing w:before="0" w:beforeAutospacing="0" w:after="0" w:afterAutospacing="0"/>
                    <w:jc w:val="center"/>
                  </w:pPr>
                  <w:r w:rsidRPr="00E05F06">
                    <w:rPr>
                      <w:color w:val="000000"/>
                    </w:rPr>
                    <w:t>1.2</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B78187C" w14:textId="77777777" w:rsidR="00375E00" w:rsidRPr="00E05F06" w:rsidRDefault="00375E00" w:rsidP="00375E00">
                  <w:pPr>
                    <w:pStyle w:val="a3"/>
                    <w:spacing w:before="0" w:beforeAutospacing="0" w:after="0" w:afterAutospacing="0"/>
                    <w:ind w:left="77" w:right="144"/>
                    <w:jc w:val="both"/>
                  </w:pPr>
                  <w:r w:rsidRPr="00E05F06">
                    <w:rPr>
                      <w:color w:val="000000"/>
                    </w:rPr>
                    <w:t>Сведения о юридическом лице:</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9500E88"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6095B890" w14:textId="77777777" w:rsidTr="00375E00">
              <w:trPr>
                <w:trHeight w:val="518"/>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5713DA4" w14:textId="77777777" w:rsidR="00375E00" w:rsidRPr="00E05F06" w:rsidRDefault="00375E00" w:rsidP="00375E00">
                  <w:pPr>
                    <w:pStyle w:val="a3"/>
                    <w:spacing w:before="0" w:beforeAutospacing="0" w:after="0" w:afterAutospacing="0"/>
                    <w:ind w:firstLine="240"/>
                    <w:jc w:val="both"/>
                  </w:pPr>
                  <w:r w:rsidRPr="00E05F06">
                    <w:rPr>
                      <w:color w:val="000000"/>
                    </w:rPr>
                    <w:t>1.2.1</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4568423" w14:textId="77777777" w:rsidR="00375E00" w:rsidRPr="00E05F06" w:rsidRDefault="00375E00" w:rsidP="00375E00">
                  <w:pPr>
                    <w:pStyle w:val="a3"/>
                    <w:spacing w:before="0" w:beforeAutospacing="0" w:after="0" w:afterAutospacing="0"/>
                    <w:ind w:left="77" w:right="144"/>
                    <w:jc w:val="both"/>
                  </w:pPr>
                  <w:r w:rsidRPr="00E05F06">
                    <w:rPr>
                      <w:color w:val="000000"/>
                    </w:rPr>
                    <w:t>Полное наименование</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617F81A"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0C5162E2" w14:textId="77777777" w:rsidTr="00375E00">
              <w:trPr>
                <w:trHeight w:val="765"/>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AD65236" w14:textId="77777777" w:rsidR="00375E00" w:rsidRPr="00E05F06" w:rsidRDefault="00375E00" w:rsidP="00375E00">
                  <w:pPr>
                    <w:pStyle w:val="a3"/>
                    <w:spacing w:before="0" w:beforeAutospacing="0" w:after="0" w:afterAutospacing="0"/>
                    <w:ind w:firstLine="240"/>
                    <w:jc w:val="both"/>
                  </w:pPr>
                  <w:r w:rsidRPr="00E05F06">
                    <w:rPr>
                      <w:color w:val="000000"/>
                    </w:rPr>
                    <w:lastRenderedPageBreak/>
                    <w:t>1.2.2</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B1CE305" w14:textId="77777777" w:rsidR="00375E00" w:rsidRPr="00E05F06" w:rsidRDefault="00375E00" w:rsidP="00375E00">
                  <w:pPr>
                    <w:pStyle w:val="a3"/>
                    <w:spacing w:before="0" w:beforeAutospacing="0" w:after="0" w:afterAutospacing="0" w:line="253" w:lineRule="atLeast"/>
                    <w:ind w:left="77" w:right="144"/>
                    <w:jc w:val="both"/>
                  </w:pPr>
                  <w:r w:rsidRPr="00E05F06">
                    <w:rPr>
                      <w:color w:val="000000"/>
                    </w:rPr>
                    <w:t>Основной государственный регистрац</w:t>
                  </w:r>
                  <w:r w:rsidRPr="00E05F06">
                    <w:rPr>
                      <w:color w:val="000000"/>
                    </w:rPr>
                    <w:t>и</w:t>
                  </w:r>
                  <w:r w:rsidRPr="00E05F06">
                    <w:rPr>
                      <w:color w:val="000000"/>
                    </w:rPr>
                    <w:t>онный номер</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E3E04F7"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0CEBFB22" w14:textId="77777777" w:rsidTr="00375E00">
              <w:trPr>
                <w:trHeight w:val="989"/>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94B21D7" w14:textId="77777777" w:rsidR="00375E00" w:rsidRPr="00E05F06" w:rsidRDefault="00375E00" w:rsidP="00375E00">
                  <w:pPr>
                    <w:pStyle w:val="a3"/>
                    <w:spacing w:before="0" w:beforeAutospacing="0" w:after="0" w:afterAutospacing="0"/>
                    <w:ind w:firstLine="240"/>
                    <w:jc w:val="both"/>
                  </w:pPr>
                  <w:r w:rsidRPr="00E05F06">
                    <w:rPr>
                      <w:color w:val="000000"/>
                    </w:rPr>
                    <w:t>1.2.3</w:t>
                  </w:r>
                </w:p>
              </w:tc>
              <w:tc>
                <w:tcPr>
                  <w:tcW w:w="46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25DEF40" w14:textId="77777777" w:rsidR="00375E00" w:rsidRPr="00E05F06" w:rsidRDefault="00375E00" w:rsidP="00375E00">
                  <w:pPr>
                    <w:pStyle w:val="a3"/>
                    <w:spacing w:before="0" w:beforeAutospacing="0" w:after="0" w:afterAutospacing="0" w:line="253" w:lineRule="atLeast"/>
                    <w:ind w:left="77" w:right="144"/>
                    <w:jc w:val="both"/>
                  </w:pPr>
                  <w:r w:rsidRPr="00E05F06">
                    <w:rPr>
                      <w:color w:val="000000"/>
                    </w:rPr>
                    <w:t>Идентификационный номер налогопл</w:t>
                  </w:r>
                  <w:r w:rsidRPr="00E05F06">
                    <w:rPr>
                      <w:color w:val="000000"/>
                    </w:rPr>
                    <w:t>а</w:t>
                  </w:r>
                  <w:r w:rsidRPr="00E05F06">
                    <w:rPr>
                      <w:color w:val="000000"/>
                    </w:rPr>
                    <w:t>тельщика - юридического лица</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8B0424B"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bl>
          <w:p w14:paraId="540E108E" w14:textId="77777777" w:rsidR="00375E00" w:rsidRPr="00E05F06" w:rsidRDefault="00375E00" w:rsidP="00375E00">
            <w:pPr>
              <w:pStyle w:val="a3"/>
              <w:spacing w:before="0" w:beforeAutospacing="0" w:after="259" w:afterAutospacing="0" w:line="1" w:lineRule="atLeast"/>
              <w:ind w:firstLine="567"/>
              <w:jc w:val="both"/>
            </w:pPr>
            <w:r w:rsidRPr="00E05F06">
              <w:rPr>
                <w:color w:val="000000"/>
              </w:rPr>
              <w:t> </w:t>
            </w:r>
          </w:p>
          <w:p w14:paraId="3A9E032F" w14:textId="0E415306" w:rsidR="00375E00" w:rsidRPr="00E05F06" w:rsidRDefault="00D640ED" w:rsidP="00375E00">
            <w:pPr>
              <w:pStyle w:val="a3"/>
              <w:spacing w:before="0" w:beforeAutospacing="0" w:after="0" w:afterAutospacing="0"/>
              <w:jc w:val="both"/>
            </w:pPr>
            <w:r w:rsidRPr="00E05F06">
              <w:rPr>
                <w:color w:val="000000"/>
              </w:rPr>
              <w:t>Прилож</w:t>
            </w:r>
            <w:r w:rsidRPr="00E05F06">
              <w:rPr>
                <w:color w:val="000000"/>
              </w:rPr>
              <w:t>е</w:t>
            </w:r>
            <w:r w:rsidRPr="00E05F06">
              <w:rPr>
                <w:color w:val="000000"/>
              </w:rPr>
              <w:t>ние: _______________________________________________________________________</w:t>
            </w:r>
            <w:r w:rsidR="00375E00" w:rsidRPr="00E05F06">
              <w:rPr>
                <w:color w:val="000000"/>
              </w:rPr>
              <w:t>           </w:t>
            </w:r>
          </w:p>
          <w:p w14:paraId="5AECF59E" w14:textId="6317DDF9" w:rsidR="00375E00" w:rsidRPr="00E05F06" w:rsidRDefault="00375E00" w:rsidP="00375E00">
            <w:pPr>
              <w:pStyle w:val="a3"/>
              <w:spacing w:before="0" w:beforeAutospacing="0" w:after="0" w:afterAutospacing="0"/>
              <w:jc w:val="both"/>
            </w:pPr>
            <w:r w:rsidRPr="00E05F06">
              <w:rPr>
                <w:color w:val="000000"/>
              </w:rPr>
              <w:t xml:space="preserve">Номер телефона и адрес электронной почты для </w:t>
            </w:r>
            <w:r w:rsidR="00D640ED" w:rsidRPr="00E05F06">
              <w:rPr>
                <w:color w:val="000000"/>
              </w:rPr>
              <w:t>связи: _</w:t>
            </w:r>
            <w:r w:rsidRPr="00E05F06">
              <w:rPr>
                <w:color w:val="000000"/>
              </w:rPr>
              <w:t>___________________________</w:t>
            </w:r>
            <w:r w:rsidR="00D640ED" w:rsidRPr="00E05F06">
              <w:rPr>
                <w:color w:val="000000"/>
              </w:rPr>
              <w:t>_______</w:t>
            </w:r>
          </w:p>
          <w:p w14:paraId="537CC638" w14:textId="77777777" w:rsidR="00D640ED" w:rsidRPr="00E05F06" w:rsidRDefault="00D640ED" w:rsidP="00375E00">
            <w:pPr>
              <w:pStyle w:val="a3"/>
              <w:spacing w:before="0" w:beforeAutospacing="0" w:after="260" w:afterAutospacing="0"/>
              <w:jc w:val="both"/>
              <w:rPr>
                <w:color w:val="000000"/>
              </w:rPr>
            </w:pPr>
          </w:p>
          <w:p w14:paraId="4F979C8B" w14:textId="2A672ED7" w:rsidR="00375E00" w:rsidRPr="00E05F06" w:rsidRDefault="00375E00" w:rsidP="00375E00">
            <w:pPr>
              <w:pStyle w:val="a3"/>
              <w:spacing w:before="0" w:beforeAutospacing="0" w:after="260" w:afterAutospacing="0"/>
              <w:jc w:val="both"/>
            </w:pPr>
            <w:r w:rsidRPr="00E05F06">
              <w:rPr>
                <w:color w:val="000000"/>
              </w:rPr>
              <w:t>Результат рассмотрения настоящего заявления прошу:</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8254"/>
              <w:gridCol w:w="1101"/>
            </w:tblGrid>
            <w:tr w:rsidR="00375E00" w:rsidRPr="00E05F06" w14:paraId="6AA273BD" w14:textId="77777777" w:rsidTr="00375E00">
              <w:trPr>
                <w:trHeight w:val="1546"/>
                <w:tblCellSpacing w:w="0" w:type="dxa"/>
                <w:jc w:val="center"/>
              </w:trPr>
              <w:tc>
                <w:tcPr>
                  <w:tcW w:w="8254"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65D5ACA" w14:textId="77777777" w:rsidR="00375E00" w:rsidRPr="00E05F06" w:rsidRDefault="00375E00" w:rsidP="00375E00">
                  <w:pPr>
                    <w:pStyle w:val="a3"/>
                    <w:spacing w:before="0" w:beforeAutospacing="0" w:after="0" w:afterAutospacing="0" w:line="238" w:lineRule="atLeast"/>
                    <w:jc w:val="both"/>
                  </w:pPr>
                  <w:r w:rsidRPr="00E05F06">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w:t>
                  </w:r>
                  <w:r w:rsidRPr="00E05F06">
                    <w:rPr>
                      <w:color w:val="000000"/>
                    </w:rPr>
                    <w:t>н</w:t>
                  </w:r>
                  <w:r w:rsidRPr="00E05F06">
                    <w:rPr>
                      <w:color w:val="000000"/>
                    </w:rPr>
                    <w:t>ных и муниципальных услуг</w:t>
                  </w:r>
                </w:p>
              </w:tc>
              <w:tc>
                <w:tcPr>
                  <w:tcW w:w="1101"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4670A623"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3EF95023" w14:textId="77777777" w:rsidTr="00375E00">
              <w:trPr>
                <w:trHeight w:val="1625"/>
                <w:tblCellSpacing w:w="0" w:type="dxa"/>
                <w:jc w:val="center"/>
              </w:trPr>
              <w:tc>
                <w:tcPr>
                  <w:tcW w:w="8254"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53F107E" w14:textId="77777777" w:rsidR="00375E00" w:rsidRPr="00E05F06" w:rsidRDefault="00375E00" w:rsidP="00375E00">
                  <w:pPr>
                    <w:pStyle w:val="a3"/>
                    <w:spacing w:before="0" w:beforeAutospacing="0" w:after="0" w:afterAutospacing="0" w:line="238" w:lineRule="atLeast"/>
                    <w:jc w:val="both"/>
                  </w:pPr>
                  <w:r w:rsidRPr="00E05F06">
                    <w:rPr>
                      <w:color w:val="000000"/>
                    </w:rPr>
                    <w:t>выдать на бумажном носителе при личном обращении в уполномоченный о</w:t>
                  </w:r>
                  <w:r w:rsidRPr="00E05F06">
                    <w:rPr>
                      <w:color w:val="000000"/>
                    </w:rPr>
                    <w:t>р</w:t>
                  </w:r>
                  <w:r w:rsidRPr="00E05F06">
                    <w:rPr>
                      <w:color w:val="000000"/>
                    </w:rPr>
                    <w:t>ган местного самоуправления, организацию либо в многофункциональный центр предоставления государственных и муниципальных услуг, расположе</w:t>
                  </w:r>
                  <w:r w:rsidRPr="00E05F06">
                    <w:rPr>
                      <w:color w:val="000000"/>
                    </w:rPr>
                    <w:t>н</w:t>
                  </w:r>
                  <w:r w:rsidRPr="00E05F06">
                    <w:rPr>
                      <w:color w:val="000000"/>
                    </w:rPr>
                    <w:t>ный по адресу:             </w:t>
                  </w:r>
                </w:p>
              </w:tc>
              <w:tc>
                <w:tcPr>
                  <w:tcW w:w="1101"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F68B520"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1A58D794" w14:textId="77777777" w:rsidTr="00375E00">
              <w:trPr>
                <w:trHeight w:val="830"/>
                <w:tblCellSpacing w:w="0" w:type="dxa"/>
                <w:jc w:val="center"/>
              </w:trPr>
              <w:tc>
                <w:tcPr>
                  <w:tcW w:w="8254"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D841B70" w14:textId="77777777" w:rsidR="00375E00" w:rsidRPr="00E05F06" w:rsidRDefault="00375E00" w:rsidP="00375E00">
                  <w:pPr>
                    <w:pStyle w:val="a3"/>
                    <w:spacing w:before="0" w:beforeAutospacing="0" w:after="0" w:afterAutospacing="0"/>
                    <w:jc w:val="both"/>
                  </w:pPr>
                  <w:r w:rsidRPr="00E05F06">
                    <w:rPr>
                      <w:color w:val="000000"/>
                    </w:rPr>
                    <w:t>направить на бумажном носителе на почтовый адрес:</w:t>
                  </w:r>
                </w:p>
              </w:tc>
              <w:tc>
                <w:tcPr>
                  <w:tcW w:w="1101"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01D97E4"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42665C0B" w14:textId="77777777" w:rsidTr="00375E00">
              <w:trPr>
                <w:trHeight w:val="960"/>
                <w:tblCellSpacing w:w="0" w:type="dxa"/>
                <w:jc w:val="center"/>
              </w:trPr>
              <w:tc>
                <w:tcPr>
                  <w:tcW w:w="825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D5302C2" w14:textId="77777777" w:rsidR="00375E00" w:rsidRPr="00E05F06" w:rsidRDefault="00375E00" w:rsidP="00375E00">
                  <w:pPr>
                    <w:pStyle w:val="a3"/>
                    <w:spacing w:before="0" w:beforeAutospacing="0" w:after="0" w:afterAutospacing="0" w:line="238" w:lineRule="atLeast"/>
                    <w:jc w:val="both"/>
                  </w:pPr>
                  <w:r w:rsidRPr="00E05F06">
                    <w:rPr>
                      <w:color w:val="000000"/>
                    </w:rPr>
                    <w:t>направить в форме электронного документа в личный кабинет в единой и</w:t>
                  </w:r>
                  <w:r w:rsidRPr="00E05F06">
                    <w:rPr>
                      <w:color w:val="000000"/>
                    </w:rPr>
                    <w:t>н</w:t>
                  </w:r>
                  <w:r w:rsidRPr="00E05F06">
                    <w:rPr>
                      <w:color w:val="000000"/>
                    </w:rPr>
                    <w:t>формационной системе жилищного строительства</w:t>
                  </w:r>
                </w:p>
              </w:tc>
              <w:tc>
                <w:tcPr>
                  <w:tcW w:w="11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49DBCF1"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7F51BF69" w14:textId="77777777" w:rsidTr="00375E00">
              <w:trPr>
                <w:trHeight w:val="490"/>
                <w:tblCellSpacing w:w="0" w:type="dxa"/>
                <w:jc w:val="center"/>
              </w:trPr>
              <w:tc>
                <w:tcPr>
                  <w:tcW w:w="825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BE5DA73" w14:textId="77777777" w:rsidR="00375E00" w:rsidRPr="00E05F06" w:rsidRDefault="00375E00" w:rsidP="00375E00">
                  <w:pPr>
                    <w:pStyle w:val="a3"/>
                    <w:spacing w:before="0" w:beforeAutospacing="0" w:after="0" w:afterAutospacing="0"/>
                    <w:jc w:val="center"/>
                  </w:pPr>
                  <w:r w:rsidRPr="00E05F06">
                    <w:rPr>
                      <w:color w:val="000000"/>
                    </w:rPr>
                    <w:t>Указывается один из перечисленных способов</w:t>
                  </w:r>
                </w:p>
              </w:tc>
              <w:tc>
                <w:tcPr>
                  <w:tcW w:w="1101" w:type="dxa"/>
                  <w:tcBorders>
                    <w:top w:val="single" w:sz="6" w:space="0" w:color="000000"/>
                    <w:left w:val="nil"/>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BFA606A"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1411BA13" w14:textId="77777777" w:rsidTr="00375E00">
              <w:trPr>
                <w:trHeight w:val="490"/>
                <w:tblCellSpacing w:w="0" w:type="dxa"/>
                <w:jc w:val="center"/>
              </w:trPr>
              <w:tc>
                <w:tcPr>
                  <w:tcW w:w="8254" w:type="dxa"/>
                  <w:tcBorders>
                    <w:top w:val="single" w:sz="6" w:space="0" w:color="000000"/>
                    <w:left w:val="nil"/>
                    <w:bottom w:val="nil"/>
                    <w:right w:val="nil"/>
                  </w:tcBorders>
                  <w:shd w:val="clear" w:color="auto" w:fill="FFFFFF"/>
                  <w:tcMar>
                    <w:top w:w="0" w:type="dxa"/>
                    <w:left w:w="10" w:type="dxa"/>
                    <w:bottom w:w="0" w:type="dxa"/>
                    <w:right w:w="10" w:type="dxa"/>
                  </w:tcMar>
                  <w:vAlign w:val="center"/>
                  <w:hideMark/>
                </w:tcPr>
                <w:p w14:paraId="7E29178D" w14:textId="77777777" w:rsidR="00375E00" w:rsidRPr="00E05F06" w:rsidRDefault="00375E00" w:rsidP="00375E00">
                  <w:pPr>
                    <w:pStyle w:val="a3"/>
                    <w:spacing w:before="0" w:beforeAutospacing="0" w:after="0" w:afterAutospacing="0"/>
                    <w:jc w:val="center"/>
                  </w:pPr>
                  <w:r w:rsidRPr="00E05F06">
                    <w:rPr>
                      <w:color w:val="000000"/>
                    </w:rPr>
                    <w:t> </w:t>
                  </w:r>
                </w:p>
              </w:tc>
              <w:tc>
                <w:tcPr>
                  <w:tcW w:w="1101" w:type="dxa"/>
                  <w:tcBorders>
                    <w:top w:val="single" w:sz="6" w:space="0" w:color="000000"/>
                    <w:left w:val="nil"/>
                    <w:bottom w:val="nil"/>
                    <w:right w:val="nil"/>
                  </w:tcBorders>
                  <w:shd w:val="clear" w:color="auto" w:fill="FFFFFF"/>
                  <w:tcMar>
                    <w:top w:w="0" w:type="dxa"/>
                    <w:left w:w="10" w:type="dxa"/>
                    <w:bottom w:w="0" w:type="dxa"/>
                    <w:right w:w="10" w:type="dxa"/>
                  </w:tcMar>
                  <w:vAlign w:val="center"/>
                  <w:hideMark/>
                </w:tcPr>
                <w:p w14:paraId="09797888"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bl>
          <w:p w14:paraId="071C1504" w14:textId="632CC6B9" w:rsidR="00375E00" w:rsidRPr="007B5EA4" w:rsidRDefault="00375E00" w:rsidP="00D640ED">
            <w:pPr>
              <w:pStyle w:val="a3"/>
              <w:pBdr>
                <w:top w:val="single" w:sz="6" w:space="0" w:color="000000"/>
              </w:pBdr>
              <w:spacing w:before="0" w:beforeAutospacing="0" w:after="520" w:afterAutospacing="0"/>
              <w:ind w:right="320" w:firstLine="567"/>
              <w:jc w:val="center"/>
              <w:rPr>
                <w:color w:val="000000"/>
                <w:sz w:val="22"/>
                <w:szCs w:val="22"/>
              </w:rPr>
            </w:pPr>
            <w:proofErr w:type="gramStart"/>
            <w:r w:rsidRPr="007B5EA4">
              <w:rPr>
                <w:color w:val="000000"/>
                <w:sz w:val="22"/>
                <w:szCs w:val="22"/>
              </w:rPr>
              <w:t>(фамилия, имя, отчество (при наличии)</w:t>
            </w:r>
            <w:proofErr w:type="gramEnd"/>
          </w:p>
          <w:p w14:paraId="34D9CC35" w14:textId="7ABA57D5" w:rsidR="00E95679" w:rsidRPr="00E05F06" w:rsidRDefault="00E95679" w:rsidP="00D640ED">
            <w:pPr>
              <w:pStyle w:val="a3"/>
              <w:pBdr>
                <w:top w:val="single" w:sz="6" w:space="0" w:color="000000"/>
              </w:pBdr>
              <w:spacing w:before="0" w:beforeAutospacing="0" w:after="520" w:afterAutospacing="0"/>
              <w:ind w:right="320"/>
            </w:pPr>
          </w:p>
          <w:p w14:paraId="5B5EF113" w14:textId="77777777" w:rsidR="00375E00" w:rsidRPr="00E05F06" w:rsidRDefault="00375E00" w:rsidP="00375E00">
            <w:pPr>
              <w:pStyle w:val="a3"/>
              <w:spacing w:before="0" w:beforeAutospacing="0" w:after="0" w:afterAutospacing="0" w:line="259" w:lineRule="atLeast"/>
              <w:jc w:val="both"/>
            </w:pPr>
            <w:r w:rsidRPr="00E05F06">
              <w:rPr>
                <w:color w:val="000000"/>
              </w:rPr>
              <w:t> </w:t>
            </w:r>
          </w:p>
          <w:p w14:paraId="64534FB3" w14:textId="77777777" w:rsidR="00375E00" w:rsidRPr="00E05F06" w:rsidRDefault="00375E00" w:rsidP="00375E00">
            <w:pPr>
              <w:pStyle w:val="a3"/>
              <w:spacing w:before="0" w:beforeAutospacing="0" w:after="0" w:afterAutospacing="0" w:line="259" w:lineRule="atLeast"/>
              <w:jc w:val="both"/>
            </w:pPr>
            <w:r w:rsidRPr="00E05F06">
              <w:rPr>
                <w:color w:val="00000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w:t>
            </w:r>
            <w:r w:rsidRPr="00E05F06">
              <w:rPr>
                <w:color w:val="000000"/>
              </w:rPr>
              <w:t>е</w:t>
            </w:r>
            <w:r w:rsidRPr="00E05F06">
              <w:rPr>
                <w:color w:val="000000"/>
              </w:rPr>
              <w:t>ние на строительство в связи с необходимостью продления срока действия разрешения на стро</w:t>
            </w:r>
            <w:r w:rsidRPr="00E05F06">
              <w:rPr>
                <w:color w:val="000000"/>
              </w:rPr>
              <w:t>и</w:t>
            </w:r>
            <w:r w:rsidRPr="00E05F06">
              <w:rPr>
                <w:color w:val="000000"/>
              </w:rPr>
              <w:t>тельство, уведомление о переходе прав на земельный участок, права пользования недрами, об образовании земельного участка.</w:t>
            </w:r>
          </w:p>
          <w:p w14:paraId="19AFCF9D" w14:textId="0608F754" w:rsidR="006B0B90" w:rsidRPr="00E05F06" w:rsidRDefault="00E95679" w:rsidP="00E95679">
            <w:pPr>
              <w:pStyle w:val="a3"/>
              <w:spacing w:before="0" w:beforeAutospacing="0" w:after="0" w:afterAutospacing="0"/>
            </w:pPr>
            <w:r w:rsidRPr="00E05F06">
              <w:rPr>
                <w:color w:val="000000"/>
              </w:rPr>
              <w:br/>
            </w:r>
          </w:p>
        </w:tc>
      </w:tr>
    </w:tbl>
    <w:p w14:paraId="71B239E3" w14:textId="7E23A7D3" w:rsidR="007C2115" w:rsidRPr="00E05F06" w:rsidRDefault="007C2115" w:rsidP="007C2115">
      <w:pPr>
        <w:pStyle w:val="ConsPlusNormal"/>
        <w:jc w:val="right"/>
        <w:outlineLvl w:val="1"/>
      </w:pPr>
      <w:bookmarkStart w:id="79" w:name="Приложение_10"/>
      <w:bookmarkEnd w:id="79"/>
      <w:r w:rsidRPr="00E05F06">
        <w:lastRenderedPageBreak/>
        <w:t>При</w:t>
      </w:r>
      <w:r w:rsidR="00951E07" w:rsidRPr="00E05F06">
        <w:t>ложение № 14</w:t>
      </w:r>
    </w:p>
    <w:p w14:paraId="5D63B326" w14:textId="77777777" w:rsidR="007C2115" w:rsidRPr="00E05F06" w:rsidRDefault="007C2115" w:rsidP="007C2115">
      <w:pPr>
        <w:pStyle w:val="ConsPlusNormal"/>
        <w:jc w:val="right"/>
      </w:pPr>
      <w:r w:rsidRPr="00E05F06">
        <w:t>к Административному регламенту</w:t>
      </w:r>
    </w:p>
    <w:p w14:paraId="54DC920B" w14:textId="77777777" w:rsidR="007C2115" w:rsidRPr="00E05F06" w:rsidRDefault="00D16A46" w:rsidP="007C2115">
      <w:pPr>
        <w:pStyle w:val="ConsPlusNormal"/>
        <w:jc w:val="right"/>
      </w:pPr>
      <w:r w:rsidRPr="00E05F06">
        <w:t>по предоставлению</w:t>
      </w:r>
    </w:p>
    <w:p w14:paraId="2CDB96A6" w14:textId="77777777" w:rsidR="007C2115" w:rsidRPr="00E05F06" w:rsidRDefault="00D16A46" w:rsidP="007C2115">
      <w:pPr>
        <w:pStyle w:val="ConsPlusNormal"/>
        <w:jc w:val="right"/>
      </w:pPr>
      <w:r w:rsidRPr="00E05F06">
        <w:t>муниципальной</w:t>
      </w:r>
      <w:r w:rsidR="007C2115" w:rsidRPr="00E05F06">
        <w:t xml:space="preserve"> услуги</w:t>
      </w:r>
    </w:p>
    <w:p w14:paraId="7F2F324C" w14:textId="77777777" w:rsidR="007C2115" w:rsidRPr="00E05F06" w:rsidRDefault="007C2115" w:rsidP="007C2115">
      <w:pPr>
        <w:pStyle w:val="ConsPlusNormal"/>
        <w:jc w:val="both"/>
      </w:pPr>
    </w:p>
    <w:p w14:paraId="50A97F33" w14:textId="77777777" w:rsidR="007C2115" w:rsidRPr="00E05F06" w:rsidRDefault="007C2115" w:rsidP="007C2115">
      <w:pPr>
        <w:pStyle w:val="ConsPlusNormal"/>
        <w:jc w:val="right"/>
      </w:pPr>
      <w:r w:rsidRPr="00E05F06">
        <w:t>ФОРМА</w:t>
      </w:r>
    </w:p>
    <w:p w14:paraId="61430077" w14:textId="77777777" w:rsidR="00E95679" w:rsidRPr="00E05F06" w:rsidRDefault="00E95679" w:rsidP="00E95679">
      <w:pPr>
        <w:spacing w:after="0" w:line="240" w:lineRule="auto"/>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Кому_______________________________________</w:t>
      </w:r>
    </w:p>
    <w:p w14:paraId="6275AD0B"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(фамилия, имя, отчество (при наличии) застройщика,</w:t>
      </w:r>
      <w:proofErr w:type="gramEnd"/>
    </w:p>
    <w:p w14:paraId="577C7AB4"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ОГРНИП (для физического лица, зарегистрированного в</w:t>
      </w:r>
      <w:proofErr w:type="gramEnd"/>
    </w:p>
    <w:p w14:paraId="5D7C20F5"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качестве индивидуального предпринимателя) – </w:t>
      </w:r>
      <w:proofErr w:type="gramStart"/>
      <w:r w:rsidRPr="007B5EA4">
        <w:rPr>
          <w:rFonts w:ascii="Times New Roman" w:eastAsia="Times New Roman" w:hAnsi="Times New Roman" w:cs="Times New Roman"/>
          <w:color w:val="000000"/>
          <w:lang w:eastAsia="ru-RU"/>
        </w:rPr>
        <w:t>для</w:t>
      </w:r>
      <w:proofErr w:type="gramEnd"/>
    </w:p>
    <w:p w14:paraId="7E094179"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физического лица, полное наименование застройщика,</w:t>
      </w:r>
    </w:p>
    <w:p w14:paraId="4421C36E"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ИНН, ОГРН - для юридического лица,</w:t>
      </w:r>
    </w:p>
    <w:p w14:paraId="5E533231" w14:textId="77777777" w:rsidR="00E95679" w:rsidRPr="00E05F06" w:rsidRDefault="00E95679" w:rsidP="00E95679">
      <w:pPr>
        <w:spacing w:after="0" w:line="276" w:lineRule="atLeast"/>
        <w:ind w:firstLine="567"/>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w:t>
      </w:r>
    </w:p>
    <w:p w14:paraId="38B97CD5"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почтовый индекс и адрес, телефон,</w:t>
      </w:r>
    </w:p>
    <w:p w14:paraId="3EF6DAF6"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адрес электронной почты)</w:t>
      </w:r>
    </w:p>
    <w:p w14:paraId="1F3AD235"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 </w:t>
      </w:r>
    </w:p>
    <w:p w14:paraId="2E9EEFA1"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proofErr w:type="gramStart"/>
      <w:r w:rsidRPr="007B5EA4">
        <w:rPr>
          <w:rFonts w:ascii="Times New Roman" w:eastAsia="Times New Roman" w:hAnsi="Times New Roman" w:cs="Times New Roman"/>
          <w:b/>
          <w:color w:val="000000"/>
          <w:sz w:val="24"/>
          <w:szCs w:val="24"/>
          <w:lang w:eastAsia="ru-RU"/>
        </w:rPr>
        <w:t>Р</w:t>
      </w:r>
      <w:proofErr w:type="gramEnd"/>
      <w:r w:rsidRPr="007B5EA4">
        <w:rPr>
          <w:rFonts w:ascii="Times New Roman" w:eastAsia="Times New Roman" w:hAnsi="Times New Roman" w:cs="Times New Roman"/>
          <w:b/>
          <w:color w:val="000000"/>
          <w:sz w:val="24"/>
          <w:szCs w:val="24"/>
          <w:lang w:eastAsia="ru-RU"/>
        </w:rPr>
        <w:t xml:space="preserve"> Е Ш Е Н И Е</w:t>
      </w:r>
    </w:p>
    <w:p w14:paraId="225BCC0E"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об оставлении заявления о выдаче разрешения на строительство,</w:t>
      </w:r>
    </w:p>
    <w:p w14:paraId="36B00363"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заявления о внесении изменений в разрешение на строительство, заявления</w:t>
      </w:r>
    </w:p>
    <w:p w14:paraId="197EBFB0"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 xml:space="preserve">о внесении изменений в разрешение на строительство в связи </w:t>
      </w:r>
      <w:proofErr w:type="gramStart"/>
      <w:r w:rsidRPr="007B5EA4">
        <w:rPr>
          <w:rFonts w:ascii="Times New Roman" w:eastAsia="Times New Roman" w:hAnsi="Times New Roman" w:cs="Times New Roman"/>
          <w:b/>
          <w:color w:val="000000"/>
          <w:sz w:val="24"/>
          <w:szCs w:val="24"/>
          <w:lang w:eastAsia="ru-RU"/>
        </w:rPr>
        <w:t>с</w:t>
      </w:r>
      <w:proofErr w:type="gramEnd"/>
    </w:p>
    <w:p w14:paraId="2E8C8ACC"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необходимостью продления срока действия разрешения на строительство,</w:t>
      </w:r>
    </w:p>
    <w:p w14:paraId="60B56F00"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уведомления о переходе прав на земельный участок, права пользования</w:t>
      </w:r>
    </w:p>
    <w:p w14:paraId="2B704A5D"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недрами, об образовании земельного участка без рассмотрения</w:t>
      </w:r>
    </w:p>
    <w:p w14:paraId="0DE192D4"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 </w:t>
      </w:r>
    </w:p>
    <w:p w14:paraId="21CA759B" w14:textId="77777777" w:rsidR="00E95679" w:rsidRPr="00E05F06" w:rsidRDefault="00E95679" w:rsidP="00E95679">
      <w:pPr>
        <w:spacing w:after="0" w:line="240" w:lineRule="auto"/>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6F0E83B0" w14:textId="77777777" w:rsidR="00E95679" w:rsidRPr="00E05F06" w:rsidRDefault="00E95679" w:rsidP="00E95679">
      <w:pPr>
        <w:spacing w:after="0" w:line="240" w:lineRule="auto"/>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1ADEE29D" w14:textId="17347373" w:rsidR="00E95679" w:rsidRPr="00E05F06" w:rsidRDefault="007A059D" w:rsidP="00E95679">
      <w:pPr>
        <w:spacing w:after="0" w:line="223"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                 </w:t>
      </w:r>
      <w:r w:rsidR="00E95679" w:rsidRPr="00E05F06">
        <w:rPr>
          <w:rFonts w:ascii="Times New Roman" w:eastAsia="Times New Roman" w:hAnsi="Times New Roman" w:cs="Times New Roman"/>
          <w:color w:val="000000"/>
          <w:sz w:val="24"/>
          <w:szCs w:val="24"/>
          <w:lang w:eastAsia="ru-RU"/>
        </w:rPr>
        <w:t xml:space="preserve">На основании Вашего заявления </w:t>
      </w:r>
      <w:proofErr w:type="gramStart"/>
      <w:r w:rsidR="00E95679" w:rsidRPr="00E05F06">
        <w:rPr>
          <w:rFonts w:ascii="Times New Roman" w:eastAsia="Times New Roman" w:hAnsi="Times New Roman" w:cs="Times New Roman"/>
          <w:color w:val="000000"/>
          <w:sz w:val="24"/>
          <w:szCs w:val="24"/>
          <w:lang w:eastAsia="ru-RU"/>
        </w:rPr>
        <w:t>от</w:t>
      </w:r>
      <w:proofErr w:type="gramEnd"/>
      <w:r w:rsidR="00E95679" w:rsidRPr="00E05F06">
        <w:rPr>
          <w:rFonts w:ascii="Times New Roman" w:eastAsia="Times New Roman" w:hAnsi="Times New Roman" w:cs="Times New Roman"/>
          <w:color w:val="000000"/>
          <w:sz w:val="24"/>
          <w:szCs w:val="24"/>
          <w:lang w:eastAsia="ru-RU"/>
        </w:rPr>
        <w:t xml:space="preserve"> _____________ № _______ об оставлении без</w:t>
      </w:r>
    </w:p>
    <w:p w14:paraId="73A85542" w14:textId="77777777" w:rsidR="00E95679" w:rsidRPr="00E05F06" w:rsidRDefault="00E95679" w:rsidP="00E95679">
      <w:pPr>
        <w:spacing w:after="0" w:line="240" w:lineRule="auto"/>
        <w:ind w:left="4111" w:right="116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(дата и номер регистрации)</w:t>
      </w:r>
    </w:p>
    <w:p w14:paraId="1BDBB5F9" w14:textId="77777777" w:rsidR="00E95679" w:rsidRPr="00E05F06" w:rsidRDefault="00E95679" w:rsidP="00E95679">
      <w:pPr>
        <w:spacing w:after="32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рассмотрения                           </w:t>
      </w:r>
    </w:p>
    <w:p w14:paraId="56E0C1A3" w14:textId="77777777" w:rsidR="00E95679" w:rsidRPr="00E05F06" w:rsidRDefault="00E95679" w:rsidP="006B0B90">
      <w:pPr>
        <w:pBdr>
          <w:top w:val="single" w:sz="6" w:space="0" w:color="000000"/>
        </w:pBdr>
        <w:spacing w:after="420" w:line="240" w:lineRule="auto"/>
        <w:ind w:firstLine="567"/>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(наименование уполномоченного на выдачу разрешений на строительство федеральн</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го органа исполнительной власти, органа исполнительной власти субъекта Российской Ф</w:t>
      </w:r>
      <w:r w:rsidRPr="00E05F06">
        <w:rPr>
          <w:rFonts w:ascii="Times New Roman" w:eastAsia="Times New Roman" w:hAnsi="Times New Roman" w:cs="Times New Roman"/>
          <w:color w:val="000000"/>
          <w:sz w:val="24"/>
          <w:szCs w:val="24"/>
          <w:lang w:eastAsia="ru-RU"/>
        </w:rPr>
        <w:t>е</w:t>
      </w:r>
      <w:r w:rsidRPr="00E05F06">
        <w:rPr>
          <w:rFonts w:ascii="Times New Roman" w:eastAsia="Times New Roman" w:hAnsi="Times New Roman" w:cs="Times New Roman"/>
          <w:color w:val="000000"/>
          <w:sz w:val="24"/>
          <w:szCs w:val="24"/>
          <w:lang w:eastAsia="ru-RU"/>
        </w:rPr>
        <w:t>дерации, органа местного самоуправления, организации)</w:t>
      </w:r>
    </w:p>
    <w:p w14:paraId="07715C31" w14:textId="7ECE9C51" w:rsidR="00E95679" w:rsidRPr="00E05F06" w:rsidRDefault="007A059D" w:rsidP="007A059D">
      <w:pPr>
        <w:spacing w:after="0" w:line="259" w:lineRule="atLeas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принято решение об </w:t>
      </w:r>
      <w:r w:rsidR="00E95679" w:rsidRPr="00E05F06">
        <w:rPr>
          <w:rFonts w:ascii="Times New Roman" w:eastAsia="Times New Roman" w:hAnsi="Times New Roman" w:cs="Times New Roman"/>
          <w:color w:val="000000"/>
          <w:sz w:val="24"/>
          <w:szCs w:val="24"/>
          <w:lang w:eastAsia="ru-RU"/>
        </w:rPr>
        <w:t>оставл</w:t>
      </w:r>
      <w:r w:rsidR="00E95679" w:rsidRPr="00E05F06">
        <w:rPr>
          <w:rFonts w:ascii="Times New Roman" w:eastAsia="Times New Roman" w:hAnsi="Times New Roman" w:cs="Times New Roman"/>
          <w:color w:val="000000"/>
          <w:sz w:val="24"/>
          <w:szCs w:val="24"/>
          <w:lang w:eastAsia="ru-RU"/>
        </w:rPr>
        <w:t>е</w:t>
      </w:r>
      <w:r w:rsidR="00E95679" w:rsidRPr="00E05F06">
        <w:rPr>
          <w:rFonts w:ascii="Times New Roman" w:eastAsia="Times New Roman" w:hAnsi="Times New Roman" w:cs="Times New Roman"/>
          <w:color w:val="000000"/>
          <w:sz w:val="24"/>
          <w:szCs w:val="24"/>
          <w:lang w:eastAsia="ru-RU"/>
        </w:rPr>
        <w:t>нии___________</w:t>
      </w:r>
      <w:r w:rsidRPr="00E05F06">
        <w:rPr>
          <w:rFonts w:ascii="Times New Roman" w:eastAsia="Times New Roman" w:hAnsi="Times New Roman" w:cs="Times New Roman"/>
          <w:color w:val="000000"/>
          <w:sz w:val="24"/>
          <w:szCs w:val="24"/>
          <w:lang w:eastAsia="ru-RU"/>
        </w:rPr>
        <w:t>____________</w:t>
      </w:r>
      <w:r w:rsidR="00E95679" w:rsidRPr="00E05F06">
        <w:rPr>
          <w:rFonts w:ascii="Times New Roman" w:eastAsia="Times New Roman" w:hAnsi="Times New Roman" w:cs="Times New Roman"/>
          <w:color w:val="000000"/>
          <w:sz w:val="24"/>
          <w:szCs w:val="24"/>
          <w:lang w:eastAsia="ru-RU"/>
        </w:rPr>
        <w:t>__________________*</w:t>
      </w:r>
      <w:r w:rsidR="00E95679" w:rsidRPr="00E05F06">
        <w:rPr>
          <w:rFonts w:ascii="Times New Roman" w:eastAsia="Times New Roman" w:hAnsi="Times New Roman" w:cs="Times New Roman"/>
          <w:color w:val="000000"/>
          <w:sz w:val="24"/>
          <w:szCs w:val="24"/>
          <w:vertAlign w:val="superscript"/>
          <w:lang w:eastAsia="ru-RU"/>
        </w:rPr>
        <w:t> </w:t>
      </w:r>
      <w:proofErr w:type="gramStart"/>
      <w:r w:rsidR="00E95679" w:rsidRPr="00E05F06">
        <w:rPr>
          <w:rFonts w:ascii="Times New Roman" w:eastAsia="Times New Roman" w:hAnsi="Times New Roman" w:cs="Times New Roman"/>
          <w:color w:val="000000"/>
          <w:sz w:val="24"/>
          <w:szCs w:val="24"/>
          <w:lang w:eastAsia="ru-RU"/>
        </w:rPr>
        <w:t>от</w:t>
      </w:r>
      <w:proofErr w:type="gramEnd"/>
      <w:r w:rsidR="00E95679" w:rsidRPr="00E05F06">
        <w:rPr>
          <w:rFonts w:ascii="Times New Roman" w:eastAsia="Times New Roman" w:hAnsi="Times New Roman" w:cs="Times New Roman"/>
          <w:color w:val="000000"/>
          <w:sz w:val="24"/>
          <w:szCs w:val="24"/>
          <w:lang w:eastAsia="ru-RU"/>
        </w:rPr>
        <w:t>_______________№_______ без ра</w:t>
      </w:r>
      <w:r w:rsidR="00E95679" w:rsidRPr="00E05F06">
        <w:rPr>
          <w:rFonts w:ascii="Times New Roman" w:eastAsia="Times New Roman" w:hAnsi="Times New Roman" w:cs="Times New Roman"/>
          <w:color w:val="000000"/>
          <w:sz w:val="24"/>
          <w:szCs w:val="24"/>
          <w:lang w:eastAsia="ru-RU"/>
        </w:rPr>
        <w:t>с</w:t>
      </w:r>
      <w:r w:rsidR="00E95679" w:rsidRPr="00E05F06">
        <w:rPr>
          <w:rFonts w:ascii="Times New Roman" w:eastAsia="Times New Roman" w:hAnsi="Times New Roman" w:cs="Times New Roman"/>
          <w:color w:val="000000"/>
          <w:sz w:val="24"/>
          <w:szCs w:val="24"/>
          <w:lang w:eastAsia="ru-RU"/>
        </w:rPr>
        <w:t>смотрения.</w:t>
      </w:r>
    </w:p>
    <w:p w14:paraId="22EA6C57" w14:textId="5679735C" w:rsidR="00E95679" w:rsidRPr="007B5EA4" w:rsidRDefault="007A059D" w:rsidP="00E95679">
      <w:pPr>
        <w:spacing w:after="740" w:line="240" w:lineRule="auto"/>
        <w:ind w:left="1140" w:firstLine="567"/>
        <w:jc w:val="both"/>
        <w:rPr>
          <w:rFonts w:ascii="Times New Roman" w:eastAsia="Times New Roman" w:hAnsi="Times New Roman" w:cs="Times New Roman"/>
          <w:lang w:eastAsia="ru-RU"/>
        </w:rPr>
      </w:pPr>
      <w:r w:rsidRPr="00E05F06">
        <w:rPr>
          <w:rFonts w:ascii="Times New Roman" w:eastAsia="Times New Roman" w:hAnsi="Times New Roman" w:cs="Times New Roman"/>
          <w:color w:val="000000"/>
          <w:sz w:val="24"/>
          <w:szCs w:val="24"/>
          <w:lang w:eastAsia="ru-RU"/>
        </w:rPr>
        <w:t xml:space="preserve">                                                                               </w:t>
      </w:r>
      <w:r w:rsidR="00E95679" w:rsidRPr="007B5EA4">
        <w:rPr>
          <w:rFonts w:ascii="Times New Roman" w:eastAsia="Times New Roman" w:hAnsi="Times New Roman" w:cs="Times New Roman"/>
          <w:color w:val="000000"/>
          <w:lang w:eastAsia="ru-RU"/>
        </w:rPr>
        <w:t>(дата и номер регистрации)</w:t>
      </w:r>
    </w:p>
    <w:p w14:paraId="56CC3A95" w14:textId="0CB301A2" w:rsidR="00E95679" w:rsidRPr="007B5EA4" w:rsidRDefault="00E95679" w:rsidP="007A059D">
      <w:pPr>
        <w:pBdr>
          <w:top w:val="single" w:sz="6" w:space="0" w:color="000000"/>
        </w:pBdr>
        <w:spacing w:after="180" w:line="240" w:lineRule="auto"/>
        <w:ind w:firstLine="567"/>
        <w:jc w:val="both"/>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w:t>
      </w:r>
      <w:r w:rsidR="007A059D" w:rsidRPr="007B5EA4">
        <w:rPr>
          <w:rFonts w:ascii="Times New Roman" w:eastAsia="Times New Roman" w:hAnsi="Times New Roman" w:cs="Times New Roman"/>
          <w:color w:val="000000"/>
          <w:lang w:eastAsia="ru-RU"/>
        </w:rPr>
        <w:t>подпись)  </w:t>
      </w:r>
      <w:r w:rsidRPr="007B5EA4">
        <w:rPr>
          <w:rFonts w:ascii="Times New Roman" w:eastAsia="Times New Roman" w:hAnsi="Times New Roman" w:cs="Times New Roman"/>
          <w:color w:val="000000"/>
          <w:lang w:eastAsia="ru-RU"/>
        </w:rPr>
        <w:t>              (фамилия, имя, отчество (при наличии)</w:t>
      </w:r>
      <w:r w:rsidR="007A059D" w:rsidRPr="007B5EA4">
        <w:rPr>
          <w:rFonts w:ascii="Times New Roman" w:eastAsia="Times New Roman" w:hAnsi="Times New Roman" w:cs="Times New Roman"/>
          <w:lang w:eastAsia="ru-RU"/>
        </w:rPr>
        <w:t xml:space="preserve">                           </w:t>
      </w:r>
      <w:r w:rsidRPr="007B5EA4">
        <w:rPr>
          <w:rFonts w:ascii="Times New Roman" w:eastAsia="Times New Roman" w:hAnsi="Times New Roman" w:cs="Times New Roman"/>
          <w:color w:val="000000"/>
          <w:lang w:eastAsia="ru-RU"/>
        </w:rPr>
        <w:t>Дата</w:t>
      </w:r>
      <w:proofErr w:type="gramEnd"/>
    </w:p>
    <w:p w14:paraId="6C79216C" w14:textId="77777777" w:rsidR="00E95679" w:rsidRPr="00E05F06" w:rsidRDefault="00E95679" w:rsidP="00E95679">
      <w:pPr>
        <w:spacing w:after="180" w:line="259" w:lineRule="atLeast"/>
        <w:jc w:val="both"/>
        <w:rPr>
          <w:rFonts w:ascii="Times New Roman" w:eastAsia="Times New Roman" w:hAnsi="Times New Roman" w:cs="Times New Roman"/>
          <w:sz w:val="24"/>
          <w:szCs w:val="24"/>
          <w:lang w:eastAsia="ru-RU"/>
        </w:rPr>
      </w:pPr>
    </w:p>
    <w:p w14:paraId="5D5FEB52" w14:textId="7D7C679B" w:rsidR="00E95679" w:rsidRPr="00E05F06" w:rsidRDefault="00E95679" w:rsidP="00E95679">
      <w:pPr>
        <w:spacing w:after="460" w:line="259" w:lineRule="atLeast"/>
        <w:jc w:val="both"/>
        <w:rPr>
          <w:rFonts w:ascii="Times New Roman" w:eastAsia="Times New Roman" w:hAnsi="Times New Roman" w:cs="Times New Roman"/>
          <w:color w:val="000000"/>
          <w:sz w:val="24"/>
          <w:szCs w:val="24"/>
          <w:lang w:eastAsia="ru-RU"/>
        </w:rPr>
      </w:pPr>
      <w:r w:rsidRPr="00E05F06">
        <w:rPr>
          <w:rFonts w:ascii="Times New Roman" w:eastAsia="Times New Roman" w:hAnsi="Times New Roman" w:cs="Times New Roman"/>
          <w:color w:val="000000"/>
          <w:sz w:val="24"/>
          <w:szCs w:val="24"/>
          <w:lang w:eastAsia="ru-RU"/>
        </w:rPr>
        <w:t>*Указывается один из вариантов: заявление о выдаче разрешения на строительство, заявл</w:t>
      </w:r>
      <w:r w:rsidRPr="00E05F06">
        <w:rPr>
          <w:rFonts w:ascii="Times New Roman" w:eastAsia="Times New Roman" w:hAnsi="Times New Roman" w:cs="Times New Roman"/>
          <w:color w:val="000000"/>
          <w:sz w:val="24"/>
          <w:szCs w:val="24"/>
          <w:lang w:eastAsia="ru-RU"/>
        </w:rPr>
        <w:t>е</w:t>
      </w:r>
      <w:r w:rsidRPr="00E05F06">
        <w:rPr>
          <w:rFonts w:ascii="Times New Roman" w:eastAsia="Times New Roman" w:hAnsi="Times New Roman" w:cs="Times New Roman"/>
          <w:color w:val="000000"/>
          <w:sz w:val="24"/>
          <w:szCs w:val="24"/>
          <w:lang w:eastAsia="ru-RU"/>
        </w:rPr>
        <w:t>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w:t>
      </w:r>
      <w:r w:rsidRPr="00E05F06">
        <w:rPr>
          <w:rFonts w:ascii="Times New Roman" w:eastAsia="Times New Roman" w:hAnsi="Times New Roman" w:cs="Times New Roman"/>
          <w:color w:val="000000"/>
          <w:sz w:val="24"/>
          <w:szCs w:val="24"/>
          <w:lang w:eastAsia="ru-RU"/>
        </w:rPr>
        <w:t>е</w:t>
      </w:r>
      <w:r w:rsidRPr="00E05F06">
        <w:rPr>
          <w:rFonts w:ascii="Times New Roman" w:eastAsia="Times New Roman" w:hAnsi="Times New Roman" w:cs="Times New Roman"/>
          <w:color w:val="000000"/>
          <w:sz w:val="24"/>
          <w:szCs w:val="24"/>
          <w:lang w:eastAsia="ru-RU"/>
        </w:rPr>
        <w:t>ния на строительство, уведомление о переходе прав на земельный участок, права пользов</w:t>
      </w:r>
      <w:r w:rsidRPr="00E05F06">
        <w:rPr>
          <w:rFonts w:ascii="Times New Roman" w:eastAsia="Times New Roman" w:hAnsi="Times New Roman" w:cs="Times New Roman"/>
          <w:color w:val="000000"/>
          <w:sz w:val="24"/>
          <w:szCs w:val="24"/>
          <w:lang w:eastAsia="ru-RU"/>
        </w:rPr>
        <w:t>а</w:t>
      </w:r>
      <w:r w:rsidRPr="00E05F06">
        <w:rPr>
          <w:rFonts w:ascii="Times New Roman" w:eastAsia="Times New Roman" w:hAnsi="Times New Roman" w:cs="Times New Roman"/>
          <w:color w:val="000000"/>
          <w:sz w:val="24"/>
          <w:szCs w:val="24"/>
          <w:lang w:eastAsia="ru-RU"/>
        </w:rPr>
        <w:t>ния недрами, об образовании земельного участка.</w:t>
      </w:r>
    </w:p>
    <w:p w14:paraId="289FB3AD" w14:textId="77777777" w:rsidR="00D640ED" w:rsidRPr="00E05F06" w:rsidRDefault="00D640ED" w:rsidP="00E95679">
      <w:pPr>
        <w:spacing w:after="460" w:line="259" w:lineRule="atLeast"/>
        <w:jc w:val="both"/>
        <w:rPr>
          <w:rFonts w:ascii="Times New Roman" w:eastAsia="Times New Roman" w:hAnsi="Times New Roman" w:cs="Times New Roman"/>
          <w:sz w:val="24"/>
          <w:szCs w:val="24"/>
          <w:lang w:eastAsia="ru-RU"/>
        </w:rPr>
      </w:pP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425"/>
        <w:gridCol w:w="6429"/>
      </w:tblGrid>
      <w:tr w:rsidR="00F5353E" w:rsidRPr="00E05F06" w14:paraId="2282C6BE" w14:textId="77777777" w:rsidTr="00F5353E">
        <w:trPr>
          <w:tblCellSpacing w:w="0" w:type="dxa"/>
        </w:trPr>
        <w:tc>
          <w:tcPr>
            <w:tcW w:w="9639" w:type="dxa"/>
            <w:gridSpan w:val="2"/>
            <w:tcBorders>
              <w:top w:val="nil"/>
              <w:left w:val="nil"/>
              <w:bottom w:val="nil"/>
              <w:right w:val="nil"/>
            </w:tcBorders>
            <w:tcMar>
              <w:top w:w="0" w:type="dxa"/>
              <w:left w:w="108" w:type="dxa"/>
              <w:bottom w:w="0" w:type="dxa"/>
              <w:right w:w="108" w:type="dxa"/>
            </w:tcMar>
            <w:vAlign w:val="center"/>
            <w:hideMark/>
          </w:tcPr>
          <w:p w14:paraId="26BC49F4" w14:textId="50B694B8" w:rsidR="00F5353E" w:rsidRPr="00E05F06" w:rsidRDefault="00F5353E" w:rsidP="00F5353E">
            <w:pPr>
              <w:pStyle w:val="ConsPlusNormal"/>
              <w:jc w:val="right"/>
              <w:outlineLvl w:val="1"/>
            </w:pPr>
            <w:r w:rsidRPr="00E05F06">
              <w:lastRenderedPageBreak/>
              <w:t>При</w:t>
            </w:r>
            <w:r w:rsidR="000A6BE9" w:rsidRPr="00E05F06">
              <w:t>ложение № 15</w:t>
            </w:r>
          </w:p>
          <w:p w14:paraId="206DE2E5" w14:textId="77777777" w:rsidR="00F5353E" w:rsidRPr="00E05F06" w:rsidRDefault="00F5353E" w:rsidP="00F5353E">
            <w:pPr>
              <w:pStyle w:val="ConsPlusNormal"/>
              <w:jc w:val="right"/>
            </w:pPr>
            <w:r w:rsidRPr="00E05F06">
              <w:t>к Административному регламенту</w:t>
            </w:r>
          </w:p>
          <w:p w14:paraId="32A62915" w14:textId="77777777" w:rsidR="00F5353E" w:rsidRPr="00E05F06" w:rsidRDefault="00F5353E" w:rsidP="00F5353E">
            <w:pPr>
              <w:pStyle w:val="ConsPlusNormal"/>
              <w:jc w:val="right"/>
            </w:pPr>
            <w:r w:rsidRPr="00E05F06">
              <w:t>по предоставлению</w:t>
            </w:r>
          </w:p>
          <w:p w14:paraId="2B82E5D1" w14:textId="77777777" w:rsidR="00F5353E" w:rsidRPr="00E05F06" w:rsidRDefault="00F5353E" w:rsidP="00F5353E">
            <w:pPr>
              <w:pStyle w:val="ConsPlusNormal"/>
              <w:jc w:val="right"/>
            </w:pPr>
            <w:r w:rsidRPr="00E05F06">
              <w:t>муниципальной услуги</w:t>
            </w:r>
          </w:p>
          <w:p w14:paraId="57B75EF0" w14:textId="77777777" w:rsidR="00F5353E" w:rsidRPr="00E05F06" w:rsidRDefault="00F5353E" w:rsidP="00F5353E">
            <w:pPr>
              <w:pStyle w:val="ConsPlusNormal"/>
              <w:jc w:val="both"/>
            </w:pPr>
          </w:p>
          <w:p w14:paraId="30C1F920" w14:textId="77777777" w:rsidR="00F5353E" w:rsidRPr="00E05F06" w:rsidRDefault="00F5353E" w:rsidP="00F5353E">
            <w:pPr>
              <w:pStyle w:val="ConsPlusNormal"/>
              <w:jc w:val="right"/>
            </w:pPr>
            <w:r w:rsidRPr="00E05F06">
              <w:t>ФОРМА</w:t>
            </w:r>
          </w:p>
          <w:p w14:paraId="2DBC02B2" w14:textId="77777777" w:rsidR="00F5353E" w:rsidRPr="00E05F06" w:rsidRDefault="00F5353E" w:rsidP="00F5353E">
            <w:pPr>
              <w:spacing w:after="0" w:line="240" w:lineRule="auto"/>
              <w:jc w:val="right"/>
              <w:rPr>
                <w:rFonts w:ascii="Times New Roman" w:eastAsia="Times New Roman" w:hAnsi="Times New Roman" w:cs="Times New Roman"/>
                <w:color w:val="000000"/>
                <w:sz w:val="24"/>
                <w:szCs w:val="24"/>
                <w:lang w:eastAsia="ru-RU"/>
              </w:rPr>
            </w:pPr>
          </w:p>
          <w:p w14:paraId="03E91EA7" w14:textId="2383FE12" w:rsidR="00F5353E" w:rsidRPr="007B5EA4" w:rsidRDefault="00F5353E" w:rsidP="00F5353E">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ЗАЯВЛЕНИЕ</w:t>
            </w:r>
          </w:p>
          <w:p w14:paraId="2850E74A" w14:textId="77777777" w:rsidR="00F5353E" w:rsidRPr="007B5EA4" w:rsidRDefault="00F5353E" w:rsidP="00F5353E">
            <w:pPr>
              <w:spacing w:after="0" w:line="240" w:lineRule="auto"/>
              <w:jc w:val="center"/>
              <w:rPr>
                <w:rFonts w:ascii="Times New Roman" w:eastAsia="Times New Roman" w:hAnsi="Times New Roman" w:cs="Times New Roman"/>
                <w:b/>
                <w:color w:val="000000"/>
                <w:sz w:val="24"/>
                <w:szCs w:val="24"/>
                <w:lang w:eastAsia="ru-RU"/>
              </w:rPr>
            </w:pPr>
            <w:r w:rsidRPr="007B5EA4">
              <w:rPr>
                <w:rFonts w:ascii="Times New Roman" w:eastAsia="Times New Roman" w:hAnsi="Times New Roman" w:cs="Times New Roman"/>
                <w:b/>
                <w:color w:val="000000"/>
                <w:sz w:val="24"/>
                <w:szCs w:val="24"/>
                <w:lang w:eastAsia="ru-RU"/>
              </w:rPr>
              <w:t>о выдаче дубликата разрешения на строительство</w:t>
            </w:r>
          </w:p>
          <w:p w14:paraId="2149AD1C" w14:textId="27D81957" w:rsidR="00D640ED" w:rsidRPr="00E05F06" w:rsidRDefault="00D640ED" w:rsidP="00F5353E">
            <w:pPr>
              <w:spacing w:after="0" w:line="240" w:lineRule="auto"/>
              <w:jc w:val="center"/>
              <w:rPr>
                <w:rFonts w:ascii="Times New Roman" w:eastAsia="Times New Roman" w:hAnsi="Times New Roman" w:cs="Times New Roman"/>
                <w:sz w:val="24"/>
                <w:szCs w:val="24"/>
                <w:lang w:eastAsia="ru-RU"/>
              </w:rPr>
            </w:pPr>
          </w:p>
        </w:tc>
      </w:tr>
      <w:tr w:rsidR="00F5353E" w:rsidRPr="00E05F06" w14:paraId="76B07ABD" w14:textId="77777777" w:rsidTr="00F5353E">
        <w:trPr>
          <w:tblCellSpacing w:w="0" w:type="dxa"/>
        </w:trPr>
        <w:tc>
          <w:tcPr>
            <w:tcW w:w="4513" w:type="dxa"/>
            <w:tcBorders>
              <w:top w:val="nil"/>
              <w:left w:val="nil"/>
              <w:bottom w:val="nil"/>
              <w:right w:val="nil"/>
            </w:tcBorders>
            <w:tcMar>
              <w:top w:w="0" w:type="dxa"/>
              <w:left w:w="108" w:type="dxa"/>
              <w:bottom w:w="0" w:type="dxa"/>
              <w:right w:w="108" w:type="dxa"/>
            </w:tcMar>
            <w:vAlign w:val="center"/>
            <w:hideMark/>
          </w:tcPr>
          <w:p w14:paraId="0E0F2A03"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c>
          <w:tcPr>
            <w:tcW w:w="5126" w:type="dxa"/>
            <w:tcBorders>
              <w:top w:val="nil"/>
              <w:left w:val="nil"/>
              <w:bottom w:val="nil"/>
              <w:right w:val="nil"/>
            </w:tcBorders>
            <w:tcMar>
              <w:top w:w="0" w:type="dxa"/>
              <w:left w:w="108" w:type="dxa"/>
              <w:bottom w:w="0" w:type="dxa"/>
              <w:right w:w="108" w:type="dxa"/>
            </w:tcMar>
            <w:vAlign w:val="center"/>
            <w:hideMark/>
          </w:tcPr>
          <w:p w14:paraId="76CB7766" w14:textId="3DFEA032"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r w:rsidR="00D640ED" w:rsidRPr="00E05F06">
              <w:rPr>
                <w:rFonts w:ascii="Times New Roman" w:eastAsia="Times New Roman" w:hAnsi="Times New Roman" w:cs="Times New Roman"/>
                <w:color w:val="000000"/>
                <w:sz w:val="24"/>
                <w:szCs w:val="24"/>
                <w:lang w:eastAsia="ru-RU"/>
              </w:rPr>
              <w:t xml:space="preserve">                          </w:t>
            </w:r>
            <w:r w:rsidRPr="00E05F06">
              <w:rPr>
                <w:rFonts w:ascii="Times New Roman" w:eastAsia="Times New Roman" w:hAnsi="Times New Roman" w:cs="Times New Roman"/>
                <w:color w:val="000000"/>
                <w:sz w:val="24"/>
                <w:szCs w:val="24"/>
                <w:lang w:eastAsia="ru-RU"/>
              </w:rPr>
              <w:t>  «__» __________ 20___ г.</w:t>
            </w:r>
          </w:p>
        </w:tc>
      </w:tr>
      <w:tr w:rsidR="00F5353E" w:rsidRPr="00E05F06" w14:paraId="06807716" w14:textId="77777777" w:rsidTr="00F5353E">
        <w:trPr>
          <w:tblCellSpacing w:w="0" w:type="dxa"/>
        </w:trPr>
        <w:tc>
          <w:tcPr>
            <w:tcW w:w="9639" w:type="dxa"/>
            <w:gridSpan w:val="2"/>
            <w:tcBorders>
              <w:top w:val="nil"/>
              <w:left w:val="nil"/>
              <w:bottom w:val="nil"/>
              <w:right w:val="nil"/>
            </w:tcBorders>
            <w:tcMar>
              <w:top w:w="0" w:type="dxa"/>
              <w:left w:w="108" w:type="dxa"/>
              <w:bottom w:w="0" w:type="dxa"/>
              <w:right w:w="108" w:type="dxa"/>
            </w:tcMar>
            <w:vAlign w:val="center"/>
            <w:hideMark/>
          </w:tcPr>
          <w:p w14:paraId="6B619A12" w14:textId="2A5695C1"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w:t>
            </w:r>
            <w:r w:rsidR="00D640ED" w:rsidRPr="00E05F06">
              <w:rPr>
                <w:rFonts w:ascii="Times New Roman" w:eastAsia="Times New Roman" w:hAnsi="Times New Roman" w:cs="Times New Roman"/>
                <w:color w:val="000000"/>
                <w:sz w:val="24"/>
                <w:szCs w:val="24"/>
                <w:lang w:eastAsia="ru-RU"/>
              </w:rPr>
              <w:t>____</w:t>
            </w:r>
          </w:p>
          <w:p w14:paraId="1A6096A8" w14:textId="77777777" w:rsidR="00F5353E" w:rsidRPr="007B5EA4" w:rsidRDefault="00F5353E" w:rsidP="00F5353E">
            <w:pPr>
              <w:spacing w:after="0" w:line="240" w:lineRule="auto"/>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w:t>
            </w:r>
            <w:r w:rsidRPr="007B5EA4">
              <w:rPr>
                <w:rFonts w:ascii="Times New Roman" w:eastAsia="Times New Roman" w:hAnsi="Times New Roman" w:cs="Times New Roman"/>
                <w:color w:val="000000"/>
                <w:lang w:eastAsia="ru-RU"/>
              </w:rPr>
              <w:t>т</w:t>
            </w:r>
            <w:r w:rsidRPr="007B5EA4">
              <w:rPr>
                <w:rFonts w:ascii="Times New Roman" w:eastAsia="Times New Roman" w:hAnsi="Times New Roman" w:cs="Times New Roman"/>
                <w:color w:val="000000"/>
                <w:lang w:eastAsia="ru-RU"/>
              </w:rPr>
              <w:t>ного самоуправления, организации)</w:t>
            </w:r>
          </w:p>
        </w:tc>
      </w:tr>
    </w:tbl>
    <w:p w14:paraId="0965487C"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p w14:paraId="0D9A6716" w14:textId="56B13172" w:rsidR="00F5353E" w:rsidRPr="00E05F06" w:rsidRDefault="00F5353E"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Прошу выдать </w:t>
      </w:r>
      <w:r w:rsidR="00D640ED" w:rsidRPr="00E05F06">
        <w:rPr>
          <w:rFonts w:ascii="Times New Roman" w:eastAsia="Times New Roman" w:hAnsi="Times New Roman" w:cs="Times New Roman"/>
          <w:color w:val="000000"/>
          <w:sz w:val="24"/>
          <w:szCs w:val="24"/>
          <w:lang w:eastAsia="ru-RU"/>
        </w:rPr>
        <w:t>дубликат разрешения</w:t>
      </w:r>
      <w:r w:rsidRPr="00E05F06">
        <w:rPr>
          <w:rFonts w:ascii="Times New Roman" w:eastAsia="Times New Roman" w:hAnsi="Times New Roman" w:cs="Times New Roman"/>
          <w:color w:val="000000"/>
          <w:sz w:val="24"/>
          <w:szCs w:val="24"/>
          <w:lang w:eastAsia="ru-RU"/>
        </w:rPr>
        <w:t xml:space="preserve"> на строительство</w:t>
      </w:r>
    </w:p>
    <w:p w14:paraId="777166A5"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 Сведения о застройщике</w:t>
      </w:r>
    </w:p>
    <w:p w14:paraId="547BB5DC"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16"/>
        <w:gridCol w:w="5548"/>
        <w:gridCol w:w="3430"/>
      </w:tblGrid>
      <w:tr w:rsidR="00F5353E" w:rsidRPr="00E05F06" w14:paraId="2808A226"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CA4BF"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8F578"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физическом лице, в случае если з</w:t>
            </w:r>
            <w:r w:rsidRPr="00E05F06">
              <w:rPr>
                <w:rFonts w:ascii="Times New Roman" w:eastAsia="Times New Roman" w:hAnsi="Times New Roman" w:cs="Times New Roman"/>
                <w:color w:val="000000"/>
                <w:sz w:val="24"/>
                <w:szCs w:val="24"/>
                <w:lang w:eastAsia="ru-RU"/>
              </w:rPr>
              <w:t>а</w:t>
            </w:r>
            <w:r w:rsidRPr="00E05F06">
              <w:rPr>
                <w:rFonts w:ascii="Times New Roman" w:eastAsia="Times New Roman" w:hAnsi="Times New Roman" w:cs="Times New Roman"/>
                <w:color w:val="000000"/>
                <w:sz w:val="24"/>
                <w:szCs w:val="24"/>
                <w:lang w:eastAsia="ru-RU"/>
              </w:rPr>
              <w:t>стройщиком является физическое лицо:</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E04BD"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29C83930"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15D53"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62AF8"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Фамилия, имя, отчество (при наличии)</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B42A2"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165E634B"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6B57E"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D4817"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Реквизиты документа, удостоверяющего личность (не указываются в случае, если застройщик являе</w:t>
            </w:r>
            <w:r w:rsidRPr="00E05F06">
              <w:rPr>
                <w:rFonts w:ascii="Times New Roman" w:eastAsia="Times New Roman" w:hAnsi="Times New Roman" w:cs="Times New Roman"/>
                <w:color w:val="000000"/>
                <w:sz w:val="24"/>
                <w:szCs w:val="24"/>
                <w:lang w:eastAsia="ru-RU"/>
              </w:rPr>
              <w:t>т</w:t>
            </w:r>
            <w:r w:rsidRPr="00E05F06">
              <w:rPr>
                <w:rFonts w:ascii="Times New Roman" w:eastAsia="Times New Roman" w:hAnsi="Times New Roman" w:cs="Times New Roman"/>
                <w:color w:val="000000"/>
                <w:sz w:val="24"/>
                <w:szCs w:val="24"/>
                <w:lang w:eastAsia="ru-RU"/>
              </w:rPr>
              <w:t>ся индивидуальным предпринимателем)</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35F5D"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4B8D9258"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3F0A4"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03867E"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Основной государственный регистрационный н</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мер индивидуального предпринимателя</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B4B1F"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77DDA86E"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408A6"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C7125"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юридическом лице:</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D4BB1"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2545C317"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369CB"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E3E86"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Полное наименование</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19A35"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1E9BB32E"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A090C"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9D3F9"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Основной государственный регистрационный н</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мер</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5BD4C"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4B5DABD2"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5BBF0"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7DC7F"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Идентификационный номер налогоплательщика - юридического лица</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2ED13"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bl>
    <w:p w14:paraId="639580C9"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p w14:paraId="797A95A1"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 Сведения о выданном разрешении на строительство</w:t>
      </w:r>
    </w:p>
    <w:p w14:paraId="6ECB2FEE"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36"/>
        <w:gridCol w:w="3912"/>
        <w:gridCol w:w="2041"/>
        <w:gridCol w:w="3171"/>
      </w:tblGrid>
      <w:tr w:rsidR="00F5353E" w:rsidRPr="00E05F06" w14:paraId="54F5CFFB" w14:textId="77777777" w:rsidTr="00F5353E">
        <w:trPr>
          <w:tblCellSpacing w:w="0" w:type="dxa"/>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AB3C7"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w:t>
            </w:r>
          </w:p>
        </w:tc>
        <w:tc>
          <w:tcPr>
            <w:tcW w:w="3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F8593"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Орган (организация), выдавши</w:t>
            </w:r>
            <w:proofErr w:type="gramStart"/>
            <w:r w:rsidRPr="00E05F06">
              <w:rPr>
                <w:rFonts w:ascii="Times New Roman" w:eastAsia="Times New Roman" w:hAnsi="Times New Roman" w:cs="Times New Roman"/>
                <w:color w:val="000000"/>
                <w:sz w:val="24"/>
                <w:szCs w:val="24"/>
                <w:lang w:eastAsia="ru-RU"/>
              </w:rPr>
              <w:t>й(</w:t>
            </w:r>
            <w:proofErr w:type="gramEnd"/>
            <w:r w:rsidRPr="00E05F06">
              <w:rPr>
                <w:rFonts w:ascii="Times New Roman" w:eastAsia="Times New Roman" w:hAnsi="Times New Roman" w:cs="Times New Roman"/>
                <w:color w:val="000000"/>
                <w:sz w:val="24"/>
                <w:szCs w:val="24"/>
                <w:lang w:eastAsia="ru-RU"/>
              </w:rPr>
              <w:t>ая) разрешение на строительство</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43FA8"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Номер докуме</w:t>
            </w:r>
            <w:r w:rsidRPr="00E05F06">
              <w:rPr>
                <w:rFonts w:ascii="Times New Roman" w:eastAsia="Times New Roman" w:hAnsi="Times New Roman" w:cs="Times New Roman"/>
                <w:color w:val="000000"/>
                <w:sz w:val="24"/>
                <w:szCs w:val="24"/>
                <w:lang w:eastAsia="ru-RU"/>
              </w:rPr>
              <w:t>н</w:t>
            </w:r>
            <w:r w:rsidRPr="00E05F06">
              <w:rPr>
                <w:rFonts w:ascii="Times New Roman" w:eastAsia="Times New Roman" w:hAnsi="Times New Roman" w:cs="Times New Roman"/>
                <w:color w:val="000000"/>
                <w:sz w:val="24"/>
                <w:szCs w:val="24"/>
                <w:lang w:eastAsia="ru-RU"/>
              </w:rPr>
              <w:t>та</w:t>
            </w: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ACF0C"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Дата документа</w:t>
            </w:r>
          </w:p>
        </w:tc>
      </w:tr>
      <w:tr w:rsidR="00F5353E" w:rsidRPr="00E05F06" w14:paraId="378C2B82" w14:textId="77777777" w:rsidTr="00F5353E">
        <w:trPr>
          <w:tblCellSpacing w:w="0" w:type="dxa"/>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8BB1A"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2.1</w:t>
            </w:r>
          </w:p>
        </w:tc>
        <w:tc>
          <w:tcPr>
            <w:tcW w:w="3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EDC5E"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8C8CE"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C6BB1"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bl>
    <w:p w14:paraId="176DFBA3"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p w14:paraId="715B54C8" w14:textId="7E72623E" w:rsidR="00F5353E" w:rsidRPr="00E05F06" w:rsidRDefault="00D640ED"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Приложение: _</w:t>
      </w:r>
      <w:r w:rsidR="00F5353E" w:rsidRPr="00E05F06">
        <w:rPr>
          <w:rFonts w:ascii="Times New Roman" w:eastAsia="Times New Roman" w:hAnsi="Times New Roman" w:cs="Times New Roman"/>
          <w:color w:val="000000"/>
          <w:sz w:val="24"/>
          <w:szCs w:val="24"/>
          <w:lang w:eastAsia="ru-RU"/>
        </w:rPr>
        <w:t>____________________________________________________________</w:t>
      </w:r>
    </w:p>
    <w:p w14:paraId="57D0822D" w14:textId="77777777" w:rsidR="00F5353E" w:rsidRPr="00E05F06" w:rsidRDefault="00F5353E" w:rsidP="00F5353E">
      <w:pPr>
        <w:spacing w:before="240"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Номер телефона и адрес электронной почты для связи: __________________________</w:t>
      </w:r>
    </w:p>
    <w:p w14:paraId="751EEC8F" w14:textId="77777777" w:rsidR="00F5353E" w:rsidRPr="00E05F06" w:rsidRDefault="00F5353E" w:rsidP="00F5353E">
      <w:pPr>
        <w:spacing w:before="240"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Результат предоставления услуги прошу:</w:t>
      </w:r>
    </w:p>
    <w:p w14:paraId="3E661F96"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436"/>
        <w:gridCol w:w="2264"/>
      </w:tblGrid>
      <w:tr w:rsidR="00F5353E" w:rsidRPr="00E05F06" w14:paraId="7CC42DB3" w14:textId="77777777" w:rsidTr="00F5353E">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69E39"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нальном портале государственных и муниципальных услуг</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0DDA7"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0D4CE63D" w14:textId="77777777" w:rsidTr="00F5353E">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A2AA9"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выдать на бумажном носителе при личном обращении в </w:t>
            </w:r>
            <w:r w:rsidRPr="00E05F06">
              <w:rPr>
                <w:rFonts w:ascii="Times New Roman" w:eastAsia="Times New Roman" w:hAnsi="Times New Roman" w:cs="Times New Roman"/>
                <w:color w:val="000000"/>
                <w:sz w:val="24"/>
                <w:szCs w:val="24"/>
                <w:lang w:eastAsia="ru-RU"/>
              </w:rPr>
              <w:lastRenderedPageBreak/>
              <w:t>уполном</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ченный орган государственной власти, орган местного самоуправл</w:t>
            </w:r>
            <w:r w:rsidRPr="00E05F06">
              <w:rPr>
                <w:rFonts w:ascii="Times New Roman" w:eastAsia="Times New Roman" w:hAnsi="Times New Roman" w:cs="Times New Roman"/>
                <w:color w:val="000000"/>
                <w:sz w:val="24"/>
                <w:szCs w:val="24"/>
                <w:lang w:eastAsia="ru-RU"/>
              </w:rPr>
              <w:t>е</w:t>
            </w:r>
            <w:r w:rsidRPr="00E05F06">
              <w:rPr>
                <w:rFonts w:ascii="Times New Roman" w:eastAsia="Times New Roman" w:hAnsi="Times New Roman" w:cs="Times New Roman"/>
                <w:color w:val="000000"/>
                <w:sz w:val="24"/>
                <w:szCs w:val="24"/>
                <w:lang w:eastAsia="ru-RU"/>
              </w:rPr>
              <w:t>ния, организацию либо в многофункциональный центр предоставл</w:t>
            </w:r>
            <w:r w:rsidRPr="00E05F06">
              <w:rPr>
                <w:rFonts w:ascii="Times New Roman" w:eastAsia="Times New Roman" w:hAnsi="Times New Roman" w:cs="Times New Roman"/>
                <w:color w:val="000000"/>
                <w:sz w:val="24"/>
                <w:szCs w:val="24"/>
                <w:lang w:eastAsia="ru-RU"/>
              </w:rPr>
              <w:t>е</w:t>
            </w:r>
            <w:r w:rsidRPr="00E05F06">
              <w:rPr>
                <w:rFonts w:ascii="Times New Roman" w:eastAsia="Times New Roman" w:hAnsi="Times New Roman" w:cs="Times New Roman"/>
                <w:color w:val="000000"/>
                <w:sz w:val="24"/>
                <w:szCs w:val="24"/>
                <w:lang w:eastAsia="ru-RU"/>
              </w:rPr>
              <w:t>ния государственных и муниципальных услуг, расположенный по адресу: _____________________________________</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347F9"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lastRenderedPageBreak/>
              <w:t> </w:t>
            </w:r>
          </w:p>
        </w:tc>
      </w:tr>
      <w:tr w:rsidR="00F5353E" w:rsidRPr="00E05F06" w14:paraId="5F0A6D54" w14:textId="77777777" w:rsidTr="00F5353E">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97046"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lastRenderedPageBreak/>
              <w:t>направить на бумажном носителе на почтовый адрес: ____________________________________________________________</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51D87"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604855EB" w14:textId="77777777" w:rsidTr="00F5353E">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10C95"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ед</w:t>
            </w:r>
            <w:r w:rsidRPr="00E05F06">
              <w:rPr>
                <w:rFonts w:ascii="Times New Roman" w:eastAsia="Times New Roman" w:hAnsi="Times New Roman" w:cs="Times New Roman"/>
                <w:color w:val="000000"/>
                <w:sz w:val="24"/>
                <w:szCs w:val="24"/>
                <w:lang w:eastAsia="ru-RU"/>
              </w:rPr>
              <w:t>и</w:t>
            </w:r>
            <w:r w:rsidRPr="00E05F06">
              <w:rPr>
                <w:rFonts w:ascii="Times New Roman" w:eastAsia="Times New Roman" w:hAnsi="Times New Roman" w:cs="Times New Roman"/>
                <w:color w:val="000000"/>
                <w:sz w:val="24"/>
                <w:szCs w:val="24"/>
                <w:lang w:eastAsia="ru-RU"/>
              </w:rPr>
              <w:t>ной информационной системе жилищного строительства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C6B2C"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0968EA1C" w14:textId="77777777" w:rsidTr="00F5353E">
        <w:trPr>
          <w:tblCellSpacing w:w="0" w:type="dxa"/>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4F787"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Указывается один из перечисленных способов</w:t>
            </w:r>
          </w:p>
        </w:tc>
      </w:tr>
    </w:tbl>
    <w:p w14:paraId="18E9F583" w14:textId="56AD88A0" w:rsidR="00F5353E" w:rsidRPr="00E05F06" w:rsidRDefault="00F5353E"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Результат предоставления муниципальной услуги в отношении несовершеннолетнего ______________________________________________</w:t>
      </w:r>
      <w:r w:rsidR="00D640ED" w:rsidRPr="00E05F06">
        <w:rPr>
          <w:rFonts w:ascii="Times New Roman" w:eastAsia="Times New Roman" w:hAnsi="Times New Roman" w:cs="Times New Roman"/>
          <w:color w:val="000000"/>
          <w:sz w:val="24"/>
          <w:szCs w:val="24"/>
          <w:lang w:eastAsia="ru-RU"/>
        </w:rPr>
        <w:t>_______________________________</w:t>
      </w:r>
    </w:p>
    <w:p w14:paraId="627C650D" w14:textId="77777777" w:rsidR="00F5353E" w:rsidRPr="007B5EA4" w:rsidRDefault="00F5353E" w:rsidP="00F5353E">
      <w:pPr>
        <w:spacing w:after="0" w:line="240" w:lineRule="auto"/>
        <w:ind w:firstLine="540"/>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(указывается фамилия, имя, отчество (последнее при наличии) несовершеннолетнего, в интер</w:t>
      </w:r>
      <w:r w:rsidRPr="007B5EA4">
        <w:rPr>
          <w:rFonts w:ascii="Times New Roman" w:eastAsia="Times New Roman" w:hAnsi="Times New Roman" w:cs="Times New Roman"/>
          <w:color w:val="000000"/>
          <w:lang w:eastAsia="ru-RU"/>
        </w:rPr>
        <w:t>е</w:t>
      </w:r>
      <w:r w:rsidRPr="007B5EA4">
        <w:rPr>
          <w:rFonts w:ascii="Times New Roman" w:eastAsia="Times New Roman" w:hAnsi="Times New Roman" w:cs="Times New Roman"/>
          <w:color w:val="000000"/>
          <w:lang w:eastAsia="ru-RU"/>
        </w:rPr>
        <w:t>сах которого предоставляется муниципальная услуга)</w:t>
      </w:r>
    </w:p>
    <w:p w14:paraId="593D81FB" w14:textId="77777777" w:rsidR="00F5353E" w:rsidRPr="00E05F06" w:rsidRDefault="00F5353E"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может быть </w:t>
      </w:r>
      <w:proofErr w:type="gramStart"/>
      <w:r w:rsidRPr="00E05F06">
        <w:rPr>
          <w:rFonts w:ascii="Times New Roman" w:eastAsia="Times New Roman" w:hAnsi="Times New Roman" w:cs="Times New Roman"/>
          <w:color w:val="000000"/>
          <w:sz w:val="24"/>
          <w:szCs w:val="24"/>
          <w:lang w:eastAsia="ru-RU"/>
        </w:rPr>
        <w:t>получен</w:t>
      </w:r>
      <w:proofErr w:type="gramEnd"/>
      <w:r w:rsidRPr="00E05F06">
        <w:rPr>
          <w:rFonts w:ascii="Times New Roman" w:eastAsia="Times New Roman" w:hAnsi="Times New Roman" w:cs="Times New Roman"/>
          <w:color w:val="000000"/>
          <w:sz w:val="24"/>
          <w:szCs w:val="24"/>
          <w:lang w:eastAsia="ru-RU"/>
        </w:rPr>
        <w:t xml:space="preserve"> только мной лично.*</w:t>
      </w:r>
    </w:p>
    <w:p w14:paraId="27B0675B" w14:textId="6D9C7F3B" w:rsidR="00F5353E" w:rsidRPr="00E05F06" w:rsidRDefault="00F5353E"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Результат предоставления муниципальной услуги в отношении несовершеннолетнего ______________________________________________</w:t>
      </w:r>
      <w:r w:rsidR="00D640ED" w:rsidRPr="00E05F06">
        <w:rPr>
          <w:rFonts w:ascii="Times New Roman" w:eastAsia="Times New Roman" w:hAnsi="Times New Roman" w:cs="Times New Roman"/>
          <w:color w:val="000000"/>
          <w:sz w:val="24"/>
          <w:szCs w:val="24"/>
          <w:lang w:eastAsia="ru-RU"/>
        </w:rPr>
        <w:t>_______________________________</w:t>
      </w:r>
    </w:p>
    <w:p w14:paraId="3579DA7D" w14:textId="77777777" w:rsidR="00F5353E" w:rsidRPr="007B5EA4" w:rsidRDefault="00F5353E" w:rsidP="00F5353E">
      <w:pPr>
        <w:spacing w:after="0" w:line="240" w:lineRule="auto"/>
        <w:ind w:firstLine="540"/>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(указывается фамилия, имя, отчество (последнее при наличии) несовершеннолетнего, в интер</w:t>
      </w:r>
      <w:r w:rsidRPr="007B5EA4">
        <w:rPr>
          <w:rFonts w:ascii="Times New Roman" w:eastAsia="Times New Roman" w:hAnsi="Times New Roman" w:cs="Times New Roman"/>
          <w:color w:val="000000"/>
          <w:lang w:eastAsia="ru-RU"/>
        </w:rPr>
        <w:t>е</w:t>
      </w:r>
      <w:r w:rsidRPr="007B5EA4">
        <w:rPr>
          <w:rFonts w:ascii="Times New Roman" w:eastAsia="Times New Roman" w:hAnsi="Times New Roman" w:cs="Times New Roman"/>
          <w:color w:val="000000"/>
          <w:lang w:eastAsia="ru-RU"/>
        </w:rPr>
        <w:t>сах которого предоставляется муниципальная услуга)</w:t>
      </w:r>
    </w:p>
    <w:p w14:paraId="1EBFAB61" w14:textId="77777777" w:rsidR="00F5353E" w:rsidRPr="007B5EA4" w:rsidRDefault="00F5353E" w:rsidP="00F5353E">
      <w:pPr>
        <w:spacing w:after="0" w:line="240" w:lineRule="auto"/>
        <w:jc w:val="center"/>
        <w:rPr>
          <w:rFonts w:ascii="Times New Roman" w:eastAsia="Times New Roman" w:hAnsi="Times New Roman" w:cs="Times New Roman"/>
          <w:lang w:eastAsia="ru-RU"/>
        </w:rPr>
      </w:pPr>
      <w:r w:rsidRPr="00E05F06">
        <w:rPr>
          <w:rFonts w:ascii="Times New Roman" w:eastAsia="Times New Roman" w:hAnsi="Times New Roman" w:cs="Times New Roman"/>
          <w:color w:val="000000"/>
          <w:sz w:val="24"/>
          <w:szCs w:val="24"/>
          <w:lang w:eastAsia="ru-RU"/>
        </w:rPr>
        <w:t xml:space="preserve">может быть </w:t>
      </w:r>
      <w:proofErr w:type="gramStart"/>
      <w:r w:rsidRPr="00E05F06">
        <w:rPr>
          <w:rFonts w:ascii="Times New Roman" w:eastAsia="Times New Roman" w:hAnsi="Times New Roman" w:cs="Times New Roman"/>
          <w:color w:val="000000"/>
          <w:sz w:val="24"/>
          <w:szCs w:val="24"/>
          <w:lang w:eastAsia="ru-RU"/>
        </w:rPr>
        <w:t>получен</w:t>
      </w:r>
      <w:proofErr w:type="gramEnd"/>
      <w:r w:rsidRPr="00E05F06">
        <w:rPr>
          <w:rFonts w:ascii="Times New Roman" w:eastAsia="Times New Roman" w:hAnsi="Times New Roman" w:cs="Times New Roman"/>
          <w:color w:val="000000"/>
          <w:sz w:val="24"/>
          <w:szCs w:val="24"/>
          <w:lang w:eastAsia="ru-RU"/>
        </w:rPr>
        <w:t xml:space="preserve"> ____________________________________________________________</w:t>
      </w:r>
      <w:r w:rsidRPr="00E05F06">
        <w:rPr>
          <w:rFonts w:ascii="Times New Roman" w:eastAsia="Times New Roman" w:hAnsi="Times New Roman" w:cs="Times New Roman"/>
          <w:color w:val="000000"/>
          <w:sz w:val="24"/>
          <w:szCs w:val="24"/>
          <w:lang w:eastAsia="ru-RU"/>
        </w:rPr>
        <w:br/>
        <w:t> </w:t>
      </w:r>
      <w:r w:rsidRPr="007B5EA4">
        <w:rPr>
          <w:rFonts w:ascii="Times New Roman" w:eastAsia="Times New Roman" w:hAnsi="Times New Roman" w:cs="Times New Roman"/>
          <w:color w:val="000000"/>
          <w:lang w:eastAsia="ru-RU"/>
        </w:rPr>
        <w:t>(фамилия,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3A1E6408"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p w14:paraId="3AF05ECC"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4656"/>
        <w:gridCol w:w="5067"/>
      </w:tblGrid>
      <w:tr w:rsidR="00F5353E" w:rsidRPr="00E05F06" w14:paraId="24213210" w14:textId="77777777" w:rsidTr="00F5353E">
        <w:trPr>
          <w:tblCellSpacing w:w="0" w:type="dxa"/>
        </w:trPr>
        <w:tc>
          <w:tcPr>
            <w:tcW w:w="4572" w:type="dxa"/>
            <w:tcBorders>
              <w:top w:val="nil"/>
              <w:left w:val="nil"/>
              <w:bottom w:val="nil"/>
              <w:right w:val="nil"/>
            </w:tcBorders>
            <w:tcMar>
              <w:top w:w="0" w:type="dxa"/>
              <w:left w:w="108" w:type="dxa"/>
              <w:bottom w:w="0" w:type="dxa"/>
              <w:right w:w="108" w:type="dxa"/>
            </w:tcMar>
            <w:vAlign w:val="center"/>
            <w:hideMark/>
          </w:tcPr>
          <w:p w14:paraId="3271946C"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w:t>
            </w:r>
          </w:p>
        </w:tc>
        <w:tc>
          <w:tcPr>
            <w:tcW w:w="5067" w:type="dxa"/>
            <w:tcBorders>
              <w:top w:val="nil"/>
              <w:left w:val="nil"/>
              <w:bottom w:val="nil"/>
              <w:right w:val="nil"/>
            </w:tcBorders>
            <w:tcMar>
              <w:top w:w="0" w:type="dxa"/>
              <w:left w:w="108" w:type="dxa"/>
              <w:bottom w:w="0" w:type="dxa"/>
              <w:right w:w="108" w:type="dxa"/>
            </w:tcMar>
            <w:vAlign w:val="center"/>
            <w:hideMark/>
          </w:tcPr>
          <w:p w14:paraId="4A57C4AE"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w:t>
            </w:r>
          </w:p>
        </w:tc>
      </w:tr>
      <w:tr w:rsidR="00F5353E" w:rsidRPr="007B5EA4" w14:paraId="330726E2" w14:textId="77777777" w:rsidTr="00F5353E">
        <w:trPr>
          <w:tblCellSpacing w:w="0" w:type="dxa"/>
        </w:trPr>
        <w:tc>
          <w:tcPr>
            <w:tcW w:w="4572" w:type="dxa"/>
            <w:tcBorders>
              <w:top w:val="nil"/>
              <w:left w:val="nil"/>
              <w:bottom w:val="nil"/>
              <w:right w:val="nil"/>
            </w:tcBorders>
            <w:tcMar>
              <w:top w:w="0" w:type="dxa"/>
              <w:left w:w="108" w:type="dxa"/>
              <w:bottom w:w="0" w:type="dxa"/>
              <w:right w:w="108" w:type="dxa"/>
            </w:tcMar>
            <w:vAlign w:val="center"/>
            <w:hideMark/>
          </w:tcPr>
          <w:p w14:paraId="288A440A" w14:textId="77777777" w:rsidR="00F5353E" w:rsidRPr="007B5EA4" w:rsidRDefault="00F5353E" w:rsidP="00F5353E">
            <w:pPr>
              <w:spacing w:after="0" w:line="240" w:lineRule="auto"/>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(подпись)</w:t>
            </w:r>
          </w:p>
        </w:tc>
        <w:tc>
          <w:tcPr>
            <w:tcW w:w="5067" w:type="dxa"/>
            <w:tcBorders>
              <w:top w:val="nil"/>
              <w:left w:val="nil"/>
              <w:bottom w:val="nil"/>
              <w:right w:val="nil"/>
            </w:tcBorders>
            <w:tcMar>
              <w:top w:w="0" w:type="dxa"/>
              <w:left w:w="108" w:type="dxa"/>
              <w:bottom w:w="0" w:type="dxa"/>
              <w:right w:w="108" w:type="dxa"/>
            </w:tcMar>
            <w:vAlign w:val="center"/>
            <w:hideMark/>
          </w:tcPr>
          <w:p w14:paraId="5B60FE43" w14:textId="77777777" w:rsidR="00F5353E" w:rsidRPr="007B5EA4" w:rsidRDefault="00F5353E" w:rsidP="00F5353E">
            <w:pPr>
              <w:spacing w:after="0" w:line="240" w:lineRule="auto"/>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(фамилия, имя, отчество (при наличии))</w:t>
            </w:r>
          </w:p>
        </w:tc>
      </w:tr>
    </w:tbl>
    <w:p w14:paraId="30BF1919" w14:textId="743687A1" w:rsidR="007C2115" w:rsidRPr="007B5EA4" w:rsidRDefault="007C2115" w:rsidP="007C2115">
      <w:pPr>
        <w:pStyle w:val="ConsPlusNormal"/>
        <w:spacing w:before="240"/>
        <w:ind w:firstLine="540"/>
        <w:jc w:val="both"/>
        <w:rPr>
          <w:sz w:val="22"/>
          <w:szCs w:val="22"/>
        </w:rPr>
      </w:pPr>
    </w:p>
    <w:p w14:paraId="6AFE27B8" w14:textId="4F2D54EA" w:rsidR="00D640ED" w:rsidRPr="00E05F06" w:rsidRDefault="00D640ED" w:rsidP="007C2115">
      <w:pPr>
        <w:pStyle w:val="ConsPlusNormal"/>
        <w:spacing w:before="240"/>
        <w:ind w:firstLine="540"/>
        <w:jc w:val="both"/>
      </w:pPr>
    </w:p>
    <w:p w14:paraId="191F85B4" w14:textId="77777777" w:rsidR="00D640ED" w:rsidRPr="00E05F06" w:rsidRDefault="00D640ED" w:rsidP="007C2115">
      <w:pPr>
        <w:pStyle w:val="ConsPlusNormal"/>
        <w:spacing w:before="240"/>
        <w:ind w:firstLine="540"/>
        <w:jc w:val="both"/>
      </w:pPr>
    </w:p>
    <w:p w14:paraId="0872A3D5" w14:textId="469B47CC" w:rsidR="000A6BE9" w:rsidRPr="00E05F06" w:rsidRDefault="000A6BE9" w:rsidP="007C2115">
      <w:pPr>
        <w:pStyle w:val="ConsPlusNormal"/>
        <w:spacing w:before="240"/>
        <w:ind w:firstLine="540"/>
        <w:jc w:val="both"/>
      </w:pPr>
    </w:p>
    <w:p w14:paraId="4E1E482E" w14:textId="65FFCE57" w:rsidR="000A6BE9" w:rsidRPr="00E05F06" w:rsidRDefault="000A6BE9" w:rsidP="007C2115">
      <w:pPr>
        <w:pStyle w:val="ConsPlusNormal"/>
        <w:spacing w:before="240"/>
        <w:ind w:firstLine="540"/>
        <w:jc w:val="both"/>
      </w:pPr>
    </w:p>
    <w:p w14:paraId="219BC9B5" w14:textId="0F6DE607" w:rsidR="000A6BE9" w:rsidRPr="00E05F06" w:rsidRDefault="000A6BE9" w:rsidP="007C2115">
      <w:pPr>
        <w:pStyle w:val="ConsPlusNormal"/>
        <w:spacing w:before="240"/>
        <w:ind w:firstLine="540"/>
        <w:jc w:val="both"/>
      </w:pPr>
    </w:p>
    <w:p w14:paraId="061E4661" w14:textId="3C5D332D" w:rsidR="000A6BE9" w:rsidRPr="00E05F06" w:rsidRDefault="000A6BE9" w:rsidP="007C2115">
      <w:pPr>
        <w:pStyle w:val="ConsPlusNormal"/>
        <w:spacing w:before="240"/>
        <w:ind w:firstLine="540"/>
        <w:jc w:val="both"/>
      </w:pPr>
    </w:p>
    <w:p w14:paraId="5E8126FA" w14:textId="79F842B5" w:rsidR="000A6BE9" w:rsidRPr="00E05F06" w:rsidRDefault="000A6BE9" w:rsidP="007C2115">
      <w:pPr>
        <w:pStyle w:val="ConsPlusNormal"/>
        <w:spacing w:before="240"/>
        <w:ind w:firstLine="540"/>
        <w:jc w:val="both"/>
      </w:pPr>
    </w:p>
    <w:p w14:paraId="442423FF" w14:textId="3B85C5A7" w:rsidR="000A6BE9" w:rsidRPr="00E05F06" w:rsidRDefault="000A6BE9" w:rsidP="007C2115">
      <w:pPr>
        <w:pStyle w:val="ConsPlusNormal"/>
        <w:spacing w:before="240"/>
        <w:ind w:firstLine="540"/>
        <w:jc w:val="both"/>
      </w:pPr>
    </w:p>
    <w:p w14:paraId="15FC78DA" w14:textId="7AEE1F2F" w:rsidR="000A6BE9" w:rsidRPr="00E05F06" w:rsidRDefault="000A6BE9" w:rsidP="007C2115">
      <w:pPr>
        <w:pStyle w:val="ConsPlusNormal"/>
        <w:spacing w:before="240"/>
        <w:ind w:firstLine="540"/>
        <w:jc w:val="both"/>
      </w:pPr>
    </w:p>
    <w:p w14:paraId="1C2F4D15" w14:textId="6E223999" w:rsidR="000A6BE9" w:rsidRPr="00E05F06" w:rsidRDefault="000A6BE9" w:rsidP="007C2115">
      <w:pPr>
        <w:pStyle w:val="ConsPlusNormal"/>
        <w:spacing w:before="240"/>
        <w:ind w:firstLine="540"/>
        <w:jc w:val="both"/>
      </w:pPr>
    </w:p>
    <w:p w14:paraId="32089D9E" w14:textId="291B2594" w:rsidR="000A6BE9" w:rsidRPr="00E05F06" w:rsidRDefault="000A6BE9" w:rsidP="007C2115">
      <w:pPr>
        <w:pStyle w:val="ConsPlusNormal"/>
        <w:spacing w:before="240"/>
        <w:ind w:firstLine="540"/>
        <w:jc w:val="both"/>
      </w:pPr>
    </w:p>
    <w:p w14:paraId="49422C06" w14:textId="77777777" w:rsidR="007B5EA4" w:rsidRDefault="007B5EA4" w:rsidP="000A6BE9">
      <w:pPr>
        <w:pStyle w:val="ConsPlusNormal"/>
        <w:jc w:val="right"/>
        <w:outlineLvl w:val="1"/>
      </w:pPr>
    </w:p>
    <w:p w14:paraId="0A9FBA13" w14:textId="77777777" w:rsidR="007B5EA4" w:rsidRDefault="007B5EA4" w:rsidP="000A6BE9">
      <w:pPr>
        <w:pStyle w:val="ConsPlusNormal"/>
        <w:jc w:val="right"/>
        <w:outlineLvl w:val="1"/>
      </w:pPr>
    </w:p>
    <w:p w14:paraId="2CB220DA" w14:textId="77777777" w:rsidR="007B5EA4" w:rsidRDefault="007B5EA4" w:rsidP="000A6BE9">
      <w:pPr>
        <w:pStyle w:val="ConsPlusNormal"/>
        <w:jc w:val="right"/>
        <w:outlineLvl w:val="1"/>
      </w:pPr>
    </w:p>
    <w:p w14:paraId="1F9FF035" w14:textId="68B447A3" w:rsidR="000A6BE9" w:rsidRPr="00E05F06" w:rsidRDefault="000A6BE9" w:rsidP="000A6BE9">
      <w:pPr>
        <w:pStyle w:val="ConsPlusNormal"/>
        <w:jc w:val="right"/>
        <w:outlineLvl w:val="1"/>
      </w:pPr>
      <w:r w:rsidRPr="00E05F06">
        <w:lastRenderedPageBreak/>
        <w:t>Приложение № 16</w:t>
      </w:r>
    </w:p>
    <w:p w14:paraId="55CEEDC1" w14:textId="77777777" w:rsidR="000A6BE9" w:rsidRPr="00E05F06" w:rsidRDefault="000A6BE9" w:rsidP="000A6BE9">
      <w:pPr>
        <w:pStyle w:val="ConsPlusNormal"/>
        <w:jc w:val="right"/>
      </w:pPr>
      <w:r w:rsidRPr="00E05F06">
        <w:t>к Административному регламенту</w:t>
      </w:r>
    </w:p>
    <w:p w14:paraId="7E83F068" w14:textId="77777777" w:rsidR="000A6BE9" w:rsidRPr="00E05F06" w:rsidRDefault="000A6BE9" w:rsidP="000A6BE9">
      <w:pPr>
        <w:pStyle w:val="ConsPlusNormal"/>
        <w:jc w:val="right"/>
      </w:pPr>
      <w:r w:rsidRPr="00E05F06">
        <w:t>по предоставлению</w:t>
      </w:r>
    </w:p>
    <w:p w14:paraId="26AACA2E" w14:textId="77777777" w:rsidR="000A6BE9" w:rsidRPr="00E05F06" w:rsidRDefault="000A6BE9" w:rsidP="000A6BE9">
      <w:pPr>
        <w:pStyle w:val="ConsPlusNormal"/>
        <w:jc w:val="right"/>
      </w:pPr>
      <w:r w:rsidRPr="00E05F06">
        <w:t>муниципальной услуги</w:t>
      </w:r>
    </w:p>
    <w:p w14:paraId="011B1F0E" w14:textId="77777777" w:rsidR="000A6BE9" w:rsidRPr="00E05F06" w:rsidRDefault="000A6BE9" w:rsidP="000A6BE9">
      <w:pPr>
        <w:pStyle w:val="ConsPlusNormal"/>
        <w:jc w:val="both"/>
      </w:pPr>
    </w:p>
    <w:p w14:paraId="0883157C" w14:textId="77777777" w:rsidR="000A6BE9" w:rsidRPr="00E05F06" w:rsidRDefault="000A6BE9" w:rsidP="000A6BE9">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81"/>
        <w:gridCol w:w="384"/>
        <w:gridCol w:w="340"/>
        <w:gridCol w:w="3466"/>
      </w:tblGrid>
      <w:tr w:rsidR="000A6BE9" w:rsidRPr="00E05F06" w14:paraId="5EACBBB7" w14:textId="77777777" w:rsidTr="007B5EA4">
        <w:tc>
          <w:tcPr>
            <w:tcW w:w="6016" w:type="dxa"/>
            <w:gridSpan w:val="4"/>
            <w:vMerge w:val="restart"/>
          </w:tcPr>
          <w:p w14:paraId="594D9636" w14:textId="77777777" w:rsidR="000A6BE9" w:rsidRPr="00E05F06" w:rsidRDefault="000A6BE9" w:rsidP="001C7441">
            <w:pPr>
              <w:pStyle w:val="ConsPlusNormal"/>
              <w:jc w:val="right"/>
            </w:pPr>
            <w:r w:rsidRPr="00E05F06">
              <w:t>Кому</w:t>
            </w:r>
          </w:p>
        </w:tc>
        <w:tc>
          <w:tcPr>
            <w:tcW w:w="4190" w:type="dxa"/>
            <w:gridSpan w:val="3"/>
            <w:tcBorders>
              <w:bottom w:val="single" w:sz="4" w:space="0" w:color="auto"/>
            </w:tcBorders>
          </w:tcPr>
          <w:p w14:paraId="10887993" w14:textId="77777777" w:rsidR="000A6BE9" w:rsidRPr="00E05F06" w:rsidRDefault="000A6BE9" w:rsidP="001C7441">
            <w:pPr>
              <w:pStyle w:val="ConsPlusNormal"/>
            </w:pPr>
          </w:p>
        </w:tc>
      </w:tr>
      <w:tr w:rsidR="000A6BE9" w:rsidRPr="00E05F06" w14:paraId="2480F309" w14:textId="77777777" w:rsidTr="007B5EA4">
        <w:tc>
          <w:tcPr>
            <w:tcW w:w="6016" w:type="dxa"/>
            <w:gridSpan w:val="4"/>
            <w:vMerge/>
          </w:tcPr>
          <w:p w14:paraId="23AA47FB" w14:textId="77777777" w:rsidR="000A6BE9" w:rsidRPr="00E05F06" w:rsidRDefault="000A6BE9" w:rsidP="001C7441">
            <w:pPr>
              <w:pStyle w:val="ConsPlusNormal"/>
            </w:pPr>
          </w:p>
        </w:tc>
        <w:tc>
          <w:tcPr>
            <w:tcW w:w="4190" w:type="dxa"/>
            <w:gridSpan w:val="3"/>
            <w:tcBorders>
              <w:top w:val="single" w:sz="4" w:space="0" w:color="auto"/>
            </w:tcBorders>
          </w:tcPr>
          <w:p w14:paraId="56981C42" w14:textId="77777777" w:rsidR="000A6BE9" w:rsidRPr="007B5EA4" w:rsidRDefault="000A6BE9" w:rsidP="001C7441">
            <w:pPr>
              <w:pStyle w:val="ConsPlusNormal"/>
              <w:jc w:val="center"/>
              <w:rPr>
                <w:sz w:val="22"/>
                <w:szCs w:val="22"/>
              </w:rPr>
            </w:pPr>
            <w:proofErr w:type="gramStart"/>
            <w:r w:rsidRPr="007B5EA4">
              <w:rPr>
                <w:sz w:val="22"/>
                <w:szCs w:val="22"/>
              </w:rPr>
              <w:t xml:space="preserve">(фамилия, имя, отчество (при наличии) заявителя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7B5EA4">
                <w:rPr>
                  <w:color w:val="0000FF"/>
                  <w:sz w:val="22"/>
                  <w:szCs w:val="22"/>
                </w:rPr>
                <w:t>&lt;1&gt;</w:t>
              </w:r>
            </w:hyperlink>
            <w:r w:rsidRPr="007B5EA4">
              <w:rPr>
                <w:sz w:val="22"/>
                <w:szCs w:val="22"/>
              </w:rPr>
              <w:t>, ОГРНИП (для физического лица, зарегистрированного в качестве и</w:t>
            </w:r>
            <w:r w:rsidRPr="007B5EA4">
              <w:rPr>
                <w:sz w:val="22"/>
                <w:szCs w:val="22"/>
              </w:rPr>
              <w:t>н</w:t>
            </w:r>
            <w:r w:rsidRPr="007B5EA4">
              <w:rPr>
                <w:sz w:val="22"/>
                <w:szCs w:val="22"/>
              </w:rPr>
              <w:t>дивидуального предпринимателя) - для физического лица, полное наименование заявителя, ИНН, ОГРН - для юридическ</w:t>
            </w:r>
            <w:r w:rsidRPr="007B5EA4">
              <w:rPr>
                <w:sz w:val="22"/>
                <w:szCs w:val="22"/>
              </w:rPr>
              <w:t>о</w:t>
            </w:r>
            <w:r w:rsidRPr="007B5EA4">
              <w:rPr>
                <w:sz w:val="22"/>
                <w:szCs w:val="22"/>
              </w:rPr>
              <w:t>го лица,</w:t>
            </w:r>
            <w:proofErr w:type="gramEnd"/>
          </w:p>
        </w:tc>
      </w:tr>
      <w:tr w:rsidR="000A6BE9" w:rsidRPr="00E05F06" w14:paraId="5C4A9DA0" w14:textId="77777777" w:rsidTr="007B5EA4">
        <w:tc>
          <w:tcPr>
            <w:tcW w:w="6016" w:type="dxa"/>
            <w:gridSpan w:val="4"/>
            <w:vMerge/>
          </w:tcPr>
          <w:p w14:paraId="01F858B2" w14:textId="77777777" w:rsidR="000A6BE9" w:rsidRPr="00E05F06" w:rsidRDefault="000A6BE9" w:rsidP="001C7441">
            <w:pPr>
              <w:pStyle w:val="ConsPlusNormal"/>
              <w:jc w:val="center"/>
            </w:pPr>
          </w:p>
        </w:tc>
        <w:tc>
          <w:tcPr>
            <w:tcW w:w="4190" w:type="dxa"/>
            <w:gridSpan w:val="3"/>
            <w:tcBorders>
              <w:bottom w:val="single" w:sz="4" w:space="0" w:color="auto"/>
            </w:tcBorders>
          </w:tcPr>
          <w:p w14:paraId="2F6F4F86" w14:textId="77777777" w:rsidR="000A6BE9" w:rsidRPr="007B5EA4" w:rsidRDefault="000A6BE9" w:rsidP="001C7441">
            <w:pPr>
              <w:pStyle w:val="ConsPlusNormal"/>
              <w:rPr>
                <w:sz w:val="22"/>
                <w:szCs w:val="22"/>
              </w:rPr>
            </w:pPr>
          </w:p>
        </w:tc>
      </w:tr>
      <w:tr w:rsidR="000A6BE9" w:rsidRPr="00E05F06" w14:paraId="6161FD16" w14:textId="77777777" w:rsidTr="007B5EA4">
        <w:tc>
          <w:tcPr>
            <w:tcW w:w="6016" w:type="dxa"/>
            <w:gridSpan w:val="4"/>
            <w:vMerge/>
          </w:tcPr>
          <w:p w14:paraId="358DDAB8" w14:textId="77777777" w:rsidR="000A6BE9" w:rsidRPr="00E05F06" w:rsidRDefault="000A6BE9" w:rsidP="001C7441">
            <w:pPr>
              <w:pStyle w:val="ConsPlusNormal"/>
            </w:pPr>
          </w:p>
        </w:tc>
        <w:tc>
          <w:tcPr>
            <w:tcW w:w="4190" w:type="dxa"/>
            <w:gridSpan w:val="3"/>
            <w:tcBorders>
              <w:top w:val="single" w:sz="4" w:space="0" w:color="auto"/>
            </w:tcBorders>
          </w:tcPr>
          <w:p w14:paraId="1E0C8549" w14:textId="77777777" w:rsidR="000A6BE9" w:rsidRPr="007B5EA4" w:rsidRDefault="000A6BE9" w:rsidP="001C7441">
            <w:pPr>
              <w:pStyle w:val="ConsPlusNormal"/>
              <w:jc w:val="center"/>
              <w:rPr>
                <w:sz w:val="22"/>
                <w:szCs w:val="22"/>
              </w:rPr>
            </w:pPr>
            <w:r w:rsidRPr="007B5EA4">
              <w:rPr>
                <w:sz w:val="22"/>
                <w:szCs w:val="22"/>
              </w:rPr>
              <w:t>почтовый индекс и адрес, телефон, адрес электронной почты)</w:t>
            </w:r>
          </w:p>
        </w:tc>
      </w:tr>
      <w:tr w:rsidR="000A6BE9" w:rsidRPr="00E05F06" w14:paraId="0ADD127C" w14:textId="77777777" w:rsidTr="001C7441">
        <w:tc>
          <w:tcPr>
            <w:tcW w:w="10206" w:type="dxa"/>
            <w:gridSpan w:val="7"/>
          </w:tcPr>
          <w:p w14:paraId="07371E58" w14:textId="77777777" w:rsidR="000A6BE9" w:rsidRPr="007B5EA4" w:rsidRDefault="000A6BE9" w:rsidP="001C7441">
            <w:pPr>
              <w:pStyle w:val="ConsPlusNormal"/>
              <w:jc w:val="center"/>
              <w:rPr>
                <w:b/>
              </w:rPr>
            </w:pPr>
            <w:r w:rsidRPr="007B5EA4">
              <w:rPr>
                <w:b/>
              </w:rPr>
              <w:t>РЕШЕНИЕ</w:t>
            </w:r>
          </w:p>
          <w:p w14:paraId="6893D847" w14:textId="77777777" w:rsidR="000A6BE9" w:rsidRPr="00E05F06" w:rsidRDefault="000A6BE9" w:rsidP="001C7441">
            <w:pPr>
              <w:pStyle w:val="ConsPlusNormal"/>
              <w:jc w:val="center"/>
            </w:pPr>
            <w:r w:rsidRPr="007B5EA4">
              <w:rPr>
                <w:b/>
              </w:rPr>
              <w:t>об отказе в приеме документов</w:t>
            </w:r>
          </w:p>
        </w:tc>
      </w:tr>
      <w:tr w:rsidR="000A6BE9" w:rsidRPr="00E05F06" w14:paraId="446D42F9" w14:textId="77777777" w:rsidTr="001C7441">
        <w:tc>
          <w:tcPr>
            <w:tcW w:w="10206" w:type="dxa"/>
            <w:gridSpan w:val="7"/>
            <w:tcBorders>
              <w:bottom w:val="single" w:sz="4" w:space="0" w:color="auto"/>
            </w:tcBorders>
          </w:tcPr>
          <w:p w14:paraId="5E1AC7BB" w14:textId="77777777" w:rsidR="000A6BE9" w:rsidRPr="00E05F06" w:rsidRDefault="000A6BE9" w:rsidP="001C7441">
            <w:pPr>
              <w:pStyle w:val="ConsPlusNormal"/>
            </w:pPr>
          </w:p>
        </w:tc>
      </w:tr>
      <w:tr w:rsidR="000A6BE9" w:rsidRPr="00E05F06" w14:paraId="12B0EB06" w14:textId="77777777" w:rsidTr="001C7441">
        <w:tc>
          <w:tcPr>
            <w:tcW w:w="10206" w:type="dxa"/>
            <w:gridSpan w:val="7"/>
            <w:tcBorders>
              <w:top w:val="single" w:sz="4" w:space="0" w:color="auto"/>
            </w:tcBorders>
          </w:tcPr>
          <w:p w14:paraId="2EAF35D5" w14:textId="77777777" w:rsidR="000A6BE9" w:rsidRPr="007B5EA4" w:rsidRDefault="000A6BE9" w:rsidP="001C7441">
            <w:pPr>
              <w:pStyle w:val="ConsPlusNormal"/>
              <w:jc w:val="center"/>
              <w:rPr>
                <w:sz w:val="22"/>
                <w:szCs w:val="22"/>
              </w:rPr>
            </w:pPr>
            <w:r w:rsidRPr="007B5EA4">
              <w:rPr>
                <w:sz w:val="22"/>
                <w:szCs w:val="22"/>
              </w:rPr>
              <w:t>(наименование органа местного самоуправления)</w:t>
            </w:r>
          </w:p>
        </w:tc>
      </w:tr>
      <w:tr w:rsidR="000A6BE9" w:rsidRPr="00E05F06" w14:paraId="1259A089" w14:textId="77777777" w:rsidTr="001C7441">
        <w:tc>
          <w:tcPr>
            <w:tcW w:w="10206" w:type="dxa"/>
            <w:gridSpan w:val="7"/>
            <w:tcBorders>
              <w:bottom w:val="single" w:sz="4" w:space="0" w:color="auto"/>
            </w:tcBorders>
          </w:tcPr>
          <w:p w14:paraId="2834F2F6" w14:textId="2339FCE5" w:rsidR="000A6BE9" w:rsidRPr="00E05F06" w:rsidRDefault="000A6BE9" w:rsidP="000A6BE9">
            <w:pPr>
              <w:pStyle w:val="ConsPlusNormal"/>
              <w:ind w:firstLine="283"/>
              <w:jc w:val="both"/>
            </w:pPr>
            <w:r w:rsidRPr="00E05F06">
              <w:t>В приеме документов для предоставления услуги «Получение дубликата разрешения на стро</w:t>
            </w:r>
            <w:r w:rsidRPr="00E05F06">
              <w:t>и</w:t>
            </w:r>
            <w:r w:rsidRPr="00E05F06">
              <w:t>тельство» Вам отказано по следующим основаниям:</w:t>
            </w:r>
          </w:p>
        </w:tc>
      </w:tr>
      <w:tr w:rsidR="000A6BE9" w:rsidRPr="00E05F06" w14:paraId="28D5ABA6" w14:textId="77777777" w:rsidTr="001C7441">
        <w:tc>
          <w:tcPr>
            <w:tcW w:w="2041" w:type="dxa"/>
            <w:tcBorders>
              <w:top w:val="single" w:sz="4" w:space="0" w:color="auto"/>
              <w:left w:val="single" w:sz="4" w:space="0" w:color="auto"/>
              <w:bottom w:val="single" w:sz="4" w:space="0" w:color="auto"/>
              <w:right w:val="single" w:sz="4" w:space="0" w:color="auto"/>
            </w:tcBorders>
          </w:tcPr>
          <w:p w14:paraId="13706118" w14:textId="77777777" w:rsidR="000A6BE9" w:rsidRPr="00E05F06" w:rsidRDefault="000A6BE9" w:rsidP="001C7441">
            <w:pPr>
              <w:pStyle w:val="ConsPlusNormal"/>
              <w:jc w:val="center"/>
            </w:pPr>
            <w:r w:rsidRPr="00E05F06">
              <w:t>№ пункта Адм</w:t>
            </w:r>
            <w:r w:rsidRPr="00E05F06">
              <w:t>и</w:t>
            </w:r>
            <w:r w:rsidRPr="00E05F06">
              <w:t>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59498778" w14:textId="77777777" w:rsidR="000A6BE9" w:rsidRPr="00E05F06" w:rsidRDefault="000A6BE9" w:rsidP="001C7441">
            <w:pPr>
              <w:pStyle w:val="ConsPlusNormal"/>
              <w:jc w:val="center"/>
            </w:pPr>
            <w:r w:rsidRPr="00E05F06">
              <w:t>Наименование основания для отказа в соответствии с Административным р</w:t>
            </w:r>
            <w:r w:rsidRPr="00E05F06">
              <w:t>е</w:t>
            </w:r>
            <w:r w:rsidRPr="00E05F06">
              <w:t>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74DEF7CF" w14:textId="77777777" w:rsidR="000A6BE9" w:rsidRPr="00E05F06" w:rsidRDefault="000A6BE9" w:rsidP="001C7441">
            <w:pPr>
              <w:pStyle w:val="ConsPlusNormal"/>
              <w:jc w:val="center"/>
            </w:pPr>
            <w:r w:rsidRPr="00E05F06">
              <w:t>Разъяснение причин отказа в при</w:t>
            </w:r>
            <w:r w:rsidRPr="00E05F06">
              <w:t>е</w:t>
            </w:r>
            <w:r w:rsidRPr="00E05F06">
              <w:t>ме документов</w:t>
            </w:r>
          </w:p>
        </w:tc>
      </w:tr>
      <w:tr w:rsidR="000A6BE9" w:rsidRPr="00E05F06" w14:paraId="3A2F6B0F" w14:textId="77777777" w:rsidTr="001C7441">
        <w:tc>
          <w:tcPr>
            <w:tcW w:w="2041" w:type="dxa"/>
            <w:tcBorders>
              <w:top w:val="single" w:sz="4" w:space="0" w:color="auto"/>
              <w:left w:val="single" w:sz="4" w:space="0" w:color="auto"/>
              <w:bottom w:val="single" w:sz="4" w:space="0" w:color="auto"/>
              <w:right w:val="single" w:sz="4" w:space="0" w:color="auto"/>
            </w:tcBorders>
          </w:tcPr>
          <w:p w14:paraId="2826C511" w14:textId="5C30955C" w:rsidR="000A6BE9" w:rsidRPr="00E05F06" w:rsidRDefault="000A6BE9" w:rsidP="00EA25F2">
            <w:pPr>
              <w:pStyle w:val="ConsPlusNormal"/>
            </w:pPr>
            <w:r w:rsidRPr="00E05F06">
              <w:t>подпункт "а" пункта 3.</w:t>
            </w:r>
            <w:r w:rsidR="00EA25F2" w:rsidRPr="00E05F06">
              <w:t>127</w:t>
            </w:r>
          </w:p>
        </w:tc>
        <w:tc>
          <w:tcPr>
            <w:tcW w:w="4359" w:type="dxa"/>
            <w:gridSpan w:val="4"/>
            <w:tcBorders>
              <w:top w:val="single" w:sz="4" w:space="0" w:color="auto"/>
              <w:left w:val="single" w:sz="4" w:space="0" w:color="auto"/>
              <w:bottom w:val="single" w:sz="4" w:space="0" w:color="auto"/>
              <w:right w:val="single" w:sz="4" w:space="0" w:color="auto"/>
            </w:tcBorders>
          </w:tcPr>
          <w:p w14:paraId="7262D4C5" w14:textId="77777777" w:rsidR="000A6BE9" w:rsidRPr="00E05F06" w:rsidRDefault="000A6BE9" w:rsidP="001C7441">
            <w:pPr>
              <w:pStyle w:val="ConsPlusNormal"/>
            </w:pPr>
            <w:r w:rsidRPr="00E05F06">
              <w:t>заявление о предоставлении муниц</w:t>
            </w:r>
            <w:r w:rsidRPr="00E05F06">
              <w:t>и</w:t>
            </w:r>
            <w:r w:rsidRPr="00E05F06">
              <w:t>пальной услуги подано в орган местного самоуправления, в полномочия которого не входит осуществление предоставл</w:t>
            </w:r>
            <w:r w:rsidRPr="00E05F06">
              <w:t>е</w:t>
            </w:r>
            <w:r w:rsidRPr="00E05F06">
              <w:t>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5489813A" w14:textId="77777777" w:rsidR="000A6BE9" w:rsidRPr="00E05F06" w:rsidRDefault="000A6BE9" w:rsidP="001C7441">
            <w:pPr>
              <w:pStyle w:val="ConsPlusNormal"/>
            </w:pPr>
            <w:r w:rsidRPr="00E05F06">
              <w:t>Указывается, какое ведомство предоставляет услугу, информация о его местонахождении</w:t>
            </w:r>
          </w:p>
        </w:tc>
      </w:tr>
      <w:tr w:rsidR="000A6BE9" w:rsidRPr="00E05F06" w14:paraId="13DA386C" w14:textId="77777777" w:rsidTr="001C7441">
        <w:tc>
          <w:tcPr>
            <w:tcW w:w="2041" w:type="dxa"/>
            <w:tcBorders>
              <w:top w:val="single" w:sz="4" w:space="0" w:color="auto"/>
              <w:left w:val="single" w:sz="4" w:space="0" w:color="auto"/>
              <w:bottom w:val="single" w:sz="4" w:space="0" w:color="auto"/>
              <w:right w:val="single" w:sz="4" w:space="0" w:color="auto"/>
            </w:tcBorders>
          </w:tcPr>
          <w:p w14:paraId="482AE1E2" w14:textId="68C7B5AB" w:rsidR="000A6BE9" w:rsidRPr="00E05F06" w:rsidRDefault="000A6BE9" w:rsidP="001C7441">
            <w:pPr>
              <w:pStyle w:val="ConsPlusNormal"/>
            </w:pPr>
            <w:r w:rsidRPr="00E05F06">
              <w:t xml:space="preserve">подпункт "б"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30288739" w14:textId="77777777" w:rsidR="000A6BE9" w:rsidRPr="00E05F06" w:rsidRDefault="000A6BE9" w:rsidP="001C7441">
            <w:pPr>
              <w:pStyle w:val="ConsPlusNormal"/>
            </w:pPr>
            <w:r w:rsidRPr="00E05F06">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1DD873AB" w14:textId="77777777" w:rsidR="000A6BE9" w:rsidRPr="00E05F06" w:rsidRDefault="000A6BE9" w:rsidP="001C7441">
            <w:pPr>
              <w:pStyle w:val="ConsPlusNormal"/>
            </w:pPr>
            <w:r w:rsidRPr="00E05F06">
              <w:t>Указываются основания такого в</w:t>
            </w:r>
            <w:r w:rsidRPr="00E05F06">
              <w:t>ы</w:t>
            </w:r>
            <w:r w:rsidRPr="00E05F06">
              <w:t>вода</w:t>
            </w:r>
          </w:p>
        </w:tc>
      </w:tr>
      <w:tr w:rsidR="000A6BE9" w:rsidRPr="00E05F06" w14:paraId="5BC66978" w14:textId="77777777" w:rsidTr="001C7441">
        <w:tc>
          <w:tcPr>
            <w:tcW w:w="2041" w:type="dxa"/>
            <w:tcBorders>
              <w:top w:val="single" w:sz="4" w:space="0" w:color="auto"/>
              <w:left w:val="single" w:sz="4" w:space="0" w:color="auto"/>
              <w:bottom w:val="single" w:sz="4" w:space="0" w:color="auto"/>
              <w:right w:val="single" w:sz="4" w:space="0" w:color="auto"/>
            </w:tcBorders>
          </w:tcPr>
          <w:p w14:paraId="35B33DC8" w14:textId="297507B5" w:rsidR="000A6BE9" w:rsidRPr="00E05F06" w:rsidRDefault="000A6BE9" w:rsidP="001C7441">
            <w:pPr>
              <w:pStyle w:val="ConsPlusNormal"/>
            </w:pPr>
            <w:r w:rsidRPr="00E05F06">
              <w:t xml:space="preserve">подпункт "в"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3856047D" w14:textId="77777777" w:rsidR="000A6BE9" w:rsidRPr="00E05F06" w:rsidRDefault="000A6BE9" w:rsidP="001C7441">
            <w:pPr>
              <w:pStyle w:val="ConsPlusNormal"/>
            </w:pPr>
            <w:r w:rsidRPr="00E05F06">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6F6F94A" w14:textId="77777777" w:rsidR="000A6BE9" w:rsidRPr="00E05F06" w:rsidRDefault="000A6BE9" w:rsidP="001C7441">
            <w:pPr>
              <w:pStyle w:val="ConsPlusNormal"/>
            </w:pPr>
            <w:r w:rsidRPr="00E05F06">
              <w:t>Указывается исчерпывающий п</w:t>
            </w:r>
            <w:r w:rsidRPr="00E05F06">
              <w:t>е</w:t>
            </w:r>
            <w:r w:rsidRPr="00E05F06">
              <w:t xml:space="preserve">речень документов, утративших силу </w:t>
            </w:r>
          </w:p>
        </w:tc>
      </w:tr>
      <w:tr w:rsidR="000A6BE9" w:rsidRPr="00E05F06" w14:paraId="1744DA30" w14:textId="77777777" w:rsidTr="001C7441">
        <w:tc>
          <w:tcPr>
            <w:tcW w:w="2041" w:type="dxa"/>
            <w:tcBorders>
              <w:top w:val="single" w:sz="4" w:space="0" w:color="auto"/>
              <w:left w:val="single" w:sz="4" w:space="0" w:color="auto"/>
              <w:bottom w:val="single" w:sz="4" w:space="0" w:color="auto"/>
              <w:right w:val="single" w:sz="4" w:space="0" w:color="auto"/>
            </w:tcBorders>
          </w:tcPr>
          <w:p w14:paraId="65C8F569" w14:textId="1B560C1F" w:rsidR="000A6BE9" w:rsidRPr="00E05F06" w:rsidRDefault="000A6BE9" w:rsidP="001C7441">
            <w:pPr>
              <w:pStyle w:val="ConsPlusNormal"/>
            </w:pPr>
            <w:r w:rsidRPr="00E05F06">
              <w:lastRenderedPageBreak/>
              <w:t xml:space="preserve">подпункт "г"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697BAEA9" w14:textId="77777777" w:rsidR="000A6BE9" w:rsidRPr="00E05F06" w:rsidRDefault="000A6BE9" w:rsidP="001C7441">
            <w:pPr>
              <w:pStyle w:val="ConsPlusNormal"/>
            </w:pPr>
            <w:r w:rsidRPr="00E05F06">
              <w:t>представление неполного комплекта д</w:t>
            </w:r>
            <w:r w:rsidRPr="00E05F06">
              <w:t>о</w:t>
            </w:r>
            <w:r w:rsidRPr="00E05F06">
              <w:t>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48E86A5A" w14:textId="77777777" w:rsidR="000A6BE9" w:rsidRPr="00E05F06" w:rsidRDefault="000A6BE9" w:rsidP="001C7441">
            <w:pPr>
              <w:pStyle w:val="ConsPlusNormal"/>
            </w:pPr>
            <w:r w:rsidRPr="00E05F06">
              <w:t>Указывается исчерпывающий перечень документов, не предста</w:t>
            </w:r>
            <w:r w:rsidRPr="00E05F06">
              <w:t>в</w:t>
            </w:r>
            <w:r w:rsidRPr="00E05F06">
              <w:t>ленных заявителем</w:t>
            </w:r>
          </w:p>
        </w:tc>
      </w:tr>
      <w:tr w:rsidR="000A6BE9" w:rsidRPr="00E05F06" w14:paraId="121AB7AB" w14:textId="77777777" w:rsidTr="001C7441">
        <w:tc>
          <w:tcPr>
            <w:tcW w:w="2041" w:type="dxa"/>
            <w:tcBorders>
              <w:top w:val="single" w:sz="4" w:space="0" w:color="auto"/>
              <w:left w:val="single" w:sz="4" w:space="0" w:color="auto"/>
              <w:bottom w:val="single" w:sz="4" w:space="0" w:color="auto"/>
              <w:right w:val="single" w:sz="4" w:space="0" w:color="auto"/>
            </w:tcBorders>
          </w:tcPr>
          <w:p w14:paraId="47730E99" w14:textId="4C42A880" w:rsidR="000A6BE9" w:rsidRPr="00E05F06" w:rsidRDefault="000A6BE9" w:rsidP="001C7441">
            <w:pPr>
              <w:pStyle w:val="ConsPlusNormal"/>
            </w:pPr>
            <w:r w:rsidRPr="00E05F06">
              <w:t xml:space="preserve">подпункт "д"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2403CF09" w14:textId="77777777" w:rsidR="000A6BE9" w:rsidRPr="00E05F06" w:rsidRDefault="000A6BE9" w:rsidP="001C7441">
            <w:pPr>
              <w:pStyle w:val="ConsPlusNormal"/>
            </w:pPr>
            <w:r w:rsidRPr="00E05F06">
              <w:t>представленные документы содержат подчистки и исправления текста, не заверенные в порядке, установленном з</w:t>
            </w:r>
            <w:r w:rsidRPr="00E05F06">
              <w:t>а</w:t>
            </w:r>
            <w:r w:rsidRPr="00E05F06">
              <w:t>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412A62BD" w14:textId="77777777" w:rsidR="000A6BE9" w:rsidRPr="00E05F06" w:rsidRDefault="000A6BE9" w:rsidP="001C7441">
            <w:pPr>
              <w:pStyle w:val="ConsPlusNormal"/>
            </w:pPr>
            <w:r w:rsidRPr="00E05F06">
              <w:t>Указывается исчерпывающий п</w:t>
            </w:r>
            <w:r w:rsidRPr="00E05F06">
              <w:t>е</w:t>
            </w:r>
            <w:r w:rsidRPr="00E05F06">
              <w:t>речень документов, содержащих подчистки и исправления текста</w:t>
            </w:r>
          </w:p>
        </w:tc>
      </w:tr>
      <w:tr w:rsidR="000A6BE9" w:rsidRPr="00E05F06" w14:paraId="1DA74A24" w14:textId="77777777" w:rsidTr="001C7441">
        <w:tc>
          <w:tcPr>
            <w:tcW w:w="2041" w:type="dxa"/>
            <w:tcBorders>
              <w:top w:val="single" w:sz="4" w:space="0" w:color="auto"/>
              <w:left w:val="single" w:sz="4" w:space="0" w:color="auto"/>
              <w:bottom w:val="single" w:sz="4" w:space="0" w:color="auto"/>
              <w:right w:val="single" w:sz="4" w:space="0" w:color="auto"/>
            </w:tcBorders>
          </w:tcPr>
          <w:p w14:paraId="2604C7C8" w14:textId="56CAD8D5" w:rsidR="000A6BE9" w:rsidRPr="00E05F06" w:rsidRDefault="000A6BE9" w:rsidP="001C7441">
            <w:pPr>
              <w:pStyle w:val="ConsPlusNormal"/>
            </w:pPr>
            <w:r w:rsidRPr="00E05F06">
              <w:t xml:space="preserve">подпункт "е"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20710106" w14:textId="77777777" w:rsidR="000A6BE9" w:rsidRPr="00E05F06" w:rsidRDefault="000A6BE9" w:rsidP="001C7441">
            <w:pPr>
              <w:pStyle w:val="ConsPlusNormal"/>
            </w:pPr>
            <w:r w:rsidRPr="00E05F06">
              <w:t>представленные документы содержат повреждения, наличие которых не по</w:t>
            </w:r>
            <w:r w:rsidRPr="00E05F06">
              <w:t>з</w:t>
            </w:r>
            <w:r w:rsidRPr="00E05F06">
              <w:t>воляет в полном объеме использовать информацию и сведения, содержащиеся в документах для предоставления усл</w:t>
            </w:r>
            <w:r w:rsidRPr="00E05F06">
              <w:t>у</w:t>
            </w:r>
            <w:r w:rsidRPr="00E05F06">
              <w:t>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2A4113F4" w14:textId="77777777" w:rsidR="000A6BE9" w:rsidRPr="00E05F06" w:rsidRDefault="000A6BE9" w:rsidP="001C7441">
            <w:pPr>
              <w:pStyle w:val="ConsPlusNormal"/>
            </w:pPr>
            <w:r w:rsidRPr="00E05F06">
              <w:t>Указывается исчерпывающий п</w:t>
            </w:r>
            <w:r w:rsidRPr="00E05F06">
              <w:t>е</w:t>
            </w:r>
            <w:r w:rsidRPr="00E05F06">
              <w:t>речень документов, содержащих повреждения</w:t>
            </w:r>
          </w:p>
        </w:tc>
      </w:tr>
      <w:tr w:rsidR="000A6BE9" w:rsidRPr="00E05F06" w14:paraId="1303DEF5" w14:textId="77777777" w:rsidTr="001C7441">
        <w:tc>
          <w:tcPr>
            <w:tcW w:w="2041" w:type="dxa"/>
            <w:tcBorders>
              <w:top w:val="single" w:sz="4" w:space="0" w:color="auto"/>
              <w:left w:val="single" w:sz="4" w:space="0" w:color="auto"/>
              <w:bottom w:val="single" w:sz="4" w:space="0" w:color="auto"/>
              <w:right w:val="single" w:sz="4" w:space="0" w:color="auto"/>
            </w:tcBorders>
          </w:tcPr>
          <w:p w14:paraId="35D3FA08" w14:textId="39E3615B" w:rsidR="000A6BE9" w:rsidRPr="00E05F06" w:rsidRDefault="000A6BE9" w:rsidP="001C7441">
            <w:pPr>
              <w:pStyle w:val="ConsPlusNormal"/>
            </w:pPr>
            <w:r w:rsidRPr="00E05F06">
              <w:t xml:space="preserve">подпункт "ж"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202BCC2A" w14:textId="77777777" w:rsidR="000A6BE9" w:rsidRPr="00E05F06" w:rsidRDefault="000A6BE9" w:rsidP="001C7441">
            <w:pPr>
              <w:pStyle w:val="ConsPlusNormal"/>
            </w:pPr>
            <w:r w:rsidRPr="00E05F06">
              <w:t xml:space="preserve">заявление и документы, указанные </w:t>
            </w:r>
            <w:hyperlink w:anchor="Пункт_3_9" w:history="1">
              <w:r w:rsidRPr="00E05F06">
                <w:rPr>
                  <w:rStyle w:val="a4"/>
                  <w:color w:val="auto"/>
                  <w:u w:val="none"/>
                </w:rPr>
                <w:t>в подпункте 3.</w:t>
              </w:r>
            </w:hyperlink>
            <w:r w:rsidRPr="00E05F06">
              <w:rPr>
                <w:rStyle w:val="a4"/>
                <w:color w:val="auto"/>
                <w:u w:val="none"/>
              </w:rPr>
              <w:t>86</w:t>
            </w:r>
            <w:r w:rsidRPr="00E05F06">
              <w:t xml:space="preserve"> настоящего Админ</w:t>
            </w:r>
            <w:r w:rsidRPr="00E05F06">
              <w:t>и</w:t>
            </w:r>
            <w:r w:rsidRPr="00E05F06">
              <w:t>стративного регламента, представлены в электронной форме с нарушением тр</w:t>
            </w:r>
            <w:r w:rsidRPr="00E05F06">
              <w:t>е</w:t>
            </w:r>
            <w:r w:rsidRPr="00E05F06">
              <w:t xml:space="preserve">бований, установленных </w:t>
            </w:r>
            <w:hyperlink w:anchor="Пункт_2_30" w:history="1">
              <w:r w:rsidRPr="00E05F06">
                <w:rPr>
                  <w:rStyle w:val="a4"/>
                  <w:color w:val="auto"/>
                  <w:u w:val="none"/>
                </w:rPr>
                <w:t>пунктами 2.41.7 - 2.41.9</w:t>
              </w:r>
            </w:hyperlink>
            <w:r w:rsidRPr="00E05F06">
              <w:rPr>
                <w:rStyle w:val="a4"/>
                <w:color w:val="auto"/>
                <w:u w:val="none"/>
              </w:rPr>
              <w:t xml:space="preserve"> н</w:t>
            </w:r>
            <w:r w:rsidRPr="00E05F06">
              <w:t>астоящего Администр</w:t>
            </w:r>
            <w:r w:rsidRPr="00E05F06">
              <w:t>а</w:t>
            </w:r>
            <w:r w:rsidRPr="00E05F06">
              <w:t>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4B443722" w14:textId="77777777" w:rsidR="000A6BE9" w:rsidRPr="00E05F06" w:rsidRDefault="000A6BE9" w:rsidP="001C7441">
            <w:pPr>
              <w:pStyle w:val="ConsPlusNormal"/>
            </w:pPr>
            <w:r w:rsidRPr="00E05F06">
              <w:t>Указываются основания такого в</w:t>
            </w:r>
            <w:r w:rsidRPr="00E05F06">
              <w:t>ы</w:t>
            </w:r>
            <w:r w:rsidRPr="00E05F06">
              <w:t>вода</w:t>
            </w:r>
          </w:p>
        </w:tc>
      </w:tr>
      <w:tr w:rsidR="000A6BE9" w:rsidRPr="00E05F06" w14:paraId="2637D298" w14:textId="77777777" w:rsidTr="001C7441">
        <w:tc>
          <w:tcPr>
            <w:tcW w:w="2041" w:type="dxa"/>
            <w:tcBorders>
              <w:top w:val="single" w:sz="4" w:space="0" w:color="auto"/>
              <w:left w:val="single" w:sz="4" w:space="0" w:color="auto"/>
              <w:bottom w:val="single" w:sz="4" w:space="0" w:color="auto"/>
              <w:right w:val="single" w:sz="4" w:space="0" w:color="auto"/>
            </w:tcBorders>
          </w:tcPr>
          <w:p w14:paraId="168D1B0C" w14:textId="496E4DCB" w:rsidR="000A6BE9" w:rsidRPr="00E05F06" w:rsidRDefault="000A6BE9" w:rsidP="001C7441">
            <w:pPr>
              <w:pStyle w:val="ConsPlusNormal"/>
            </w:pPr>
            <w:r w:rsidRPr="00E05F06">
              <w:t xml:space="preserve">подпункт "з"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3E535E1F" w14:textId="77777777" w:rsidR="000A6BE9" w:rsidRPr="00E05F06" w:rsidRDefault="000A6BE9" w:rsidP="001C7441">
            <w:pPr>
              <w:pStyle w:val="ConsPlusNormal"/>
            </w:pPr>
            <w:r w:rsidRPr="00E05F06">
              <w:t>выявлено несоблюдение установленных статьей 11 Федерального закона от 6 апреля 2011 года № 63-ФЗ «Об электро</w:t>
            </w:r>
            <w:r w:rsidRPr="00E05F06">
              <w:t>н</w:t>
            </w:r>
            <w:r w:rsidRPr="00E05F06">
              <w:t>ной подписи» условий признания кв</w:t>
            </w:r>
            <w:r w:rsidRPr="00E05F06">
              <w:t>а</w:t>
            </w:r>
            <w:r w:rsidRPr="00E05F06">
              <w:t>лифицированной электронной подписи действительной в документах, предста</w:t>
            </w:r>
            <w:r w:rsidRPr="00E05F06">
              <w:t>в</w:t>
            </w:r>
            <w:r w:rsidRPr="00E05F06">
              <w:t>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1F4E9F09" w14:textId="77777777" w:rsidR="000A6BE9" w:rsidRPr="00E05F06" w:rsidRDefault="000A6BE9" w:rsidP="001C7441">
            <w:pPr>
              <w:pStyle w:val="ConsPlusNormal"/>
            </w:pPr>
            <w:r w:rsidRPr="00E05F06">
              <w:t>Указывается исчерпывающий п</w:t>
            </w:r>
            <w:r w:rsidRPr="00E05F06">
              <w:t>е</w:t>
            </w:r>
            <w:r w:rsidRPr="00E05F06">
              <w:t>речень электронных документов, не соответствующих указанному критерию</w:t>
            </w:r>
          </w:p>
        </w:tc>
      </w:tr>
      <w:tr w:rsidR="000A6BE9" w:rsidRPr="00E05F06" w14:paraId="03BABAA8" w14:textId="77777777" w:rsidTr="001C7441">
        <w:tc>
          <w:tcPr>
            <w:tcW w:w="10206" w:type="dxa"/>
            <w:gridSpan w:val="7"/>
            <w:tcBorders>
              <w:top w:val="single" w:sz="4" w:space="0" w:color="auto"/>
            </w:tcBorders>
          </w:tcPr>
          <w:p w14:paraId="4696DF25" w14:textId="77777777" w:rsidR="000A6BE9" w:rsidRPr="00E05F06" w:rsidRDefault="000A6BE9" w:rsidP="001C7441">
            <w:pPr>
              <w:pStyle w:val="ConsPlusNormal"/>
              <w:ind w:firstLine="283"/>
              <w:jc w:val="both"/>
            </w:pPr>
            <w:r w:rsidRPr="00E05F06">
              <w:t>Дополнительно информируем: ___________________________________________________</w:t>
            </w:r>
          </w:p>
          <w:p w14:paraId="24FB64B0" w14:textId="27D9F3DF" w:rsidR="000A6BE9" w:rsidRPr="00E05F06" w:rsidRDefault="000A6BE9" w:rsidP="001C7441">
            <w:pPr>
              <w:pStyle w:val="ConsPlusNormal"/>
            </w:pPr>
            <w:r w:rsidRPr="00E05F06">
              <w:t>__________________________________________________________________________</w:t>
            </w:r>
            <w:r w:rsidR="00D640ED" w:rsidRPr="00E05F06">
              <w:t>______</w:t>
            </w:r>
          </w:p>
          <w:p w14:paraId="5B526A09" w14:textId="77777777" w:rsidR="000A6BE9" w:rsidRPr="007B5EA4" w:rsidRDefault="000A6BE9" w:rsidP="006B0B90">
            <w:pPr>
              <w:pStyle w:val="ConsPlusNormal"/>
              <w:jc w:val="center"/>
              <w:rPr>
                <w:sz w:val="22"/>
                <w:szCs w:val="22"/>
              </w:rPr>
            </w:pPr>
            <w:r w:rsidRPr="007B5EA4">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0A6BE9" w:rsidRPr="00E05F06" w14:paraId="37C10369" w14:textId="77777777" w:rsidTr="001C7441">
        <w:tc>
          <w:tcPr>
            <w:tcW w:w="4195" w:type="dxa"/>
            <w:gridSpan w:val="2"/>
            <w:tcBorders>
              <w:bottom w:val="single" w:sz="4" w:space="0" w:color="auto"/>
            </w:tcBorders>
          </w:tcPr>
          <w:p w14:paraId="2D977B46" w14:textId="77777777" w:rsidR="000A6BE9" w:rsidRPr="00E05F06" w:rsidRDefault="000A6BE9" w:rsidP="001C7441">
            <w:pPr>
              <w:pStyle w:val="ConsPlusNormal"/>
            </w:pPr>
          </w:p>
        </w:tc>
        <w:tc>
          <w:tcPr>
            <w:tcW w:w="340" w:type="dxa"/>
            <w:vMerge w:val="restart"/>
          </w:tcPr>
          <w:p w14:paraId="276107C5" w14:textId="77777777" w:rsidR="000A6BE9" w:rsidRPr="00E05F06" w:rsidRDefault="000A6BE9" w:rsidP="001C7441">
            <w:pPr>
              <w:pStyle w:val="ConsPlusNormal"/>
            </w:pPr>
          </w:p>
        </w:tc>
        <w:tc>
          <w:tcPr>
            <w:tcW w:w="1865" w:type="dxa"/>
            <w:gridSpan w:val="2"/>
            <w:tcBorders>
              <w:bottom w:val="single" w:sz="4" w:space="0" w:color="auto"/>
            </w:tcBorders>
          </w:tcPr>
          <w:p w14:paraId="5073D427" w14:textId="77777777" w:rsidR="000A6BE9" w:rsidRPr="00E05F06" w:rsidRDefault="000A6BE9" w:rsidP="001C7441">
            <w:pPr>
              <w:pStyle w:val="ConsPlusNormal"/>
            </w:pPr>
          </w:p>
        </w:tc>
        <w:tc>
          <w:tcPr>
            <w:tcW w:w="340" w:type="dxa"/>
            <w:vMerge w:val="restart"/>
          </w:tcPr>
          <w:p w14:paraId="069EAFDE" w14:textId="77777777" w:rsidR="000A6BE9" w:rsidRPr="00E05F06" w:rsidRDefault="000A6BE9" w:rsidP="001C7441">
            <w:pPr>
              <w:pStyle w:val="ConsPlusNormal"/>
            </w:pPr>
          </w:p>
        </w:tc>
        <w:tc>
          <w:tcPr>
            <w:tcW w:w="3466" w:type="dxa"/>
            <w:tcBorders>
              <w:bottom w:val="single" w:sz="4" w:space="0" w:color="auto"/>
            </w:tcBorders>
          </w:tcPr>
          <w:p w14:paraId="10CD8702" w14:textId="77777777" w:rsidR="000A6BE9" w:rsidRPr="00E05F06" w:rsidRDefault="000A6BE9" w:rsidP="001C7441">
            <w:pPr>
              <w:pStyle w:val="ConsPlusNormal"/>
            </w:pPr>
          </w:p>
        </w:tc>
      </w:tr>
      <w:tr w:rsidR="000A6BE9" w:rsidRPr="00E05F06" w14:paraId="76CE4CC4" w14:textId="77777777" w:rsidTr="001C7441">
        <w:tc>
          <w:tcPr>
            <w:tcW w:w="4195" w:type="dxa"/>
            <w:gridSpan w:val="2"/>
            <w:tcBorders>
              <w:top w:val="single" w:sz="4" w:space="0" w:color="auto"/>
            </w:tcBorders>
          </w:tcPr>
          <w:p w14:paraId="02ACA904" w14:textId="77777777" w:rsidR="000A6BE9" w:rsidRPr="007B5EA4" w:rsidRDefault="000A6BE9" w:rsidP="001C7441">
            <w:pPr>
              <w:pStyle w:val="ConsPlusNormal"/>
              <w:jc w:val="center"/>
              <w:rPr>
                <w:sz w:val="22"/>
                <w:szCs w:val="22"/>
              </w:rPr>
            </w:pPr>
            <w:r w:rsidRPr="007B5EA4">
              <w:rPr>
                <w:sz w:val="22"/>
                <w:szCs w:val="22"/>
              </w:rPr>
              <w:t>(должность)</w:t>
            </w:r>
          </w:p>
        </w:tc>
        <w:tc>
          <w:tcPr>
            <w:tcW w:w="340" w:type="dxa"/>
            <w:vMerge/>
          </w:tcPr>
          <w:p w14:paraId="34DCB813" w14:textId="77777777" w:rsidR="000A6BE9" w:rsidRPr="007B5EA4" w:rsidRDefault="000A6BE9" w:rsidP="001C7441">
            <w:pPr>
              <w:pStyle w:val="ConsPlusNormal"/>
              <w:jc w:val="center"/>
              <w:rPr>
                <w:sz w:val="22"/>
                <w:szCs w:val="22"/>
              </w:rPr>
            </w:pPr>
          </w:p>
        </w:tc>
        <w:tc>
          <w:tcPr>
            <w:tcW w:w="1865" w:type="dxa"/>
            <w:gridSpan w:val="2"/>
            <w:tcBorders>
              <w:top w:val="single" w:sz="4" w:space="0" w:color="auto"/>
            </w:tcBorders>
          </w:tcPr>
          <w:p w14:paraId="128E7E89" w14:textId="77777777" w:rsidR="000A6BE9" w:rsidRPr="007B5EA4" w:rsidRDefault="000A6BE9" w:rsidP="001C7441">
            <w:pPr>
              <w:pStyle w:val="ConsPlusNormal"/>
              <w:jc w:val="center"/>
              <w:rPr>
                <w:sz w:val="22"/>
                <w:szCs w:val="22"/>
              </w:rPr>
            </w:pPr>
            <w:r w:rsidRPr="007B5EA4">
              <w:rPr>
                <w:sz w:val="22"/>
                <w:szCs w:val="22"/>
              </w:rPr>
              <w:t>(подпись)</w:t>
            </w:r>
          </w:p>
        </w:tc>
        <w:tc>
          <w:tcPr>
            <w:tcW w:w="340" w:type="dxa"/>
            <w:vMerge/>
          </w:tcPr>
          <w:p w14:paraId="7F98F8C6" w14:textId="77777777" w:rsidR="000A6BE9" w:rsidRPr="007B5EA4" w:rsidRDefault="000A6BE9" w:rsidP="001C7441">
            <w:pPr>
              <w:pStyle w:val="ConsPlusNormal"/>
              <w:jc w:val="center"/>
              <w:rPr>
                <w:sz w:val="22"/>
                <w:szCs w:val="22"/>
              </w:rPr>
            </w:pPr>
          </w:p>
        </w:tc>
        <w:tc>
          <w:tcPr>
            <w:tcW w:w="3466" w:type="dxa"/>
            <w:tcBorders>
              <w:top w:val="single" w:sz="4" w:space="0" w:color="auto"/>
            </w:tcBorders>
          </w:tcPr>
          <w:p w14:paraId="2A8CCE2D" w14:textId="77777777" w:rsidR="000A6BE9" w:rsidRPr="007B5EA4" w:rsidRDefault="000A6BE9" w:rsidP="001C7441">
            <w:pPr>
              <w:pStyle w:val="ConsPlusNormal"/>
              <w:jc w:val="center"/>
              <w:rPr>
                <w:sz w:val="22"/>
                <w:szCs w:val="22"/>
              </w:rPr>
            </w:pPr>
            <w:r w:rsidRPr="007B5EA4">
              <w:rPr>
                <w:sz w:val="22"/>
                <w:szCs w:val="22"/>
              </w:rPr>
              <w:t>(фамилия, имя, отчество (при наличии))</w:t>
            </w:r>
          </w:p>
        </w:tc>
      </w:tr>
    </w:tbl>
    <w:p w14:paraId="6363F2C9" w14:textId="77777777" w:rsidR="000A6BE9" w:rsidRPr="00E05F06" w:rsidRDefault="000A6BE9" w:rsidP="000A6BE9">
      <w:pPr>
        <w:pStyle w:val="ConsPlusNormal"/>
        <w:jc w:val="both"/>
      </w:pPr>
    </w:p>
    <w:p w14:paraId="117D60EE" w14:textId="5C7BF210" w:rsidR="000A6BE9" w:rsidRPr="00E05F06" w:rsidRDefault="000A6BE9" w:rsidP="000A6BE9">
      <w:pPr>
        <w:pStyle w:val="ConsPlusNormal"/>
        <w:spacing w:before="240"/>
        <w:ind w:firstLine="540"/>
        <w:jc w:val="both"/>
      </w:pPr>
    </w:p>
    <w:p w14:paraId="1A023B6A" w14:textId="77777777" w:rsidR="00D640ED" w:rsidRPr="00E05F06" w:rsidRDefault="00D640ED" w:rsidP="000A6BE9">
      <w:pPr>
        <w:pStyle w:val="ConsPlusNormal"/>
        <w:spacing w:before="240"/>
        <w:ind w:firstLine="540"/>
        <w:jc w:val="both"/>
      </w:pPr>
    </w:p>
    <w:p w14:paraId="48B51841" w14:textId="479D1924" w:rsidR="00334621" w:rsidRPr="00E05F06" w:rsidRDefault="00334621" w:rsidP="000A6BE9">
      <w:pPr>
        <w:pStyle w:val="ConsPlusNormal"/>
        <w:spacing w:before="240"/>
        <w:ind w:firstLine="540"/>
        <w:jc w:val="both"/>
      </w:pPr>
    </w:p>
    <w:p w14:paraId="602CF22F" w14:textId="77777777" w:rsidR="007B5EA4" w:rsidRDefault="007B5EA4" w:rsidP="00334621">
      <w:pPr>
        <w:pStyle w:val="ConsPlusNormal"/>
        <w:jc w:val="right"/>
        <w:outlineLvl w:val="1"/>
      </w:pPr>
    </w:p>
    <w:p w14:paraId="3753E611" w14:textId="77777777" w:rsidR="007B5EA4" w:rsidRDefault="007B5EA4" w:rsidP="00334621">
      <w:pPr>
        <w:pStyle w:val="ConsPlusNormal"/>
        <w:jc w:val="right"/>
        <w:outlineLvl w:val="1"/>
      </w:pPr>
    </w:p>
    <w:p w14:paraId="6F9B4BD0" w14:textId="2E05903E" w:rsidR="00334621" w:rsidRPr="00E05F06" w:rsidRDefault="00334621" w:rsidP="00334621">
      <w:pPr>
        <w:pStyle w:val="ConsPlusNormal"/>
        <w:jc w:val="right"/>
        <w:outlineLvl w:val="1"/>
      </w:pPr>
      <w:r w:rsidRPr="00E05F06">
        <w:lastRenderedPageBreak/>
        <w:t>Приложение № 17</w:t>
      </w:r>
    </w:p>
    <w:p w14:paraId="33B852F0" w14:textId="77777777" w:rsidR="00334621" w:rsidRPr="00E05F06" w:rsidRDefault="00334621" w:rsidP="00334621">
      <w:pPr>
        <w:pStyle w:val="ConsPlusNormal"/>
        <w:jc w:val="right"/>
      </w:pPr>
      <w:r w:rsidRPr="00E05F06">
        <w:t>к Административному регламенту</w:t>
      </w:r>
    </w:p>
    <w:p w14:paraId="41529C13" w14:textId="77777777" w:rsidR="00334621" w:rsidRPr="00E05F06" w:rsidRDefault="00334621" w:rsidP="00334621">
      <w:pPr>
        <w:pStyle w:val="ConsPlusNormal"/>
        <w:jc w:val="right"/>
      </w:pPr>
      <w:r w:rsidRPr="00E05F06">
        <w:t>по предоставлению</w:t>
      </w:r>
    </w:p>
    <w:p w14:paraId="193A6B68" w14:textId="77777777" w:rsidR="00334621" w:rsidRPr="00E05F06" w:rsidRDefault="00334621" w:rsidP="00334621">
      <w:pPr>
        <w:pStyle w:val="ConsPlusNormal"/>
        <w:jc w:val="right"/>
      </w:pPr>
      <w:r w:rsidRPr="00E05F06">
        <w:t>муниципальной услуги</w:t>
      </w:r>
    </w:p>
    <w:p w14:paraId="71373AD6" w14:textId="77777777" w:rsidR="00334621" w:rsidRPr="00E05F06" w:rsidRDefault="00334621" w:rsidP="00334621">
      <w:pPr>
        <w:pStyle w:val="ConsPlusNormal"/>
        <w:jc w:val="both"/>
      </w:pPr>
    </w:p>
    <w:p w14:paraId="6ED91D93" w14:textId="77777777" w:rsidR="00334621" w:rsidRPr="00E05F06" w:rsidRDefault="00334621" w:rsidP="00334621">
      <w:pPr>
        <w:pStyle w:val="ConsPlusNormal"/>
        <w:jc w:val="right"/>
      </w:pPr>
      <w:r w:rsidRPr="00E05F06">
        <w:t>ФОРМА</w:t>
      </w:r>
    </w:p>
    <w:p w14:paraId="085D8411" w14:textId="6271E4D3" w:rsidR="00334621" w:rsidRPr="00E05F06" w:rsidRDefault="00334621" w:rsidP="00334621">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                                                                  Кому_______________________________________</w:t>
      </w:r>
      <w:r w:rsidR="007B5EA4">
        <w:rPr>
          <w:rFonts w:ascii="Times New Roman" w:eastAsia="Times New Roman" w:hAnsi="Times New Roman" w:cs="Times New Roman"/>
          <w:color w:val="000000"/>
          <w:sz w:val="24"/>
          <w:szCs w:val="24"/>
          <w:lang w:eastAsia="ru-RU"/>
        </w:rPr>
        <w:t>___</w:t>
      </w:r>
    </w:p>
    <w:p w14:paraId="06A04364"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(фамилия, имя, отчество (при наличии) застройщика,</w:t>
      </w:r>
      <w:proofErr w:type="gramEnd"/>
    </w:p>
    <w:p w14:paraId="4D46042E"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ОГРНИП (для физического лица, зарегистрированного в</w:t>
      </w:r>
      <w:proofErr w:type="gramEnd"/>
    </w:p>
    <w:p w14:paraId="121B430A"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качестве индивидуального предпринимателя) – </w:t>
      </w:r>
      <w:proofErr w:type="gramStart"/>
      <w:r w:rsidRPr="007B5EA4">
        <w:rPr>
          <w:rFonts w:ascii="Times New Roman" w:eastAsia="Times New Roman" w:hAnsi="Times New Roman" w:cs="Times New Roman"/>
          <w:color w:val="000000"/>
          <w:lang w:eastAsia="ru-RU"/>
        </w:rPr>
        <w:t>для</w:t>
      </w:r>
      <w:proofErr w:type="gramEnd"/>
    </w:p>
    <w:p w14:paraId="3AE78072"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физического лица, полное наименование застройщика,</w:t>
      </w:r>
    </w:p>
    <w:p w14:paraId="5E375686"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ИНН, ОГРН - для юридического лица,</w:t>
      </w:r>
    </w:p>
    <w:p w14:paraId="0BFF4CF7"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почтовый индекс и адрес, телефон,</w:t>
      </w:r>
    </w:p>
    <w:p w14:paraId="5C3863FD"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адрес электронной почты)</w:t>
      </w:r>
    </w:p>
    <w:p w14:paraId="7A60CCF4"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6EA3A9FE" w14:textId="77777777" w:rsidR="00334621" w:rsidRPr="007B5EA4" w:rsidRDefault="00334621" w:rsidP="00334621">
      <w:pPr>
        <w:spacing w:after="0" w:line="240" w:lineRule="auto"/>
        <w:jc w:val="center"/>
        <w:rPr>
          <w:rFonts w:ascii="Times New Roman" w:eastAsia="Times New Roman" w:hAnsi="Times New Roman" w:cs="Times New Roman"/>
          <w:b/>
          <w:sz w:val="24"/>
          <w:szCs w:val="24"/>
          <w:lang w:eastAsia="ru-RU"/>
        </w:rPr>
      </w:pPr>
      <w:proofErr w:type="gramStart"/>
      <w:r w:rsidRPr="007B5EA4">
        <w:rPr>
          <w:rFonts w:ascii="Times New Roman" w:eastAsia="Times New Roman" w:hAnsi="Times New Roman" w:cs="Times New Roman"/>
          <w:b/>
          <w:color w:val="000000"/>
          <w:sz w:val="24"/>
          <w:szCs w:val="24"/>
          <w:lang w:eastAsia="ru-RU"/>
        </w:rPr>
        <w:t>Р</w:t>
      </w:r>
      <w:proofErr w:type="gramEnd"/>
      <w:r w:rsidRPr="007B5EA4">
        <w:rPr>
          <w:rFonts w:ascii="Times New Roman" w:eastAsia="Times New Roman" w:hAnsi="Times New Roman" w:cs="Times New Roman"/>
          <w:b/>
          <w:color w:val="000000"/>
          <w:sz w:val="24"/>
          <w:szCs w:val="24"/>
          <w:lang w:eastAsia="ru-RU"/>
        </w:rPr>
        <w:t xml:space="preserve"> Е Ш Е Н И Е</w:t>
      </w:r>
      <w:r w:rsidRPr="007B5EA4">
        <w:rPr>
          <w:rFonts w:ascii="Times New Roman" w:eastAsia="Times New Roman" w:hAnsi="Times New Roman" w:cs="Times New Roman"/>
          <w:b/>
          <w:color w:val="000000"/>
          <w:sz w:val="24"/>
          <w:szCs w:val="24"/>
          <w:lang w:eastAsia="ru-RU"/>
        </w:rPr>
        <w:br/>
        <w:t> об отказе в выдаче дубликата разрешения на строительство</w:t>
      </w:r>
    </w:p>
    <w:p w14:paraId="17BD7122"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59A9E291" w14:textId="77777777" w:rsidR="00334621" w:rsidRPr="007B5EA4" w:rsidRDefault="00334621" w:rsidP="006B0B90">
      <w:pPr>
        <w:pBdr>
          <w:top w:val="single" w:sz="6" w:space="0" w:color="000000"/>
        </w:pBdr>
        <w:spacing w:line="240" w:lineRule="auto"/>
        <w:ind w:firstLine="567"/>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565BDE0" w14:textId="77777777" w:rsidR="00334621" w:rsidRPr="00E05F06" w:rsidRDefault="00334621" w:rsidP="00334621">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 результатам рассмотрения заявления о выдаче дубликата</w:t>
      </w:r>
    </w:p>
    <w:p w14:paraId="0B32151E" w14:textId="77777777" w:rsidR="00334621" w:rsidRPr="00E05F06" w:rsidRDefault="00334621" w:rsidP="00334621">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разрешения на строительство </w:t>
      </w:r>
      <w:proofErr w:type="gramStart"/>
      <w:r w:rsidRPr="00E05F06">
        <w:rPr>
          <w:rFonts w:ascii="Times New Roman" w:eastAsia="Times New Roman" w:hAnsi="Times New Roman" w:cs="Times New Roman"/>
          <w:color w:val="000000"/>
          <w:sz w:val="24"/>
          <w:szCs w:val="24"/>
          <w:lang w:eastAsia="ru-RU"/>
        </w:rPr>
        <w:t>от</w:t>
      </w:r>
      <w:proofErr w:type="gramEnd"/>
      <w:r w:rsidRPr="00E05F06">
        <w:rPr>
          <w:rFonts w:ascii="Times New Roman" w:eastAsia="Times New Roman" w:hAnsi="Times New Roman" w:cs="Times New Roman"/>
          <w:color w:val="000000"/>
          <w:sz w:val="24"/>
          <w:szCs w:val="24"/>
          <w:lang w:eastAsia="ru-RU"/>
        </w:rPr>
        <w:t xml:space="preserve"> ______________№ ___________________принято</w:t>
      </w:r>
    </w:p>
    <w:p w14:paraId="1B60D21A" w14:textId="1526FB59" w:rsidR="00334621" w:rsidRPr="007B5EA4" w:rsidRDefault="00D640ED" w:rsidP="00D640ED">
      <w:pPr>
        <w:spacing w:after="0" w:line="240" w:lineRule="auto"/>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 xml:space="preserve">                                                                </w:t>
      </w:r>
      <w:r w:rsidR="00334621" w:rsidRPr="007B5EA4">
        <w:rPr>
          <w:rFonts w:ascii="Times New Roman" w:eastAsia="Times New Roman" w:hAnsi="Times New Roman" w:cs="Times New Roman"/>
          <w:color w:val="000000"/>
          <w:lang w:eastAsia="ru-RU"/>
        </w:rPr>
        <w:t>(дата и номер регистрации)</w:t>
      </w:r>
    </w:p>
    <w:p w14:paraId="6C68FDBE" w14:textId="77777777" w:rsidR="00334621" w:rsidRPr="00E05F06" w:rsidRDefault="00334621" w:rsidP="00334621">
      <w:pPr>
        <w:spacing w:after="0" w:line="223"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решение об отказе в выдаче дубликата разрешения на строительство.</w:t>
      </w:r>
    </w:p>
    <w:p w14:paraId="12DB5B1C" w14:textId="77777777" w:rsidR="00334621" w:rsidRPr="00E05F06" w:rsidRDefault="00334621" w:rsidP="00334621">
      <w:pPr>
        <w:spacing w:after="0" w:line="223"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2264"/>
        <w:gridCol w:w="3770"/>
        <w:gridCol w:w="3321"/>
      </w:tblGrid>
      <w:tr w:rsidR="00334621" w:rsidRPr="00E05F06" w14:paraId="0695341C" w14:textId="77777777" w:rsidTr="00334621">
        <w:trPr>
          <w:trHeight w:val="1432"/>
          <w:tblCellSpacing w:w="0" w:type="dxa"/>
          <w:jc w:val="center"/>
        </w:trPr>
        <w:tc>
          <w:tcPr>
            <w:tcW w:w="226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4430908"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пункта Админ</w:t>
            </w:r>
            <w:r w:rsidRPr="00E05F06">
              <w:rPr>
                <w:rFonts w:ascii="Times New Roman" w:eastAsia="Times New Roman" w:hAnsi="Times New Roman" w:cs="Times New Roman"/>
                <w:color w:val="000000"/>
                <w:sz w:val="24"/>
                <w:szCs w:val="24"/>
                <w:lang w:eastAsia="ru-RU"/>
              </w:rPr>
              <w:t>и</w:t>
            </w:r>
            <w:r w:rsidRPr="00E05F06">
              <w:rPr>
                <w:rFonts w:ascii="Times New Roman" w:eastAsia="Times New Roman" w:hAnsi="Times New Roman" w:cs="Times New Roman"/>
                <w:color w:val="000000"/>
                <w:sz w:val="24"/>
                <w:szCs w:val="24"/>
                <w:lang w:eastAsia="ru-RU"/>
              </w:rPr>
              <w:t>стративного регл</w:t>
            </w:r>
            <w:r w:rsidRPr="00E05F06">
              <w:rPr>
                <w:rFonts w:ascii="Times New Roman" w:eastAsia="Times New Roman" w:hAnsi="Times New Roman" w:cs="Times New Roman"/>
                <w:color w:val="000000"/>
                <w:sz w:val="24"/>
                <w:szCs w:val="24"/>
                <w:lang w:eastAsia="ru-RU"/>
              </w:rPr>
              <w:t>а</w:t>
            </w:r>
            <w:r w:rsidRPr="00E05F06">
              <w:rPr>
                <w:rFonts w:ascii="Times New Roman" w:eastAsia="Times New Roman" w:hAnsi="Times New Roman" w:cs="Times New Roman"/>
                <w:color w:val="000000"/>
                <w:sz w:val="24"/>
                <w:szCs w:val="24"/>
                <w:lang w:eastAsia="ru-RU"/>
              </w:rPr>
              <w:t>мента</w:t>
            </w:r>
          </w:p>
          <w:p w14:paraId="1ABE32CD" w14:textId="77777777" w:rsidR="00334621" w:rsidRPr="00E05F06" w:rsidRDefault="00334621" w:rsidP="00334621">
            <w:pPr>
              <w:spacing w:before="80"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377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DAFB379" w14:textId="77777777" w:rsidR="00334621" w:rsidRPr="00E05F06" w:rsidRDefault="00334621" w:rsidP="00334621">
            <w:pPr>
              <w:spacing w:after="0" w:line="238" w:lineRule="atLeast"/>
              <w:ind w:firstLine="400"/>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Наименование основания для отказа в выдаче дубликата разр</w:t>
            </w:r>
            <w:r w:rsidRPr="00E05F06">
              <w:rPr>
                <w:rFonts w:ascii="Times New Roman" w:eastAsia="Times New Roman" w:hAnsi="Times New Roman" w:cs="Times New Roman"/>
                <w:color w:val="000000"/>
                <w:sz w:val="24"/>
                <w:szCs w:val="24"/>
                <w:lang w:eastAsia="ru-RU"/>
              </w:rPr>
              <w:t>е</w:t>
            </w:r>
            <w:r w:rsidRPr="00E05F06">
              <w:rPr>
                <w:rFonts w:ascii="Times New Roman" w:eastAsia="Times New Roman" w:hAnsi="Times New Roman" w:cs="Times New Roman"/>
                <w:color w:val="000000"/>
                <w:sz w:val="24"/>
                <w:szCs w:val="24"/>
                <w:lang w:eastAsia="ru-RU"/>
              </w:rPr>
              <w:t xml:space="preserve">шения </w:t>
            </w:r>
            <w:proofErr w:type="gramStart"/>
            <w:r w:rsidRPr="00E05F06">
              <w:rPr>
                <w:rFonts w:ascii="Times New Roman" w:eastAsia="Times New Roman" w:hAnsi="Times New Roman" w:cs="Times New Roman"/>
                <w:color w:val="000000"/>
                <w:sz w:val="24"/>
                <w:szCs w:val="24"/>
                <w:lang w:eastAsia="ru-RU"/>
              </w:rPr>
              <w:t>на</w:t>
            </w:r>
            <w:proofErr w:type="gramEnd"/>
          </w:p>
          <w:p w14:paraId="2884E9FF" w14:textId="77777777" w:rsidR="00334621" w:rsidRPr="00E05F06" w:rsidRDefault="00334621" w:rsidP="00334621">
            <w:pPr>
              <w:spacing w:after="0" w:line="238" w:lineRule="atLeast"/>
              <w:ind w:firstLine="400"/>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строительство в соответствии </w:t>
            </w:r>
            <w:proofErr w:type="gramStart"/>
            <w:r w:rsidRPr="00E05F06">
              <w:rPr>
                <w:rFonts w:ascii="Times New Roman" w:eastAsia="Times New Roman" w:hAnsi="Times New Roman" w:cs="Times New Roman"/>
                <w:color w:val="000000"/>
                <w:sz w:val="24"/>
                <w:szCs w:val="24"/>
                <w:lang w:eastAsia="ru-RU"/>
              </w:rPr>
              <w:t>с</w:t>
            </w:r>
            <w:proofErr w:type="gramEnd"/>
          </w:p>
          <w:p w14:paraId="0E11A897"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Административным регламентом</w:t>
            </w:r>
          </w:p>
        </w:tc>
        <w:tc>
          <w:tcPr>
            <w:tcW w:w="3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67D713C"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Разъяснение причин отказа в выдаче дубликата разрешения на</w:t>
            </w:r>
            <w:r w:rsidRPr="00E05F06">
              <w:rPr>
                <w:rFonts w:ascii="Times New Roman" w:eastAsia="Times New Roman" w:hAnsi="Times New Roman" w:cs="Times New Roman"/>
                <w:color w:val="000000"/>
                <w:sz w:val="24"/>
                <w:szCs w:val="24"/>
                <w:lang w:eastAsia="ru-RU"/>
              </w:rPr>
              <w:br/>
              <w:t> строительство</w:t>
            </w:r>
          </w:p>
          <w:p w14:paraId="256DF679" w14:textId="77777777" w:rsidR="00334621" w:rsidRPr="00E05F06" w:rsidRDefault="00334621" w:rsidP="00334621">
            <w:pPr>
              <w:spacing w:before="80"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334621" w:rsidRPr="00E05F06" w14:paraId="374C70ED" w14:textId="77777777" w:rsidTr="00334621">
        <w:trPr>
          <w:trHeight w:val="989"/>
          <w:tblCellSpacing w:w="0" w:type="dxa"/>
          <w:jc w:val="center"/>
        </w:trPr>
        <w:tc>
          <w:tcPr>
            <w:tcW w:w="226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4FCD9D6" w14:textId="5F7B394A" w:rsidR="00334621" w:rsidRPr="00E05F06" w:rsidRDefault="006D3215" w:rsidP="00334621">
            <w:pPr>
              <w:spacing w:before="80" w:after="0" w:line="240" w:lineRule="auto"/>
              <w:jc w:val="both"/>
              <w:rPr>
                <w:rFonts w:ascii="Times New Roman" w:eastAsia="Times New Roman" w:hAnsi="Times New Roman" w:cs="Times New Roman"/>
                <w:sz w:val="24"/>
                <w:szCs w:val="24"/>
                <w:lang w:eastAsia="ru-RU"/>
              </w:rPr>
            </w:pPr>
            <w:r w:rsidRPr="00E05F06">
              <w:rPr>
                <w:rFonts w:ascii="Times New Roman" w:hAnsi="Times New Roman" w:cs="Times New Roman"/>
                <w:sz w:val="24"/>
                <w:szCs w:val="24"/>
              </w:rPr>
              <w:t>подпункт "а" пункта 3.140</w:t>
            </w:r>
          </w:p>
        </w:tc>
        <w:tc>
          <w:tcPr>
            <w:tcW w:w="377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D71C698" w14:textId="610EE477" w:rsidR="00334621" w:rsidRPr="00E05F06" w:rsidRDefault="00334621" w:rsidP="006D3215">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несоответствие заявителя кругу лиц, указанных в пункте</w:t>
            </w:r>
            <w:r w:rsidR="006D3215" w:rsidRPr="00E05F06">
              <w:rPr>
                <w:rFonts w:ascii="Times New Roman" w:eastAsia="Times New Roman" w:hAnsi="Times New Roman" w:cs="Times New Roman"/>
                <w:color w:val="000000"/>
                <w:sz w:val="24"/>
                <w:szCs w:val="24"/>
                <w:lang w:eastAsia="ru-RU"/>
              </w:rPr>
              <w:t xml:space="preserve"> 1.2 </w:t>
            </w:r>
            <w:r w:rsidRPr="00E05F06">
              <w:rPr>
                <w:rFonts w:ascii="Times New Roman" w:eastAsia="Times New Roman" w:hAnsi="Times New Roman" w:cs="Times New Roman"/>
                <w:color w:val="000000"/>
                <w:sz w:val="24"/>
                <w:szCs w:val="24"/>
                <w:lang w:eastAsia="ru-RU"/>
              </w:rPr>
              <w:t xml:space="preserve"> Адм</w:t>
            </w:r>
            <w:r w:rsidRPr="00E05F06">
              <w:rPr>
                <w:rFonts w:ascii="Times New Roman" w:eastAsia="Times New Roman" w:hAnsi="Times New Roman" w:cs="Times New Roman"/>
                <w:color w:val="000000"/>
                <w:sz w:val="24"/>
                <w:szCs w:val="24"/>
                <w:lang w:eastAsia="ru-RU"/>
              </w:rPr>
              <w:t>и</w:t>
            </w:r>
            <w:r w:rsidRPr="00E05F06">
              <w:rPr>
                <w:rFonts w:ascii="Times New Roman" w:eastAsia="Times New Roman" w:hAnsi="Times New Roman" w:cs="Times New Roman"/>
                <w:color w:val="000000"/>
                <w:sz w:val="24"/>
                <w:szCs w:val="24"/>
                <w:lang w:eastAsia="ru-RU"/>
              </w:rPr>
              <w:t>нистративного регламента.</w:t>
            </w:r>
          </w:p>
        </w:tc>
        <w:tc>
          <w:tcPr>
            <w:tcW w:w="3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0DC87A4" w14:textId="77777777" w:rsidR="00334621" w:rsidRPr="00E05F06" w:rsidRDefault="00334621" w:rsidP="00334621">
            <w:pPr>
              <w:spacing w:before="80" w:after="0" w:line="240" w:lineRule="auto"/>
              <w:ind w:left="5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Указываются основания так</w:t>
            </w:r>
            <w:r w:rsidRPr="00E05F06">
              <w:rPr>
                <w:rFonts w:ascii="Times New Roman" w:eastAsia="Times New Roman" w:hAnsi="Times New Roman" w:cs="Times New Roman"/>
                <w:color w:val="000000"/>
                <w:sz w:val="24"/>
                <w:szCs w:val="24"/>
                <w:lang w:eastAsia="ru-RU"/>
              </w:rPr>
              <w:t>о</w:t>
            </w:r>
            <w:r w:rsidRPr="00E05F06">
              <w:rPr>
                <w:rFonts w:ascii="Times New Roman" w:eastAsia="Times New Roman" w:hAnsi="Times New Roman" w:cs="Times New Roman"/>
                <w:color w:val="000000"/>
                <w:sz w:val="24"/>
                <w:szCs w:val="24"/>
                <w:lang w:eastAsia="ru-RU"/>
              </w:rPr>
              <w:t>го вывода</w:t>
            </w:r>
          </w:p>
        </w:tc>
      </w:tr>
    </w:tbl>
    <w:p w14:paraId="0A94FF7B" w14:textId="77777777" w:rsidR="00334621" w:rsidRPr="00E05F06" w:rsidRDefault="00334621" w:rsidP="00334621">
      <w:pPr>
        <w:spacing w:after="0" w:line="240" w:lineRule="auto"/>
        <w:ind w:firstLine="7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1119BAD3" w14:textId="77777777" w:rsidR="00334621" w:rsidRPr="00E05F06" w:rsidRDefault="00334621" w:rsidP="00334621">
      <w:pPr>
        <w:spacing w:after="0" w:line="240" w:lineRule="auto"/>
        <w:ind w:firstLine="7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Вы вправе повторно обратиться с заявлением о выдаче дубликата разрешения на строительство после устранения указанного нарушения.</w:t>
      </w:r>
    </w:p>
    <w:p w14:paraId="2320D96A" w14:textId="77777777" w:rsidR="00334621" w:rsidRPr="00E05F06" w:rsidRDefault="00334621" w:rsidP="00334621">
      <w:pPr>
        <w:spacing w:after="0" w:line="240" w:lineRule="auto"/>
        <w:ind w:firstLine="740"/>
        <w:jc w:val="both"/>
        <w:rPr>
          <w:rFonts w:ascii="Times New Roman" w:eastAsia="Times New Roman" w:hAnsi="Times New Roman" w:cs="Times New Roman"/>
          <w:sz w:val="24"/>
          <w:szCs w:val="24"/>
          <w:lang w:eastAsia="ru-RU"/>
        </w:rPr>
      </w:pPr>
      <w:proofErr w:type="gramStart"/>
      <w:r w:rsidRPr="00E05F06">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w:t>
      </w:r>
      <w:r w:rsidRPr="00E05F06">
        <w:rPr>
          <w:rFonts w:ascii="Times New Roman" w:eastAsia="Times New Roman" w:hAnsi="Times New Roman" w:cs="Times New Roman"/>
          <w:color w:val="000000"/>
          <w:sz w:val="24"/>
          <w:szCs w:val="24"/>
          <w:lang w:eastAsia="ru-RU"/>
        </w:rPr>
        <w:t>а</w:t>
      </w:r>
      <w:r w:rsidRPr="00E05F06">
        <w:rPr>
          <w:rFonts w:ascii="Times New Roman" w:eastAsia="Times New Roman" w:hAnsi="Times New Roman" w:cs="Times New Roman"/>
          <w:color w:val="000000"/>
          <w:sz w:val="24"/>
          <w:szCs w:val="24"/>
          <w:lang w:eastAsia="ru-RU"/>
        </w:rPr>
        <w:t>лобы в, а также в судебном порядке.</w:t>
      </w:r>
      <w:proofErr w:type="gramEnd"/>
    </w:p>
    <w:p w14:paraId="3E418A27" w14:textId="77777777" w:rsidR="00334621" w:rsidRPr="00E05F06" w:rsidRDefault="00334621" w:rsidP="00334621">
      <w:pPr>
        <w:spacing w:after="40" w:line="240" w:lineRule="auto"/>
        <w:ind w:firstLine="7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Дополнительно информируем:             </w:t>
      </w:r>
    </w:p>
    <w:p w14:paraId="735DE16B" w14:textId="77777777" w:rsidR="00334621" w:rsidRPr="00E05F06" w:rsidRDefault="00334621" w:rsidP="00334621">
      <w:pPr>
        <w:spacing w:after="40" w:line="240" w:lineRule="auto"/>
        <w:ind w:firstLine="7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739DAB3F" w14:textId="67DE10A7" w:rsidR="00334621" w:rsidRPr="007B5EA4" w:rsidRDefault="00334621" w:rsidP="006B0B90">
      <w:pPr>
        <w:pBdr>
          <w:top w:val="single" w:sz="6" w:space="0" w:color="000000"/>
        </w:pBdr>
        <w:spacing w:after="0" w:line="240" w:lineRule="auto"/>
        <w:ind w:firstLine="567"/>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(указывается информация, необходимая для устранения причин отказа в</w:t>
      </w:r>
      <w:r w:rsidR="00D640ED" w:rsidRPr="007B5EA4">
        <w:rPr>
          <w:rFonts w:ascii="Times New Roman" w:eastAsia="Times New Roman" w:hAnsi="Times New Roman" w:cs="Times New Roman"/>
          <w:color w:val="000000"/>
          <w:lang w:eastAsia="ru-RU"/>
        </w:rPr>
        <w:t xml:space="preserve"> выдаче дубликата ра</w:t>
      </w:r>
      <w:r w:rsidR="00D640ED" w:rsidRPr="007B5EA4">
        <w:rPr>
          <w:rFonts w:ascii="Times New Roman" w:eastAsia="Times New Roman" w:hAnsi="Times New Roman" w:cs="Times New Roman"/>
          <w:color w:val="000000"/>
          <w:lang w:eastAsia="ru-RU"/>
        </w:rPr>
        <w:t>з</w:t>
      </w:r>
      <w:r w:rsidR="00D640ED" w:rsidRPr="007B5EA4">
        <w:rPr>
          <w:rFonts w:ascii="Times New Roman" w:eastAsia="Times New Roman" w:hAnsi="Times New Roman" w:cs="Times New Roman"/>
          <w:color w:val="000000"/>
          <w:lang w:eastAsia="ru-RU"/>
        </w:rPr>
        <w:t>решения на</w:t>
      </w:r>
      <w:r w:rsidRPr="007B5EA4">
        <w:rPr>
          <w:rFonts w:ascii="Times New Roman" w:eastAsia="Times New Roman" w:hAnsi="Times New Roman" w:cs="Times New Roman"/>
          <w:color w:val="000000"/>
          <w:lang w:eastAsia="ru-RU"/>
        </w:rPr>
        <w:t> строительство, а также иная дополнительная информация при наличии)</w:t>
      </w:r>
    </w:p>
    <w:p w14:paraId="02BF86F4" w14:textId="2C738857" w:rsidR="00334621" w:rsidRPr="00E05F06" w:rsidRDefault="00334621" w:rsidP="00334621">
      <w:pPr>
        <w:spacing w:after="240" w:line="1" w:lineRule="atLeast"/>
        <w:ind w:firstLine="567"/>
        <w:jc w:val="both"/>
        <w:rPr>
          <w:rFonts w:ascii="Times New Roman" w:eastAsia="Times New Roman" w:hAnsi="Times New Roman" w:cs="Times New Roman"/>
          <w:color w:val="000000"/>
          <w:sz w:val="24"/>
          <w:szCs w:val="24"/>
          <w:lang w:eastAsia="ru-RU"/>
        </w:rPr>
      </w:pPr>
      <w:r w:rsidRPr="007B5EA4">
        <w:rPr>
          <w:rFonts w:ascii="Times New Roman" w:eastAsia="Times New Roman" w:hAnsi="Times New Roman" w:cs="Times New Roman"/>
          <w:color w:val="000000"/>
          <w:lang w:eastAsia="ru-RU"/>
        </w:rPr>
        <w:br/>
      </w:r>
      <w:r w:rsidRPr="00E05F06">
        <w:rPr>
          <w:rFonts w:ascii="Times New Roman" w:eastAsia="Times New Roman" w:hAnsi="Times New Roman" w:cs="Times New Roman"/>
          <w:color w:val="000000"/>
          <w:sz w:val="24"/>
          <w:szCs w:val="24"/>
          <w:lang w:eastAsia="ru-RU"/>
        </w:rPr>
        <w:t> </w:t>
      </w:r>
    </w:p>
    <w:p w14:paraId="67422B4C" w14:textId="77777777" w:rsidR="006B0B90" w:rsidRPr="00E05F06" w:rsidRDefault="006B0B90" w:rsidP="00334621">
      <w:pPr>
        <w:spacing w:after="240" w:line="1" w:lineRule="atLeast"/>
        <w:ind w:firstLine="567"/>
        <w:jc w:val="both"/>
        <w:rPr>
          <w:rFonts w:ascii="Times New Roman" w:eastAsia="Times New Roman" w:hAnsi="Times New Roman" w:cs="Times New Roman"/>
          <w:sz w:val="24"/>
          <w:szCs w:val="24"/>
          <w:lang w:eastAsia="ru-RU"/>
        </w:rPr>
      </w:pPr>
    </w:p>
    <w:p w14:paraId="70DA50FE" w14:textId="3D6F4A84" w:rsidR="00334621" w:rsidRPr="008B5337" w:rsidRDefault="00334621" w:rsidP="008B5337">
      <w:pPr>
        <w:spacing w:after="0" w:line="240" w:lineRule="auto"/>
        <w:jc w:val="both"/>
        <w:rPr>
          <w:rFonts w:ascii="Times New Roman" w:eastAsia="Times New Roman" w:hAnsi="Times New Roman" w:cs="Times New Roman"/>
          <w:sz w:val="24"/>
          <w:szCs w:val="24"/>
          <w:lang w:eastAsia="ru-RU"/>
        </w:rPr>
      </w:pPr>
      <w:r w:rsidRPr="00334621">
        <w:rPr>
          <w:rFonts w:ascii="Times New Roman" w:eastAsia="Times New Roman" w:hAnsi="Times New Roman" w:cs="Times New Roman"/>
          <w:color w:val="000000"/>
          <w:sz w:val="24"/>
          <w:szCs w:val="24"/>
          <w:lang w:eastAsia="ru-RU"/>
        </w:rPr>
        <w:t>Дата</w:t>
      </w:r>
    </w:p>
    <w:sectPr w:rsidR="00334621" w:rsidRPr="008B5337" w:rsidSect="009E65B5">
      <w:footerReference w:type="default" r:id="rId5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4CE8A" w14:textId="77777777" w:rsidR="00A257D5" w:rsidRDefault="00A257D5" w:rsidP="00317166">
      <w:pPr>
        <w:spacing w:after="0" w:line="240" w:lineRule="auto"/>
      </w:pPr>
      <w:r>
        <w:separator/>
      </w:r>
    </w:p>
  </w:endnote>
  <w:endnote w:type="continuationSeparator" w:id="0">
    <w:p w14:paraId="4813B326" w14:textId="77777777" w:rsidR="00A257D5" w:rsidRDefault="00A257D5"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9FD9" w14:textId="476523ED" w:rsidR="00392CDF" w:rsidRDefault="00392CDF">
    <w:pPr>
      <w:pStyle w:val="af0"/>
      <w:jc w:val="right"/>
    </w:pPr>
  </w:p>
  <w:p w14:paraId="0B383980" w14:textId="77777777" w:rsidR="00392CDF" w:rsidRDefault="00392CD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ECB28" w14:textId="77777777" w:rsidR="00A257D5" w:rsidRDefault="00A257D5" w:rsidP="00317166">
      <w:pPr>
        <w:spacing w:after="0" w:line="240" w:lineRule="auto"/>
      </w:pPr>
      <w:r>
        <w:separator/>
      </w:r>
    </w:p>
  </w:footnote>
  <w:footnote w:type="continuationSeparator" w:id="0">
    <w:p w14:paraId="6946254D" w14:textId="77777777" w:rsidR="00A257D5" w:rsidRDefault="00A257D5" w:rsidP="00317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15A"/>
    <w:multiLevelType w:val="hybridMultilevel"/>
    <w:tmpl w:val="24A8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037669AF"/>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BE330B1"/>
    <w:multiLevelType w:val="hybridMultilevel"/>
    <w:tmpl w:val="86D06A28"/>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0CC5172E"/>
    <w:multiLevelType w:val="hybridMultilevel"/>
    <w:tmpl w:val="DBDAEB9A"/>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nsid w:val="0E614549"/>
    <w:multiLevelType w:val="hybridMultilevel"/>
    <w:tmpl w:val="54B8A1C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nsid w:val="101A6A9C"/>
    <w:multiLevelType w:val="multilevel"/>
    <w:tmpl w:val="76204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0D59EF"/>
    <w:multiLevelType w:val="hybridMultilevel"/>
    <w:tmpl w:val="F118DFA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1202186E"/>
    <w:multiLevelType w:val="hybridMultilevel"/>
    <w:tmpl w:val="C210723C"/>
    <w:lvl w:ilvl="0" w:tplc="C6E623B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19102B"/>
    <w:multiLevelType w:val="hybridMultilevel"/>
    <w:tmpl w:val="54B8A1C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nsid w:val="1D272868"/>
    <w:multiLevelType w:val="hybridMultilevel"/>
    <w:tmpl w:val="9D52FF8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1EA84E1A"/>
    <w:multiLevelType w:val="multilevel"/>
    <w:tmpl w:val="2606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D32B56"/>
    <w:multiLevelType w:val="hybridMultilevel"/>
    <w:tmpl w:val="501467CA"/>
    <w:lvl w:ilvl="0" w:tplc="67A4758A">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D6076E"/>
    <w:multiLevelType w:val="hybridMultilevel"/>
    <w:tmpl w:val="D1067548"/>
    <w:lvl w:ilvl="0" w:tplc="39DAD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5FE311E"/>
    <w:multiLevelType w:val="hybridMultilevel"/>
    <w:tmpl w:val="EC4CA8A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nsid w:val="26A11743"/>
    <w:multiLevelType w:val="hybridMultilevel"/>
    <w:tmpl w:val="3D04557A"/>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6">
    <w:nsid w:val="295E2BEF"/>
    <w:multiLevelType w:val="hybridMultilevel"/>
    <w:tmpl w:val="7640DB9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nsid w:val="29AC571F"/>
    <w:multiLevelType w:val="hybridMultilevel"/>
    <w:tmpl w:val="2C76381C"/>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BD51DC"/>
    <w:multiLevelType w:val="hybridMultilevel"/>
    <w:tmpl w:val="65A85168"/>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9">
    <w:nsid w:val="2EA945E0"/>
    <w:multiLevelType w:val="multilevel"/>
    <w:tmpl w:val="C70E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A7740E"/>
    <w:multiLevelType w:val="hybridMultilevel"/>
    <w:tmpl w:val="12688A14"/>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C500D90"/>
    <w:multiLevelType w:val="hybridMultilevel"/>
    <w:tmpl w:val="E7C4E4A8"/>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3EE87D0D"/>
    <w:multiLevelType w:val="hybridMultilevel"/>
    <w:tmpl w:val="810C1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C741FC"/>
    <w:multiLevelType w:val="hybridMultilevel"/>
    <w:tmpl w:val="436AB82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28E77C7"/>
    <w:multiLevelType w:val="hybridMultilevel"/>
    <w:tmpl w:val="C600A166"/>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nsid w:val="44BB0363"/>
    <w:multiLevelType w:val="hybridMultilevel"/>
    <w:tmpl w:val="501467CA"/>
    <w:lvl w:ilvl="0" w:tplc="67A4758A">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430CAF"/>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4BE96957"/>
    <w:multiLevelType w:val="hybridMultilevel"/>
    <w:tmpl w:val="0E8C79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47A00F1"/>
    <w:multiLevelType w:val="hybridMultilevel"/>
    <w:tmpl w:val="AD2046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3152A2"/>
    <w:multiLevelType w:val="hybridMultilevel"/>
    <w:tmpl w:val="ACDC0A7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56901045"/>
    <w:multiLevelType w:val="hybridMultilevel"/>
    <w:tmpl w:val="3E468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734F23"/>
    <w:multiLevelType w:val="multilevel"/>
    <w:tmpl w:val="7896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2A1F79"/>
    <w:multiLevelType w:val="hybridMultilevel"/>
    <w:tmpl w:val="26281E5C"/>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nsid w:val="5B9C44DE"/>
    <w:multiLevelType w:val="multilevel"/>
    <w:tmpl w:val="7FC0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5B59B3"/>
    <w:multiLevelType w:val="hybridMultilevel"/>
    <w:tmpl w:val="EBDE451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nsid w:val="6588513F"/>
    <w:multiLevelType w:val="hybridMultilevel"/>
    <w:tmpl w:val="531EF752"/>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7">
    <w:nsid w:val="696D4EBE"/>
    <w:multiLevelType w:val="hybridMultilevel"/>
    <w:tmpl w:val="1B9A47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8">
    <w:nsid w:val="6AD669CF"/>
    <w:multiLevelType w:val="hybridMultilevel"/>
    <w:tmpl w:val="CB46B156"/>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863EEF"/>
    <w:multiLevelType w:val="hybridMultilevel"/>
    <w:tmpl w:val="3500C40E"/>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1B1E34"/>
    <w:multiLevelType w:val="multilevel"/>
    <w:tmpl w:val="D676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886963"/>
    <w:multiLevelType w:val="hybridMultilevel"/>
    <w:tmpl w:val="8E0AB29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6D1C1E8E"/>
    <w:multiLevelType w:val="hybridMultilevel"/>
    <w:tmpl w:val="E5408632"/>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3">
    <w:nsid w:val="6FEB6771"/>
    <w:multiLevelType w:val="hybridMultilevel"/>
    <w:tmpl w:val="849489FE"/>
    <w:lvl w:ilvl="0" w:tplc="070CDBD2">
      <w:start w:val="2"/>
      <w:numFmt w:val="bullet"/>
      <w:lvlText w:val="-"/>
      <w:lvlJc w:val="left"/>
      <w:pPr>
        <w:ind w:left="899" w:hanging="360"/>
      </w:pPr>
      <w:rPr>
        <w:rFonts w:ascii="Times New Roman" w:eastAsiaTheme="minorEastAsia"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4">
    <w:nsid w:val="741F1D51"/>
    <w:multiLevelType w:val="hybridMultilevel"/>
    <w:tmpl w:val="C9AA124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nsid w:val="7784629B"/>
    <w:multiLevelType w:val="hybridMultilevel"/>
    <w:tmpl w:val="2E4A212A"/>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23323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78BB70B3"/>
    <w:multiLevelType w:val="hybridMultilevel"/>
    <w:tmpl w:val="307E9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9422B7A"/>
    <w:multiLevelType w:val="multilevel"/>
    <w:tmpl w:val="2EBAF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492A51"/>
    <w:multiLevelType w:val="hybridMultilevel"/>
    <w:tmpl w:val="4F7814D2"/>
    <w:lvl w:ilvl="0" w:tplc="C6E623B0">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2"/>
  </w:num>
  <w:num w:numId="2">
    <w:abstractNumId w:val="43"/>
  </w:num>
  <w:num w:numId="3">
    <w:abstractNumId w:val="33"/>
  </w:num>
  <w:num w:numId="4">
    <w:abstractNumId w:val="16"/>
  </w:num>
  <w:num w:numId="5">
    <w:abstractNumId w:val="46"/>
  </w:num>
  <w:num w:numId="6">
    <w:abstractNumId w:val="27"/>
  </w:num>
  <w:num w:numId="7">
    <w:abstractNumId w:val="15"/>
  </w:num>
  <w:num w:numId="8">
    <w:abstractNumId w:val="24"/>
  </w:num>
  <w:num w:numId="9">
    <w:abstractNumId w:val="18"/>
  </w:num>
  <w:num w:numId="10">
    <w:abstractNumId w:val="29"/>
  </w:num>
  <w:num w:numId="11">
    <w:abstractNumId w:val="45"/>
  </w:num>
  <w:num w:numId="12">
    <w:abstractNumId w:val="14"/>
  </w:num>
  <w:num w:numId="13">
    <w:abstractNumId w:val="1"/>
  </w:num>
  <w:num w:numId="14">
    <w:abstractNumId w:val="38"/>
  </w:num>
  <w:num w:numId="15">
    <w:abstractNumId w:val="7"/>
  </w:num>
  <w:num w:numId="16">
    <w:abstractNumId w:val="10"/>
  </w:num>
  <w:num w:numId="17">
    <w:abstractNumId w:val="35"/>
  </w:num>
  <w:num w:numId="18">
    <w:abstractNumId w:val="4"/>
  </w:num>
  <w:num w:numId="19">
    <w:abstractNumId w:val="42"/>
  </w:num>
  <w:num w:numId="20">
    <w:abstractNumId w:val="28"/>
  </w:num>
  <w:num w:numId="21">
    <w:abstractNumId w:val="37"/>
  </w:num>
  <w:num w:numId="22">
    <w:abstractNumId w:val="3"/>
  </w:num>
  <w:num w:numId="23">
    <w:abstractNumId w:val="17"/>
  </w:num>
  <w:num w:numId="24">
    <w:abstractNumId w:val="36"/>
  </w:num>
  <w:num w:numId="25">
    <w:abstractNumId w:val="8"/>
  </w:num>
  <w:num w:numId="26">
    <w:abstractNumId w:val="49"/>
  </w:num>
  <w:num w:numId="27">
    <w:abstractNumId w:val="25"/>
  </w:num>
  <w:num w:numId="28">
    <w:abstractNumId w:val="44"/>
  </w:num>
  <w:num w:numId="29">
    <w:abstractNumId w:val="41"/>
  </w:num>
  <w:num w:numId="30">
    <w:abstractNumId w:val="21"/>
  </w:num>
  <w:num w:numId="31">
    <w:abstractNumId w:val="30"/>
  </w:num>
  <w:num w:numId="32">
    <w:abstractNumId w:val="20"/>
  </w:num>
  <w:num w:numId="33">
    <w:abstractNumId w:val="23"/>
  </w:num>
  <w:num w:numId="34">
    <w:abstractNumId w:val="39"/>
  </w:num>
  <w:num w:numId="35">
    <w:abstractNumId w:val="26"/>
  </w:num>
  <w:num w:numId="36">
    <w:abstractNumId w:val="5"/>
  </w:num>
  <w:num w:numId="37">
    <w:abstractNumId w:val="9"/>
  </w:num>
  <w:num w:numId="38">
    <w:abstractNumId w:val="31"/>
  </w:num>
  <w:num w:numId="39">
    <w:abstractNumId w:val="19"/>
  </w:num>
  <w:num w:numId="40">
    <w:abstractNumId w:val="48"/>
  </w:num>
  <w:num w:numId="41">
    <w:abstractNumId w:val="34"/>
  </w:num>
  <w:num w:numId="42">
    <w:abstractNumId w:val="6"/>
  </w:num>
  <w:num w:numId="43">
    <w:abstractNumId w:val="40"/>
  </w:num>
  <w:num w:numId="44">
    <w:abstractNumId w:val="32"/>
  </w:num>
  <w:num w:numId="45">
    <w:abstractNumId w:val="11"/>
  </w:num>
  <w:num w:numId="46">
    <w:abstractNumId w:val="12"/>
  </w:num>
  <w:num w:numId="47">
    <w:abstractNumId w:val="13"/>
  </w:num>
  <w:num w:numId="48">
    <w:abstractNumId w:val="0"/>
  </w:num>
  <w:num w:numId="49">
    <w:abstractNumId w:val="47"/>
  </w:num>
  <w:num w:numId="5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0"/>
    <w:rsid w:val="0000008F"/>
    <w:rsid w:val="0000061A"/>
    <w:rsid w:val="0000441A"/>
    <w:rsid w:val="0001129B"/>
    <w:rsid w:val="000162E7"/>
    <w:rsid w:val="0002277E"/>
    <w:rsid w:val="000241D0"/>
    <w:rsid w:val="000330CC"/>
    <w:rsid w:val="000349B3"/>
    <w:rsid w:val="000439DB"/>
    <w:rsid w:val="00046C31"/>
    <w:rsid w:val="000473C2"/>
    <w:rsid w:val="00051795"/>
    <w:rsid w:val="000523F4"/>
    <w:rsid w:val="00052955"/>
    <w:rsid w:val="00052B1E"/>
    <w:rsid w:val="00053845"/>
    <w:rsid w:val="000554FA"/>
    <w:rsid w:val="00073F6E"/>
    <w:rsid w:val="00082E88"/>
    <w:rsid w:val="0008376B"/>
    <w:rsid w:val="00083D6F"/>
    <w:rsid w:val="00083FA3"/>
    <w:rsid w:val="00085D01"/>
    <w:rsid w:val="000A59BA"/>
    <w:rsid w:val="000A6BE9"/>
    <w:rsid w:val="000A7D11"/>
    <w:rsid w:val="000B37B8"/>
    <w:rsid w:val="000C0395"/>
    <w:rsid w:val="000D1593"/>
    <w:rsid w:val="000D61F7"/>
    <w:rsid w:val="000D68A6"/>
    <w:rsid w:val="000D726A"/>
    <w:rsid w:val="000E3AF4"/>
    <w:rsid w:val="000F0865"/>
    <w:rsid w:val="000F62C5"/>
    <w:rsid w:val="000F6CA6"/>
    <w:rsid w:val="000F75B4"/>
    <w:rsid w:val="0010133C"/>
    <w:rsid w:val="00101EFE"/>
    <w:rsid w:val="0010342C"/>
    <w:rsid w:val="0010681C"/>
    <w:rsid w:val="00111B7F"/>
    <w:rsid w:val="001167C4"/>
    <w:rsid w:val="00127ABF"/>
    <w:rsid w:val="001377E4"/>
    <w:rsid w:val="00144D94"/>
    <w:rsid w:val="001479BA"/>
    <w:rsid w:val="00150357"/>
    <w:rsid w:val="00152EE7"/>
    <w:rsid w:val="001545F4"/>
    <w:rsid w:val="001574EE"/>
    <w:rsid w:val="00164C3F"/>
    <w:rsid w:val="001653B8"/>
    <w:rsid w:val="001726C1"/>
    <w:rsid w:val="0017604B"/>
    <w:rsid w:val="0017724A"/>
    <w:rsid w:val="001774BD"/>
    <w:rsid w:val="00180AFD"/>
    <w:rsid w:val="001832F8"/>
    <w:rsid w:val="00183913"/>
    <w:rsid w:val="00184806"/>
    <w:rsid w:val="001850A4"/>
    <w:rsid w:val="00191A79"/>
    <w:rsid w:val="001923C3"/>
    <w:rsid w:val="001931FE"/>
    <w:rsid w:val="0019456D"/>
    <w:rsid w:val="001A0B4D"/>
    <w:rsid w:val="001A4C06"/>
    <w:rsid w:val="001A5403"/>
    <w:rsid w:val="001A67C7"/>
    <w:rsid w:val="001C29F6"/>
    <w:rsid w:val="001C5913"/>
    <w:rsid w:val="001C7441"/>
    <w:rsid w:val="001D3365"/>
    <w:rsid w:val="001D39BE"/>
    <w:rsid w:val="001D3D3D"/>
    <w:rsid w:val="001E206B"/>
    <w:rsid w:val="001E359B"/>
    <w:rsid w:val="001E3B39"/>
    <w:rsid w:val="001E6B4C"/>
    <w:rsid w:val="001E70ED"/>
    <w:rsid w:val="001F3E69"/>
    <w:rsid w:val="001F557A"/>
    <w:rsid w:val="002061D1"/>
    <w:rsid w:val="0021567A"/>
    <w:rsid w:val="00216C34"/>
    <w:rsid w:val="002215EA"/>
    <w:rsid w:val="0022244A"/>
    <w:rsid w:val="00223617"/>
    <w:rsid w:val="00225658"/>
    <w:rsid w:val="0023097D"/>
    <w:rsid w:val="00236A09"/>
    <w:rsid w:val="002427EE"/>
    <w:rsid w:val="00242AF3"/>
    <w:rsid w:val="002520DA"/>
    <w:rsid w:val="0026239A"/>
    <w:rsid w:val="00263177"/>
    <w:rsid w:val="00267930"/>
    <w:rsid w:val="0027497D"/>
    <w:rsid w:val="00275674"/>
    <w:rsid w:val="0028109C"/>
    <w:rsid w:val="00287939"/>
    <w:rsid w:val="00287B80"/>
    <w:rsid w:val="00290CFA"/>
    <w:rsid w:val="002924B0"/>
    <w:rsid w:val="00293596"/>
    <w:rsid w:val="002A3EB3"/>
    <w:rsid w:val="002A41A8"/>
    <w:rsid w:val="002A531D"/>
    <w:rsid w:val="002A67E2"/>
    <w:rsid w:val="002B0B8B"/>
    <w:rsid w:val="002B1367"/>
    <w:rsid w:val="002B1A84"/>
    <w:rsid w:val="002B2147"/>
    <w:rsid w:val="002B35EE"/>
    <w:rsid w:val="002B5D79"/>
    <w:rsid w:val="002B66CD"/>
    <w:rsid w:val="002B77AD"/>
    <w:rsid w:val="002D0096"/>
    <w:rsid w:val="002D1C65"/>
    <w:rsid w:val="002D50E0"/>
    <w:rsid w:val="002E272B"/>
    <w:rsid w:val="002E3195"/>
    <w:rsid w:val="002E5CE0"/>
    <w:rsid w:val="002F3D1A"/>
    <w:rsid w:val="002F4C38"/>
    <w:rsid w:val="002F5DFA"/>
    <w:rsid w:val="002F704C"/>
    <w:rsid w:val="00301662"/>
    <w:rsid w:val="0030180F"/>
    <w:rsid w:val="0030334F"/>
    <w:rsid w:val="00303AB5"/>
    <w:rsid w:val="00306DFF"/>
    <w:rsid w:val="0031690C"/>
    <w:rsid w:val="00317166"/>
    <w:rsid w:val="00322AB6"/>
    <w:rsid w:val="00323CF3"/>
    <w:rsid w:val="003344E6"/>
    <w:rsid w:val="00334621"/>
    <w:rsid w:val="00335516"/>
    <w:rsid w:val="00336192"/>
    <w:rsid w:val="003361F4"/>
    <w:rsid w:val="0033651D"/>
    <w:rsid w:val="00342661"/>
    <w:rsid w:val="00343E8C"/>
    <w:rsid w:val="00350F7F"/>
    <w:rsid w:val="00352220"/>
    <w:rsid w:val="0035290A"/>
    <w:rsid w:val="00353742"/>
    <w:rsid w:val="00354A5B"/>
    <w:rsid w:val="00356DD6"/>
    <w:rsid w:val="00360A20"/>
    <w:rsid w:val="00362BE1"/>
    <w:rsid w:val="00362F5A"/>
    <w:rsid w:val="003632DB"/>
    <w:rsid w:val="00373C12"/>
    <w:rsid w:val="00375E00"/>
    <w:rsid w:val="00380721"/>
    <w:rsid w:val="00385A35"/>
    <w:rsid w:val="00386363"/>
    <w:rsid w:val="00390E79"/>
    <w:rsid w:val="00392CDF"/>
    <w:rsid w:val="00392F0A"/>
    <w:rsid w:val="00394078"/>
    <w:rsid w:val="003A0F8C"/>
    <w:rsid w:val="003A2862"/>
    <w:rsid w:val="003A3803"/>
    <w:rsid w:val="003A49F8"/>
    <w:rsid w:val="003B39AE"/>
    <w:rsid w:val="003B45F0"/>
    <w:rsid w:val="003B4DE9"/>
    <w:rsid w:val="003B7745"/>
    <w:rsid w:val="003C2DFE"/>
    <w:rsid w:val="003C6634"/>
    <w:rsid w:val="003D1CD7"/>
    <w:rsid w:val="003D6C94"/>
    <w:rsid w:val="003D7CDC"/>
    <w:rsid w:val="003E44D8"/>
    <w:rsid w:val="003E5B90"/>
    <w:rsid w:val="003E7C89"/>
    <w:rsid w:val="003F06DA"/>
    <w:rsid w:val="004050DE"/>
    <w:rsid w:val="0040746C"/>
    <w:rsid w:val="00410094"/>
    <w:rsid w:val="00412BFB"/>
    <w:rsid w:val="00420AFD"/>
    <w:rsid w:val="00421D94"/>
    <w:rsid w:val="00421F84"/>
    <w:rsid w:val="00425466"/>
    <w:rsid w:val="00433C01"/>
    <w:rsid w:val="00441505"/>
    <w:rsid w:val="00441C03"/>
    <w:rsid w:val="00441E15"/>
    <w:rsid w:val="00441F56"/>
    <w:rsid w:val="00443CF9"/>
    <w:rsid w:val="0044485C"/>
    <w:rsid w:val="00446791"/>
    <w:rsid w:val="0045092B"/>
    <w:rsid w:val="004522D4"/>
    <w:rsid w:val="0045350E"/>
    <w:rsid w:val="00454533"/>
    <w:rsid w:val="00461565"/>
    <w:rsid w:val="00466354"/>
    <w:rsid w:val="00471BF5"/>
    <w:rsid w:val="00472736"/>
    <w:rsid w:val="004744C6"/>
    <w:rsid w:val="00477CE7"/>
    <w:rsid w:val="00480496"/>
    <w:rsid w:val="00482B4B"/>
    <w:rsid w:val="00484448"/>
    <w:rsid w:val="004900CC"/>
    <w:rsid w:val="00491AF3"/>
    <w:rsid w:val="00491BDC"/>
    <w:rsid w:val="00496519"/>
    <w:rsid w:val="004A34B2"/>
    <w:rsid w:val="004A4631"/>
    <w:rsid w:val="004A60B1"/>
    <w:rsid w:val="004A663D"/>
    <w:rsid w:val="004A67CB"/>
    <w:rsid w:val="004B0163"/>
    <w:rsid w:val="004B1E8E"/>
    <w:rsid w:val="004B744A"/>
    <w:rsid w:val="004C0E23"/>
    <w:rsid w:val="004C4E08"/>
    <w:rsid w:val="004C703C"/>
    <w:rsid w:val="004D55E6"/>
    <w:rsid w:val="004D55F5"/>
    <w:rsid w:val="004D6B61"/>
    <w:rsid w:val="004D7469"/>
    <w:rsid w:val="004F1A67"/>
    <w:rsid w:val="004F1C73"/>
    <w:rsid w:val="004F42BA"/>
    <w:rsid w:val="004F48DE"/>
    <w:rsid w:val="004F5E75"/>
    <w:rsid w:val="005016A3"/>
    <w:rsid w:val="00503D4F"/>
    <w:rsid w:val="00504774"/>
    <w:rsid w:val="00507758"/>
    <w:rsid w:val="0051017B"/>
    <w:rsid w:val="00510F2E"/>
    <w:rsid w:val="00513774"/>
    <w:rsid w:val="00525FD3"/>
    <w:rsid w:val="0052607F"/>
    <w:rsid w:val="0052612C"/>
    <w:rsid w:val="00533C05"/>
    <w:rsid w:val="00535A5D"/>
    <w:rsid w:val="00541DB4"/>
    <w:rsid w:val="00542110"/>
    <w:rsid w:val="005449D9"/>
    <w:rsid w:val="00544B44"/>
    <w:rsid w:val="005539A3"/>
    <w:rsid w:val="00554C03"/>
    <w:rsid w:val="00554C70"/>
    <w:rsid w:val="005558A6"/>
    <w:rsid w:val="0055654A"/>
    <w:rsid w:val="00557F3C"/>
    <w:rsid w:val="00560B22"/>
    <w:rsid w:val="00560DBF"/>
    <w:rsid w:val="005678C8"/>
    <w:rsid w:val="00572D1C"/>
    <w:rsid w:val="00572EDD"/>
    <w:rsid w:val="00575A46"/>
    <w:rsid w:val="00582898"/>
    <w:rsid w:val="00586915"/>
    <w:rsid w:val="00586C88"/>
    <w:rsid w:val="00587026"/>
    <w:rsid w:val="00587AE2"/>
    <w:rsid w:val="00587D47"/>
    <w:rsid w:val="00591298"/>
    <w:rsid w:val="00593725"/>
    <w:rsid w:val="00596427"/>
    <w:rsid w:val="005A160D"/>
    <w:rsid w:val="005A27B9"/>
    <w:rsid w:val="005A2C22"/>
    <w:rsid w:val="005A467A"/>
    <w:rsid w:val="005A7C8C"/>
    <w:rsid w:val="005B350C"/>
    <w:rsid w:val="005B5C4D"/>
    <w:rsid w:val="005B5EBB"/>
    <w:rsid w:val="005B6759"/>
    <w:rsid w:val="005B6FED"/>
    <w:rsid w:val="005B7557"/>
    <w:rsid w:val="005B7603"/>
    <w:rsid w:val="005B7D91"/>
    <w:rsid w:val="005C0763"/>
    <w:rsid w:val="005C27A0"/>
    <w:rsid w:val="005C2B42"/>
    <w:rsid w:val="005D0284"/>
    <w:rsid w:val="005D02D9"/>
    <w:rsid w:val="005D35FB"/>
    <w:rsid w:val="005D4415"/>
    <w:rsid w:val="005D4DF6"/>
    <w:rsid w:val="005D7220"/>
    <w:rsid w:val="005E0176"/>
    <w:rsid w:val="005E07E1"/>
    <w:rsid w:val="005E0A2C"/>
    <w:rsid w:val="005E24A8"/>
    <w:rsid w:val="005F5BEA"/>
    <w:rsid w:val="00603107"/>
    <w:rsid w:val="006110C7"/>
    <w:rsid w:val="006137FA"/>
    <w:rsid w:val="0062539B"/>
    <w:rsid w:val="00636EF7"/>
    <w:rsid w:val="00647D45"/>
    <w:rsid w:val="00650A4E"/>
    <w:rsid w:val="006534AF"/>
    <w:rsid w:val="00654B58"/>
    <w:rsid w:val="006556DA"/>
    <w:rsid w:val="00663124"/>
    <w:rsid w:val="00670CCD"/>
    <w:rsid w:val="006754A4"/>
    <w:rsid w:val="006779C6"/>
    <w:rsid w:val="00681037"/>
    <w:rsid w:val="006814FA"/>
    <w:rsid w:val="00685B08"/>
    <w:rsid w:val="006925EE"/>
    <w:rsid w:val="006969D5"/>
    <w:rsid w:val="006976D0"/>
    <w:rsid w:val="00697949"/>
    <w:rsid w:val="006A0384"/>
    <w:rsid w:val="006A0AFA"/>
    <w:rsid w:val="006A131F"/>
    <w:rsid w:val="006A17D4"/>
    <w:rsid w:val="006A2D80"/>
    <w:rsid w:val="006A330B"/>
    <w:rsid w:val="006A5812"/>
    <w:rsid w:val="006A6A3B"/>
    <w:rsid w:val="006B0B90"/>
    <w:rsid w:val="006B1FD3"/>
    <w:rsid w:val="006B7213"/>
    <w:rsid w:val="006C0DE5"/>
    <w:rsid w:val="006C11EC"/>
    <w:rsid w:val="006C11F7"/>
    <w:rsid w:val="006C16E1"/>
    <w:rsid w:val="006C3CCF"/>
    <w:rsid w:val="006C6D9C"/>
    <w:rsid w:val="006D0668"/>
    <w:rsid w:val="006D3215"/>
    <w:rsid w:val="006E0389"/>
    <w:rsid w:val="006E03AB"/>
    <w:rsid w:val="006E32A1"/>
    <w:rsid w:val="006F0203"/>
    <w:rsid w:val="006F52CE"/>
    <w:rsid w:val="0070132C"/>
    <w:rsid w:val="00705A62"/>
    <w:rsid w:val="00713FFA"/>
    <w:rsid w:val="00722EDE"/>
    <w:rsid w:val="00723F9F"/>
    <w:rsid w:val="00726CE0"/>
    <w:rsid w:val="00732015"/>
    <w:rsid w:val="00754668"/>
    <w:rsid w:val="00755343"/>
    <w:rsid w:val="007566FD"/>
    <w:rsid w:val="00761E2B"/>
    <w:rsid w:val="007622BC"/>
    <w:rsid w:val="00767DEA"/>
    <w:rsid w:val="00775188"/>
    <w:rsid w:val="00782860"/>
    <w:rsid w:val="007828A6"/>
    <w:rsid w:val="00784A5B"/>
    <w:rsid w:val="00785BF3"/>
    <w:rsid w:val="007870BF"/>
    <w:rsid w:val="00792857"/>
    <w:rsid w:val="00794E22"/>
    <w:rsid w:val="0079714F"/>
    <w:rsid w:val="007A059D"/>
    <w:rsid w:val="007A05F4"/>
    <w:rsid w:val="007A3407"/>
    <w:rsid w:val="007B4388"/>
    <w:rsid w:val="007B589A"/>
    <w:rsid w:val="007B5C62"/>
    <w:rsid w:val="007B5EA4"/>
    <w:rsid w:val="007B6B03"/>
    <w:rsid w:val="007B7D11"/>
    <w:rsid w:val="007C03EE"/>
    <w:rsid w:val="007C2115"/>
    <w:rsid w:val="007C2DCD"/>
    <w:rsid w:val="007C3C97"/>
    <w:rsid w:val="007C6177"/>
    <w:rsid w:val="007C7FBE"/>
    <w:rsid w:val="007D1249"/>
    <w:rsid w:val="007D2ACF"/>
    <w:rsid w:val="007D3B38"/>
    <w:rsid w:val="007D4E3B"/>
    <w:rsid w:val="007D6C77"/>
    <w:rsid w:val="007D7A37"/>
    <w:rsid w:val="007E134F"/>
    <w:rsid w:val="007E189C"/>
    <w:rsid w:val="007E22AA"/>
    <w:rsid w:val="007E3D67"/>
    <w:rsid w:val="007E6897"/>
    <w:rsid w:val="007E6EA6"/>
    <w:rsid w:val="00800627"/>
    <w:rsid w:val="00802F0B"/>
    <w:rsid w:val="00803EAA"/>
    <w:rsid w:val="00806F74"/>
    <w:rsid w:val="0080715E"/>
    <w:rsid w:val="0081464E"/>
    <w:rsid w:val="0081505E"/>
    <w:rsid w:val="00816F37"/>
    <w:rsid w:val="0082044F"/>
    <w:rsid w:val="008220D9"/>
    <w:rsid w:val="00822A43"/>
    <w:rsid w:val="00823BE7"/>
    <w:rsid w:val="00824204"/>
    <w:rsid w:val="00831BE1"/>
    <w:rsid w:val="0083355F"/>
    <w:rsid w:val="008367CD"/>
    <w:rsid w:val="00843637"/>
    <w:rsid w:val="00843B4D"/>
    <w:rsid w:val="0084482E"/>
    <w:rsid w:val="008453B3"/>
    <w:rsid w:val="00846790"/>
    <w:rsid w:val="00852F9F"/>
    <w:rsid w:val="00853443"/>
    <w:rsid w:val="00856163"/>
    <w:rsid w:val="0085727F"/>
    <w:rsid w:val="008606FD"/>
    <w:rsid w:val="00862BAD"/>
    <w:rsid w:val="00863547"/>
    <w:rsid w:val="00863F6E"/>
    <w:rsid w:val="008717AB"/>
    <w:rsid w:val="008744AB"/>
    <w:rsid w:val="008749E2"/>
    <w:rsid w:val="00875EEA"/>
    <w:rsid w:val="00875F99"/>
    <w:rsid w:val="0088176E"/>
    <w:rsid w:val="00884A02"/>
    <w:rsid w:val="00890060"/>
    <w:rsid w:val="00890A76"/>
    <w:rsid w:val="00893064"/>
    <w:rsid w:val="0089459D"/>
    <w:rsid w:val="008958CA"/>
    <w:rsid w:val="008A3313"/>
    <w:rsid w:val="008A350F"/>
    <w:rsid w:val="008A6292"/>
    <w:rsid w:val="008A63B6"/>
    <w:rsid w:val="008B080D"/>
    <w:rsid w:val="008B2143"/>
    <w:rsid w:val="008B3764"/>
    <w:rsid w:val="008B3D56"/>
    <w:rsid w:val="008B4A15"/>
    <w:rsid w:val="008B5337"/>
    <w:rsid w:val="008B678D"/>
    <w:rsid w:val="008C1B32"/>
    <w:rsid w:val="008C320F"/>
    <w:rsid w:val="008C3EAF"/>
    <w:rsid w:val="008C5AD2"/>
    <w:rsid w:val="008C7E23"/>
    <w:rsid w:val="008D4D5A"/>
    <w:rsid w:val="008D4F33"/>
    <w:rsid w:val="008D75B3"/>
    <w:rsid w:val="008E33EB"/>
    <w:rsid w:val="008E5D94"/>
    <w:rsid w:val="008F2349"/>
    <w:rsid w:val="008F2AD8"/>
    <w:rsid w:val="008F350E"/>
    <w:rsid w:val="008F360C"/>
    <w:rsid w:val="008F401C"/>
    <w:rsid w:val="008F40CF"/>
    <w:rsid w:val="008F4E8C"/>
    <w:rsid w:val="008F5EF9"/>
    <w:rsid w:val="008F6730"/>
    <w:rsid w:val="009036DD"/>
    <w:rsid w:val="009051CB"/>
    <w:rsid w:val="0090671E"/>
    <w:rsid w:val="00906ED6"/>
    <w:rsid w:val="00915796"/>
    <w:rsid w:val="00915B4B"/>
    <w:rsid w:val="00917E51"/>
    <w:rsid w:val="0093024C"/>
    <w:rsid w:val="00932F9A"/>
    <w:rsid w:val="0093458C"/>
    <w:rsid w:val="00944C50"/>
    <w:rsid w:val="0094537B"/>
    <w:rsid w:val="00947CE7"/>
    <w:rsid w:val="00951E07"/>
    <w:rsid w:val="00952BDA"/>
    <w:rsid w:val="00953FD6"/>
    <w:rsid w:val="00956BEB"/>
    <w:rsid w:val="00956FC0"/>
    <w:rsid w:val="00961BB7"/>
    <w:rsid w:val="00961FB8"/>
    <w:rsid w:val="009625B1"/>
    <w:rsid w:val="00963505"/>
    <w:rsid w:val="00964362"/>
    <w:rsid w:val="00964D2A"/>
    <w:rsid w:val="009657A6"/>
    <w:rsid w:val="009669C8"/>
    <w:rsid w:val="00967A33"/>
    <w:rsid w:val="00970FBC"/>
    <w:rsid w:val="009715D1"/>
    <w:rsid w:val="00975127"/>
    <w:rsid w:val="0098125B"/>
    <w:rsid w:val="009815C2"/>
    <w:rsid w:val="0098429C"/>
    <w:rsid w:val="009846D3"/>
    <w:rsid w:val="00990270"/>
    <w:rsid w:val="00995F20"/>
    <w:rsid w:val="009977F5"/>
    <w:rsid w:val="00997EF9"/>
    <w:rsid w:val="009A0AC8"/>
    <w:rsid w:val="009A57A5"/>
    <w:rsid w:val="009B55DB"/>
    <w:rsid w:val="009B7C49"/>
    <w:rsid w:val="009C19EF"/>
    <w:rsid w:val="009C299C"/>
    <w:rsid w:val="009C37FD"/>
    <w:rsid w:val="009C7E41"/>
    <w:rsid w:val="009D2962"/>
    <w:rsid w:val="009D4764"/>
    <w:rsid w:val="009D4BCB"/>
    <w:rsid w:val="009D5EDF"/>
    <w:rsid w:val="009D7978"/>
    <w:rsid w:val="009E3F34"/>
    <w:rsid w:val="009E439A"/>
    <w:rsid w:val="009E65B5"/>
    <w:rsid w:val="009E78D2"/>
    <w:rsid w:val="009F1074"/>
    <w:rsid w:val="009F2935"/>
    <w:rsid w:val="009F30A9"/>
    <w:rsid w:val="009F47F6"/>
    <w:rsid w:val="009F526C"/>
    <w:rsid w:val="00A006C0"/>
    <w:rsid w:val="00A019A1"/>
    <w:rsid w:val="00A04F0B"/>
    <w:rsid w:val="00A0520E"/>
    <w:rsid w:val="00A13D9E"/>
    <w:rsid w:val="00A14B84"/>
    <w:rsid w:val="00A14F74"/>
    <w:rsid w:val="00A17270"/>
    <w:rsid w:val="00A17F6C"/>
    <w:rsid w:val="00A20517"/>
    <w:rsid w:val="00A2199B"/>
    <w:rsid w:val="00A227D9"/>
    <w:rsid w:val="00A24509"/>
    <w:rsid w:val="00A24835"/>
    <w:rsid w:val="00A257D5"/>
    <w:rsid w:val="00A25F68"/>
    <w:rsid w:val="00A31CE3"/>
    <w:rsid w:val="00A32C46"/>
    <w:rsid w:val="00A332AD"/>
    <w:rsid w:val="00A41C1F"/>
    <w:rsid w:val="00A42901"/>
    <w:rsid w:val="00A45655"/>
    <w:rsid w:val="00A463B7"/>
    <w:rsid w:val="00A46551"/>
    <w:rsid w:val="00A47E1F"/>
    <w:rsid w:val="00A53F4A"/>
    <w:rsid w:val="00A6219E"/>
    <w:rsid w:val="00A62D6F"/>
    <w:rsid w:val="00A636B0"/>
    <w:rsid w:val="00A63B4E"/>
    <w:rsid w:val="00A64285"/>
    <w:rsid w:val="00A64A40"/>
    <w:rsid w:val="00A67C39"/>
    <w:rsid w:val="00A7248F"/>
    <w:rsid w:val="00A7442A"/>
    <w:rsid w:val="00A7484A"/>
    <w:rsid w:val="00A82C19"/>
    <w:rsid w:val="00A83D5B"/>
    <w:rsid w:val="00A85E27"/>
    <w:rsid w:val="00A85EBD"/>
    <w:rsid w:val="00A903E3"/>
    <w:rsid w:val="00A91EFF"/>
    <w:rsid w:val="00A97F28"/>
    <w:rsid w:val="00AA6027"/>
    <w:rsid w:val="00AA6928"/>
    <w:rsid w:val="00AA70F7"/>
    <w:rsid w:val="00AB44F5"/>
    <w:rsid w:val="00AB7A98"/>
    <w:rsid w:val="00AD251D"/>
    <w:rsid w:val="00AE3CA5"/>
    <w:rsid w:val="00AE54DB"/>
    <w:rsid w:val="00AE6607"/>
    <w:rsid w:val="00AE7511"/>
    <w:rsid w:val="00AF4F3E"/>
    <w:rsid w:val="00B00620"/>
    <w:rsid w:val="00B064DD"/>
    <w:rsid w:val="00B100E8"/>
    <w:rsid w:val="00B11837"/>
    <w:rsid w:val="00B13D49"/>
    <w:rsid w:val="00B15617"/>
    <w:rsid w:val="00B17EE6"/>
    <w:rsid w:val="00B25FA4"/>
    <w:rsid w:val="00B264A1"/>
    <w:rsid w:val="00B26BE9"/>
    <w:rsid w:val="00B273DF"/>
    <w:rsid w:val="00B309AC"/>
    <w:rsid w:val="00B447E7"/>
    <w:rsid w:val="00B51077"/>
    <w:rsid w:val="00B57105"/>
    <w:rsid w:val="00B62D80"/>
    <w:rsid w:val="00B66BE5"/>
    <w:rsid w:val="00B67016"/>
    <w:rsid w:val="00B70F65"/>
    <w:rsid w:val="00B71D8D"/>
    <w:rsid w:val="00B72D53"/>
    <w:rsid w:val="00B75F0B"/>
    <w:rsid w:val="00B808D2"/>
    <w:rsid w:val="00B82D6A"/>
    <w:rsid w:val="00B86E5C"/>
    <w:rsid w:val="00B87515"/>
    <w:rsid w:val="00B87E35"/>
    <w:rsid w:val="00B930C3"/>
    <w:rsid w:val="00B9373A"/>
    <w:rsid w:val="00BA084D"/>
    <w:rsid w:val="00BA1219"/>
    <w:rsid w:val="00BA2D8E"/>
    <w:rsid w:val="00BA316E"/>
    <w:rsid w:val="00BA508D"/>
    <w:rsid w:val="00BB0511"/>
    <w:rsid w:val="00BB1FAC"/>
    <w:rsid w:val="00BC164C"/>
    <w:rsid w:val="00BC1B09"/>
    <w:rsid w:val="00BC34FB"/>
    <w:rsid w:val="00BC3A3F"/>
    <w:rsid w:val="00BD0730"/>
    <w:rsid w:val="00BD5C0C"/>
    <w:rsid w:val="00BD5CF5"/>
    <w:rsid w:val="00BD5DFE"/>
    <w:rsid w:val="00BD71ED"/>
    <w:rsid w:val="00BD75B9"/>
    <w:rsid w:val="00BD7AB2"/>
    <w:rsid w:val="00BE7E0B"/>
    <w:rsid w:val="00BF110D"/>
    <w:rsid w:val="00BF16CB"/>
    <w:rsid w:val="00BF4731"/>
    <w:rsid w:val="00BF4AB4"/>
    <w:rsid w:val="00BF6A1B"/>
    <w:rsid w:val="00BF7CC1"/>
    <w:rsid w:val="00C0069B"/>
    <w:rsid w:val="00C006C0"/>
    <w:rsid w:val="00C01D33"/>
    <w:rsid w:val="00C024BB"/>
    <w:rsid w:val="00C05E19"/>
    <w:rsid w:val="00C10197"/>
    <w:rsid w:val="00C11303"/>
    <w:rsid w:val="00C118D4"/>
    <w:rsid w:val="00C139C2"/>
    <w:rsid w:val="00C14160"/>
    <w:rsid w:val="00C16118"/>
    <w:rsid w:val="00C17979"/>
    <w:rsid w:val="00C17E8C"/>
    <w:rsid w:val="00C27D79"/>
    <w:rsid w:val="00C32FB3"/>
    <w:rsid w:val="00C33AA4"/>
    <w:rsid w:val="00C41958"/>
    <w:rsid w:val="00C508BF"/>
    <w:rsid w:val="00C52306"/>
    <w:rsid w:val="00C64DC5"/>
    <w:rsid w:val="00C65C10"/>
    <w:rsid w:val="00C72271"/>
    <w:rsid w:val="00C73CB6"/>
    <w:rsid w:val="00C7725F"/>
    <w:rsid w:val="00C80486"/>
    <w:rsid w:val="00C8058E"/>
    <w:rsid w:val="00C825E1"/>
    <w:rsid w:val="00C85E8E"/>
    <w:rsid w:val="00C86950"/>
    <w:rsid w:val="00C9319B"/>
    <w:rsid w:val="00C94961"/>
    <w:rsid w:val="00CA0035"/>
    <w:rsid w:val="00CA00F9"/>
    <w:rsid w:val="00CA0BBB"/>
    <w:rsid w:val="00CA0EC9"/>
    <w:rsid w:val="00CA2BE0"/>
    <w:rsid w:val="00CA3556"/>
    <w:rsid w:val="00CA3CEB"/>
    <w:rsid w:val="00CA3DC9"/>
    <w:rsid w:val="00CA4265"/>
    <w:rsid w:val="00CA4B97"/>
    <w:rsid w:val="00CA6995"/>
    <w:rsid w:val="00CB13B9"/>
    <w:rsid w:val="00CB3488"/>
    <w:rsid w:val="00CB485F"/>
    <w:rsid w:val="00CB56B7"/>
    <w:rsid w:val="00CC1D13"/>
    <w:rsid w:val="00CD2B4B"/>
    <w:rsid w:val="00CE13B3"/>
    <w:rsid w:val="00CE73A0"/>
    <w:rsid w:val="00CF1CB2"/>
    <w:rsid w:val="00CF1F57"/>
    <w:rsid w:val="00CF3605"/>
    <w:rsid w:val="00CF5866"/>
    <w:rsid w:val="00CF5E72"/>
    <w:rsid w:val="00CF71FD"/>
    <w:rsid w:val="00CF729E"/>
    <w:rsid w:val="00D04C46"/>
    <w:rsid w:val="00D0601F"/>
    <w:rsid w:val="00D15274"/>
    <w:rsid w:val="00D16A46"/>
    <w:rsid w:val="00D25DBF"/>
    <w:rsid w:val="00D304EF"/>
    <w:rsid w:val="00D32126"/>
    <w:rsid w:val="00D3354E"/>
    <w:rsid w:val="00D3392F"/>
    <w:rsid w:val="00D33E72"/>
    <w:rsid w:val="00D342B5"/>
    <w:rsid w:val="00D34641"/>
    <w:rsid w:val="00D35C4D"/>
    <w:rsid w:val="00D4187A"/>
    <w:rsid w:val="00D44391"/>
    <w:rsid w:val="00D446D9"/>
    <w:rsid w:val="00D45483"/>
    <w:rsid w:val="00D4599E"/>
    <w:rsid w:val="00D4737E"/>
    <w:rsid w:val="00D4793D"/>
    <w:rsid w:val="00D50EC7"/>
    <w:rsid w:val="00D51F0E"/>
    <w:rsid w:val="00D569EB"/>
    <w:rsid w:val="00D62522"/>
    <w:rsid w:val="00D62DC4"/>
    <w:rsid w:val="00D640ED"/>
    <w:rsid w:val="00D65AFC"/>
    <w:rsid w:val="00D70CFE"/>
    <w:rsid w:val="00D71DF4"/>
    <w:rsid w:val="00D830B6"/>
    <w:rsid w:val="00D85332"/>
    <w:rsid w:val="00D85BED"/>
    <w:rsid w:val="00D86228"/>
    <w:rsid w:val="00D87996"/>
    <w:rsid w:val="00D91DCA"/>
    <w:rsid w:val="00D93780"/>
    <w:rsid w:val="00DA06F0"/>
    <w:rsid w:val="00DA2BEF"/>
    <w:rsid w:val="00DA3E46"/>
    <w:rsid w:val="00DA7BAB"/>
    <w:rsid w:val="00DB0150"/>
    <w:rsid w:val="00DB0FEA"/>
    <w:rsid w:val="00DB17D0"/>
    <w:rsid w:val="00DC1E18"/>
    <w:rsid w:val="00DD2E85"/>
    <w:rsid w:val="00DD4920"/>
    <w:rsid w:val="00DD5E94"/>
    <w:rsid w:val="00DD6BDF"/>
    <w:rsid w:val="00DE1DD3"/>
    <w:rsid w:val="00DF13C7"/>
    <w:rsid w:val="00DF1D39"/>
    <w:rsid w:val="00DF5E88"/>
    <w:rsid w:val="00DF7177"/>
    <w:rsid w:val="00DF7C15"/>
    <w:rsid w:val="00E00CFC"/>
    <w:rsid w:val="00E01E29"/>
    <w:rsid w:val="00E02733"/>
    <w:rsid w:val="00E05F06"/>
    <w:rsid w:val="00E06D99"/>
    <w:rsid w:val="00E11217"/>
    <w:rsid w:val="00E125AF"/>
    <w:rsid w:val="00E16F1A"/>
    <w:rsid w:val="00E17A2C"/>
    <w:rsid w:val="00E30AC8"/>
    <w:rsid w:val="00E314B4"/>
    <w:rsid w:val="00E348E1"/>
    <w:rsid w:val="00E34E28"/>
    <w:rsid w:val="00E41A95"/>
    <w:rsid w:val="00E5172D"/>
    <w:rsid w:val="00E53D18"/>
    <w:rsid w:val="00E54628"/>
    <w:rsid w:val="00E54746"/>
    <w:rsid w:val="00E5477A"/>
    <w:rsid w:val="00E555D3"/>
    <w:rsid w:val="00E55728"/>
    <w:rsid w:val="00E613EE"/>
    <w:rsid w:val="00E63A99"/>
    <w:rsid w:val="00E66FD3"/>
    <w:rsid w:val="00E67DCB"/>
    <w:rsid w:val="00E7374B"/>
    <w:rsid w:val="00E76073"/>
    <w:rsid w:val="00E77EC4"/>
    <w:rsid w:val="00E80729"/>
    <w:rsid w:val="00E93453"/>
    <w:rsid w:val="00E94427"/>
    <w:rsid w:val="00E94629"/>
    <w:rsid w:val="00E94A19"/>
    <w:rsid w:val="00E95679"/>
    <w:rsid w:val="00EA25F2"/>
    <w:rsid w:val="00EA3D61"/>
    <w:rsid w:val="00EA4394"/>
    <w:rsid w:val="00EC15E2"/>
    <w:rsid w:val="00EC2B9E"/>
    <w:rsid w:val="00EC2CF9"/>
    <w:rsid w:val="00EC3A69"/>
    <w:rsid w:val="00EC5826"/>
    <w:rsid w:val="00ED398B"/>
    <w:rsid w:val="00ED3B73"/>
    <w:rsid w:val="00ED7CA6"/>
    <w:rsid w:val="00EE15A3"/>
    <w:rsid w:val="00EE2ACB"/>
    <w:rsid w:val="00EE6B00"/>
    <w:rsid w:val="00EE7321"/>
    <w:rsid w:val="00EF0F72"/>
    <w:rsid w:val="00EF14C1"/>
    <w:rsid w:val="00F016EA"/>
    <w:rsid w:val="00F01D26"/>
    <w:rsid w:val="00F02E5A"/>
    <w:rsid w:val="00F062C8"/>
    <w:rsid w:val="00F07D8C"/>
    <w:rsid w:val="00F105A6"/>
    <w:rsid w:val="00F110E9"/>
    <w:rsid w:val="00F1131F"/>
    <w:rsid w:val="00F17932"/>
    <w:rsid w:val="00F2191D"/>
    <w:rsid w:val="00F21E7B"/>
    <w:rsid w:val="00F223C2"/>
    <w:rsid w:val="00F22C8B"/>
    <w:rsid w:val="00F23B71"/>
    <w:rsid w:val="00F36402"/>
    <w:rsid w:val="00F431B8"/>
    <w:rsid w:val="00F43E82"/>
    <w:rsid w:val="00F44694"/>
    <w:rsid w:val="00F5353E"/>
    <w:rsid w:val="00F5630A"/>
    <w:rsid w:val="00F563EC"/>
    <w:rsid w:val="00F56BF6"/>
    <w:rsid w:val="00F61766"/>
    <w:rsid w:val="00F64219"/>
    <w:rsid w:val="00F6461B"/>
    <w:rsid w:val="00F648AB"/>
    <w:rsid w:val="00F65FB2"/>
    <w:rsid w:val="00F6631D"/>
    <w:rsid w:val="00F676E0"/>
    <w:rsid w:val="00F712AA"/>
    <w:rsid w:val="00F7479D"/>
    <w:rsid w:val="00F76054"/>
    <w:rsid w:val="00F83D6F"/>
    <w:rsid w:val="00F84B09"/>
    <w:rsid w:val="00F862FA"/>
    <w:rsid w:val="00FA26C5"/>
    <w:rsid w:val="00FA43C3"/>
    <w:rsid w:val="00FA78CB"/>
    <w:rsid w:val="00FB3379"/>
    <w:rsid w:val="00FC45C5"/>
    <w:rsid w:val="00FC5459"/>
    <w:rsid w:val="00FD05C3"/>
    <w:rsid w:val="00FF3EA8"/>
    <w:rsid w:val="00FF4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5F0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06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32C4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3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483,bqiaagaaeyqcaaagiaiaaamrbwaabr8haaaaaaaaaaaaaaaaaaaaaaaaaaaaaaaaaaaaaaaaaaaaaaaaaaaaaaaaaaaaaaaaaaaaaaaaaaaaaaaaaaaaaaaaaaaaaaaaaaaaaaaaaaaaaaaaaaaaaaaaaaaaaaaaaaaaaaaaaaaaaaaaaaaaaaaaaaaaaaaaaaaaaaaaaaaaaaaaaaaaaaaaaaaaaaaaaaaaaaaa"/>
    <w:basedOn w:val="a0"/>
    <w:rsid w:val="00421D94"/>
  </w:style>
  <w:style w:type="paragraph" w:customStyle="1" w:styleId="65594">
    <w:name w:val="65594"/>
    <w:aliases w:val="bqiaagaaeyqcaaagiaiaaaoh/waaba//aaaaaaaaaaaaaaaaaaaaaaaaaaaaaaaaaaaaaaaaaaaaaaaaaaaaaaaaaaaaaaaaaaaaaaaaaaaaaaaaaaaaaaaaaaaaaaaaaaaaaaaaaaaaaaaaaaaaaaaaaaaaaaaaaaaaaaaaaaaaaaaaaaaaaaaaaaaaaaaaaaaaaaaaaaaaaaaaaaaaaaaaaaaaaaaaaaaaaaa"/>
    <w:basedOn w:val="a"/>
    <w:rsid w:val="00375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459">
    <w:name w:val="28459"/>
    <w:aliases w:val="bqiaagaaeyqcaaagiaiaaaosbgaababuaaaaaaaaaaaaaaaaaaaaaaaaaaaaaaaaaaaaaaaaaaaaaaaaaaaaaaaaaaaaaaaaaaaaaaaaaaaaaaaaaaaaaaaaaaaaaaaaaaaaaaaaaaaaaaaaaaaaaaaaaaaaaaaaaaaaaaaaaaaaaaaaaaaaaaaaaaaaaaaaaaaaaaaaaaaaaaaaaaaaaaaaaaaaaaaaaaaaaaa"/>
    <w:basedOn w:val="a"/>
    <w:rsid w:val="00E95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462">
    <w:name w:val="53462"/>
    <w:aliases w:val="bqiaagaaeyqcaaagiaiaaam90aaabuvqaaaaaaaaaaaaaaaaaaaaaaaaaaaaaaaaaaaaaaaaaaaaaaaaaaaaaaaaaaaaaaaaaaaaaaaaaaaaaaaaaaaaaaaaaaaaaaaaaaaaaaaaaaaaaaaaaaaaaaaaaaaaaaaaaaaaaaaaaaaaaaaaaaaaaaaaaaaaaaaaaaaaaaaaaaaaaaaaaaaaaaaaaaaaaaaaaaaaaaa"/>
    <w:basedOn w:val="a"/>
    <w:rsid w:val="00F56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90">
    <w:name w:val="4490"/>
    <w:aliases w:val="bqiaagaaeyqcaaagiaiaaapddgaabesoaaaaaaaaaaaaaaaaaaaaaaaaaaaaaaaaaaaaaaaaaaaaaaaaaaaaaaaaaaaaaaaaaaaaaaaaaaaaaaaaaaaaaaaaaaaaaaaaaaaaaaaaaaaaaaaaaaaaaaaaaaaaaaaaaaaaaaaaaaaaaaaaaaaaaaaaaaaaaaaaaaaaaaaaaaaaaaaaaaaaaaaaaaaaaaaaaaaaaaaa"/>
    <w:basedOn w:val="a"/>
    <w:rsid w:val="00350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139">
    <w:name w:val="66139"/>
    <w:aliases w:val="bqiaagaaeyqcaaagiaiaaapcaqeabdabaqaaaaaaaaaaaaaaaaaaaaaaaaaaaaaaaaaaaaaaaaaaaaaaaaaaaaaaaaaaaaaaaaaaaaaaaaaaaaaaaaaaaaaaaaaaaaaaaaaaaaaaaaaaaaaaaaaaaaaaaaaaaaaaaaaaaaaaaaaaaaaaaaaaaaaaaaaaaaaaaaaaaaaaaaaaaaaaaaaaaaaaaaaaaaaaaaaaaaa"/>
    <w:basedOn w:val="a"/>
    <w:rsid w:val="00407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4827">
    <w:name w:val="144827"/>
    <w:aliases w:val="bqiaagaaeyqcaaagiaiaaaminqiabta1agaaaaaaaaaaaaaaaaaaaaaaaaaaaaaaaaaaaaaaaaaaaaaaaaaaaaaaaaaaaaaaaaaaaaaaaaaaaaaaaaaaaaaaaaaaaaaaaaaaaaaaaaaaaaaaaaaaaaaaaaaaaaaaaaaaaaaaaaaaaaaaaaaaaaaaaaaaaaaaaaaaaaaaaaaaaaaaaaaaaaaaaaaaaaaaaaaaaa"/>
    <w:basedOn w:val="a"/>
    <w:rsid w:val="000006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6988">
    <w:name w:val="116988"/>
    <w:aliases w:val="bqiaagaaeyqcaaagiaiaaamftqeabxhiaqaaaaaaaaaaaaaaaaaaaaaaaaaaaaaaaaaaaaaaaaaaaaaaaaaaaaaaaaaaaaaaaaaaaaaaaaaaaaaaaaaaaaaaaaaaaaaaaaaaaaaaaaaaaaaaaaaaaaaaaaaaaaaaaaaaaaaaaaaaaaaaaaaaaaaaaaaaaaaaaaaaaaaaaaaaaaaaaaaaaaaaaaaaaaaaaaaaaa"/>
    <w:basedOn w:val="a"/>
    <w:rsid w:val="00B13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918">
    <w:name w:val="82918"/>
    <w:aliases w:val="bqiaagaaeyqcaaagiaiaaapanaeabvtdaqaaaaaaaaaaaaaaaaaaaaaaaaaaaaaaaaaaaaaaaaaaaaaaaaaaaaaaaaaaaaaaaaaaaaaaaaaaaaaaaaaaaaaaaaaaaaaaaaaaaaaaaaaaaaaaaaaaaaaaaaaaaaaaaaaaaaaaaaaaaaaaaaaaaaaaaaaaaaaaaaaaaaaaaaaaaaaaaaaaaaaaaaaaaaaaaaaaaaa"/>
    <w:basedOn w:val="a"/>
    <w:rsid w:val="00A83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24">
    <w:name w:val="7824"/>
    <w:aliases w:val="bqiaagaaeyqcaaagiaiaaap3hqaabqueaaaaaaaaaaaaaaaaaaaaaaaaaaaaaaaaaaaaaaaaaaaaaaaaaaaaaaaaaaaaaaaaaaaaaaaaaaaaaaaaaaaaaaaaaaaaaaaaaaaaaaaaaaaaaaaaaaaaaaaaaaaaaaaaaaaaaaaaaaaaaaaaaaaaaaaaaaaaaaaaaaaaaaaaaaaaaaaaaaaaaaaaaaaaaaaaaaaaaaaa"/>
    <w:basedOn w:val="a"/>
    <w:rsid w:val="00785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633">
    <w:name w:val="30633"/>
    <w:aliases w:val="bqiaagaaeyqcaaagiaiaaamqdwaabr53aaaaaaaaaaaaaaaaaaaaaaaaaaaaaaaaaaaaaaaaaaaaaaaaaaaaaaaaaaaaaaaaaaaaaaaaaaaaaaaaaaaaaaaaaaaaaaaaaaaaaaaaaaaaaaaaaaaaaaaaaaaaaaaaaaaaaaaaaaaaaaaaaaaaaaaaaaaaaaaaaaaaaaaaaaaaaaaaaaaaaaaaaaaaaaaaaaaaaaa"/>
    <w:basedOn w:val="a"/>
    <w:rsid w:val="0033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601F"/>
    <w:rPr>
      <w:rFonts w:asciiTheme="majorHAnsi" w:eastAsiaTheme="majorEastAsia" w:hAnsiTheme="majorHAnsi" w:cstheme="majorBidi"/>
      <w:color w:val="2E74B5" w:themeColor="accent1" w:themeShade="BF"/>
      <w:sz w:val="26"/>
      <w:szCs w:val="26"/>
    </w:rPr>
  </w:style>
  <w:style w:type="paragraph" w:customStyle="1" w:styleId="7826">
    <w:name w:val="7826"/>
    <w:aliases w:val="bqiaagaaeyqcaaagiaiaaap5hqaabqce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87">
    <w:name w:val="5487"/>
    <w:aliases w:val="bqiaagaaeyqcaaagiaiaaapwfaaabequ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42">
    <w:name w:val="5842"/>
    <w:aliases w:val="bqiaagaaeyqcaaagiaiaaapqfqaabd4v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061">
    <w:name w:val="32061"/>
    <w:aliases w:val="bqiaagaaeyqcaaagiaiaaaokfaaabbj8aaaaaaaaaaaaaaaaaaaaaaaaaaaaaaaaaaaaaaaaaaaaaaaaaaaaaaaaaaaaaaaaaaaaaaaaaaaaaaaaaaaaaaaaaaaaaaaaaaaaaaaaaaaaaaaaaaaaaaaaaaaaaaaaaaaaaaaaaaaaaaaaaaaaaaaaaaaaaaaaaaaaaaaaaaaaaaaaaaaaaaaaaaaaaaaaaaaaaaa"/>
    <w:basedOn w:val="a"/>
    <w:rsid w:val="00856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71">
    <w:name w:val="5271"/>
    <w:aliases w:val="bqiaagaaeyqcaaagiaiaaap+ewaabqwuaaaaaaaaaaaaaaaaaaaaaaaaaaaaaaaaaaaaaaaaaaaaaaaaaaaaaaaaaaaaaaaaaaaaaaaaaaaaaaaaaaaaaaaaaaaaaaaaaaaaaaaaaaaaaaaaaaaaaaaaaaaaaaaaaaaaaaaaaaaaaaaaaaaaaaaaaaaaaaaaaaaaaaaaaaaaaaaaaaaaaaaaaaaaaaaaaaaaaaaa"/>
    <w:basedOn w:val="a"/>
    <w:rsid w:val="009C37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E05F06"/>
    <w:pPr>
      <w:spacing w:after="0" w:line="240" w:lineRule="auto"/>
    </w:pPr>
  </w:style>
  <w:style w:type="character" w:customStyle="1" w:styleId="10">
    <w:name w:val="Заголовок 1 Знак"/>
    <w:basedOn w:val="a0"/>
    <w:link w:val="1"/>
    <w:uiPriority w:val="9"/>
    <w:rsid w:val="00E05F06"/>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A32C4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5F0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06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32C4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3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483,bqiaagaaeyqcaaagiaiaaamrbwaabr8haaaaaaaaaaaaaaaaaaaaaaaaaaaaaaaaaaaaaaaaaaaaaaaaaaaaaaaaaaaaaaaaaaaaaaaaaaaaaaaaaaaaaaaaaaaaaaaaaaaaaaaaaaaaaaaaaaaaaaaaaaaaaaaaaaaaaaaaaaaaaaaaaaaaaaaaaaaaaaaaaaaaaaaaaaaaaaaaaaaaaaaaaaaaaaaaaaaaaaaa"/>
    <w:basedOn w:val="a0"/>
    <w:rsid w:val="00421D94"/>
  </w:style>
  <w:style w:type="paragraph" w:customStyle="1" w:styleId="65594">
    <w:name w:val="65594"/>
    <w:aliases w:val="bqiaagaaeyqcaaagiaiaaaoh/waaba//aaaaaaaaaaaaaaaaaaaaaaaaaaaaaaaaaaaaaaaaaaaaaaaaaaaaaaaaaaaaaaaaaaaaaaaaaaaaaaaaaaaaaaaaaaaaaaaaaaaaaaaaaaaaaaaaaaaaaaaaaaaaaaaaaaaaaaaaaaaaaaaaaaaaaaaaaaaaaaaaaaaaaaaaaaaaaaaaaaaaaaaaaaaaaaaaaaaaaaa"/>
    <w:basedOn w:val="a"/>
    <w:rsid w:val="00375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459">
    <w:name w:val="28459"/>
    <w:aliases w:val="bqiaagaaeyqcaaagiaiaaaosbgaababuaaaaaaaaaaaaaaaaaaaaaaaaaaaaaaaaaaaaaaaaaaaaaaaaaaaaaaaaaaaaaaaaaaaaaaaaaaaaaaaaaaaaaaaaaaaaaaaaaaaaaaaaaaaaaaaaaaaaaaaaaaaaaaaaaaaaaaaaaaaaaaaaaaaaaaaaaaaaaaaaaaaaaaaaaaaaaaaaaaaaaaaaaaaaaaaaaaaaaaa"/>
    <w:basedOn w:val="a"/>
    <w:rsid w:val="00E95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462">
    <w:name w:val="53462"/>
    <w:aliases w:val="bqiaagaaeyqcaaagiaiaaam90aaabuvqaaaaaaaaaaaaaaaaaaaaaaaaaaaaaaaaaaaaaaaaaaaaaaaaaaaaaaaaaaaaaaaaaaaaaaaaaaaaaaaaaaaaaaaaaaaaaaaaaaaaaaaaaaaaaaaaaaaaaaaaaaaaaaaaaaaaaaaaaaaaaaaaaaaaaaaaaaaaaaaaaaaaaaaaaaaaaaaaaaaaaaaaaaaaaaaaaaaaaaa"/>
    <w:basedOn w:val="a"/>
    <w:rsid w:val="00F56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90">
    <w:name w:val="4490"/>
    <w:aliases w:val="bqiaagaaeyqcaaagiaiaaapddgaabesoaaaaaaaaaaaaaaaaaaaaaaaaaaaaaaaaaaaaaaaaaaaaaaaaaaaaaaaaaaaaaaaaaaaaaaaaaaaaaaaaaaaaaaaaaaaaaaaaaaaaaaaaaaaaaaaaaaaaaaaaaaaaaaaaaaaaaaaaaaaaaaaaaaaaaaaaaaaaaaaaaaaaaaaaaaaaaaaaaaaaaaaaaaaaaaaaaaaaaaaa"/>
    <w:basedOn w:val="a"/>
    <w:rsid w:val="00350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139">
    <w:name w:val="66139"/>
    <w:aliases w:val="bqiaagaaeyqcaaagiaiaaapcaqeabdabaqaaaaaaaaaaaaaaaaaaaaaaaaaaaaaaaaaaaaaaaaaaaaaaaaaaaaaaaaaaaaaaaaaaaaaaaaaaaaaaaaaaaaaaaaaaaaaaaaaaaaaaaaaaaaaaaaaaaaaaaaaaaaaaaaaaaaaaaaaaaaaaaaaaaaaaaaaaaaaaaaaaaaaaaaaaaaaaaaaaaaaaaaaaaaaaaaaaaaa"/>
    <w:basedOn w:val="a"/>
    <w:rsid w:val="00407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4827">
    <w:name w:val="144827"/>
    <w:aliases w:val="bqiaagaaeyqcaaagiaiaaaminqiabta1agaaaaaaaaaaaaaaaaaaaaaaaaaaaaaaaaaaaaaaaaaaaaaaaaaaaaaaaaaaaaaaaaaaaaaaaaaaaaaaaaaaaaaaaaaaaaaaaaaaaaaaaaaaaaaaaaaaaaaaaaaaaaaaaaaaaaaaaaaaaaaaaaaaaaaaaaaaaaaaaaaaaaaaaaaaaaaaaaaaaaaaaaaaaaaaaaaaaa"/>
    <w:basedOn w:val="a"/>
    <w:rsid w:val="000006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6988">
    <w:name w:val="116988"/>
    <w:aliases w:val="bqiaagaaeyqcaaagiaiaaamftqeabxhiaqaaaaaaaaaaaaaaaaaaaaaaaaaaaaaaaaaaaaaaaaaaaaaaaaaaaaaaaaaaaaaaaaaaaaaaaaaaaaaaaaaaaaaaaaaaaaaaaaaaaaaaaaaaaaaaaaaaaaaaaaaaaaaaaaaaaaaaaaaaaaaaaaaaaaaaaaaaaaaaaaaaaaaaaaaaaaaaaaaaaaaaaaaaaaaaaaaaaa"/>
    <w:basedOn w:val="a"/>
    <w:rsid w:val="00B13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918">
    <w:name w:val="82918"/>
    <w:aliases w:val="bqiaagaaeyqcaaagiaiaaapanaeabvtdaqaaaaaaaaaaaaaaaaaaaaaaaaaaaaaaaaaaaaaaaaaaaaaaaaaaaaaaaaaaaaaaaaaaaaaaaaaaaaaaaaaaaaaaaaaaaaaaaaaaaaaaaaaaaaaaaaaaaaaaaaaaaaaaaaaaaaaaaaaaaaaaaaaaaaaaaaaaaaaaaaaaaaaaaaaaaaaaaaaaaaaaaaaaaaaaaaaaaaa"/>
    <w:basedOn w:val="a"/>
    <w:rsid w:val="00A83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24">
    <w:name w:val="7824"/>
    <w:aliases w:val="bqiaagaaeyqcaaagiaiaaap3hqaabqueaaaaaaaaaaaaaaaaaaaaaaaaaaaaaaaaaaaaaaaaaaaaaaaaaaaaaaaaaaaaaaaaaaaaaaaaaaaaaaaaaaaaaaaaaaaaaaaaaaaaaaaaaaaaaaaaaaaaaaaaaaaaaaaaaaaaaaaaaaaaaaaaaaaaaaaaaaaaaaaaaaaaaaaaaaaaaaaaaaaaaaaaaaaaaaaaaaaaaaaa"/>
    <w:basedOn w:val="a"/>
    <w:rsid w:val="00785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633">
    <w:name w:val="30633"/>
    <w:aliases w:val="bqiaagaaeyqcaaagiaiaaamqdwaabr53aaaaaaaaaaaaaaaaaaaaaaaaaaaaaaaaaaaaaaaaaaaaaaaaaaaaaaaaaaaaaaaaaaaaaaaaaaaaaaaaaaaaaaaaaaaaaaaaaaaaaaaaaaaaaaaaaaaaaaaaaaaaaaaaaaaaaaaaaaaaaaaaaaaaaaaaaaaaaaaaaaaaaaaaaaaaaaaaaaaaaaaaaaaaaaaaaaaaaaa"/>
    <w:basedOn w:val="a"/>
    <w:rsid w:val="0033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601F"/>
    <w:rPr>
      <w:rFonts w:asciiTheme="majorHAnsi" w:eastAsiaTheme="majorEastAsia" w:hAnsiTheme="majorHAnsi" w:cstheme="majorBidi"/>
      <w:color w:val="2E74B5" w:themeColor="accent1" w:themeShade="BF"/>
      <w:sz w:val="26"/>
      <w:szCs w:val="26"/>
    </w:rPr>
  </w:style>
  <w:style w:type="paragraph" w:customStyle="1" w:styleId="7826">
    <w:name w:val="7826"/>
    <w:aliases w:val="bqiaagaaeyqcaaagiaiaaap5hqaabqce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87">
    <w:name w:val="5487"/>
    <w:aliases w:val="bqiaagaaeyqcaaagiaiaaapwfaaabequ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42">
    <w:name w:val="5842"/>
    <w:aliases w:val="bqiaagaaeyqcaaagiaiaaapqfqaabd4v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061">
    <w:name w:val="32061"/>
    <w:aliases w:val="bqiaagaaeyqcaaagiaiaaaokfaaabbj8aaaaaaaaaaaaaaaaaaaaaaaaaaaaaaaaaaaaaaaaaaaaaaaaaaaaaaaaaaaaaaaaaaaaaaaaaaaaaaaaaaaaaaaaaaaaaaaaaaaaaaaaaaaaaaaaaaaaaaaaaaaaaaaaaaaaaaaaaaaaaaaaaaaaaaaaaaaaaaaaaaaaaaaaaaaaaaaaaaaaaaaaaaaaaaaaaaaaaaa"/>
    <w:basedOn w:val="a"/>
    <w:rsid w:val="00856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71">
    <w:name w:val="5271"/>
    <w:aliases w:val="bqiaagaaeyqcaaagiaiaaap+ewaabqwuaaaaaaaaaaaaaaaaaaaaaaaaaaaaaaaaaaaaaaaaaaaaaaaaaaaaaaaaaaaaaaaaaaaaaaaaaaaaaaaaaaaaaaaaaaaaaaaaaaaaaaaaaaaaaaaaaaaaaaaaaaaaaaaaaaaaaaaaaaaaaaaaaaaaaaaaaaaaaaaaaaaaaaaaaaaaaaaaaaaaaaaaaaaaaaaaaaaaaaaa"/>
    <w:basedOn w:val="a"/>
    <w:rsid w:val="009C37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E05F06"/>
    <w:pPr>
      <w:spacing w:after="0" w:line="240" w:lineRule="auto"/>
    </w:pPr>
  </w:style>
  <w:style w:type="character" w:customStyle="1" w:styleId="10">
    <w:name w:val="Заголовок 1 Знак"/>
    <w:basedOn w:val="a0"/>
    <w:link w:val="1"/>
    <w:uiPriority w:val="9"/>
    <w:rsid w:val="00E05F06"/>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A32C4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712">
      <w:bodyDiv w:val="1"/>
      <w:marLeft w:val="0"/>
      <w:marRight w:val="0"/>
      <w:marTop w:val="0"/>
      <w:marBottom w:val="0"/>
      <w:divBdr>
        <w:top w:val="none" w:sz="0" w:space="0" w:color="auto"/>
        <w:left w:val="none" w:sz="0" w:space="0" w:color="auto"/>
        <w:bottom w:val="none" w:sz="0" w:space="0" w:color="auto"/>
        <w:right w:val="none" w:sz="0" w:space="0" w:color="auto"/>
      </w:divBdr>
    </w:div>
    <w:div w:id="32389800">
      <w:bodyDiv w:val="1"/>
      <w:marLeft w:val="0"/>
      <w:marRight w:val="0"/>
      <w:marTop w:val="0"/>
      <w:marBottom w:val="0"/>
      <w:divBdr>
        <w:top w:val="none" w:sz="0" w:space="0" w:color="auto"/>
        <w:left w:val="none" w:sz="0" w:space="0" w:color="auto"/>
        <w:bottom w:val="none" w:sz="0" w:space="0" w:color="auto"/>
        <w:right w:val="none" w:sz="0" w:space="0" w:color="auto"/>
      </w:divBdr>
    </w:div>
    <w:div w:id="44913728">
      <w:bodyDiv w:val="1"/>
      <w:marLeft w:val="0"/>
      <w:marRight w:val="0"/>
      <w:marTop w:val="0"/>
      <w:marBottom w:val="0"/>
      <w:divBdr>
        <w:top w:val="none" w:sz="0" w:space="0" w:color="auto"/>
        <w:left w:val="none" w:sz="0" w:space="0" w:color="auto"/>
        <w:bottom w:val="none" w:sz="0" w:space="0" w:color="auto"/>
        <w:right w:val="none" w:sz="0" w:space="0" w:color="auto"/>
      </w:divBdr>
    </w:div>
    <w:div w:id="56978672">
      <w:bodyDiv w:val="1"/>
      <w:marLeft w:val="0"/>
      <w:marRight w:val="0"/>
      <w:marTop w:val="0"/>
      <w:marBottom w:val="0"/>
      <w:divBdr>
        <w:top w:val="none" w:sz="0" w:space="0" w:color="auto"/>
        <w:left w:val="none" w:sz="0" w:space="0" w:color="auto"/>
        <w:bottom w:val="none" w:sz="0" w:space="0" w:color="auto"/>
        <w:right w:val="none" w:sz="0" w:space="0" w:color="auto"/>
      </w:divBdr>
    </w:div>
    <w:div w:id="126169823">
      <w:bodyDiv w:val="1"/>
      <w:marLeft w:val="0"/>
      <w:marRight w:val="0"/>
      <w:marTop w:val="0"/>
      <w:marBottom w:val="0"/>
      <w:divBdr>
        <w:top w:val="none" w:sz="0" w:space="0" w:color="auto"/>
        <w:left w:val="none" w:sz="0" w:space="0" w:color="auto"/>
        <w:bottom w:val="none" w:sz="0" w:space="0" w:color="auto"/>
        <w:right w:val="none" w:sz="0" w:space="0" w:color="auto"/>
      </w:divBdr>
    </w:div>
    <w:div w:id="135268725">
      <w:bodyDiv w:val="1"/>
      <w:marLeft w:val="0"/>
      <w:marRight w:val="0"/>
      <w:marTop w:val="0"/>
      <w:marBottom w:val="0"/>
      <w:divBdr>
        <w:top w:val="none" w:sz="0" w:space="0" w:color="auto"/>
        <w:left w:val="none" w:sz="0" w:space="0" w:color="auto"/>
        <w:bottom w:val="none" w:sz="0" w:space="0" w:color="auto"/>
        <w:right w:val="none" w:sz="0" w:space="0" w:color="auto"/>
      </w:divBdr>
    </w:div>
    <w:div w:id="149174980">
      <w:bodyDiv w:val="1"/>
      <w:marLeft w:val="0"/>
      <w:marRight w:val="0"/>
      <w:marTop w:val="0"/>
      <w:marBottom w:val="0"/>
      <w:divBdr>
        <w:top w:val="none" w:sz="0" w:space="0" w:color="auto"/>
        <w:left w:val="none" w:sz="0" w:space="0" w:color="auto"/>
        <w:bottom w:val="none" w:sz="0" w:space="0" w:color="auto"/>
        <w:right w:val="none" w:sz="0" w:space="0" w:color="auto"/>
      </w:divBdr>
    </w:div>
    <w:div w:id="193738140">
      <w:bodyDiv w:val="1"/>
      <w:marLeft w:val="0"/>
      <w:marRight w:val="0"/>
      <w:marTop w:val="0"/>
      <w:marBottom w:val="0"/>
      <w:divBdr>
        <w:top w:val="none" w:sz="0" w:space="0" w:color="auto"/>
        <w:left w:val="none" w:sz="0" w:space="0" w:color="auto"/>
        <w:bottom w:val="none" w:sz="0" w:space="0" w:color="auto"/>
        <w:right w:val="none" w:sz="0" w:space="0" w:color="auto"/>
      </w:divBdr>
    </w:div>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295991506">
      <w:bodyDiv w:val="1"/>
      <w:marLeft w:val="0"/>
      <w:marRight w:val="0"/>
      <w:marTop w:val="0"/>
      <w:marBottom w:val="0"/>
      <w:divBdr>
        <w:top w:val="none" w:sz="0" w:space="0" w:color="auto"/>
        <w:left w:val="none" w:sz="0" w:space="0" w:color="auto"/>
        <w:bottom w:val="none" w:sz="0" w:space="0" w:color="auto"/>
        <w:right w:val="none" w:sz="0" w:space="0" w:color="auto"/>
      </w:divBdr>
    </w:div>
    <w:div w:id="306739382">
      <w:bodyDiv w:val="1"/>
      <w:marLeft w:val="0"/>
      <w:marRight w:val="0"/>
      <w:marTop w:val="0"/>
      <w:marBottom w:val="0"/>
      <w:divBdr>
        <w:top w:val="none" w:sz="0" w:space="0" w:color="auto"/>
        <w:left w:val="none" w:sz="0" w:space="0" w:color="auto"/>
        <w:bottom w:val="none" w:sz="0" w:space="0" w:color="auto"/>
        <w:right w:val="none" w:sz="0" w:space="0" w:color="auto"/>
      </w:divBdr>
    </w:div>
    <w:div w:id="408116709">
      <w:bodyDiv w:val="1"/>
      <w:marLeft w:val="0"/>
      <w:marRight w:val="0"/>
      <w:marTop w:val="0"/>
      <w:marBottom w:val="0"/>
      <w:divBdr>
        <w:top w:val="none" w:sz="0" w:space="0" w:color="auto"/>
        <w:left w:val="none" w:sz="0" w:space="0" w:color="auto"/>
        <w:bottom w:val="none" w:sz="0" w:space="0" w:color="auto"/>
        <w:right w:val="none" w:sz="0" w:space="0" w:color="auto"/>
      </w:divBdr>
    </w:div>
    <w:div w:id="484588506">
      <w:bodyDiv w:val="1"/>
      <w:marLeft w:val="0"/>
      <w:marRight w:val="0"/>
      <w:marTop w:val="0"/>
      <w:marBottom w:val="0"/>
      <w:divBdr>
        <w:top w:val="none" w:sz="0" w:space="0" w:color="auto"/>
        <w:left w:val="none" w:sz="0" w:space="0" w:color="auto"/>
        <w:bottom w:val="none" w:sz="0" w:space="0" w:color="auto"/>
        <w:right w:val="none" w:sz="0" w:space="0" w:color="auto"/>
      </w:divBdr>
    </w:div>
    <w:div w:id="525826717">
      <w:bodyDiv w:val="1"/>
      <w:marLeft w:val="0"/>
      <w:marRight w:val="0"/>
      <w:marTop w:val="0"/>
      <w:marBottom w:val="0"/>
      <w:divBdr>
        <w:top w:val="none" w:sz="0" w:space="0" w:color="auto"/>
        <w:left w:val="none" w:sz="0" w:space="0" w:color="auto"/>
        <w:bottom w:val="none" w:sz="0" w:space="0" w:color="auto"/>
        <w:right w:val="none" w:sz="0" w:space="0" w:color="auto"/>
      </w:divBdr>
    </w:div>
    <w:div w:id="574360881">
      <w:bodyDiv w:val="1"/>
      <w:marLeft w:val="0"/>
      <w:marRight w:val="0"/>
      <w:marTop w:val="0"/>
      <w:marBottom w:val="0"/>
      <w:divBdr>
        <w:top w:val="none" w:sz="0" w:space="0" w:color="auto"/>
        <w:left w:val="none" w:sz="0" w:space="0" w:color="auto"/>
        <w:bottom w:val="none" w:sz="0" w:space="0" w:color="auto"/>
        <w:right w:val="none" w:sz="0" w:space="0" w:color="auto"/>
      </w:divBdr>
    </w:div>
    <w:div w:id="582183608">
      <w:bodyDiv w:val="1"/>
      <w:marLeft w:val="0"/>
      <w:marRight w:val="0"/>
      <w:marTop w:val="0"/>
      <w:marBottom w:val="0"/>
      <w:divBdr>
        <w:top w:val="none" w:sz="0" w:space="0" w:color="auto"/>
        <w:left w:val="none" w:sz="0" w:space="0" w:color="auto"/>
        <w:bottom w:val="none" w:sz="0" w:space="0" w:color="auto"/>
        <w:right w:val="none" w:sz="0" w:space="0" w:color="auto"/>
      </w:divBdr>
    </w:div>
    <w:div w:id="653918236">
      <w:bodyDiv w:val="1"/>
      <w:marLeft w:val="0"/>
      <w:marRight w:val="0"/>
      <w:marTop w:val="0"/>
      <w:marBottom w:val="0"/>
      <w:divBdr>
        <w:top w:val="none" w:sz="0" w:space="0" w:color="auto"/>
        <w:left w:val="none" w:sz="0" w:space="0" w:color="auto"/>
        <w:bottom w:val="none" w:sz="0" w:space="0" w:color="auto"/>
        <w:right w:val="none" w:sz="0" w:space="0" w:color="auto"/>
      </w:divBdr>
    </w:div>
    <w:div w:id="682245291">
      <w:bodyDiv w:val="1"/>
      <w:marLeft w:val="0"/>
      <w:marRight w:val="0"/>
      <w:marTop w:val="0"/>
      <w:marBottom w:val="0"/>
      <w:divBdr>
        <w:top w:val="none" w:sz="0" w:space="0" w:color="auto"/>
        <w:left w:val="none" w:sz="0" w:space="0" w:color="auto"/>
        <w:bottom w:val="none" w:sz="0" w:space="0" w:color="auto"/>
        <w:right w:val="none" w:sz="0" w:space="0" w:color="auto"/>
      </w:divBdr>
    </w:div>
    <w:div w:id="794905052">
      <w:bodyDiv w:val="1"/>
      <w:marLeft w:val="0"/>
      <w:marRight w:val="0"/>
      <w:marTop w:val="0"/>
      <w:marBottom w:val="0"/>
      <w:divBdr>
        <w:top w:val="none" w:sz="0" w:space="0" w:color="auto"/>
        <w:left w:val="none" w:sz="0" w:space="0" w:color="auto"/>
        <w:bottom w:val="none" w:sz="0" w:space="0" w:color="auto"/>
        <w:right w:val="none" w:sz="0" w:space="0" w:color="auto"/>
      </w:divBdr>
    </w:div>
    <w:div w:id="806320833">
      <w:bodyDiv w:val="1"/>
      <w:marLeft w:val="0"/>
      <w:marRight w:val="0"/>
      <w:marTop w:val="0"/>
      <w:marBottom w:val="0"/>
      <w:divBdr>
        <w:top w:val="none" w:sz="0" w:space="0" w:color="auto"/>
        <w:left w:val="none" w:sz="0" w:space="0" w:color="auto"/>
        <w:bottom w:val="none" w:sz="0" w:space="0" w:color="auto"/>
        <w:right w:val="none" w:sz="0" w:space="0" w:color="auto"/>
      </w:divBdr>
    </w:div>
    <w:div w:id="873032782">
      <w:bodyDiv w:val="1"/>
      <w:marLeft w:val="0"/>
      <w:marRight w:val="0"/>
      <w:marTop w:val="0"/>
      <w:marBottom w:val="0"/>
      <w:divBdr>
        <w:top w:val="none" w:sz="0" w:space="0" w:color="auto"/>
        <w:left w:val="none" w:sz="0" w:space="0" w:color="auto"/>
        <w:bottom w:val="none" w:sz="0" w:space="0" w:color="auto"/>
        <w:right w:val="none" w:sz="0" w:space="0" w:color="auto"/>
      </w:divBdr>
    </w:div>
    <w:div w:id="897933494">
      <w:bodyDiv w:val="1"/>
      <w:marLeft w:val="0"/>
      <w:marRight w:val="0"/>
      <w:marTop w:val="0"/>
      <w:marBottom w:val="0"/>
      <w:divBdr>
        <w:top w:val="none" w:sz="0" w:space="0" w:color="auto"/>
        <w:left w:val="none" w:sz="0" w:space="0" w:color="auto"/>
        <w:bottom w:val="none" w:sz="0" w:space="0" w:color="auto"/>
        <w:right w:val="none" w:sz="0" w:space="0" w:color="auto"/>
      </w:divBdr>
    </w:div>
    <w:div w:id="923294369">
      <w:bodyDiv w:val="1"/>
      <w:marLeft w:val="0"/>
      <w:marRight w:val="0"/>
      <w:marTop w:val="0"/>
      <w:marBottom w:val="0"/>
      <w:divBdr>
        <w:top w:val="none" w:sz="0" w:space="0" w:color="auto"/>
        <w:left w:val="none" w:sz="0" w:space="0" w:color="auto"/>
        <w:bottom w:val="none" w:sz="0" w:space="0" w:color="auto"/>
        <w:right w:val="none" w:sz="0" w:space="0" w:color="auto"/>
      </w:divBdr>
    </w:div>
    <w:div w:id="927037181">
      <w:bodyDiv w:val="1"/>
      <w:marLeft w:val="0"/>
      <w:marRight w:val="0"/>
      <w:marTop w:val="0"/>
      <w:marBottom w:val="0"/>
      <w:divBdr>
        <w:top w:val="none" w:sz="0" w:space="0" w:color="auto"/>
        <w:left w:val="none" w:sz="0" w:space="0" w:color="auto"/>
        <w:bottom w:val="none" w:sz="0" w:space="0" w:color="auto"/>
        <w:right w:val="none" w:sz="0" w:space="0" w:color="auto"/>
      </w:divBdr>
    </w:div>
    <w:div w:id="937248543">
      <w:bodyDiv w:val="1"/>
      <w:marLeft w:val="0"/>
      <w:marRight w:val="0"/>
      <w:marTop w:val="0"/>
      <w:marBottom w:val="0"/>
      <w:divBdr>
        <w:top w:val="none" w:sz="0" w:space="0" w:color="auto"/>
        <w:left w:val="none" w:sz="0" w:space="0" w:color="auto"/>
        <w:bottom w:val="none" w:sz="0" w:space="0" w:color="auto"/>
        <w:right w:val="none" w:sz="0" w:space="0" w:color="auto"/>
      </w:divBdr>
    </w:div>
    <w:div w:id="1071195936">
      <w:bodyDiv w:val="1"/>
      <w:marLeft w:val="0"/>
      <w:marRight w:val="0"/>
      <w:marTop w:val="0"/>
      <w:marBottom w:val="0"/>
      <w:divBdr>
        <w:top w:val="none" w:sz="0" w:space="0" w:color="auto"/>
        <w:left w:val="none" w:sz="0" w:space="0" w:color="auto"/>
        <w:bottom w:val="none" w:sz="0" w:space="0" w:color="auto"/>
        <w:right w:val="none" w:sz="0" w:space="0" w:color="auto"/>
      </w:divBdr>
    </w:div>
    <w:div w:id="1076051226">
      <w:bodyDiv w:val="1"/>
      <w:marLeft w:val="0"/>
      <w:marRight w:val="0"/>
      <w:marTop w:val="0"/>
      <w:marBottom w:val="0"/>
      <w:divBdr>
        <w:top w:val="none" w:sz="0" w:space="0" w:color="auto"/>
        <w:left w:val="none" w:sz="0" w:space="0" w:color="auto"/>
        <w:bottom w:val="none" w:sz="0" w:space="0" w:color="auto"/>
        <w:right w:val="none" w:sz="0" w:space="0" w:color="auto"/>
      </w:divBdr>
    </w:div>
    <w:div w:id="1083179808">
      <w:bodyDiv w:val="1"/>
      <w:marLeft w:val="0"/>
      <w:marRight w:val="0"/>
      <w:marTop w:val="0"/>
      <w:marBottom w:val="0"/>
      <w:divBdr>
        <w:top w:val="none" w:sz="0" w:space="0" w:color="auto"/>
        <w:left w:val="none" w:sz="0" w:space="0" w:color="auto"/>
        <w:bottom w:val="none" w:sz="0" w:space="0" w:color="auto"/>
        <w:right w:val="none" w:sz="0" w:space="0" w:color="auto"/>
      </w:divBdr>
    </w:div>
    <w:div w:id="1098213792">
      <w:bodyDiv w:val="1"/>
      <w:marLeft w:val="0"/>
      <w:marRight w:val="0"/>
      <w:marTop w:val="0"/>
      <w:marBottom w:val="0"/>
      <w:divBdr>
        <w:top w:val="none" w:sz="0" w:space="0" w:color="auto"/>
        <w:left w:val="none" w:sz="0" w:space="0" w:color="auto"/>
        <w:bottom w:val="none" w:sz="0" w:space="0" w:color="auto"/>
        <w:right w:val="none" w:sz="0" w:space="0" w:color="auto"/>
      </w:divBdr>
    </w:div>
    <w:div w:id="1114521296">
      <w:bodyDiv w:val="1"/>
      <w:marLeft w:val="0"/>
      <w:marRight w:val="0"/>
      <w:marTop w:val="0"/>
      <w:marBottom w:val="0"/>
      <w:divBdr>
        <w:top w:val="none" w:sz="0" w:space="0" w:color="auto"/>
        <w:left w:val="none" w:sz="0" w:space="0" w:color="auto"/>
        <w:bottom w:val="none" w:sz="0" w:space="0" w:color="auto"/>
        <w:right w:val="none" w:sz="0" w:space="0" w:color="auto"/>
      </w:divBdr>
    </w:div>
    <w:div w:id="1137575985">
      <w:bodyDiv w:val="1"/>
      <w:marLeft w:val="0"/>
      <w:marRight w:val="0"/>
      <w:marTop w:val="0"/>
      <w:marBottom w:val="0"/>
      <w:divBdr>
        <w:top w:val="none" w:sz="0" w:space="0" w:color="auto"/>
        <w:left w:val="none" w:sz="0" w:space="0" w:color="auto"/>
        <w:bottom w:val="none" w:sz="0" w:space="0" w:color="auto"/>
        <w:right w:val="none" w:sz="0" w:space="0" w:color="auto"/>
      </w:divBdr>
    </w:div>
    <w:div w:id="1173379173">
      <w:bodyDiv w:val="1"/>
      <w:marLeft w:val="0"/>
      <w:marRight w:val="0"/>
      <w:marTop w:val="0"/>
      <w:marBottom w:val="0"/>
      <w:divBdr>
        <w:top w:val="none" w:sz="0" w:space="0" w:color="auto"/>
        <w:left w:val="none" w:sz="0" w:space="0" w:color="auto"/>
        <w:bottom w:val="none" w:sz="0" w:space="0" w:color="auto"/>
        <w:right w:val="none" w:sz="0" w:space="0" w:color="auto"/>
      </w:divBdr>
    </w:div>
    <w:div w:id="1250037699">
      <w:bodyDiv w:val="1"/>
      <w:marLeft w:val="0"/>
      <w:marRight w:val="0"/>
      <w:marTop w:val="0"/>
      <w:marBottom w:val="0"/>
      <w:divBdr>
        <w:top w:val="none" w:sz="0" w:space="0" w:color="auto"/>
        <w:left w:val="none" w:sz="0" w:space="0" w:color="auto"/>
        <w:bottom w:val="none" w:sz="0" w:space="0" w:color="auto"/>
        <w:right w:val="none" w:sz="0" w:space="0" w:color="auto"/>
      </w:divBdr>
    </w:div>
    <w:div w:id="1259173594">
      <w:bodyDiv w:val="1"/>
      <w:marLeft w:val="0"/>
      <w:marRight w:val="0"/>
      <w:marTop w:val="0"/>
      <w:marBottom w:val="0"/>
      <w:divBdr>
        <w:top w:val="none" w:sz="0" w:space="0" w:color="auto"/>
        <w:left w:val="none" w:sz="0" w:space="0" w:color="auto"/>
        <w:bottom w:val="none" w:sz="0" w:space="0" w:color="auto"/>
        <w:right w:val="none" w:sz="0" w:space="0" w:color="auto"/>
      </w:divBdr>
    </w:div>
    <w:div w:id="1287661731">
      <w:bodyDiv w:val="1"/>
      <w:marLeft w:val="0"/>
      <w:marRight w:val="0"/>
      <w:marTop w:val="0"/>
      <w:marBottom w:val="0"/>
      <w:divBdr>
        <w:top w:val="none" w:sz="0" w:space="0" w:color="auto"/>
        <w:left w:val="none" w:sz="0" w:space="0" w:color="auto"/>
        <w:bottom w:val="none" w:sz="0" w:space="0" w:color="auto"/>
        <w:right w:val="none" w:sz="0" w:space="0" w:color="auto"/>
      </w:divBdr>
    </w:div>
    <w:div w:id="1291086050">
      <w:bodyDiv w:val="1"/>
      <w:marLeft w:val="0"/>
      <w:marRight w:val="0"/>
      <w:marTop w:val="0"/>
      <w:marBottom w:val="0"/>
      <w:divBdr>
        <w:top w:val="none" w:sz="0" w:space="0" w:color="auto"/>
        <w:left w:val="none" w:sz="0" w:space="0" w:color="auto"/>
        <w:bottom w:val="none" w:sz="0" w:space="0" w:color="auto"/>
        <w:right w:val="none" w:sz="0" w:space="0" w:color="auto"/>
      </w:divBdr>
    </w:div>
    <w:div w:id="1296135378">
      <w:bodyDiv w:val="1"/>
      <w:marLeft w:val="0"/>
      <w:marRight w:val="0"/>
      <w:marTop w:val="0"/>
      <w:marBottom w:val="0"/>
      <w:divBdr>
        <w:top w:val="none" w:sz="0" w:space="0" w:color="auto"/>
        <w:left w:val="none" w:sz="0" w:space="0" w:color="auto"/>
        <w:bottom w:val="none" w:sz="0" w:space="0" w:color="auto"/>
        <w:right w:val="none" w:sz="0" w:space="0" w:color="auto"/>
      </w:divBdr>
    </w:div>
    <w:div w:id="1322470101">
      <w:bodyDiv w:val="1"/>
      <w:marLeft w:val="0"/>
      <w:marRight w:val="0"/>
      <w:marTop w:val="0"/>
      <w:marBottom w:val="0"/>
      <w:divBdr>
        <w:top w:val="none" w:sz="0" w:space="0" w:color="auto"/>
        <w:left w:val="none" w:sz="0" w:space="0" w:color="auto"/>
        <w:bottom w:val="none" w:sz="0" w:space="0" w:color="auto"/>
        <w:right w:val="none" w:sz="0" w:space="0" w:color="auto"/>
      </w:divBdr>
    </w:div>
    <w:div w:id="1344942706">
      <w:bodyDiv w:val="1"/>
      <w:marLeft w:val="0"/>
      <w:marRight w:val="0"/>
      <w:marTop w:val="0"/>
      <w:marBottom w:val="0"/>
      <w:divBdr>
        <w:top w:val="none" w:sz="0" w:space="0" w:color="auto"/>
        <w:left w:val="none" w:sz="0" w:space="0" w:color="auto"/>
        <w:bottom w:val="none" w:sz="0" w:space="0" w:color="auto"/>
        <w:right w:val="none" w:sz="0" w:space="0" w:color="auto"/>
      </w:divBdr>
    </w:div>
    <w:div w:id="1426880339">
      <w:bodyDiv w:val="1"/>
      <w:marLeft w:val="0"/>
      <w:marRight w:val="0"/>
      <w:marTop w:val="0"/>
      <w:marBottom w:val="0"/>
      <w:divBdr>
        <w:top w:val="none" w:sz="0" w:space="0" w:color="auto"/>
        <w:left w:val="none" w:sz="0" w:space="0" w:color="auto"/>
        <w:bottom w:val="none" w:sz="0" w:space="0" w:color="auto"/>
        <w:right w:val="none" w:sz="0" w:space="0" w:color="auto"/>
      </w:divBdr>
    </w:div>
    <w:div w:id="1428846949">
      <w:bodyDiv w:val="1"/>
      <w:marLeft w:val="0"/>
      <w:marRight w:val="0"/>
      <w:marTop w:val="0"/>
      <w:marBottom w:val="0"/>
      <w:divBdr>
        <w:top w:val="none" w:sz="0" w:space="0" w:color="auto"/>
        <w:left w:val="none" w:sz="0" w:space="0" w:color="auto"/>
        <w:bottom w:val="none" w:sz="0" w:space="0" w:color="auto"/>
        <w:right w:val="none" w:sz="0" w:space="0" w:color="auto"/>
      </w:divBdr>
    </w:div>
    <w:div w:id="1444570749">
      <w:bodyDiv w:val="1"/>
      <w:marLeft w:val="0"/>
      <w:marRight w:val="0"/>
      <w:marTop w:val="0"/>
      <w:marBottom w:val="0"/>
      <w:divBdr>
        <w:top w:val="none" w:sz="0" w:space="0" w:color="auto"/>
        <w:left w:val="none" w:sz="0" w:space="0" w:color="auto"/>
        <w:bottom w:val="none" w:sz="0" w:space="0" w:color="auto"/>
        <w:right w:val="none" w:sz="0" w:space="0" w:color="auto"/>
      </w:divBdr>
    </w:div>
    <w:div w:id="1465735153">
      <w:bodyDiv w:val="1"/>
      <w:marLeft w:val="0"/>
      <w:marRight w:val="0"/>
      <w:marTop w:val="0"/>
      <w:marBottom w:val="0"/>
      <w:divBdr>
        <w:top w:val="none" w:sz="0" w:space="0" w:color="auto"/>
        <w:left w:val="none" w:sz="0" w:space="0" w:color="auto"/>
        <w:bottom w:val="none" w:sz="0" w:space="0" w:color="auto"/>
        <w:right w:val="none" w:sz="0" w:space="0" w:color="auto"/>
      </w:divBdr>
    </w:div>
    <w:div w:id="1466703240">
      <w:bodyDiv w:val="1"/>
      <w:marLeft w:val="0"/>
      <w:marRight w:val="0"/>
      <w:marTop w:val="0"/>
      <w:marBottom w:val="0"/>
      <w:divBdr>
        <w:top w:val="none" w:sz="0" w:space="0" w:color="auto"/>
        <w:left w:val="none" w:sz="0" w:space="0" w:color="auto"/>
        <w:bottom w:val="none" w:sz="0" w:space="0" w:color="auto"/>
        <w:right w:val="none" w:sz="0" w:space="0" w:color="auto"/>
      </w:divBdr>
    </w:div>
    <w:div w:id="1480416842">
      <w:bodyDiv w:val="1"/>
      <w:marLeft w:val="0"/>
      <w:marRight w:val="0"/>
      <w:marTop w:val="0"/>
      <w:marBottom w:val="0"/>
      <w:divBdr>
        <w:top w:val="none" w:sz="0" w:space="0" w:color="auto"/>
        <w:left w:val="none" w:sz="0" w:space="0" w:color="auto"/>
        <w:bottom w:val="none" w:sz="0" w:space="0" w:color="auto"/>
        <w:right w:val="none" w:sz="0" w:space="0" w:color="auto"/>
      </w:divBdr>
    </w:div>
    <w:div w:id="1496335780">
      <w:bodyDiv w:val="1"/>
      <w:marLeft w:val="0"/>
      <w:marRight w:val="0"/>
      <w:marTop w:val="0"/>
      <w:marBottom w:val="0"/>
      <w:divBdr>
        <w:top w:val="none" w:sz="0" w:space="0" w:color="auto"/>
        <w:left w:val="none" w:sz="0" w:space="0" w:color="auto"/>
        <w:bottom w:val="none" w:sz="0" w:space="0" w:color="auto"/>
        <w:right w:val="none" w:sz="0" w:space="0" w:color="auto"/>
      </w:divBdr>
    </w:div>
    <w:div w:id="1562013248">
      <w:bodyDiv w:val="1"/>
      <w:marLeft w:val="0"/>
      <w:marRight w:val="0"/>
      <w:marTop w:val="0"/>
      <w:marBottom w:val="0"/>
      <w:divBdr>
        <w:top w:val="none" w:sz="0" w:space="0" w:color="auto"/>
        <w:left w:val="none" w:sz="0" w:space="0" w:color="auto"/>
        <w:bottom w:val="none" w:sz="0" w:space="0" w:color="auto"/>
        <w:right w:val="none" w:sz="0" w:space="0" w:color="auto"/>
      </w:divBdr>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1638145502">
      <w:bodyDiv w:val="1"/>
      <w:marLeft w:val="0"/>
      <w:marRight w:val="0"/>
      <w:marTop w:val="0"/>
      <w:marBottom w:val="0"/>
      <w:divBdr>
        <w:top w:val="none" w:sz="0" w:space="0" w:color="auto"/>
        <w:left w:val="none" w:sz="0" w:space="0" w:color="auto"/>
        <w:bottom w:val="none" w:sz="0" w:space="0" w:color="auto"/>
        <w:right w:val="none" w:sz="0" w:space="0" w:color="auto"/>
      </w:divBdr>
    </w:div>
    <w:div w:id="1710686812">
      <w:bodyDiv w:val="1"/>
      <w:marLeft w:val="0"/>
      <w:marRight w:val="0"/>
      <w:marTop w:val="0"/>
      <w:marBottom w:val="0"/>
      <w:divBdr>
        <w:top w:val="none" w:sz="0" w:space="0" w:color="auto"/>
        <w:left w:val="none" w:sz="0" w:space="0" w:color="auto"/>
        <w:bottom w:val="none" w:sz="0" w:space="0" w:color="auto"/>
        <w:right w:val="none" w:sz="0" w:space="0" w:color="auto"/>
      </w:divBdr>
    </w:div>
    <w:div w:id="1735815355">
      <w:bodyDiv w:val="1"/>
      <w:marLeft w:val="0"/>
      <w:marRight w:val="0"/>
      <w:marTop w:val="0"/>
      <w:marBottom w:val="0"/>
      <w:divBdr>
        <w:top w:val="none" w:sz="0" w:space="0" w:color="auto"/>
        <w:left w:val="none" w:sz="0" w:space="0" w:color="auto"/>
        <w:bottom w:val="none" w:sz="0" w:space="0" w:color="auto"/>
        <w:right w:val="none" w:sz="0" w:space="0" w:color="auto"/>
      </w:divBdr>
    </w:div>
    <w:div w:id="1948078147">
      <w:bodyDiv w:val="1"/>
      <w:marLeft w:val="0"/>
      <w:marRight w:val="0"/>
      <w:marTop w:val="0"/>
      <w:marBottom w:val="0"/>
      <w:divBdr>
        <w:top w:val="none" w:sz="0" w:space="0" w:color="auto"/>
        <w:left w:val="none" w:sz="0" w:space="0" w:color="auto"/>
        <w:bottom w:val="none" w:sz="0" w:space="0" w:color="auto"/>
        <w:right w:val="none" w:sz="0" w:space="0" w:color="auto"/>
      </w:divBdr>
    </w:div>
    <w:div w:id="1976985525">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 w:id="2062439918">
      <w:bodyDiv w:val="1"/>
      <w:marLeft w:val="0"/>
      <w:marRight w:val="0"/>
      <w:marTop w:val="0"/>
      <w:marBottom w:val="0"/>
      <w:divBdr>
        <w:top w:val="none" w:sz="0" w:space="0" w:color="auto"/>
        <w:left w:val="none" w:sz="0" w:space="0" w:color="auto"/>
        <w:bottom w:val="none" w:sz="0" w:space="0" w:color="auto"/>
        <w:right w:val="none" w:sz="0" w:space="0" w:color="auto"/>
      </w:divBdr>
    </w:div>
    <w:div w:id="2099865163">
      <w:bodyDiv w:val="1"/>
      <w:marLeft w:val="0"/>
      <w:marRight w:val="0"/>
      <w:marTop w:val="0"/>
      <w:marBottom w:val="0"/>
      <w:divBdr>
        <w:top w:val="none" w:sz="0" w:space="0" w:color="auto"/>
        <w:left w:val="none" w:sz="0" w:space="0" w:color="auto"/>
        <w:bottom w:val="none" w:sz="0" w:space="0" w:color="auto"/>
        <w:right w:val="none" w:sz="0" w:space="0" w:color="auto"/>
      </w:divBdr>
    </w:div>
    <w:div w:id="2108383106">
      <w:bodyDiv w:val="1"/>
      <w:marLeft w:val="0"/>
      <w:marRight w:val="0"/>
      <w:marTop w:val="0"/>
      <w:marBottom w:val="0"/>
      <w:divBdr>
        <w:top w:val="none" w:sz="0" w:space="0" w:color="auto"/>
        <w:left w:val="none" w:sz="0" w:space="0" w:color="auto"/>
        <w:bottom w:val="none" w:sz="0" w:space="0" w:color="auto"/>
        <w:right w:val="none" w:sz="0" w:space="0" w:color="auto"/>
      </w:divBdr>
    </w:div>
    <w:div w:id="21414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vansk-pravo.ru" TargetMode="External"/><Relationship Id="rId18" Type="http://schemas.openxmlformats.org/officeDocument/2006/relationships/hyperlink" Target="https://login.consultant.ru/link/?req=doc&amp;base=LAW&amp;n=481298&amp;dst=101091" TargetMode="External"/><Relationship Id="rId26" Type="http://schemas.openxmlformats.org/officeDocument/2006/relationships/hyperlink" Target="https://login.consultant.ru/link/?req=doc&amp;base=LAW&amp;n=481298&amp;dst=2910" TargetMode="External"/><Relationship Id="rId39" Type="http://schemas.openxmlformats.org/officeDocument/2006/relationships/hyperlink" Target="https://login.consultant.ru/link/?req=doc&amp;base=LAW&amp;n=461102&amp;dst=344" TargetMode="External"/><Relationship Id="rId21" Type="http://schemas.openxmlformats.org/officeDocument/2006/relationships/hyperlink" Target="https://login.consultant.ru/link/?req=doc&amp;base=LAW&amp;n=481298&amp;dst=3054" TargetMode="External"/><Relationship Id="rId34" Type="http://schemas.openxmlformats.org/officeDocument/2006/relationships/hyperlink" Target="https://login.consultant.ru/link/?req=doc&amp;base=LAW&amp;n=461102&amp;dst=344" TargetMode="External"/><Relationship Id="rId42" Type="http://schemas.openxmlformats.org/officeDocument/2006/relationships/hyperlink" Target="https://login.consultant.ru/link/?req=doc&amp;base=LAW&amp;n=481298&amp;dst=101091" TargetMode="External"/><Relationship Id="rId47" Type="http://schemas.openxmlformats.org/officeDocument/2006/relationships/hyperlink" Target="https://login.consultant.ru/link/?req=doc&amp;base=RLAW123&amp;n=335885&amp;dst=100957&amp;field=134&amp;date=22.10.2024" TargetMode="External"/><Relationship Id="rId50" Type="http://schemas.openxmlformats.org/officeDocument/2006/relationships/hyperlink" Target="https://login.consultant.ru/link/?req=doc&amp;base=LAW&amp;n=471026&amp;dst=306" TargetMode="External"/><Relationship Id="rId55" Type="http://schemas.openxmlformats.org/officeDocument/2006/relationships/hyperlink" Target="https://login.consultant.ru/link/?req=doc&amp;base=LAW&amp;n=471026&amp;dst=306" TargetMode="External"/><Relationship Id="rId7" Type="http://schemas.openxmlformats.org/officeDocument/2006/relationships/footnotes" Target="footnotes.xml"/><Relationship Id="rId12" Type="http://schemas.openxmlformats.org/officeDocument/2006/relationships/hyperlink" Target="consultantplus://offline/ref=3868118DE238ABB0D51D488F51A58562D7E96BCE787D1EB8BF28463DA5F004AAE2BBBEE1ADD93A8D291E3CR66AF" TargetMode="External"/><Relationship Id="rId17" Type="http://schemas.openxmlformats.org/officeDocument/2006/relationships/hyperlink" Target="https://login.consultant.ru/link/?req=doc&amp;base=LAW&amp;n=481298&amp;dst=448" TargetMode="External"/><Relationship Id="rId25" Type="http://schemas.openxmlformats.org/officeDocument/2006/relationships/hyperlink" Target="https://login.consultant.ru/link/?req=doc&amp;base=LAW&amp;n=481298&amp;dst=500" TargetMode="External"/><Relationship Id="rId33" Type="http://schemas.openxmlformats.org/officeDocument/2006/relationships/hyperlink" Target="https://login.consultant.ru/link/?req=doc&amp;base=LAW&amp;n=461102&amp;dst=3213" TargetMode="External"/><Relationship Id="rId38" Type="http://schemas.openxmlformats.org/officeDocument/2006/relationships/hyperlink" Target="https://login.consultant.ru/link/?req=doc&amp;base=LAW&amp;n=461102&amp;dst=3213" TargetMode="External"/><Relationship Id="rId46" Type="http://schemas.openxmlformats.org/officeDocument/2006/relationships/hyperlink" Target="https://login.consultant.ru/link/?req=doc&amp;base=LAW&amp;n=46110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1298&amp;dst=2910" TargetMode="External"/><Relationship Id="rId20" Type="http://schemas.openxmlformats.org/officeDocument/2006/relationships/hyperlink" Target="https://login.consultant.ru/link/?req=doc&amp;base=LAW&amp;n=481298&amp;dst=3054" TargetMode="External"/><Relationship Id="rId29" Type="http://schemas.openxmlformats.org/officeDocument/2006/relationships/hyperlink" Target="https://login.consultant.ru/link/?req=doc&amp;base=LAW&amp;n=481298&amp;dst=500" TargetMode="External"/><Relationship Id="rId41" Type="http://schemas.openxmlformats.org/officeDocument/2006/relationships/hyperlink" Target="https://login.consultant.ru/link/?req=doc&amp;base=LAW&amp;n=481298&amp;dst=448" TargetMode="External"/><Relationship Id="rId54" Type="http://schemas.openxmlformats.org/officeDocument/2006/relationships/hyperlink" Target="https://login.consultant.ru/link/?req=doc&amp;base=LAW&amp;n=471026&amp;dst=3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68118DE238ABB0D51D568247C9DF6ED7E037CB7C7413ECE4771D60F2F90EFDA5F4E7A3E9D43985R26FF" TargetMode="External"/><Relationship Id="rId24" Type="http://schemas.openxmlformats.org/officeDocument/2006/relationships/hyperlink" Target="https://login.consultant.ru/link/?req=doc&amp;base=LAW&amp;n=481298&amp;dst=101091" TargetMode="External"/><Relationship Id="rId32" Type="http://schemas.openxmlformats.org/officeDocument/2006/relationships/hyperlink" Target="https://login.consultant.ru/link/?req=doc&amp;base=LAW&amp;n=461102&amp;dst=340" TargetMode="External"/><Relationship Id="rId37" Type="http://schemas.openxmlformats.org/officeDocument/2006/relationships/hyperlink" Target="https://login.consultant.ru/link/?req=doc&amp;base=LAW&amp;n=461102&amp;dst=3213" TargetMode="External"/><Relationship Id="rId40" Type="http://schemas.openxmlformats.org/officeDocument/2006/relationships/hyperlink" Target="https://login.consultant.ru/link/?req=doc&amp;base=LAW&amp;n=481298&amp;dst=2910" TargetMode="External"/><Relationship Id="rId45" Type="http://schemas.openxmlformats.org/officeDocument/2006/relationships/hyperlink" Target="https://login.consultant.ru/link/?req=doc&amp;base=LAW&amp;n=461102" TargetMode="External"/><Relationship Id="rId53" Type="http://schemas.openxmlformats.org/officeDocument/2006/relationships/hyperlink" Target="https://login.consultant.ru/link/?req=doc&amp;base=LAW&amp;n=471026&amp;dst=3219"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123&amp;n=335885&amp;dst=100881&amp;field=134&amp;date=22.10.2024" TargetMode="External"/><Relationship Id="rId23" Type="http://schemas.openxmlformats.org/officeDocument/2006/relationships/hyperlink" Target="https://login.consultant.ru/link/?req=doc&amp;base=LAW&amp;n=481298&amp;dst=448" TargetMode="External"/><Relationship Id="rId28" Type="http://schemas.openxmlformats.org/officeDocument/2006/relationships/hyperlink" Target="https://login.consultant.ru/link/?req=doc&amp;base=LAW&amp;n=481298&amp;dst=101091" TargetMode="External"/><Relationship Id="rId36" Type="http://schemas.openxmlformats.org/officeDocument/2006/relationships/hyperlink" Target="https://login.consultant.ru/link/?req=doc&amp;base=LAW&amp;n=461102&amp;dst=341" TargetMode="External"/><Relationship Id="rId49" Type="http://schemas.openxmlformats.org/officeDocument/2006/relationships/hyperlink" Target="https://login.consultant.ru/link/?req=doc&amp;base=LAW&amp;n=480453&amp;date=07.11.2024&amp;dst=100352&amp;field=134" TargetMode="External"/><Relationship Id="rId57" Type="http://schemas.openxmlformats.org/officeDocument/2006/relationships/footer" Target="footer1.xml"/><Relationship Id="rId10" Type="http://schemas.openxmlformats.org/officeDocument/2006/relationships/hyperlink" Target="consultantplus://offline/ref=3868118DE238ABB0D51D568247C9DF6ED7E037CB7C7413ECE4771D60F2F90EFDA5F4E7A3E9D43A8DR268F" TargetMode="External"/><Relationship Id="rId19" Type="http://schemas.openxmlformats.org/officeDocument/2006/relationships/hyperlink" Target="https://login.consultant.ru/link/?req=doc&amp;base=LAW&amp;n=481298&amp;dst=500" TargetMode="External"/><Relationship Id="rId31" Type="http://schemas.openxmlformats.org/officeDocument/2006/relationships/hyperlink" Target="https://login.consultant.ru/link/?req=doc&amp;base=LAW&amp;n=481298&amp;dst=3054" TargetMode="External"/><Relationship Id="rId44" Type="http://schemas.openxmlformats.org/officeDocument/2006/relationships/hyperlink" Target="https://login.consultant.ru/link/?req=doc&amp;base=LAW&amp;n=461102" TargetMode="External"/><Relationship Id="rId52" Type="http://schemas.openxmlformats.org/officeDocument/2006/relationships/hyperlink" Target="https://login.consultant.ru/link/?req=doc&amp;base=LAW&amp;n=471026&amp;dst=3192" TargetMode="External"/><Relationship Id="rId4" Type="http://schemas.microsoft.com/office/2007/relationships/stylesWithEffects" Target="stylesWithEffects.xml"/><Relationship Id="rId9" Type="http://schemas.openxmlformats.org/officeDocument/2006/relationships/hyperlink" Target="consultantplus://offline/ref=3868118DE238ABB0D51D568247C9DF6ED7E037CB7C7413ECE4771D60F2F90EFDA5F4E7A3E9D43B8FR26BF" TargetMode="External"/><Relationship Id="rId14" Type="http://schemas.openxmlformats.org/officeDocument/2006/relationships/hyperlink" Target="https://www.gosuslugi.ru/" TargetMode="External"/><Relationship Id="rId22" Type="http://schemas.openxmlformats.org/officeDocument/2006/relationships/hyperlink" Target="https://login.consultant.ru/link/?req=doc&amp;base=LAW&amp;n=481298&amp;dst=2910" TargetMode="External"/><Relationship Id="rId27" Type="http://schemas.openxmlformats.org/officeDocument/2006/relationships/hyperlink" Target="https://login.consultant.ru/link/?req=doc&amp;base=LAW&amp;n=481298&amp;dst=448" TargetMode="External"/><Relationship Id="rId30" Type="http://schemas.openxmlformats.org/officeDocument/2006/relationships/hyperlink" Target="https://login.consultant.ru/link/?req=doc&amp;base=LAW&amp;n=481298&amp;dst=3054" TargetMode="External"/><Relationship Id="rId35" Type="http://schemas.openxmlformats.org/officeDocument/2006/relationships/hyperlink" Target="https://login.consultant.ru/link/?req=doc&amp;base=LAW&amp;n=461102&amp;dst=340" TargetMode="External"/><Relationship Id="rId43" Type="http://schemas.openxmlformats.org/officeDocument/2006/relationships/hyperlink" Target="https://login.consultant.ru/link/?req=doc&amp;base=LAW&amp;n=461102" TargetMode="External"/><Relationship Id="rId48" Type="http://schemas.openxmlformats.org/officeDocument/2006/relationships/hyperlink" Target="https://login.consultant.ru/link/?req=doc&amp;base=RLAW123&amp;n=335885&amp;dst=100957&amp;field=134&amp;date=22.10.2024" TargetMode="External"/><Relationship Id="rId56" Type="http://schemas.openxmlformats.org/officeDocument/2006/relationships/hyperlink" Target="https://login.consultant.ru/link/?req=doc&amp;base=LAW&amp;n=471026&amp;dst=306" TargetMode="External"/><Relationship Id="rId8" Type="http://schemas.openxmlformats.org/officeDocument/2006/relationships/endnotes" Target="endnotes.xml"/><Relationship Id="rId51" Type="http://schemas.openxmlformats.org/officeDocument/2006/relationships/hyperlink" Target="https://login.consultant.ru/link/?req=doc&amp;base=LAW&amp;n=471026&amp;dst=329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7E60B-A5C8-40C3-9F2D-BDF841F8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127</Pages>
  <Words>42876</Words>
  <Characters>244398</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ac.user</dc:creator>
  <cp:lastModifiedBy>adm</cp:lastModifiedBy>
  <cp:revision>22</cp:revision>
  <cp:lastPrinted>2025-05-20T05:29:00Z</cp:lastPrinted>
  <dcterms:created xsi:type="dcterms:W3CDTF">2025-08-07T08:26:00Z</dcterms:created>
  <dcterms:modified xsi:type="dcterms:W3CDTF">2025-08-27T08:22:00Z</dcterms:modified>
</cp:coreProperties>
</file>