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97E" w:rsidRPr="00FD497E" w:rsidRDefault="00FD497E" w:rsidP="00FD497E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497E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УТВЕРЖДАЮ:</w:t>
      </w:r>
    </w:p>
    <w:p w:rsidR="00FD497E" w:rsidRPr="00FD497E" w:rsidRDefault="00FD497E" w:rsidP="00FD497E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49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мэра городского округа по вопросам жизнеобеспечения города  - </w:t>
      </w:r>
    </w:p>
    <w:p w:rsidR="00FD497E" w:rsidRPr="00FD497E" w:rsidRDefault="00FD497E" w:rsidP="00FD497E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49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Комитета по </w:t>
      </w:r>
      <w:proofErr w:type="spellStart"/>
      <w:r w:rsidRPr="00FD497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жилищно</w:t>
      </w:r>
      <w:proofErr w:type="spellEnd"/>
      <w:r w:rsidRPr="00FD49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 </w:t>
      </w:r>
    </w:p>
    <w:p w:rsidR="00FD497E" w:rsidRPr="00FD497E" w:rsidRDefault="00FD497E" w:rsidP="00FD497E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497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коммунальному хозяйству, транспорту</w:t>
      </w:r>
    </w:p>
    <w:p w:rsidR="00FD497E" w:rsidRPr="00FD497E" w:rsidRDefault="00FD497E" w:rsidP="00FD497E">
      <w:pPr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497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связи</w:t>
      </w:r>
    </w:p>
    <w:p w:rsidR="00FD497E" w:rsidRPr="00FD497E" w:rsidRDefault="00FD497E" w:rsidP="00FD497E">
      <w:pPr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497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 М.Ф. Данилова</w:t>
      </w:r>
    </w:p>
    <w:p w:rsidR="00FD497E" w:rsidRPr="00FD497E" w:rsidRDefault="00FD497E" w:rsidP="00FD497E">
      <w:pPr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497E">
        <w:rPr>
          <w:rFonts w:ascii="Times New Roman" w:eastAsia="Times New Roman" w:hAnsi="Times New Roman" w:cs="Times New Roman"/>
          <w:sz w:val="26"/>
          <w:szCs w:val="26"/>
          <w:lang w:eastAsia="ru-RU"/>
        </w:rPr>
        <w:t>«____» ____________ 202</w:t>
      </w:r>
      <w:r w:rsidR="00E719D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FD49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FD497E" w:rsidRDefault="00FD497E" w:rsidP="00FD497E">
      <w:pPr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97E" w:rsidRPr="00EE201F" w:rsidRDefault="00FD497E" w:rsidP="00EE20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97E" w:rsidRPr="00EE201F" w:rsidRDefault="00FD497E" w:rsidP="00EE201F">
      <w:pPr>
        <w:pStyle w:val="60"/>
        <w:spacing w:after="0" w:line="240" w:lineRule="auto"/>
        <w:jc w:val="center"/>
      </w:pPr>
      <w:r w:rsidRPr="00EE201F">
        <w:t>ИЗВЕЩЕНИЕ</w:t>
      </w:r>
    </w:p>
    <w:p w:rsidR="00FD497E" w:rsidRPr="00EE201F" w:rsidRDefault="00FD497E" w:rsidP="00EE201F">
      <w:pPr>
        <w:pStyle w:val="60"/>
        <w:spacing w:after="0" w:line="240" w:lineRule="auto"/>
        <w:jc w:val="center"/>
      </w:pPr>
    </w:p>
    <w:p w:rsidR="00FD497E" w:rsidRPr="00EE201F" w:rsidRDefault="00FD497E" w:rsidP="00EE201F">
      <w:pPr>
        <w:pStyle w:val="60"/>
        <w:shd w:val="clear" w:color="auto" w:fill="auto"/>
        <w:spacing w:after="0" w:line="240" w:lineRule="auto"/>
        <w:ind w:firstLine="0"/>
        <w:jc w:val="center"/>
        <w:rPr>
          <w:color w:val="000000"/>
        </w:rPr>
      </w:pPr>
      <w:r w:rsidRPr="00EE201F">
        <w:t>о проведении открытого конкурса на право осуществления перевозок по муниципальному маршруту регулярных перевозок пассажиров и багажа автомобильным транспортом на территории городского округа муниципального образования «город Саянск» № 2/202</w:t>
      </w:r>
      <w:r w:rsidR="00E719D9">
        <w:t>6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0"/>
        <w:gridCol w:w="5483"/>
      </w:tblGrid>
      <w:tr w:rsidR="00FD497E" w:rsidRPr="00FD497E" w:rsidTr="00E634E7">
        <w:trPr>
          <w:trHeight w:hRule="exact" w:val="1147"/>
        </w:trPr>
        <w:tc>
          <w:tcPr>
            <w:tcW w:w="4440" w:type="dxa"/>
            <w:shd w:val="clear" w:color="auto" w:fill="FFFFFF"/>
          </w:tcPr>
          <w:p w:rsidR="00FD497E" w:rsidRPr="00FD497E" w:rsidRDefault="00FD497E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Организатор открытого конкурса</w:t>
            </w:r>
          </w:p>
        </w:tc>
        <w:tc>
          <w:tcPr>
            <w:tcW w:w="5483" w:type="dxa"/>
            <w:shd w:val="clear" w:color="auto" w:fill="FFFFFF"/>
          </w:tcPr>
          <w:p w:rsidR="00FD497E" w:rsidRPr="00FD497E" w:rsidRDefault="00FD497E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Администрация города Саянска в лице отдела жилищной политики, транспорта и связи Комитета по жилищно-коммунальному хозяйству, транспорту и связи администрации городского округа муниципального образования «город Саянск»</w:t>
            </w:r>
          </w:p>
        </w:tc>
      </w:tr>
      <w:tr w:rsidR="00FD497E" w:rsidRPr="00FD497E" w:rsidTr="00FD497E">
        <w:trPr>
          <w:trHeight w:hRule="exact" w:val="854"/>
        </w:trPr>
        <w:tc>
          <w:tcPr>
            <w:tcW w:w="4440" w:type="dxa"/>
            <w:shd w:val="clear" w:color="auto" w:fill="FFFFFF"/>
          </w:tcPr>
          <w:p w:rsidR="00FD497E" w:rsidRPr="00FD497E" w:rsidRDefault="00FD497E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Адрес организатора конкурса</w:t>
            </w:r>
          </w:p>
        </w:tc>
        <w:tc>
          <w:tcPr>
            <w:tcW w:w="5483" w:type="dxa"/>
            <w:shd w:val="clear" w:color="auto" w:fill="FFFFFF"/>
          </w:tcPr>
          <w:p w:rsidR="00FD497E" w:rsidRPr="00FD497E" w:rsidRDefault="00FD497E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Место расположения: </w:t>
            </w: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Иркутская область, г. Саянск, микрорайон Олимпийский, д. 30</w:t>
            </w: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. Почтовый адрес: </w:t>
            </w: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666304, г. Саянск, а/я 342</w:t>
            </w:r>
          </w:p>
        </w:tc>
      </w:tr>
      <w:tr w:rsidR="00FD497E" w:rsidRPr="00FD497E" w:rsidTr="00FD497E">
        <w:trPr>
          <w:trHeight w:hRule="exact" w:val="562"/>
        </w:trPr>
        <w:tc>
          <w:tcPr>
            <w:tcW w:w="4440" w:type="dxa"/>
            <w:shd w:val="clear" w:color="auto" w:fill="FFFFFF"/>
          </w:tcPr>
          <w:p w:rsidR="00FD497E" w:rsidRPr="00FD497E" w:rsidRDefault="00FD497E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Официальный сайт</w:t>
            </w:r>
          </w:p>
        </w:tc>
        <w:tc>
          <w:tcPr>
            <w:tcW w:w="5483" w:type="dxa"/>
            <w:shd w:val="clear" w:color="auto" w:fill="FFFFFF"/>
          </w:tcPr>
          <w:p w:rsidR="00FD497E" w:rsidRPr="00FD497E" w:rsidRDefault="00FD497E" w:rsidP="00E66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/>
              </w:rPr>
              <w:t>https</w:t>
            </w: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://</w:t>
            </w: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/>
              </w:rPr>
              <w:t>www</w:t>
            </w: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  <w:proofErr w:type="spellStart"/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/>
              </w:rPr>
              <w:t>admsayansk</w:t>
            </w:r>
            <w:proofErr w:type="spellEnd"/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  <w:proofErr w:type="spellStart"/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/>
              </w:rPr>
              <w:t>ru</w:t>
            </w:r>
            <w:proofErr w:type="spellEnd"/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/</w:t>
            </w:r>
          </w:p>
        </w:tc>
      </w:tr>
      <w:tr w:rsidR="00FD497E" w:rsidRPr="00FD497E" w:rsidTr="00FD497E">
        <w:trPr>
          <w:trHeight w:hRule="exact" w:val="298"/>
        </w:trPr>
        <w:tc>
          <w:tcPr>
            <w:tcW w:w="4440" w:type="dxa"/>
            <w:shd w:val="clear" w:color="auto" w:fill="FFFFFF"/>
          </w:tcPr>
          <w:p w:rsidR="00FD497E" w:rsidRPr="00FD497E" w:rsidRDefault="00FD497E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Адрес электронной почты</w:t>
            </w:r>
          </w:p>
        </w:tc>
        <w:tc>
          <w:tcPr>
            <w:tcW w:w="5483" w:type="dxa"/>
            <w:shd w:val="clear" w:color="auto" w:fill="FFFFFF"/>
          </w:tcPr>
          <w:p w:rsidR="00FD497E" w:rsidRPr="00FD497E" w:rsidRDefault="00E719D9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9D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/>
              </w:rPr>
              <w:t>podhomutnikova-ev@admsayansk.ru</w:t>
            </w:r>
          </w:p>
        </w:tc>
      </w:tr>
      <w:tr w:rsidR="00FD497E" w:rsidRPr="00FD497E" w:rsidTr="00FD497E">
        <w:trPr>
          <w:trHeight w:hRule="exact" w:val="547"/>
        </w:trPr>
        <w:tc>
          <w:tcPr>
            <w:tcW w:w="4440" w:type="dxa"/>
            <w:shd w:val="clear" w:color="auto" w:fill="FFFFFF"/>
          </w:tcPr>
          <w:p w:rsidR="00FD497E" w:rsidRPr="00FD497E" w:rsidRDefault="00FD497E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Контактный телефон</w:t>
            </w:r>
          </w:p>
        </w:tc>
        <w:tc>
          <w:tcPr>
            <w:tcW w:w="5483" w:type="dxa"/>
            <w:shd w:val="clear" w:color="auto" w:fill="FFFFFF"/>
          </w:tcPr>
          <w:p w:rsidR="00FD497E" w:rsidRPr="00FD497E" w:rsidRDefault="00FD497E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/>
              </w:rPr>
              <w:t>8(39553) 5-26-77.</w:t>
            </w:r>
          </w:p>
        </w:tc>
      </w:tr>
      <w:tr w:rsidR="00FD497E" w:rsidRPr="00FD497E" w:rsidTr="00E719D9">
        <w:trPr>
          <w:trHeight w:hRule="exact" w:val="2132"/>
        </w:trPr>
        <w:tc>
          <w:tcPr>
            <w:tcW w:w="4440" w:type="dxa"/>
            <w:shd w:val="clear" w:color="auto" w:fill="FFFFFF"/>
          </w:tcPr>
          <w:p w:rsidR="00FD497E" w:rsidRPr="00FD497E" w:rsidRDefault="00FD497E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Предмет открытого конкурса</w:t>
            </w:r>
          </w:p>
        </w:tc>
        <w:tc>
          <w:tcPr>
            <w:tcW w:w="5483" w:type="dxa"/>
            <w:shd w:val="clear" w:color="auto" w:fill="FFFFFF"/>
          </w:tcPr>
          <w:p w:rsidR="00FD497E" w:rsidRPr="00FD497E" w:rsidRDefault="00FD497E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Право на получение свидетельства об осуществления перевозок по </w:t>
            </w: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муниципальному маршруту регулярных перевозок пассажиров и багажа автомобильным транспортом на территории городского округа муниципального образования «город Саянск»</w:t>
            </w: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:</w:t>
            </w:r>
          </w:p>
          <w:p w:rsidR="00FD497E" w:rsidRPr="00FD497E" w:rsidRDefault="00FD497E" w:rsidP="00EE2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Лот № 1:</w:t>
            </w:r>
            <w:r w:rsidR="00E719D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муниципальный м</w:t>
            </w:r>
            <w:r w:rsidR="00B409E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аршрут </w:t>
            </w:r>
            <w:r w:rsidR="006A7A1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№ 2 </w:t>
            </w: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«Автостанция – микрорайон «</w:t>
            </w:r>
            <w:r w:rsidR="00E719D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Строителей</w:t>
            </w: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» - </w:t>
            </w:r>
            <w:r w:rsidR="00E719D9" w:rsidRPr="00E719D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микрорайон «Октябрьский» </w:t>
            </w:r>
            <w:r w:rsidR="00E719D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- </w:t>
            </w:r>
            <w:r w:rsidR="00E719D9" w:rsidRPr="00E719D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микрорайон </w:t>
            </w:r>
            <w:r w:rsidR="002A6BB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</w:t>
            </w:r>
            <w:r w:rsidR="00E719D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- </w:t>
            </w:r>
            <w:r w:rsidRPr="00EE201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Автостанция»</w:t>
            </w:r>
            <w:r w:rsidR="00E719D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  <w:p w:rsidR="00EE201F" w:rsidRPr="00FD497E" w:rsidRDefault="00EE201F" w:rsidP="00B4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97E" w:rsidRPr="00FD497E" w:rsidTr="006A7A16">
        <w:trPr>
          <w:trHeight w:hRule="exact" w:val="2841"/>
        </w:trPr>
        <w:tc>
          <w:tcPr>
            <w:tcW w:w="4440" w:type="dxa"/>
            <w:shd w:val="clear" w:color="auto" w:fill="FFFFFF"/>
          </w:tcPr>
          <w:p w:rsidR="00FD497E" w:rsidRPr="00FD497E" w:rsidRDefault="006A7A16" w:rsidP="006A7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1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Сведения о порядке проведения открытого конкурса и определения победителя открытого конкурса, место и условия оказания транспортных услуг, сроки оказания транспортных услуг, используемый подвижной состав, форма заявки на участие в открытом конкурсе, исчерпывающий перечень документов, входящих в состав заявки на участие в открытом конкурсе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5483" w:type="dxa"/>
            <w:shd w:val="clear" w:color="auto" w:fill="FFFFFF"/>
          </w:tcPr>
          <w:p w:rsidR="00FD497E" w:rsidRPr="00FD497E" w:rsidRDefault="00FD497E" w:rsidP="00E71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Представле</w:t>
            </w:r>
            <w:r w:rsidR="00E66F9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ны в конкурсной документации </w:t>
            </w:r>
            <w:bookmarkStart w:id="0" w:name="_GoBack"/>
            <w:bookmarkEnd w:id="0"/>
            <w:r w:rsidR="00E66F9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№ 2</w:t>
            </w:r>
            <w:r w:rsidRPr="00FD49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/202</w:t>
            </w:r>
            <w:r w:rsidR="00E719D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</w:t>
            </w:r>
            <w:proofErr w:type="gramEnd"/>
          </w:p>
        </w:tc>
      </w:tr>
      <w:tr w:rsidR="003B4C60" w:rsidRPr="00E66F9B" w:rsidTr="00FD497E">
        <w:trPr>
          <w:trHeight w:hRule="exact" w:val="2424"/>
        </w:trPr>
        <w:tc>
          <w:tcPr>
            <w:tcW w:w="4440" w:type="dxa"/>
            <w:shd w:val="clear" w:color="auto" w:fill="FFFFFF"/>
          </w:tcPr>
          <w:p w:rsidR="003B4C60" w:rsidRPr="00EE201F" w:rsidRDefault="006A7A16" w:rsidP="00EE20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7A1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Срок, место и порядок предоставления конкурсной документации, официальный сайт, на котором размещена конкурсная документация</w:t>
            </w:r>
          </w:p>
        </w:tc>
        <w:tc>
          <w:tcPr>
            <w:tcW w:w="5483" w:type="dxa"/>
            <w:shd w:val="clear" w:color="auto" w:fill="FFFFFF"/>
          </w:tcPr>
          <w:p w:rsidR="003B4C60" w:rsidRPr="00EE201F" w:rsidRDefault="003B4C60" w:rsidP="00EE20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201F">
              <w:rPr>
                <w:rFonts w:ascii="Times New Roman" w:hAnsi="Times New Roman" w:cs="Times New Roman"/>
                <w:sz w:val="23"/>
                <w:szCs w:val="23"/>
              </w:rPr>
              <w:t xml:space="preserve">Конкурсная документация размещена на официальном сайте </w:t>
            </w:r>
            <w:r w:rsidR="00E66F9B">
              <w:rPr>
                <w:rFonts w:ascii="Times New Roman" w:hAnsi="Times New Roman" w:cs="Times New Roman"/>
                <w:sz w:val="23"/>
                <w:szCs w:val="23"/>
              </w:rPr>
              <w:t xml:space="preserve">администрации 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>городского округа муниципального образования «город Саянск»</w:t>
            </w:r>
          </w:p>
          <w:p w:rsidR="003B4C60" w:rsidRPr="00E66F9B" w:rsidRDefault="00E66F9B" w:rsidP="00EE20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6F9B">
              <w:rPr>
                <w:rFonts w:ascii="Times New Roman" w:hAnsi="Times New Roman" w:cs="Times New Roman"/>
              </w:rPr>
              <w:t>https://www.admsayansk.ru/qa/6903.html</w:t>
            </w:r>
          </w:p>
        </w:tc>
      </w:tr>
      <w:tr w:rsidR="003B4C60" w:rsidRPr="00E66F9B" w:rsidTr="006A7A16">
        <w:trPr>
          <w:trHeight w:hRule="exact" w:val="1694"/>
        </w:trPr>
        <w:tc>
          <w:tcPr>
            <w:tcW w:w="4440" w:type="dxa"/>
            <w:shd w:val="clear" w:color="auto" w:fill="FFFFFF"/>
          </w:tcPr>
          <w:p w:rsidR="003B4C60" w:rsidRPr="00EE201F" w:rsidRDefault="006A7A16" w:rsidP="00EE20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7A16">
              <w:rPr>
                <w:rFonts w:ascii="Times New Roman" w:hAnsi="Times New Roman" w:cs="Times New Roman"/>
                <w:sz w:val="23"/>
                <w:szCs w:val="23"/>
              </w:rPr>
              <w:t>Сроки, место и адрес подачи заявок на участие в конкурсе</w:t>
            </w:r>
          </w:p>
        </w:tc>
        <w:tc>
          <w:tcPr>
            <w:tcW w:w="5483" w:type="dxa"/>
            <w:shd w:val="clear" w:color="auto" w:fill="FFFFFF"/>
          </w:tcPr>
          <w:p w:rsidR="003B4C60" w:rsidRPr="00EE201F" w:rsidRDefault="003B4C60" w:rsidP="00E95F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201F">
              <w:rPr>
                <w:rFonts w:ascii="Times New Roman" w:hAnsi="Times New Roman" w:cs="Times New Roman"/>
                <w:sz w:val="23"/>
                <w:szCs w:val="23"/>
              </w:rPr>
              <w:t xml:space="preserve">Заявки на участие в открытом конкурсе </w:t>
            </w:r>
            <w:proofErr w:type="gramStart"/>
            <w:r w:rsidRPr="00EE201F">
              <w:rPr>
                <w:rFonts w:ascii="Times New Roman" w:hAnsi="Times New Roman" w:cs="Times New Roman"/>
                <w:sz w:val="23"/>
                <w:szCs w:val="23"/>
              </w:rPr>
              <w:t>принимаются и регистрируются</w:t>
            </w:r>
            <w:proofErr w:type="gramEnd"/>
            <w:r w:rsidRPr="00EE201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>ежедневно в рабочее время, с 08:</w:t>
            </w:r>
            <w:r w:rsidR="006A7A1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>0 – 1</w:t>
            </w:r>
            <w:r w:rsidR="006A7A16">
              <w:rPr>
                <w:rFonts w:ascii="Times New Roman" w:hAnsi="Times New Roman" w:cs="Times New Roman"/>
                <w:sz w:val="23"/>
                <w:szCs w:val="23"/>
              </w:rPr>
              <w:t>2:0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>0 часов, 13:</w:t>
            </w:r>
            <w:r w:rsidR="006A7A1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>0 – 1</w:t>
            </w:r>
            <w:r w:rsidR="006A7A16"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>:</w:t>
            </w:r>
            <w:r w:rsidR="006A7A1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 xml:space="preserve">0 часов с </w:t>
            </w:r>
            <w:r w:rsidR="00E95FB8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="006A7A16">
              <w:rPr>
                <w:rFonts w:ascii="Times New Roman" w:hAnsi="Times New Roman" w:cs="Times New Roman"/>
                <w:sz w:val="23"/>
                <w:szCs w:val="23"/>
              </w:rPr>
              <w:t xml:space="preserve"> октября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 xml:space="preserve"> 202</w:t>
            </w:r>
            <w:r w:rsidR="006A7A16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 xml:space="preserve"> года по </w:t>
            </w:r>
            <w:r w:rsidR="006A7A16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E95FB8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A7A16">
              <w:rPr>
                <w:rFonts w:ascii="Times New Roman" w:hAnsi="Times New Roman" w:cs="Times New Roman"/>
                <w:sz w:val="23"/>
                <w:szCs w:val="23"/>
              </w:rPr>
              <w:t>ноября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 xml:space="preserve"> 202</w:t>
            </w:r>
            <w:r w:rsidR="006A7A16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 xml:space="preserve"> года включительно (время местное)</w:t>
            </w:r>
            <w:r w:rsidR="00E66F9B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EE201F">
              <w:rPr>
                <w:rFonts w:ascii="Times New Roman" w:hAnsi="Times New Roman" w:cs="Times New Roman"/>
                <w:sz w:val="23"/>
                <w:szCs w:val="23"/>
              </w:rPr>
              <w:t xml:space="preserve"> по адресу: 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>Иркутская область, г. Саянск, микрорайон Олимпийский, д. 30, кабинет 113.</w:t>
            </w:r>
          </w:p>
        </w:tc>
      </w:tr>
      <w:tr w:rsidR="003B4C60" w:rsidRPr="00E66F9B" w:rsidTr="00FD497E">
        <w:trPr>
          <w:trHeight w:hRule="exact" w:val="2424"/>
        </w:trPr>
        <w:tc>
          <w:tcPr>
            <w:tcW w:w="4440" w:type="dxa"/>
            <w:shd w:val="clear" w:color="auto" w:fill="FFFFFF"/>
          </w:tcPr>
          <w:p w:rsidR="003B4C60" w:rsidRPr="00EE201F" w:rsidRDefault="006A7A16" w:rsidP="00EE20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7A16">
              <w:rPr>
                <w:rFonts w:ascii="Times New Roman" w:hAnsi="Times New Roman" w:cs="Times New Roman"/>
                <w:sz w:val="23"/>
                <w:szCs w:val="23"/>
              </w:rPr>
              <w:t>Место, дата и время вскрытия конвертов с заявками на участие в открытом конкурсе, а также место и дата рассмотрения таких заявок и подведения итогов открытого конкурса</w:t>
            </w:r>
          </w:p>
        </w:tc>
        <w:tc>
          <w:tcPr>
            <w:tcW w:w="5483" w:type="dxa"/>
            <w:shd w:val="clear" w:color="auto" w:fill="FFFFFF"/>
          </w:tcPr>
          <w:p w:rsidR="003B4C60" w:rsidRPr="00EE201F" w:rsidRDefault="003B4C60" w:rsidP="00EE20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201F">
              <w:rPr>
                <w:rFonts w:ascii="Times New Roman" w:hAnsi="Times New Roman" w:cs="Times New Roman"/>
                <w:sz w:val="23"/>
                <w:szCs w:val="23"/>
              </w:rPr>
              <w:t xml:space="preserve">Вскрытие конвертов с заявками на участие в открытом конкурсе и принятие решения о допуске к участию в конкурсе: </w:t>
            </w:r>
            <w:r w:rsidR="00E95FB8" w:rsidRPr="00E95FB8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E95FB8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E95FB8" w:rsidRPr="00E95FB8">
              <w:rPr>
                <w:rFonts w:ascii="Times New Roman" w:hAnsi="Times New Roman" w:cs="Times New Roman"/>
                <w:sz w:val="23"/>
                <w:szCs w:val="23"/>
              </w:rPr>
              <w:t xml:space="preserve"> ноября 2026 </w:t>
            </w:r>
            <w:r w:rsidRPr="00EE201F">
              <w:rPr>
                <w:rFonts w:ascii="Times New Roman" w:hAnsi="Times New Roman" w:cs="Times New Roman"/>
                <w:sz w:val="23"/>
                <w:szCs w:val="23"/>
              </w:rPr>
              <w:t>в 1</w:t>
            </w:r>
            <w:r w:rsidR="00E66F9B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EE201F">
              <w:rPr>
                <w:rFonts w:ascii="Times New Roman" w:hAnsi="Times New Roman" w:cs="Times New Roman"/>
                <w:sz w:val="23"/>
                <w:szCs w:val="23"/>
              </w:rPr>
              <w:t xml:space="preserve"> часов 00 минут (местное время) по адресу: 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>Иркутская область, г. Саянск, микрорайон Олимпийский, д. 30, кабинет № 411</w:t>
            </w:r>
            <w:r w:rsidRPr="00EE201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3B4C60" w:rsidRPr="00EE201F" w:rsidRDefault="003B4C60" w:rsidP="00E66F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201F">
              <w:rPr>
                <w:rFonts w:ascii="Times New Roman" w:hAnsi="Times New Roman" w:cs="Times New Roman"/>
                <w:sz w:val="23"/>
                <w:szCs w:val="23"/>
              </w:rPr>
              <w:t xml:space="preserve">Оценка, сопоставление заявок и подведение итогов конкурса: </w:t>
            </w:r>
            <w:r w:rsidR="00E95FB8" w:rsidRPr="00E95FB8">
              <w:rPr>
                <w:rFonts w:ascii="Times New Roman" w:hAnsi="Times New Roman" w:cs="Times New Roman"/>
                <w:sz w:val="23"/>
                <w:szCs w:val="23"/>
              </w:rPr>
              <w:t xml:space="preserve">19 ноября 2026 </w:t>
            </w:r>
            <w:r w:rsidR="00E66F9B" w:rsidRPr="00E66F9B">
              <w:rPr>
                <w:rFonts w:ascii="Times New Roman" w:hAnsi="Times New Roman" w:cs="Times New Roman"/>
                <w:sz w:val="23"/>
                <w:szCs w:val="23"/>
              </w:rPr>
              <w:t>в 10 часов 00 минут (местное время) по адресу: Иркутская область, г. Саянск, микрорайон Олимпийский, д. 30, кабинет № 113</w:t>
            </w:r>
            <w:r w:rsidRPr="00EE201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</w:tbl>
    <w:p w:rsidR="00EA3B82" w:rsidRDefault="00EA3B82"/>
    <w:sectPr w:rsidR="00EA3B82" w:rsidSect="00BD4664">
      <w:pgSz w:w="11906" w:h="16838" w:code="9"/>
      <w:pgMar w:top="680" w:right="567" w:bottom="680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7E"/>
    <w:rsid w:val="000C631A"/>
    <w:rsid w:val="00122179"/>
    <w:rsid w:val="00191B4C"/>
    <w:rsid w:val="00192E2B"/>
    <w:rsid w:val="00243087"/>
    <w:rsid w:val="002A6BBC"/>
    <w:rsid w:val="002C6433"/>
    <w:rsid w:val="002F13B8"/>
    <w:rsid w:val="00306929"/>
    <w:rsid w:val="00352EAA"/>
    <w:rsid w:val="00353490"/>
    <w:rsid w:val="003948CA"/>
    <w:rsid w:val="003B4C60"/>
    <w:rsid w:val="003E5D8F"/>
    <w:rsid w:val="004A5C43"/>
    <w:rsid w:val="00624AC7"/>
    <w:rsid w:val="006656CE"/>
    <w:rsid w:val="006A0012"/>
    <w:rsid w:val="006A7A16"/>
    <w:rsid w:val="00716A9C"/>
    <w:rsid w:val="007A2907"/>
    <w:rsid w:val="00855C54"/>
    <w:rsid w:val="00951686"/>
    <w:rsid w:val="00A466B2"/>
    <w:rsid w:val="00A54998"/>
    <w:rsid w:val="00AE17D2"/>
    <w:rsid w:val="00AF6EE3"/>
    <w:rsid w:val="00B203D7"/>
    <w:rsid w:val="00B34872"/>
    <w:rsid w:val="00B409E0"/>
    <w:rsid w:val="00B7384D"/>
    <w:rsid w:val="00B77B3C"/>
    <w:rsid w:val="00BD4664"/>
    <w:rsid w:val="00C272D6"/>
    <w:rsid w:val="00CA2642"/>
    <w:rsid w:val="00D809AA"/>
    <w:rsid w:val="00E634E7"/>
    <w:rsid w:val="00E66F9B"/>
    <w:rsid w:val="00E719D9"/>
    <w:rsid w:val="00E95FB8"/>
    <w:rsid w:val="00EA3B82"/>
    <w:rsid w:val="00ED40CF"/>
    <w:rsid w:val="00EE201F"/>
    <w:rsid w:val="00FC3CC2"/>
    <w:rsid w:val="00FD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uiPriority w:val="99"/>
    <w:rsid w:val="00FD49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FD497E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FD497E"/>
    <w:pPr>
      <w:widowControl w:val="0"/>
      <w:shd w:val="clear" w:color="auto" w:fill="FFFFFF"/>
      <w:spacing w:after="1020" w:line="0" w:lineRule="atLeast"/>
      <w:ind w:hanging="176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FD497E"/>
    <w:pPr>
      <w:widowControl w:val="0"/>
      <w:shd w:val="clear" w:color="auto" w:fill="FFFFFF"/>
      <w:spacing w:before="1020" w:after="360" w:line="0" w:lineRule="atLeast"/>
      <w:ind w:firstLine="2360"/>
      <w:outlineLvl w:val="1"/>
    </w:pPr>
    <w:rPr>
      <w:rFonts w:ascii="Times New Roman" w:eastAsia="Times New Roman" w:hAnsi="Times New Roman" w:cs="Times New Roman"/>
      <w:b/>
      <w:bCs/>
      <w:spacing w:val="-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uiPriority w:val="99"/>
    <w:rsid w:val="00FD49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FD497E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FD497E"/>
    <w:pPr>
      <w:widowControl w:val="0"/>
      <w:shd w:val="clear" w:color="auto" w:fill="FFFFFF"/>
      <w:spacing w:after="1020" w:line="0" w:lineRule="atLeast"/>
      <w:ind w:hanging="176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FD497E"/>
    <w:pPr>
      <w:widowControl w:val="0"/>
      <w:shd w:val="clear" w:color="auto" w:fill="FFFFFF"/>
      <w:spacing w:before="1020" w:after="360" w:line="0" w:lineRule="atLeast"/>
      <w:ind w:firstLine="2360"/>
      <w:outlineLvl w:val="1"/>
    </w:pPr>
    <w:rPr>
      <w:rFonts w:ascii="Times New Roman" w:eastAsia="Times New Roman" w:hAnsi="Times New Roman" w:cs="Times New Roman"/>
      <w:b/>
      <w:bCs/>
      <w:spacing w:val="-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Подхомутникова Елена Викторовна</dc:creator>
  <cp:lastModifiedBy>Подхомутникова Елена Викторовна</cp:lastModifiedBy>
  <cp:revision>8</cp:revision>
  <cp:lastPrinted>2023-02-26T23:52:00Z</cp:lastPrinted>
  <dcterms:created xsi:type="dcterms:W3CDTF">2023-02-21T01:46:00Z</dcterms:created>
  <dcterms:modified xsi:type="dcterms:W3CDTF">2026-10-15T00:42:00Z</dcterms:modified>
</cp:coreProperties>
</file>