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EE2F2E" w:rsidP="00F73DE5">
            <w:pPr>
              <w:rPr>
                <w:sz w:val="24"/>
              </w:rPr>
            </w:pPr>
            <w:r>
              <w:rPr>
                <w:sz w:val="24"/>
              </w:rPr>
              <w:t>11.11.2024</w:t>
            </w: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EE2F2E" w:rsidP="00690EEA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716921">
              <w:rPr>
                <w:sz w:val="24"/>
              </w:rPr>
              <w:t>1342-24</w:t>
            </w: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1169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"/>
        <w:gridCol w:w="1520"/>
        <w:gridCol w:w="161"/>
        <w:gridCol w:w="9272"/>
        <w:gridCol w:w="491"/>
      </w:tblGrid>
      <w:tr w:rsidR="00F73DE5" w:rsidRPr="00A740AA" w:rsidTr="002F2984">
        <w:trPr>
          <w:cantSplit/>
          <w:trHeight w:val="1359"/>
        </w:trPr>
        <w:tc>
          <w:tcPr>
            <w:tcW w:w="246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20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61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72" w:type="dxa"/>
          </w:tcPr>
          <w:p w:rsidR="002F2984" w:rsidRDefault="002F2984" w:rsidP="002F2984">
            <w:pPr>
              <w:jc w:val="both"/>
              <w:rPr>
                <w:sz w:val="28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Саянск» от 19.08.2024 №110-37-955-24 «</w:t>
            </w:r>
            <w:r w:rsidRPr="008355E0">
              <w:rPr>
                <w:sz w:val="23"/>
                <w:szCs w:val="23"/>
              </w:rPr>
              <w:t>Об у</w:t>
            </w:r>
            <w:r>
              <w:rPr>
                <w:sz w:val="23"/>
                <w:szCs w:val="23"/>
              </w:rPr>
              <w:t>становлении</w:t>
            </w:r>
            <w:r w:rsidRPr="008355E0">
              <w:rPr>
                <w:sz w:val="23"/>
                <w:szCs w:val="23"/>
              </w:rPr>
              <w:t xml:space="preserve">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      </w:r>
          </w:p>
          <w:p w:rsidR="00F73DE5" w:rsidRPr="008355E0" w:rsidRDefault="00F73DE5" w:rsidP="002F2984">
            <w:pPr>
              <w:ind w:left="-737" w:firstLine="737"/>
              <w:jc w:val="both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F73DE5" w:rsidRPr="00A740AA" w:rsidRDefault="00F73DE5" w:rsidP="002F2984">
            <w:pPr>
              <w:jc w:val="center"/>
              <w:rPr>
                <w:sz w:val="28"/>
              </w:rPr>
            </w:pPr>
          </w:p>
        </w:tc>
      </w:tr>
    </w:tbl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2F2984" w:rsidRPr="002F2984" w:rsidRDefault="002F2984" w:rsidP="002F2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73DE5"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19.08.2024 №110-37-955-24 </w:t>
      </w:r>
      <w:r w:rsidRPr="002F2984">
        <w:rPr>
          <w:sz w:val="28"/>
          <w:szCs w:val="28"/>
        </w:rPr>
        <w:t>«Об установлении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</w:r>
      <w:r w:rsidR="00BE3A15">
        <w:rPr>
          <w:sz w:val="28"/>
          <w:szCs w:val="28"/>
        </w:rPr>
        <w:t xml:space="preserve"> (опубликовано в газете «Саянские зори» № 33 от 22.08.2024, вкладыш «официальная информация», стр.11)</w:t>
      </w:r>
      <w:r>
        <w:rPr>
          <w:sz w:val="28"/>
          <w:szCs w:val="28"/>
        </w:rPr>
        <w:t xml:space="preserve"> </w:t>
      </w:r>
      <w:r w:rsidR="0036520A">
        <w:rPr>
          <w:sz w:val="28"/>
          <w:szCs w:val="28"/>
        </w:rPr>
        <w:t xml:space="preserve">(далее – приложение к постановлению) </w:t>
      </w:r>
      <w:r>
        <w:rPr>
          <w:sz w:val="28"/>
          <w:szCs w:val="28"/>
        </w:rPr>
        <w:t>следующие изменения и дополнения:</w:t>
      </w:r>
      <w:proofErr w:type="gramEnd"/>
    </w:p>
    <w:p w:rsidR="00484FFF" w:rsidRDefault="002F2984" w:rsidP="002F2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B5691">
        <w:rPr>
          <w:sz w:val="28"/>
          <w:szCs w:val="28"/>
        </w:rPr>
        <w:t xml:space="preserve">. </w:t>
      </w:r>
      <w:r w:rsidR="00807A1B">
        <w:rPr>
          <w:sz w:val="28"/>
          <w:szCs w:val="28"/>
        </w:rPr>
        <w:t>в пункте 22 приложения к постановлению наименование услуги изложить в следующей редакции: «Комплексная психолого-медико-педагогическая диагностика нарушений развития детей от 0 до 18 лет»;</w:t>
      </w:r>
    </w:p>
    <w:p w:rsidR="00807A1B" w:rsidRDefault="00807A1B" w:rsidP="002F2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24 приложения к постановлению наименование услуги изложить в следующей редакции: «Обучение по общеразвивающим программам»;</w:t>
      </w:r>
    </w:p>
    <w:p w:rsidR="00807A1B" w:rsidRDefault="00807A1B" w:rsidP="00807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приложение к постановлению пунктами 32,33,34,35,36: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5797"/>
        <w:gridCol w:w="2112"/>
        <w:gridCol w:w="1007"/>
      </w:tblGrid>
      <w:tr w:rsidR="00807A1B" w:rsidRPr="007870F0" w:rsidTr="00BE3A15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BE3A15" w:rsidRDefault="00807A1B" w:rsidP="00807A1B">
            <w:pPr>
              <w:spacing w:after="200" w:line="276" w:lineRule="auto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32.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BE3A15" w:rsidRDefault="00807A1B" w:rsidP="00807A1B">
            <w:pPr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Организация и проведение методических мероприятий внешнего уровня с международным участием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человек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BE3A15" w:rsidRDefault="00807A1B" w:rsidP="00807A1B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500</w:t>
            </w:r>
          </w:p>
        </w:tc>
      </w:tr>
      <w:tr w:rsidR="00807A1B" w:rsidRPr="007870F0" w:rsidTr="00BE3A15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BE3A15" w:rsidRDefault="00807A1B" w:rsidP="00807A1B">
            <w:pPr>
              <w:spacing w:after="200" w:line="276" w:lineRule="auto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33.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BE3A15" w:rsidRDefault="00807A1B" w:rsidP="00807A1B">
            <w:pPr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Организация и проведение образовательных мероприятий для обучающихся с привлечением сторонних организаций и партнеров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мероприятие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BE3A15" w:rsidRDefault="00807A1B" w:rsidP="00807A1B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300</w:t>
            </w:r>
          </w:p>
        </w:tc>
      </w:tr>
      <w:tr w:rsidR="00807A1B" w:rsidRPr="007870F0" w:rsidTr="00BE3A15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BE3A15" w:rsidRDefault="00807A1B" w:rsidP="00807A1B">
            <w:pPr>
              <w:spacing w:after="200" w:line="276" w:lineRule="auto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34.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BE3A15" w:rsidRDefault="00807A1B" w:rsidP="00807A1B">
            <w:pPr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 xml:space="preserve">Экспертиза </w:t>
            </w:r>
            <w:proofErr w:type="spellStart"/>
            <w:r w:rsidRPr="00BE3A15">
              <w:rPr>
                <w:sz w:val="28"/>
                <w:szCs w:val="28"/>
              </w:rPr>
              <w:t>грантовой</w:t>
            </w:r>
            <w:proofErr w:type="spellEnd"/>
            <w:r w:rsidRPr="00BE3A15">
              <w:rPr>
                <w:sz w:val="28"/>
                <w:szCs w:val="28"/>
              </w:rPr>
              <w:t xml:space="preserve"> конкурсной работы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экспертиза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BE3A15" w:rsidRDefault="00807A1B" w:rsidP="00807A1B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1000</w:t>
            </w:r>
          </w:p>
        </w:tc>
      </w:tr>
      <w:tr w:rsidR="00807A1B" w:rsidRPr="007870F0" w:rsidTr="004F0776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BE3A15" w:rsidRDefault="00807A1B" w:rsidP="00807A1B">
            <w:pPr>
              <w:spacing w:after="200" w:line="276" w:lineRule="auto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BE3A15" w:rsidRDefault="00807A1B" w:rsidP="00807A1B">
            <w:pPr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BE3A15">
              <w:rPr>
                <w:sz w:val="28"/>
                <w:szCs w:val="28"/>
              </w:rPr>
              <w:t>грантовых</w:t>
            </w:r>
            <w:proofErr w:type="spellEnd"/>
            <w:r w:rsidRPr="00BE3A15">
              <w:rPr>
                <w:sz w:val="28"/>
                <w:szCs w:val="28"/>
              </w:rPr>
              <w:t xml:space="preserve"> социальных проектов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проект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BE3A15" w:rsidRDefault="00807A1B" w:rsidP="00807A1B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10000</w:t>
            </w:r>
          </w:p>
        </w:tc>
      </w:tr>
      <w:tr w:rsidR="00807A1B" w:rsidRPr="00792EAA" w:rsidTr="004F0776">
        <w:trPr>
          <w:trHeight w:val="2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BE3A15" w:rsidRDefault="00F74A1F" w:rsidP="00F74A1F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36.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BE3A15" w:rsidRDefault="00F74A1F" w:rsidP="00807A1B">
            <w:pPr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 xml:space="preserve">Консультация по написанию </w:t>
            </w:r>
            <w:proofErr w:type="spellStart"/>
            <w:r w:rsidRPr="00BE3A15">
              <w:rPr>
                <w:sz w:val="28"/>
                <w:szCs w:val="28"/>
              </w:rPr>
              <w:t>грантовых</w:t>
            </w:r>
            <w:proofErr w:type="spellEnd"/>
            <w:r w:rsidRPr="00BE3A15">
              <w:rPr>
                <w:sz w:val="28"/>
                <w:szCs w:val="28"/>
              </w:rPr>
              <w:t xml:space="preserve"> социальных проектов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F74A1F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BE3A15" w:rsidRDefault="00F74A1F" w:rsidP="00807A1B">
            <w:pPr>
              <w:jc w:val="center"/>
              <w:rPr>
                <w:sz w:val="28"/>
                <w:szCs w:val="28"/>
              </w:rPr>
            </w:pPr>
            <w:r w:rsidRPr="00BE3A15">
              <w:rPr>
                <w:sz w:val="28"/>
                <w:szCs w:val="28"/>
              </w:rPr>
              <w:t>500</w:t>
            </w:r>
          </w:p>
        </w:tc>
      </w:tr>
    </w:tbl>
    <w:p w:rsidR="00807A1B" w:rsidRDefault="00807A1B" w:rsidP="00F74A1F">
      <w:pPr>
        <w:jc w:val="both"/>
        <w:rPr>
          <w:sz w:val="28"/>
          <w:szCs w:val="28"/>
        </w:rPr>
      </w:pPr>
    </w:p>
    <w:p w:rsidR="00F73DE5" w:rsidRPr="007418EF" w:rsidRDefault="002F2984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3DE5">
        <w:rPr>
          <w:sz w:val="28"/>
          <w:szCs w:val="28"/>
        </w:rPr>
        <w:t xml:space="preserve">. </w:t>
      </w:r>
      <w:proofErr w:type="gramStart"/>
      <w:r w:rsidR="00484FFF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  <w:proofErr w:type="gramEnd"/>
    </w:p>
    <w:p w:rsidR="00F73DE5" w:rsidRDefault="002F2984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>.</w:t>
      </w: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F73DE5" w:rsidRDefault="002F2984" w:rsidP="00F73DE5">
      <w:pPr>
        <w:rPr>
          <w:sz w:val="28"/>
        </w:rPr>
      </w:pPr>
      <w:r>
        <w:rPr>
          <w:sz w:val="28"/>
        </w:rPr>
        <w:t>М</w:t>
      </w:r>
      <w:r w:rsidR="00F73DE5">
        <w:rPr>
          <w:sz w:val="28"/>
        </w:rPr>
        <w:t>эр</w:t>
      </w:r>
      <w:r>
        <w:rPr>
          <w:sz w:val="28"/>
        </w:rPr>
        <w:t xml:space="preserve"> </w:t>
      </w:r>
      <w:r w:rsidR="00F73DE5">
        <w:rPr>
          <w:sz w:val="28"/>
        </w:rPr>
        <w:t xml:space="preserve">городского округа   </w:t>
      </w:r>
    </w:p>
    <w:p w:rsidR="003A70B2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</w:t>
      </w:r>
    </w:p>
    <w:p w:rsidR="00F73DE5" w:rsidRDefault="00CD5A7F" w:rsidP="00F73DE5">
      <w:pPr>
        <w:rPr>
          <w:sz w:val="28"/>
        </w:rPr>
      </w:pPr>
      <w:r>
        <w:rPr>
          <w:sz w:val="28"/>
        </w:rPr>
        <w:t>«город Саянск</w:t>
      </w:r>
      <w:r w:rsidR="002F2984">
        <w:rPr>
          <w:sz w:val="28"/>
        </w:rPr>
        <w:t xml:space="preserve">                                                                           </w:t>
      </w:r>
      <w:proofErr w:type="spellStart"/>
      <w:r w:rsidR="002F2984">
        <w:rPr>
          <w:sz w:val="28"/>
        </w:rPr>
        <w:t>А.В.Ермаков</w:t>
      </w:r>
      <w:proofErr w:type="spellEnd"/>
    </w:p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F73DE5" w:rsidP="00484FFF">
      <w:r w:rsidRPr="00AE6576">
        <w:t xml:space="preserve">исп. </w:t>
      </w:r>
      <w:r w:rsidR="003A70B2">
        <w:t>Яковлева О.В.</w:t>
      </w:r>
    </w:p>
    <w:p w:rsidR="003A70B2" w:rsidRDefault="004F0776" w:rsidP="003A70B2">
      <w:r>
        <w:t>тел.</w:t>
      </w:r>
      <w:r w:rsidR="00F74A1F">
        <w:t>565</w:t>
      </w:r>
      <w:r>
        <w:t>21</w:t>
      </w:r>
    </w:p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>
      <w:bookmarkStart w:id="0" w:name="_GoBack"/>
      <w:bookmarkEnd w:id="0"/>
    </w:p>
    <w:sectPr w:rsidR="00F74A1F" w:rsidSect="007169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30E4B"/>
    <w:rsid w:val="000B7C1B"/>
    <w:rsid w:val="000C12D3"/>
    <w:rsid w:val="0019559F"/>
    <w:rsid w:val="001B7423"/>
    <w:rsid w:val="00204659"/>
    <w:rsid w:val="0023638E"/>
    <w:rsid w:val="002753B8"/>
    <w:rsid w:val="002F2984"/>
    <w:rsid w:val="003260B1"/>
    <w:rsid w:val="00344723"/>
    <w:rsid w:val="003577FC"/>
    <w:rsid w:val="0036520A"/>
    <w:rsid w:val="003852EF"/>
    <w:rsid w:val="00392C92"/>
    <w:rsid w:val="003A70B2"/>
    <w:rsid w:val="003F6943"/>
    <w:rsid w:val="0044338F"/>
    <w:rsid w:val="00484FFF"/>
    <w:rsid w:val="004C7C2A"/>
    <w:rsid w:val="004F0776"/>
    <w:rsid w:val="00576A80"/>
    <w:rsid w:val="005C3A6A"/>
    <w:rsid w:val="005F69F6"/>
    <w:rsid w:val="0062454F"/>
    <w:rsid w:val="0062564E"/>
    <w:rsid w:val="00690EEA"/>
    <w:rsid w:val="006E3E5F"/>
    <w:rsid w:val="006F1470"/>
    <w:rsid w:val="00716921"/>
    <w:rsid w:val="00717C1F"/>
    <w:rsid w:val="0076412F"/>
    <w:rsid w:val="007870F0"/>
    <w:rsid w:val="00792EAA"/>
    <w:rsid w:val="007E43A3"/>
    <w:rsid w:val="00807A1B"/>
    <w:rsid w:val="008355E0"/>
    <w:rsid w:val="00870613"/>
    <w:rsid w:val="008A390B"/>
    <w:rsid w:val="00900A5E"/>
    <w:rsid w:val="00940618"/>
    <w:rsid w:val="009422C4"/>
    <w:rsid w:val="00951155"/>
    <w:rsid w:val="009B5691"/>
    <w:rsid w:val="00A06A82"/>
    <w:rsid w:val="00A6732F"/>
    <w:rsid w:val="00AE6576"/>
    <w:rsid w:val="00B01B26"/>
    <w:rsid w:val="00BA340A"/>
    <w:rsid w:val="00BB5D2E"/>
    <w:rsid w:val="00BE3A15"/>
    <w:rsid w:val="00C14D38"/>
    <w:rsid w:val="00C70BB3"/>
    <w:rsid w:val="00C7114F"/>
    <w:rsid w:val="00C929D6"/>
    <w:rsid w:val="00CD5A7F"/>
    <w:rsid w:val="00CE6026"/>
    <w:rsid w:val="00D06D47"/>
    <w:rsid w:val="00E46C33"/>
    <w:rsid w:val="00EB5932"/>
    <w:rsid w:val="00EE2F2E"/>
    <w:rsid w:val="00F73DE5"/>
    <w:rsid w:val="00F74A1F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42FB-51D4-4E2C-9F0A-71E061D1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2024-11-02T01:55:00Z</cp:lastPrinted>
  <dcterms:created xsi:type="dcterms:W3CDTF">2024-11-11T01:39:00Z</dcterms:created>
  <dcterms:modified xsi:type="dcterms:W3CDTF">2024-11-11T01:39:00Z</dcterms:modified>
</cp:coreProperties>
</file>