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33CAE" w:rsidP="00983097">
            <w:pPr>
              <w:rPr>
                <w:sz w:val="24"/>
              </w:rPr>
            </w:pPr>
            <w:r>
              <w:rPr>
                <w:sz w:val="24"/>
              </w:rPr>
              <w:t>13.05.2025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233CAE" w:rsidP="00983097">
            <w:pPr>
              <w:rPr>
                <w:sz w:val="24"/>
              </w:rPr>
            </w:pPr>
            <w:r>
              <w:rPr>
                <w:sz w:val="24"/>
              </w:rPr>
              <w:t>110-37-601-25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983097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 краткосрочный план</w:t>
            </w:r>
            <w:r w:rsidR="007C4508">
              <w:rPr>
                <w:sz w:val="24"/>
              </w:rPr>
              <w:t xml:space="preserve"> реализации в 2023 -2025</w:t>
            </w:r>
            <w:r w:rsidR="0090072A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      </w:r>
            <w:r w:rsidR="007C4508">
              <w:rPr>
                <w:sz w:val="24"/>
              </w:rPr>
              <w:t>Иркутской области на 2014 – 2052</w:t>
            </w:r>
            <w:r w:rsidR="0090072A">
              <w:rPr>
                <w:sz w:val="24"/>
              </w:rPr>
              <w:t xml:space="preserve"> годы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Иркутской области от 27.12.2013 №167-ОЗ «Об организации проведения капитального ремонта общего имущества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C9">
        <w:rPr>
          <w:rFonts w:ascii="Times New Roman" w:hAnsi="Times New Roman" w:cs="Times New Roman"/>
          <w:sz w:val="28"/>
          <w:szCs w:val="28"/>
        </w:rPr>
        <w:t xml:space="preserve">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</w:t>
      </w:r>
      <w:r w:rsidR="007C4508">
        <w:rPr>
          <w:rFonts w:ascii="Times New Roman" w:hAnsi="Times New Roman" w:cs="Times New Roman"/>
          <w:sz w:val="28"/>
          <w:szCs w:val="28"/>
        </w:rPr>
        <w:t>Иркутской области на 2014 - 2052</w:t>
      </w:r>
      <w:r w:rsidRPr="00B14EC9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Иркутской области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="006B101C">
        <w:rPr>
          <w:rFonts w:ascii="Times New Roman" w:hAnsi="Times New Roman" w:cs="Times New Roman"/>
          <w:sz w:val="28"/>
          <w:szCs w:val="28"/>
        </w:rPr>
        <w:t xml:space="preserve"> (в действующей редакции)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6" w:history="1">
        <w:r w:rsidR="003038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32,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hyperlink r:id="rId7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381C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5633" w:rsidRPr="00B14EC9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крат</w:t>
      </w:r>
      <w:r w:rsidR="007C4508">
        <w:rPr>
          <w:rFonts w:ascii="Times New Roman" w:hAnsi="Times New Roman" w:cs="Times New Roman"/>
          <w:sz w:val="28"/>
          <w:szCs w:val="28"/>
        </w:rPr>
        <w:t>косрочный план реализации в 2023-2025</w:t>
      </w:r>
      <w:r w:rsidRPr="00690D2E">
        <w:rPr>
          <w:rFonts w:ascii="Times New Roman" w:hAnsi="Times New Roman" w:cs="Times New Roman"/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</w:t>
      </w:r>
      <w:r w:rsidR="007C4508">
        <w:rPr>
          <w:rFonts w:ascii="Times New Roman" w:hAnsi="Times New Roman" w:cs="Times New Roman"/>
          <w:sz w:val="28"/>
          <w:szCs w:val="28"/>
        </w:rPr>
        <w:t>014 – 2052</w:t>
      </w:r>
      <w:r w:rsidRPr="00690D2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администрации городского округа муниципального </w:t>
      </w:r>
      <w:r w:rsidR="007C4508">
        <w:rPr>
          <w:rFonts w:ascii="Times New Roman" w:hAnsi="Times New Roman" w:cs="Times New Roman"/>
          <w:sz w:val="28"/>
          <w:szCs w:val="28"/>
        </w:rPr>
        <w:t>образования «город Саянск» от 27.04.2021 № 110-37-518-21</w:t>
      </w:r>
      <w:r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Pr="00B14EC9">
        <w:rPr>
          <w:rFonts w:ascii="Times New Roman" w:hAnsi="Times New Roman" w:cs="Times New Roman"/>
          <w:sz w:val="28"/>
          <w:szCs w:val="28"/>
        </w:rPr>
        <w:t>в газе</w:t>
      </w:r>
      <w:r w:rsidR="007C4508">
        <w:rPr>
          <w:rFonts w:ascii="Times New Roman" w:hAnsi="Times New Roman" w:cs="Times New Roman"/>
          <w:sz w:val="28"/>
          <w:szCs w:val="28"/>
        </w:rPr>
        <w:t>те «Саянские зори» от 06.05.2021 № 17</w:t>
      </w:r>
      <w:r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>
        <w:rPr>
          <w:rFonts w:ascii="Times New Roman" w:hAnsi="Times New Roman" w:cs="Times New Roman"/>
          <w:sz w:val="28"/>
          <w:szCs w:val="28"/>
        </w:rPr>
        <w:t>«Офи</w:t>
      </w:r>
      <w:r w:rsidR="007C4508">
        <w:rPr>
          <w:rFonts w:ascii="Times New Roman" w:hAnsi="Times New Roman" w:cs="Times New Roman"/>
          <w:sz w:val="28"/>
          <w:szCs w:val="28"/>
        </w:rPr>
        <w:t>циальная информация», страница 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0007">
        <w:rPr>
          <w:rFonts w:ascii="Times New Roman" w:hAnsi="Times New Roman" w:cs="Times New Roman"/>
          <w:sz w:val="28"/>
          <w:szCs w:val="28"/>
        </w:rPr>
        <w:t>в редакции от 14.04.2022</w:t>
      </w:r>
      <w:proofErr w:type="gramEnd"/>
      <w:r w:rsidR="002E0007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DB3497">
        <w:rPr>
          <w:rFonts w:ascii="Times New Roman" w:hAnsi="Times New Roman" w:cs="Times New Roman"/>
          <w:sz w:val="28"/>
          <w:szCs w:val="28"/>
        </w:rPr>
        <w:t>110-37-458-22</w:t>
      </w:r>
      <w:r w:rsidR="004D6D48">
        <w:rPr>
          <w:rFonts w:ascii="Times New Roman" w:hAnsi="Times New Roman" w:cs="Times New Roman"/>
          <w:sz w:val="28"/>
          <w:szCs w:val="28"/>
        </w:rPr>
        <w:t>, от 06.07.2022 № 110-37-776-22</w:t>
      </w:r>
      <w:r w:rsidR="00F02018">
        <w:rPr>
          <w:rFonts w:ascii="Times New Roman" w:hAnsi="Times New Roman" w:cs="Times New Roman"/>
          <w:sz w:val="28"/>
          <w:szCs w:val="28"/>
        </w:rPr>
        <w:t>, 15.05.2023 № 110-37-594-23, 27.12.2023 № 110-37-1597-23</w:t>
      </w:r>
      <w:r w:rsidR="00E2480B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E2480B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E2480B">
        <w:rPr>
          <w:rFonts w:ascii="Times New Roman" w:hAnsi="Times New Roman" w:cs="Times New Roman"/>
          <w:sz w:val="28"/>
          <w:szCs w:val="28"/>
        </w:rPr>
        <w:t>те «Саянские зори» от 21.04.2022 № 15</w:t>
      </w:r>
      <w:r w:rsidR="00E2480B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E2480B">
        <w:rPr>
          <w:rFonts w:ascii="Times New Roman" w:hAnsi="Times New Roman" w:cs="Times New Roman"/>
          <w:sz w:val="28"/>
          <w:szCs w:val="28"/>
        </w:rPr>
        <w:t>«Официальная информация», страница 1</w:t>
      </w:r>
      <w:r w:rsidR="00525F15">
        <w:rPr>
          <w:rFonts w:ascii="Times New Roman" w:hAnsi="Times New Roman" w:cs="Times New Roman"/>
          <w:sz w:val="28"/>
          <w:szCs w:val="28"/>
        </w:rPr>
        <w:t xml:space="preserve">, </w:t>
      </w:r>
      <w:r w:rsidR="004D6D48">
        <w:rPr>
          <w:rFonts w:ascii="Times New Roman" w:hAnsi="Times New Roman" w:cs="Times New Roman"/>
          <w:sz w:val="28"/>
          <w:szCs w:val="28"/>
        </w:rPr>
        <w:t xml:space="preserve">от 07.07.2022 № 26, </w:t>
      </w:r>
      <w:r w:rsidR="004D6D48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25F15">
        <w:rPr>
          <w:rFonts w:ascii="Times New Roman" w:hAnsi="Times New Roman" w:cs="Times New Roman"/>
          <w:sz w:val="28"/>
          <w:szCs w:val="28"/>
        </w:rPr>
        <w:t xml:space="preserve">«Официальная </w:t>
      </w:r>
      <w:r w:rsidR="004D6D48">
        <w:rPr>
          <w:rFonts w:ascii="Times New Roman" w:hAnsi="Times New Roman" w:cs="Times New Roman"/>
          <w:sz w:val="28"/>
          <w:szCs w:val="28"/>
        </w:rPr>
        <w:t>информация», страница 3</w:t>
      </w:r>
      <w:r w:rsidR="00525F15">
        <w:rPr>
          <w:rFonts w:ascii="Times New Roman" w:hAnsi="Times New Roman" w:cs="Times New Roman"/>
          <w:sz w:val="28"/>
          <w:szCs w:val="28"/>
        </w:rPr>
        <w:t xml:space="preserve">, от 18.05.2023 № 19, </w:t>
      </w:r>
      <w:r w:rsidR="00525F15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25F15">
        <w:rPr>
          <w:rFonts w:ascii="Times New Roman" w:hAnsi="Times New Roman" w:cs="Times New Roman"/>
          <w:sz w:val="28"/>
          <w:szCs w:val="28"/>
        </w:rPr>
        <w:t>«Официальная информация», страница 8</w:t>
      </w:r>
      <w:r w:rsidR="004A5AA3">
        <w:rPr>
          <w:rFonts w:ascii="Times New Roman" w:hAnsi="Times New Roman" w:cs="Times New Roman"/>
          <w:sz w:val="28"/>
          <w:szCs w:val="28"/>
        </w:rPr>
        <w:t xml:space="preserve">, от 11.01.2024 № 1, </w:t>
      </w:r>
      <w:r w:rsidR="004A5AA3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4A5AA3">
        <w:rPr>
          <w:rFonts w:ascii="Times New Roman" w:hAnsi="Times New Roman" w:cs="Times New Roman"/>
          <w:sz w:val="28"/>
          <w:szCs w:val="28"/>
        </w:rPr>
        <w:t>«Офиц</w:t>
      </w:r>
      <w:r w:rsidR="0053038D">
        <w:rPr>
          <w:rFonts w:ascii="Times New Roman" w:hAnsi="Times New Roman" w:cs="Times New Roman"/>
          <w:sz w:val="28"/>
          <w:szCs w:val="28"/>
        </w:rPr>
        <w:t xml:space="preserve">иальная информация», страница 11, от 10.10.2024 № 40, </w:t>
      </w:r>
      <w:r w:rsidR="0053038D" w:rsidRPr="00B14EC9">
        <w:rPr>
          <w:rFonts w:ascii="Times New Roman" w:hAnsi="Times New Roman" w:cs="Times New Roman"/>
          <w:sz w:val="28"/>
          <w:szCs w:val="28"/>
        </w:rPr>
        <w:t xml:space="preserve">вкладыш </w:t>
      </w:r>
      <w:r w:rsidR="0053038D">
        <w:rPr>
          <w:rFonts w:ascii="Times New Roman" w:hAnsi="Times New Roman" w:cs="Times New Roman"/>
          <w:sz w:val="28"/>
          <w:szCs w:val="28"/>
        </w:rPr>
        <w:t>«Официальная информация», страница 5</w:t>
      </w:r>
      <w:r w:rsidR="00811E45">
        <w:rPr>
          <w:rFonts w:ascii="Times New Roman" w:hAnsi="Times New Roman" w:cs="Times New Roman"/>
          <w:sz w:val="28"/>
          <w:szCs w:val="28"/>
        </w:rPr>
        <w:t xml:space="preserve">, от 07.11.2024 № 44, </w:t>
      </w:r>
      <w:r w:rsidR="00811E45" w:rsidRPr="00B14EC9">
        <w:rPr>
          <w:rFonts w:ascii="Times New Roman" w:hAnsi="Times New Roman" w:cs="Times New Roman"/>
          <w:sz w:val="28"/>
          <w:szCs w:val="28"/>
        </w:rPr>
        <w:lastRenderedPageBreak/>
        <w:t xml:space="preserve">вкладыш </w:t>
      </w:r>
      <w:r w:rsidR="00811E45">
        <w:rPr>
          <w:rFonts w:ascii="Times New Roman" w:hAnsi="Times New Roman" w:cs="Times New Roman"/>
          <w:sz w:val="28"/>
          <w:szCs w:val="28"/>
        </w:rPr>
        <w:t>«Официальная информация», страницы</w:t>
      </w:r>
      <w:proofErr w:type="gramEnd"/>
      <w:r w:rsidR="00811E45">
        <w:rPr>
          <w:rFonts w:ascii="Times New Roman" w:hAnsi="Times New Roman" w:cs="Times New Roman"/>
          <w:sz w:val="28"/>
          <w:szCs w:val="28"/>
        </w:rPr>
        <w:t xml:space="preserve"> 2,3</w:t>
      </w:r>
      <w:r w:rsidR="00F02018">
        <w:rPr>
          <w:rFonts w:ascii="Times New Roman" w:hAnsi="Times New Roman" w:cs="Times New Roman"/>
          <w:sz w:val="28"/>
          <w:szCs w:val="28"/>
        </w:rPr>
        <w:t>)</w:t>
      </w:r>
      <w:r w:rsidR="004D6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к настоящему постановлению.  </w:t>
      </w:r>
      <w:r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E45" w:rsidRPr="00814CB3" w:rsidRDefault="00811E45" w:rsidP="00811E45">
      <w:pPr>
        <w:tabs>
          <w:tab w:val="num" w:pos="0"/>
        </w:tabs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>
        <w:rPr>
          <w:sz w:val="28"/>
        </w:rPr>
        <w:t>2</w:t>
      </w:r>
      <w:r w:rsidRPr="00814CB3">
        <w:rPr>
          <w:sz w:val="28"/>
        </w:rPr>
        <w:t xml:space="preserve">. </w:t>
      </w:r>
      <w:r w:rsidRPr="00814CB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Pr="00814CB3">
        <w:rPr>
          <w:color w:val="000000"/>
          <w:sz w:val="28"/>
          <w:szCs w:val="28"/>
        </w:rPr>
        <w:t xml:space="preserve">информационно-телекоммуникационной </w:t>
      </w:r>
      <w:r w:rsidRPr="00814CB3">
        <w:rPr>
          <w:sz w:val="28"/>
          <w:szCs w:val="28"/>
        </w:rPr>
        <w:t>сети «Интернет».</w:t>
      </w:r>
      <w:r w:rsidRPr="00814CB3">
        <w:rPr>
          <w:color w:val="000000"/>
          <w:sz w:val="28"/>
          <w:szCs w:val="28"/>
        </w:rPr>
        <w:t xml:space="preserve"> </w:t>
      </w:r>
    </w:p>
    <w:p w:rsidR="00F65633" w:rsidRDefault="00F65633" w:rsidP="00811E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811E45" w:rsidRPr="004C6189" w:rsidRDefault="00811E45" w:rsidP="00811E4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="00F65633" w:rsidRPr="0030381C">
        <w:rPr>
          <w:sz w:val="28"/>
          <w:szCs w:val="28"/>
        </w:rPr>
        <w:t xml:space="preserve">4. </w:t>
      </w:r>
      <w:r>
        <w:rPr>
          <w:sz w:val="28"/>
        </w:rPr>
        <w:t>Настоящее постановление вступает в силу со дня его подписания.</w:t>
      </w:r>
    </w:p>
    <w:p w:rsidR="00811E45" w:rsidRDefault="00811E45" w:rsidP="00811E45">
      <w:pPr>
        <w:rPr>
          <w:sz w:val="28"/>
        </w:rPr>
      </w:pPr>
      <w:r w:rsidRPr="00814CB3">
        <w:rPr>
          <w:sz w:val="28"/>
        </w:rPr>
        <w:t xml:space="preserve"> </w:t>
      </w:r>
    </w:p>
    <w:p w:rsidR="00F65633" w:rsidRDefault="00F65633" w:rsidP="00811E45">
      <w:pPr>
        <w:ind w:firstLine="540"/>
        <w:jc w:val="both"/>
        <w:rPr>
          <w:sz w:val="28"/>
        </w:rPr>
      </w:pPr>
    </w:p>
    <w:p w:rsidR="0090072A" w:rsidRDefault="0090072A" w:rsidP="0090072A">
      <w:pPr>
        <w:rPr>
          <w:sz w:val="28"/>
        </w:rPr>
      </w:pPr>
    </w:p>
    <w:p w:rsidR="006152E4" w:rsidRDefault="006B101C" w:rsidP="0090072A">
      <w:pPr>
        <w:rPr>
          <w:sz w:val="28"/>
        </w:rPr>
      </w:pPr>
      <w:r>
        <w:rPr>
          <w:sz w:val="28"/>
        </w:rPr>
        <w:t>М</w:t>
      </w:r>
      <w:r w:rsidR="0090072A">
        <w:rPr>
          <w:sz w:val="28"/>
        </w:rPr>
        <w:t>эр</w:t>
      </w:r>
      <w:r w:rsidR="00F14715">
        <w:rPr>
          <w:sz w:val="28"/>
        </w:rPr>
        <w:t xml:space="preserve"> </w:t>
      </w:r>
      <w:r w:rsidR="0090072A">
        <w:rPr>
          <w:sz w:val="28"/>
        </w:rPr>
        <w:t xml:space="preserve">городского округа </w:t>
      </w:r>
    </w:p>
    <w:p w:rsidR="006152E4" w:rsidRDefault="0090072A" w:rsidP="0090072A">
      <w:pPr>
        <w:rPr>
          <w:sz w:val="28"/>
        </w:rPr>
      </w:pPr>
      <w:r>
        <w:rPr>
          <w:sz w:val="28"/>
        </w:rPr>
        <w:t>муниципального</w:t>
      </w:r>
      <w:r w:rsidR="00642FDD">
        <w:rPr>
          <w:sz w:val="28"/>
        </w:rPr>
        <w:t xml:space="preserve"> образования</w:t>
      </w:r>
      <w:r w:rsidR="00A042FC">
        <w:rPr>
          <w:sz w:val="28"/>
        </w:rPr>
        <w:t xml:space="preserve"> </w:t>
      </w:r>
    </w:p>
    <w:p w:rsidR="00A051DA" w:rsidRDefault="0090072A" w:rsidP="00A051DA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</w:t>
      </w:r>
      <w:r w:rsidR="00F14715">
        <w:rPr>
          <w:sz w:val="28"/>
        </w:rPr>
        <w:t xml:space="preserve">       </w:t>
      </w:r>
      <w:r w:rsidR="00525F15">
        <w:rPr>
          <w:sz w:val="28"/>
        </w:rPr>
        <w:t xml:space="preserve">      </w:t>
      </w:r>
      <w:r w:rsidR="00DC7F22">
        <w:rPr>
          <w:sz w:val="28"/>
        </w:rPr>
        <w:t xml:space="preserve">                  </w:t>
      </w:r>
      <w:r w:rsidR="00EB34CE">
        <w:rPr>
          <w:sz w:val="28"/>
        </w:rPr>
        <w:t xml:space="preserve">       </w:t>
      </w:r>
      <w:r w:rsidR="00DC7F22">
        <w:rPr>
          <w:sz w:val="28"/>
        </w:rPr>
        <w:t>А.В. Ермаков</w:t>
      </w: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rPr>
          <w:sz w:val="28"/>
        </w:rPr>
      </w:pPr>
    </w:p>
    <w:p w:rsidR="00A051DA" w:rsidRDefault="00A051DA" w:rsidP="00A051DA">
      <w:pPr>
        <w:jc w:val="both"/>
      </w:pPr>
    </w:p>
    <w:p w:rsidR="00A051DA" w:rsidRPr="00A917B0" w:rsidRDefault="00A051DA" w:rsidP="00A051DA">
      <w:pPr>
        <w:jc w:val="both"/>
      </w:pPr>
      <w:r w:rsidRPr="00A917B0">
        <w:t>Исп.</w:t>
      </w:r>
      <w:r>
        <w:t xml:space="preserve"> </w:t>
      </w:r>
      <w:r w:rsidRPr="00A917B0">
        <w:t>Шевченко Л.В.</w:t>
      </w:r>
    </w:p>
    <w:p w:rsidR="00A051DA" w:rsidRPr="00A051DA" w:rsidRDefault="00A051DA" w:rsidP="00A051DA">
      <w:pPr>
        <w:sectPr w:rsidR="00A051DA" w:rsidRPr="00A051DA" w:rsidSect="00A051D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t>тел.5-26-77</w:t>
      </w:r>
    </w:p>
    <w:p w:rsidR="006B101C" w:rsidRDefault="006B101C" w:rsidP="00811E45">
      <w:pPr>
        <w:jc w:val="both"/>
        <w:rPr>
          <w:sz w:val="28"/>
          <w:szCs w:val="28"/>
        </w:rPr>
      </w:pPr>
    </w:p>
    <w:p w:rsidR="00A051DA" w:rsidRDefault="00A051DA" w:rsidP="00A051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51DA" w:rsidRDefault="00A051DA" w:rsidP="00B70D2D">
      <w:pPr>
        <w:jc w:val="right"/>
        <w:rPr>
          <w:sz w:val="28"/>
          <w:szCs w:val="28"/>
        </w:rPr>
      </w:pPr>
    </w:p>
    <w:p w:rsidR="00B70D2D" w:rsidRPr="00FF1023" w:rsidRDefault="00B70D2D" w:rsidP="00B70D2D">
      <w:pPr>
        <w:jc w:val="right"/>
        <w:rPr>
          <w:sz w:val="24"/>
          <w:szCs w:val="24"/>
        </w:rPr>
      </w:pPr>
      <w:r w:rsidRPr="00FF1023">
        <w:rPr>
          <w:sz w:val="24"/>
          <w:szCs w:val="24"/>
        </w:rPr>
        <w:t>Приложение</w:t>
      </w:r>
    </w:p>
    <w:p w:rsidR="00B70D2D" w:rsidRPr="00FF1023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Pr="00FF1023">
        <w:rPr>
          <w:sz w:val="24"/>
          <w:szCs w:val="24"/>
        </w:rPr>
        <w:t xml:space="preserve"> постановлению администрации</w:t>
      </w:r>
    </w:p>
    <w:p w:rsidR="00B70D2D" w:rsidRPr="00FF1023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г</w:t>
      </w:r>
      <w:r w:rsidRPr="00FF1023">
        <w:rPr>
          <w:sz w:val="24"/>
          <w:szCs w:val="24"/>
        </w:rPr>
        <w:t>ородского округа муниципального</w:t>
      </w:r>
    </w:p>
    <w:p w:rsidR="00B70D2D" w:rsidRDefault="00B70D2D" w:rsidP="00B70D2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FF1023">
        <w:rPr>
          <w:sz w:val="24"/>
          <w:szCs w:val="24"/>
        </w:rPr>
        <w:t>бразования «город Саянск»</w:t>
      </w:r>
    </w:p>
    <w:p w:rsidR="00B70D2D" w:rsidRPr="00FF1023" w:rsidRDefault="00B70D2D" w:rsidP="00B70D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233CAE">
        <w:rPr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sz w:val="24"/>
          <w:szCs w:val="24"/>
        </w:rPr>
        <w:t xml:space="preserve">от  </w:t>
      </w:r>
      <w:r w:rsidR="00233CAE">
        <w:rPr>
          <w:sz w:val="24"/>
          <w:szCs w:val="24"/>
        </w:rPr>
        <w:t>13.05.2025</w:t>
      </w:r>
      <w:r>
        <w:rPr>
          <w:sz w:val="24"/>
          <w:szCs w:val="24"/>
        </w:rPr>
        <w:t xml:space="preserve">   № </w:t>
      </w:r>
      <w:r w:rsidR="00233CAE">
        <w:rPr>
          <w:sz w:val="24"/>
          <w:szCs w:val="24"/>
        </w:rPr>
        <w:t>110-37-601-25</w:t>
      </w:r>
    </w:p>
    <w:p w:rsidR="00B70D2D" w:rsidRDefault="00B70D2D" w:rsidP="00B70D2D">
      <w:pPr>
        <w:jc w:val="both"/>
        <w:rPr>
          <w:sz w:val="28"/>
          <w:szCs w:val="28"/>
        </w:rPr>
      </w:pPr>
    </w:p>
    <w:p w:rsidR="00B70D2D" w:rsidRPr="00D26BE8" w:rsidRDefault="00B70D2D" w:rsidP="00B70D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D26BE8">
        <w:rPr>
          <w:sz w:val="28"/>
          <w:szCs w:val="28"/>
        </w:rPr>
        <w:t>Крат</w:t>
      </w:r>
      <w:r>
        <w:rPr>
          <w:sz w:val="28"/>
          <w:szCs w:val="28"/>
        </w:rPr>
        <w:t>косрочный план реализации в 2023-2025</w:t>
      </w:r>
      <w:r w:rsidRPr="00D26BE8">
        <w:rPr>
          <w:sz w:val="28"/>
          <w:szCs w:val="28"/>
        </w:rPr>
        <w:t xml:space="preserve">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B70D2D" w:rsidRDefault="00B70D2D" w:rsidP="00B70D2D">
      <w:pPr>
        <w:jc w:val="center"/>
        <w:rPr>
          <w:sz w:val="28"/>
          <w:szCs w:val="28"/>
        </w:rPr>
      </w:pPr>
      <w:r w:rsidRPr="00D26BE8">
        <w:rPr>
          <w:sz w:val="28"/>
          <w:szCs w:val="28"/>
        </w:rPr>
        <w:t>на территории Иркутск</w:t>
      </w:r>
      <w:r>
        <w:rPr>
          <w:sz w:val="28"/>
          <w:szCs w:val="28"/>
        </w:rPr>
        <w:t>ой области на 2014 - 2052 годы»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  <w:r w:rsidRPr="00D26BE8">
        <w:rPr>
          <w:color w:val="000000"/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D26BE8">
        <w:rPr>
          <w:rFonts w:ascii="Calibri" w:hAnsi="Calibri"/>
          <w:color w:val="000000"/>
          <w:sz w:val="28"/>
          <w:szCs w:val="28"/>
        </w:rPr>
        <w:t>«</w:t>
      </w:r>
      <w:r w:rsidRPr="00D26BE8">
        <w:rPr>
          <w:color w:val="000000"/>
          <w:sz w:val="28"/>
          <w:szCs w:val="28"/>
        </w:rPr>
        <w:t>город Саянск</w:t>
      </w:r>
      <w:r w:rsidRPr="00D26BE8">
        <w:rPr>
          <w:rFonts w:ascii="Calibri" w:hAnsi="Calibri"/>
          <w:color w:val="000000"/>
          <w:sz w:val="28"/>
          <w:szCs w:val="28"/>
        </w:rPr>
        <w:t>»</w:t>
      </w:r>
      <w:r w:rsidRPr="00D26BE8">
        <w:rPr>
          <w:color w:val="000000"/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tbl>
      <w:tblPr>
        <w:tblW w:w="154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776"/>
        <w:gridCol w:w="566"/>
        <w:gridCol w:w="795"/>
        <w:gridCol w:w="907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B70D2D" w:rsidRPr="00D642B0" w:rsidTr="00B70D2D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642B0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Материал стен</w:t>
            </w:r>
          </w:p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Плановая дата завершения работ</w:t>
            </w:r>
          </w:p>
        </w:tc>
      </w:tr>
      <w:tr w:rsidR="00B70D2D" w:rsidRPr="00D642B0" w:rsidTr="00B70D2D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ввода в эксплуатацию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642B0">
              <w:rPr>
                <w:b/>
                <w:bCs/>
                <w:color w:val="000000"/>
                <w:sz w:val="24"/>
                <w:szCs w:val="24"/>
              </w:rPr>
              <w:t>кв</w:t>
            </w:r>
            <w:proofErr w:type="gramStart"/>
            <w:r w:rsidRPr="00D642B0">
              <w:rPr>
                <w:b/>
                <w:bCs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D2D" w:rsidRPr="00D642B0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D642B0" w:rsidTr="00B70D2D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B70D2D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1984-1986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13570,10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10791,60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21681391,59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21667 660,74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13730,85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Олимпийский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10437,10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7996,20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19960476,14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19951362,37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9113,77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6D89">
              <w:rPr>
                <w:sz w:val="24"/>
                <w:szCs w:val="24"/>
              </w:rPr>
              <w:t>. Саянск, Строителей мкр., д. 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1994-2005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Блочные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17078,90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13135,60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17971188,54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17955349,12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15839,42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D86D89">
              <w:rPr>
                <w:sz w:val="24"/>
                <w:szCs w:val="24"/>
              </w:rPr>
              <w:t>Саянск, Октябрьский мкр., д. 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38637C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6691,50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5284,50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12360368,30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12349052,34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AA02C1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11315,96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Default="00B70D2D" w:rsidP="00B70D2D"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13657,30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10135,90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C7758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11971,60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7173,70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C7758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C7415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044AF1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3808853,84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044AF1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2132771,42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/>
          <w:p w:rsidR="00B70D2D" w:rsidRPr="00FC23C5" w:rsidRDefault="00B70D2D" w:rsidP="00B70D2D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666981,64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666981,64</w:t>
            </w:r>
          </w:p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31.12.2023</w:t>
            </w:r>
          </w:p>
        </w:tc>
      </w:tr>
      <w:tr w:rsidR="00B70D2D" w:rsidRPr="00D642B0" w:rsidTr="00B70D2D">
        <w:trPr>
          <w:trHeight w:val="315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113939,60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86239,60</w:t>
            </w:r>
          </w:p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D2D" w:rsidRPr="00D05BB3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85333 579,94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D2D" w:rsidRPr="00D05BB3" w:rsidRDefault="00B70D2D" w:rsidP="00B70D2D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85283 579,94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0D2D" w:rsidRPr="00D05BB3" w:rsidRDefault="00B70D2D" w:rsidP="00B70D2D">
            <w:pPr>
              <w:jc w:val="center"/>
              <w:rPr>
                <w:b/>
              </w:rPr>
            </w:pPr>
            <w:r w:rsidRPr="00D05BB3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</w:t>
            </w:r>
          </w:p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B70D2D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1952,50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9833C2">
              <w:rPr>
                <w:color w:val="000000"/>
                <w:sz w:val="24"/>
                <w:szCs w:val="24"/>
              </w:rPr>
              <w:t>1470,50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1365471,59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1354033,53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667AE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1947,60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1364279,58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9833C2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1352841,52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11438,06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9833C2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Центральный мкр., д. 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462364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10282,40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8771,80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18164813,38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18137689,50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27123,88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301034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 xml:space="preserve">г. Саянск, </w:t>
            </w:r>
            <w:r>
              <w:rPr>
                <w:sz w:val="24"/>
                <w:szCs w:val="24"/>
              </w:rPr>
              <w:t>Юбилейный мкр., д. 65**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1979-1982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15469,50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11794,90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506669,00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506669,00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E30D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</w:t>
            </w:r>
            <w:r w:rsidR="00D86D89">
              <w:rPr>
                <w:sz w:val="24"/>
                <w:szCs w:val="24"/>
              </w:rPr>
              <w:t>ск, Юбилейный мкр., д. 62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12554,40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9314,90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Pr="00F96827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69**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1977-1980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C3662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A1E0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23196,40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18460,50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1186684,47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1186684,47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EA23F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  <w:r w:rsidR="00D86D89">
              <w:rPr>
                <w:sz w:val="24"/>
                <w:szCs w:val="24"/>
              </w:rPr>
              <w:t>аянск, Центральный мкр.,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D2D" w:rsidRDefault="00B70D2D" w:rsidP="00B70D2D">
            <w:pPr>
              <w:rPr>
                <w:sz w:val="24"/>
                <w:szCs w:val="24"/>
              </w:rPr>
            </w:pPr>
          </w:p>
          <w:p w:rsidR="00B70D2D" w:rsidRDefault="00B70D2D" w:rsidP="00B70D2D">
            <w:r w:rsidRPr="00C43B2F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9B4DF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5968,30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1758722,45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1758722,45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B70D2D" w:rsidRPr="00D642B0" w:rsidTr="00B70D2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75**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D642B0" w:rsidRDefault="00B70D2D" w:rsidP="00B70D2D">
            <w:pPr>
              <w:jc w:val="center"/>
              <w:rPr>
                <w:sz w:val="24"/>
                <w:szCs w:val="24"/>
              </w:rPr>
            </w:pPr>
            <w:r w:rsidRPr="00D642B0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r w:rsidRPr="00B633AB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/>
          <w:p w:rsidR="00B70D2D" w:rsidRPr="00FC23C5" w:rsidRDefault="00B70D2D" w:rsidP="00B70D2D">
            <w:pPr>
              <w:jc w:val="center"/>
              <w:rPr>
                <w:sz w:val="24"/>
                <w:szCs w:val="24"/>
              </w:rPr>
            </w:pPr>
            <w:r w:rsidRPr="00FC23C5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1967,20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B70D2D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0D2D" w:rsidRPr="00D642B0" w:rsidRDefault="00B70D2D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706924" w:rsidRPr="00D642B0" w:rsidTr="00044AF1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Pr="00D642B0" w:rsidRDefault="00706924" w:rsidP="00044A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044AF1">
            <w:pPr>
              <w:rPr>
                <w:sz w:val="24"/>
                <w:szCs w:val="24"/>
              </w:rPr>
            </w:pPr>
          </w:p>
          <w:p w:rsidR="00706924" w:rsidRDefault="00706924" w:rsidP="00044AF1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044AF1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044AF1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94590,71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94590,71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044A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706924" w:rsidRPr="00D642B0" w:rsidTr="00B70D2D">
        <w:trPr>
          <w:trHeight w:val="531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79288,00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61522,60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Pr="00D05BB3" w:rsidRDefault="00706924" w:rsidP="00B70D2D">
            <w:pPr>
              <w:jc w:val="center"/>
              <w:rPr>
                <w:b/>
              </w:rPr>
            </w:pPr>
          </w:p>
          <w:p w:rsidR="00706924" w:rsidRPr="00D05BB3" w:rsidRDefault="00706924" w:rsidP="00B70D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25593497,07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Pr="00D05BB3" w:rsidRDefault="00706924" w:rsidP="00B70D2D">
            <w:pPr>
              <w:jc w:val="center"/>
              <w:rPr>
                <w:b/>
              </w:rPr>
            </w:pPr>
          </w:p>
          <w:p w:rsidR="00706924" w:rsidRPr="00D05BB3" w:rsidRDefault="00706924" w:rsidP="00B70D2D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25543497,07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06924" w:rsidRPr="00D642B0" w:rsidTr="00B70D2D">
        <w:trPr>
          <w:trHeight w:val="312"/>
        </w:trPr>
        <w:tc>
          <w:tcPr>
            <w:tcW w:w="1543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D642B0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Октябрьский мкр., д. 10б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Pr="00432383" w:rsidRDefault="00706924" w:rsidP="00B70D2D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11024,30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8690,00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17859657,48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17855648,26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4009,22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1990-2000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Pr="00432383" w:rsidRDefault="00706924" w:rsidP="00B70D2D">
            <w:pPr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</w:t>
            </w:r>
            <w:r w:rsidRPr="00D642B0">
              <w:rPr>
                <w:color w:val="000000"/>
                <w:sz w:val="24"/>
                <w:szCs w:val="24"/>
              </w:rPr>
              <w:lastRenderedPageBreak/>
              <w:t>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27359,30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22100,40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15983709,59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15977812,11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5897,48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Солнечный мкр., д. 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5949,70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4408,00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1576000,00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6D89">
              <w:rPr>
                <w:sz w:val="24"/>
                <w:szCs w:val="24"/>
              </w:rPr>
              <w:t>. Саянск, Юбилейный мкр., д. 73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r w:rsidRPr="0043238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1050000,00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F6267A" w:rsidRPr="00D642B0" w:rsidTr="00044AF1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67A" w:rsidRPr="00D642B0" w:rsidRDefault="00F6267A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86D89">
              <w:rPr>
                <w:sz w:val="24"/>
                <w:szCs w:val="24"/>
              </w:rPr>
              <w:t>. Саянск, Юбилейный мкр., д. 74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6267A" w:rsidRDefault="00F6267A" w:rsidP="00B70D2D">
            <w:pPr>
              <w:rPr>
                <w:sz w:val="24"/>
                <w:szCs w:val="24"/>
              </w:rPr>
            </w:pPr>
          </w:p>
          <w:p w:rsidR="00F6267A" w:rsidRDefault="00F6267A" w:rsidP="00B70D2D">
            <w:r w:rsidRPr="00C3023E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67A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267A" w:rsidRDefault="00F6267A" w:rsidP="00B70D2D">
            <w:pPr>
              <w:jc w:val="center"/>
            </w:pPr>
            <w:r w:rsidRPr="00F8195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1967,30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67A" w:rsidRDefault="00F6267A" w:rsidP="00F626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267A" w:rsidRDefault="00F6267A" w:rsidP="00F6267A">
            <w:pPr>
              <w:jc w:val="center"/>
            </w:pPr>
            <w:r w:rsidRPr="00871DE8">
              <w:rPr>
                <w:color w:val="000000"/>
                <w:sz w:val="24"/>
                <w:szCs w:val="24"/>
              </w:rPr>
              <w:t>1050000,00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6267A" w:rsidRDefault="00F6267A" w:rsidP="00F6267A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267A" w:rsidRDefault="00F6267A" w:rsidP="00F6267A">
            <w:pPr>
              <w:jc w:val="center"/>
            </w:pPr>
            <w:r w:rsidRPr="00871DE8">
              <w:rPr>
                <w:color w:val="000000"/>
                <w:sz w:val="24"/>
                <w:szCs w:val="24"/>
              </w:rPr>
              <w:t>1050000,00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67A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6267A" w:rsidRDefault="00F6267A" w:rsidP="00B70D2D">
            <w:pPr>
              <w:jc w:val="center"/>
            </w:pPr>
            <w:r w:rsidRPr="001B38B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6267A" w:rsidRPr="00D642B0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Pr="00D642B0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D86D89">
              <w:rPr>
                <w:sz w:val="24"/>
                <w:szCs w:val="24"/>
              </w:rPr>
              <w:t xml:space="preserve"> Саянск, Центральный мкр., д. 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3F2336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1982-1985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A5A0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22570,70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16452,80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3300000,00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3300000,00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D86D89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4421,70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1235447,90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1234104,85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1343,05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D86D89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Юбилейный мкр., д. 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5775,90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4440,30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1235443,18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1234100,13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F6267A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1343,05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924" w:rsidRDefault="00706924" w:rsidP="00B70D2D">
            <w:pPr>
              <w:jc w:val="center"/>
            </w:pPr>
            <w:r>
              <w:rPr>
                <w:sz w:val="24"/>
                <w:szCs w:val="24"/>
              </w:rPr>
              <w:t>г. Саянск, Юбилейный мкр., д. 28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4229,20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4229,20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5273078,25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5267522,16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5556,09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924" w:rsidRDefault="00706924" w:rsidP="00B70D2D">
            <w:pPr>
              <w:jc w:val="center"/>
            </w:pPr>
            <w:r w:rsidRPr="004E7CC3">
              <w:rPr>
                <w:sz w:val="24"/>
                <w:szCs w:val="24"/>
              </w:rPr>
              <w:t>г. Саянск, Юбилейный мкр., д. 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4001,90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4001,90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5238405,55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5232849,46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5556,09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924" w:rsidRDefault="00706924" w:rsidP="00B70D2D">
            <w:pPr>
              <w:jc w:val="center"/>
            </w:pPr>
            <w:r>
              <w:rPr>
                <w:sz w:val="24"/>
                <w:szCs w:val="24"/>
              </w:rPr>
              <w:t>г. Саянск, Юбилейный мкр., д. 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5191,80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2360,80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3077042,75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3071111,21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0008E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5931,54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Саянск, Строителей мкр., д. 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1981-1982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16191,00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9721,40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6103034,54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44AF1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6099466,68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3567,86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924" w:rsidRDefault="00706924" w:rsidP="00B70D2D">
            <w:pPr>
              <w:jc w:val="center"/>
            </w:pPr>
            <w:r w:rsidRPr="00A7242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Центральный мкр., д. 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12417,10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8913,30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12913671,28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12900384,42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13286,86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:rsidR="00706924" w:rsidRDefault="00706924" w:rsidP="00B7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924" w:rsidRDefault="00706924" w:rsidP="00B70D2D">
            <w:pPr>
              <w:jc w:val="center"/>
            </w:pPr>
            <w:r w:rsidRPr="00A7242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 Саянск, Центральный мкр., д. 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924" w:rsidRDefault="00706924" w:rsidP="00B70D2D">
            <w:pPr>
              <w:rPr>
                <w:sz w:val="24"/>
                <w:szCs w:val="24"/>
              </w:rPr>
            </w:pPr>
          </w:p>
          <w:p w:rsidR="00706924" w:rsidRDefault="00706924" w:rsidP="00B70D2D">
            <w:r w:rsidRPr="008E4BF1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1983-1984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r w:rsidRPr="006E6F33">
              <w:rPr>
                <w:color w:val="000000"/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F60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16622,00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12198,90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4766898,79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4763390,03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  <w:r w:rsidRPr="00D642B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0E4913" w:rsidP="00B70D2D">
            <w:pPr>
              <w:jc w:val="center"/>
            </w:pPr>
            <w:r>
              <w:rPr>
                <w:color w:val="000000"/>
                <w:sz w:val="24"/>
                <w:szCs w:val="24"/>
              </w:rPr>
              <w:t>3508,76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pPr>
              <w:jc w:val="center"/>
            </w:pPr>
            <w:r w:rsidRPr="00EB61C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924" w:rsidRDefault="00706924" w:rsidP="00B70D2D">
            <w:pPr>
              <w:rPr>
                <w:color w:val="000000"/>
                <w:sz w:val="24"/>
                <w:szCs w:val="24"/>
              </w:rPr>
            </w:pPr>
          </w:p>
          <w:p w:rsidR="00706924" w:rsidRDefault="00706924" w:rsidP="00B70D2D">
            <w:r w:rsidRPr="008C1FAF">
              <w:rPr>
                <w:color w:val="000000"/>
                <w:sz w:val="24"/>
                <w:szCs w:val="24"/>
              </w:rPr>
              <w:t>31.12.2025</w:t>
            </w:r>
          </w:p>
        </w:tc>
      </w:tr>
      <w:tr w:rsidR="00706924" w:rsidRPr="00D642B0" w:rsidTr="00B70D2D">
        <w:trPr>
          <w:trHeight w:val="31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sz w:val="24"/>
                <w:szCs w:val="24"/>
              </w:rPr>
            </w:pPr>
            <w:r w:rsidRPr="00D642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139691,20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104874,20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401B8E" w:rsidRDefault="000E491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80662389,31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401B8E" w:rsidRDefault="000E4913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80612389,31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401B8E" w:rsidRDefault="00706924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401B8E" w:rsidRDefault="00706924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1B8E">
              <w:rPr>
                <w:b/>
                <w:color w:val="000000"/>
                <w:sz w:val="24"/>
                <w:szCs w:val="24"/>
              </w:rPr>
              <w:t>50000,00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706924" w:rsidRPr="00D642B0" w:rsidTr="00B70D2D">
        <w:trPr>
          <w:trHeight w:val="60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42B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924" w:rsidRPr="00D642B0" w:rsidRDefault="00706924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42B0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0E491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332918,80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D642B0" w:rsidRDefault="000E4913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252636,40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447550" w:rsidRDefault="000E4913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191589466,32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447550" w:rsidRDefault="000E4913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191439466,32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924" w:rsidRPr="00905874" w:rsidRDefault="00706924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5874"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E35DCC" w:rsidRDefault="00706924" w:rsidP="00B70D2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  <w:r w:rsidRPr="00E35DCC">
              <w:rPr>
                <w:b/>
                <w:color w:val="000000"/>
                <w:sz w:val="24"/>
                <w:szCs w:val="24"/>
              </w:rPr>
              <w:t>0000,00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924" w:rsidRPr="00D642B0" w:rsidRDefault="00706924" w:rsidP="00B70D2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642B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</w:tr>
    </w:tbl>
    <w:p w:rsidR="00B70D2D" w:rsidRPr="00FF1023" w:rsidRDefault="00B70D2D" w:rsidP="00B70D2D">
      <w:pPr>
        <w:rPr>
          <w:color w:val="000000"/>
          <w:sz w:val="24"/>
          <w:szCs w:val="24"/>
        </w:rPr>
      </w:pPr>
    </w:p>
    <w:tbl>
      <w:tblPr>
        <w:tblW w:w="21220" w:type="dxa"/>
        <w:tblInd w:w="93" w:type="dxa"/>
        <w:tblLook w:val="04A0" w:firstRow="1" w:lastRow="0" w:firstColumn="1" w:lastColumn="0" w:noHBand="0" w:noVBand="1"/>
      </w:tblPr>
      <w:tblGrid>
        <w:gridCol w:w="16180"/>
        <w:gridCol w:w="1720"/>
        <w:gridCol w:w="820"/>
        <w:gridCol w:w="1480"/>
        <w:gridCol w:w="1020"/>
      </w:tblGrid>
      <w:tr w:rsidR="00B70D2D" w:rsidRPr="00B0746B" w:rsidTr="00B70D2D">
        <w:trPr>
          <w:trHeight w:val="315"/>
        </w:trPr>
        <w:tc>
          <w:tcPr>
            <w:tcW w:w="1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д.65 мкр. Юбилейный - </w:t>
            </w:r>
            <w:r w:rsidRPr="00B0746B">
              <w:rPr>
                <w:color w:val="000000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70D2D" w:rsidRPr="00B0746B" w:rsidTr="00B70D2D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д.69 мкр.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замене инженерной системы электроснабжения </w:t>
            </w:r>
          </w:p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B0746B">
              <w:rPr>
                <w:color w:val="000000"/>
                <w:sz w:val="24"/>
                <w:szCs w:val="24"/>
              </w:rPr>
              <w:t>аботы начаты в 2023 году и про</w:t>
            </w:r>
            <w:r w:rsidR="00AD2C82">
              <w:rPr>
                <w:color w:val="000000"/>
                <w:sz w:val="24"/>
                <w:szCs w:val="24"/>
              </w:rPr>
              <w:t>должены были в 2024 году</w:t>
            </w:r>
            <w:r w:rsidRPr="00B0746B">
              <w:rPr>
                <w:color w:val="000000"/>
                <w:sz w:val="24"/>
                <w:szCs w:val="24"/>
              </w:rPr>
              <w:t>;</w:t>
            </w:r>
          </w:p>
        </w:tc>
      </w:tr>
      <w:tr w:rsidR="00B70D2D" w:rsidRPr="00B0746B" w:rsidTr="00B70D2D">
        <w:trPr>
          <w:trHeight w:val="315"/>
        </w:trPr>
        <w:tc>
          <w:tcPr>
            <w:tcW w:w="2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Default="00B70D2D" w:rsidP="00B70D2D">
            <w:pPr>
              <w:rPr>
                <w:color w:val="000000"/>
                <w:sz w:val="24"/>
                <w:szCs w:val="24"/>
              </w:rPr>
            </w:pP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**- д.75 мкр. </w:t>
            </w:r>
            <w:proofErr w:type="gramStart"/>
            <w:r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746B">
              <w:rPr>
                <w:color w:val="000000"/>
                <w:sz w:val="24"/>
                <w:szCs w:val="24"/>
              </w:rPr>
              <w:t>перенесен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</w:t>
            </w: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с 2025 года на 2023 и 2024 годы </w:t>
            </w:r>
            <w:r w:rsidRPr="00B0746B">
              <w:rPr>
                <w:color w:val="000000"/>
                <w:sz w:val="24"/>
                <w:szCs w:val="24"/>
              </w:rPr>
              <w:t>(работы фактически выполнены)</w:t>
            </w:r>
          </w:p>
        </w:tc>
      </w:tr>
    </w:tbl>
    <w:p w:rsidR="00B70D2D" w:rsidRDefault="00B70D2D" w:rsidP="00B70D2D">
      <w:pPr>
        <w:rPr>
          <w:color w:val="000000"/>
          <w:sz w:val="28"/>
          <w:szCs w:val="28"/>
        </w:rPr>
      </w:pPr>
    </w:p>
    <w:p w:rsidR="00B70D2D" w:rsidRDefault="00B70D2D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A051DA" w:rsidRDefault="00A051DA" w:rsidP="00A051DA">
      <w:pPr>
        <w:rPr>
          <w:color w:val="000000"/>
          <w:sz w:val="28"/>
          <w:szCs w:val="28"/>
        </w:rPr>
      </w:pP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p w:rsidR="00B70D2D" w:rsidRPr="00FF1023" w:rsidRDefault="00B70D2D" w:rsidP="00B70D2D">
      <w:pPr>
        <w:jc w:val="center"/>
        <w:rPr>
          <w:color w:val="000000"/>
          <w:sz w:val="28"/>
          <w:szCs w:val="28"/>
        </w:rPr>
      </w:pPr>
      <w:r w:rsidRPr="00FF1023">
        <w:rPr>
          <w:color w:val="000000"/>
          <w:sz w:val="28"/>
          <w:szCs w:val="28"/>
        </w:rPr>
        <w:t xml:space="preserve">Раздел 2. Планируемые виды услуг и (или) работ по капитальному ремонту общего имущества в МКД </w:t>
      </w:r>
    </w:p>
    <w:p w:rsidR="00B70D2D" w:rsidRDefault="00B70D2D" w:rsidP="00B70D2D">
      <w:pPr>
        <w:jc w:val="center"/>
        <w:rPr>
          <w:color w:val="000000"/>
          <w:sz w:val="28"/>
          <w:szCs w:val="28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851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B70D2D" w:rsidRPr="00FF1023" w:rsidTr="00B70D2D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 № </w:t>
            </w:r>
            <w:proofErr w:type="gramStart"/>
            <w:r w:rsidRPr="00FF1023">
              <w:rPr>
                <w:sz w:val="18"/>
                <w:szCs w:val="18"/>
              </w:rPr>
              <w:t>п</w:t>
            </w:r>
            <w:proofErr w:type="gramEnd"/>
            <w:r w:rsidRPr="00FF1023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F1023">
              <w:rPr>
                <w:sz w:val="18"/>
                <w:szCs w:val="18"/>
              </w:rPr>
              <w:t>надкровельных</w:t>
            </w:r>
            <w:proofErr w:type="spellEnd"/>
            <w:r w:rsidRPr="00FF1023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F1023">
              <w:rPr>
                <w:sz w:val="18"/>
                <w:szCs w:val="18"/>
              </w:rPr>
              <w:t>отмостки</w:t>
            </w:r>
            <w:proofErr w:type="spellEnd"/>
            <w:r w:rsidRPr="00FF1023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FF1023">
              <w:rPr>
                <w:sz w:val="18"/>
                <w:szCs w:val="18"/>
              </w:rPr>
              <w:t>пневматического</w:t>
            </w:r>
            <w:proofErr w:type="gramEnd"/>
            <w:r w:rsidRPr="00FF1023">
              <w:rPr>
                <w:sz w:val="18"/>
                <w:szCs w:val="18"/>
              </w:rPr>
              <w:t xml:space="preserve"> </w:t>
            </w:r>
            <w:proofErr w:type="spellStart"/>
            <w:r w:rsidRPr="00FF1023">
              <w:rPr>
                <w:sz w:val="18"/>
                <w:szCs w:val="18"/>
              </w:rPr>
              <w:t>мусороудаления</w:t>
            </w:r>
            <w:proofErr w:type="spellEnd"/>
            <w:r w:rsidRPr="00FF1023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F1023">
              <w:rPr>
                <w:sz w:val="18"/>
                <w:szCs w:val="18"/>
              </w:rPr>
              <w:t>расположен</w:t>
            </w:r>
            <w:proofErr w:type="gramEnd"/>
            <w:r w:rsidRPr="00FF1023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proofErr w:type="gramStart"/>
            <w:r w:rsidRPr="00FF1023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22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Центральный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21681391,59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21577171,59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3223882,54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1285340,42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2631851,29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11606054,36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618194,90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104220,00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Олимпийский мкр.,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19960476,14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19868164,94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6480431,17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985799,38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1815147,19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10176463,74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410323,46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92311,20</w:t>
            </w:r>
          </w:p>
        </w:tc>
      </w:tr>
      <w:tr w:rsidR="00B70D2D" w:rsidRPr="00FF1023" w:rsidTr="00B70D2D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E474C">
              <w:rPr>
                <w:sz w:val="18"/>
                <w:szCs w:val="18"/>
              </w:rPr>
              <w:t>. Саянск, Строителей мкр.,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17971188,54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17770234,73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7135748,40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10259515,38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A63FC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374970,95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200953,81</w:t>
            </w:r>
          </w:p>
        </w:tc>
      </w:tr>
      <w:tr w:rsidR="00B70D2D" w:rsidRPr="00FF1023" w:rsidTr="00B70D2D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9E474C">
              <w:rPr>
                <w:sz w:val="18"/>
                <w:szCs w:val="18"/>
              </w:rPr>
              <w:t>Саянск, Октябрьский мкр.,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12360368,30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12223577,14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4818169,20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7122140,77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283267,17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C586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136791,16</w:t>
            </w:r>
          </w:p>
        </w:tc>
      </w:tr>
      <w:tr w:rsidR="00B70D2D" w:rsidRPr="00FF1023" w:rsidTr="00B70D2D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3213121,59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 xml:space="preserve">г. Саянск, </w:t>
            </w:r>
            <w:r w:rsidR="009E474C">
              <w:rPr>
                <w:sz w:val="18"/>
                <w:szCs w:val="18"/>
              </w:rPr>
              <w:t>Солнечный мкр.,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3538426,88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65**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7C6FD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3808853,84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69**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A0AA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2132771,42</w:t>
            </w:r>
          </w:p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297F95" w:rsidRDefault="00B70D2D" w:rsidP="00B70D2D">
            <w:pPr>
              <w:jc w:val="center"/>
              <w:rPr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A0AA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415C0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bCs/>
                <w:sz w:val="18"/>
                <w:szCs w:val="18"/>
              </w:rPr>
              <w:t>666981,64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jc w:val="center"/>
            </w:pPr>
            <w:r w:rsidRPr="00FB09DC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85333579,94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71439148,40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17625115,90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9704313,71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2271139,80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2211848,08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4446998,48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17381656,15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29471475,17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1686756,48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534276,17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1365471,59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20332,82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1364279,58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1345138,77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1089585,88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69970,60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185582,29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19140,81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8538F5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18164813,38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17860213,03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8587346,35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8832782,15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440084,53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304600,35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9E474C" w:rsidP="00B70D2D">
            <w:pPr>
              <w:jc w:val="center"/>
            </w:pPr>
            <w:r>
              <w:rPr>
                <w:sz w:val="18"/>
                <w:szCs w:val="18"/>
              </w:rPr>
              <w:t>506669,00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96B0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329669,00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327484,00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1018905,18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</w:p>
          <w:p w:rsidR="00B70D2D" w:rsidRDefault="00B70D2D" w:rsidP="00B70D2D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 w:rsidRPr="008538F5">
              <w:rPr>
                <w:sz w:val="18"/>
                <w:szCs w:val="18"/>
              </w:rPr>
              <w:t>г. Саянск, Юбилейный мкр., д.</w:t>
            </w:r>
            <w:r>
              <w:rPr>
                <w:sz w:val="18"/>
                <w:szCs w:val="18"/>
              </w:rPr>
              <w:t xml:space="preserve">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1186684,47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E474C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1186684,47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</w:p>
          <w:p w:rsidR="00B70D2D" w:rsidRDefault="00B70D2D" w:rsidP="00B70D2D">
            <w:pPr>
              <w:jc w:val="center"/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1758722,45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572098,17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1186624,28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8F0B03" w:rsidRDefault="008F0B03" w:rsidP="008F0B03">
            <w:pPr>
              <w:jc w:val="center"/>
              <w:rPr>
                <w:bCs/>
                <w:sz w:val="18"/>
                <w:szCs w:val="18"/>
              </w:rPr>
            </w:pPr>
            <w:r w:rsidRPr="008F0B03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297F95">
              <w:rPr>
                <w:sz w:val="18"/>
                <w:szCs w:val="18"/>
              </w:rPr>
              <w:t>г. Саянск, Юбилейный мкр., д. 75**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A472F" w:rsidRDefault="00B70D2D" w:rsidP="00B70D2D">
            <w:pPr>
              <w:jc w:val="center"/>
              <w:rPr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CA472F">
              <w:rPr>
                <w:sz w:val="18"/>
                <w:szCs w:val="18"/>
              </w:rPr>
              <w:t>133360,71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C0F35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0B03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03" w:rsidRPr="008F0B03" w:rsidRDefault="008F0B03" w:rsidP="008F0B03">
            <w:pPr>
              <w:jc w:val="center"/>
              <w:rPr>
                <w:bCs/>
                <w:sz w:val="18"/>
                <w:szCs w:val="18"/>
              </w:rPr>
            </w:pPr>
            <w:r w:rsidRPr="008F0B03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B03" w:rsidRPr="00297F95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Солнечный мкр.,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CA472F" w:rsidRDefault="008F0B0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94590,71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CA472F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FF102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8F0B03" w:rsidRDefault="008F0B03" w:rsidP="00B70D2D">
            <w:pPr>
              <w:jc w:val="center"/>
              <w:rPr>
                <w:sz w:val="18"/>
                <w:szCs w:val="18"/>
              </w:rPr>
            </w:pPr>
            <w:r w:rsidRPr="008F0B03">
              <w:rPr>
                <w:sz w:val="18"/>
                <w:szCs w:val="18"/>
              </w:rPr>
              <w:t>94590,71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Pr="003E0ECE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B03" w:rsidRDefault="008F0B03" w:rsidP="00B70D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8F0B03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845167">
              <w:rPr>
                <w:b/>
                <w:sz w:val="18"/>
                <w:szCs w:val="18"/>
              </w:rPr>
              <w:t>593497,07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20550490,57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A721E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9951030,82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2D690E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2946271,76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2D690E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1514108,28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C0F35" w:rsidRDefault="00845167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8927372,86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3E0ECE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 w:rsidRPr="003E0EC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811249,11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352323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5275E1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344073,98</w:t>
            </w:r>
          </w:p>
        </w:tc>
      </w:tr>
      <w:tr w:rsidR="00B70D2D" w:rsidRPr="00FF1023" w:rsidTr="00B70D2D">
        <w:trPr>
          <w:gridAfter w:val="1"/>
          <w:wAfter w:w="425" w:type="dxa"/>
          <w:trHeight w:val="348"/>
        </w:trPr>
        <w:tc>
          <w:tcPr>
            <w:tcW w:w="150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  <w:r w:rsidRPr="00FF1023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Октябрьский мкр.,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845167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17859657,48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845167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17763258,96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9A7FB9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845167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17500399,70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EE3E6C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262829,26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845167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96428,52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Саянск, </w:t>
            </w:r>
            <w:proofErr w:type="spellStart"/>
            <w:r>
              <w:rPr>
                <w:sz w:val="18"/>
                <w:szCs w:val="18"/>
              </w:rPr>
              <w:t>Строителеймкр</w:t>
            </w:r>
            <w:proofErr w:type="spellEnd"/>
            <w:r>
              <w:rPr>
                <w:sz w:val="18"/>
                <w:szCs w:val="18"/>
              </w:rPr>
              <w:t>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15983709,59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15754346,17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1E2D1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386616,17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2B155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229363,42</w:t>
            </w: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3A53E3" w:rsidP="00B70D2D">
            <w:r>
              <w:rPr>
                <w:sz w:val="18"/>
                <w:szCs w:val="18"/>
              </w:rPr>
              <w:t>г. Саянск, Солнечный мкр.,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Default="00B70D2D" w:rsidP="00B70D2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</w:p>
          <w:p w:rsidR="00B70D2D" w:rsidRDefault="00B70D2D" w:rsidP="00B70D2D">
            <w:pPr>
              <w:jc w:val="center"/>
            </w:pPr>
            <w:r w:rsidRPr="00411605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Default="00B70D2D" w:rsidP="00B70D2D">
            <w:r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</w:tr>
      <w:tr w:rsidR="00B70D2D" w:rsidRPr="00FF1023" w:rsidTr="00B70D2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Default="00B70D2D" w:rsidP="00B70D2D">
            <w:pPr>
              <w:jc w:val="center"/>
              <w:rPr>
                <w:sz w:val="18"/>
                <w:szCs w:val="18"/>
              </w:rPr>
            </w:pPr>
            <w:r w:rsidRPr="00411605">
              <w:rPr>
                <w:sz w:val="18"/>
                <w:szCs w:val="18"/>
              </w:rPr>
              <w:t>-</w:t>
            </w:r>
          </w:p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</w:tr>
      <w:tr w:rsidR="00B70D2D" w:rsidRPr="00FF1023" w:rsidTr="00B70D2D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Центральный мкр.,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9D2E69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3A53E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9D2E69" w:rsidP="00B70D2D">
            <w:pPr>
              <w:jc w:val="center"/>
            </w:pPr>
            <w:r>
              <w:rPr>
                <w:sz w:val="18"/>
                <w:szCs w:val="18"/>
              </w:rPr>
              <w:t>1235447,90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9D2E69" w:rsidP="00B70D2D">
            <w:pPr>
              <w:jc w:val="center"/>
            </w:pPr>
            <w:r>
              <w:rPr>
                <w:sz w:val="18"/>
                <w:szCs w:val="18"/>
              </w:rPr>
              <w:t>1231826,92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9D2E69" w:rsidP="00B70D2D">
            <w:r>
              <w:rPr>
                <w:sz w:val="18"/>
                <w:szCs w:val="18"/>
              </w:rPr>
              <w:t>1143781,92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9D2E69" w:rsidP="00B70D2D">
            <w:r>
              <w:rPr>
                <w:sz w:val="18"/>
                <w:szCs w:val="18"/>
              </w:rPr>
              <w:t>88045,00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9D2E69" w:rsidP="00B70D2D">
            <w:r>
              <w:rPr>
                <w:sz w:val="18"/>
                <w:szCs w:val="18"/>
              </w:rPr>
              <w:t>3620,98</w:t>
            </w:r>
          </w:p>
        </w:tc>
      </w:tr>
      <w:tr w:rsidR="008172A2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A2" w:rsidRPr="00B0108E" w:rsidRDefault="008172A2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2A2" w:rsidRPr="00B0108E" w:rsidRDefault="008172A2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Саянск, Юбилейный мкр.,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Pr="00233810" w:rsidRDefault="008172A2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1235443,18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Pr="00233810" w:rsidRDefault="008172A2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1231822,20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D63D4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Pr="00233810" w:rsidRDefault="008172A2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1143777,20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B70D2D">
            <w:pPr>
              <w:jc w:val="center"/>
            </w:pPr>
            <w:r w:rsidRPr="00A00AE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7B4579">
            <w:r>
              <w:rPr>
                <w:sz w:val="18"/>
                <w:szCs w:val="18"/>
              </w:rPr>
              <w:t>88045,00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7B4579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7B4579">
            <w:r w:rsidRPr="002338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72A2" w:rsidRDefault="008172A2" w:rsidP="007B4579">
            <w:r>
              <w:rPr>
                <w:sz w:val="18"/>
                <w:szCs w:val="18"/>
              </w:rPr>
              <w:t>3620,98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B0108E" w:rsidRDefault="00B70D2D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8172A2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5273</w:t>
            </w:r>
            <w:r w:rsidR="009A6053">
              <w:rPr>
                <w:sz w:val="18"/>
                <w:szCs w:val="18"/>
              </w:rPr>
              <w:t>078,25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5257586,71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3048994,87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448995,65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1395360,19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15491,54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B0108E" w:rsidRDefault="00B70D2D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>. Саянск, Юбилейный мкр.,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5238405,55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5223023,45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3048994,87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8617BF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461644,08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A3E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1348148,50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364236,00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15382,10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B0108E" w:rsidRDefault="00B70D2D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</w:t>
            </w:r>
            <w:r w:rsidR="003A53E3">
              <w:rPr>
                <w:sz w:val="18"/>
                <w:szCs w:val="18"/>
              </w:rPr>
              <w:t xml:space="preserve">. Саянск, Юбилейный </w:t>
            </w:r>
            <w:r w:rsidR="003A53E3">
              <w:rPr>
                <w:sz w:val="18"/>
                <w:szCs w:val="18"/>
              </w:rPr>
              <w:lastRenderedPageBreak/>
              <w:t>мкр.,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3077042,75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3068559,20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1390076,62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1289633,58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B70D2D" w:rsidP="00B70D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388849,00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8483,55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 Саянск, Строителей мкр.,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6103034,54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6084512,48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D54D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3032917,86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2817699,62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233895,00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18522,06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B0108E" w:rsidRDefault="00B70D2D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Центральный мкр.,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12913671,28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12875666,72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D54D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8707104,41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147F96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9A6053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3297527,31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B70D2D" w:rsidP="00B70D2D">
            <w:pPr>
              <w:jc w:val="center"/>
              <w:rPr>
                <w:sz w:val="18"/>
                <w:szCs w:val="18"/>
              </w:rPr>
            </w:pPr>
            <w:r w:rsidRPr="00FF102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B345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871035,00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A6941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18522,06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14</w:t>
            </w:r>
          </w:p>
          <w:p w:rsidR="00B70D2D" w:rsidRPr="00B0108E" w:rsidRDefault="00B70D2D" w:rsidP="00B70D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D2D" w:rsidRPr="00B0108E" w:rsidRDefault="00B70D2D" w:rsidP="00B70D2D">
            <w:pPr>
              <w:rPr>
                <w:sz w:val="18"/>
                <w:szCs w:val="18"/>
              </w:rPr>
            </w:pPr>
            <w:r w:rsidRPr="00B0108E">
              <w:rPr>
                <w:sz w:val="18"/>
                <w:szCs w:val="18"/>
              </w:rPr>
              <w:t>г.</w:t>
            </w:r>
            <w:r w:rsidR="003A53E3">
              <w:rPr>
                <w:sz w:val="18"/>
                <w:szCs w:val="18"/>
              </w:rPr>
              <w:t xml:space="preserve"> Саянск, Центральный мкр.,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4766898,79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4752581,14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F14B8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3125495,26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1397064,88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C57C6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230021,00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76C53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Default="00B70D2D" w:rsidP="00B70D2D">
            <w:pPr>
              <w:jc w:val="center"/>
            </w:pPr>
            <w:r w:rsidRPr="00076C5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0D2D" w:rsidRPr="00233810" w:rsidRDefault="00457026" w:rsidP="00B70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14317,65</w:t>
            </w:r>
          </w:p>
        </w:tc>
      </w:tr>
      <w:tr w:rsidR="00B70D2D" w:rsidRPr="00FF1023" w:rsidTr="00B70D2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D2D" w:rsidRPr="00FF1023" w:rsidRDefault="00B70D2D" w:rsidP="00B70D2D">
            <w:pPr>
              <w:jc w:val="center"/>
              <w:rPr>
                <w:b/>
                <w:bCs/>
                <w:sz w:val="18"/>
                <w:szCs w:val="18"/>
              </w:rPr>
            </w:pPr>
            <w:r w:rsidRPr="00FF1023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80662389,31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73243153,95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059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7488066,36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059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15129655,85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059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910639,73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457026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 w:rsidRPr="00457026">
              <w:rPr>
                <w:b/>
                <w:sz w:val="18"/>
                <w:szCs w:val="18"/>
              </w:rPr>
              <w:t>950000,00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457026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 w:rsidRPr="00457026">
              <w:rPr>
                <w:b/>
                <w:sz w:val="18"/>
                <w:szCs w:val="18"/>
              </w:rPr>
              <w:t>626000,00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B70D2D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15367730,00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457026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 w:rsidRPr="00457026">
              <w:rPr>
                <w:b/>
                <w:sz w:val="18"/>
                <w:szCs w:val="18"/>
              </w:rPr>
              <w:t>3300000,00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C059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6423022,57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26746232,01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3277807,43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FF1023" w:rsidRDefault="00B70D2D" w:rsidP="00B70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0D2D" w:rsidRPr="00B22EE7" w:rsidRDefault="00457026" w:rsidP="00B70D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443235,36</w:t>
            </w:r>
          </w:p>
        </w:tc>
      </w:tr>
      <w:tr w:rsidR="00B70D2D" w:rsidRPr="00FF1023" w:rsidTr="00B70D2D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2D" w:rsidRPr="00FF1023" w:rsidRDefault="00B70D2D" w:rsidP="00B70D2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F1023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D2D" w:rsidRPr="00FF1023" w:rsidRDefault="00B70D2D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F1023">
              <w:rPr>
                <w:b/>
                <w:bCs/>
                <w:color w:val="000000"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457026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191589466,32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457026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165232792,92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35064213,0</w:t>
            </w:r>
            <w:r w:rsidR="00457026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27780241,32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5375753,79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4675956,36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407388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5072998,48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32749386,15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32771475,17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6423022,57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35673604,87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E94E3E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5775813,02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D2D" w:rsidRPr="00FF1023" w:rsidRDefault="00B70D2D" w:rsidP="00B70D2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4379645,41</w:t>
            </w:r>
            <w:r w:rsidR="00E94E3E">
              <w:rPr>
                <w:b/>
                <w:bCs/>
                <w:color w:val="000000"/>
                <w:sz w:val="18"/>
                <w:szCs w:val="18"/>
              </w:rPr>
              <w:t>1321585,51</w:t>
            </w:r>
          </w:p>
        </w:tc>
      </w:tr>
    </w:tbl>
    <w:p w:rsidR="00B70D2D" w:rsidRDefault="00B70D2D" w:rsidP="00B70D2D">
      <w:pPr>
        <w:jc w:val="center"/>
        <w:rPr>
          <w:sz w:val="28"/>
          <w:szCs w:val="28"/>
        </w:rPr>
      </w:pPr>
    </w:p>
    <w:p w:rsidR="00B70D2D" w:rsidRPr="00FF1023" w:rsidRDefault="00B70D2D" w:rsidP="00B70D2D">
      <w:pPr>
        <w:rPr>
          <w:color w:val="000000"/>
          <w:sz w:val="24"/>
          <w:szCs w:val="24"/>
        </w:rPr>
      </w:pPr>
    </w:p>
    <w:tbl>
      <w:tblPr>
        <w:tblW w:w="26477" w:type="dxa"/>
        <w:tblInd w:w="93" w:type="dxa"/>
        <w:tblLook w:val="04A0" w:firstRow="1" w:lastRow="0" w:firstColumn="1" w:lastColumn="0" w:noHBand="0" w:noVBand="1"/>
      </w:tblPr>
      <w:tblGrid>
        <w:gridCol w:w="20188"/>
        <w:gridCol w:w="2146"/>
        <w:gridCol w:w="1023"/>
        <w:gridCol w:w="1847"/>
        <w:gridCol w:w="1273"/>
      </w:tblGrid>
      <w:tr w:rsidR="00B70D2D" w:rsidRPr="00B0746B" w:rsidTr="00AE1F43">
        <w:trPr>
          <w:trHeight w:val="315"/>
        </w:trPr>
        <w:tc>
          <w:tcPr>
            <w:tcW w:w="2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AE1F43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**- д.65 мкр. Юбилейный - </w:t>
            </w:r>
            <w:r w:rsidR="00B70D2D" w:rsidRPr="00B0746B">
              <w:rPr>
                <w:color w:val="000000"/>
                <w:sz w:val="24"/>
                <w:szCs w:val="24"/>
              </w:rPr>
              <w:t>в связи с необходимостью выполнения работ по ремонту кровли (блок 1 и 2), работы произведены в 2023 году;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Pr="00B0746B" w:rsidRDefault="00B70D2D" w:rsidP="00B70D2D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</w:tr>
      <w:tr w:rsidR="00B70D2D" w:rsidRPr="00B0746B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6260" w:type="dxa"/>
              <w:tblLook w:val="04A0" w:firstRow="1" w:lastRow="0" w:firstColumn="1" w:lastColumn="0" w:noHBand="0" w:noVBand="1"/>
            </w:tblPr>
            <w:tblGrid>
              <w:gridCol w:w="25320"/>
              <w:gridCol w:w="940"/>
            </w:tblGrid>
            <w:tr w:rsidR="00AE1F43" w:rsidRPr="00AE1F43" w:rsidTr="00AE1F43">
              <w:trPr>
                <w:trHeight w:val="405"/>
              </w:trPr>
              <w:tc>
                <w:tcPr>
                  <w:tcW w:w="2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F43" w:rsidRDefault="00AE1F43" w:rsidP="00AE1F4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**- д.69 мкр. </w:t>
                  </w:r>
                  <w:proofErr w:type="gramStart"/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>Юбилейный</w:t>
                  </w:r>
                  <w:proofErr w:type="gramEnd"/>
                  <w:r w:rsidRPr="00AE1F43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AE1F43">
                    <w:rPr>
                      <w:color w:val="000000"/>
                      <w:sz w:val="24"/>
                      <w:szCs w:val="24"/>
                    </w:rPr>
                    <w:t xml:space="preserve">в связи с необходимостью выполнения работ по замене инженерной системы электроснабжения работы начаты </w:t>
                  </w:r>
                </w:p>
                <w:p w:rsidR="00AE1F43" w:rsidRPr="00AE1F43" w:rsidRDefault="00AE1F43" w:rsidP="00AE1F4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E1F43">
                    <w:rPr>
                      <w:color w:val="000000"/>
                      <w:sz w:val="24"/>
                      <w:szCs w:val="24"/>
                    </w:rPr>
                    <w:t>в 2023 году и продолжены были в 2024 году;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E1F43" w:rsidRPr="00AE1F43" w:rsidRDefault="00AE1F43" w:rsidP="00AE1F43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D2D" w:rsidRPr="00B0746B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2D" w:rsidRDefault="00AE1F43" w:rsidP="00B70D2D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**- д.75 мкр. </w:t>
            </w:r>
            <w:proofErr w:type="gramStart"/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>Юбилейный</w:t>
            </w:r>
            <w:proofErr w:type="gramEnd"/>
            <w:r w:rsidR="00B70D2D" w:rsidRPr="00B0746B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B70D2D" w:rsidRPr="00B0746B">
              <w:rPr>
                <w:color w:val="000000"/>
                <w:sz w:val="24"/>
                <w:szCs w:val="24"/>
              </w:rPr>
              <w:t xml:space="preserve">в связи с необходимостью выполнения работ по кровле и системе холодного водоснабжения </w:t>
            </w:r>
          </w:p>
          <w:p w:rsidR="00B70D2D" w:rsidRPr="00B0746B" w:rsidRDefault="00B70D2D" w:rsidP="00B70D2D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0746B">
              <w:rPr>
                <w:color w:val="000000"/>
                <w:sz w:val="24"/>
                <w:szCs w:val="24"/>
              </w:rPr>
              <w:t>перенесен</w:t>
            </w:r>
            <w:proofErr w:type="gramEnd"/>
            <w:r w:rsidRPr="00B0746B">
              <w:rPr>
                <w:color w:val="000000"/>
                <w:sz w:val="24"/>
                <w:szCs w:val="24"/>
              </w:rPr>
              <w:t xml:space="preserve"> </w:t>
            </w:r>
            <w:r w:rsidRPr="00B0746B">
              <w:rPr>
                <w:b/>
                <w:bCs/>
                <w:color w:val="000000"/>
                <w:sz w:val="24"/>
                <w:szCs w:val="24"/>
              </w:rPr>
              <w:t xml:space="preserve">с 2025 года на 2023 и 2024 годы </w:t>
            </w:r>
            <w:r w:rsidRPr="00B0746B">
              <w:rPr>
                <w:color w:val="000000"/>
                <w:sz w:val="24"/>
                <w:szCs w:val="24"/>
              </w:rPr>
              <w:t>(работы фактически выполнены)</w:t>
            </w:r>
            <w:r w:rsidR="00AE1F43">
              <w:rPr>
                <w:color w:val="000000"/>
                <w:sz w:val="24"/>
                <w:szCs w:val="24"/>
              </w:rPr>
              <w:t>;</w:t>
            </w:r>
          </w:p>
        </w:tc>
      </w:tr>
      <w:tr w:rsidR="00AE1F43" w:rsidRPr="00AE1F43" w:rsidTr="00AE1F43">
        <w:trPr>
          <w:trHeight w:val="315"/>
        </w:trPr>
        <w:tc>
          <w:tcPr>
            <w:tcW w:w="26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F43" w:rsidRPr="00AE1F43" w:rsidRDefault="00AE1F43" w:rsidP="00AE1F4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E1F43">
              <w:rPr>
                <w:b/>
                <w:bCs/>
                <w:color w:val="000000"/>
                <w:sz w:val="24"/>
                <w:szCs w:val="24"/>
              </w:rPr>
              <w:t xml:space="preserve">**- д.1 мкр. </w:t>
            </w:r>
            <w:proofErr w:type="gramStart"/>
            <w:r w:rsidRPr="00AE1F43">
              <w:rPr>
                <w:b/>
                <w:bCs/>
                <w:color w:val="000000"/>
                <w:sz w:val="24"/>
                <w:szCs w:val="24"/>
              </w:rPr>
              <w:t>Солнечный</w:t>
            </w:r>
            <w:proofErr w:type="gramEnd"/>
            <w:r w:rsidRPr="00AE1F43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AE1F43">
              <w:rPr>
                <w:bCs/>
                <w:color w:val="000000"/>
                <w:sz w:val="24"/>
                <w:szCs w:val="24"/>
              </w:rPr>
              <w:t>работы по замене оконных блоков в подъезде № 5 произведены в 2024 году.</w:t>
            </w:r>
          </w:p>
        </w:tc>
      </w:tr>
    </w:tbl>
    <w:p w:rsidR="00B70D2D" w:rsidRDefault="00B70D2D" w:rsidP="00B70D2D">
      <w:pPr>
        <w:rPr>
          <w:color w:val="000000"/>
          <w:sz w:val="24"/>
          <w:szCs w:val="24"/>
        </w:rPr>
      </w:pPr>
    </w:p>
    <w:p w:rsidR="00B70D2D" w:rsidRDefault="00B70D2D" w:rsidP="00B70D2D">
      <w:pPr>
        <w:rPr>
          <w:sz w:val="28"/>
          <w:szCs w:val="28"/>
        </w:rPr>
      </w:pPr>
    </w:p>
    <w:p w:rsidR="00B70D2D" w:rsidRDefault="00B70D2D" w:rsidP="00B70D2D">
      <w:pPr>
        <w:rPr>
          <w:sz w:val="28"/>
          <w:szCs w:val="28"/>
        </w:rPr>
      </w:pPr>
    </w:p>
    <w:p w:rsidR="00B70D2D" w:rsidRDefault="00B70D2D" w:rsidP="00B70D2D">
      <w:pPr>
        <w:rPr>
          <w:sz w:val="28"/>
          <w:szCs w:val="28"/>
        </w:rPr>
      </w:pPr>
      <w:r>
        <w:rPr>
          <w:sz w:val="28"/>
          <w:szCs w:val="28"/>
        </w:rPr>
        <w:t>Мэр</w:t>
      </w:r>
      <w:r w:rsidRPr="00D26BE8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м</w:t>
      </w:r>
      <w:r w:rsidRPr="00D26BE8">
        <w:rPr>
          <w:sz w:val="28"/>
          <w:szCs w:val="28"/>
        </w:rPr>
        <w:t>униципального</w:t>
      </w:r>
    </w:p>
    <w:p w:rsidR="00B70D2D" w:rsidRPr="00D26BE8" w:rsidRDefault="00B70D2D" w:rsidP="00B70D2D">
      <w:pPr>
        <w:rPr>
          <w:sz w:val="28"/>
          <w:szCs w:val="28"/>
        </w:rPr>
      </w:pPr>
      <w:r w:rsidRPr="00D26BE8">
        <w:rPr>
          <w:sz w:val="28"/>
          <w:szCs w:val="28"/>
        </w:rPr>
        <w:t xml:space="preserve">образования «город Саянск»                              </w:t>
      </w:r>
      <w:r>
        <w:rPr>
          <w:sz w:val="28"/>
          <w:szCs w:val="28"/>
        </w:rPr>
        <w:t xml:space="preserve">                                                        А.В. Ермаков</w:t>
      </w:r>
    </w:p>
    <w:p w:rsidR="00B70D2D" w:rsidRPr="00D26BE8" w:rsidRDefault="00B70D2D" w:rsidP="00B70D2D">
      <w:pPr>
        <w:jc w:val="center"/>
        <w:rPr>
          <w:sz w:val="28"/>
          <w:szCs w:val="28"/>
        </w:rPr>
      </w:pPr>
    </w:p>
    <w:p w:rsidR="00B70D2D" w:rsidRDefault="00B70D2D" w:rsidP="00B70D2D">
      <w:pPr>
        <w:rPr>
          <w:sz w:val="24"/>
          <w:szCs w:val="24"/>
        </w:rPr>
      </w:pPr>
    </w:p>
    <w:p w:rsidR="00A051DA" w:rsidRDefault="00A051DA" w:rsidP="00525F15">
      <w:pPr>
        <w:ind w:left="-180" w:hanging="57"/>
        <w:jc w:val="both"/>
        <w:rPr>
          <w:sz w:val="28"/>
          <w:szCs w:val="28"/>
        </w:rPr>
      </w:pPr>
    </w:p>
    <w:p w:rsidR="00A051DA" w:rsidRDefault="00A051DA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p w:rsidR="00AE1F43" w:rsidRDefault="00AE1F43" w:rsidP="00525F15">
      <w:pPr>
        <w:ind w:left="-180" w:hanging="57"/>
        <w:jc w:val="both"/>
        <w:rPr>
          <w:sz w:val="28"/>
          <w:szCs w:val="28"/>
        </w:rPr>
      </w:pPr>
    </w:p>
    <w:sectPr w:rsidR="00AE1F43" w:rsidSect="00233CAE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6F1C"/>
    <w:rsid w:val="000372D6"/>
    <w:rsid w:val="00040899"/>
    <w:rsid w:val="00044AF1"/>
    <w:rsid w:val="000E4913"/>
    <w:rsid w:val="000E74F0"/>
    <w:rsid w:val="000F2DC3"/>
    <w:rsid w:val="0011303D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3CAE"/>
    <w:rsid w:val="00234914"/>
    <w:rsid w:val="002412D3"/>
    <w:rsid w:val="002563FB"/>
    <w:rsid w:val="0025719B"/>
    <w:rsid w:val="002571E7"/>
    <w:rsid w:val="00257A9B"/>
    <w:rsid w:val="002B24E4"/>
    <w:rsid w:val="002E0007"/>
    <w:rsid w:val="002E37D1"/>
    <w:rsid w:val="0030381C"/>
    <w:rsid w:val="00317557"/>
    <w:rsid w:val="003178FB"/>
    <w:rsid w:val="00323EB9"/>
    <w:rsid w:val="00341B9A"/>
    <w:rsid w:val="00343DA9"/>
    <w:rsid w:val="003620ED"/>
    <w:rsid w:val="0036239D"/>
    <w:rsid w:val="00374A76"/>
    <w:rsid w:val="0039739E"/>
    <w:rsid w:val="003A53E3"/>
    <w:rsid w:val="003B5841"/>
    <w:rsid w:val="003E0ECE"/>
    <w:rsid w:val="003E229B"/>
    <w:rsid w:val="003F42B8"/>
    <w:rsid w:val="003F6F97"/>
    <w:rsid w:val="00415D4D"/>
    <w:rsid w:val="00423691"/>
    <w:rsid w:val="00426B5A"/>
    <w:rsid w:val="00444B58"/>
    <w:rsid w:val="00457026"/>
    <w:rsid w:val="00470C28"/>
    <w:rsid w:val="00481407"/>
    <w:rsid w:val="004967A7"/>
    <w:rsid w:val="004A5AA3"/>
    <w:rsid w:val="004B4D67"/>
    <w:rsid w:val="004C1636"/>
    <w:rsid w:val="004C4547"/>
    <w:rsid w:val="004D2355"/>
    <w:rsid w:val="004D6D48"/>
    <w:rsid w:val="004E2E0D"/>
    <w:rsid w:val="004F48AA"/>
    <w:rsid w:val="00525F15"/>
    <w:rsid w:val="0053038D"/>
    <w:rsid w:val="00550C74"/>
    <w:rsid w:val="00581657"/>
    <w:rsid w:val="005A3CCE"/>
    <w:rsid w:val="005C1799"/>
    <w:rsid w:val="005C56CD"/>
    <w:rsid w:val="005D4F0B"/>
    <w:rsid w:val="005E08BF"/>
    <w:rsid w:val="005E744E"/>
    <w:rsid w:val="006152E4"/>
    <w:rsid w:val="00642FDD"/>
    <w:rsid w:val="00653554"/>
    <w:rsid w:val="00683437"/>
    <w:rsid w:val="00690D2E"/>
    <w:rsid w:val="006B101C"/>
    <w:rsid w:val="006C5A9E"/>
    <w:rsid w:val="006D1D42"/>
    <w:rsid w:val="00706924"/>
    <w:rsid w:val="0072353E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1E45"/>
    <w:rsid w:val="008172A2"/>
    <w:rsid w:val="00817861"/>
    <w:rsid w:val="00833A88"/>
    <w:rsid w:val="00845167"/>
    <w:rsid w:val="008B6383"/>
    <w:rsid w:val="008F0B03"/>
    <w:rsid w:val="0090072A"/>
    <w:rsid w:val="0091007F"/>
    <w:rsid w:val="00931858"/>
    <w:rsid w:val="009322B7"/>
    <w:rsid w:val="009724EB"/>
    <w:rsid w:val="00975CC9"/>
    <w:rsid w:val="00983097"/>
    <w:rsid w:val="009A6053"/>
    <w:rsid w:val="009A7AD9"/>
    <w:rsid w:val="009D2920"/>
    <w:rsid w:val="009D2C65"/>
    <w:rsid w:val="009D2E69"/>
    <w:rsid w:val="009E474C"/>
    <w:rsid w:val="00A042FC"/>
    <w:rsid w:val="00A051DA"/>
    <w:rsid w:val="00A412D0"/>
    <w:rsid w:val="00A917B0"/>
    <w:rsid w:val="00AA28B5"/>
    <w:rsid w:val="00AB355A"/>
    <w:rsid w:val="00AC70BB"/>
    <w:rsid w:val="00AD2C82"/>
    <w:rsid w:val="00AE1AF3"/>
    <w:rsid w:val="00AE1F43"/>
    <w:rsid w:val="00AE3F1A"/>
    <w:rsid w:val="00B14EC9"/>
    <w:rsid w:val="00B17293"/>
    <w:rsid w:val="00B20634"/>
    <w:rsid w:val="00B574A8"/>
    <w:rsid w:val="00B640D8"/>
    <w:rsid w:val="00B70D2D"/>
    <w:rsid w:val="00BA260E"/>
    <w:rsid w:val="00BB5AE4"/>
    <w:rsid w:val="00C029FC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64AF0"/>
    <w:rsid w:val="00D67CF7"/>
    <w:rsid w:val="00D86D89"/>
    <w:rsid w:val="00DA0B84"/>
    <w:rsid w:val="00DB3497"/>
    <w:rsid w:val="00DC7F22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309A6"/>
    <w:rsid w:val="00E42284"/>
    <w:rsid w:val="00E42CCD"/>
    <w:rsid w:val="00E60C7F"/>
    <w:rsid w:val="00E6278C"/>
    <w:rsid w:val="00E94E3E"/>
    <w:rsid w:val="00EA1D99"/>
    <w:rsid w:val="00EA350D"/>
    <w:rsid w:val="00EA615B"/>
    <w:rsid w:val="00EB34CE"/>
    <w:rsid w:val="00EC0DB5"/>
    <w:rsid w:val="00ED267E"/>
    <w:rsid w:val="00EE2A05"/>
    <w:rsid w:val="00F02018"/>
    <w:rsid w:val="00F120DD"/>
    <w:rsid w:val="00F14715"/>
    <w:rsid w:val="00F42FC1"/>
    <w:rsid w:val="00F4667F"/>
    <w:rsid w:val="00F546FC"/>
    <w:rsid w:val="00F6267A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FA578-64CE-4ABD-B1E4-903A2C94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2025-05-05T04:41:00Z</cp:lastPrinted>
  <dcterms:created xsi:type="dcterms:W3CDTF">2025-05-14T02:15:00Z</dcterms:created>
  <dcterms:modified xsi:type="dcterms:W3CDTF">2025-05-14T02:15:00Z</dcterms:modified>
</cp:coreProperties>
</file>