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Приложение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к Типовому положению о сообщении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71296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571296">
        <w:rPr>
          <w:rFonts w:ascii="Times New Roman" w:hAnsi="Times New Roman" w:cs="Times New Roman"/>
          <w:sz w:val="20"/>
          <w:szCs w:val="20"/>
        </w:rPr>
        <w:t xml:space="preserve"> в которых связано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571296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129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1296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571296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571296" w:rsidRPr="00571296" w:rsidRDefault="00571296" w:rsidP="005712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71296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571296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571296" w:rsidRDefault="00571296" w:rsidP="0057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96" w:rsidRPr="00BC6C63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BC6C63">
        <w:rPr>
          <w:rFonts w:ascii="Courier New" w:hAnsi="Courier New" w:cs="Courier New"/>
          <w:b/>
          <w:sz w:val="24"/>
          <w:szCs w:val="24"/>
        </w:rPr>
        <w:t>Уведомление о получении подарка</w:t>
      </w:r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571296" w:rsidRDefault="00571296" w:rsidP="0057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571296" w:rsidRPr="00571296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68" w:history="1">
              <w:r w:rsidRPr="0057129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571296" w:rsidRPr="00571296">
        <w:tc>
          <w:tcPr>
            <w:tcW w:w="2426" w:type="dxa"/>
            <w:tcBorders>
              <w:top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29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571296" w:rsidRPr="00571296" w:rsidRDefault="00571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296" w:rsidRDefault="00571296" w:rsidP="00571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571296" w:rsidRDefault="00571296" w:rsidP="0057129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p w:rsidR="00571296" w:rsidRDefault="00571296" w:rsidP="00BC6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296" w:rsidRDefault="00571296" w:rsidP="005712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571296" w:rsidRPr="00571296" w:rsidRDefault="00571296" w:rsidP="0057129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68"/>
      <w:bookmarkEnd w:id="1"/>
      <w:r w:rsidRPr="00571296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A02420" w:rsidRDefault="00481FC0"/>
    <w:sectPr w:rsidR="00A02420" w:rsidSect="00BC6C63">
      <w:pgSz w:w="11905" w:h="16838"/>
      <w:pgMar w:top="426" w:right="567" w:bottom="28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96"/>
    <w:rsid w:val="00481FC0"/>
    <w:rsid w:val="00571296"/>
    <w:rsid w:val="00703307"/>
    <w:rsid w:val="00BC6C63"/>
    <w:rsid w:val="00D6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2</cp:revision>
  <dcterms:created xsi:type="dcterms:W3CDTF">2024-10-17T08:52:00Z</dcterms:created>
  <dcterms:modified xsi:type="dcterms:W3CDTF">2024-10-17T08:52:00Z</dcterms:modified>
</cp:coreProperties>
</file>