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BA" w:rsidRDefault="008D0975" w:rsidP="008D097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16 городская спартакиада трудящихся </w:t>
      </w:r>
      <w:proofErr w:type="gramStart"/>
      <w:r>
        <w:rPr>
          <w:b/>
          <w:sz w:val="32"/>
          <w:szCs w:val="32"/>
          <w:u w:val="single"/>
        </w:rPr>
        <w:t>г</w:t>
      </w:r>
      <w:proofErr w:type="gramEnd"/>
      <w:r>
        <w:rPr>
          <w:b/>
          <w:sz w:val="32"/>
          <w:szCs w:val="32"/>
          <w:u w:val="single"/>
        </w:rPr>
        <w:t>. Саянска</w:t>
      </w:r>
    </w:p>
    <w:p w:rsidR="008D0975" w:rsidRDefault="008D0975" w:rsidP="008D097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этап «ШАХМАТЫ»</w:t>
      </w:r>
    </w:p>
    <w:p w:rsidR="008D0975" w:rsidRDefault="008D0975" w:rsidP="008D0975">
      <w:pPr>
        <w:jc w:val="right"/>
        <w:rPr>
          <w:b/>
          <w:sz w:val="32"/>
          <w:szCs w:val="32"/>
        </w:rPr>
      </w:pPr>
      <w:r w:rsidRPr="008D0975">
        <w:rPr>
          <w:b/>
          <w:sz w:val="32"/>
          <w:szCs w:val="32"/>
        </w:rPr>
        <w:t xml:space="preserve">          20 апреля 2022</w:t>
      </w:r>
      <w:r>
        <w:rPr>
          <w:b/>
          <w:sz w:val="32"/>
          <w:szCs w:val="32"/>
        </w:rPr>
        <w:t xml:space="preserve"> </w:t>
      </w:r>
      <w:r w:rsidRPr="008D0975">
        <w:rPr>
          <w:b/>
          <w:sz w:val="32"/>
          <w:szCs w:val="32"/>
        </w:rPr>
        <w:t xml:space="preserve">г. </w:t>
      </w:r>
    </w:p>
    <w:p w:rsidR="008D0975" w:rsidRDefault="008D0975" w:rsidP="008D0975">
      <w:pPr>
        <w:jc w:val="right"/>
        <w:rPr>
          <w:b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1975"/>
        <w:gridCol w:w="2528"/>
        <w:gridCol w:w="580"/>
        <w:gridCol w:w="1368"/>
        <w:gridCol w:w="1369"/>
        <w:gridCol w:w="1369"/>
        <w:gridCol w:w="1369"/>
        <w:gridCol w:w="1369"/>
        <w:gridCol w:w="1424"/>
        <w:gridCol w:w="1435"/>
      </w:tblGrid>
      <w:tr w:rsidR="008D0975" w:rsidTr="008D0975">
        <w:tc>
          <w:tcPr>
            <w:tcW w:w="1975" w:type="dxa"/>
          </w:tcPr>
          <w:p w:rsidR="008D0975" w:rsidRDefault="008D0975" w:rsidP="008D0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2528" w:type="dxa"/>
          </w:tcPr>
          <w:p w:rsidR="008D0975" w:rsidRDefault="008D0975" w:rsidP="008D09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Участники</w:t>
            </w:r>
          </w:p>
          <w:p w:rsidR="008D0975" w:rsidRDefault="008D0975" w:rsidP="008D0975">
            <w:pPr>
              <w:rPr>
                <w:b/>
                <w:sz w:val="32"/>
                <w:szCs w:val="32"/>
              </w:rPr>
            </w:pPr>
          </w:p>
        </w:tc>
        <w:tc>
          <w:tcPr>
            <w:tcW w:w="580" w:type="dxa"/>
          </w:tcPr>
          <w:p w:rsidR="008D0975" w:rsidRDefault="008D0975" w:rsidP="008D0975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369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69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69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69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24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очки</w:t>
            </w:r>
          </w:p>
        </w:tc>
        <w:tc>
          <w:tcPr>
            <w:tcW w:w="1435" w:type="dxa"/>
          </w:tcPr>
          <w:p w:rsidR="008D0975" w:rsidRDefault="008D0975" w:rsidP="008D09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</w:t>
            </w:r>
          </w:p>
        </w:tc>
      </w:tr>
      <w:tr w:rsidR="008D0975" w:rsidRPr="008D0975" w:rsidTr="008D0975">
        <w:tc>
          <w:tcPr>
            <w:tcW w:w="1975" w:type="dxa"/>
          </w:tcPr>
          <w:p w:rsidR="008D0975" w:rsidRDefault="008D0975" w:rsidP="008D0975">
            <w:pPr>
              <w:rPr>
                <w:b/>
              </w:rPr>
            </w:pPr>
            <w:proofErr w:type="spellStart"/>
            <w:r>
              <w:rPr>
                <w:b/>
              </w:rPr>
              <w:t>Спорт+</w:t>
            </w:r>
            <w:proofErr w:type="spellEnd"/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2528" w:type="dxa"/>
          </w:tcPr>
          <w:p w:rsidR="008D0975" w:rsidRDefault="008D0975" w:rsidP="008D0975">
            <w:pPr>
              <w:pStyle w:val="ab"/>
              <w:numPr>
                <w:ilvl w:val="0"/>
                <w:numId w:val="1"/>
              </w:numPr>
              <w:ind w:left="10"/>
              <w:rPr>
                <w:b/>
              </w:rPr>
            </w:pPr>
            <w:r>
              <w:rPr>
                <w:b/>
              </w:rPr>
              <w:t>1. Гусев Ю.М.</w:t>
            </w:r>
          </w:p>
          <w:p w:rsidR="008D0975" w:rsidRDefault="008D0975" w:rsidP="008D0975">
            <w:pPr>
              <w:pStyle w:val="ab"/>
              <w:numPr>
                <w:ilvl w:val="0"/>
                <w:numId w:val="1"/>
              </w:numPr>
              <w:ind w:left="10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Димша</w:t>
            </w:r>
            <w:proofErr w:type="spellEnd"/>
            <w:r>
              <w:rPr>
                <w:b/>
              </w:rPr>
              <w:t xml:space="preserve"> М.А.</w:t>
            </w:r>
          </w:p>
          <w:p w:rsidR="008D0975" w:rsidRDefault="008D0975" w:rsidP="008D0975">
            <w:pPr>
              <w:pStyle w:val="ab"/>
              <w:numPr>
                <w:ilvl w:val="0"/>
                <w:numId w:val="1"/>
              </w:numPr>
              <w:ind w:left="10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Верхотурова</w:t>
            </w:r>
            <w:proofErr w:type="spellEnd"/>
            <w:r>
              <w:rPr>
                <w:b/>
              </w:rPr>
              <w:t xml:space="preserve"> З.</w:t>
            </w:r>
          </w:p>
          <w:p w:rsidR="008D0975" w:rsidRPr="008D0975" w:rsidRDefault="008D0975" w:rsidP="008D0975">
            <w:pPr>
              <w:pStyle w:val="ab"/>
              <w:numPr>
                <w:ilvl w:val="0"/>
                <w:numId w:val="1"/>
              </w:numPr>
              <w:ind w:left="10"/>
              <w:rPr>
                <w:b/>
              </w:rPr>
            </w:pPr>
          </w:p>
        </w:tc>
        <w:tc>
          <w:tcPr>
            <w:tcW w:w="580" w:type="dxa"/>
          </w:tcPr>
          <w:p w:rsidR="008D0975" w:rsidRPr="008D0975" w:rsidRDefault="008D0975" w:rsidP="008D09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8" w:type="dxa"/>
          </w:tcPr>
          <w:p w:rsidR="008D0975" w:rsidRPr="008C7B6A" w:rsidRDefault="008C7B6A" w:rsidP="008D0975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  <w:r w:rsidR="00C3763D">
              <w:rPr>
                <w:b/>
              </w:rPr>
              <w:t>---</w:t>
            </w:r>
          </w:p>
        </w:tc>
        <w:tc>
          <w:tcPr>
            <w:tcW w:w="1369" w:type="dxa"/>
          </w:tcPr>
          <w:p w:rsid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9" w:type="dxa"/>
          </w:tcPr>
          <w:p w:rsid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9" w:type="dxa"/>
          </w:tcPr>
          <w:p w:rsid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br/>
              <w:t>0</w:t>
            </w:r>
          </w:p>
        </w:tc>
        <w:tc>
          <w:tcPr>
            <w:tcW w:w="1424" w:type="dxa"/>
          </w:tcPr>
          <w:p w:rsidR="008D0975" w:rsidRDefault="008D0975" w:rsidP="008D0975">
            <w:pPr>
              <w:jc w:val="center"/>
              <w:rPr>
                <w:b/>
              </w:rPr>
            </w:pPr>
          </w:p>
          <w:p w:rsidR="00C3763D" w:rsidRPr="008D0975" w:rsidRDefault="00C3763D" w:rsidP="008D097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35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D0975" w:rsidRPr="008D0975" w:rsidTr="008D0975">
        <w:tc>
          <w:tcPr>
            <w:tcW w:w="1975" w:type="dxa"/>
          </w:tcPr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Саянский 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Бройлер 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2528" w:type="dxa"/>
          </w:tcPr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1. Селезнев А. 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Антонкин</w:t>
            </w:r>
            <w:proofErr w:type="spellEnd"/>
            <w:r>
              <w:rPr>
                <w:b/>
              </w:rPr>
              <w:t xml:space="preserve"> Б.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3. Лосева С.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580" w:type="dxa"/>
          </w:tcPr>
          <w:p w:rsidR="008D0975" w:rsidRPr="008D0975" w:rsidRDefault="008D0975" w:rsidP="008D09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8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Pr="008D0975" w:rsidRDefault="00C3763D" w:rsidP="008D0975">
            <w:pPr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4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35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</w:p>
        </w:tc>
      </w:tr>
      <w:tr w:rsidR="008D0975" w:rsidRPr="008D0975" w:rsidTr="008D0975">
        <w:tc>
          <w:tcPr>
            <w:tcW w:w="1975" w:type="dxa"/>
          </w:tcPr>
          <w:p w:rsidR="008D0975" w:rsidRDefault="008D0975" w:rsidP="008D0975">
            <w:pPr>
              <w:rPr>
                <w:b/>
              </w:rPr>
            </w:pPr>
            <w:proofErr w:type="spellStart"/>
            <w:r>
              <w:rPr>
                <w:b/>
              </w:rPr>
              <w:t>Саянсхимпласт</w:t>
            </w:r>
            <w:proofErr w:type="spellEnd"/>
          </w:p>
          <w:p w:rsidR="008D0975" w:rsidRDefault="008D0975" w:rsidP="008D0975">
            <w:pPr>
              <w:rPr>
                <w:b/>
              </w:rPr>
            </w:pP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2528" w:type="dxa"/>
          </w:tcPr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1. Романов А.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Ермолович</w:t>
            </w:r>
            <w:proofErr w:type="spellEnd"/>
            <w:r>
              <w:rPr>
                <w:b/>
              </w:rPr>
              <w:t xml:space="preserve"> В.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3. Артемьева О.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580" w:type="dxa"/>
          </w:tcPr>
          <w:p w:rsidR="008D0975" w:rsidRPr="008D0975" w:rsidRDefault="008C7B6A" w:rsidP="008D097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8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4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 xml:space="preserve">9 и  </w:t>
            </w:r>
            <w:r w:rsidRPr="00C3763D">
              <w:t>1/</w:t>
            </w:r>
            <w:r>
              <w:t>2</w:t>
            </w:r>
          </w:p>
        </w:tc>
        <w:tc>
          <w:tcPr>
            <w:tcW w:w="1435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0975" w:rsidRPr="008D0975" w:rsidTr="008D0975">
        <w:tc>
          <w:tcPr>
            <w:tcW w:w="1975" w:type="dxa"/>
          </w:tcPr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Управление 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Образования 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2528" w:type="dxa"/>
          </w:tcPr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1.  Пушкарев А.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2. Данилов В.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Придиус</w:t>
            </w:r>
            <w:proofErr w:type="spellEnd"/>
            <w:r>
              <w:rPr>
                <w:b/>
              </w:rPr>
              <w:t xml:space="preserve"> Е.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580" w:type="dxa"/>
          </w:tcPr>
          <w:p w:rsidR="008D0975" w:rsidRPr="008D0975" w:rsidRDefault="008C7B6A" w:rsidP="008D097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9" w:type="dxa"/>
          </w:tcPr>
          <w:p w:rsidR="008D0975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4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5" w:type="dxa"/>
          </w:tcPr>
          <w:p w:rsidR="008D0975" w:rsidRPr="008D0975" w:rsidRDefault="008D0975" w:rsidP="00C3763D">
            <w:pPr>
              <w:jc w:val="center"/>
              <w:rPr>
                <w:b/>
              </w:rPr>
            </w:pPr>
          </w:p>
        </w:tc>
      </w:tr>
      <w:tr w:rsidR="008D0975" w:rsidRPr="008D0975" w:rsidTr="008D0975">
        <w:tc>
          <w:tcPr>
            <w:tcW w:w="1975" w:type="dxa"/>
          </w:tcPr>
          <w:p w:rsidR="008D0975" w:rsidRDefault="008D0975" w:rsidP="008D0975">
            <w:pPr>
              <w:rPr>
                <w:b/>
              </w:rPr>
            </w:pPr>
            <w:proofErr w:type="spellStart"/>
            <w:r>
              <w:rPr>
                <w:b/>
              </w:rPr>
              <w:t>Новозиминская</w:t>
            </w:r>
            <w:proofErr w:type="spellEnd"/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ТЭЦ</w:t>
            </w:r>
          </w:p>
          <w:p w:rsidR="008D0975" w:rsidRPr="008D0975" w:rsidRDefault="008D0975" w:rsidP="008D0975">
            <w:pPr>
              <w:rPr>
                <w:b/>
              </w:rPr>
            </w:pPr>
          </w:p>
        </w:tc>
        <w:tc>
          <w:tcPr>
            <w:tcW w:w="2528" w:type="dxa"/>
          </w:tcPr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1.  </w:t>
            </w:r>
            <w:proofErr w:type="spellStart"/>
            <w:r>
              <w:rPr>
                <w:b/>
              </w:rPr>
              <w:t>Жонин</w:t>
            </w:r>
            <w:proofErr w:type="spellEnd"/>
            <w:r>
              <w:rPr>
                <w:b/>
              </w:rPr>
              <w:t xml:space="preserve"> А.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>2. Иванов В.</w:t>
            </w:r>
          </w:p>
          <w:p w:rsidR="008D0975" w:rsidRDefault="008D0975" w:rsidP="008D097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Жонина</w:t>
            </w:r>
            <w:proofErr w:type="spellEnd"/>
            <w:r>
              <w:rPr>
                <w:b/>
              </w:rPr>
              <w:t xml:space="preserve"> И.</w:t>
            </w:r>
          </w:p>
          <w:p w:rsidR="008C7B6A" w:rsidRPr="008D0975" w:rsidRDefault="008C7B6A" w:rsidP="008D0975">
            <w:pPr>
              <w:rPr>
                <w:b/>
              </w:rPr>
            </w:pPr>
          </w:p>
        </w:tc>
        <w:tc>
          <w:tcPr>
            <w:tcW w:w="580" w:type="dxa"/>
          </w:tcPr>
          <w:p w:rsidR="008D0975" w:rsidRPr="008D0975" w:rsidRDefault="008C7B6A" w:rsidP="008D097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8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</w:tcPr>
          <w:p w:rsidR="008D0975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1424" w:type="dxa"/>
          </w:tcPr>
          <w:p w:rsidR="00C3763D" w:rsidRDefault="00C3763D" w:rsidP="00C3763D">
            <w:pPr>
              <w:jc w:val="center"/>
              <w:rPr>
                <w:b/>
              </w:rPr>
            </w:pPr>
          </w:p>
          <w:p w:rsid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 xml:space="preserve">9 и  </w:t>
            </w:r>
            <w:r w:rsidRPr="00C3763D">
              <w:t>1/</w:t>
            </w:r>
            <w:r>
              <w:t>2</w:t>
            </w:r>
          </w:p>
          <w:p w:rsidR="00C3763D" w:rsidRPr="008D0975" w:rsidRDefault="00C3763D" w:rsidP="00C3763D">
            <w:pPr>
              <w:jc w:val="center"/>
              <w:rPr>
                <w:b/>
              </w:rPr>
            </w:pPr>
          </w:p>
        </w:tc>
        <w:tc>
          <w:tcPr>
            <w:tcW w:w="1435" w:type="dxa"/>
          </w:tcPr>
          <w:p w:rsidR="008D0975" w:rsidRDefault="008D0975" w:rsidP="00C3763D">
            <w:pPr>
              <w:jc w:val="center"/>
              <w:rPr>
                <w:b/>
              </w:rPr>
            </w:pPr>
          </w:p>
          <w:p w:rsidR="00C3763D" w:rsidRPr="008D0975" w:rsidRDefault="00C3763D" w:rsidP="00C37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6D42DA" w:rsidRDefault="008D0975" w:rsidP="008D0975">
      <w:pPr>
        <w:rPr>
          <w:b/>
        </w:rPr>
      </w:pPr>
      <w:r w:rsidRPr="008D0975">
        <w:rPr>
          <w:b/>
        </w:rPr>
        <w:t xml:space="preserve">               </w:t>
      </w:r>
    </w:p>
    <w:p w:rsidR="006D42DA" w:rsidRDefault="006D42DA" w:rsidP="008D0975">
      <w:pPr>
        <w:rPr>
          <w:b/>
        </w:rPr>
      </w:pPr>
    </w:p>
    <w:p w:rsidR="006D42DA" w:rsidRDefault="006D42DA" w:rsidP="008D0975">
      <w:pPr>
        <w:rPr>
          <w:b/>
        </w:rPr>
      </w:pPr>
      <w:r>
        <w:rPr>
          <w:b/>
        </w:rPr>
        <w:t>Главный судья этапа «Шахматы»                                    Гусев Ю.М.</w:t>
      </w:r>
    </w:p>
    <w:p w:rsidR="006D42DA" w:rsidRDefault="006D42DA" w:rsidP="008D0975">
      <w:pPr>
        <w:rPr>
          <w:b/>
        </w:rPr>
      </w:pPr>
    </w:p>
    <w:p w:rsidR="008D0975" w:rsidRPr="008D0975" w:rsidRDefault="006D42DA" w:rsidP="008D0975">
      <w:r>
        <w:rPr>
          <w:b/>
        </w:rPr>
        <w:t xml:space="preserve">Главный судья спартакиады                                              Каплин Е.А.       </w:t>
      </w:r>
      <w:r w:rsidR="008D0975" w:rsidRPr="008D0975">
        <w:rPr>
          <w:b/>
        </w:rPr>
        <w:t xml:space="preserve">                                 </w:t>
      </w:r>
    </w:p>
    <w:sectPr w:rsidR="008D0975" w:rsidRPr="008D0975" w:rsidSect="008D097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72B"/>
    <w:multiLevelType w:val="hybridMultilevel"/>
    <w:tmpl w:val="9F10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0975"/>
    <w:rsid w:val="004A42D9"/>
    <w:rsid w:val="006C2ABA"/>
    <w:rsid w:val="006D42DA"/>
    <w:rsid w:val="008C7B6A"/>
    <w:rsid w:val="008D0975"/>
    <w:rsid w:val="00AC1616"/>
    <w:rsid w:val="00C3763D"/>
    <w:rsid w:val="00D36702"/>
    <w:rsid w:val="00D831D6"/>
    <w:rsid w:val="00F4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1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1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831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31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831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31D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D831D6"/>
    <w:rPr>
      <w:b/>
      <w:bCs/>
    </w:rPr>
  </w:style>
  <w:style w:type="character" w:styleId="a8">
    <w:name w:val="Emphasis"/>
    <w:basedOn w:val="a0"/>
    <w:qFormat/>
    <w:rsid w:val="00D831D6"/>
    <w:rPr>
      <w:i/>
      <w:iCs/>
    </w:rPr>
  </w:style>
  <w:style w:type="paragraph" w:styleId="a9">
    <w:name w:val="No Spacing"/>
    <w:uiPriority w:val="1"/>
    <w:qFormat/>
    <w:rsid w:val="00D831D6"/>
    <w:rPr>
      <w:sz w:val="24"/>
      <w:szCs w:val="24"/>
    </w:rPr>
  </w:style>
  <w:style w:type="table" w:styleId="aa">
    <w:name w:val="Table Grid"/>
    <w:basedOn w:val="a1"/>
    <w:uiPriority w:val="59"/>
    <w:rsid w:val="008D0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D0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2022-04-22T09:48:00Z</dcterms:created>
  <dcterms:modified xsi:type="dcterms:W3CDTF">2022-04-22T10:19:00Z</dcterms:modified>
</cp:coreProperties>
</file>