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E66D9" w:rsidRPr="00CE66D9" w:rsidRDefault="00CE66D9" w:rsidP="00327A8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66D9" w:rsidRPr="00CE66D9" w:rsidRDefault="00CE66D9" w:rsidP="00327A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CE66D9" w:rsidRPr="00CE66D9" w:rsidTr="00472078">
        <w:trPr>
          <w:cantSplit/>
          <w:trHeight w:val="220"/>
        </w:trPr>
        <w:tc>
          <w:tcPr>
            <w:tcW w:w="534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D9" w:rsidRPr="00CE66D9" w:rsidTr="00472078">
        <w:trPr>
          <w:cantSplit/>
          <w:trHeight w:val="220"/>
        </w:trPr>
        <w:tc>
          <w:tcPr>
            <w:tcW w:w="4139" w:type="dxa"/>
            <w:gridSpan w:val="4"/>
          </w:tcPr>
          <w:p w:rsidR="00CE66D9" w:rsidRPr="00CE66D9" w:rsidRDefault="00CE66D9" w:rsidP="007B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26B6" w:rsidRPr="000126B6" w:rsidRDefault="000126B6" w:rsidP="000126B6">
      <w:pPr>
        <w:pStyle w:val="Default"/>
      </w:pPr>
      <w:r w:rsidRPr="000126B6">
        <w:t>О</w:t>
      </w:r>
      <w:r w:rsidRPr="000126B6">
        <w:t>б утверждении перечня должностей</w:t>
      </w:r>
    </w:p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29B" w:rsidRPr="00D9029B" w:rsidRDefault="00E23FB4" w:rsidP="009837B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8CA">
        <w:rPr>
          <w:rFonts w:ascii="Times New Roman" w:hAnsi="Times New Roman"/>
          <w:sz w:val="28"/>
          <w:szCs w:val="28"/>
        </w:rPr>
        <w:t xml:space="preserve">Руководствуясь статьями 8, </w:t>
      </w:r>
      <w:r w:rsidR="00D9029B">
        <w:rPr>
          <w:rFonts w:ascii="Times New Roman" w:hAnsi="Times New Roman"/>
          <w:sz w:val="28"/>
          <w:szCs w:val="28"/>
        </w:rPr>
        <w:t>8</w:t>
      </w:r>
      <w:r w:rsidR="00D9029B">
        <w:rPr>
          <w:rFonts w:ascii="Times New Roman" w:hAnsi="Times New Roman"/>
          <w:kern w:val="2"/>
          <w:sz w:val="28"/>
          <w:szCs w:val="28"/>
          <w:vertAlign w:val="superscript"/>
        </w:rPr>
        <w:t xml:space="preserve">1 </w:t>
      </w:r>
      <w:r w:rsidRPr="00AA68CA">
        <w:rPr>
          <w:rFonts w:ascii="Times New Roman" w:hAnsi="Times New Roman"/>
          <w:sz w:val="28"/>
          <w:szCs w:val="28"/>
        </w:rPr>
        <w:t xml:space="preserve">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2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статьей </w:t>
      </w:r>
      <w:r w:rsidR="00D9029B">
        <w:rPr>
          <w:rFonts w:ascii="Times New Roman" w:hAnsi="Times New Roman"/>
          <w:sz w:val="28"/>
          <w:szCs w:val="28"/>
        </w:rPr>
        <w:t>13</w:t>
      </w:r>
      <w:r w:rsidR="00D9029B" w:rsidRPr="00D9029B">
        <w:rPr>
          <w:rFonts w:ascii="Times New Roman" w:hAnsi="Times New Roman"/>
          <w:sz w:val="28"/>
          <w:szCs w:val="28"/>
        </w:rPr>
        <w:t xml:space="preserve">1 </w:t>
      </w:r>
      <w:r w:rsidRPr="00AA68CA">
        <w:rPr>
          <w:rFonts w:ascii="Times New Roman" w:hAnsi="Times New Roman"/>
          <w:sz w:val="28"/>
          <w:szCs w:val="28"/>
        </w:rPr>
        <w:t>Закона Иркутской области</w:t>
      </w:r>
      <w:proofErr w:type="gramEnd"/>
      <w:r w:rsidRPr="00AA68CA">
        <w:rPr>
          <w:rFonts w:ascii="Times New Roman" w:hAnsi="Times New Roman"/>
          <w:sz w:val="28"/>
          <w:szCs w:val="28"/>
        </w:rPr>
        <w:t xml:space="preserve"> от 15 октября 2007 года № 88-оз «Об отдельных вопросах муниципальной службы в Иркутской области», </w:t>
      </w:r>
      <w:hyperlink r:id="rId9" w:history="1">
        <w:r w:rsidR="00062B88" w:rsidRPr="00062B88">
          <w:rPr>
            <w:rFonts w:ascii="Times New Roman" w:hAnsi="Times New Roman"/>
            <w:sz w:val="28"/>
            <w:szCs w:val="28"/>
          </w:rPr>
          <w:t>статьей 38</w:t>
        </w:r>
      </w:hyperlink>
      <w:r w:rsidR="00062B88" w:rsidRPr="00062B88">
        <w:rPr>
          <w:rFonts w:ascii="Times New Roman" w:hAnsi="Times New Roman"/>
          <w:sz w:val="28"/>
          <w:szCs w:val="28"/>
        </w:rPr>
        <w:t xml:space="preserve"> </w:t>
      </w:r>
      <w:r w:rsidRPr="00AA68CA">
        <w:rPr>
          <w:rFonts w:ascii="Times New Roman" w:hAnsi="Times New Roman"/>
          <w:sz w:val="28"/>
          <w:szCs w:val="28"/>
        </w:rPr>
        <w:t>Устав</w:t>
      </w:r>
      <w:r w:rsidR="00062B88">
        <w:rPr>
          <w:rFonts w:ascii="Times New Roman" w:hAnsi="Times New Roman"/>
          <w:sz w:val="28"/>
          <w:szCs w:val="28"/>
        </w:rPr>
        <w:t>а</w:t>
      </w:r>
      <w:r w:rsidRPr="00AA68CA">
        <w:rPr>
          <w:rFonts w:ascii="Times New Roman" w:hAnsi="Times New Roman"/>
          <w:sz w:val="28"/>
          <w:szCs w:val="28"/>
        </w:rPr>
        <w:t xml:space="preserve"> </w:t>
      </w:r>
      <w:r w:rsidRPr="00E23FB4"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 w:rsidR="00D9029B">
        <w:rPr>
          <w:rFonts w:ascii="Times New Roman" w:hAnsi="Times New Roman"/>
          <w:sz w:val="28"/>
          <w:szCs w:val="28"/>
        </w:rPr>
        <w:t>,</w:t>
      </w:r>
      <w:r w:rsidR="00D9029B"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E23FB4" w:rsidRPr="00D9029B" w:rsidRDefault="00E23FB4" w:rsidP="00D90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E23FB4" w:rsidRPr="00CE66D9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</w:rPr>
        <w:t xml:space="preserve">1. </w:t>
      </w:r>
      <w:proofErr w:type="gramStart"/>
      <w:r w:rsidR="00E23FB4" w:rsidRPr="00D9029B">
        <w:rPr>
          <w:rFonts w:cstheme="minorBidi"/>
          <w:sz w:val="28"/>
          <w:szCs w:val="28"/>
        </w:rPr>
        <w:t>Утвердить Перечень должностей муниципальной службы в</w:t>
      </w:r>
      <w:r w:rsidR="00E23FB4" w:rsidRPr="00E23FB4">
        <w:rPr>
          <w:sz w:val="28"/>
          <w:szCs w:val="28"/>
        </w:rPr>
        <w:t xml:space="preserve"> </w:t>
      </w:r>
      <w:r w:rsidR="00E23FB4">
        <w:rPr>
          <w:sz w:val="28"/>
          <w:szCs w:val="28"/>
        </w:rPr>
        <w:t>муниципальном образовании «город Саянск»</w:t>
      </w:r>
      <w:r w:rsidR="00E23FB4" w:rsidRPr="00E23FB4"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="00E23FB4">
        <w:rPr>
          <w:sz w:val="28"/>
          <w:szCs w:val="28"/>
        </w:rPr>
        <w:t>(</w:t>
      </w:r>
      <w:r w:rsidR="00D9029B">
        <w:rPr>
          <w:sz w:val="28"/>
          <w:szCs w:val="28"/>
        </w:rPr>
        <w:t>прилагается</w:t>
      </w:r>
      <w:r w:rsidR="00E23FB4">
        <w:rPr>
          <w:sz w:val="28"/>
          <w:szCs w:val="28"/>
        </w:rPr>
        <w:t>)</w:t>
      </w:r>
      <w:r w:rsidR="00E23FB4" w:rsidRPr="00CE66D9">
        <w:rPr>
          <w:sz w:val="28"/>
          <w:szCs w:val="28"/>
        </w:rPr>
        <w:t>.</w:t>
      </w:r>
      <w:proofErr w:type="gramEnd"/>
    </w:p>
    <w:p w:rsidR="00D9029B" w:rsidRPr="00843A03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029B" w:rsidRPr="00843A03">
        <w:rPr>
          <w:sz w:val="28"/>
          <w:szCs w:val="28"/>
        </w:rPr>
        <w:t xml:space="preserve">Установить, что сведения о своих расходах, а также о расходах своих супруги (супруга) и несовершеннолетних детей по каждой сделке по </w:t>
      </w:r>
      <w:proofErr w:type="gramStart"/>
      <w:r w:rsidR="00D9029B" w:rsidRPr="00843A03">
        <w:rPr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муниципального служащего и его супруги (супруга) за</w:t>
      </w:r>
      <w:proofErr w:type="gramEnd"/>
      <w:r w:rsidR="00D9029B" w:rsidRPr="00843A03">
        <w:rPr>
          <w:sz w:val="28"/>
          <w:szCs w:val="28"/>
        </w:rPr>
        <w:t xml:space="preserve"> три последних года, предшествующих отчетному периоду, и об источниках получения средств, за счет которых совершены эти сделки, представляют муниципальные служащие, замещающие должности муниципальной службы, предусмотренные Перечнем, утвержденным пунктом 1 настоящего </w:t>
      </w:r>
      <w:r>
        <w:rPr>
          <w:sz w:val="28"/>
          <w:szCs w:val="28"/>
        </w:rPr>
        <w:t>Постановления.</w:t>
      </w:r>
    </w:p>
    <w:p w:rsidR="00B74D75" w:rsidRPr="00843A03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F370D" w:rsidRPr="00843A03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п</w:t>
      </w:r>
      <w:r w:rsidR="00AF370D" w:rsidRPr="00843A03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B74D75" w:rsidRPr="00843A03">
        <w:rPr>
          <w:rFonts w:eastAsia="Times New Roman"/>
          <w:sz w:val="28"/>
          <w:szCs w:val="28"/>
          <w:lang w:eastAsia="ru-RU"/>
        </w:rPr>
        <w:t>07.12.2018</w:t>
      </w:r>
      <w:r w:rsidR="00B74D75" w:rsidRPr="00843A03">
        <w:rPr>
          <w:sz w:val="28"/>
          <w:szCs w:val="28"/>
        </w:rPr>
        <w:t xml:space="preserve"> </w:t>
      </w:r>
      <w:r w:rsidR="00AF370D" w:rsidRPr="00843A03">
        <w:rPr>
          <w:sz w:val="28"/>
          <w:szCs w:val="28"/>
        </w:rPr>
        <w:t xml:space="preserve">№ </w:t>
      </w:r>
      <w:r w:rsidR="00B74D75" w:rsidRPr="00843A03">
        <w:rPr>
          <w:rFonts w:eastAsia="Times New Roman"/>
          <w:sz w:val="28"/>
          <w:szCs w:val="28"/>
          <w:lang w:eastAsia="ru-RU"/>
        </w:rPr>
        <w:t>110-37-1353-18</w:t>
      </w:r>
      <w:r w:rsidR="00AF370D" w:rsidRPr="00843A03">
        <w:rPr>
          <w:sz w:val="28"/>
          <w:szCs w:val="28"/>
        </w:rPr>
        <w:t xml:space="preserve"> «</w:t>
      </w:r>
      <w:r w:rsidR="00B74D75" w:rsidRPr="00843A03">
        <w:rPr>
          <w:sz w:val="28"/>
          <w:szCs w:val="28"/>
        </w:rPr>
        <w:t>Об утверждении перечня должностей»</w:t>
      </w:r>
      <w:r w:rsidR="00AF370D" w:rsidRPr="00843A03">
        <w:rPr>
          <w:sz w:val="28"/>
          <w:szCs w:val="28"/>
        </w:rPr>
        <w:t xml:space="preserve"> (опубликовано в газете «Саянские зори» от </w:t>
      </w:r>
      <w:r w:rsidR="00B74D75" w:rsidRPr="00843A03">
        <w:rPr>
          <w:sz w:val="28"/>
          <w:szCs w:val="28"/>
        </w:rPr>
        <w:t xml:space="preserve">13.12.2018 </w:t>
      </w:r>
      <w:r w:rsidR="00AF370D" w:rsidRPr="00843A03">
        <w:rPr>
          <w:sz w:val="28"/>
          <w:szCs w:val="28"/>
        </w:rPr>
        <w:t xml:space="preserve">№ </w:t>
      </w:r>
      <w:r w:rsidR="00B74D75" w:rsidRPr="00843A03">
        <w:rPr>
          <w:sz w:val="28"/>
          <w:szCs w:val="28"/>
        </w:rPr>
        <w:t>49 стр. 8 вкладыша</w:t>
      </w:r>
      <w:r w:rsidR="00AF370D" w:rsidRPr="00843A03">
        <w:rPr>
          <w:sz w:val="28"/>
          <w:szCs w:val="28"/>
        </w:rPr>
        <w:t>)</w:t>
      </w:r>
      <w:r w:rsidR="009837B4">
        <w:rPr>
          <w:sz w:val="28"/>
          <w:szCs w:val="28"/>
        </w:rPr>
        <w:t>.</w:t>
      </w:r>
      <w:r w:rsidR="00B74D75" w:rsidRPr="00843A03">
        <w:rPr>
          <w:sz w:val="28"/>
          <w:szCs w:val="28"/>
        </w:rPr>
        <w:t xml:space="preserve"> </w:t>
      </w:r>
    </w:p>
    <w:p w:rsidR="006C2982" w:rsidRPr="00AF370D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6C2982" w:rsidRPr="003A0060">
        <w:rPr>
          <w:sz w:val="28"/>
          <w:szCs w:val="28"/>
        </w:rPr>
        <w:t xml:space="preserve">Отделу организационной работы и материально-технического обеспечения </w:t>
      </w:r>
      <w:r w:rsidR="00CE66D9" w:rsidRPr="003A0060">
        <w:rPr>
          <w:sz w:val="28"/>
          <w:szCs w:val="28"/>
        </w:rPr>
        <w:t xml:space="preserve">Управления делами администрации городского округа муниципального образования </w:t>
      </w:r>
      <w:r w:rsidR="00062B88" w:rsidRPr="003A0060">
        <w:rPr>
          <w:sz w:val="28"/>
          <w:szCs w:val="28"/>
        </w:rPr>
        <w:t>«</w:t>
      </w:r>
      <w:r w:rsidR="00CE66D9" w:rsidRPr="003A0060">
        <w:rPr>
          <w:sz w:val="28"/>
          <w:szCs w:val="28"/>
        </w:rPr>
        <w:t>город Саянск</w:t>
      </w:r>
      <w:r w:rsidR="00062B88" w:rsidRPr="003A0060">
        <w:rPr>
          <w:sz w:val="28"/>
          <w:szCs w:val="28"/>
        </w:rPr>
        <w:t>»</w:t>
      </w:r>
      <w:r w:rsidR="00CE66D9" w:rsidRPr="003A0060">
        <w:rPr>
          <w:sz w:val="28"/>
          <w:szCs w:val="28"/>
        </w:rPr>
        <w:t xml:space="preserve"> обеспечить ознакомление</w:t>
      </w:r>
      <w:r w:rsidR="00CE66D9" w:rsidRPr="00AF370D">
        <w:rPr>
          <w:sz w:val="28"/>
          <w:szCs w:val="28"/>
        </w:rPr>
        <w:t xml:space="preserve"> муниципальных служащих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 xml:space="preserve">, руководителей отраслевых (функциональных) органов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>, наделенных правами юридического лица, с настоящим постановлением.</w:t>
      </w:r>
      <w:proofErr w:type="gramEnd"/>
    </w:p>
    <w:p w:rsidR="006C2982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E66D9" w:rsidRPr="006C2982">
        <w:rPr>
          <w:sz w:val="28"/>
          <w:szCs w:val="28"/>
        </w:rPr>
        <w:t>Руководителям отраслевых (функциональных) органов администрации, наделенных правами юридического лица, ознакомить муниципальных служащих соответствующих органов с настоящим постановлением</w:t>
      </w:r>
      <w:r w:rsidR="00147811" w:rsidRPr="006C2982">
        <w:rPr>
          <w:sz w:val="28"/>
          <w:szCs w:val="28"/>
        </w:rPr>
        <w:t>, организовать исполнение</w:t>
      </w:r>
      <w:r w:rsidR="00B14F2E" w:rsidRPr="006C2982">
        <w:rPr>
          <w:sz w:val="28"/>
          <w:szCs w:val="28"/>
        </w:rPr>
        <w:t xml:space="preserve">  настоящего постановления</w:t>
      </w:r>
      <w:r w:rsidR="00CE66D9" w:rsidRPr="006C2982">
        <w:rPr>
          <w:sz w:val="28"/>
          <w:szCs w:val="28"/>
        </w:rPr>
        <w:t>.</w:t>
      </w:r>
    </w:p>
    <w:p w:rsidR="003A0060" w:rsidRPr="003A0060" w:rsidRDefault="00754D27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3A0060" w:rsidRPr="003A006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3A0060" w:rsidRPr="003A0060">
          <w:rPr>
            <w:sz w:val="28"/>
            <w:szCs w:val="28"/>
          </w:rPr>
          <w:t>http://sayansk-pravo.ru</w:t>
        </w:r>
      </w:hyperlink>
      <w:r w:rsidR="003A0060" w:rsidRPr="003A0060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3A0060" w:rsidRDefault="00754D27" w:rsidP="00F56469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A0060" w:rsidRPr="003A0060">
        <w:rPr>
          <w:sz w:val="28"/>
          <w:szCs w:val="28"/>
        </w:rPr>
        <w:t xml:space="preserve">Настоящее постановление </w:t>
      </w:r>
      <w:proofErr w:type="gramStart"/>
      <w:r w:rsidR="003A0060" w:rsidRPr="003A0060">
        <w:rPr>
          <w:sz w:val="28"/>
          <w:szCs w:val="28"/>
        </w:rPr>
        <w:t>вступает в силу после дня его официального опубликования</w:t>
      </w:r>
      <w:r w:rsidR="00410D45">
        <w:rPr>
          <w:sz w:val="28"/>
          <w:szCs w:val="28"/>
        </w:rPr>
        <w:t xml:space="preserve"> </w:t>
      </w:r>
      <w:r w:rsidR="00410D45">
        <w:rPr>
          <w:rFonts w:cs="Arial"/>
          <w:sz w:val="28"/>
          <w:szCs w:val="28"/>
        </w:rPr>
        <w:t>и  распространяется</w:t>
      </w:r>
      <w:proofErr w:type="gramEnd"/>
      <w:r w:rsidR="00410D45">
        <w:rPr>
          <w:rFonts w:cs="Arial"/>
          <w:sz w:val="28"/>
          <w:szCs w:val="28"/>
        </w:rPr>
        <w:t xml:space="preserve"> на правоотношения,  возникшие с 01.01.2024 года</w:t>
      </w:r>
      <w:r w:rsidR="00F56469">
        <w:rPr>
          <w:sz w:val="28"/>
          <w:szCs w:val="28"/>
        </w:rPr>
        <w:t>.</w:t>
      </w:r>
    </w:p>
    <w:p w:rsidR="00F56469" w:rsidRDefault="00F56469" w:rsidP="00F56469">
      <w:pPr>
        <w:pStyle w:val="ConsPlusNormal"/>
        <w:ind w:left="1" w:firstLine="708"/>
        <w:jc w:val="both"/>
        <w:rPr>
          <w:sz w:val="28"/>
          <w:szCs w:val="28"/>
        </w:rPr>
      </w:pPr>
    </w:p>
    <w:p w:rsidR="00EF2DA0" w:rsidRPr="00CE66D9" w:rsidRDefault="00EF2DA0" w:rsidP="00843A03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754D27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CE66D9" w:rsidRPr="00CE66D9" w:rsidRDefault="00CE66D9" w:rsidP="00754D27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О.В.</w:t>
      </w:r>
      <w:r w:rsidR="00E23FB4">
        <w:rPr>
          <w:rFonts w:ascii="Times New Roman" w:hAnsi="Times New Roman" w:cs="Times New Roman"/>
          <w:sz w:val="28"/>
          <w:szCs w:val="28"/>
        </w:rPr>
        <w:t xml:space="preserve"> </w:t>
      </w:r>
      <w:r w:rsidRPr="00CE66D9">
        <w:rPr>
          <w:rFonts w:ascii="Times New Roman" w:hAnsi="Times New Roman" w:cs="Times New Roman"/>
          <w:sz w:val="28"/>
          <w:szCs w:val="28"/>
        </w:rPr>
        <w:t>Боровский</w:t>
      </w: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B4" w:rsidRDefault="009837B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B4" w:rsidRPr="00CE66D9" w:rsidRDefault="009837B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 w:rsidR="00754D27">
        <w:rPr>
          <w:rFonts w:ascii="Times New Roman" w:hAnsi="Times New Roman" w:cs="Times New Roman"/>
          <w:sz w:val="28"/>
          <w:szCs w:val="28"/>
        </w:rPr>
        <w:t>Шорохова Е.С.</w:t>
      </w:r>
    </w:p>
    <w:p w:rsidR="00CE66D9" w:rsidRDefault="00754D27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CE66D9"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B4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B4">
        <w:rPr>
          <w:rFonts w:ascii="Times New Roman" w:hAnsi="Times New Roman" w:cs="Times New Roman"/>
          <w:sz w:val="28"/>
          <w:szCs w:val="28"/>
        </w:rPr>
        <w:t>91</w:t>
      </w:r>
    </w:p>
    <w:p w:rsidR="00B145AB" w:rsidRDefault="00B145AB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7B4" w:rsidRPr="00F36B5E" w:rsidRDefault="009837B4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9837B4" w:rsidRPr="00F36B5E" w:rsidRDefault="00F36B5E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</w:t>
      </w:r>
      <w:r w:rsidR="009837B4" w:rsidRPr="00F36B5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837B4" w:rsidRDefault="009837B4" w:rsidP="00F36B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7"/>
          <w:szCs w:val="27"/>
        </w:rPr>
      </w:pP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5D6B9A">
        <w:rPr>
          <w:rFonts w:ascii="Times New Roman" w:hAnsi="Times New Roman"/>
          <w:b/>
          <w:sz w:val="27"/>
          <w:szCs w:val="27"/>
        </w:rPr>
        <w:t xml:space="preserve">ПЕРЕЧЕНЬ ДОЛЖНОСТЕЙ МУНИЦИПАЛЬНОЙ СЛУЖБЫ В МУНИЦИПАЛЬНОМ ОБРАЗОВАНИИ «ГОРОД САЯНСК» ПРИ НАЗНАЧЕНИИ НА КОТОРЫЕ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ГРАЖДАНЕ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И ПРИ ЗАМЕЩЕНИИ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КОТОРЫХ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80"/>
        <w:gridCol w:w="9309"/>
      </w:tblGrid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gramStart"/>
            <w:r w:rsidRPr="005D6B9A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5D6B9A">
              <w:rPr>
                <w:rFonts w:ascii="Times New Roman" w:hAnsi="Times New Roman"/>
                <w:sz w:val="27"/>
                <w:szCs w:val="27"/>
              </w:rPr>
              <w:t>/п</w:t>
            </w:r>
          </w:p>
        </w:tc>
        <w:tc>
          <w:tcPr>
            <w:tcW w:w="9309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</w:tr>
      <w:tr w:rsidR="00116431" w:rsidRPr="005D6B9A" w:rsidTr="008A587F">
        <w:tc>
          <w:tcPr>
            <w:tcW w:w="9889" w:type="dxa"/>
            <w:gridSpan w:val="2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Главные должности муниципальной службы: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мэра городского округа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Председатель комитета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Управляющий делами администрации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B145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управления 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011F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</w:t>
            </w:r>
            <w:r w:rsidR="002E3E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>отдела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11F9D">
              <w:rPr>
                <w:rFonts w:ascii="Times New Roman" w:hAnsi="Times New Roman"/>
                <w:sz w:val="27"/>
                <w:szCs w:val="27"/>
              </w:rPr>
              <w:t>(заведующий отдел</w:t>
            </w:r>
            <w:r w:rsidR="002E3E0A">
              <w:rPr>
                <w:rFonts w:ascii="Times New Roman" w:hAnsi="Times New Roman"/>
                <w:sz w:val="27"/>
                <w:szCs w:val="27"/>
              </w:rPr>
              <w:t>ом)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 xml:space="preserve"> администрации</w:t>
            </w:r>
          </w:p>
        </w:tc>
      </w:tr>
      <w:tr w:rsidR="00116431" w:rsidRPr="005D6B9A" w:rsidTr="008A587F">
        <w:tc>
          <w:tcPr>
            <w:tcW w:w="9889" w:type="dxa"/>
            <w:gridSpan w:val="2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Ведущие должности муниципальной службы: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председателя комитета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B145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Заместитель начальника управления 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начальника отдела администрации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отдела в управлении </w:t>
            </w:r>
          </w:p>
        </w:tc>
      </w:tr>
      <w:tr w:rsidR="002E3E0A" w:rsidRPr="005D6B9A" w:rsidTr="008A587F">
        <w:tc>
          <w:tcPr>
            <w:tcW w:w="580" w:type="dxa"/>
          </w:tcPr>
          <w:p w:rsidR="002E3E0A" w:rsidRPr="005D6B9A" w:rsidRDefault="002E3E0A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2E3E0A" w:rsidRPr="005D6B9A" w:rsidRDefault="002E3E0A" w:rsidP="002B3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 отдела в комитете</w:t>
            </w:r>
          </w:p>
        </w:tc>
      </w:tr>
      <w:tr w:rsidR="002E3E0A" w:rsidRPr="005D6B9A" w:rsidTr="008A587F">
        <w:tc>
          <w:tcPr>
            <w:tcW w:w="9889" w:type="dxa"/>
            <w:gridSpan w:val="2"/>
          </w:tcPr>
          <w:p w:rsidR="002E3E0A" w:rsidRPr="005D6B9A" w:rsidRDefault="002E3E0A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Иные должности муниципальной службы: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A85389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P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 xml:space="preserve">в сфере контроля 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P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85389">
              <w:rPr>
                <w:rFonts w:ascii="Times New Roman" w:hAnsi="Times New Roman"/>
                <w:sz w:val="27"/>
                <w:szCs w:val="27"/>
              </w:rPr>
              <w:t xml:space="preserve">отдела цен и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>тарифов</w:t>
            </w:r>
            <w:r w:rsidR="00A85389" w:rsidRPr="005D6B9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50D52" w:rsidRPr="005D6B9A" w:rsidTr="008A587F">
        <w:tc>
          <w:tcPr>
            <w:tcW w:w="580" w:type="dxa"/>
          </w:tcPr>
          <w:p w:rsidR="00850D52" w:rsidRPr="005D6B9A" w:rsidRDefault="00850D5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50D52" w:rsidRPr="005D6B9A" w:rsidRDefault="0079091A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</w:t>
            </w:r>
            <w:r w:rsidR="00F27484">
              <w:rPr>
                <w:rFonts w:ascii="Times New Roman" w:hAnsi="Times New Roman"/>
                <w:sz w:val="27"/>
                <w:szCs w:val="27"/>
              </w:rPr>
              <w:t>Комитета по управлению имуществом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F27484" w:rsidP="007257F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Ведущий специалист</w:t>
            </w:r>
            <w:r w:rsidR="00A85389" w:rsidRPr="005D6B9A">
              <w:rPr>
                <w:rFonts w:ascii="Times New Roman" w:hAnsi="Times New Roman"/>
                <w:sz w:val="27"/>
                <w:szCs w:val="27"/>
              </w:rPr>
              <w:t xml:space="preserve"> по арендным отношениям и продаже муниципального имущества</w:t>
            </w:r>
            <w:r w:rsid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AD4926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F2748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 с</w:t>
            </w:r>
            <w:r w:rsidR="00A85389" w:rsidRPr="00AD4926">
              <w:rPr>
                <w:rFonts w:ascii="Times New Roman" w:hAnsi="Times New Roman"/>
                <w:sz w:val="27"/>
                <w:szCs w:val="27"/>
              </w:rPr>
              <w:t xml:space="preserve">пециалист по жилищным вопросам – юрисконсульт  </w:t>
            </w:r>
          </w:p>
        </w:tc>
      </w:tr>
      <w:tr w:rsidR="00F27484" w:rsidRPr="005D6B9A" w:rsidTr="00B770CA">
        <w:tc>
          <w:tcPr>
            <w:tcW w:w="580" w:type="dxa"/>
          </w:tcPr>
          <w:p w:rsidR="00F27484" w:rsidRPr="005D6B9A" w:rsidRDefault="00F27484" w:rsidP="00B770C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F27484" w:rsidRPr="005D6B9A" w:rsidRDefault="00F2748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Главный специалист по управлению и распоряжению земельными участками </w:t>
            </w:r>
          </w:p>
        </w:tc>
      </w:tr>
      <w:tr w:rsidR="004D3C80" w:rsidRPr="005D6B9A" w:rsidTr="008A587F">
        <w:tc>
          <w:tcPr>
            <w:tcW w:w="580" w:type="dxa"/>
          </w:tcPr>
          <w:p w:rsidR="004D3C80" w:rsidRDefault="004D3C80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4D3C80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 с</w:t>
            </w:r>
            <w:r w:rsidR="004D3C80">
              <w:rPr>
                <w:rFonts w:ascii="Times New Roman" w:hAnsi="Times New Roman"/>
                <w:sz w:val="27"/>
                <w:szCs w:val="27"/>
              </w:rPr>
              <w:t>пециали</w:t>
            </w:r>
            <w:proofErr w:type="gramStart"/>
            <w:r w:rsidR="004D3C80">
              <w:rPr>
                <w:rFonts w:ascii="Times New Roman" w:hAnsi="Times New Roman"/>
                <w:sz w:val="27"/>
                <w:szCs w:val="27"/>
              </w:rPr>
              <w:t>ст в сф</w:t>
            </w:r>
            <w:proofErr w:type="gramEnd"/>
            <w:r w:rsidR="004D3C80">
              <w:rPr>
                <w:rFonts w:ascii="Times New Roman" w:hAnsi="Times New Roman"/>
                <w:sz w:val="27"/>
                <w:szCs w:val="27"/>
              </w:rPr>
              <w:t xml:space="preserve">ере земельных отношений </w:t>
            </w:r>
            <w:r w:rsidR="004D3C80" w:rsidRPr="00AF0648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F27484" w:rsidRPr="005D6B9A" w:rsidTr="008A587F">
        <w:tc>
          <w:tcPr>
            <w:tcW w:w="580" w:type="dxa"/>
          </w:tcPr>
          <w:p w:rsidR="00F27484" w:rsidRDefault="00F2748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F27484" w:rsidRDefault="00CA5435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в сфере земельных отношений </w:t>
            </w:r>
            <w:r w:rsidRPr="00AF0648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3712EF" w:rsidRPr="005D6B9A" w:rsidTr="008A587F">
        <w:tc>
          <w:tcPr>
            <w:tcW w:w="580" w:type="dxa"/>
          </w:tcPr>
          <w:p w:rsidR="003712EF" w:rsidRDefault="003712EF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712EF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в сфере</w:t>
            </w:r>
            <w:r w:rsidR="00CA5435">
              <w:rPr>
                <w:rFonts w:ascii="Times New Roman" w:hAnsi="Times New Roman"/>
                <w:sz w:val="27"/>
                <w:szCs w:val="27"/>
              </w:rPr>
              <w:t xml:space="preserve"> градостроительства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</w:t>
            </w:r>
            <w:r w:rsidR="00AF0648">
              <w:rPr>
                <w:rFonts w:ascii="Times New Roman" w:hAnsi="Times New Roman"/>
                <w:sz w:val="27"/>
                <w:szCs w:val="27"/>
              </w:rPr>
              <w:t>в сфере градостроительства</w:t>
            </w:r>
            <w:r w:rsidR="00AF0648" w:rsidRPr="005F03C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  <w:r w:rsidR="00AF0648">
              <w:rPr>
                <w:rFonts w:ascii="Times New Roman" w:hAnsi="Times New Roman"/>
                <w:sz w:val="27"/>
                <w:szCs w:val="27"/>
              </w:rPr>
              <w:t>и архитектуры</w:t>
            </w:r>
            <w:r w:rsidR="00AF0648" w:rsidRPr="005F03C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A6CD4" w:rsidRPr="005D6B9A" w:rsidTr="00B770CA">
        <w:tc>
          <w:tcPr>
            <w:tcW w:w="580" w:type="dxa"/>
          </w:tcPr>
          <w:p w:rsidR="003A6CD4" w:rsidRPr="005D6B9A" w:rsidRDefault="003A6CD4" w:rsidP="00B770C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Pr="005D6B9A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>Главный  специалист  по контролю в сфере строительства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3A6CD4" w:rsidRPr="005D6B9A" w:rsidTr="008A587F">
        <w:tc>
          <w:tcPr>
            <w:tcW w:w="580" w:type="dxa"/>
          </w:tcPr>
          <w:p w:rsidR="003A6CD4" w:rsidRPr="005D6B9A" w:rsidRDefault="003A6CD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 xml:space="preserve">Ведущий  специалист информационных систем обеспечения  градостроительной деятельности </w:t>
            </w:r>
          </w:p>
        </w:tc>
      </w:tr>
      <w:tr w:rsidR="003A6CD4" w:rsidRPr="005D6B9A" w:rsidTr="008A587F">
        <w:tc>
          <w:tcPr>
            <w:tcW w:w="580" w:type="dxa"/>
          </w:tcPr>
          <w:p w:rsidR="003A6CD4" w:rsidRPr="005D6B9A" w:rsidRDefault="003A6CD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Pr="003A6CD4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 xml:space="preserve">Главный специалист   по  информационным  системам  обеспечения градостроительной деятельности </w:t>
            </w:r>
          </w:p>
        </w:tc>
      </w:tr>
      <w:tr w:rsidR="00AF0648" w:rsidRPr="005D6B9A" w:rsidTr="008A587F">
        <w:trPr>
          <w:trHeight w:val="234"/>
        </w:trPr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834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 xml:space="preserve">Заведующий сектором по обеспечению деятельности комиссии по делам несовершеннолетних и защите их прав - ответственный секретарь 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>комиссии по делам несовершеннолетних и защите их прав</w:t>
            </w:r>
            <w:r w:rsid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Default="00834972" w:rsidP="003A6C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Главный специалист-</w:t>
            </w:r>
            <w:r>
              <w:rPr>
                <w:rFonts w:ascii="Times New Roman" w:hAnsi="Times New Roman"/>
                <w:sz w:val="27"/>
                <w:szCs w:val="27"/>
              </w:rPr>
              <w:t>и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>нспектор комиссии по делам несовершеннолетних и защите их прав</w:t>
            </w:r>
            <w:r w:rsid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- ответственный секре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тарь административной комиссии 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Консультант-юрисконсульт отдела правовой работы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по потребительскому рынку и малому бизнесу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по управлению охраной труда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Главный</w:t>
            </w:r>
            <w:r w:rsidR="00F61EF2">
              <w:rPr>
                <w:rFonts w:ascii="Times New Roman" w:hAnsi="Times New Roman"/>
                <w:sz w:val="27"/>
                <w:szCs w:val="27"/>
              </w:rPr>
              <w:t xml:space="preserve"> специалист</w:t>
            </w:r>
            <w:r w:rsidR="00D22D09">
              <w:rPr>
                <w:rFonts w:ascii="Times New Roman" w:hAnsi="Times New Roman"/>
                <w:sz w:val="27"/>
                <w:szCs w:val="27"/>
              </w:rPr>
              <w:t xml:space="preserve">-инспектор </w:t>
            </w:r>
            <w:r w:rsidRPr="00834972">
              <w:rPr>
                <w:rFonts w:ascii="Times New Roman" w:hAnsi="Times New Roman"/>
                <w:sz w:val="27"/>
                <w:szCs w:val="27"/>
              </w:rPr>
              <w:t>отдела жилищной политики, транспорта и связи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="00D22D09">
              <w:rPr>
                <w:rFonts w:ascii="Times New Roman" w:hAnsi="Times New Roman"/>
                <w:sz w:val="27"/>
                <w:szCs w:val="27"/>
              </w:rPr>
              <w:t>-инспектор</w:t>
            </w:r>
            <w:r w:rsidRPr="00834972">
              <w:rPr>
                <w:rFonts w:ascii="Times New Roman" w:hAnsi="Times New Roman"/>
                <w:sz w:val="27"/>
                <w:szCs w:val="27"/>
              </w:rPr>
              <w:t xml:space="preserve"> отдела жилищной политики, транспорта и связи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 xml:space="preserve">Консультант по муниципальной службе и работе с персоналом 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D22D09" w:rsidRPr="005D6B9A" w:rsidTr="008A587F">
        <w:tc>
          <w:tcPr>
            <w:tcW w:w="580" w:type="dxa"/>
          </w:tcPr>
          <w:p w:rsidR="00D22D09" w:rsidRPr="005D6B9A" w:rsidRDefault="00D22D0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D22D09" w:rsidRPr="00834972" w:rsidRDefault="00D22D09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 Управления по финансам и налогам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D22D09" w:rsidRPr="005D6B9A" w:rsidTr="008A587F">
        <w:tc>
          <w:tcPr>
            <w:tcW w:w="580" w:type="dxa"/>
          </w:tcPr>
          <w:p w:rsidR="00D22D09" w:rsidRPr="005D6B9A" w:rsidRDefault="00D22D0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D22D09" w:rsidRDefault="00D22D09" w:rsidP="00701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Заместитель начальника отдела исполнения бюджета и бюджетной сметы Управления по финансам и налогам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</w:tbl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Pr="00CE66D9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F2DA0" w:rsidRPr="00CE66D9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6D9">
        <w:rPr>
          <w:rFonts w:ascii="Times New Roman" w:hAnsi="Times New Roman" w:cs="Times New Roman"/>
          <w:sz w:val="28"/>
          <w:szCs w:val="28"/>
        </w:rPr>
        <w:t>Боровский</w:t>
      </w:r>
    </w:p>
    <w:p w:rsidR="00116431" w:rsidRDefault="00116431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14" w:rsidRDefault="003B3E1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5AB" w:rsidRDefault="00B145AB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5AB" w:rsidRDefault="00B145AB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7484" w:rsidSect="00B145AB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2D" w:rsidRDefault="0063332D" w:rsidP="00E23FB4">
      <w:pPr>
        <w:spacing w:after="0" w:line="240" w:lineRule="auto"/>
      </w:pPr>
      <w:r>
        <w:separator/>
      </w:r>
    </w:p>
  </w:endnote>
  <w:endnote w:type="continuationSeparator" w:id="0">
    <w:p w:rsidR="0063332D" w:rsidRDefault="0063332D" w:rsidP="00E2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2D" w:rsidRDefault="0063332D" w:rsidP="00E23FB4">
      <w:pPr>
        <w:spacing w:after="0" w:line="240" w:lineRule="auto"/>
      </w:pPr>
      <w:r>
        <w:separator/>
      </w:r>
    </w:p>
  </w:footnote>
  <w:footnote w:type="continuationSeparator" w:id="0">
    <w:p w:rsidR="0063332D" w:rsidRDefault="0063332D" w:rsidP="00E2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489A"/>
    <w:multiLevelType w:val="hybridMultilevel"/>
    <w:tmpl w:val="DCBCA7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6015A3"/>
    <w:multiLevelType w:val="hybridMultilevel"/>
    <w:tmpl w:val="D81E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E0005"/>
    <w:multiLevelType w:val="multilevel"/>
    <w:tmpl w:val="8CEE031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9"/>
    <w:rsid w:val="00011F9D"/>
    <w:rsid w:val="000126B6"/>
    <w:rsid w:val="00025767"/>
    <w:rsid w:val="000364D4"/>
    <w:rsid w:val="00047250"/>
    <w:rsid w:val="0005268E"/>
    <w:rsid w:val="00062B88"/>
    <w:rsid w:val="00072AF1"/>
    <w:rsid w:val="0009216C"/>
    <w:rsid w:val="000D0849"/>
    <w:rsid w:val="000E48D3"/>
    <w:rsid w:val="00100E22"/>
    <w:rsid w:val="00116431"/>
    <w:rsid w:val="00147811"/>
    <w:rsid w:val="001E0C73"/>
    <w:rsid w:val="001E13F0"/>
    <w:rsid w:val="00242A6F"/>
    <w:rsid w:val="00243956"/>
    <w:rsid w:val="00247D77"/>
    <w:rsid w:val="00260CFA"/>
    <w:rsid w:val="00265C4A"/>
    <w:rsid w:val="00273AF4"/>
    <w:rsid w:val="0027433F"/>
    <w:rsid w:val="00281673"/>
    <w:rsid w:val="00292B4E"/>
    <w:rsid w:val="00292E46"/>
    <w:rsid w:val="002E3E0A"/>
    <w:rsid w:val="002E517A"/>
    <w:rsid w:val="003045F9"/>
    <w:rsid w:val="00321484"/>
    <w:rsid w:val="00323313"/>
    <w:rsid w:val="00327A82"/>
    <w:rsid w:val="003712EF"/>
    <w:rsid w:val="00372C48"/>
    <w:rsid w:val="0037772B"/>
    <w:rsid w:val="003853AF"/>
    <w:rsid w:val="00391DB3"/>
    <w:rsid w:val="003A0060"/>
    <w:rsid w:val="003A6CD4"/>
    <w:rsid w:val="003B3E14"/>
    <w:rsid w:val="003E6054"/>
    <w:rsid w:val="0040532E"/>
    <w:rsid w:val="00410D45"/>
    <w:rsid w:val="00442839"/>
    <w:rsid w:val="0047245D"/>
    <w:rsid w:val="004D18FD"/>
    <w:rsid w:val="004D3C80"/>
    <w:rsid w:val="004F5A6A"/>
    <w:rsid w:val="005711DB"/>
    <w:rsid w:val="005D6B9A"/>
    <w:rsid w:val="006141BD"/>
    <w:rsid w:val="0063332D"/>
    <w:rsid w:val="00636CD3"/>
    <w:rsid w:val="00677FA0"/>
    <w:rsid w:val="00690E05"/>
    <w:rsid w:val="006C2982"/>
    <w:rsid w:val="00700C56"/>
    <w:rsid w:val="00701A3C"/>
    <w:rsid w:val="007257F3"/>
    <w:rsid w:val="00754D27"/>
    <w:rsid w:val="0075688D"/>
    <w:rsid w:val="0076087D"/>
    <w:rsid w:val="00767484"/>
    <w:rsid w:val="0079091A"/>
    <w:rsid w:val="007B4372"/>
    <w:rsid w:val="00812E41"/>
    <w:rsid w:val="00834972"/>
    <w:rsid w:val="00843A03"/>
    <w:rsid w:val="00850D52"/>
    <w:rsid w:val="008761E1"/>
    <w:rsid w:val="008901F6"/>
    <w:rsid w:val="00895DE9"/>
    <w:rsid w:val="008A587F"/>
    <w:rsid w:val="008C687F"/>
    <w:rsid w:val="009837B4"/>
    <w:rsid w:val="009A28B1"/>
    <w:rsid w:val="009F33F8"/>
    <w:rsid w:val="00A02154"/>
    <w:rsid w:val="00A21836"/>
    <w:rsid w:val="00A36944"/>
    <w:rsid w:val="00A85389"/>
    <w:rsid w:val="00AC3A1C"/>
    <w:rsid w:val="00AD4926"/>
    <w:rsid w:val="00AF0648"/>
    <w:rsid w:val="00AF370D"/>
    <w:rsid w:val="00B145AB"/>
    <w:rsid w:val="00B14F2E"/>
    <w:rsid w:val="00B2529F"/>
    <w:rsid w:val="00B72166"/>
    <w:rsid w:val="00B74D75"/>
    <w:rsid w:val="00B7705D"/>
    <w:rsid w:val="00BA2806"/>
    <w:rsid w:val="00C121C7"/>
    <w:rsid w:val="00C64B6A"/>
    <w:rsid w:val="00C77CBD"/>
    <w:rsid w:val="00C92C4A"/>
    <w:rsid w:val="00CA5435"/>
    <w:rsid w:val="00CB30E3"/>
    <w:rsid w:val="00CD7E61"/>
    <w:rsid w:val="00CE66D9"/>
    <w:rsid w:val="00D07BCB"/>
    <w:rsid w:val="00D22D09"/>
    <w:rsid w:val="00D35394"/>
    <w:rsid w:val="00D7035C"/>
    <w:rsid w:val="00D9029B"/>
    <w:rsid w:val="00DB30C5"/>
    <w:rsid w:val="00DD5E96"/>
    <w:rsid w:val="00E23FB4"/>
    <w:rsid w:val="00E44D07"/>
    <w:rsid w:val="00ED65A8"/>
    <w:rsid w:val="00EF2DA0"/>
    <w:rsid w:val="00F00B81"/>
    <w:rsid w:val="00F04164"/>
    <w:rsid w:val="00F049AF"/>
    <w:rsid w:val="00F23FAB"/>
    <w:rsid w:val="00F27484"/>
    <w:rsid w:val="00F32698"/>
    <w:rsid w:val="00F36B5E"/>
    <w:rsid w:val="00F55834"/>
    <w:rsid w:val="00F56469"/>
    <w:rsid w:val="00F61EF2"/>
    <w:rsid w:val="00F82194"/>
    <w:rsid w:val="00F90709"/>
    <w:rsid w:val="00FE69F8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428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28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28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83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A0060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9B"/>
  </w:style>
  <w:style w:type="paragraph" w:styleId="af2">
    <w:name w:val="footer"/>
    <w:basedOn w:val="a"/>
    <w:link w:val="af3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9B"/>
  </w:style>
  <w:style w:type="paragraph" w:customStyle="1" w:styleId="Default">
    <w:name w:val="Default"/>
    <w:rsid w:val="00012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428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28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28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83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A0060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9B"/>
  </w:style>
  <w:style w:type="paragraph" w:styleId="af2">
    <w:name w:val="footer"/>
    <w:basedOn w:val="a"/>
    <w:link w:val="af3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9B"/>
  </w:style>
  <w:style w:type="paragraph" w:customStyle="1" w:styleId="Default">
    <w:name w:val="Default"/>
    <w:rsid w:val="00012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B0856C14431438FA0F496F20BEF8802B2E5CBBF5694B42C82C752ADCCA853714733B8C3A146FAEAFBF4FA2U1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EFC6-7A40-4074-A7BA-3B0BCD4E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Снежко Елена Валерьевна</cp:lastModifiedBy>
  <cp:revision>2</cp:revision>
  <cp:lastPrinted>2023-12-13T07:38:00Z</cp:lastPrinted>
  <dcterms:created xsi:type="dcterms:W3CDTF">2023-12-13T07:41:00Z</dcterms:created>
  <dcterms:modified xsi:type="dcterms:W3CDTF">2023-12-13T07:41:00Z</dcterms:modified>
</cp:coreProperties>
</file>