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D77CD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267240" w:rsidRPr="00267240">
        <w:rPr>
          <w:sz w:val="28"/>
          <w:szCs w:val="28"/>
        </w:rPr>
        <w:t>) (опубликовано в газете «Саянские зори» от 15.10.2020 г., № 41 стр. 1 вкладыша, от 25.11.2021 г., № 46 стр. 10</w:t>
      </w:r>
      <w:proofErr w:type="gramEnd"/>
      <w:r w:rsidR="00267240" w:rsidRPr="00267240">
        <w:rPr>
          <w:sz w:val="28"/>
          <w:szCs w:val="28"/>
        </w:rPr>
        <w:t xml:space="preserve">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вкладыша) следующие изменения</w:t>
      </w:r>
      <w:r w:rsidR="00CD50C9">
        <w:rPr>
          <w:sz w:val="28"/>
          <w:szCs w:val="28"/>
        </w:rPr>
        <w:t>:</w:t>
      </w:r>
    </w:p>
    <w:p w:rsidR="000E24EE" w:rsidRDefault="007B1009" w:rsidP="00C21A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</w:t>
      </w:r>
      <w:r w:rsidR="0094321E">
        <w:rPr>
          <w:rFonts w:ascii="Times New Roman" w:hAnsi="Times New Roman" w:cs="Times New Roman"/>
          <w:sz w:val="28"/>
          <w:szCs w:val="28"/>
        </w:rPr>
        <w:t>ь в редакции согласно приложению</w:t>
      </w:r>
      <w:bookmarkStart w:id="0" w:name="_GoBack"/>
      <w:bookmarkEnd w:id="0"/>
      <w:r w:rsidRPr="007B100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633AD" w:rsidRDefault="00150477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0633A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633A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9D6622" w:rsidRPr="009D6622" w:rsidRDefault="00150477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6622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 официального опубликования и распространяется на правоо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тношения, возникшие с 01.01.2025</w:t>
      </w:r>
      <w:r w:rsidR="009D6622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Верхотурова </w:t>
      </w:r>
      <w:proofErr w:type="spellStart"/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З.А.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22" w:rsidRDefault="00ED6822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отдела </w:t>
      </w:r>
    </w:p>
    <w:p w:rsidR="00D26594" w:rsidRDefault="00D927B0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труду и управлению охраной труда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</w:t>
      </w:r>
      <w:r w:rsidR="001517B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</w:t>
      </w: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D927B0" w:rsidRPr="00D927B0" w:rsidTr="0025657C">
        <w:trPr>
          <w:trHeight w:val="1055"/>
        </w:trPr>
        <w:tc>
          <w:tcPr>
            <w:tcW w:w="5283" w:type="dxa"/>
          </w:tcPr>
          <w:p w:rsidR="00D927B0" w:rsidRPr="00D927B0" w:rsidRDefault="00D927B0" w:rsidP="00D9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- экономист отдела по труду и управлению охраной труда Управления по экономике</w:t>
            </w:r>
            <w:r w:rsidRPr="00D927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</w:t>
            </w:r>
          </w:p>
        </w:tc>
        <w:tc>
          <w:tcPr>
            <w:tcW w:w="2128" w:type="dxa"/>
          </w:tcPr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З.А. Верхотурова</w:t>
            </w:r>
          </w:p>
        </w:tc>
      </w:tr>
    </w:tbl>
    <w:p w:rsidR="00D927B0" w:rsidRPr="00D927B0" w:rsidRDefault="00D927B0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477BA" w:rsidRPr="00306EF5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lastRenderedPageBreak/>
        <w:t>П</w:t>
      </w:r>
      <w:r w:rsidR="00F477BA" w:rsidRPr="00306EF5">
        <w:rPr>
          <w:rFonts w:ascii="Times New Roman" w:hAnsi="Times New Roman"/>
          <w:sz w:val="28"/>
          <w:szCs w:val="28"/>
        </w:rPr>
        <w:t xml:space="preserve">риложение 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F477BA" w:rsidRPr="00306EF5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</w:t>
      </w:r>
      <w:r w:rsidR="00F477BA" w:rsidRPr="00306EF5">
        <w:rPr>
          <w:rFonts w:ascii="Times New Roman" w:hAnsi="Times New Roman"/>
          <w:sz w:val="28"/>
          <w:szCs w:val="28"/>
        </w:rPr>
        <w:t>»</w:t>
      </w:r>
    </w:p>
    <w:p w:rsidR="0088507B" w:rsidRPr="00306EF5" w:rsidRDefault="0088507B" w:rsidP="00885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306EF5" w:rsidRDefault="00C75F3B" w:rsidP="009640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9640DA" w:rsidRPr="00306EF5" w:rsidRDefault="009640DA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306EF5" w:rsidRPr="00306EF5" w:rsidTr="00306EF5">
        <w:tc>
          <w:tcPr>
            <w:tcW w:w="3497" w:type="dxa"/>
          </w:tcPr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306EF5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306EF5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306EF5" w:rsidRPr="00306EF5" w:rsidTr="00F30D52">
        <w:tc>
          <w:tcPr>
            <w:tcW w:w="3497" w:type="dxa"/>
          </w:tcPr>
          <w:p w:rsidR="00306EF5" w:rsidRPr="00306EF5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DC78EB" w:rsidRDefault="00BB30FB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6479</w:t>
            </w:r>
          </w:p>
          <w:p w:rsidR="00F30D52" w:rsidRPr="00306EF5" w:rsidRDefault="00F30D52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DC78EB" w:rsidRPr="00306EF5" w:rsidRDefault="00E722CD" w:rsidP="0095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- 3,5</w:t>
            </w:r>
          </w:p>
        </w:tc>
      </w:tr>
      <w:tr w:rsidR="00C43A15" w:rsidRPr="00306EF5" w:rsidTr="00F30D52">
        <w:tc>
          <w:tcPr>
            <w:tcW w:w="3497" w:type="dxa"/>
          </w:tcPr>
          <w:p w:rsidR="00C43A1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</w:tcPr>
          <w:p w:rsidR="00C43A15" w:rsidRDefault="000B1AB7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6F0569" w:rsidRDefault="000B1AB7" w:rsidP="006F05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6F0569" w:rsidRDefault="004B6C44" w:rsidP="000B1AB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1AB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</w:tbl>
    <w:p w:rsidR="00C75F3B" w:rsidRPr="00306EF5" w:rsidRDefault="00C75F3B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        </w:t>
      </w:r>
      <w:r w:rsidR="00EA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21AA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C65A61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9E7" w:rsidRPr="001F32AB" w:rsidRDefault="00D17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179E7" w:rsidRPr="001F32AB" w:rsidSect="008021E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05C6"/>
    <w:rsid w:val="004375F8"/>
    <w:rsid w:val="00437D7E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7EB9-3EA0-4A1C-87AB-FB84BA1B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18</cp:revision>
  <cp:lastPrinted>2023-12-01T02:42:00Z</cp:lastPrinted>
  <dcterms:created xsi:type="dcterms:W3CDTF">2024-12-20T08:10:00Z</dcterms:created>
  <dcterms:modified xsi:type="dcterms:W3CDTF">2024-12-26T08:45:00Z</dcterms:modified>
</cp:coreProperties>
</file>