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215DE0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19.03.2024</w:t>
            </w:r>
          </w:p>
        </w:tc>
        <w:tc>
          <w:tcPr>
            <w:tcW w:w="449" w:type="dxa"/>
          </w:tcPr>
          <w:p w:rsidR="00656487" w:rsidRDefault="00656487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215DE0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110-37-350-24</w:t>
            </w:r>
            <w:bookmarkStart w:id="0" w:name="_GoBack"/>
            <w:bookmarkEnd w:id="0"/>
          </w:p>
        </w:tc>
        <w:tc>
          <w:tcPr>
            <w:tcW w:w="405" w:type="dxa"/>
            <w:vMerge w:val="restart"/>
          </w:tcPr>
          <w:p w:rsidR="00656487" w:rsidRDefault="00656487" w:rsidP="007F3498"/>
        </w:tc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1B21B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56487" w:rsidTr="005340E0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56487" w:rsidRPr="00831F2E" w:rsidRDefault="00656487" w:rsidP="00315647">
            <w:pPr>
              <w:ind w:firstLine="709"/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="00C814D6" w:rsidRPr="00C814D6">
              <w:rPr>
                <w:sz w:val="24"/>
                <w:szCs w:val="24"/>
              </w:rPr>
              <w:t>документации 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38:28:010405:2400, расположенного по адресу: Российская Федерация, Иркутская область, городской округ город Саянск, город Саянск, микрорайон Октябрьский, земельный участок 42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proofErr w:type="gramStart"/>
      <w:r w:rsidRPr="00B8105E">
        <w:rPr>
          <w:sz w:val="28"/>
          <w:szCs w:val="28"/>
        </w:rPr>
        <w:t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</w:t>
      </w:r>
      <w:proofErr w:type="gramEnd"/>
      <w:r w:rsidRPr="00B8105E">
        <w:rPr>
          <w:sz w:val="28"/>
          <w:szCs w:val="28"/>
        </w:rPr>
        <w:t xml:space="preserve"> Думы городского округа муниципального образования «город Саянск» VII созыва</w:t>
      </w:r>
      <w:r w:rsidR="00C763D6" w:rsidRPr="00B8105E">
        <w:rPr>
          <w:sz w:val="28"/>
          <w:szCs w:val="28"/>
        </w:rPr>
        <w:t xml:space="preserve">  </w:t>
      </w:r>
      <w:r w:rsidRPr="00B8105E">
        <w:rPr>
          <w:sz w:val="28"/>
          <w:szCs w:val="28"/>
        </w:rPr>
        <w:t xml:space="preserve">от 28.06.2018 № 71-67-18-37, руководствуясь Уставом муниципального образования «город Саянск», учитывая результаты публичных слушаний протокол и заключение от </w:t>
      </w:r>
      <w:r w:rsidR="00C814D6">
        <w:rPr>
          <w:sz w:val="28"/>
          <w:szCs w:val="28"/>
        </w:rPr>
        <w:t>11</w:t>
      </w:r>
      <w:r w:rsidRPr="00B8105E">
        <w:rPr>
          <w:sz w:val="28"/>
          <w:szCs w:val="28"/>
        </w:rPr>
        <w:t>.</w:t>
      </w:r>
      <w:r w:rsidR="00C814D6">
        <w:rPr>
          <w:sz w:val="28"/>
          <w:szCs w:val="28"/>
        </w:rPr>
        <w:t>03</w:t>
      </w:r>
      <w:r w:rsidRPr="00B8105E">
        <w:rPr>
          <w:sz w:val="28"/>
          <w:szCs w:val="28"/>
        </w:rPr>
        <w:t>.202</w:t>
      </w:r>
      <w:r w:rsidR="00C814D6">
        <w:rPr>
          <w:sz w:val="28"/>
          <w:szCs w:val="28"/>
        </w:rPr>
        <w:t>4</w:t>
      </w:r>
      <w:r w:rsidRPr="00B8105E">
        <w:rPr>
          <w:sz w:val="28"/>
          <w:szCs w:val="28"/>
        </w:rPr>
        <w:t xml:space="preserve"> № </w:t>
      </w:r>
      <w:r w:rsidR="00C814D6">
        <w:rPr>
          <w:sz w:val="28"/>
          <w:szCs w:val="28"/>
        </w:rPr>
        <w:t>3</w:t>
      </w:r>
      <w:r w:rsidRPr="00B8105E">
        <w:rPr>
          <w:sz w:val="28"/>
          <w:szCs w:val="28"/>
        </w:rPr>
        <w:t>-202</w:t>
      </w:r>
      <w:r w:rsidR="00C814D6">
        <w:rPr>
          <w:sz w:val="28"/>
          <w:szCs w:val="28"/>
        </w:rPr>
        <w:t>4</w:t>
      </w:r>
      <w:r w:rsidRPr="00B8105E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656487" w:rsidRPr="00B8105E" w:rsidRDefault="00656487" w:rsidP="00831F2E">
      <w:pPr>
        <w:jc w:val="both"/>
        <w:rPr>
          <w:sz w:val="28"/>
          <w:szCs w:val="28"/>
        </w:rPr>
      </w:pPr>
      <w:r w:rsidRPr="00B8105E">
        <w:rPr>
          <w:sz w:val="28"/>
          <w:szCs w:val="28"/>
        </w:rPr>
        <w:t>ПОСТАНОВЛЯЕТ: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1. Утвердить </w:t>
      </w:r>
      <w:r w:rsidR="00C814D6">
        <w:rPr>
          <w:sz w:val="28"/>
          <w:szCs w:val="28"/>
        </w:rPr>
        <w:t>документацию</w:t>
      </w:r>
      <w:r w:rsidR="00C814D6" w:rsidRPr="00C814D6">
        <w:rPr>
          <w:sz w:val="28"/>
          <w:szCs w:val="28"/>
        </w:rPr>
        <w:t xml:space="preserve"> 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38:28:010405:2400, расположенного по адресу: Российская Федерация, Иркутская область, городской округ город Саянск, город Саянск, микрорайон Октябрьский, земельный участок 42 </w:t>
      </w:r>
      <w:r w:rsidRPr="00B8105E">
        <w:rPr>
          <w:sz w:val="28"/>
          <w:szCs w:val="28"/>
        </w:rPr>
        <w:t>(Приложение №1 – не приводится).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3. </w:t>
      </w:r>
      <w:proofErr w:type="gramStart"/>
      <w:r w:rsidRPr="00B8105E">
        <w:rPr>
          <w:sz w:val="28"/>
          <w:szCs w:val="28"/>
        </w:rPr>
        <w:t>Контроль за</w:t>
      </w:r>
      <w:proofErr w:type="gramEnd"/>
      <w:r w:rsidRPr="00B8105E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</w:t>
      </w:r>
      <w:r w:rsidRPr="00B8105E">
        <w:rPr>
          <w:sz w:val="28"/>
          <w:szCs w:val="28"/>
        </w:rPr>
        <w:lastRenderedPageBreak/>
        <w:t>связи администрации городского округа муниципального образования «город Саянск».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4. Настоящее постановление вступает в силу со дня его подписания.</w:t>
      </w:r>
    </w:p>
    <w:p w:rsidR="00656487" w:rsidRPr="00B8105E" w:rsidRDefault="00656487" w:rsidP="00831F2E">
      <w:pPr>
        <w:rPr>
          <w:sz w:val="28"/>
          <w:szCs w:val="28"/>
        </w:rPr>
      </w:pPr>
    </w:p>
    <w:p w:rsidR="00656487" w:rsidRPr="00B8105E" w:rsidRDefault="00656487" w:rsidP="00831F2E">
      <w:pPr>
        <w:rPr>
          <w:sz w:val="28"/>
          <w:szCs w:val="28"/>
        </w:rPr>
      </w:pPr>
    </w:p>
    <w:p w:rsidR="00C814D6" w:rsidRDefault="00C814D6" w:rsidP="00831F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B6D17" w:rsidRPr="00B8105E" w:rsidRDefault="00C814D6" w:rsidP="00831F2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CB6D17"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 xml:space="preserve">городского округа </w:t>
      </w:r>
    </w:p>
    <w:p w:rsidR="00CB6D17" w:rsidRPr="00B8105E" w:rsidRDefault="00CB6D1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униципального</w:t>
      </w:r>
      <w:r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>образования</w:t>
      </w:r>
    </w:p>
    <w:p w:rsidR="00656487" w:rsidRPr="00B8105E" w:rsidRDefault="0065648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 xml:space="preserve"> «город Саянск»</w:t>
      </w:r>
      <w:r w:rsidR="00CB6D17" w:rsidRPr="00B8105E">
        <w:rPr>
          <w:sz w:val="28"/>
          <w:szCs w:val="28"/>
        </w:rPr>
        <w:t xml:space="preserve">                                                                      </w:t>
      </w:r>
      <w:r w:rsidRPr="00B8105E">
        <w:rPr>
          <w:sz w:val="28"/>
          <w:szCs w:val="28"/>
        </w:rPr>
        <w:t xml:space="preserve">           </w:t>
      </w:r>
      <w:r w:rsidR="00C814D6">
        <w:rPr>
          <w:sz w:val="28"/>
          <w:szCs w:val="28"/>
        </w:rPr>
        <w:t>А.В. Ермаков</w:t>
      </w:r>
    </w:p>
    <w:p w:rsidR="00656487" w:rsidRDefault="0065648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CD75A8" w:rsidRDefault="00CD75A8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80711D" w:rsidRDefault="0080711D" w:rsidP="00EE1824">
      <w:pPr>
        <w:rPr>
          <w:szCs w:val="24"/>
        </w:rPr>
      </w:pPr>
    </w:p>
    <w:p w:rsidR="0080711D" w:rsidRDefault="0080711D" w:rsidP="00EE1824">
      <w:pPr>
        <w:rPr>
          <w:szCs w:val="24"/>
        </w:rPr>
      </w:pPr>
    </w:p>
    <w:p w:rsidR="00B8105E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1B21BA">
        <w:rPr>
          <w:szCs w:val="24"/>
        </w:rPr>
        <w:t>Панкина А.С.</w:t>
      </w:r>
      <w:r w:rsidR="00CB6D17">
        <w:rPr>
          <w:szCs w:val="24"/>
        </w:rPr>
        <w:t>,</w:t>
      </w:r>
      <w:r>
        <w:rPr>
          <w:szCs w:val="24"/>
        </w:rPr>
        <w:t xml:space="preserve"> </w:t>
      </w: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CB6D17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lastRenderedPageBreak/>
        <w:t>СОГЛАСОВАНО: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Заместитель мэра городского округа по вопросам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жизнеобеспечения города - председатель комитета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по жилищно-коммунальному хозяйству,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транспорту и связи                                                                                           М.Ф. Данилова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____________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Управляющий делами администрации  </w:t>
      </w:r>
      <w:proofErr w:type="gramStart"/>
      <w:r w:rsidRPr="0080711D">
        <w:rPr>
          <w:sz w:val="24"/>
          <w:szCs w:val="24"/>
        </w:rPr>
        <w:t>муниципального</w:t>
      </w:r>
      <w:proofErr w:type="gramEnd"/>
      <w:r w:rsidRPr="0080711D">
        <w:rPr>
          <w:sz w:val="24"/>
          <w:szCs w:val="24"/>
        </w:rPr>
        <w:t xml:space="preserve">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образования «город Саянск»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_____________                                                                                                В.О. </w:t>
      </w:r>
      <w:proofErr w:type="spellStart"/>
      <w:r w:rsidRPr="0080711D">
        <w:rPr>
          <w:sz w:val="24"/>
          <w:szCs w:val="24"/>
        </w:rPr>
        <w:t>Понамарчук</w:t>
      </w:r>
      <w:proofErr w:type="spellEnd"/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Председатель Комитета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по архитектуре и градостроительству администрации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муниципального образования «город Саянск»                                            Д.Л. Трифонов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_________________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Начальник отдела правовой работы                                                               А.Ю. </w:t>
      </w:r>
      <w:proofErr w:type="spellStart"/>
      <w:r w:rsidRPr="0080711D">
        <w:rPr>
          <w:sz w:val="24"/>
          <w:szCs w:val="24"/>
        </w:rPr>
        <w:t>Товпинец</w:t>
      </w:r>
      <w:proofErr w:type="spellEnd"/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_______________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</w:p>
    <w:p w:rsidR="00CD75A8" w:rsidRDefault="00CD75A8" w:rsidP="00CD75A8">
      <w:pPr>
        <w:rPr>
          <w:sz w:val="24"/>
          <w:szCs w:val="24"/>
        </w:rPr>
      </w:pPr>
      <w:r>
        <w:rPr>
          <w:sz w:val="24"/>
          <w:szCs w:val="24"/>
        </w:rPr>
        <w:t>Заместитель  п</w:t>
      </w:r>
      <w:r w:rsidRPr="0080711D">
        <w:rPr>
          <w:sz w:val="24"/>
          <w:szCs w:val="24"/>
        </w:rPr>
        <w:t>редседател</w:t>
      </w:r>
      <w:r>
        <w:rPr>
          <w:sz w:val="24"/>
          <w:szCs w:val="24"/>
        </w:rPr>
        <w:t>я – главный архитектор</w:t>
      </w:r>
    </w:p>
    <w:p w:rsidR="00CD75A8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>Комитета</w:t>
      </w:r>
      <w:r>
        <w:rPr>
          <w:sz w:val="24"/>
          <w:szCs w:val="24"/>
        </w:rPr>
        <w:t xml:space="preserve"> </w:t>
      </w:r>
      <w:r w:rsidRPr="0080711D">
        <w:rPr>
          <w:sz w:val="24"/>
          <w:szCs w:val="24"/>
        </w:rPr>
        <w:t xml:space="preserve">по архитектуре и градостроительству </w:t>
      </w:r>
    </w:p>
    <w:p w:rsidR="00CD75A8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</w:t>
      </w:r>
      <w:r w:rsidRPr="0080711D">
        <w:rPr>
          <w:sz w:val="24"/>
          <w:szCs w:val="24"/>
        </w:rPr>
        <w:t xml:space="preserve">муниципального образования </w:t>
      </w:r>
    </w:p>
    <w:p w:rsidR="00CD75A8" w:rsidRPr="0080711D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«город Саянск»                                 </w:t>
      </w:r>
      <w:r>
        <w:rPr>
          <w:sz w:val="24"/>
          <w:szCs w:val="24"/>
        </w:rPr>
        <w:t xml:space="preserve">                                                   </w:t>
      </w:r>
      <w:r w:rsidRPr="0080711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80711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Ю.В. </w:t>
      </w:r>
      <w:proofErr w:type="gramStart"/>
      <w:r>
        <w:rPr>
          <w:sz w:val="24"/>
          <w:szCs w:val="24"/>
        </w:rPr>
        <w:t>Колькина</w:t>
      </w:r>
      <w:proofErr w:type="gramEnd"/>
    </w:p>
    <w:p w:rsidR="00CD75A8" w:rsidRPr="0080711D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>_________________</w:t>
      </w:r>
    </w:p>
    <w:p w:rsidR="0080711D" w:rsidRPr="0080711D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РАССЫЛКА: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1 экз. - в дело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2 экз. - в комитет по архитектуре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1 экз. – в Саянские зори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______________________________________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4 экз.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ИСПОЛНИТЕЛЬ: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Консультант в сфере градостроительства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 xml:space="preserve">и архитектуры Комитета по архитектуре 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 xml:space="preserve">и градостроительству  администрации 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муниципального образования «город Саянск»                                                       А.С. Панкина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_______________</w:t>
      </w:r>
    </w:p>
    <w:p w:rsidR="00656487" w:rsidRPr="00971E29" w:rsidRDefault="0080711D" w:rsidP="00CD75A8">
      <w:pPr>
        <w:jc w:val="both"/>
        <w:rPr>
          <w:sz w:val="26"/>
          <w:szCs w:val="26"/>
        </w:rPr>
      </w:pPr>
      <w:r w:rsidRPr="0080711D">
        <w:rPr>
          <w:color w:val="000000"/>
          <w:sz w:val="24"/>
          <w:szCs w:val="24"/>
        </w:rPr>
        <w:t xml:space="preserve">           (дата)</w:t>
      </w:r>
    </w:p>
    <w:sectPr w:rsidR="00656487" w:rsidRPr="00971E29" w:rsidSect="00CD75A8">
      <w:pgSz w:w="11906" w:h="16838"/>
      <w:pgMar w:top="1276" w:right="73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98"/>
    <w:rsid w:val="00023537"/>
    <w:rsid w:val="00024B6C"/>
    <w:rsid w:val="0002757D"/>
    <w:rsid w:val="00033EB1"/>
    <w:rsid w:val="000370CC"/>
    <w:rsid w:val="0006252B"/>
    <w:rsid w:val="00093903"/>
    <w:rsid w:val="000A7D47"/>
    <w:rsid w:val="000B642B"/>
    <w:rsid w:val="000D217F"/>
    <w:rsid w:val="000D2BD3"/>
    <w:rsid w:val="00103352"/>
    <w:rsid w:val="001052C2"/>
    <w:rsid w:val="0010773A"/>
    <w:rsid w:val="00147ADA"/>
    <w:rsid w:val="00154DE0"/>
    <w:rsid w:val="00185357"/>
    <w:rsid w:val="00185368"/>
    <w:rsid w:val="0019482F"/>
    <w:rsid w:val="001A6B91"/>
    <w:rsid w:val="001B21BA"/>
    <w:rsid w:val="001C1D98"/>
    <w:rsid w:val="001C6ACB"/>
    <w:rsid w:val="001E212D"/>
    <w:rsid w:val="001E6BCA"/>
    <w:rsid w:val="001F1FEA"/>
    <w:rsid w:val="00205F77"/>
    <w:rsid w:val="0021262D"/>
    <w:rsid w:val="002143A3"/>
    <w:rsid w:val="00215DE0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C6CE5"/>
    <w:rsid w:val="00306AFB"/>
    <w:rsid w:val="00315647"/>
    <w:rsid w:val="00315CA3"/>
    <w:rsid w:val="00324758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0711D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67DD"/>
    <w:rsid w:val="008E72C4"/>
    <w:rsid w:val="00915D02"/>
    <w:rsid w:val="009203AB"/>
    <w:rsid w:val="00922F7A"/>
    <w:rsid w:val="00930384"/>
    <w:rsid w:val="00934AF5"/>
    <w:rsid w:val="0094162C"/>
    <w:rsid w:val="00942019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229B7"/>
    <w:rsid w:val="00A54FD1"/>
    <w:rsid w:val="00A60D68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105E"/>
    <w:rsid w:val="00B82B96"/>
    <w:rsid w:val="00B830EA"/>
    <w:rsid w:val="00B879BF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763D6"/>
    <w:rsid w:val="00C814D6"/>
    <w:rsid w:val="00C82C20"/>
    <w:rsid w:val="00C92AA0"/>
    <w:rsid w:val="00CA0EF7"/>
    <w:rsid w:val="00CB6D17"/>
    <w:rsid w:val="00CC3E6F"/>
    <w:rsid w:val="00CD75A8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549E6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964BE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RePack by Diakov</cp:lastModifiedBy>
  <cp:revision>3</cp:revision>
  <cp:lastPrinted>2024-03-14T01:22:00Z</cp:lastPrinted>
  <dcterms:created xsi:type="dcterms:W3CDTF">2024-03-19T08:17:00Z</dcterms:created>
  <dcterms:modified xsi:type="dcterms:W3CDTF">2024-03-19T08:18:00Z</dcterms:modified>
</cp:coreProperties>
</file>