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235762" w:rsidP="00840398">
            <w:pPr>
              <w:rPr>
                <w:sz w:val="22"/>
                <w:szCs w:val="22"/>
              </w:rPr>
            </w:pPr>
            <w:r>
              <w:rPr>
                <w:sz w:val="22"/>
                <w:szCs w:val="22"/>
              </w:rPr>
              <w:t>21.01.2025</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235762" w:rsidP="00840398">
            <w:pPr>
              <w:rPr>
                <w:sz w:val="22"/>
                <w:szCs w:val="22"/>
              </w:rPr>
            </w:pPr>
            <w:r>
              <w:rPr>
                <w:sz w:val="22"/>
                <w:szCs w:val="22"/>
              </w:rPr>
              <w:t>110-37-56-25</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A97F4C">
              <w:rPr>
                <w:sz w:val="22"/>
                <w:szCs w:val="22"/>
              </w:rPr>
              <w:t xml:space="preserve"> приложения</w:t>
            </w:r>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2"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DD1C86" w:rsidRDefault="00DD1C86" w:rsidP="00663A63">
      <w:pPr>
        <w:autoSpaceDE w:val="0"/>
        <w:autoSpaceDN w:val="0"/>
        <w:adjustRightInd w:val="0"/>
        <w:ind w:firstLine="567"/>
        <w:jc w:val="both"/>
        <w:rPr>
          <w:sz w:val="28"/>
          <w:szCs w:val="28"/>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647AC7">
        <w:rPr>
          <w:sz w:val="28"/>
          <w:szCs w:val="28"/>
        </w:rPr>
        <w:t xml:space="preserve"> </w:t>
      </w:r>
      <w:proofErr w:type="gramStart"/>
      <w:r w:rsidR="00647AC7">
        <w:rPr>
          <w:sz w:val="28"/>
          <w:szCs w:val="28"/>
        </w:rPr>
        <w:t>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DD1C86">
        <w:rPr>
          <w:rFonts w:eastAsia="Calibri"/>
          <w:sz w:val="28"/>
          <w:szCs w:val="28"/>
          <w:lang w:eastAsia="en-US"/>
        </w:rPr>
        <w:t xml:space="preserve">(в редакции от 09.01.2024 №110-37-3-24) </w:t>
      </w:r>
      <w:r w:rsidR="003D0934">
        <w:rPr>
          <w:rFonts w:eastAsia="Calibri"/>
          <w:sz w:val="28"/>
          <w:szCs w:val="28"/>
          <w:lang w:eastAsia="en-US"/>
        </w:rPr>
        <w:t>(</w:t>
      </w:r>
      <w:r w:rsidR="00DD1C86" w:rsidRPr="00DD1C86">
        <w:rPr>
          <w:sz w:val="28"/>
          <w:szCs w:val="28"/>
        </w:rPr>
        <w:t xml:space="preserve">опубликовано в газете </w:t>
      </w:r>
      <w:r w:rsidR="00111203">
        <w:rPr>
          <w:sz w:val="28"/>
          <w:szCs w:val="28"/>
        </w:rPr>
        <w:t>«</w:t>
      </w:r>
      <w:r w:rsidR="00111203" w:rsidRPr="00111203">
        <w:rPr>
          <w:sz w:val="28"/>
          <w:szCs w:val="28"/>
        </w:rPr>
        <w:t>Саянские зори</w:t>
      </w:r>
      <w:r w:rsidR="00111203">
        <w:rPr>
          <w:sz w:val="28"/>
          <w:szCs w:val="28"/>
        </w:rPr>
        <w:t>»</w:t>
      </w:r>
      <w:r w:rsidR="00111203" w:rsidRPr="00111203">
        <w:rPr>
          <w:sz w:val="28"/>
          <w:szCs w:val="28"/>
        </w:rPr>
        <w:t>,   от 18.01.2024 г.,   № 2  стр. 17 вкладыша</w:t>
      </w:r>
      <w:r w:rsidR="003D0934">
        <w:rPr>
          <w:sz w:val="28"/>
          <w:szCs w:val="28"/>
        </w:rPr>
        <w:t>)</w:t>
      </w:r>
      <w:r w:rsidR="00DD1C86" w:rsidRPr="00DD1C86">
        <w:rPr>
          <w:sz w:val="28"/>
          <w:szCs w:val="28"/>
        </w:rPr>
        <w:t xml:space="preserve"> </w:t>
      </w:r>
      <w:r w:rsidR="004E3A3F" w:rsidRPr="004E3A3F">
        <w:rPr>
          <w:rFonts w:eastAsia="Calibri"/>
          <w:sz w:val="28"/>
          <w:szCs w:val="28"/>
          <w:lang w:eastAsia="en-US"/>
        </w:rPr>
        <w:t>следующие изменения:</w:t>
      </w:r>
      <w:proofErr w:type="gramEnd"/>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D30B42" w:rsidRPr="00D30B42">
        <w:rPr>
          <w:rFonts w:eastAsia="Calibri"/>
          <w:sz w:val="28"/>
          <w:szCs w:val="28"/>
          <w:lang w:eastAsia="en-US"/>
        </w:rPr>
        <w:t>1</w:t>
      </w:r>
      <w:r w:rsidR="00FA66AC">
        <w:rPr>
          <w:rFonts w:eastAsia="Calibri"/>
          <w:sz w:val="28"/>
          <w:szCs w:val="28"/>
          <w:lang w:eastAsia="en-US"/>
        </w:rPr>
        <w:t>-6</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FA66AC">
        <w:rPr>
          <w:rFonts w:eastAsia="Calibri"/>
          <w:sz w:val="28"/>
          <w:szCs w:val="28"/>
          <w:lang w:eastAsia="en-US"/>
        </w:rPr>
        <w:t xml:space="preserve"> 1-6</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w:t>
      </w:r>
      <w:r w:rsidR="00840398" w:rsidRPr="00840398">
        <w:rPr>
          <w:sz w:val="28"/>
          <w:szCs w:val="28"/>
        </w:rPr>
        <w:lastRenderedPageBreak/>
        <w:t>муниципального образования «город Саянск» в информационно-телекоммуникационной сети «Интернет»</w:t>
      </w:r>
      <w:r w:rsidR="00840398" w:rsidRPr="00840398">
        <w:rPr>
          <w:sz w:val="28"/>
          <w:szCs w:val="22"/>
        </w:rPr>
        <w:t>.</w:t>
      </w: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852CE7">
        <w:rPr>
          <w:sz w:val="28"/>
          <w:szCs w:val="28"/>
        </w:rPr>
        <w:t>01.01.2025</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w:t>
      </w:r>
      <w:proofErr w:type="spellStart"/>
      <w:r w:rsidR="001C7183">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0B3E1E">
        <w:rPr>
          <w:sz w:val="22"/>
          <w:szCs w:val="22"/>
        </w:rPr>
        <w:t>Верхотурова  З.А</w:t>
      </w:r>
      <w:r w:rsidR="00965F3C">
        <w:rPr>
          <w:sz w:val="22"/>
          <w:szCs w:val="22"/>
        </w:rPr>
        <w:t xml:space="preserve">. </w:t>
      </w:r>
      <w:r w:rsidRPr="00840398">
        <w:rPr>
          <w:sz w:val="22"/>
          <w:szCs w:val="22"/>
        </w:rPr>
        <w:t>Тел.5-</w:t>
      </w:r>
      <w:r w:rsidR="00BA0D19">
        <w:rPr>
          <w:sz w:val="22"/>
          <w:szCs w:val="22"/>
        </w:rPr>
        <w:t>68-25</w:t>
      </w:r>
    </w:p>
    <w:p w:rsidR="004B55B2" w:rsidRDefault="004B55B2" w:rsidP="004B55B2"/>
    <w:p w:rsidR="001A3C9A" w:rsidRPr="000C1E8D" w:rsidRDefault="001A3C9A" w:rsidP="000C443A">
      <w:pPr>
        <w:pStyle w:val="1"/>
        <w:ind w:firstLine="4395"/>
        <w:jc w:val="right"/>
        <w:rPr>
          <w:b w:val="0"/>
          <w:bCs w:val="0"/>
          <w:sz w:val="28"/>
          <w:szCs w:val="28"/>
        </w:rPr>
      </w:pPr>
      <w:r w:rsidRPr="000C1E8D">
        <w:rPr>
          <w:b w:val="0"/>
          <w:bCs w:val="0"/>
          <w:sz w:val="28"/>
          <w:szCs w:val="28"/>
        </w:rPr>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235762" w:rsidP="000C443A">
      <w:pPr>
        <w:ind w:left="4395"/>
        <w:jc w:val="right"/>
        <w:rPr>
          <w:spacing w:val="-6"/>
          <w:sz w:val="28"/>
          <w:szCs w:val="28"/>
        </w:rPr>
      </w:pPr>
      <w:r>
        <w:rPr>
          <w:spacing w:val="-6"/>
          <w:sz w:val="28"/>
          <w:szCs w:val="28"/>
        </w:rPr>
        <w:t>от  21.01.2025 № 110-37-56-25</w:t>
      </w:r>
    </w:p>
    <w:p w:rsidR="001A3C9A" w:rsidRPr="000C1E8D" w:rsidRDefault="001A3C9A" w:rsidP="006611E7">
      <w:pPr>
        <w:ind w:left="4394"/>
        <w:jc w:val="right"/>
        <w:rPr>
          <w:spacing w:val="-6"/>
          <w:sz w:val="28"/>
          <w:szCs w:val="28"/>
        </w:rPr>
      </w:pPr>
    </w:p>
    <w:p w:rsidR="001F374C" w:rsidRDefault="001F374C" w:rsidP="001F374C">
      <w:pPr>
        <w:pStyle w:val="1"/>
        <w:ind w:left="4111"/>
        <w:jc w:val="right"/>
        <w:rPr>
          <w:b w:val="0"/>
          <w:bCs w:val="0"/>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center"/>
        <w:rPr>
          <w:sz w:val="24"/>
          <w:szCs w:val="24"/>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должностей </w:t>
      </w:r>
    </w:p>
    <w:p w:rsidR="00C74A31" w:rsidRPr="00327B18" w:rsidRDefault="00C74A31" w:rsidP="00C74A31">
      <w:pPr>
        <w:jc w:val="center"/>
        <w:rPr>
          <w:b/>
          <w:bCs/>
          <w:i/>
          <w:iCs/>
          <w:sz w:val="26"/>
          <w:szCs w:val="26"/>
        </w:rPr>
      </w:pPr>
      <w:r w:rsidRPr="00327B18">
        <w:rPr>
          <w:sz w:val="26"/>
          <w:szCs w:val="26"/>
        </w:rPr>
        <w:t>педагогических работников</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5152"/>
        <w:gridCol w:w="2019"/>
      </w:tblGrid>
      <w:tr w:rsidR="00C74A31" w:rsidRPr="004C39E4" w:rsidTr="00DD1C86">
        <w:tc>
          <w:tcPr>
            <w:tcW w:w="1177"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Второй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z w:val="26"/>
                <w:szCs w:val="26"/>
              </w:rPr>
              <w:t xml:space="preserve">Инструктор-методист </w:t>
            </w:r>
          </w:p>
          <w:p w:rsidR="00C74A31" w:rsidRPr="00327B18" w:rsidRDefault="00C74A31" w:rsidP="00DD1C86">
            <w:pPr>
              <w:widowControl w:val="0"/>
              <w:autoSpaceDE w:val="0"/>
              <w:autoSpaceDN w:val="0"/>
              <w:rPr>
                <w:spacing w:val="-6"/>
                <w:sz w:val="26"/>
                <w:szCs w:val="26"/>
              </w:rPr>
            </w:pPr>
            <w:r w:rsidRPr="00327B18">
              <w:rPr>
                <w:sz w:val="26"/>
                <w:szCs w:val="26"/>
              </w:rPr>
              <w:t>Тренер-преподаватель</w:t>
            </w:r>
          </w:p>
        </w:tc>
        <w:tc>
          <w:tcPr>
            <w:tcW w:w="1093" w:type="pct"/>
            <w:vAlign w:val="center"/>
          </w:tcPr>
          <w:p w:rsidR="00C74A31" w:rsidRPr="00327B18" w:rsidRDefault="001C7183" w:rsidP="00DD1C86">
            <w:pPr>
              <w:widowControl w:val="0"/>
              <w:autoSpaceDE w:val="0"/>
              <w:autoSpaceDN w:val="0"/>
              <w:jc w:val="center"/>
              <w:rPr>
                <w:color w:val="E36C0A"/>
                <w:sz w:val="26"/>
                <w:szCs w:val="26"/>
              </w:rPr>
            </w:pPr>
            <w:r>
              <w:rPr>
                <w:sz w:val="26"/>
                <w:szCs w:val="26"/>
              </w:rPr>
              <w:t>8 811</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Третий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pacing w:val="-2"/>
                <w:sz w:val="26"/>
                <w:szCs w:val="26"/>
              </w:rPr>
              <w:t xml:space="preserve">Старший </w:t>
            </w:r>
            <w:r w:rsidRPr="00327B18">
              <w:rPr>
                <w:sz w:val="26"/>
                <w:szCs w:val="26"/>
              </w:rPr>
              <w:t xml:space="preserve">инструктор-методист </w:t>
            </w:r>
          </w:p>
          <w:p w:rsidR="00C74A31" w:rsidRPr="00327B18" w:rsidRDefault="00C74A31" w:rsidP="00DD1C86">
            <w:pPr>
              <w:widowControl w:val="0"/>
              <w:autoSpaceDE w:val="0"/>
              <w:autoSpaceDN w:val="0"/>
              <w:rPr>
                <w:spacing w:val="-2"/>
                <w:sz w:val="26"/>
                <w:szCs w:val="26"/>
              </w:rPr>
            </w:pPr>
            <w:r w:rsidRPr="00327B18">
              <w:rPr>
                <w:spacing w:val="-2"/>
                <w:sz w:val="26"/>
                <w:szCs w:val="26"/>
              </w:rPr>
              <w:t>Старший</w:t>
            </w:r>
            <w:r w:rsidRPr="00327B18">
              <w:rPr>
                <w:sz w:val="26"/>
                <w:szCs w:val="26"/>
              </w:rPr>
              <w:t xml:space="preserve"> тренер-преподаватель</w:t>
            </w:r>
          </w:p>
        </w:tc>
        <w:tc>
          <w:tcPr>
            <w:tcW w:w="1093" w:type="pct"/>
            <w:vAlign w:val="center"/>
          </w:tcPr>
          <w:p w:rsidR="00C74A31" w:rsidRPr="00327B18" w:rsidRDefault="001C7183" w:rsidP="00DD1C86">
            <w:pPr>
              <w:widowControl w:val="0"/>
              <w:autoSpaceDE w:val="0"/>
              <w:autoSpaceDN w:val="0"/>
              <w:jc w:val="center"/>
              <w:rPr>
                <w:color w:val="E36C0A"/>
                <w:sz w:val="26"/>
                <w:szCs w:val="26"/>
              </w:rPr>
            </w:pPr>
            <w:r>
              <w:rPr>
                <w:sz w:val="26"/>
                <w:szCs w:val="26"/>
              </w:rPr>
              <w:t>9 527</w:t>
            </w:r>
          </w:p>
        </w:tc>
      </w:tr>
    </w:tbl>
    <w:p w:rsidR="00C74A31" w:rsidRPr="004C39E4" w:rsidRDefault="00C74A31" w:rsidP="00C74A31">
      <w:pPr>
        <w:jc w:val="both"/>
      </w:pPr>
    </w:p>
    <w:p w:rsidR="00C74A31" w:rsidRPr="004C39E4" w:rsidRDefault="00C74A31" w:rsidP="00C74A31">
      <w:pPr>
        <w:jc w:val="right"/>
        <w:rPr>
          <w:sz w:val="24"/>
          <w:szCs w:val="24"/>
        </w:rPr>
      </w:pPr>
    </w:p>
    <w:p w:rsidR="00C74A31" w:rsidRPr="004C39E4" w:rsidRDefault="00C74A31" w:rsidP="00C74A31">
      <w:pPr>
        <w:jc w:val="both"/>
      </w:pPr>
      <w:r w:rsidRPr="004C39E4">
        <w:rPr>
          <w:vertAlign w:val="superscript"/>
        </w:rPr>
        <w:footnoteRef/>
      </w:r>
      <w:r w:rsidRPr="004C39E4">
        <w:t xml:space="preserve"> Перечень общеотраслевых должностей служащих установлен </w:t>
      </w:r>
      <w:hyperlink r:id="rId13"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C74A31" w:rsidRPr="004C39E4" w:rsidRDefault="00C74A31" w:rsidP="00C74A31">
      <w:pPr>
        <w:jc w:val="both"/>
      </w:pPr>
    </w:p>
    <w:p w:rsidR="00C74A31" w:rsidRDefault="00C74A31"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sectPr w:rsidR="00C74A31" w:rsidRPr="004C39E4" w:rsidSect="00C74A31">
          <w:pgSz w:w="11906" w:h="16838"/>
          <w:pgMar w:top="1135" w:right="850" w:bottom="1134" w:left="1701" w:header="567" w:footer="720" w:gutter="0"/>
          <w:cols w:space="708"/>
          <w:titlePg/>
          <w:docGrid w:linePitch="360"/>
        </w:sectPr>
      </w:pPr>
    </w:p>
    <w:p w:rsidR="000C443A" w:rsidRPr="000C1E8D" w:rsidRDefault="000C443A" w:rsidP="000C443A">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5762" w:rsidRDefault="00235762" w:rsidP="00235762">
      <w:pPr>
        <w:ind w:left="4395"/>
        <w:jc w:val="right"/>
        <w:rPr>
          <w:spacing w:val="-6"/>
          <w:sz w:val="28"/>
          <w:szCs w:val="28"/>
        </w:rPr>
      </w:pPr>
      <w:r>
        <w:rPr>
          <w:spacing w:val="-6"/>
          <w:sz w:val="28"/>
          <w:szCs w:val="28"/>
        </w:rPr>
        <w:t>от  21.01.2025 № 110-37-56-25</w:t>
      </w:r>
    </w:p>
    <w:p w:rsidR="00235762" w:rsidRPr="000C1E8D" w:rsidRDefault="00235762" w:rsidP="00235762">
      <w:pPr>
        <w:ind w:left="4394"/>
        <w:jc w:val="right"/>
        <w:rPr>
          <w:spacing w:val="-6"/>
          <w:sz w:val="28"/>
          <w:szCs w:val="28"/>
        </w:rPr>
      </w:pPr>
    </w:p>
    <w:p w:rsidR="00C74A31" w:rsidRPr="004C39E4" w:rsidRDefault="00C74A31" w:rsidP="00C74A31">
      <w:pPr>
        <w:autoSpaceDE w:val="0"/>
        <w:autoSpaceDN w:val="0"/>
        <w:adjustRightInd w:val="0"/>
        <w:rPr>
          <w:b/>
          <w:bCs/>
          <w:color w:val="E36C0A"/>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both"/>
        <w:rPr>
          <w:sz w:val="24"/>
          <w:szCs w:val="24"/>
        </w:rPr>
      </w:pPr>
    </w:p>
    <w:p w:rsidR="00C74A31" w:rsidRPr="00327B18" w:rsidRDefault="00C74A31" w:rsidP="00C74A31">
      <w:pPr>
        <w:jc w:val="center"/>
        <w:rPr>
          <w:b/>
          <w:bCs/>
          <w:i/>
          <w:iCs/>
          <w:sz w:val="26"/>
          <w:szCs w:val="26"/>
        </w:rPr>
      </w:pPr>
      <w:r w:rsidRPr="00327B18">
        <w:rPr>
          <w:sz w:val="26"/>
          <w:szCs w:val="26"/>
        </w:rPr>
        <w:t xml:space="preserve">Профессиональная квалификационная группа должностей работников </w:t>
      </w:r>
      <w:proofErr w:type="gramStart"/>
      <w:r w:rsidRPr="00327B18">
        <w:rPr>
          <w:sz w:val="26"/>
          <w:szCs w:val="26"/>
        </w:rPr>
        <w:t>физической</w:t>
      </w:r>
      <w:proofErr w:type="gramEnd"/>
      <w:r w:rsidRPr="00327B18">
        <w:rPr>
          <w:sz w:val="26"/>
          <w:szCs w:val="26"/>
        </w:rPr>
        <w:t xml:space="preserve"> культуры и спорта </w:t>
      </w:r>
      <w:r w:rsidRPr="00327B18">
        <w:rPr>
          <w:b/>
          <w:bCs/>
          <w:i/>
          <w:iCs/>
          <w:sz w:val="26"/>
          <w:szCs w:val="26"/>
        </w:rPr>
        <w:t>второго уровня</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71"/>
        <w:gridCol w:w="2007"/>
      </w:tblGrid>
      <w:tr w:rsidR="00C74A31" w:rsidRPr="004C39E4" w:rsidTr="00DD1C86">
        <w:tc>
          <w:tcPr>
            <w:tcW w:w="1177"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730"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093" w:type="pct"/>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730" w:type="pct"/>
          </w:tcPr>
          <w:p w:rsidR="00C74A31" w:rsidRPr="00327B18" w:rsidRDefault="00C74A31" w:rsidP="00DD1C86">
            <w:pPr>
              <w:widowControl w:val="0"/>
              <w:autoSpaceDE w:val="0"/>
              <w:autoSpaceDN w:val="0"/>
              <w:rPr>
                <w:spacing w:val="-2"/>
                <w:sz w:val="28"/>
                <w:szCs w:val="28"/>
              </w:rPr>
            </w:pPr>
            <w:r w:rsidRPr="00327B18">
              <w:rPr>
                <w:spacing w:val="-2"/>
                <w:sz w:val="28"/>
                <w:szCs w:val="28"/>
              </w:rPr>
              <w:t>инструктор по спорту;</w:t>
            </w:r>
          </w:p>
          <w:p w:rsidR="00C74A31" w:rsidRPr="00327B18" w:rsidRDefault="00C74A31" w:rsidP="00DD1C86">
            <w:pPr>
              <w:widowControl w:val="0"/>
              <w:autoSpaceDE w:val="0"/>
              <w:autoSpaceDN w:val="0"/>
              <w:rPr>
                <w:spacing w:val="-2"/>
                <w:sz w:val="28"/>
                <w:szCs w:val="28"/>
              </w:rPr>
            </w:pPr>
            <w:r w:rsidRPr="00327B18">
              <w:rPr>
                <w:spacing w:val="-2"/>
                <w:sz w:val="28"/>
                <w:szCs w:val="28"/>
              </w:rPr>
              <w:t xml:space="preserve">инструктор по адаптивной физической культуре; </w:t>
            </w:r>
          </w:p>
          <w:p w:rsidR="00C74A31" w:rsidRPr="00327B18" w:rsidRDefault="00C74A31" w:rsidP="00DD1C86">
            <w:pPr>
              <w:widowControl w:val="0"/>
              <w:autoSpaceDE w:val="0"/>
              <w:autoSpaceDN w:val="0"/>
              <w:rPr>
                <w:spacing w:val="-2"/>
                <w:sz w:val="28"/>
                <w:szCs w:val="28"/>
              </w:rPr>
            </w:pPr>
          </w:p>
        </w:tc>
        <w:tc>
          <w:tcPr>
            <w:tcW w:w="1093" w:type="pct"/>
            <w:vAlign w:val="center"/>
          </w:tcPr>
          <w:p w:rsidR="00C74A31" w:rsidRPr="00327B18" w:rsidRDefault="001C7183" w:rsidP="00DD1C86">
            <w:pPr>
              <w:widowControl w:val="0"/>
              <w:autoSpaceDE w:val="0"/>
              <w:autoSpaceDN w:val="0"/>
              <w:jc w:val="center"/>
              <w:rPr>
                <w:color w:val="E36C0A"/>
                <w:sz w:val="28"/>
                <w:szCs w:val="28"/>
              </w:rPr>
            </w:pPr>
            <w:r>
              <w:rPr>
                <w:sz w:val="28"/>
                <w:szCs w:val="28"/>
              </w:rPr>
              <w:t>7 993</w:t>
            </w:r>
          </w:p>
        </w:tc>
      </w:tr>
    </w:tbl>
    <w:p w:rsidR="00C74A31" w:rsidRPr="004C39E4" w:rsidRDefault="00C74A31" w:rsidP="00C74A31">
      <w:pPr>
        <w:jc w:val="both"/>
      </w:pPr>
    </w:p>
    <w:p w:rsidR="00C74A31" w:rsidRPr="004C39E4" w:rsidRDefault="00C74A31" w:rsidP="00C74A31">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C74A31" w:rsidRPr="004C39E4" w:rsidRDefault="00C74A31" w:rsidP="00C74A31">
      <w:pPr>
        <w:jc w:val="both"/>
      </w:pPr>
      <w:r w:rsidRPr="004C39E4">
        <w:t xml:space="preserve">№ 165н «Об утверждении профессиональных квалификационных групп должностей работников </w:t>
      </w:r>
      <w:proofErr w:type="gramStart"/>
      <w:r w:rsidRPr="004C39E4">
        <w:t>физической</w:t>
      </w:r>
      <w:proofErr w:type="gramEnd"/>
      <w:r w:rsidRPr="004C39E4">
        <w:t xml:space="preserve"> культуры и спорта».</w:t>
      </w: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0C443A" w:rsidRPr="000C1E8D" w:rsidRDefault="00C74A31" w:rsidP="000C443A">
      <w:pPr>
        <w:pStyle w:val="1"/>
        <w:ind w:firstLine="4395"/>
        <w:jc w:val="right"/>
        <w:rPr>
          <w:b w:val="0"/>
          <w:bCs w:val="0"/>
          <w:sz w:val="28"/>
          <w:szCs w:val="28"/>
        </w:rPr>
      </w:pPr>
      <w:r w:rsidRPr="004C39E4">
        <w:rPr>
          <w:sz w:val="24"/>
          <w:szCs w:val="24"/>
        </w:rPr>
        <w:br w:type="page"/>
      </w:r>
      <w:r w:rsidR="000C443A">
        <w:rPr>
          <w:b w:val="0"/>
          <w:bCs w:val="0"/>
          <w:sz w:val="28"/>
          <w:szCs w:val="28"/>
        </w:rPr>
        <w:lastRenderedPageBreak/>
        <w:t>Приложение  3</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5762" w:rsidRDefault="00235762" w:rsidP="00235762">
      <w:pPr>
        <w:ind w:left="4395"/>
        <w:jc w:val="right"/>
        <w:rPr>
          <w:spacing w:val="-6"/>
          <w:sz w:val="28"/>
          <w:szCs w:val="28"/>
        </w:rPr>
      </w:pPr>
      <w:r>
        <w:rPr>
          <w:spacing w:val="-6"/>
          <w:sz w:val="28"/>
          <w:szCs w:val="28"/>
        </w:rPr>
        <w:t>от  21.01.2025 № 110-37-56-25</w:t>
      </w:r>
    </w:p>
    <w:p w:rsidR="00235762" w:rsidRPr="000C1E8D" w:rsidRDefault="00235762" w:rsidP="00235762">
      <w:pPr>
        <w:ind w:left="4394"/>
        <w:jc w:val="right"/>
        <w:rPr>
          <w:spacing w:val="-6"/>
          <w:sz w:val="28"/>
          <w:szCs w:val="28"/>
        </w:rPr>
      </w:pPr>
    </w:p>
    <w:p w:rsidR="000C443A" w:rsidRPr="004C39E4" w:rsidRDefault="000C443A" w:rsidP="000C443A">
      <w:pPr>
        <w:jc w:val="right"/>
        <w:rPr>
          <w:b/>
          <w:bCs/>
          <w:sz w:val="24"/>
          <w:szCs w:val="24"/>
        </w:rPr>
      </w:pPr>
    </w:p>
    <w:p w:rsidR="000C443A" w:rsidRDefault="000C443A"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C74A31" w:rsidRPr="004C39E4" w:rsidRDefault="00C74A31" w:rsidP="00C74A31"/>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первого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317"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658"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317" w:type="dxa"/>
          </w:tcPr>
          <w:p w:rsidR="00C74A31" w:rsidRPr="00327B18" w:rsidRDefault="00C74A31" w:rsidP="00DD1C86">
            <w:pPr>
              <w:rPr>
                <w:sz w:val="28"/>
                <w:szCs w:val="28"/>
              </w:rPr>
            </w:pPr>
            <w:r w:rsidRPr="00327B18">
              <w:rPr>
                <w:sz w:val="28"/>
                <w:szCs w:val="28"/>
              </w:rPr>
              <w:t>Кассир</w:t>
            </w:r>
          </w:p>
        </w:tc>
        <w:tc>
          <w:tcPr>
            <w:tcW w:w="2658" w:type="dxa"/>
            <w:vMerge w:val="restart"/>
            <w:vAlign w:val="center"/>
          </w:tcPr>
          <w:p w:rsidR="00C74A31" w:rsidRPr="00327B18" w:rsidRDefault="001C7183" w:rsidP="00DD1C86">
            <w:pPr>
              <w:widowControl w:val="0"/>
              <w:autoSpaceDE w:val="0"/>
              <w:autoSpaceDN w:val="0"/>
              <w:jc w:val="center"/>
              <w:rPr>
                <w:color w:val="E36C0A"/>
                <w:sz w:val="28"/>
                <w:szCs w:val="28"/>
              </w:rPr>
            </w:pPr>
            <w:r>
              <w:rPr>
                <w:sz w:val="28"/>
                <w:szCs w:val="28"/>
              </w:rPr>
              <w:t>7 622</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r w:rsidRPr="00327B18">
              <w:rPr>
                <w:sz w:val="28"/>
                <w:szCs w:val="28"/>
              </w:rPr>
              <w:t>Делопроизводитель</w:t>
            </w:r>
          </w:p>
        </w:tc>
        <w:tc>
          <w:tcPr>
            <w:tcW w:w="2658"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p>
        </w:tc>
        <w:tc>
          <w:tcPr>
            <w:tcW w:w="2658"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center"/>
        <w:rPr>
          <w:sz w:val="28"/>
          <w:szCs w:val="28"/>
        </w:rPr>
      </w:pPr>
    </w:p>
    <w:p w:rsidR="00C74A31" w:rsidRPr="00916994" w:rsidRDefault="00C74A31" w:rsidP="00C74A31">
      <w:pPr>
        <w:jc w:val="center"/>
        <w:rPr>
          <w:sz w:val="26"/>
          <w:szCs w:val="26"/>
        </w:rPr>
      </w:pPr>
      <w:r w:rsidRPr="00916994">
        <w:rPr>
          <w:sz w:val="26"/>
          <w:szCs w:val="26"/>
        </w:rPr>
        <w:t xml:space="preserve">Профессиональная квалификационная группа </w:t>
      </w:r>
    </w:p>
    <w:p w:rsidR="00C74A31" w:rsidRPr="00916994" w:rsidRDefault="00C74A31" w:rsidP="00C74A31">
      <w:pPr>
        <w:jc w:val="center"/>
        <w:rPr>
          <w:sz w:val="26"/>
          <w:szCs w:val="26"/>
        </w:rPr>
      </w:pPr>
      <w:r w:rsidRPr="00916994">
        <w:rPr>
          <w:sz w:val="26"/>
          <w:szCs w:val="26"/>
        </w:rPr>
        <w:t xml:space="preserve">«Общеотраслевые должности служащих </w:t>
      </w:r>
      <w:r w:rsidRPr="00916994">
        <w:rPr>
          <w:b/>
          <w:bCs/>
          <w:i/>
          <w:iCs/>
          <w:sz w:val="26"/>
          <w:szCs w:val="26"/>
        </w:rPr>
        <w:t>второго уровня</w:t>
      </w:r>
      <w:r w:rsidRPr="00916994">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4318"/>
        <w:gridCol w:w="2659"/>
      </w:tblGrid>
      <w:tr w:rsidR="00C74A31" w:rsidRPr="00327B18" w:rsidTr="00DD1C86">
        <w:tc>
          <w:tcPr>
            <w:tcW w:w="1355"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256"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389"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727284">
        <w:trPr>
          <w:trHeight w:val="445"/>
        </w:trPr>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256" w:type="pct"/>
          </w:tcPr>
          <w:p w:rsidR="00C74A31" w:rsidRPr="00327B18" w:rsidRDefault="00C74A31" w:rsidP="00DD1C86">
            <w:pPr>
              <w:rPr>
                <w:sz w:val="28"/>
                <w:szCs w:val="28"/>
              </w:rPr>
            </w:pPr>
            <w:r w:rsidRPr="00327B18">
              <w:rPr>
                <w:sz w:val="28"/>
                <w:szCs w:val="28"/>
              </w:rPr>
              <w:t>Администратор</w:t>
            </w:r>
          </w:p>
        </w:tc>
        <w:tc>
          <w:tcPr>
            <w:tcW w:w="1389" w:type="pct"/>
            <w:vMerge w:val="restart"/>
          </w:tcPr>
          <w:p w:rsidR="00C74A31" w:rsidRPr="00327B18" w:rsidRDefault="001C7183" w:rsidP="00DD1C86">
            <w:pPr>
              <w:widowControl w:val="0"/>
              <w:autoSpaceDE w:val="0"/>
              <w:autoSpaceDN w:val="0"/>
              <w:jc w:val="center"/>
              <w:rPr>
                <w:color w:val="E36C0A"/>
                <w:sz w:val="28"/>
                <w:szCs w:val="28"/>
              </w:rPr>
            </w:pPr>
            <w:r>
              <w:rPr>
                <w:sz w:val="28"/>
                <w:szCs w:val="28"/>
              </w:rPr>
              <w:t>8 062</w:t>
            </w:r>
          </w:p>
        </w:tc>
      </w:tr>
      <w:tr w:rsidR="00C74A31" w:rsidRPr="00327B18" w:rsidTr="00DD1C86">
        <w:trPr>
          <w:trHeight w:val="562"/>
        </w:trPr>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pacing w:val="-12"/>
                <w:sz w:val="28"/>
                <w:szCs w:val="28"/>
              </w:rPr>
            </w:pPr>
            <w:r w:rsidRPr="00327B18">
              <w:rPr>
                <w:sz w:val="28"/>
                <w:szCs w:val="28"/>
              </w:rPr>
              <w:t>Лаборант химического анализа</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Второй квалификационный уровень</w:t>
            </w:r>
          </w:p>
        </w:tc>
        <w:tc>
          <w:tcPr>
            <w:tcW w:w="2256" w:type="pct"/>
          </w:tcPr>
          <w:p w:rsidR="00C74A31" w:rsidRPr="00327B18" w:rsidRDefault="00C74A31" w:rsidP="00DD1C86">
            <w:pPr>
              <w:rPr>
                <w:sz w:val="28"/>
                <w:szCs w:val="28"/>
              </w:rPr>
            </w:pPr>
            <w:r w:rsidRPr="00327B18">
              <w:rPr>
                <w:sz w:val="28"/>
                <w:szCs w:val="28"/>
              </w:rPr>
              <w:t>Заведующий хозяйством</w:t>
            </w:r>
          </w:p>
        </w:tc>
        <w:tc>
          <w:tcPr>
            <w:tcW w:w="1389" w:type="pct"/>
            <w:vMerge w:val="restart"/>
          </w:tcPr>
          <w:p w:rsidR="00C74A31" w:rsidRPr="00327B18" w:rsidRDefault="001C7183" w:rsidP="00DD1C86">
            <w:pPr>
              <w:widowControl w:val="0"/>
              <w:autoSpaceDE w:val="0"/>
              <w:autoSpaceDN w:val="0"/>
              <w:jc w:val="center"/>
              <w:rPr>
                <w:color w:val="E36C0A"/>
                <w:sz w:val="28"/>
                <w:szCs w:val="28"/>
              </w:rPr>
            </w:pPr>
            <w:r>
              <w:rPr>
                <w:sz w:val="28"/>
                <w:szCs w:val="28"/>
              </w:rPr>
              <w:t>8 261</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вторая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Третий квалификационный уровень</w:t>
            </w: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первая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val="restart"/>
          </w:tcPr>
          <w:p w:rsidR="00C74A31" w:rsidRPr="00327B18" w:rsidRDefault="001C7183" w:rsidP="00DD1C86">
            <w:pPr>
              <w:widowControl w:val="0"/>
              <w:autoSpaceDE w:val="0"/>
              <w:autoSpaceDN w:val="0"/>
              <w:jc w:val="center"/>
              <w:rPr>
                <w:sz w:val="28"/>
                <w:szCs w:val="28"/>
              </w:rPr>
            </w:pPr>
            <w:r>
              <w:rPr>
                <w:sz w:val="28"/>
                <w:szCs w:val="28"/>
              </w:rPr>
              <w:t>8 934</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Заведующий спортсооружением</w:t>
            </w:r>
          </w:p>
        </w:tc>
        <w:tc>
          <w:tcPr>
            <w:tcW w:w="1389" w:type="pct"/>
            <w:vMerge/>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327B18" w:rsidRDefault="00327B18" w:rsidP="00C74A31">
      <w:pPr>
        <w:jc w:val="center"/>
        <w:rPr>
          <w:sz w:val="26"/>
          <w:szCs w:val="26"/>
        </w:rPr>
      </w:pPr>
    </w:p>
    <w:p w:rsidR="00327B18" w:rsidRDefault="00327B18" w:rsidP="00C74A31">
      <w:pPr>
        <w:jc w:val="center"/>
        <w:rPr>
          <w:sz w:val="26"/>
          <w:szCs w:val="26"/>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третьего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459"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516"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459" w:type="dxa"/>
          </w:tcPr>
          <w:p w:rsidR="00C74A31" w:rsidRPr="00327B18" w:rsidRDefault="00C74A31" w:rsidP="00DD1C86">
            <w:pPr>
              <w:rPr>
                <w:sz w:val="28"/>
                <w:szCs w:val="28"/>
              </w:rPr>
            </w:pPr>
            <w:r w:rsidRPr="00327B18">
              <w:rPr>
                <w:sz w:val="28"/>
                <w:szCs w:val="28"/>
              </w:rPr>
              <w:t>Специалист по кадрам</w:t>
            </w:r>
          </w:p>
        </w:tc>
        <w:tc>
          <w:tcPr>
            <w:tcW w:w="2516" w:type="dxa"/>
            <w:vMerge w:val="restart"/>
            <w:vAlign w:val="center"/>
          </w:tcPr>
          <w:p w:rsidR="00C74A31" w:rsidRPr="00327B18" w:rsidRDefault="001C7183" w:rsidP="00DD1C86">
            <w:pPr>
              <w:widowControl w:val="0"/>
              <w:autoSpaceDE w:val="0"/>
              <w:autoSpaceDN w:val="0"/>
              <w:jc w:val="center"/>
              <w:rPr>
                <w:color w:val="E36C0A"/>
                <w:sz w:val="28"/>
                <w:szCs w:val="28"/>
              </w:rPr>
            </w:pPr>
            <w:r>
              <w:rPr>
                <w:sz w:val="28"/>
                <w:szCs w:val="28"/>
              </w:rPr>
              <w:t>10 336</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Инженер-энергетик (энергетик)</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 программист (программист)</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по охране труда</w:t>
            </w:r>
            <w:r w:rsidRPr="00327B18">
              <w:rPr>
                <w:sz w:val="28"/>
                <w:szCs w:val="28"/>
                <w:vertAlign w:val="superscript"/>
              </w:rPr>
              <w:footnoteRef/>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ГО и ЧС</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по эксплуатации зданий и сооружений</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C74A31" w:rsidRPr="004C39E4" w:rsidRDefault="00C74A31" w:rsidP="00C74A31">
      <w:pPr>
        <w:keepNext/>
        <w:ind w:left="4395"/>
        <w:jc w:val="right"/>
        <w:outlineLvl w:val="0"/>
        <w:rPr>
          <w:sz w:val="24"/>
          <w:szCs w:val="24"/>
        </w:rPr>
      </w:pPr>
    </w:p>
    <w:p w:rsidR="00C74A31" w:rsidRPr="004C39E4" w:rsidRDefault="00C74A31" w:rsidP="00C74A31"/>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0C443A" w:rsidRPr="000C1E8D" w:rsidRDefault="00C74A31" w:rsidP="000C443A">
      <w:pPr>
        <w:pStyle w:val="1"/>
        <w:ind w:firstLine="4395"/>
        <w:jc w:val="right"/>
        <w:rPr>
          <w:b w:val="0"/>
          <w:bCs w:val="0"/>
          <w:sz w:val="28"/>
          <w:szCs w:val="28"/>
        </w:rPr>
      </w:pPr>
      <w:r w:rsidRPr="004C39E4">
        <w:br w:type="page"/>
      </w:r>
      <w:r w:rsidR="000C443A">
        <w:rPr>
          <w:b w:val="0"/>
          <w:bCs w:val="0"/>
          <w:sz w:val="28"/>
          <w:szCs w:val="28"/>
        </w:rPr>
        <w:lastRenderedPageBreak/>
        <w:t>Приложение  4</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5762" w:rsidRDefault="00235762" w:rsidP="00235762">
      <w:pPr>
        <w:ind w:left="4395"/>
        <w:jc w:val="right"/>
        <w:rPr>
          <w:spacing w:val="-6"/>
          <w:sz w:val="28"/>
          <w:szCs w:val="28"/>
        </w:rPr>
      </w:pPr>
      <w:r>
        <w:rPr>
          <w:spacing w:val="-6"/>
          <w:sz w:val="28"/>
          <w:szCs w:val="28"/>
        </w:rPr>
        <w:t>от  21.01.2025 № 110-37-56-25</w:t>
      </w:r>
    </w:p>
    <w:p w:rsidR="00235762" w:rsidRPr="000C1E8D" w:rsidRDefault="00235762" w:rsidP="00235762">
      <w:pPr>
        <w:ind w:left="4394"/>
        <w:jc w:val="right"/>
        <w:rPr>
          <w:spacing w:val="-6"/>
          <w:sz w:val="28"/>
          <w:szCs w:val="28"/>
        </w:rPr>
      </w:pPr>
    </w:p>
    <w:p w:rsidR="000C443A" w:rsidRDefault="000C443A" w:rsidP="000C443A">
      <w:pPr>
        <w:jc w:val="right"/>
        <w:rPr>
          <w:spacing w:val="-6"/>
          <w:sz w:val="28"/>
          <w:szCs w:val="28"/>
        </w:rPr>
      </w:pPr>
    </w:p>
    <w:p w:rsidR="000C443A" w:rsidRPr="004C39E4" w:rsidRDefault="000C443A" w:rsidP="000C443A">
      <w:pPr>
        <w:jc w:val="right"/>
        <w:rPr>
          <w:sz w:val="24"/>
          <w:szCs w:val="24"/>
        </w:rPr>
      </w:pPr>
    </w:p>
    <w:p w:rsidR="00C74A31" w:rsidRPr="004C39E4" w:rsidRDefault="00C74A31" w:rsidP="00C74A31">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C74A31" w:rsidRPr="00327B18" w:rsidRDefault="00C74A31" w:rsidP="00C74A31">
      <w:pPr>
        <w:rPr>
          <w:sz w:val="26"/>
          <w:szCs w:val="26"/>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r w:rsidRPr="00327B18">
        <w:rPr>
          <w:sz w:val="26"/>
          <w:szCs w:val="26"/>
        </w:rPr>
        <w:br/>
        <w:t xml:space="preserve">«Общеотраслевые профессии рабочих </w:t>
      </w:r>
      <w:r w:rsidRPr="00327B18">
        <w:rPr>
          <w:b/>
          <w:bCs/>
          <w:i/>
          <w:iCs/>
          <w:sz w:val="26"/>
          <w:szCs w:val="26"/>
        </w:rPr>
        <w:t>первого уровня</w:t>
      </w:r>
      <w:r w:rsidRPr="00327B18">
        <w:rPr>
          <w:sz w:val="26"/>
          <w:szCs w:val="26"/>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C74A31" w:rsidRPr="004C39E4"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418" w:type="dxa"/>
          </w:tcPr>
          <w:p w:rsidR="00C74A31" w:rsidRPr="00263964" w:rsidRDefault="00C74A31" w:rsidP="00DD1C86">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C74A31" w:rsidRPr="004C39E4" w:rsidTr="00DD1C86">
        <w:trPr>
          <w:trHeight w:val="77"/>
        </w:trPr>
        <w:tc>
          <w:tcPr>
            <w:tcW w:w="1807" w:type="dxa"/>
            <w:vMerge w:val="restart"/>
            <w:vAlign w:val="center"/>
          </w:tcPr>
          <w:p w:rsidR="00C74A31" w:rsidRPr="002A14B8" w:rsidRDefault="00C74A31" w:rsidP="00DD1C86">
            <w:pPr>
              <w:widowControl w:val="0"/>
              <w:autoSpaceDE w:val="0"/>
              <w:autoSpaceDN w:val="0"/>
              <w:rPr>
                <w:sz w:val="27"/>
                <w:szCs w:val="27"/>
              </w:rPr>
            </w:pPr>
            <w:r w:rsidRPr="002A14B8">
              <w:rPr>
                <w:sz w:val="27"/>
                <w:szCs w:val="27"/>
              </w:rPr>
              <w:t>Первый квалификационный уровень</w:t>
            </w:r>
          </w:p>
        </w:tc>
        <w:tc>
          <w:tcPr>
            <w:tcW w:w="6379" w:type="dxa"/>
            <w:vAlign w:val="center"/>
          </w:tcPr>
          <w:p w:rsidR="00C74A31" w:rsidRPr="002A14B8" w:rsidRDefault="00C74A31" w:rsidP="00DD1C86">
            <w:pPr>
              <w:autoSpaceDE w:val="0"/>
              <w:autoSpaceDN w:val="0"/>
              <w:adjustRightInd w:val="0"/>
              <w:rPr>
                <w:sz w:val="27"/>
                <w:szCs w:val="27"/>
              </w:rPr>
            </w:pPr>
            <w:r w:rsidRPr="002A14B8">
              <w:rPr>
                <w:sz w:val="27"/>
                <w:szCs w:val="27"/>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C74A31" w:rsidRPr="002A14B8" w:rsidRDefault="00C74A31" w:rsidP="00DD1C86">
            <w:pPr>
              <w:autoSpaceDE w:val="0"/>
              <w:autoSpaceDN w:val="0"/>
              <w:adjustRightInd w:val="0"/>
              <w:rPr>
                <w:sz w:val="27"/>
                <w:szCs w:val="27"/>
              </w:rPr>
            </w:pPr>
          </w:p>
        </w:tc>
        <w:tc>
          <w:tcPr>
            <w:tcW w:w="1418" w:type="dxa"/>
            <w:vMerge w:val="restart"/>
            <w:vAlign w:val="center"/>
          </w:tcPr>
          <w:p w:rsidR="00C74A31" w:rsidRPr="002A14B8" w:rsidRDefault="001C7183" w:rsidP="00DD1C86">
            <w:pPr>
              <w:jc w:val="center"/>
              <w:rPr>
                <w:sz w:val="27"/>
                <w:szCs w:val="27"/>
              </w:rPr>
            </w:pPr>
            <w:r>
              <w:rPr>
                <w:sz w:val="27"/>
                <w:szCs w:val="27"/>
              </w:rPr>
              <w:t>7 235</w:t>
            </w:r>
          </w:p>
        </w:tc>
      </w:tr>
      <w:tr w:rsidR="00C74A31" w:rsidRPr="004C39E4" w:rsidTr="00327B18">
        <w:trPr>
          <w:trHeight w:val="785"/>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Рабочий по комплексному обслуживанию и ремонту зданий</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ind w:left="29" w:hanging="29"/>
              <w:rPr>
                <w:sz w:val="27"/>
                <w:szCs w:val="27"/>
              </w:rPr>
            </w:pPr>
            <w:r w:rsidRPr="002A14B8">
              <w:rPr>
                <w:sz w:val="27"/>
                <w:szCs w:val="27"/>
              </w:rPr>
              <w:t>Слесарь-ремонтник (слесарь по ремонту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Машинист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419"/>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Сторож (вахтер)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Дворник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Уборщик служебных помещений</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313"/>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rPr>
                <w:sz w:val="27"/>
                <w:szCs w:val="27"/>
              </w:rPr>
            </w:pPr>
            <w:r w:rsidRPr="002A14B8">
              <w:rPr>
                <w:sz w:val="27"/>
                <w:szCs w:val="27"/>
              </w:rPr>
              <w:t>Горничная</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Гардеробщик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Водитель аэросаней (снегохода)</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Оператор стиральных машин</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Заточник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proofErr w:type="spellStart"/>
            <w:r w:rsidRPr="002A14B8">
              <w:rPr>
                <w:sz w:val="27"/>
                <w:szCs w:val="27"/>
              </w:rPr>
              <w:t>Ремонтировщик</w:t>
            </w:r>
            <w:proofErr w:type="spellEnd"/>
            <w:r w:rsidRPr="002A14B8">
              <w:rPr>
                <w:sz w:val="27"/>
                <w:szCs w:val="27"/>
              </w:rPr>
              <w:t xml:space="preserve"> плоскостных спортивных сооружений </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Электромонтер по ремонту и обслуживанию электрооборудования</w:t>
            </w:r>
          </w:p>
        </w:tc>
        <w:tc>
          <w:tcPr>
            <w:tcW w:w="1418" w:type="dxa"/>
            <w:vMerge/>
            <w:vAlign w:val="center"/>
          </w:tcPr>
          <w:p w:rsidR="00C74A31" w:rsidRPr="004C39E4" w:rsidRDefault="00C74A31" w:rsidP="00DD1C86">
            <w:pPr>
              <w:jc w:val="center"/>
              <w:rPr>
                <w:sz w:val="24"/>
                <w:szCs w:val="24"/>
              </w:rPr>
            </w:pPr>
          </w:p>
        </w:tc>
      </w:tr>
    </w:tbl>
    <w:p w:rsidR="00C74A31" w:rsidRDefault="00C74A31" w:rsidP="00C74A31">
      <w:pPr>
        <w:jc w:val="center"/>
        <w:rPr>
          <w:sz w:val="24"/>
          <w:szCs w:val="24"/>
        </w:rPr>
      </w:pPr>
    </w:p>
    <w:p w:rsidR="00C22248" w:rsidRDefault="00C22248" w:rsidP="00C74A31">
      <w:pPr>
        <w:jc w:val="center"/>
        <w:rPr>
          <w:sz w:val="27"/>
          <w:szCs w:val="27"/>
        </w:rPr>
      </w:pPr>
    </w:p>
    <w:p w:rsidR="00C22248" w:rsidRDefault="00C22248" w:rsidP="00C74A31">
      <w:pPr>
        <w:jc w:val="center"/>
        <w:rPr>
          <w:sz w:val="27"/>
          <w:szCs w:val="27"/>
        </w:rPr>
      </w:pPr>
    </w:p>
    <w:p w:rsidR="00C22248" w:rsidRDefault="00C22248" w:rsidP="00C74A31">
      <w:pPr>
        <w:jc w:val="center"/>
        <w:rPr>
          <w:sz w:val="27"/>
          <w:szCs w:val="27"/>
        </w:rPr>
      </w:pPr>
    </w:p>
    <w:p w:rsidR="00C74A31" w:rsidRPr="002A14B8" w:rsidRDefault="00C74A31" w:rsidP="00C74A31">
      <w:pPr>
        <w:jc w:val="center"/>
        <w:rPr>
          <w:sz w:val="27"/>
          <w:szCs w:val="27"/>
        </w:rPr>
      </w:pPr>
      <w:r w:rsidRPr="002A14B8">
        <w:rPr>
          <w:sz w:val="27"/>
          <w:szCs w:val="27"/>
        </w:rPr>
        <w:t xml:space="preserve">Профессиональная квалификационная группа </w:t>
      </w:r>
    </w:p>
    <w:p w:rsidR="00C74A31" w:rsidRPr="002A14B8" w:rsidRDefault="00C74A31" w:rsidP="00C74A31">
      <w:pPr>
        <w:jc w:val="center"/>
        <w:rPr>
          <w:b/>
          <w:bCs/>
          <w:i/>
          <w:iCs/>
          <w:sz w:val="27"/>
          <w:szCs w:val="27"/>
        </w:rPr>
      </w:pPr>
      <w:r w:rsidRPr="002A14B8">
        <w:rPr>
          <w:sz w:val="27"/>
          <w:szCs w:val="27"/>
        </w:rPr>
        <w:t xml:space="preserve">«Общеотраслевые профессии рабочих </w:t>
      </w:r>
      <w:r w:rsidRPr="002A14B8">
        <w:rPr>
          <w:b/>
          <w:bCs/>
          <w:i/>
          <w:iCs/>
          <w:sz w:val="27"/>
          <w:szCs w:val="27"/>
        </w:rPr>
        <w:t>второго уровня»</w:t>
      </w:r>
    </w:p>
    <w:p w:rsidR="00C74A31" w:rsidRPr="002A14B8" w:rsidRDefault="00C74A31" w:rsidP="00C74A31">
      <w:pPr>
        <w:jc w:val="center"/>
        <w:rPr>
          <w:b/>
          <w:bCs/>
          <w:i/>
          <w:iCs/>
          <w:sz w:val="27"/>
          <w:szCs w:val="27"/>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C74A31" w:rsidRPr="002A14B8"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561" w:type="dxa"/>
          </w:tcPr>
          <w:p w:rsidR="00C74A31" w:rsidRPr="002A14B8" w:rsidRDefault="00C74A31" w:rsidP="00DD1C86">
            <w:pPr>
              <w:widowControl w:val="0"/>
              <w:autoSpaceDE w:val="0"/>
              <w:autoSpaceDN w:val="0"/>
              <w:jc w:val="center"/>
              <w:rPr>
                <w:sz w:val="27"/>
                <w:szCs w:val="27"/>
              </w:rPr>
            </w:pPr>
            <w:r w:rsidRPr="002A14B8">
              <w:rPr>
                <w:sz w:val="27"/>
                <w:szCs w:val="27"/>
              </w:rPr>
              <w:t>Минимальный размер оклада (должностного оклада), руб.</w:t>
            </w:r>
          </w:p>
        </w:tc>
      </w:tr>
      <w:tr w:rsidR="00C74A31" w:rsidRPr="00DA305F" w:rsidTr="00327B18">
        <w:trPr>
          <w:trHeight w:val="615"/>
        </w:trPr>
        <w:tc>
          <w:tcPr>
            <w:tcW w:w="1807" w:type="dxa"/>
            <w:vMerge w:val="restart"/>
            <w:vAlign w:val="center"/>
          </w:tcPr>
          <w:p w:rsidR="00C74A31" w:rsidRPr="00DA305F" w:rsidRDefault="00C74A31" w:rsidP="00DD1C86">
            <w:pPr>
              <w:widowControl w:val="0"/>
              <w:autoSpaceDE w:val="0"/>
              <w:autoSpaceDN w:val="0"/>
              <w:rPr>
                <w:sz w:val="27"/>
                <w:szCs w:val="27"/>
              </w:rPr>
            </w:pPr>
            <w:r w:rsidRPr="00DA305F">
              <w:rPr>
                <w:sz w:val="27"/>
                <w:szCs w:val="27"/>
              </w:rPr>
              <w:t>Первый квалификационный уровень</w:t>
            </w:r>
          </w:p>
        </w:tc>
        <w:tc>
          <w:tcPr>
            <w:tcW w:w="6379" w:type="dxa"/>
            <w:vAlign w:val="center"/>
          </w:tcPr>
          <w:p w:rsidR="00C74A31" w:rsidRPr="00DA305F" w:rsidRDefault="00C74A31" w:rsidP="00DD1C86">
            <w:pPr>
              <w:autoSpaceDE w:val="0"/>
              <w:autoSpaceDN w:val="0"/>
              <w:adjustRightInd w:val="0"/>
              <w:jc w:val="both"/>
              <w:rPr>
                <w:sz w:val="27"/>
                <w:szCs w:val="27"/>
              </w:rPr>
            </w:pPr>
            <w:r w:rsidRPr="00DA305F">
              <w:rPr>
                <w:sz w:val="27"/>
                <w:szCs w:val="27"/>
              </w:rPr>
              <w:t>Водитель автомобиля</w:t>
            </w:r>
          </w:p>
        </w:tc>
        <w:tc>
          <w:tcPr>
            <w:tcW w:w="1561" w:type="dxa"/>
            <w:vMerge w:val="restart"/>
            <w:vAlign w:val="center"/>
          </w:tcPr>
          <w:p w:rsidR="00C74A31" w:rsidRPr="00DA305F" w:rsidRDefault="001C7183" w:rsidP="00DD1C86">
            <w:pPr>
              <w:jc w:val="center"/>
              <w:rPr>
                <w:sz w:val="27"/>
                <w:szCs w:val="27"/>
              </w:rPr>
            </w:pPr>
            <w:r>
              <w:rPr>
                <w:sz w:val="27"/>
                <w:szCs w:val="27"/>
              </w:rPr>
              <w:t>9 197</w:t>
            </w:r>
          </w:p>
        </w:tc>
      </w:tr>
      <w:tr w:rsidR="00C74A31" w:rsidRPr="00DA305F" w:rsidTr="00DD1C86">
        <w:trPr>
          <w:trHeight w:val="531"/>
        </w:trPr>
        <w:tc>
          <w:tcPr>
            <w:tcW w:w="1807" w:type="dxa"/>
            <w:vMerge/>
            <w:vAlign w:val="center"/>
          </w:tcPr>
          <w:p w:rsidR="00C74A31" w:rsidRPr="00DA305F" w:rsidRDefault="00C74A31" w:rsidP="00DD1C86">
            <w:pPr>
              <w:widowControl w:val="0"/>
              <w:autoSpaceDE w:val="0"/>
              <w:autoSpaceDN w:val="0"/>
              <w:rPr>
                <w:sz w:val="27"/>
                <w:szCs w:val="27"/>
              </w:rPr>
            </w:pPr>
          </w:p>
        </w:tc>
        <w:tc>
          <w:tcPr>
            <w:tcW w:w="6379" w:type="dxa"/>
            <w:vAlign w:val="center"/>
          </w:tcPr>
          <w:p w:rsidR="00C74A31" w:rsidRPr="00DA305F" w:rsidRDefault="00C74A31" w:rsidP="00DD1C86">
            <w:pPr>
              <w:autoSpaceDE w:val="0"/>
              <w:autoSpaceDN w:val="0"/>
              <w:adjustRightInd w:val="0"/>
              <w:rPr>
                <w:spacing w:val="-8"/>
                <w:sz w:val="27"/>
                <w:szCs w:val="27"/>
              </w:rPr>
            </w:pPr>
            <w:r w:rsidRPr="00DA305F">
              <w:rPr>
                <w:spacing w:val="-8"/>
                <w:sz w:val="27"/>
                <w:szCs w:val="27"/>
              </w:rPr>
              <w:t xml:space="preserve">Аппаратчик </w:t>
            </w:r>
            <w:proofErr w:type="spellStart"/>
            <w:r w:rsidRPr="00DA305F">
              <w:rPr>
                <w:spacing w:val="-8"/>
                <w:sz w:val="27"/>
                <w:szCs w:val="27"/>
              </w:rPr>
              <w:t>химводоочистки</w:t>
            </w:r>
            <w:proofErr w:type="spellEnd"/>
          </w:p>
        </w:tc>
        <w:tc>
          <w:tcPr>
            <w:tcW w:w="1561" w:type="dxa"/>
            <w:vMerge/>
            <w:vAlign w:val="center"/>
          </w:tcPr>
          <w:p w:rsidR="00C74A31" w:rsidRPr="00DA305F" w:rsidRDefault="00C74A31" w:rsidP="00DD1C86">
            <w:pPr>
              <w:jc w:val="center"/>
              <w:rPr>
                <w:sz w:val="27"/>
                <w:szCs w:val="27"/>
              </w:rPr>
            </w:pPr>
          </w:p>
        </w:tc>
      </w:tr>
    </w:tbl>
    <w:p w:rsidR="00C74A31" w:rsidRPr="00DA305F" w:rsidRDefault="00C74A31" w:rsidP="00C74A31">
      <w:pPr>
        <w:jc w:val="both"/>
        <w:rPr>
          <w:sz w:val="27"/>
          <w:szCs w:val="27"/>
        </w:rPr>
      </w:pPr>
    </w:p>
    <w:p w:rsidR="00C74A31" w:rsidRPr="004C39E4" w:rsidRDefault="00C74A31" w:rsidP="00C74A31">
      <w:pPr>
        <w:jc w:val="both"/>
        <w:rPr>
          <w:sz w:val="16"/>
          <w:szCs w:val="16"/>
        </w:rPr>
      </w:pPr>
      <w:r w:rsidRPr="004C39E4">
        <w:rPr>
          <w:sz w:val="16"/>
          <w:szCs w:val="16"/>
          <w:vertAlign w:val="superscript"/>
        </w:rPr>
        <w:footnoteRef/>
      </w:r>
      <w:hyperlink r:id="rId14"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C74A31" w:rsidRDefault="00C74A31" w:rsidP="00C74A31">
      <w:pPr>
        <w:rPr>
          <w:sz w:val="24"/>
          <w:szCs w:val="24"/>
        </w:rPr>
      </w:pPr>
    </w:p>
    <w:p w:rsidR="00C74A31" w:rsidRDefault="00C74A31" w:rsidP="00C74A31">
      <w:pPr>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8A60EE" w:rsidRDefault="008A60EE" w:rsidP="008A60EE">
      <w:pPr>
        <w:pStyle w:val="1"/>
        <w:ind w:firstLine="4395"/>
        <w:jc w:val="right"/>
        <w:rPr>
          <w:b w:val="0"/>
          <w:bCs w:val="0"/>
          <w:sz w:val="28"/>
          <w:szCs w:val="28"/>
        </w:rPr>
      </w:pPr>
    </w:p>
    <w:p w:rsidR="008A60EE" w:rsidRDefault="008A60EE" w:rsidP="008A60EE"/>
    <w:p w:rsidR="008A60EE" w:rsidRDefault="008A60EE" w:rsidP="008A60EE"/>
    <w:p w:rsidR="008A60EE" w:rsidRDefault="008A60EE" w:rsidP="008A60EE"/>
    <w:p w:rsidR="00902762" w:rsidRDefault="00902762" w:rsidP="008A60EE">
      <w:pPr>
        <w:pStyle w:val="1"/>
        <w:ind w:firstLine="4395"/>
        <w:jc w:val="right"/>
        <w:rPr>
          <w:b w:val="0"/>
          <w:bCs w:val="0"/>
          <w:sz w:val="28"/>
          <w:szCs w:val="28"/>
        </w:rPr>
      </w:pPr>
    </w:p>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Pr="00902762" w:rsidRDefault="00902762" w:rsidP="00902762"/>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5</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5762" w:rsidRDefault="00235762" w:rsidP="00235762">
      <w:pPr>
        <w:ind w:left="4395"/>
        <w:jc w:val="right"/>
        <w:rPr>
          <w:spacing w:val="-6"/>
          <w:sz w:val="28"/>
          <w:szCs w:val="28"/>
        </w:rPr>
      </w:pPr>
      <w:r>
        <w:rPr>
          <w:spacing w:val="-6"/>
          <w:sz w:val="28"/>
          <w:szCs w:val="28"/>
        </w:rPr>
        <w:t>от  21.01.2025 № 110-37-56-25</w:t>
      </w:r>
    </w:p>
    <w:p w:rsidR="00235762" w:rsidRPr="000C1E8D" w:rsidRDefault="00235762" w:rsidP="00235762">
      <w:pPr>
        <w:ind w:left="4394"/>
        <w:jc w:val="right"/>
        <w:rPr>
          <w:spacing w:val="-6"/>
          <w:sz w:val="28"/>
          <w:szCs w:val="28"/>
        </w:rPr>
      </w:pPr>
    </w:p>
    <w:p w:rsidR="00C74A31" w:rsidRPr="004C39E4" w:rsidRDefault="00C74A31" w:rsidP="00C74A31">
      <w:pPr>
        <w:ind w:left="4394"/>
        <w:jc w:val="right"/>
        <w:rPr>
          <w:spacing w:val="-6"/>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C74A31" w:rsidRPr="004C39E4" w:rsidRDefault="00C74A31" w:rsidP="00C74A31">
      <w:pPr>
        <w:autoSpaceDE w:val="0"/>
        <w:autoSpaceDN w:val="0"/>
        <w:adjustRightInd w:val="0"/>
        <w:jc w:val="center"/>
        <w:rPr>
          <w:sz w:val="24"/>
          <w:szCs w:val="24"/>
        </w:rPr>
      </w:pPr>
    </w:p>
    <w:p w:rsidR="00C74A31" w:rsidRPr="005123B8" w:rsidRDefault="00C74A31" w:rsidP="00C74A31">
      <w:pPr>
        <w:jc w:val="center"/>
        <w:rPr>
          <w:sz w:val="26"/>
          <w:szCs w:val="26"/>
        </w:rPr>
      </w:pPr>
      <w:r w:rsidRPr="005123B8">
        <w:rPr>
          <w:sz w:val="26"/>
          <w:szCs w:val="26"/>
        </w:rPr>
        <w:t>Профессиональная квалификационная группа</w:t>
      </w:r>
    </w:p>
    <w:p w:rsidR="00C74A31" w:rsidRPr="005123B8" w:rsidRDefault="00C74A31" w:rsidP="00C74A31">
      <w:pPr>
        <w:jc w:val="center"/>
        <w:rPr>
          <w:sz w:val="26"/>
          <w:szCs w:val="26"/>
        </w:rPr>
      </w:pPr>
      <w:r w:rsidRPr="005123B8">
        <w:rPr>
          <w:sz w:val="26"/>
          <w:szCs w:val="26"/>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C74A31" w:rsidRPr="004C39E4" w:rsidTr="00DD1C86">
        <w:tc>
          <w:tcPr>
            <w:tcW w:w="2374"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руб.</w:t>
            </w:r>
          </w:p>
        </w:tc>
      </w:tr>
      <w:tr w:rsidR="00C74A31" w:rsidRPr="004C39E4" w:rsidTr="00DD1C86">
        <w:trPr>
          <w:trHeight w:val="231"/>
        </w:trPr>
        <w:tc>
          <w:tcPr>
            <w:tcW w:w="2374" w:type="dxa"/>
            <w:vAlign w:val="center"/>
          </w:tcPr>
          <w:p w:rsidR="00C74A31" w:rsidRPr="004C39E4" w:rsidRDefault="00C74A31" w:rsidP="00DD1C86">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C74A31" w:rsidRPr="004C39E4" w:rsidRDefault="00C74A31" w:rsidP="00DD1C86">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C74A31" w:rsidRPr="004C39E4" w:rsidRDefault="001C7183" w:rsidP="00DD1C86">
            <w:pPr>
              <w:jc w:val="center"/>
              <w:rPr>
                <w:sz w:val="24"/>
                <w:szCs w:val="24"/>
              </w:rPr>
            </w:pPr>
            <w:r>
              <w:rPr>
                <w:sz w:val="24"/>
                <w:szCs w:val="24"/>
              </w:rPr>
              <w:t>8 934</w:t>
            </w:r>
          </w:p>
        </w:tc>
      </w:tr>
    </w:tbl>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0F1FB1"/>
    <w:p w:rsidR="000F1FB1" w:rsidRDefault="000F1FB1" w:rsidP="000F1FB1"/>
    <w:p w:rsidR="000F1FB1" w:rsidRPr="000F1FB1" w:rsidRDefault="000F1FB1" w:rsidP="000F1FB1"/>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6</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5762" w:rsidRDefault="00235762" w:rsidP="00235762">
      <w:pPr>
        <w:ind w:left="4395"/>
        <w:jc w:val="right"/>
        <w:rPr>
          <w:spacing w:val="-6"/>
          <w:sz w:val="28"/>
          <w:szCs w:val="28"/>
        </w:rPr>
      </w:pPr>
      <w:r>
        <w:rPr>
          <w:spacing w:val="-6"/>
          <w:sz w:val="28"/>
          <w:szCs w:val="28"/>
        </w:rPr>
        <w:t>от  21.01.2025 № 110-37-56-25</w:t>
      </w:r>
    </w:p>
    <w:p w:rsidR="00235762" w:rsidRPr="000C1E8D" w:rsidRDefault="00235762" w:rsidP="00235762">
      <w:pPr>
        <w:ind w:left="4394"/>
        <w:jc w:val="right"/>
        <w:rPr>
          <w:spacing w:val="-6"/>
          <w:sz w:val="28"/>
          <w:szCs w:val="28"/>
        </w:rPr>
      </w:pPr>
    </w:p>
    <w:p w:rsidR="00C74A31" w:rsidRDefault="00C74A31" w:rsidP="00C74A31">
      <w:pPr>
        <w:rPr>
          <w:sz w:val="28"/>
          <w:szCs w:val="28"/>
        </w:rPr>
      </w:pPr>
    </w:p>
    <w:p w:rsidR="000F1FB1" w:rsidRDefault="000F1FB1"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МИНИМАЛЬНЫЙ РАЗМЕР ОКЛАДА ПО ДОЛЖНОСТИ СЛУЖАЩЕГО</w:t>
      </w:r>
    </w:p>
    <w:p w:rsidR="00C74A31" w:rsidRPr="004C39E4" w:rsidRDefault="00C74A31" w:rsidP="00C74A31">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C74A31" w:rsidRPr="004C39E4" w:rsidRDefault="00C74A31" w:rsidP="00C74A31">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КЧ</w:t>
            </w:r>
          </w:p>
        </w:tc>
        <w:tc>
          <w:tcPr>
            <w:tcW w:w="326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 категории</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 xml:space="preserve">Код по </w:t>
            </w:r>
            <w:hyperlink r:id="rId15" w:history="1">
              <w:r w:rsidRPr="004C39E4">
                <w:rPr>
                  <w:sz w:val="24"/>
                  <w:szCs w:val="24"/>
                </w:rPr>
                <w:t xml:space="preserve">ОКЗ </w:t>
              </w:r>
            </w:hyperlink>
          </w:p>
        </w:tc>
        <w:tc>
          <w:tcPr>
            <w:tcW w:w="1985"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24523</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4</w:t>
            </w:r>
          </w:p>
        </w:tc>
        <w:tc>
          <w:tcPr>
            <w:tcW w:w="3260" w:type="dxa"/>
            <w:vAlign w:val="center"/>
          </w:tcPr>
          <w:p w:rsidR="00C74A31" w:rsidRPr="004C39E4" w:rsidRDefault="00C74A31" w:rsidP="00DD1C86">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1226</w:t>
            </w:r>
          </w:p>
        </w:tc>
        <w:tc>
          <w:tcPr>
            <w:tcW w:w="1985" w:type="dxa"/>
            <w:vAlign w:val="center"/>
          </w:tcPr>
          <w:p w:rsidR="00C74A31" w:rsidRPr="004C39E4" w:rsidRDefault="001C7183" w:rsidP="00DD1C86">
            <w:pPr>
              <w:widowControl w:val="0"/>
              <w:autoSpaceDE w:val="0"/>
              <w:autoSpaceDN w:val="0"/>
              <w:jc w:val="center"/>
              <w:rPr>
                <w:sz w:val="24"/>
                <w:szCs w:val="24"/>
              </w:rPr>
            </w:pPr>
            <w:r>
              <w:rPr>
                <w:sz w:val="24"/>
                <w:szCs w:val="24"/>
              </w:rPr>
              <w:t>13 073</w:t>
            </w:r>
          </w:p>
        </w:tc>
      </w:tr>
    </w:tbl>
    <w:p w:rsidR="00C74A31" w:rsidRPr="004C39E4" w:rsidRDefault="00C74A31" w:rsidP="00C74A31">
      <w:pPr>
        <w:keepNext/>
        <w:ind w:left="4395"/>
        <w:jc w:val="right"/>
        <w:outlineLvl w:val="0"/>
        <w:rPr>
          <w:sz w:val="24"/>
          <w:szCs w:val="24"/>
        </w:rPr>
      </w:pPr>
    </w:p>
    <w:p w:rsidR="00C74A31" w:rsidRPr="004C39E4" w:rsidRDefault="00C74A31" w:rsidP="00C74A31">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C74A31" w:rsidRDefault="00C74A31" w:rsidP="00C74A31">
      <w:pPr>
        <w:ind w:right="-1"/>
        <w:rPr>
          <w:b/>
          <w:bCs/>
          <w:sz w:val="24"/>
          <w:szCs w:val="24"/>
        </w:rPr>
      </w:pPr>
    </w:p>
    <w:p w:rsidR="00C74A31" w:rsidRDefault="00C74A31" w:rsidP="00C74A31">
      <w:pPr>
        <w:ind w:right="-1"/>
        <w:rPr>
          <w:b/>
          <w:bCs/>
          <w:sz w:val="24"/>
          <w:szCs w:val="24"/>
        </w:rPr>
      </w:pPr>
    </w:p>
    <w:p w:rsidR="00C74A31" w:rsidRPr="00B33E3D" w:rsidRDefault="00C74A31" w:rsidP="00C74A31">
      <w:pPr>
        <w:ind w:right="-1"/>
        <w:rPr>
          <w:sz w:val="28"/>
          <w:szCs w:val="28"/>
        </w:rPr>
      </w:pPr>
      <w:r w:rsidRPr="00B33E3D">
        <w:rPr>
          <w:sz w:val="28"/>
          <w:szCs w:val="28"/>
        </w:rPr>
        <w:t>Мэр  городского округа муниципального</w:t>
      </w:r>
    </w:p>
    <w:p w:rsidR="00C74A31" w:rsidRPr="00B33E3D" w:rsidRDefault="00C74A31" w:rsidP="00C74A31">
      <w:pPr>
        <w:ind w:right="-1"/>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1F374C" w:rsidRDefault="001F374C" w:rsidP="00C74A31">
      <w:pPr>
        <w:pStyle w:val="1"/>
        <w:ind w:left="4111"/>
        <w:rPr>
          <w:b w:val="0"/>
          <w:bCs w:val="0"/>
          <w:sz w:val="28"/>
          <w:szCs w:val="28"/>
        </w:rPr>
      </w:pPr>
      <w:bookmarkStart w:id="0" w:name="_GoBack"/>
      <w:bookmarkEnd w:id="0"/>
    </w:p>
    <w:sectPr w:rsidR="001F374C" w:rsidSect="0009346F">
      <w:headerReference w:type="default" r:id="rId16"/>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B2" w:rsidRDefault="00D14EB2">
      <w:r>
        <w:separator/>
      </w:r>
    </w:p>
  </w:endnote>
  <w:endnote w:type="continuationSeparator" w:id="0">
    <w:p w:rsidR="00D14EB2" w:rsidRDefault="00D1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B2" w:rsidRDefault="00D14EB2">
      <w:r>
        <w:separator/>
      </w:r>
    </w:p>
  </w:footnote>
  <w:footnote w:type="continuationSeparator" w:id="0">
    <w:p w:rsidR="00D14EB2" w:rsidRDefault="00D14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4B" w:rsidRPr="00520F62" w:rsidRDefault="00B2154B">
    <w:pPr>
      <w:pStyle w:val="af5"/>
      <w:jc w:val="center"/>
    </w:pPr>
  </w:p>
  <w:p w:rsidR="00B2154B" w:rsidRDefault="00B2154B"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3E1E"/>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1203"/>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183"/>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762"/>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0934"/>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5F3"/>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2CE7"/>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54B"/>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D7AF4"/>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4EB2"/>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C86"/>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9D38D02774D94D653AD8E355685E098E34D3F712F8E5D1022B2FB95042EE68C58FFA915DE72F9B05D4BB2B0Ca54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C3556B8FE5BA5BE66E23FC64EC82654048E1361770159C61B96DE7FB67c4N7G"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FBC23-A460-4F38-BE68-817EC309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Words>
  <Characters>9979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2023-12-18T05:45:00Z</cp:lastPrinted>
  <dcterms:created xsi:type="dcterms:W3CDTF">2025-01-22T04:36:00Z</dcterms:created>
  <dcterms:modified xsi:type="dcterms:W3CDTF">2025-01-22T04:36:00Z</dcterms:modified>
</cp:coreProperties>
</file>