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B19" w:rsidRPr="00AF68A1" w:rsidRDefault="00121B19" w:rsidP="00121B19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68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Представить декларацию о доходах за 2025 год необходимо не позднее 30 апреля </w:t>
      </w:r>
    </w:p>
    <w:p w:rsidR="00121B19" w:rsidRPr="00AF68A1" w:rsidRDefault="00121B19" w:rsidP="00121B19">
      <w:pPr>
        <w:spacing w:after="0" w:line="240" w:lineRule="auto"/>
        <w:ind w:right="-64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21B19" w:rsidRPr="00AF68A1" w:rsidRDefault="00121B19" w:rsidP="00121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6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России продолжается декларационная кампания. В налоговые инспекции поступают декларации о доходах, полученных гражданами в 2025 году. Пояснить некоторые вопросы исчисления и уплаты налога на доходы физических лиц (НДФЛ) мы попросили </w:t>
      </w:r>
      <w:r w:rsidR="00BB12FC" w:rsidRPr="00AF6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заместителя </w:t>
      </w:r>
      <w:r w:rsidRPr="00AF68A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начальника Межрайонной ИФНС России №6 по Иркутской области Галину Душкину.</w:t>
      </w:r>
    </w:p>
    <w:p w:rsidR="00121B19" w:rsidRPr="00AF68A1" w:rsidRDefault="00121B19" w:rsidP="00121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1B19" w:rsidRPr="00AF68A1" w:rsidRDefault="00121B19" w:rsidP="00121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68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Галина Викторовна, кто и в какие сроки обязан представить декларацию в рамках декларационной кампании?  </w:t>
      </w:r>
    </w:p>
    <w:p w:rsidR="00121B19" w:rsidRPr="00AF68A1" w:rsidRDefault="00121B19" w:rsidP="00121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6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этом году представить декларацию о доходах, полученных в 2025 году, необходимо не позднее 30 апреля 2026 года. </w:t>
      </w:r>
      <w:r w:rsidR="00144669" w:rsidRPr="00AF6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Ее </w:t>
      </w:r>
      <w:r w:rsidR="00BB12FC" w:rsidRPr="00AF68A1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</w:t>
      </w:r>
      <w:r w:rsidRPr="00AF6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подать в налоговый орган по месту своего учета, по почте или в отделение МФЦ, </w:t>
      </w:r>
      <w:r w:rsidR="00144669" w:rsidRPr="00AF6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 проще </w:t>
      </w:r>
      <w:r w:rsidRPr="00AF68A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заполнить онлайн в Личном кабинете для физических лиц.</w:t>
      </w:r>
    </w:p>
    <w:p w:rsidR="00121B19" w:rsidRPr="00AF68A1" w:rsidRDefault="00121B19" w:rsidP="00121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4669" w:rsidRPr="00AF68A1" w:rsidRDefault="00121B19" w:rsidP="00144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F68A1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Отчитаться о доходах</w:t>
      </w:r>
      <w:proofErr w:type="gramEnd"/>
      <w:r w:rsidRPr="00AF6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необходимо, если в 2025 году гражданин, к примеру, продал недвижимость, которая была в его собственности менее минимального срока владения</w:t>
      </w:r>
      <w:r w:rsidR="00BB12FC" w:rsidRPr="00AF6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Иркутской области – 3 года)</w:t>
      </w:r>
      <w:r w:rsidRPr="00AF6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получил дорогие подарки не от близких родственников, выиграл определенную сумму в лотерею, сдавал имущество в аренду или получал доход от зарубежных источников. При этом в случае продажи </w:t>
      </w:r>
      <w:r w:rsidR="00144669" w:rsidRPr="00AF68A1">
        <w:rPr>
          <w:rFonts w:ascii="Times New Roman" w:hAnsi="Times New Roman" w:cs="Times New Roman"/>
          <w:sz w:val="26"/>
          <w:szCs w:val="26"/>
        </w:rPr>
        <w:t xml:space="preserve">жилых домов, квартир, комнат, садовых домов или земельных участков либо </w:t>
      </w:r>
      <w:hyperlink r:id="rId7" w:history="1">
        <w:r w:rsidR="00144669" w:rsidRPr="00AF68A1">
          <w:rPr>
            <w:rFonts w:ascii="Times New Roman" w:hAnsi="Times New Roman" w:cs="Times New Roman"/>
            <w:sz w:val="26"/>
            <w:szCs w:val="26"/>
          </w:rPr>
          <w:t>доли</w:t>
        </w:r>
      </w:hyperlink>
      <w:r w:rsidR="00144669" w:rsidRPr="00AF68A1">
        <w:rPr>
          <w:rFonts w:ascii="Times New Roman" w:hAnsi="Times New Roman" w:cs="Times New Roman"/>
          <w:sz w:val="26"/>
          <w:szCs w:val="26"/>
        </w:rPr>
        <w:t xml:space="preserve"> (долей) в указанном имуществе </w:t>
      </w:r>
      <w:r w:rsidR="00144669" w:rsidRPr="00AF6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сумму, не превышающую в целом 1 </w:t>
      </w:r>
      <w:proofErr w:type="gramStart"/>
      <w:r w:rsidR="00144669" w:rsidRPr="00AF68A1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proofErr w:type="gramEnd"/>
      <w:r w:rsidR="00144669" w:rsidRPr="00AF6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рублей, а иного имущества </w:t>
      </w:r>
      <w:r w:rsidR="00144669" w:rsidRPr="00AF68A1">
        <w:rPr>
          <w:rFonts w:ascii="Times New Roman" w:eastAsia="Calibri" w:hAnsi="Times New Roman" w:cs="Times New Roman"/>
          <w:sz w:val="26"/>
          <w:szCs w:val="26"/>
        </w:rPr>
        <w:t>(например, транспорта или нежилой недвижимости</w:t>
      </w:r>
      <w:r w:rsidR="00144669" w:rsidRPr="00AF68A1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сумму, не превышающую в целом 250 тыс. рублей, налогоплательщику не нужно подавать декларацию по форме 3-НДФЛ.</w:t>
      </w:r>
    </w:p>
    <w:p w:rsidR="00144669" w:rsidRPr="00AF68A1" w:rsidRDefault="00144669" w:rsidP="00121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1B19" w:rsidRPr="00AF68A1" w:rsidRDefault="00121B19" w:rsidP="00121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68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Сдать декларацию по форме 3-НДФЛ и </w:t>
      </w:r>
      <w:proofErr w:type="gramStart"/>
      <w:r w:rsidRPr="00AF68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отчитаться о</w:t>
      </w:r>
      <w:proofErr w:type="gramEnd"/>
      <w:r w:rsidRPr="00AF68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своих доходах также должны индивидуальные предприниматели, нотариусы, занимающиеся частной практикой, адвокаты, учредившие адвокатские кабинеты</w:t>
      </w:r>
      <w:r w:rsidR="00144669" w:rsidRPr="00AF68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арбитражные управляющие</w:t>
      </w:r>
      <w:r w:rsidRPr="00AF68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121B19" w:rsidRPr="00AF68A1" w:rsidRDefault="00121B19" w:rsidP="00121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21B19" w:rsidRPr="00AF68A1" w:rsidRDefault="00121B19" w:rsidP="00121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68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 этом физические лица, получающие доходы как самозанятые, не представляют декларацию и не обязаны </w:t>
      </w:r>
      <w:proofErr w:type="gramStart"/>
      <w:r w:rsidRPr="00AF68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отчитываться о них</w:t>
      </w:r>
      <w:proofErr w:type="gramEnd"/>
      <w:r w:rsidRPr="00AF68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рамках декларационной кампании. </w:t>
      </w:r>
    </w:p>
    <w:p w:rsidR="00121B19" w:rsidRPr="00AF68A1" w:rsidRDefault="00121B19" w:rsidP="00121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21B19" w:rsidRPr="00AF68A1" w:rsidRDefault="00121B19" w:rsidP="00121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68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Есть ли у работающих граждан обязанность самостоятельно сообщать в налоговые органы о полученных доходах?</w:t>
      </w:r>
    </w:p>
    <w:p w:rsidR="00121B19" w:rsidRPr="00AF68A1" w:rsidRDefault="00121B19" w:rsidP="00121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6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Если налоговый агент не удержал НДФЛ с дохода, полученного гражданином, то последний должен задекларировать его самостоятельно и уплатить налог. Сделать это необходимо только в том случае, если </w:t>
      </w:r>
      <w:r w:rsidR="00BB12FC" w:rsidRPr="00AF68A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работодатель</w:t>
      </w:r>
      <w:r w:rsidRPr="00AF6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сообщил в налоговый орган о невозможности удержать налог и о сумме неудержанного НДФЛ. Если же он выполнил данную обязанность, налоговый орган направит гражданину налоговое уведомление, на основании которого необходимо будет уплатить НДФЛ не позднее 1 декабря 2026 года. </w:t>
      </w:r>
    </w:p>
    <w:p w:rsidR="00121B19" w:rsidRPr="00AF68A1" w:rsidRDefault="00121B19" w:rsidP="00121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21B19" w:rsidRPr="00AF68A1" w:rsidRDefault="00121B19" w:rsidP="00121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68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Где можно взять бланк декларации для заполнения?</w:t>
      </w:r>
    </w:p>
    <w:p w:rsidR="00121B19" w:rsidRPr="00AF68A1" w:rsidRDefault="00121B19" w:rsidP="00121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68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AF6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Скачать на сайте ФНС России или воспользоваться программой «Декларация 2025» на гостевом компьютере в операционных залах инспекций. </w:t>
      </w:r>
      <w:r w:rsidRPr="00AF68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2026 года для декларирования доходов, полученных в 2025 году, действует форма налоговой декларации 3-НДФЛ, утвержденная приказом ФНС России от 20.10.2025 № ЕД-7-11/913@.</w:t>
      </w:r>
    </w:p>
    <w:p w:rsidR="00121B19" w:rsidRPr="00AF68A1" w:rsidRDefault="00121B19" w:rsidP="00121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1B19" w:rsidRPr="00AF68A1" w:rsidRDefault="00121B19" w:rsidP="00121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68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- А если налоговую декларацию подают с целью получения налоговых вычетов по НДФЛ?</w:t>
      </w:r>
    </w:p>
    <w:p w:rsidR="00121B19" w:rsidRPr="00AF68A1" w:rsidRDefault="00121B19" w:rsidP="00121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6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Граждане, представляющие налоговую декларацию за 2025 год исключительно для получения налогового вычета в связи с покупкой или строительством жилья, затратами на лечение и обучение, а также иностранные граждане, работающие в России и получившие по итогам года статус резидента РФ, могут подать декларацию в любое время в течение всего года. </w:t>
      </w:r>
    </w:p>
    <w:p w:rsidR="00121B19" w:rsidRPr="00AF68A1" w:rsidRDefault="00121B19" w:rsidP="00121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1B19" w:rsidRPr="00AF68A1" w:rsidRDefault="00121B19" w:rsidP="00121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68A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налогоплательщик, заявляющий о полученных в 2025 году доходах и одновременно о праве на налоговые вычеты, обязан представить декларацию в установленный срок - не позднее 30 апреля 2026 года.</w:t>
      </w:r>
    </w:p>
    <w:p w:rsidR="00121B19" w:rsidRPr="00AF68A1" w:rsidRDefault="00121B19" w:rsidP="00121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1B19" w:rsidRPr="00AF68A1" w:rsidRDefault="00121B19" w:rsidP="00121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68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Что будет, если налогоплательщик своевременно не представит декларацию или не уплатит вовремя налог?</w:t>
      </w:r>
    </w:p>
    <w:p w:rsidR="00121B19" w:rsidRPr="00AF68A1" w:rsidRDefault="00121B19" w:rsidP="00121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6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144669" w:rsidRPr="00AF6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нарушение сроков подачи декларации и уплаты НДФЛ налогоплательщика ждет  ответственность в виде штрафа и пени.  </w:t>
      </w:r>
      <w:r w:rsidRPr="00AF68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Напоминаю, что предельный срок подачи декларации в этом году – 30 апреля. Оплатить исчисленный в декларации нало</w:t>
      </w:r>
      <w:r w:rsidR="00BB12FC" w:rsidRPr="00AF68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 необходимо не позднее 15 июля</w:t>
      </w:r>
      <w:r w:rsidRPr="00AF68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121B19" w:rsidRPr="00AF68A1" w:rsidRDefault="00121B19" w:rsidP="00121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21B19" w:rsidRPr="00AF68A1" w:rsidRDefault="00121B19" w:rsidP="00121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68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Удобнее всего заполнить и отправить налоговую декларацию 3-НДФЛ через сервис «Личный кабинет для физических лиц» онлайн, без личного посещения налогового органа.</w:t>
      </w:r>
      <w:r w:rsidR="00BB12FC" w:rsidRPr="00AF68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F68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Обращаем внимание, что заполнение декларации по форме 3-НДФЛ происходит с учетом применения </w:t>
      </w:r>
      <w:r w:rsidR="00144669" w:rsidRPr="00AF68A1">
        <w:rPr>
          <w:rFonts w:ascii="Times New Roman" w:hAnsi="Times New Roman" w:cs="Times New Roman"/>
          <w:sz w:val="26"/>
          <w:szCs w:val="26"/>
        </w:rPr>
        <w:t>пятиступенчатой шкалы ставок</w:t>
      </w:r>
      <w:r w:rsidR="00144669" w:rsidRPr="00AF68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144669" w:rsidRPr="00AF68A1" w:rsidRDefault="00144669" w:rsidP="00121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21B19" w:rsidRPr="00121B19" w:rsidRDefault="00121B19" w:rsidP="00121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68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Подробную информацию можно получить на сайте Федеральной налоговой службы </w:t>
      </w:r>
      <w:hyperlink r:id="rId8" w:history="1">
        <w:r w:rsidRPr="00AF68A1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www.nalog.</w:t>
        </w:r>
        <w:r w:rsidRPr="00AF68A1">
          <w:rPr>
            <w:rFonts w:ascii="Times New Roman" w:eastAsia="Times New Roman" w:hAnsi="Times New Roman" w:cs="Times New Roman"/>
            <w:bCs/>
            <w:sz w:val="26"/>
            <w:szCs w:val="26"/>
            <w:lang w:val="en-US" w:eastAsia="ru-RU"/>
          </w:rPr>
          <w:t>gov</w:t>
        </w:r>
        <w:r w:rsidRPr="00AF68A1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.ru</w:t>
        </w:r>
      </w:hyperlink>
      <w:r w:rsidR="00BB12FC" w:rsidRPr="00AF68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разделе «Налог на доходы физических лиц»</w:t>
      </w:r>
      <w:r w:rsidRPr="00AF68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121B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1B19" w:rsidRPr="00121B19" w:rsidRDefault="00121B19" w:rsidP="00121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1B19" w:rsidRPr="00121B19" w:rsidRDefault="00121B19" w:rsidP="00121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1B19" w:rsidRPr="00121B19" w:rsidRDefault="00121B19" w:rsidP="00121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37F4" w:rsidRPr="002A7FFE" w:rsidRDefault="000437F4" w:rsidP="00043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437F4" w:rsidRPr="002A7FFE" w:rsidSect="00B05F43">
      <w:pgSz w:w="11905" w:h="16838"/>
      <w:pgMar w:top="851" w:right="706" w:bottom="568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2B2E3928"/>
    <w:multiLevelType w:val="hybridMultilevel"/>
    <w:tmpl w:val="527CE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F10F7"/>
    <w:multiLevelType w:val="hybridMultilevel"/>
    <w:tmpl w:val="C67AB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794"/>
    <w:rsid w:val="000437F4"/>
    <w:rsid w:val="00070C45"/>
    <w:rsid w:val="00073A5C"/>
    <w:rsid w:val="00096DCC"/>
    <w:rsid w:val="000C745F"/>
    <w:rsid w:val="00121B19"/>
    <w:rsid w:val="00123740"/>
    <w:rsid w:val="00124081"/>
    <w:rsid w:val="00136B54"/>
    <w:rsid w:val="00144669"/>
    <w:rsid w:val="00150794"/>
    <w:rsid w:val="00166236"/>
    <w:rsid w:val="00176FA7"/>
    <w:rsid w:val="00196852"/>
    <w:rsid w:val="001C1A3D"/>
    <w:rsid w:val="00207412"/>
    <w:rsid w:val="00215A85"/>
    <w:rsid w:val="00230EB1"/>
    <w:rsid w:val="002472BB"/>
    <w:rsid w:val="00270F29"/>
    <w:rsid w:val="00272418"/>
    <w:rsid w:val="00282AA7"/>
    <w:rsid w:val="00294E39"/>
    <w:rsid w:val="002A6DA0"/>
    <w:rsid w:val="002D3E39"/>
    <w:rsid w:val="003452E4"/>
    <w:rsid w:val="00345E63"/>
    <w:rsid w:val="00377774"/>
    <w:rsid w:val="003832D7"/>
    <w:rsid w:val="00404FFD"/>
    <w:rsid w:val="00405164"/>
    <w:rsid w:val="0041142A"/>
    <w:rsid w:val="00437EF5"/>
    <w:rsid w:val="0044583D"/>
    <w:rsid w:val="004502F1"/>
    <w:rsid w:val="00483E89"/>
    <w:rsid w:val="00486803"/>
    <w:rsid w:val="00510BA9"/>
    <w:rsid w:val="00545131"/>
    <w:rsid w:val="00552B84"/>
    <w:rsid w:val="0055607F"/>
    <w:rsid w:val="005921B6"/>
    <w:rsid w:val="005B3964"/>
    <w:rsid w:val="005B45ED"/>
    <w:rsid w:val="005F7E7A"/>
    <w:rsid w:val="006024BD"/>
    <w:rsid w:val="00604E5D"/>
    <w:rsid w:val="00606544"/>
    <w:rsid w:val="00613C96"/>
    <w:rsid w:val="00661F06"/>
    <w:rsid w:val="0066686F"/>
    <w:rsid w:val="006821B3"/>
    <w:rsid w:val="006863A8"/>
    <w:rsid w:val="006C7569"/>
    <w:rsid w:val="00710FBE"/>
    <w:rsid w:val="00765BEF"/>
    <w:rsid w:val="007860D6"/>
    <w:rsid w:val="007C3005"/>
    <w:rsid w:val="007E17AB"/>
    <w:rsid w:val="007E5980"/>
    <w:rsid w:val="007E5A40"/>
    <w:rsid w:val="007F5234"/>
    <w:rsid w:val="0081408D"/>
    <w:rsid w:val="00823C4B"/>
    <w:rsid w:val="00857DE5"/>
    <w:rsid w:val="008C2C6F"/>
    <w:rsid w:val="00915E5A"/>
    <w:rsid w:val="00937B9D"/>
    <w:rsid w:val="00991C8F"/>
    <w:rsid w:val="00A001A6"/>
    <w:rsid w:val="00A06F90"/>
    <w:rsid w:val="00A10513"/>
    <w:rsid w:val="00A84762"/>
    <w:rsid w:val="00A859C7"/>
    <w:rsid w:val="00AC1C8B"/>
    <w:rsid w:val="00AE7924"/>
    <w:rsid w:val="00AF68A1"/>
    <w:rsid w:val="00B05F43"/>
    <w:rsid w:val="00B210C1"/>
    <w:rsid w:val="00B61396"/>
    <w:rsid w:val="00BB12FC"/>
    <w:rsid w:val="00BD024D"/>
    <w:rsid w:val="00BD39A8"/>
    <w:rsid w:val="00BE3039"/>
    <w:rsid w:val="00C21CEA"/>
    <w:rsid w:val="00C6576D"/>
    <w:rsid w:val="00C72394"/>
    <w:rsid w:val="00CC1AE1"/>
    <w:rsid w:val="00CC6645"/>
    <w:rsid w:val="00D16129"/>
    <w:rsid w:val="00D37A02"/>
    <w:rsid w:val="00D62B6F"/>
    <w:rsid w:val="00DA04D3"/>
    <w:rsid w:val="00DA291C"/>
    <w:rsid w:val="00DA5884"/>
    <w:rsid w:val="00DB36E2"/>
    <w:rsid w:val="00DD13FD"/>
    <w:rsid w:val="00DE7B40"/>
    <w:rsid w:val="00E15E51"/>
    <w:rsid w:val="00E27F71"/>
    <w:rsid w:val="00E46E84"/>
    <w:rsid w:val="00E50B51"/>
    <w:rsid w:val="00E53AC8"/>
    <w:rsid w:val="00E745E2"/>
    <w:rsid w:val="00E93032"/>
    <w:rsid w:val="00EA39DF"/>
    <w:rsid w:val="00EC2095"/>
    <w:rsid w:val="00EC59E6"/>
    <w:rsid w:val="00ED0BA2"/>
    <w:rsid w:val="00EF0389"/>
    <w:rsid w:val="00EF4D09"/>
    <w:rsid w:val="00F30B2E"/>
    <w:rsid w:val="00F651DC"/>
    <w:rsid w:val="00F90C5F"/>
    <w:rsid w:val="00FB0CB2"/>
    <w:rsid w:val="00FB4E73"/>
    <w:rsid w:val="00FB75A2"/>
    <w:rsid w:val="00FC5307"/>
    <w:rsid w:val="00FD2149"/>
    <w:rsid w:val="00FE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2C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C2C6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2F1"/>
    <w:pPr>
      <w:ind w:left="720"/>
      <w:contextualSpacing/>
    </w:pPr>
  </w:style>
  <w:style w:type="character" w:styleId="a4">
    <w:name w:val="Hyperlink"/>
    <w:basedOn w:val="a0"/>
    <w:uiPriority w:val="99"/>
    <w:unhideWhenUsed/>
    <w:qFormat/>
    <w:rsid w:val="00F30B2E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DD1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 Знак Знак"/>
    <w:basedOn w:val="a"/>
    <w:rsid w:val="00FB4E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8C2C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8C2C6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7C30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2C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C2C6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2F1"/>
    <w:pPr>
      <w:ind w:left="720"/>
      <w:contextualSpacing/>
    </w:pPr>
  </w:style>
  <w:style w:type="character" w:styleId="a4">
    <w:name w:val="Hyperlink"/>
    <w:basedOn w:val="a0"/>
    <w:uiPriority w:val="99"/>
    <w:unhideWhenUsed/>
    <w:qFormat/>
    <w:rsid w:val="00F30B2E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DD1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 Знак Знак"/>
    <w:basedOn w:val="a"/>
    <w:rsid w:val="00FB4E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8C2C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8C2C6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7C30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4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5930&amp;dst=1000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3E6FD-CB7C-4613-A624-0010540B8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Баумцвейгер Ольга Геннадьевна</dc:creator>
  <cp:lastModifiedBy>Егорова Наталья Георгиевна</cp:lastModifiedBy>
  <cp:revision>6</cp:revision>
  <cp:lastPrinted>2024-02-27T00:43:00Z</cp:lastPrinted>
  <dcterms:created xsi:type="dcterms:W3CDTF">2026-03-10T03:17:00Z</dcterms:created>
  <dcterms:modified xsi:type="dcterms:W3CDTF">2026-03-20T07:40:00Z</dcterms:modified>
</cp:coreProperties>
</file>