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25" w:rsidRPr="00D35111" w:rsidRDefault="00726D25" w:rsidP="00D35111">
      <w:pPr>
        <w:shd w:val="clear" w:color="auto" w:fill="F4F7FC"/>
        <w:spacing w:before="161" w:after="161" w:line="240" w:lineRule="auto"/>
        <w:jc w:val="both"/>
        <w:outlineLvl w:val="0"/>
        <w:rPr>
          <w:rFonts w:ascii="Times New Roman" w:eastAsia="Times New Roman" w:hAnsi="Times New Roman" w:cs="Times New Roman"/>
          <w:color w:val="405965"/>
          <w:kern w:val="36"/>
          <w:sz w:val="48"/>
          <w:szCs w:val="48"/>
          <w:lang w:eastAsia="ru-RU"/>
        </w:rPr>
      </w:pPr>
      <w:r w:rsidRPr="00D35111">
        <w:rPr>
          <w:rFonts w:ascii="Times New Roman" w:eastAsia="Times New Roman" w:hAnsi="Times New Roman" w:cs="Times New Roman"/>
          <w:color w:val="405965"/>
          <w:kern w:val="36"/>
          <w:sz w:val="48"/>
          <w:szCs w:val="48"/>
          <w:lang w:eastAsia="ru-RU"/>
        </w:rPr>
        <w:t>Как воспользоваться социальным налоговым вычетом при обучении детей за границей</w:t>
      </w:r>
    </w:p>
    <w:p w:rsidR="00726D25" w:rsidRPr="00D35111" w:rsidRDefault="00726D25" w:rsidP="00D351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D35111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Налогоплательщики имеют право на получение социального налогового вычета по налогу на доходы физических лиц (</w:t>
      </w:r>
      <w:hyperlink r:id="rId6" w:tgtFrame="_blank" w:history="1">
        <w:r w:rsidRPr="00D35111">
          <w:rPr>
            <w:rFonts w:ascii="Times New Roman" w:eastAsia="Times New Roman" w:hAnsi="Times New Roman" w:cs="Times New Roman"/>
            <w:color w:val="0066B3"/>
            <w:sz w:val="24"/>
            <w:szCs w:val="24"/>
            <w:u w:val="single"/>
            <w:lang w:eastAsia="ru-RU"/>
          </w:rPr>
          <w:t>НДФЛ</w:t>
        </w:r>
      </w:hyperlink>
      <w:r w:rsidRPr="00D35111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) в сумме, уплаченной налогоплательщиком-родителем (опекуном, попечителем) за обучение своих детей в возрасте до 24 лет (до 18 лет - за подопечных) в организациях, осуществляющих образовательную деятельность, за границей.</w:t>
      </w:r>
    </w:p>
    <w:p w:rsidR="00726D25" w:rsidRPr="00D35111" w:rsidRDefault="00726D25" w:rsidP="00D351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</w:p>
    <w:p w:rsidR="00726D25" w:rsidRPr="00D35111" w:rsidRDefault="00726D25" w:rsidP="00D351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D35111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Необходимые документы для получения налогового вычета:</w:t>
      </w:r>
    </w:p>
    <w:p w:rsidR="00726D25" w:rsidRPr="00D35111" w:rsidRDefault="00726D25" w:rsidP="00D35111">
      <w:pPr>
        <w:numPr>
          <w:ilvl w:val="0"/>
          <w:numId w:val="1"/>
        </w:numPr>
        <w:shd w:val="clear" w:color="auto" w:fill="FFFFFF"/>
        <w:spacing w:after="150" w:line="240" w:lineRule="auto"/>
        <w:ind w:left="-225" w:firstLine="0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D35111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копия договора на обучение;</w:t>
      </w:r>
    </w:p>
    <w:p w:rsidR="00726D25" w:rsidRPr="00D35111" w:rsidRDefault="00726D25" w:rsidP="00D35111">
      <w:pPr>
        <w:numPr>
          <w:ilvl w:val="0"/>
          <w:numId w:val="2"/>
        </w:numPr>
        <w:shd w:val="clear" w:color="auto" w:fill="FFFFFF"/>
        <w:spacing w:after="150" w:line="240" w:lineRule="auto"/>
        <w:ind w:left="-225" w:firstLine="0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D35111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документ, подтверждающий очную форму обучения;</w:t>
      </w:r>
    </w:p>
    <w:p w:rsidR="00726D25" w:rsidRPr="00D35111" w:rsidRDefault="00726D25" w:rsidP="00D35111">
      <w:pPr>
        <w:numPr>
          <w:ilvl w:val="0"/>
          <w:numId w:val="3"/>
        </w:numPr>
        <w:shd w:val="clear" w:color="auto" w:fill="FFFFFF"/>
        <w:spacing w:after="150" w:line="240" w:lineRule="auto"/>
        <w:ind w:left="-225" w:firstLine="0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D35111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соответствующие доку</w:t>
      </w:r>
      <w:bookmarkStart w:id="0" w:name="_GoBack"/>
      <w:bookmarkEnd w:id="0"/>
      <w:r w:rsidRPr="00D35111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менты, предусмотренные иностранным государством (например, лицензия, аккредитация, устав или иной аналогичный документ, подтверждающий статус организации, осуществляющей образовательную деятельность);</w:t>
      </w:r>
    </w:p>
    <w:p w:rsidR="00726D25" w:rsidRPr="00D35111" w:rsidRDefault="00726D25" w:rsidP="00D35111">
      <w:pPr>
        <w:numPr>
          <w:ilvl w:val="0"/>
          <w:numId w:val="4"/>
        </w:numPr>
        <w:shd w:val="clear" w:color="auto" w:fill="FFFFFF"/>
        <w:spacing w:after="150" w:line="240" w:lineRule="auto"/>
        <w:ind w:left="-225" w:firstLine="0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D35111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копии платежных документов, подтверждающих оплату обучения (например, кассовые чеки, квитанции к приходным кассовым ордерам, оплаченные банковские квитанции и т.п.).</w:t>
      </w:r>
    </w:p>
    <w:p w:rsidR="00726D25" w:rsidRPr="00D35111" w:rsidRDefault="00726D25" w:rsidP="00D351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D35111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К документам, оформленным на иностранном языке, обязательно должен прилагаться перевод на русский язык. При этом важными условиями являются наличие у налогоплательщика статуса налогового резидента Российской Федерации и доходов, в отношении которых может быть применен вычет.</w:t>
      </w:r>
    </w:p>
    <w:p w:rsidR="00726D25" w:rsidRPr="00D35111" w:rsidRDefault="00726D25" w:rsidP="00D351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</w:p>
    <w:p w:rsidR="00726D25" w:rsidRPr="00D35111" w:rsidRDefault="00726D25" w:rsidP="00D35111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D35111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Подать декларацию на получение налогового вычета следует в налоговый орган по месту учета (регистрации). Для подтверждения расходов на услуги, оплаченные начиная с 01.01.2024, нужна только справка об их оплате, если сведения о таких расходах не были представлены в налоговый орган непосредственно организацией или индивидуальным предпринимателем, оказывающим их. Подробная информация о порядке заявления вычетов размещена на сайте ФНС России в разделе «</w:t>
      </w:r>
      <w:hyperlink r:id="rId7" w:tgtFrame="_blank" w:history="1">
        <w:r w:rsidRPr="00D35111">
          <w:rPr>
            <w:rFonts w:ascii="Times New Roman" w:eastAsia="Times New Roman" w:hAnsi="Times New Roman" w:cs="Times New Roman"/>
            <w:color w:val="0066B3"/>
            <w:sz w:val="24"/>
            <w:szCs w:val="24"/>
            <w:u w:val="single"/>
            <w:lang w:eastAsia="ru-RU"/>
          </w:rPr>
          <w:t>Налоговые вычеты по НДФЛ</w:t>
        </w:r>
      </w:hyperlink>
      <w:r w:rsidRPr="00D35111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».</w:t>
      </w:r>
    </w:p>
    <w:p w:rsidR="00E4431C" w:rsidRDefault="00E4431C"/>
    <w:sectPr w:rsidR="00E4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7A0D"/>
    <w:multiLevelType w:val="multilevel"/>
    <w:tmpl w:val="1968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257775"/>
    <w:multiLevelType w:val="multilevel"/>
    <w:tmpl w:val="1C3C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DE09C2"/>
    <w:multiLevelType w:val="multilevel"/>
    <w:tmpl w:val="EBB0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D83066"/>
    <w:multiLevelType w:val="multilevel"/>
    <w:tmpl w:val="0AA2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25"/>
    <w:rsid w:val="00726D25"/>
    <w:rsid w:val="00D35111"/>
    <w:rsid w:val="00E4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8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0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4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9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0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874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47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43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7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5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taxation/taxes/ndfl/nalog_vich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taxation/taxes/ndf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Шафикова Лилия Алексеевна</cp:lastModifiedBy>
  <cp:revision>2</cp:revision>
  <dcterms:created xsi:type="dcterms:W3CDTF">2026-02-17T02:53:00Z</dcterms:created>
  <dcterms:modified xsi:type="dcterms:W3CDTF">2026-02-17T02:53:00Z</dcterms:modified>
</cp:coreProperties>
</file>