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8D7F50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D7F50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8D7F50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D7F50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8D7F50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D7F50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8D7F50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8D7F50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8D7F50" w:rsidRDefault="00761642">
      <w:pPr>
        <w:pStyle w:val="1"/>
        <w:rPr>
          <w:color w:val="000000" w:themeColor="text1"/>
          <w:spacing w:val="40"/>
        </w:rPr>
      </w:pPr>
      <w:r w:rsidRPr="008D7F50">
        <w:rPr>
          <w:color w:val="000000" w:themeColor="text1"/>
          <w:spacing w:val="40"/>
        </w:rPr>
        <w:t>ПОСТАНОВЛЕНИЕ</w:t>
      </w:r>
    </w:p>
    <w:p w:rsidR="00761642" w:rsidRPr="008D7F50" w:rsidRDefault="00761642">
      <w:pPr>
        <w:jc w:val="center"/>
        <w:rPr>
          <w:color w:val="000000" w:themeColor="text1"/>
        </w:rPr>
      </w:pPr>
    </w:p>
    <w:p w:rsidR="00761642" w:rsidRPr="008D7F50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D7F50" w:rsidRPr="008D7F50">
        <w:trPr>
          <w:cantSplit/>
          <w:trHeight w:val="220"/>
        </w:trPr>
        <w:tc>
          <w:tcPr>
            <w:tcW w:w="534" w:type="dxa"/>
          </w:tcPr>
          <w:p w:rsidR="005E2932" w:rsidRPr="008D7F50" w:rsidRDefault="005E2932">
            <w:pPr>
              <w:rPr>
                <w:color w:val="000000" w:themeColor="text1"/>
                <w:sz w:val="24"/>
              </w:rPr>
            </w:pPr>
            <w:r w:rsidRPr="008D7F50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8D7F50" w:rsidRDefault="00E87A7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26.04.2024</w:t>
            </w:r>
          </w:p>
        </w:tc>
        <w:tc>
          <w:tcPr>
            <w:tcW w:w="449" w:type="dxa"/>
          </w:tcPr>
          <w:p w:rsidR="005E2932" w:rsidRPr="008D7F50" w:rsidRDefault="005E2932">
            <w:pPr>
              <w:jc w:val="center"/>
              <w:rPr>
                <w:color w:val="000000" w:themeColor="text1"/>
              </w:rPr>
            </w:pPr>
            <w:r w:rsidRPr="008D7F50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8D7F50" w:rsidRDefault="00E87A7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110-37-557-24</w:t>
            </w:r>
          </w:p>
        </w:tc>
        <w:tc>
          <w:tcPr>
            <w:tcW w:w="794" w:type="dxa"/>
            <w:vMerge w:val="restart"/>
          </w:tcPr>
          <w:p w:rsidR="005E2932" w:rsidRPr="008D7F50" w:rsidRDefault="005E2932">
            <w:pPr>
              <w:rPr>
                <w:color w:val="000000" w:themeColor="text1"/>
              </w:rPr>
            </w:pPr>
          </w:p>
        </w:tc>
      </w:tr>
      <w:tr w:rsidR="005E2932" w:rsidRPr="008D7F50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8D7F50" w:rsidRDefault="005E2932">
            <w:pPr>
              <w:jc w:val="center"/>
              <w:rPr>
                <w:color w:val="000000" w:themeColor="text1"/>
                <w:sz w:val="24"/>
              </w:rPr>
            </w:pPr>
            <w:r w:rsidRPr="008D7F50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8D7F50" w:rsidRDefault="005E2932">
            <w:pPr>
              <w:rPr>
                <w:color w:val="000000" w:themeColor="text1"/>
              </w:rPr>
            </w:pPr>
          </w:p>
        </w:tc>
      </w:tr>
    </w:tbl>
    <w:p w:rsidR="00761642" w:rsidRPr="008D7F50" w:rsidRDefault="00761642">
      <w:pPr>
        <w:rPr>
          <w:color w:val="000000" w:themeColor="text1"/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8D7F50" w:rsidRPr="008D7F50" w:rsidTr="006F4E99">
        <w:trPr>
          <w:cantSplit/>
        </w:trPr>
        <w:tc>
          <w:tcPr>
            <w:tcW w:w="142" w:type="dxa"/>
          </w:tcPr>
          <w:p w:rsidR="00761642" w:rsidRPr="008D7F50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8D7F50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8D7F50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8D7F50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:rsidR="00761642" w:rsidRPr="008D7F50" w:rsidRDefault="00974179" w:rsidP="00472C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F50">
              <w:rPr>
                <w:color w:val="000000" w:themeColor="text1"/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8D7F50">
              <w:rPr>
                <w:color w:val="000000" w:themeColor="text1"/>
                <w:sz w:val="22"/>
                <w:szCs w:val="22"/>
              </w:rPr>
              <w:t>№</w:t>
            </w:r>
            <w:r w:rsidRPr="008D7F50">
              <w:rPr>
                <w:color w:val="000000" w:themeColor="text1"/>
                <w:sz w:val="22"/>
                <w:szCs w:val="22"/>
              </w:rPr>
              <w:t xml:space="preserve"> 110-37-1059-23 «</w:t>
            </w:r>
            <w:r w:rsidR="006F4E99" w:rsidRPr="008D7F50">
              <w:rPr>
                <w:bCs/>
                <w:color w:val="000000" w:themeColor="text1"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Pr="008D7F50" w:rsidRDefault="00761642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8D7F50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4110FD" w:rsidRPr="008D7F50" w:rsidRDefault="004110FD" w:rsidP="006F4E99">
      <w:pPr>
        <w:ind w:firstLine="720"/>
        <w:jc w:val="both"/>
        <w:rPr>
          <w:color w:val="000000" w:themeColor="text1"/>
          <w:sz w:val="28"/>
          <w:szCs w:val="28"/>
        </w:rPr>
      </w:pPr>
    </w:p>
    <w:p w:rsidR="006F4E99" w:rsidRPr="008D7F50" w:rsidRDefault="006F4E99" w:rsidP="006F4E99">
      <w:pPr>
        <w:ind w:firstLine="720"/>
        <w:jc w:val="both"/>
        <w:rPr>
          <w:color w:val="000000" w:themeColor="text1"/>
          <w:sz w:val="28"/>
        </w:rPr>
      </w:pPr>
      <w:r w:rsidRPr="008D7F50">
        <w:rPr>
          <w:color w:val="000000" w:themeColor="text1"/>
          <w:sz w:val="28"/>
          <w:szCs w:val="28"/>
        </w:rPr>
        <w:t>Руководствуясь статьей 39</w:t>
      </w:r>
      <w:r w:rsidR="0054163C" w:rsidRPr="008D7F50">
        <w:rPr>
          <w:color w:val="000000" w:themeColor="text1"/>
          <w:sz w:val="28"/>
          <w:szCs w:val="28"/>
        </w:rPr>
        <w:t>.33</w:t>
      </w:r>
      <w:r w:rsidRPr="008D7F50">
        <w:rPr>
          <w:color w:val="000000" w:themeColor="text1"/>
          <w:sz w:val="28"/>
          <w:szCs w:val="28"/>
        </w:rPr>
        <w:t>,</w:t>
      </w:r>
      <w:r w:rsidRPr="008D7F50">
        <w:rPr>
          <w:color w:val="000000" w:themeColor="text1"/>
          <w:sz w:val="25"/>
          <w:szCs w:val="25"/>
        </w:rPr>
        <w:t xml:space="preserve"> </w:t>
      </w:r>
      <w:r w:rsidRPr="008D7F50">
        <w:rPr>
          <w:color w:val="000000" w:themeColor="text1"/>
          <w:sz w:val="28"/>
          <w:szCs w:val="28"/>
        </w:rPr>
        <w:t>39</w:t>
      </w:r>
      <w:r w:rsidR="0054163C" w:rsidRPr="008D7F50">
        <w:rPr>
          <w:color w:val="000000" w:themeColor="text1"/>
          <w:sz w:val="28"/>
          <w:szCs w:val="28"/>
        </w:rPr>
        <w:t>.36-1</w:t>
      </w:r>
      <w:r w:rsidRPr="008D7F50">
        <w:rPr>
          <w:color w:val="000000" w:themeColor="text1"/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Иркутской области                                   от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территории Иркутской области»,</w:t>
      </w:r>
      <w:r w:rsidRPr="008D7F50">
        <w:rPr>
          <w:color w:val="000000" w:themeColor="text1"/>
        </w:rPr>
        <w:t xml:space="preserve"> </w:t>
      </w:r>
      <w:hyperlink r:id="rId9" w:history="1">
        <w:r w:rsidRPr="008D7F50">
          <w:rPr>
            <w:rStyle w:val="a5"/>
            <w:color w:val="000000" w:themeColor="text1"/>
            <w:sz w:val="28"/>
            <w:u w:val="none"/>
          </w:rPr>
          <w:t>статьей 38</w:t>
        </w:r>
      </w:hyperlink>
      <w:r w:rsidRPr="008D7F50">
        <w:rPr>
          <w:color w:val="000000" w:themeColor="text1"/>
          <w:sz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6F4E99" w:rsidRPr="008D7F50" w:rsidRDefault="006F4E99" w:rsidP="006F4E99">
      <w:pPr>
        <w:jc w:val="both"/>
        <w:rPr>
          <w:color w:val="000000" w:themeColor="text1"/>
          <w:sz w:val="28"/>
        </w:rPr>
      </w:pPr>
      <w:r w:rsidRPr="008D7F50">
        <w:rPr>
          <w:color w:val="000000" w:themeColor="text1"/>
          <w:sz w:val="28"/>
        </w:rPr>
        <w:t>ПОСТАНОВЛЯЕТ:</w:t>
      </w:r>
    </w:p>
    <w:p w:rsidR="006F4E99" w:rsidRPr="008D7F50" w:rsidRDefault="006F4E99" w:rsidP="006F4E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50">
        <w:rPr>
          <w:color w:val="000000" w:themeColor="text1"/>
          <w:sz w:val="28"/>
          <w:szCs w:val="28"/>
        </w:rPr>
        <w:t>1. </w:t>
      </w:r>
      <w:r w:rsidR="00974179" w:rsidRPr="008D7F50">
        <w:rPr>
          <w:color w:val="000000" w:themeColor="text1"/>
          <w:sz w:val="28"/>
        </w:rPr>
        <w:t>Внести в постановление администрации городского округа муниципального образования «город Саянск» от 06.09.2023 от 110-37-1059-23 «</w:t>
      </w:r>
      <w:r w:rsidR="00974179" w:rsidRPr="008D7F50">
        <w:rPr>
          <w:bCs/>
          <w:color w:val="000000" w:themeColor="text1"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 w:rsidRPr="008D7F50">
        <w:rPr>
          <w:color w:val="000000" w:themeColor="text1"/>
          <w:sz w:val="28"/>
        </w:rPr>
        <w:t xml:space="preserve">, в редакции </w:t>
      </w:r>
      <w:r w:rsidR="000E1B04" w:rsidRPr="008D7F50">
        <w:rPr>
          <w:color w:val="000000" w:themeColor="text1"/>
          <w:sz w:val="28"/>
        </w:rPr>
        <w:t xml:space="preserve"> </w:t>
      </w:r>
      <w:r w:rsidR="0010759E" w:rsidRPr="008D7F50">
        <w:rPr>
          <w:color w:val="000000" w:themeColor="text1"/>
          <w:sz w:val="28"/>
        </w:rPr>
        <w:t>от 18.01.2024 № 110-37-65-24</w:t>
      </w:r>
      <w:r w:rsidR="00F25380" w:rsidRPr="008D7F50">
        <w:rPr>
          <w:color w:val="000000" w:themeColor="text1"/>
          <w:sz w:val="28"/>
        </w:rPr>
        <w:t>,</w:t>
      </w:r>
      <w:r w:rsidR="00E24EDC" w:rsidRPr="008D7F50">
        <w:rPr>
          <w:color w:val="000000" w:themeColor="text1"/>
          <w:sz w:val="28"/>
        </w:rPr>
        <w:t xml:space="preserve"> от 31.01.2024 </w:t>
      </w:r>
      <w:r w:rsidR="005629F2" w:rsidRPr="008D7F50">
        <w:rPr>
          <w:color w:val="000000" w:themeColor="text1"/>
          <w:sz w:val="28"/>
        </w:rPr>
        <w:t xml:space="preserve">                   </w:t>
      </w:r>
      <w:r w:rsidR="002E1B2B" w:rsidRPr="008D7F50">
        <w:rPr>
          <w:color w:val="000000" w:themeColor="text1"/>
          <w:sz w:val="28"/>
        </w:rPr>
        <w:t xml:space="preserve">                                                                                                             </w:t>
      </w:r>
      <w:r w:rsidR="00E24EDC" w:rsidRPr="008D7F50">
        <w:rPr>
          <w:color w:val="000000" w:themeColor="text1"/>
          <w:sz w:val="28"/>
        </w:rPr>
        <w:t>№ 110-37-</w:t>
      </w:r>
      <w:r w:rsidR="00BE49C2" w:rsidRPr="008D7F50">
        <w:rPr>
          <w:color w:val="000000" w:themeColor="text1"/>
          <w:sz w:val="28"/>
        </w:rPr>
        <w:t>114-24</w:t>
      </w:r>
      <w:r w:rsidR="00FA5DCD" w:rsidRPr="008D7F50">
        <w:rPr>
          <w:color w:val="000000" w:themeColor="text1"/>
          <w:sz w:val="28"/>
        </w:rPr>
        <w:t>, от 14.02.2024 № 110-37-172-24</w:t>
      </w:r>
      <w:r w:rsidR="008F5D72" w:rsidRPr="008D7F50">
        <w:rPr>
          <w:color w:val="000000" w:themeColor="text1"/>
          <w:sz w:val="28"/>
        </w:rPr>
        <w:t>, 12.03.2024 № 110-37-325-24</w:t>
      </w:r>
      <w:r w:rsidR="0061225F" w:rsidRPr="008D7F50">
        <w:rPr>
          <w:color w:val="000000" w:themeColor="text1"/>
          <w:sz w:val="28"/>
        </w:rPr>
        <w:t xml:space="preserve">, от 08.04.2024 № 110-37-447-24 </w:t>
      </w:r>
      <w:r w:rsidR="0010759E" w:rsidRPr="008D7F50">
        <w:rPr>
          <w:color w:val="000000" w:themeColor="text1"/>
          <w:sz w:val="28"/>
        </w:rPr>
        <w:t xml:space="preserve">(опубликовано </w:t>
      </w:r>
      <w:r w:rsidR="00FB000E" w:rsidRPr="008D7F50">
        <w:rPr>
          <w:color w:val="000000" w:themeColor="text1"/>
          <w:sz w:val="28"/>
        </w:rPr>
        <w:t xml:space="preserve">в газете «Саянские зори» выпуск </w:t>
      </w:r>
      <w:r w:rsidR="005629F2" w:rsidRPr="008D7F50">
        <w:rPr>
          <w:color w:val="000000" w:themeColor="text1"/>
          <w:sz w:val="28"/>
        </w:rPr>
        <w:t xml:space="preserve">от 14.09.2023 № 36, </w:t>
      </w:r>
      <w:r w:rsidR="0010759E" w:rsidRPr="008D7F50">
        <w:rPr>
          <w:color w:val="000000" w:themeColor="text1"/>
          <w:sz w:val="28"/>
        </w:rPr>
        <w:t>25.01.2024 № 3</w:t>
      </w:r>
      <w:r w:rsidR="00FB000E" w:rsidRPr="008D7F50">
        <w:rPr>
          <w:color w:val="000000" w:themeColor="text1"/>
          <w:sz w:val="28"/>
        </w:rPr>
        <w:t>, 08.02.2024 № 5</w:t>
      </w:r>
      <w:r w:rsidR="00FA5DCD" w:rsidRPr="008D7F50">
        <w:rPr>
          <w:color w:val="000000" w:themeColor="text1"/>
          <w:sz w:val="28"/>
        </w:rPr>
        <w:t>, 22.02.2024 № 7</w:t>
      </w:r>
      <w:r w:rsidR="008F5D72" w:rsidRPr="008D7F50">
        <w:rPr>
          <w:color w:val="000000" w:themeColor="text1"/>
          <w:sz w:val="28"/>
        </w:rPr>
        <w:t>, от 21.03.2024 № 11</w:t>
      </w:r>
      <w:r w:rsidR="0061225F" w:rsidRPr="008D7F50">
        <w:rPr>
          <w:color w:val="000000" w:themeColor="text1"/>
          <w:sz w:val="28"/>
        </w:rPr>
        <w:t>, от 11.04.2024 № 14</w:t>
      </w:r>
      <w:r w:rsidR="00FA5DCD" w:rsidRPr="008D7F50">
        <w:rPr>
          <w:color w:val="000000" w:themeColor="text1"/>
          <w:sz w:val="28"/>
        </w:rPr>
        <w:t>)</w:t>
      </w:r>
      <w:r w:rsidR="0010759E" w:rsidRPr="008D7F50">
        <w:rPr>
          <w:color w:val="000000" w:themeColor="text1"/>
          <w:sz w:val="28"/>
        </w:rPr>
        <w:t xml:space="preserve"> </w:t>
      </w:r>
      <w:r w:rsidR="00974179" w:rsidRPr="008D7F50">
        <w:rPr>
          <w:color w:val="000000" w:themeColor="text1"/>
          <w:sz w:val="28"/>
        </w:rPr>
        <w:t xml:space="preserve">следующие изменения: </w:t>
      </w:r>
    </w:p>
    <w:p w:rsidR="006F4E99" w:rsidRPr="008D7F50" w:rsidRDefault="006F4E99" w:rsidP="006F4E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50">
        <w:rPr>
          <w:color w:val="000000" w:themeColor="text1"/>
          <w:sz w:val="28"/>
          <w:szCs w:val="28"/>
        </w:rPr>
        <w:t>1) </w:t>
      </w:r>
      <w:r w:rsidR="0061225F" w:rsidRPr="008D7F50">
        <w:rPr>
          <w:color w:val="000000" w:themeColor="text1"/>
          <w:sz w:val="28"/>
          <w:szCs w:val="28"/>
        </w:rPr>
        <w:t>пункт 113</w:t>
      </w:r>
      <w:r w:rsidR="008F5D72" w:rsidRPr="008D7F50">
        <w:rPr>
          <w:color w:val="000000" w:themeColor="text1"/>
          <w:sz w:val="28"/>
          <w:szCs w:val="28"/>
        </w:rPr>
        <w:t xml:space="preserve"> </w:t>
      </w:r>
      <w:r w:rsidRPr="008D7F50">
        <w:rPr>
          <w:color w:val="000000" w:themeColor="text1"/>
          <w:sz w:val="28"/>
          <w:szCs w:val="28"/>
        </w:rPr>
        <w:t>текстов</w:t>
      </w:r>
      <w:r w:rsidR="008F5D72" w:rsidRPr="008D7F50">
        <w:rPr>
          <w:color w:val="000000" w:themeColor="text1"/>
          <w:sz w:val="28"/>
          <w:szCs w:val="28"/>
        </w:rPr>
        <w:t>ой</w:t>
      </w:r>
      <w:r w:rsidRPr="008D7F50">
        <w:rPr>
          <w:color w:val="000000" w:themeColor="text1"/>
          <w:sz w:val="28"/>
          <w:szCs w:val="28"/>
        </w:rPr>
        <w:t xml:space="preserve"> част</w:t>
      </w:r>
      <w:r w:rsidR="008F5D72" w:rsidRPr="008D7F50">
        <w:rPr>
          <w:color w:val="000000" w:themeColor="text1"/>
          <w:sz w:val="28"/>
          <w:szCs w:val="28"/>
        </w:rPr>
        <w:t>и</w:t>
      </w:r>
      <w:r w:rsidRPr="008D7F50">
        <w:rPr>
          <w:color w:val="000000" w:themeColor="text1"/>
          <w:sz w:val="28"/>
          <w:szCs w:val="28"/>
        </w:rPr>
        <w:t xml:space="preserve">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54163C" w:rsidRPr="008D7F50">
        <w:rPr>
          <w:color w:val="000000" w:themeColor="text1"/>
          <w:sz w:val="28"/>
          <w:szCs w:val="28"/>
        </w:rPr>
        <w:t xml:space="preserve"> территории</w:t>
      </w:r>
      <w:r w:rsidRPr="008D7F50">
        <w:rPr>
          <w:color w:val="000000" w:themeColor="text1"/>
          <w:sz w:val="28"/>
          <w:szCs w:val="28"/>
        </w:rPr>
        <w:t xml:space="preserve"> городского округа муниципального образования «город Саянск» </w:t>
      </w:r>
      <w:r w:rsidR="008F5D72" w:rsidRPr="008D7F50">
        <w:rPr>
          <w:color w:val="000000" w:themeColor="text1"/>
          <w:sz w:val="28"/>
          <w:szCs w:val="28"/>
        </w:rPr>
        <w:t xml:space="preserve">изложить в редакции </w:t>
      </w:r>
      <w:r w:rsidRPr="008D7F50">
        <w:rPr>
          <w:color w:val="000000" w:themeColor="text1"/>
          <w:sz w:val="28"/>
          <w:szCs w:val="28"/>
        </w:rPr>
        <w:t>Приложени</w:t>
      </w:r>
      <w:r w:rsidR="008F5D72" w:rsidRPr="008D7F50">
        <w:rPr>
          <w:color w:val="000000" w:themeColor="text1"/>
          <w:sz w:val="28"/>
          <w:szCs w:val="28"/>
        </w:rPr>
        <w:t>я</w:t>
      </w:r>
      <w:r w:rsidRPr="008D7F50">
        <w:rPr>
          <w:color w:val="000000" w:themeColor="text1"/>
          <w:sz w:val="28"/>
          <w:szCs w:val="28"/>
        </w:rPr>
        <w:t xml:space="preserve"> 1;</w:t>
      </w:r>
    </w:p>
    <w:p w:rsidR="0061225F" w:rsidRPr="008D7F50" w:rsidRDefault="0061225F" w:rsidP="006122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50">
        <w:rPr>
          <w:color w:val="000000" w:themeColor="text1"/>
          <w:sz w:val="28"/>
          <w:szCs w:val="28"/>
        </w:rPr>
        <w:lastRenderedPageBreak/>
        <w:t>2)  графическую схему 113 графической части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</w:t>
      </w:r>
      <w:r w:rsidR="008B06CC" w:rsidRPr="008D7F50">
        <w:rPr>
          <w:color w:val="000000" w:themeColor="text1"/>
          <w:sz w:val="28"/>
          <w:szCs w:val="28"/>
        </w:rPr>
        <w:t xml:space="preserve">ного образования «город Саянск» </w:t>
      </w:r>
      <w:r w:rsidRPr="008D7F50">
        <w:rPr>
          <w:color w:val="000000" w:themeColor="text1"/>
          <w:sz w:val="28"/>
          <w:szCs w:val="28"/>
        </w:rPr>
        <w:t>изложить в редакции Приложения 2;</w:t>
      </w:r>
    </w:p>
    <w:p w:rsidR="008F5D72" w:rsidRPr="008D7F50" w:rsidRDefault="0061225F" w:rsidP="006F4E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50">
        <w:rPr>
          <w:color w:val="000000" w:themeColor="text1"/>
          <w:sz w:val="28"/>
          <w:szCs w:val="28"/>
        </w:rPr>
        <w:t>3</w:t>
      </w:r>
      <w:r w:rsidR="008F5D72" w:rsidRPr="008D7F50">
        <w:rPr>
          <w:color w:val="000000" w:themeColor="text1"/>
          <w:sz w:val="28"/>
          <w:szCs w:val="28"/>
        </w:rPr>
        <w:t>) текстовую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(Приложение 1) дополнить пунктами 2</w:t>
      </w:r>
      <w:r w:rsidR="008B06CC" w:rsidRPr="008D7F50">
        <w:rPr>
          <w:color w:val="000000" w:themeColor="text1"/>
          <w:sz w:val="28"/>
          <w:szCs w:val="28"/>
        </w:rPr>
        <w:t>60</w:t>
      </w:r>
      <w:r w:rsidR="008F5D72" w:rsidRPr="008D7F50">
        <w:rPr>
          <w:color w:val="000000" w:themeColor="text1"/>
          <w:sz w:val="28"/>
          <w:szCs w:val="28"/>
        </w:rPr>
        <w:t>-2</w:t>
      </w:r>
      <w:r w:rsidR="008B06CC" w:rsidRPr="008D7F50">
        <w:rPr>
          <w:color w:val="000000" w:themeColor="text1"/>
          <w:sz w:val="28"/>
          <w:szCs w:val="28"/>
        </w:rPr>
        <w:t>70</w:t>
      </w:r>
      <w:r w:rsidR="008F5D72" w:rsidRPr="008D7F50">
        <w:rPr>
          <w:color w:val="000000" w:themeColor="text1"/>
          <w:sz w:val="28"/>
          <w:szCs w:val="28"/>
        </w:rPr>
        <w:t>;</w:t>
      </w:r>
    </w:p>
    <w:p w:rsidR="006F4E99" w:rsidRPr="008D7F50" w:rsidRDefault="00AD172D" w:rsidP="006F4E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50">
        <w:rPr>
          <w:color w:val="000000" w:themeColor="text1"/>
          <w:sz w:val="28"/>
          <w:szCs w:val="28"/>
        </w:rPr>
        <w:t>4</w:t>
      </w:r>
      <w:r w:rsidR="008434F5" w:rsidRPr="008D7F50">
        <w:rPr>
          <w:color w:val="000000" w:themeColor="text1"/>
          <w:sz w:val="28"/>
          <w:szCs w:val="28"/>
        </w:rPr>
        <w:t>)</w:t>
      </w:r>
      <w:r w:rsidR="00974179" w:rsidRPr="008D7F50">
        <w:rPr>
          <w:color w:val="000000" w:themeColor="text1"/>
          <w:sz w:val="28"/>
          <w:szCs w:val="28"/>
        </w:rPr>
        <w:t xml:space="preserve"> графическую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</w:t>
      </w:r>
      <w:r w:rsidR="000E1B04" w:rsidRPr="008D7F50">
        <w:rPr>
          <w:color w:val="000000" w:themeColor="text1"/>
          <w:sz w:val="28"/>
          <w:szCs w:val="28"/>
        </w:rPr>
        <w:t xml:space="preserve"> </w:t>
      </w:r>
      <w:r w:rsidR="00974179" w:rsidRPr="008D7F50">
        <w:rPr>
          <w:color w:val="000000" w:themeColor="text1"/>
          <w:sz w:val="28"/>
          <w:szCs w:val="28"/>
        </w:rPr>
        <w:t>(</w:t>
      </w:r>
      <w:r w:rsidR="006F4E99" w:rsidRPr="008D7F50">
        <w:rPr>
          <w:color w:val="000000" w:themeColor="text1"/>
          <w:sz w:val="28"/>
          <w:szCs w:val="28"/>
        </w:rPr>
        <w:t>Приложени</w:t>
      </w:r>
      <w:r w:rsidR="008700F6" w:rsidRPr="008D7F50">
        <w:rPr>
          <w:color w:val="000000" w:themeColor="text1"/>
          <w:sz w:val="28"/>
          <w:szCs w:val="28"/>
        </w:rPr>
        <w:t>е</w:t>
      </w:r>
      <w:r w:rsidR="006F4E99" w:rsidRPr="008D7F50">
        <w:rPr>
          <w:color w:val="000000" w:themeColor="text1"/>
          <w:sz w:val="28"/>
          <w:szCs w:val="28"/>
        </w:rPr>
        <w:t xml:space="preserve"> 2)</w:t>
      </w:r>
      <w:r w:rsidR="000E1B04" w:rsidRPr="008D7F50">
        <w:rPr>
          <w:color w:val="000000" w:themeColor="text1"/>
          <w:sz w:val="28"/>
          <w:szCs w:val="28"/>
        </w:rPr>
        <w:t xml:space="preserve"> дополнить графическими схемами размещения гаражей с </w:t>
      </w:r>
      <w:r w:rsidR="008F5D72" w:rsidRPr="008D7F50">
        <w:rPr>
          <w:color w:val="000000" w:themeColor="text1"/>
          <w:sz w:val="28"/>
          <w:szCs w:val="28"/>
        </w:rPr>
        <w:t>2</w:t>
      </w:r>
      <w:r w:rsidR="008B06CC" w:rsidRPr="008D7F50">
        <w:rPr>
          <w:color w:val="000000" w:themeColor="text1"/>
          <w:sz w:val="28"/>
          <w:szCs w:val="28"/>
        </w:rPr>
        <w:t>60</w:t>
      </w:r>
      <w:r w:rsidR="000E1B04" w:rsidRPr="008D7F50">
        <w:rPr>
          <w:color w:val="000000" w:themeColor="text1"/>
          <w:sz w:val="28"/>
          <w:szCs w:val="28"/>
        </w:rPr>
        <w:t>-</w:t>
      </w:r>
      <w:r w:rsidR="008F5D72" w:rsidRPr="008D7F50">
        <w:rPr>
          <w:color w:val="000000" w:themeColor="text1"/>
          <w:sz w:val="28"/>
          <w:szCs w:val="28"/>
        </w:rPr>
        <w:t>2</w:t>
      </w:r>
      <w:r w:rsidR="008B06CC" w:rsidRPr="008D7F50">
        <w:rPr>
          <w:color w:val="000000" w:themeColor="text1"/>
          <w:sz w:val="28"/>
          <w:szCs w:val="28"/>
        </w:rPr>
        <w:t>70</w:t>
      </w:r>
      <w:r w:rsidR="006F4E99" w:rsidRPr="008D7F50">
        <w:rPr>
          <w:color w:val="000000" w:themeColor="text1"/>
          <w:sz w:val="28"/>
          <w:szCs w:val="28"/>
        </w:rPr>
        <w:t>.</w:t>
      </w:r>
    </w:p>
    <w:p w:rsidR="00AD6870" w:rsidRPr="008D7F50" w:rsidRDefault="00AD6870" w:rsidP="00B95CFB">
      <w:pPr>
        <w:ind w:firstLine="567"/>
        <w:jc w:val="both"/>
        <w:rPr>
          <w:color w:val="000000" w:themeColor="text1"/>
          <w:sz w:val="28"/>
        </w:rPr>
      </w:pPr>
      <w:r w:rsidRPr="008D7F50">
        <w:rPr>
          <w:color w:val="000000" w:themeColor="text1"/>
          <w:sz w:val="28"/>
        </w:rPr>
        <w:t xml:space="preserve">2. </w:t>
      </w:r>
      <w:r w:rsidRPr="008D7F50">
        <w:rPr>
          <w:color w:val="000000" w:themeColor="text1"/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8D7F50">
          <w:rPr>
            <w:rStyle w:val="a5"/>
            <w:color w:val="000000" w:themeColor="text1"/>
            <w:sz w:val="28"/>
            <w:lang w:val="x-none"/>
          </w:rPr>
          <w:t>http://sayansk-pravo.ru),</w:t>
        </w:r>
      </w:hyperlink>
      <w:r w:rsidRPr="008D7F50">
        <w:rPr>
          <w:color w:val="000000" w:themeColor="text1"/>
          <w:sz w:val="28"/>
          <w:lang w:val="x-none"/>
        </w:rPr>
        <w:t xml:space="preserve"> в газете «Саянские зори» </w:t>
      </w:r>
      <w:r w:rsidR="00B010FA" w:rsidRPr="008D7F50">
        <w:rPr>
          <w:color w:val="000000" w:themeColor="text1"/>
          <w:sz w:val="28"/>
        </w:rPr>
        <w:t>(кроме приложения 2)</w:t>
      </w:r>
      <w:r w:rsidRPr="008D7F50">
        <w:rPr>
          <w:color w:val="000000" w:themeColor="text1"/>
          <w:sz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4E99" w:rsidRPr="008D7F50" w:rsidRDefault="00AD6870" w:rsidP="006F4E99">
      <w:pPr>
        <w:ind w:firstLine="709"/>
        <w:jc w:val="both"/>
        <w:rPr>
          <w:color w:val="000000" w:themeColor="text1"/>
          <w:sz w:val="28"/>
        </w:rPr>
      </w:pPr>
      <w:r w:rsidRPr="008D7F50">
        <w:rPr>
          <w:color w:val="000000" w:themeColor="text1"/>
          <w:sz w:val="28"/>
        </w:rPr>
        <w:t xml:space="preserve">3. </w:t>
      </w:r>
      <w:r w:rsidR="00B146F8" w:rsidRPr="008D7F50">
        <w:rPr>
          <w:color w:val="000000" w:themeColor="text1"/>
          <w:sz w:val="28"/>
        </w:rPr>
        <w:t xml:space="preserve">  </w:t>
      </w:r>
      <w:r w:rsidR="006F4E99" w:rsidRPr="008D7F50">
        <w:rPr>
          <w:color w:val="000000" w:themeColor="text1"/>
          <w:sz w:val="28"/>
        </w:rPr>
        <w:t xml:space="preserve">Настоящее постановление вступает в силу со дня его официального опубликования </w:t>
      </w:r>
    </w:p>
    <w:p w:rsidR="00AD6870" w:rsidRPr="008D7F50" w:rsidRDefault="00AD6870" w:rsidP="006F4E99">
      <w:pPr>
        <w:ind w:firstLine="709"/>
        <w:jc w:val="both"/>
        <w:rPr>
          <w:color w:val="000000" w:themeColor="text1"/>
          <w:sz w:val="28"/>
        </w:rPr>
      </w:pPr>
      <w:r w:rsidRPr="008D7F50">
        <w:rPr>
          <w:color w:val="000000" w:themeColor="text1"/>
          <w:sz w:val="28"/>
        </w:rPr>
        <w:t>4</w:t>
      </w:r>
      <w:r w:rsidR="00B146F8" w:rsidRPr="008D7F50">
        <w:rPr>
          <w:color w:val="000000" w:themeColor="text1"/>
          <w:sz w:val="28"/>
        </w:rPr>
        <w:t xml:space="preserve">. </w:t>
      </w:r>
      <w:r w:rsidRPr="008D7F50">
        <w:rPr>
          <w:color w:val="000000" w:themeColor="text1"/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8D7F50" w:rsidRDefault="00AD6870" w:rsidP="00AD6870">
      <w:pPr>
        <w:rPr>
          <w:color w:val="000000" w:themeColor="text1"/>
          <w:sz w:val="28"/>
        </w:rPr>
      </w:pPr>
    </w:p>
    <w:p w:rsidR="00761642" w:rsidRPr="008D7F50" w:rsidRDefault="00761642">
      <w:pPr>
        <w:rPr>
          <w:color w:val="000000" w:themeColor="text1"/>
          <w:sz w:val="28"/>
        </w:rPr>
      </w:pPr>
    </w:p>
    <w:p w:rsidR="00E45C9C" w:rsidRPr="008D7F50" w:rsidRDefault="00E45C9C" w:rsidP="00E45C9C">
      <w:pPr>
        <w:jc w:val="both"/>
        <w:rPr>
          <w:color w:val="000000" w:themeColor="text1"/>
          <w:sz w:val="28"/>
          <w:szCs w:val="28"/>
        </w:rPr>
      </w:pPr>
      <w:r w:rsidRPr="008D7F50">
        <w:rPr>
          <w:color w:val="000000" w:themeColor="text1"/>
          <w:sz w:val="28"/>
          <w:szCs w:val="28"/>
        </w:rPr>
        <w:t xml:space="preserve">Исполняющий обязанности мэра </w:t>
      </w:r>
    </w:p>
    <w:p w:rsidR="00E45C9C" w:rsidRPr="008D7F50" w:rsidRDefault="00E45C9C" w:rsidP="00E45C9C">
      <w:pPr>
        <w:jc w:val="both"/>
        <w:rPr>
          <w:color w:val="000000" w:themeColor="text1"/>
          <w:sz w:val="28"/>
          <w:szCs w:val="28"/>
        </w:rPr>
      </w:pPr>
      <w:r w:rsidRPr="008D7F50">
        <w:rPr>
          <w:color w:val="000000" w:themeColor="text1"/>
          <w:sz w:val="28"/>
          <w:szCs w:val="28"/>
        </w:rPr>
        <w:t xml:space="preserve">городского округа муниципального </w:t>
      </w:r>
    </w:p>
    <w:p w:rsidR="00E45C9C" w:rsidRPr="008D7F50" w:rsidRDefault="00E45C9C" w:rsidP="00E45C9C">
      <w:pPr>
        <w:jc w:val="both"/>
        <w:rPr>
          <w:color w:val="000000" w:themeColor="text1"/>
          <w:sz w:val="28"/>
          <w:szCs w:val="28"/>
        </w:rPr>
      </w:pPr>
      <w:r w:rsidRPr="008D7F50">
        <w:rPr>
          <w:color w:val="000000" w:themeColor="text1"/>
          <w:sz w:val="28"/>
          <w:szCs w:val="28"/>
        </w:rPr>
        <w:t xml:space="preserve">образования «город Саянск» </w:t>
      </w:r>
      <w:r w:rsidRPr="008D7F50">
        <w:rPr>
          <w:color w:val="000000" w:themeColor="text1"/>
          <w:sz w:val="28"/>
          <w:szCs w:val="28"/>
        </w:rPr>
        <w:tab/>
      </w:r>
      <w:r w:rsidRPr="008D7F50">
        <w:rPr>
          <w:color w:val="000000" w:themeColor="text1"/>
          <w:sz w:val="28"/>
          <w:szCs w:val="28"/>
        </w:rPr>
        <w:tab/>
        <w:t xml:space="preserve">                                            А.В. Ермаков         </w:t>
      </w:r>
    </w:p>
    <w:p w:rsidR="00E45C9C" w:rsidRPr="008D7F50" w:rsidRDefault="00E45C9C" w:rsidP="00E45C9C">
      <w:pPr>
        <w:rPr>
          <w:color w:val="000000" w:themeColor="text1"/>
          <w:sz w:val="22"/>
          <w:szCs w:val="22"/>
        </w:rPr>
      </w:pPr>
    </w:p>
    <w:p w:rsidR="00E45C9C" w:rsidRPr="008D7F50" w:rsidRDefault="00E45C9C" w:rsidP="00E45C9C">
      <w:pPr>
        <w:pStyle w:val="21"/>
        <w:jc w:val="both"/>
        <w:rPr>
          <w:color w:val="000000" w:themeColor="text1"/>
          <w:sz w:val="24"/>
        </w:rPr>
      </w:pPr>
    </w:p>
    <w:p w:rsidR="00B92918" w:rsidRPr="008D7F50" w:rsidRDefault="00B92918" w:rsidP="00B92918">
      <w:pPr>
        <w:rPr>
          <w:color w:val="000000" w:themeColor="text1"/>
          <w:sz w:val="28"/>
        </w:rPr>
      </w:pPr>
    </w:p>
    <w:p w:rsidR="0061225F" w:rsidRPr="008D7F50" w:rsidRDefault="00B92918">
      <w:pPr>
        <w:rPr>
          <w:color w:val="000000" w:themeColor="text1"/>
          <w:sz w:val="28"/>
        </w:rPr>
      </w:pPr>
      <w:r w:rsidRPr="008D7F50">
        <w:rPr>
          <w:color w:val="000000" w:themeColor="text1"/>
          <w:sz w:val="28"/>
        </w:rPr>
        <w:t xml:space="preserve">              </w:t>
      </w:r>
    </w:p>
    <w:p w:rsidR="0061225F" w:rsidRPr="008D7F50" w:rsidRDefault="0061225F">
      <w:pPr>
        <w:rPr>
          <w:color w:val="000000" w:themeColor="text1"/>
          <w:sz w:val="28"/>
        </w:rPr>
      </w:pPr>
    </w:p>
    <w:p w:rsidR="0061225F" w:rsidRPr="008D7F50" w:rsidRDefault="0061225F">
      <w:pPr>
        <w:rPr>
          <w:color w:val="000000" w:themeColor="text1"/>
          <w:sz w:val="28"/>
        </w:rPr>
      </w:pPr>
    </w:p>
    <w:p w:rsidR="0061225F" w:rsidRPr="008D7F50" w:rsidRDefault="0061225F">
      <w:pPr>
        <w:rPr>
          <w:color w:val="000000" w:themeColor="text1"/>
          <w:sz w:val="28"/>
        </w:rPr>
      </w:pPr>
    </w:p>
    <w:p w:rsidR="0036222A" w:rsidRPr="008D7F50" w:rsidRDefault="0036222A">
      <w:pPr>
        <w:rPr>
          <w:color w:val="000000" w:themeColor="text1"/>
          <w:sz w:val="28"/>
        </w:rPr>
      </w:pPr>
    </w:p>
    <w:p w:rsidR="008A2EFC" w:rsidRPr="008D7F50" w:rsidRDefault="008A2EFC">
      <w:pPr>
        <w:rPr>
          <w:color w:val="000000" w:themeColor="text1"/>
          <w:sz w:val="28"/>
        </w:rPr>
      </w:pPr>
    </w:p>
    <w:p w:rsidR="00B92918" w:rsidRPr="008D7F50" w:rsidRDefault="0054163C" w:rsidP="00B92918">
      <w:pPr>
        <w:rPr>
          <w:color w:val="000000" w:themeColor="text1"/>
        </w:rPr>
      </w:pPr>
      <w:r w:rsidRPr="008D7F50">
        <w:rPr>
          <w:color w:val="000000" w:themeColor="text1"/>
        </w:rPr>
        <w:t xml:space="preserve">Исп. </w:t>
      </w:r>
      <w:r w:rsidR="00B92918" w:rsidRPr="008D7F50">
        <w:rPr>
          <w:color w:val="000000" w:themeColor="text1"/>
        </w:rPr>
        <w:t>Прокопьева Е.В.</w:t>
      </w:r>
    </w:p>
    <w:p w:rsidR="00B92918" w:rsidRDefault="00B92918">
      <w:pPr>
        <w:rPr>
          <w:color w:val="000000" w:themeColor="text1"/>
        </w:rPr>
      </w:pPr>
      <w:r w:rsidRPr="008D7F50">
        <w:rPr>
          <w:color w:val="000000" w:themeColor="text1"/>
        </w:rPr>
        <w:t>5-24-21</w:t>
      </w:r>
    </w:p>
    <w:p w:rsidR="008D7F50" w:rsidRDefault="008D7F50">
      <w:pPr>
        <w:rPr>
          <w:color w:val="000000" w:themeColor="text1"/>
        </w:rPr>
      </w:pPr>
    </w:p>
    <w:p w:rsidR="008D7F50" w:rsidRDefault="008D7F50">
      <w:pPr>
        <w:rPr>
          <w:color w:val="000000" w:themeColor="text1"/>
        </w:rPr>
      </w:pPr>
    </w:p>
    <w:p w:rsidR="008D7F50" w:rsidRDefault="008D7F50">
      <w:pPr>
        <w:rPr>
          <w:color w:val="000000" w:themeColor="text1"/>
        </w:rPr>
        <w:sectPr w:rsidR="008D7F50" w:rsidSect="00B92918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8D7F50" w:rsidRPr="00E73D2D" w:rsidRDefault="008D7F50" w:rsidP="008D7F50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  <w:r w:rsidRPr="00E73D2D">
        <w:rPr>
          <w:sz w:val="26"/>
          <w:szCs w:val="26"/>
          <w:lang w:eastAsia="x-none"/>
        </w:rPr>
        <w:lastRenderedPageBreak/>
        <w:t>П</w:t>
      </w:r>
      <w:proofErr w:type="spellStart"/>
      <w:r w:rsidRPr="00E73D2D">
        <w:rPr>
          <w:sz w:val="26"/>
          <w:szCs w:val="26"/>
          <w:lang w:val="x-none" w:eastAsia="x-none"/>
        </w:rPr>
        <w:t>риложение</w:t>
      </w:r>
      <w:proofErr w:type="spellEnd"/>
      <w:r w:rsidRPr="00E73D2D">
        <w:rPr>
          <w:sz w:val="26"/>
          <w:szCs w:val="26"/>
          <w:lang w:val="x-none" w:eastAsia="x-none"/>
        </w:rPr>
        <w:t xml:space="preserve"> </w:t>
      </w:r>
      <w:r w:rsidRPr="00E73D2D">
        <w:rPr>
          <w:sz w:val="26"/>
          <w:szCs w:val="26"/>
          <w:lang w:eastAsia="x-none"/>
        </w:rPr>
        <w:t>1</w:t>
      </w:r>
    </w:p>
    <w:p w:rsidR="008D7F50" w:rsidRPr="00E73D2D" w:rsidRDefault="008D7F50" w:rsidP="008D7F50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к постановлению администрации </w:t>
      </w:r>
      <w:proofErr w:type="gramStart"/>
      <w:r w:rsidRPr="00E73D2D">
        <w:rPr>
          <w:sz w:val="26"/>
          <w:szCs w:val="26"/>
        </w:rPr>
        <w:t>городского</w:t>
      </w:r>
      <w:proofErr w:type="gramEnd"/>
      <w:r w:rsidRPr="00E73D2D">
        <w:rPr>
          <w:sz w:val="26"/>
          <w:szCs w:val="26"/>
        </w:rPr>
        <w:t xml:space="preserve"> </w:t>
      </w:r>
    </w:p>
    <w:p w:rsidR="008D7F50" w:rsidRPr="00E73D2D" w:rsidRDefault="008D7F50" w:rsidP="008D7F50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округа муниципального образования «город Саянск»  </w:t>
      </w:r>
    </w:p>
    <w:p w:rsidR="008D7F50" w:rsidRDefault="008D7F50" w:rsidP="00E87A70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от </w:t>
      </w:r>
      <w:r w:rsidR="00E87A70">
        <w:rPr>
          <w:sz w:val="26"/>
          <w:szCs w:val="26"/>
        </w:rPr>
        <w:t>26.04.2024</w:t>
      </w:r>
      <w:r w:rsidRPr="00E73D2D">
        <w:rPr>
          <w:sz w:val="26"/>
          <w:szCs w:val="26"/>
        </w:rPr>
        <w:t xml:space="preserve"> №</w:t>
      </w:r>
      <w:r w:rsidR="00E87A70">
        <w:rPr>
          <w:sz w:val="26"/>
          <w:szCs w:val="26"/>
        </w:rPr>
        <w:t xml:space="preserve"> 110-37-557-24</w:t>
      </w:r>
    </w:p>
    <w:p w:rsidR="00E87A70" w:rsidRPr="00E73D2D" w:rsidRDefault="00E87A70" w:rsidP="00E87A70">
      <w:pPr>
        <w:autoSpaceDE w:val="0"/>
        <w:autoSpaceDN w:val="0"/>
        <w:adjustRightInd w:val="0"/>
        <w:ind w:left="5245"/>
        <w:jc w:val="right"/>
        <w:rPr>
          <w:b/>
          <w:spacing w:val="-1"/>
          <w:sz w:val="26"/>
          <w:szCs w:val="26"/>
        </w:rPr>
      </w:pPr>
    </w:p>
    <w:p w:rsidR="008D7F50" w:rsidRPr="00E73D2D" w:rsidRDefault="008D7F50" w:rsidP="008D7F50">
      <w:pPr>
        <w:ind w:left="567" w:hanging="141"/>
        <w:jc w:val="center"/>
        <w:rPr>
          <w:b/>
          <w:noProof/>
          <w:sz w:val="26"/>
          <w:szCs w:val="26"/>
        </w:rPr>
      </w:pPr>
      <w:r w:rsidRPr="00E73D2D">
        <w:rPr>
          <w:b/>
          <w:sz w:val="26"/>
          <w:szCs w:val="26"/>
        </w:rPr>
        <w:t>ТЕКСТОВАЯ ЧАСТЬ СХЕМЫ РАЗМЕЩЕНИЯ ГАРАЖЕЙ, ЯВЛЯЮЩИХСЯ НЕКАПИТАЛЬНЫМИ СООРУЖЕНИЯМИ,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</w:t>
      </w:r>
    </w:p>
    <w:p w:rsidR="008D7F50" w:rsidRPr="00E73D2D" w:rsidRDefault="008D7F50" w:rsidP="008D7F50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tbl>
      <w:tblPr>
        <w:tblW w:w="145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245"/>
        <w:gridCol w:w="1559"/>
        <w:gridCol w:w="1673"/>
        <w:gridCol w:w="1020"/>
        <w:gridCol w:w="2126"/>
        <w:gridCol w:w="2154"/>
      </w:tblGrid>
      <w:tr w:rsidR="008D7F50" w:rsidRPr="00E73D2D" w:rsidTr="005D4EFB">
        <w:trPr>
          <w:trHeight w:val="1816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№</w:t>
            </w:r>
          </w:p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proofErr w:type="gramStart"/>
            <w:r w:rsidRPr="00E73D2D">
              <w:rPr>
                <w:sz w:val="26"/>
                <w:szCs w:val="26"/>
              </w:rPr>
              <w:t>п</w:t>
            </w:r>
            <w:proofErr w:type="gramEnd"/>
            <w:r w:rsidRPr="00E73D2D">
              <w:rPr>
                <w:sz w:val="26"/>
                <w:szCs w:val="26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Адрес расположения (место расположения)</w:t>
            </w:r>
          </w:p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Площадь земельного участка,             кв. м</w:t>
            </w:r>
          </w:p>
        </w:tc>
        <w:tc>
          <w:tcPr>
            <w:tcW w:w="1673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Кадастровый номер земельного участка</w:t>
            </w:r>
          </w:p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(при наличии), кадастровый квартал</w:t>
            </w:r>
          </w:p>
        </w:tc>
        <w:tc>
          <w:tcPr>
            <w:tcW w:w="1020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 xml:space="preserve">Площадь места размещения, </w:t>
            </w:r>
            <w:proofErr w:type="spellStart"/>
            <w:r w:rsidRPr="00E73D2D">
              <w:rPr>
                <w:sz w:val="26"/>
                <w:szCs w:val="26"/>
              </w:rPr>
              <w:t>кв</w:t>
            </w:r>
            <w:proofErr w:type="gramStart"/>
            <w:r w:rsidRPr="00E73D2D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Вид объекта</w:t>
            </w:r>
          </w:p>
        </w:tc>
        <w:tc>
          <w:tcPr>
            <w:tcW w:w="2154" w:type="dxa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Сведения о наличии либо отсутствии гаража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364199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северо-восточнее пересечения улицы В.И. Ленина и проспекта Мира</w:t>
            </w:r>
          </w:p>
        </w:tc>
        <w:tc>
          <w:tcPr>
            <w:tcW w:w="1559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5,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38:28:010501</w:t>
            </w:r>
          </w:p>
        </w:tc>
        <w:tc>
          <w:tcPr>
            <w:tcW w:w="1020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</w:tc>
        <w:tc>
          <w:tcPr>
            <w:tcW w:w="2126" w:type="dxa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514AE2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микрорайон Октябрьский, юго-западнее гаражного кооператива «Энергетик»</w:t>
            </w:r>
          </w:p>
        </w:tc>
        <w:tc>
          <w:tcPr>
            <w:tcW w:w="1559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>38:28:010</w:t>
            </w:r>
            <w:r>
              <w:rPr>
                <w:sz w:val="26"/>
                <w:szCs w:val="26"/>
              </w:rPr>
              <w:t>405</w:t>
            </w:r>
          </w:p>
        </w:tc>
        <w:tc>
          <w:tcPr>
            <w:tcW w:w="1020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D7F50" w:rsidRDefault="008D7F50" w:rsidP="005D4EFB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D7F50" w:rsidRPr="00E73D2D" w:rsidTr="00E87A70">
        <w:trPr>
          <w:trHeight w:val="558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514AE2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юго-западнее гаражного кооператива </w:t>
            </w:r>
            <w:r w:rsidRPr="00514AE2">
              <w:rPr>
                <w:sz w:val="26"/>
                <w:szCs w:val="26"/>
              </w:rPr>
              <w:lastRenderedPageBreak/>
              <w:t>«Энергетик»</w:t>
            </w:r>
          </w:p>
        </w:tc>
        <w:tc>
          <w:tcPr>
            <w:tcW w:w="1559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Default="008D7F50" w:rsidP="005D4EFB">
            <w:r w:rsidRPr="00FC62E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D7F50" w:rsidRDefault="008D7F50" w:rsidP="005D4EFB">
            <w:r w:rsidRPr="00960A9E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 xml:space="preserve">стоянка технических или других средств передвижения </w:t>
            </w:r>
            <w:r w:rsidRPr="00320587">
              <w:rPr>
                <w:sz w:val="26"/>
                <w:szCs w:val="26"/>
              </w:rPr>
              <w:lastRenderedPageBreak/>
              <w:t>инвалидов</w:t>
            </w:r>
          </w:p>
        </w:tc>
        <w:tc>
          <w:tcPr>
            <w:tcW w:w="2154" w:type="dxa"/>
          </w:tcPr>
          <w:p w:rsidR="008D7F50" w:rsidRDefault="008D7F50" w:rsidP="005D4EFB">
            <w:r w:rsidRPr="0040481B">
              <w:rPr>
                <w:sz w:val="26"/>
                <w:szCs w:val="26"/>
              </w:rPr>
              <w:lastRenderedPageBreak/>
              <w:t>отсутствует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262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северо-восточнее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8D7F50" w:rsidRDefault="008D7F50" w:rsidP="005D4EFB">
            <w:r w:rsidRPr="00E0231D"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Default="008D7F50" w:rsidP="005D4EFB">
            <w:r w:rsidRPr="00FC62E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D7F50" w:rsidRDefault="008D7F50" w:rsidP="005D4EFB">
            <w:r w:rsidRPr="00960A9E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D7F50" w:rsidRDefault="008D7F50" w:rsidP="005D4EFB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северо-восточнее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8D7F50" w:rsidRDefault="008D7F50" w:rsidP="005D4EFB">
            <w:r w:rsidRPr="00E0231D"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Default="008D7F50" w:rsidP="005D4EFB">
            <w:r w:rsidRPr="00FC62E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D7F50" w:rsidRDefault="008D7F50" w:rsidP="005D4EFB">
            <w:r w:rsidRPr="00960A9E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D7F50" w:rsidRDefault="008D7F50" w:rsidP="005D4EFB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северо-восточнее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8D7F50" w:rsidRDefault="008D7F50" w:rsidP="005D4EFB">
            <w:r w:rsidRPr="00E0231D"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Default="008D7F50" w:rsidP="005D4EFB">
            <w:r w:rsidRPr="00FC62E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D7F50" w:rsidRDefault="008D7F50" w:rsidP="005D4EFB">
            <w:r w:rsidRPr="00960A9E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D7F50" w:rsidRDefault="008D7F50" w:rsidP="005D4EFB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северо-восточнее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8D7F50" w:rsidRDefault="008D7F50" w:rsidP="005D4EFB">
            <w:r w:rsidRPr="00E0231D"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Default="008D7F50" w:rsidP="005D4EFB">
            <w:r w:rsidRPr="00FC62E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D7F50" w:rsidRDefault="008D7F50" w:rsidP="005D4EFB">
            <w:r w:rsidRPr="00960A9E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D7F50" w:rsidRDefault="008D7F50" w:rsidP="005D4EFB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северо-восточнее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8D7F50" w:rsidRDefault="008D7F50" w:rsidP="005D4EFB">
            <w:r w:rsidRPr="00E0231D"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Default="008D7F50" w:rsidP="005D4EFB">
            <w:r w:rsidRPr="00FC62E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D7F50" w:rsidRDefault="008D7F50" w:rsidP="005D4EFB">
            <w:r w:rsidRPr="00960A9E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D7F50" w:rsidRDefault="008D7F50" w:rsidP="005D4EFB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северо-восточнее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8D7F50" w:rsidRDefault="008D7F50" w:rsidP="005D4EFB">
            <w:r w:rsidRPr="00E0231D"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Default="008D7F50" w:rsidP="005D4EFB">
            <w:r w:rsidRPr="00FC62E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D7F50" w:rsidRDefault="008D7F50" w:rsidP="005D4EFB">
            <w:r w:rsidRPr="00960A9E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D7F50" w:rsidRDefault="008D7F50" w:rsidP="005D4EFB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268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северо-восточнее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8D7F50" w:rsidRDefault="008D7F50" w:rsidP="005D4EFB">
            <w:r w:rsidRPr="00E0231D"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Default="008D7F50" w:rsidP="005D4EFB">
            <w:r w:rsidRPr="00FC62E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D7F50" w:rsidRDefault="008D7F50" w:rsidP="005D4EFB">
            <w:r w:rsidRPr="00960A9E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D7F50" w:rsidRDefault="008D7F50" w:rsidP="005D4EFB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северо-восточнее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8D7F50" w:rsidRDefault="008D7F50" w:rsidP="005D4EFB">
            <w:r w:rsidRPr="00E0231D"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8D7F50" w:rsidRDefault="008D7F50" w:rsidP="005D4EFB">
            <w:r w:rsidRPr="00FC62E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D7F50" w:rsidRDefault="008D7F50" w:rsidP="005D4EFB">
            <w:r w:rsidRPr="00960A9E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8D7F50" w:rsidRDefault="008D7F50" w:rsidP="005D4EFB"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D7F50" w:rsidRPr="00E73D2D" w:rsidRDefault="008D7F50" w:rsidP="005D4EFB">
            <w:r>
              <w:rPr>
                <w:sz w:val="26"/>
                <w:szCs w:val="26"/>
              </w:rPr>
              <w:t>отсутствует</w:t>
            </w:r>
          </w:p>
        </w:tc>
      </w:tr>
      <w:tr w:rsidR="008D7F50" w:rsidRPr="00E73D2D" w:rsidTr="005D4EFB">
        <w:trPr>
          <w:trHeight w:val="1270"/>
        </w:trPr>
        <w:tc>
          <w:tcPr>
            <w:tcW w:w="737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северо-восточнее пересечения улицы В.И. Ленина и проспекта  Мира </w:t>
            </w:r>
          </w:p>
        </w:tc>
        <w:tc>
          <w:tcPr>
            <w:tcW w:w="1559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</w:t>
            </w:r>
          </w:p>
        </w:tc>
        <w:tc>
          <w:tcPr>
            <w:tcW w:w="1673" w:type="dxa"/>
            <w:shd w:val="clear" w:color="auto" w:fill="auto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>38:28:010</w:t>
            </w:r>
            <w:r>
              <w:rPr>
                <w:sz w:val="26"/>
                <w:szCs w:val="26"/>
              </w:rPr>
              <w:t>424</w:t>
            </w:r>
          </w:p>
        </w:tc>
        <w:tc>
          <w:tcPr>
            <w:tcW w:w="1020" w:type="dxa"/>
            <w:shd w:val="clear" w:color="auto" w:fill="auto"/>
          </w:tcPr>
          <w:p w:rsidR="008D7F50" w:rsidRPr="00E73D2D" w:rsidRDefault="008D7F50" w:rsidP="005D4E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</w:t>
            </w:r>
          </w:p>
        </w:tc>
        <w:tc>
          <w:tcPr>
            <w:tcW w:w="2126" w:type="dxa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D7F50" w:rsidRPr="00E73D2D" w:rsidRDefault="008D7F50" w:rsidP="005D4EFB">
            <w:r w:rsidRPr="00E73D2D">
              <w:rPr>
                <w:sz w:val="26"/>
                <w:szCs w:val="26"/>
              </w:rPr>
              <w:t>имеется</w:t>
            </w:r>
          </w:p>
        </w:tc>
      </w:tr>
    </w:tbl>
    <w:p w:rsidR="008D7F50" w:rsidRDefault="008D7F50" w:rsidP="008D7F50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8D7F50" w:rsidRPr="006010C0" w:rsidRDefault="008D7F50" w:rsidP="008D7F50">
      <w:pPr>
        <w:autoSpaceDE w:val="0"/>
        <w:autoSpaceDN w:val="0"/>
        <w:adjustRightInd w:val="0"/>
        <w:ind w:left="426" w:right="-145"/>
        <w:jc w:val="both"/>
        <w:outlineLvl w:val="0"/>
        <w:rPr>
          <w:sz w:val="26"/>
          <w:szCs w:val="26"/>
        </w:rPr>
      </w:pPr>
    </w:p>
    <w:p w:rsidR="008D7F50" w:rsidRDefault="008D7F50" w:rsidP="008D7F50">
      <w:pPr>
        <w:tabs>
          <w:tab w:val="left" w:pos="5103"/>
          <w:tab w:val="left" w:pos="5245"/>
          <w:tab w:val="left" w:pos="5490"/>
        </w:tabs>
        <w:jc w:val="both"/>
        <w:rPr>
          <w:sz w:val="26"/>
          <w:szCs w:val="26"/>
          <w:lang w:val="x-none" w:eastAsia="x-none"/>
        </w:rPr>
      </w:pPr>
    </w:p>
    <w:p w:rsidR="008D7F50" w:rsidRDefault="008D7F50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</w:pPr>
    </w:p>
    <w:p w:rsidR="007249D8" w:rsidRDefault="007249D8">
      <w:pPr>
        <w:rPr>
          <w:color w:val="000000" w:themeColor="text1"/>
        </w:rPr>
        <w:sectPr w:rsidR="007249D8" w:rsidSect="00252299">
          <w:headerReference w:type="default" r:id="rId11"/>
          <w:pgSz w:w="16838" w:h="11906" w:orient="landscape"/>
          <w:pgMar w:top="1701" w:right="1134" w:bottom="566" w:left="1134" w:header="720" w:footer="720" w:gutter="0"/>
          <w:cols w:space="720"/>
          <w:docGrid w:linePitch="272"/>
        </w:sectPr>
      </w:pPr>
    </w:p>
    <w:p w:rsidR="007249D8" w:rsidRPr="006010C0" w:rsidRDefault="007249D8" w:rsidP="007249D8">
      <w:pPr>
        <w:tabs>
          <w:tab w:val="left" w:pos="5103"/>
          <w:tab w:val="left" w:pos="5245"/>
          <w:tab w:val="left" w:pos="5490"/>
        </w:tabs>
        <w:ind w:firstLine="5245"/>
        <w:jc w:val="right"/>
        <w:rPr>
          <w:sz w:val="26"/>
          <w:szCs w:val="26"/>
          <w:lang w:eastAsia="x-none"/>
        </w:rPr>
      </w:pPr>
      <w:r w:rsidRPr="006010C0">
        <w:rPr>
          <w:sz w:val="26"/>
          <w:szCs w:val="26"/>
          <w:lang w:val="x-none" w:eastAsia="x-none"/>
        </w:rPr>
        <w:lastRenderedPageBreak/>
        <w:t xml:space="preserve">Приложение </w:t>
      </w:r>
      <w:r>
        <w:rPr>
          <w:sz w:val="26"/>
          <w:szCs w:val="26"/>
          <w:lang w:eastAsia="x-none"/>
        </w:rPr>
        <w:t>2</w:t>
      </w:r>
    </w:p>
    <w:p w:rsidR="007249D8" w:rsidRDefault="007249D8" w:rsidP="007249D8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>
        <w:rPr>
          <w:sz w:val="26"/>
          <w:szCs w:val="26"/>
        </w:rPr>
        <w:t>к постановлению </w:t>
      </w:r>
      <w:r w:rsidRPr="006010C0">
        <w:rPr>
          <w:sz w:val="26"/>
          <w:szCs w:val="26"/>
        </w:rPr>
        <w:t xml:space="preserve">администрации </w:t>
      </w:r>
      <w:proofErr w:type="gramStart"/>
      <w:r w:rsidRPr="006010C0">
        <w:rPr>
          <w:sz w:val="26"/>
          <w:szCs w:val="26"/>
        </w:rPr>
        <w:t>город</w:t>
      </w:r>
      <w:r>
        <w:rPr>
          <w:sz w:val="26"/>
          <w:szCs w:val="26"/>
        </w:rPr>
        <w:t>ского</w:t>
      </w:r>
      <w:proofErr w:type="gramEnd"/>
      <w:r>
        <w:rPr>
          <w:sz w:val="26"/>
          <w:szCs w:val="26"/>
        </w:rPr>
        <w:t xml:space="preserve"> </w:t>
      </w:r>
    </w:p>
    <w:p w:rsidR="007249D8" w:rsidRDefault="007249D8" w:rsidP="007249D8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округа муниципального образования «город Саянск» </w:t>
      </w:r>
      <w:r w:rsidRPr="006010C0">
        <w:rPr>
          <w:sz w:val="26"/>
          <w:szCs w:val="26"/>
        </w:rPr>
        <w:t xml:space="preserve"> </w:t>
      </w:r>
    </w:p>
    <w:p w:rsidR="007249D8" w:rsidRDefault="007249D8" w:rsidP="007249D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D0F8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</w:t>
      </w:r>
      <w:r w:rsidRPr="00BD0F84">
        <w:rPr>
          <w:sz w:val="26"/>
          <w:szCs w:val="26"/>
        </w:rPr>
        <w:t xml:space="preserve"> №</w:t>
      </w:r>
      <w:r>
        <w:rPr>
          <w:sz w:val="26"/>
          <w:szCs w:val="26"/>
        </w:rPr>
        <w:t>_____________</w:t>
      </w: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0ABB">
        <w:rPr>
          <w:sz w:val="28"/>
          <w:szCs w:val="28"/>
        </w:rPr>
        <w:t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Российская Федерация, Иркутская область, городской округ город Саянск, город Саянск, северо-восточнее пересечения ул</w:t>
      </w:r>
      <w:r>
        <w:rPr>
          <w:sz w:val="28"/>
          <w:szCs w:val="28"/>
        </w:rPr>
        <w:t>ицы</w:t>
      </w:r>
      <w:r w:rsidRPr="00CC0ABB">
        <w:rPr>
          <w:sz w:val="28"/>
          <w:szCs w:val="28"/>
        </w:rPr>
        <w:t xml:space="preserve"> В.И. Ленина и проспекта Мира</w:t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0ABB">
        <w:rPr>
          <w:sz w:val="28"/>
          <w:szCs w:val="28"/>
        </w:rPr>
        <w:t>(№ 113 согласно Приложению 1)</w:t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4420235</wp:posOffset>
            </wp:positionH>
            <wp:positionV relativeFrom="paragraph">
              <wp:posOffset>200660</wp:posOffset>
            </wp:positionV>
            <wp:extent cx="381000" cy="1028700"/>
            <wp:effectExtent l="0" t="0" r="0" b="0"/>
            <wp:wrapNone/>
            <wp:docPr id="24" name="Рисунок 24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46020" cy="2194560"/>
            <wp:effectExtent l="0" t="0" r="0" b="0"/>
            <wp:docPr id="12" name="Рисунок 12" descr="гар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р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CC0ABB" w:rsidRDefault="007249D8" w:rsidP="007249D8">
      <w:pPr>
        <w:rPr>
          <w:sz w:val="24"/>
          <w:szCs w:val="24"/>
        </w:rPr>
      </w:pPr>
    </w:p>
    <w:p w:rsidR="007249D8" w:rsidRPr="00CC0ABB" w:rsidRDefault="007249D8" w:rsidP="007249D8">
      <w:pPr>
        <w:jc w:val="center"/>
        <w:rPr>
          <w:sz w:val="24"/>
          <w:szCs w:val="24"/>
        </w:rPr>
      </w:pPr>
      <w:r w:rsidRPr="00CC0ABB">
        <w:rPr>
          <w:sz w:val="24"/>
          <w:szCs w:val="24"/>
        </w:rPr>
        <w:t>М 1:500</w:t>
      </w:r>
    </w:p>
    <w:p w:rsidR="007249D8" w:rsidRPr="00CC0ABB" w:rsidRDefault="007249D8" w:rsidP="007249D8">
      <w:pPr>
        <w:jc w:val="center"/>
        <w:rPr>
          <w:sz w:val="24"/>
          <w:szCs w:val="24"/>
        </w:rPr>
      </w:pPr>
    </w:p>
    <w:p w:rsidR="007249D8" w:rsidRPr="00CC0ABB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CC0ABB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CC0ABB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588599,43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3193196,60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588599,57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3193199,29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588597,50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3193199,39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588597,36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3193196,71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588599,43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3193196,60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  <w:lang w:val="en-US"/>
              </w:rPr>
              <w:t>S</w:t>
            </w:r>
            <w:r w:rsidRPr="00CC0ABB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CC0ABB">
              <w:rPr>
                <w:color w:val="000000"/>
                <w:sz w:val="24"/>
                <w:szCs w:val="24"/>
              </w:rPr>
              <w:t>5,6 кв. м</w:t>
            </w:r>
          </w:p>
        </w:tc>
      </w:tr>
    </w:tbl>
    <w:p w:rsidR="007249D8" w:rsidRPr="00CC0ABB" w:rsidRDefault="007249D8" w:rsidP="007249D8">
      <w:pPr>
        <w:rPr>
          <w:sz w:val="28"/>
          <w:szCs w:val="28"/>
        </w:rPr>
      </w:pPr>
    </w:p>
    <w:p w:rsidR="007249D8" w:rsidRPr="00CC0ABB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B14E4A">
        <w:rPr>
          <w:bCs/>
          <w:sz w:val="28"/>
          <w:szCs w:val="28"/>
          <w:lang w:val="x-none"/>
        </w:rPr>
        <w:t>Российская Федерация, Иркутская область, городской округ город Саянск, город Саянск, микрорайон Октябрьский, юго-</w:t>
      </w:r>
      <w:r>
        <w:rPr>
          <w:bCs/>
          <w:sz w:val="28"/>
          <w:szCs w:val="28"/>
          <w:lang w:val="x-none"/>
        </w:rPr>
        <w:t xml:space="preserve">западнее гаражного кооператива </w:t>
      </w:r>
      <w:r>
        <w:rPr>
          <w:bCs/>
          <w:sz w:val="28"/>
          <w:szCs w:val="28"/>
        </w:rPr>
        <w:t>«</w:t>
      </w:r>
      <w:r w:rsidRPr="00B14E4A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t>(№ 260 согласно Приложению 1)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23" name="Рисунок 2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41320" cy="2240280"/>
            <wp:effectExtent l="0" t="0" r="0" b="7620"/>
            <wp:docPr id="11" name="Рисунок 11" descr="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br w:type="textWrapping" w:clear="all"/>
      </w:r>
    </w:p>
    <w:p w:rsidR="007249D8" w:rsidRPr="00B14E4A" w:rsidRDefault="007249D8" w:rsidP="007249D8">
      <w:pPr>
        <w:jc w:val="center"/>
        <w:rPr>
          <w:sz w:val="24"/>
          <w:szCs w:val="24"/>
        </w:rPr>
      </w:pPr>
      <w:r w:rsidRPr="00B14E4A">
        <w:rPr>
          <w:sz w:val="24"/>
          <w:szCs w:val="24"/>
        </w:rPr>
        <w:t>М 1:500</w:t>
      </w: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B14E4A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B14E4A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586357,08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3191998,05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586361,54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3192002,06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586358,19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3192005,78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586353,74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3192001,76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586357,08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3191998,05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  <w:lang w:val="en-US"/>
              </w:rPr>
              <w:t>S</w:t>
            </w:r>
            <w:r w:rsidRPr="00B14E4A">
              <w:rPr>
                <w:sz w:val="24"/>
                <w:szCs w:val="24"/>
              </w:rPr>
              <w:t xml:space="preserve">  </w:t>
            </w:r>
            <w:r w:rsidRPr="00CC0AB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B14E4A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Pr="00B14E4A" w:rsidRDefault="007249D8" w:rsidP="007249D8">
      <w:pPr>
        <w:rPr>
          <w:sz w:val="28"/>
          <w:szCs w:val="28"/>
        </w:rPr>
      </w:pPr>
    </w:p>
    <w:p w:rsidR="007249D8" w:rsidRPr="00B14E4A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B14E4A">
        <w:rPr>
          <w:bCs/>
          <w:sz w:val="28"/>
          <w:szCs w:val="28"/>
          <w:lang w:val="x-none"/>
        </w:rPr>
        <w:t xml:space="preserve">Российская Федерация, Иркутская область, городской округ город Саянск, город Саянск, микрорайон Октябрьский, юго-западнее гаражного кооператива </w:t>
      </w:r>
      <w:r>
        <w:rPr>
          <w:bCs/>
          <w:sz w:val="28"/>
          <w:szCs w:val="28"/>
        </w:rPr>
        <w:t>«</w:t>
      </w:r>
      <w:r w:rsidRPr="00B14E4A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t>(№ 261 согласно Приложению 1)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22" name="Рисунок 22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73680" cy="2324100"/>
            <wp:effectExtent l="0" t="0" r="7620" b="0"/>
            <wp:docPr id="10" name="Рисунок 10" descr="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6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br w:type="textWrapping" w:clear="all"/>
      </w:r>
    </w:p>
    <w:p w:rsidR="007249D8" w:rsidRPr="00B14E4A" w:rsidRDefault="007249D8" w:rsidP="007249D8">
      <w:pPr>
        <w:jc w:val="center"/>
        <w:rPr>
          <w:sz w:val="24"/>
          <w:szCs w:val="24"/>
        </w:rPr>
      </w:pPr>
      <w:r w:rsidRPr="00B14E4A">
        <w:rPr>
          <w:sz w:val="24"/>
          <w:szCs w:val="24"/>
        </w:rPr>
        <w:t>М 1:500</w:t>
      </w: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B14E4A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B14E4A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586360,43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3191994,33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586364,89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3191998,35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586361,54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3192002,06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586357,08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3191998,05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586360,43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3191994,33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  <w:lang w:val="en-US"/>
              </w:rPr>
              <w:t>S</w:t>
            </w:r>
            <w:r w:rsidRPr="00B14E4A">
              <w:rPr>
                <w:sz w:val="24"/>
                <w:szCs w:val="24"/>
              </w:rPr>
              <w:t xml:space="preserve">  </w:t>
            </w:r>
            <w:r w:rsidRPr="00CC0AB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B14E4A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Pr="00B14E4A" w:rsidRDefault="007249D8" w:rsidP="007249D8">
      <w:pPr>
        <w:rPr>
          <w:sz w:val="28"/>
          <w:szCs w:val="28"/>
        </w:rPr>
      </w:pPr>
    </w:p>
    <w:p w:rsidR="007249D8" w:rsidRPr="00B14E4A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B14E4A">
        <w:rPr>
          <w:bCs/>
          <w:sz w:val="28"/>
          <w:szCs w:val="28"/>
          <w:lang w:val="x-none"/>
        </w:rPr>
        <w:t xml:space="preserve">Российская Федерация, Иркутская область, городской округ город Саянск, город Саянск, микрорайон Октябрьский, юго-западнее гаражного кооператива </w:t>
      </w:r>
      <w:r>
        <w:rPr>
          <w:bCs/>
          <w:sz w:val="28"/>
          <w:szCs w:val="28"/>
        </w:rPr>
        <w:t>«</w:t>
      </w:r>
      <w:r w:rsidRPr="00B14E4A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t>(№ 262 согласно Приложению 1)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21" name="Рисунок 21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89860" cy="2148840"/>
            <wp:effectExtent l="0" t="0" r="0" b="3810"/>
            <wp:docPr id="9" name="Рисунок 9" descr="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6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br w:type="textWrapping" w:clear="all"/>
      </w:r>
    </w:p>
    <w:p w:rsidR="007249D8" w:rsidRPr="00B14E4A" w:rsidRDefault="007249D8" w:rsidP="007249D8">
      <w:pPr>
        <w:jc w:val="center"/>
        <w:rPr>
          <w:sz w:val="24"/>
          <w:szCs w:val="24"/>
        </w:rPr>
      </w:pPr>
      <w:r w:rsidRPr="00B14E4A">
        <w:rPr>
          <w:sz w:val="24"/>
          <w:szCs w:val="24"/>
        </w:rPr>
        <w:t>М 1:500</w:t>
      </w: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B14E4A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B14E4A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586363,78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3191990,62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586368,23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3191994,64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586364,89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3191998,35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586360,43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3191994,33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586363,78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3191990,62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  <w:lang w:val="en-US"/>
              </w:rPr>
              <w:t>S</w:t>
            </w:r>
            <w:r w:rsidRPr="00B14E4A">
              <w:rPr>
                <w:sz w:val="24"/>
                <w:szCs w:val="24"/>
              </w:rPr>
              <w:t xml:space="preserve">  </w:t>
            </w:r>
            <w:r w:rsidRPr="00CC0AB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B14E4A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Pr="00B14E4A" w:rsidRDefault="007249D8" w:rsidP="007249D8">
      <w:pPr>
        <w:rPr>
          <w:sz w:val="28"/>
          <w:szCs w:val="28"/>
        </w:rPr>
      </w:pPr>
    </w:p>
    <w:p w:rsidR="007249D8" w:rsidRPr="00B14E4A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B14E4A">
        <w:rPr>
          <w:bCs/>
          <w:sz w:val="28"/>
          <w:szCs w:val="28"/>
          <w:lang w:val="x-none"/>
        </w:rPr>
        <w:t>Российская Федерация, Иркутская область, городской округ город Саянск, город Саянск, микрорайон Октябрьский, юго-</w:t>
      </w:r>
      <w:r>
        <w:rPr>
          <w:bCs/>
          <w:sz w:val="28"/>
          <w:szCs w:val="28"/>
          <w:lang w:val="x-none"/>
        </w:rPr>
        <w:t xml:space="preserve">западнее гаражного кооператива </w:t>
      </w:r>
      <w:r>
        <w:rPr>
          <w:bCs/>
          <w:sz w:val="28"/>
          <w:szCs w:val="28"/>
        </w:rPr>
        <w:t>«</w:t>
      </w:r>
      <w:r w:rsidRPr="00B14E4A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t>(№ 263 согласно Приложению 1)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20" name="Рисунок 20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42260" cy="2202180"/>
            <wp:effectExtent l="0" t="0" r="0" b="7620"/>
            <wp:docPr id="8" name="Рисунок 8" descr="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6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br w:type="textWrapping" w:clear="all"/>
      </w:r>
    </w:p>
    <w:p w:rsidR="007249D8" w:rsidRPr="00B14E4A" w:rsidRDefault="007249D8" w:rsidP="007249D8">
      <w:pPr>
        <w:jc w:val="center"/>
        <w:rPr>
          <w:sz w:val="24"/>
          <w:szCs w:val="24"/>
        </w:rPr>
      </w:pPr>
      <w:r w:rsidRPr="00B14E4A">
        <w:rPr>
          <w:sz w:val="24"/>
          <w:szCs w:val="24"/>
        </w:rPr>
        <w:t>М 1:500</w:t>
      </w: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B14E4A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B14E4A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586367,12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3191986,90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586371,58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3191990,92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586368,23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3191994,64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586363,78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3191990,62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586367,12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3191986,90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  <w:lang w:val="en-US"/>
              </w:rPr>
              <w:t>S</w:t>
            </w:r>
            <w:r w:rsidRPr="00B14E4A">
              <w:rPr>
                <w:sz w:val="24"/>
                <w:szCs w:val="24"/>
              </w:rPr>
              <w:t xml:space="preserve">  </w:t>
            </w:r>
            <w:r w:rsidRPr="00CC0AB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B14E4A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Pr="00B14E4A" w:rsidRDefault="007249D8" w:rsidP="007249D8">
      <w:pPr>
        <w:rPr>
          <w:sz w:val="28"/>
          <w:szCs w:val="28"/>
        </w:rPr>
      </w:pPr>
    </w:p>
    <w:p w:rsidR="007249D8" w:rsidRPr="00B14E4A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B14E4A">
        <w:rPr>
          <w:bCs/>
          <w:sz w:val="28"/>
          <w:szCs w:val="28"/>
          <w:lang w:val="x-none"/>
        </w:rPr>
        <w:t xml:space="preserve">Российская Федерация, Иркутская область, городской округ город Саянск, город Саянск, микрорайон Октябрьский, юго-западнее гаражного кооператива </w:t>
      </w:r>
      <w:r>
        <w:rPr>
          <w:bCs/>
          <w:sz w:val="28"/>
          <w:szCs w:val="28"/>
        </w:rPr>
        <w:t>«</w:t>
      </w:r>
      <w:r w:rsidRPr="00B14E4A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t>(№ 264 согласно Приложению 1)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19" name="Рисунок 19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76600" cy="2438400"/>
            <wp:effectExtent l="0" t="0" r="0" b="0"/>
            <wp:docPr id="7" name="Рисунок 7" descr="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6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br w:type="textWrapping" w:clear="all"/>
      </w:r>
    </w:p>
    <w:p w:rsidR="007249D8" w:rsidRPr="00B14E4A" w:rsidRDefault="007249D8" w:rsidP="007249D8">
      <w:pPr>
        <w:jc w:val="center"/>
        <w:rPr>
          <w:sz w:val="24"/>
          <w:szCs w:val="24"/>
        </w:rPr>
      </w:pPr>
      <w:r w:rsidRPr="00B14E4A">
        <w:rPr>
          <w:sz w:val="24"/>
          <w:szCs w:val="24"/>
        </w:rPr>
        <w:t>М 1:500</w:t>
      </w: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B14E4A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B14E4A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586370,47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3191983,19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586374,93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3191987,21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586371,58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3191990,92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586367,12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3191986,90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586370,47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3191983,19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  <w:lang w:val="en-US"/>
              </w:rPr>
              <w:t>S</w:t>
            </w:r>
            <w:r w:rsidRPr="00B14E4A">
              <w:rPr>
                <w:sz w:val="24"/>
                <w:szCs w:val="24"/>
              </w:rPr>
              <w:t xml:space="preserve">  </w:t>
            </w:r>
            <w:r w:rsidRPr="00CC0AB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B14E4A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Pr="00B14E4A" w:rsidRDefault="007249D8" w:rsidP="007249D8">
      <w:pPr>
        <w:rPr>
          <w:sz w:val="28"/>
          <w:szCs w:val="28"/>
        </w:rPr>
      </w:pPr>
    </w:p>
    <w:p w:rsidR="007249D8" w:rsidRPr="00B14E4A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B14E4A">
        <w:rPr>
          <w:bCs/>
          <w:sz w:val="28"/>
          <w:szCs w:val="28"/>
          <w:lang w:val="x-none"/>
        </w:rPr>
        <w:t>Российская Федерация, Иркутская область, городской округ город Саянск, город Саянск, микрорайон Октябрьский, юго-</w:t>
      </w:r>
      <w:r>
        <w:rPr>
          <w:bCs/>
          <w:sz w:val="28"/>
          <w:szCs w:val="28"/>
          <w:lang w:val="x-none"/>
        </w:rPr>
        <w:t xml:space="preserve">западнее гаражного кооператива </w:t>
      </w:r>
      <w:r>
        <w:rPr>
          <w:bCs/>
          <w:sz w:val="28"/>
          <w:szCs w:val="28"/>
        </w:rPr>
        <w:t>«</w:t>
      </w:r>
      <w:r w:rsidRPr="00B14E4A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t>(№ 265 согласно Приложению 1)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18" name="Рисунок 18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11780" cy="2324100"/>
            <wp:effectExtent l="0" t="0" r="7620" b="0"/>
            <wp:docPr id="6" name="Рисунок 6" descr="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6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br w:type="textWrapping" w:clear="all"/>
      </w:r>
    </w:p>
    <w:p w:rsidR="007249D8" w:rsidRPr="00B14E4A" w:rsidRDefault="007249D8" w:rsidP="007249D8">
      <w:pPr>
        <w:jc w:val="center"/>
        <w:rPr>
          <w:sz w:val="24"/>
          <w:szCs w:val="24"/>
        </w:rPr>
      </w:pPr>
      <w:r w:rsidRPr="00B14E4A">
        <w:rPr>
          <w:sz w:val="24"/>
          <w:szCs w:val="24"/>
        </w:rPr>
        <w:t>М 1:500</w:t>
      </w: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B14E4A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B14E4A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586375,89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3191977,18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586380,34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3191981,20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586377,00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3191984,91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586372,54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3191980,89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586375,89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3191977,18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  <w:lang w:val="en-US"/>
              </w:rPr>
              <w:t>S</w:t>
            </w:r>
            <w:r w:rsidRPr="00B14E4A">
              <w:rPr>
                <w:sz w:val="24"/>
                <w:szCs w:val="24"/>
              </w:rPr>
              <w:t xml:space="preserve">  </w:t>
            </w:r>
            <w:r w:rsidRPr="00CC0AB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B14E4A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Pr="00B14E4A" w:rsidRDefault="007249D8" w:rsidP="007249D8">
      <w:pPr>
        <w:rPr>
          <w:sz w:val="28"/>
          <w:szCs w:val="28"/>
        </w:rPr>
      </w:pPr>
    </w:p>
    <w:p w:rsidR="007249D8" w:rsidRPr="00B14E4A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B14E4A" w:rsidRDefault="007249D8" w:rsidP="007249D8">
      <w:pPr>
        <w:autoSpaceDE w:val="0"/>
        <w:autoSpaceDN w:val="0"/>
        <w:adjustRightInd w:val="0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B14E4A">
        <w:rPr>
          <w:bCs/>
          <w:sz w:val="28"/>
          <w:szCs w:val="28"/>
          <w:lang w:val="x-none"/>
        </w:rPr>
        <w:t xml:space="preserve">Российская Федерация, Иркутская область, городской округ город Саянск, город Саянск, микрорайон Октябрьский, юго-западнее гаражного кооператива </w:t>
      </w:r>
      <w:r>
        <w:rPr>
          <w:bCs/>
          <w:sz w:val="28"/>
          <w:szCs w:val="28"/>
        </w:rPr>
        <w:t>«</w:t>
      </w:r>
      <w:r w:rsidRPr="00B14E4A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t>(№ 266 согласно Приложению 1)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17" name="Рисунок 17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99460" cy="2286000"/>
            <wp:effectExtent l="0" t="0" r="0" b="0"/>
            <wp:docPr id="5" name="Рисунок 5" descr="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6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br w:type="textWrapping" w:clear="all"/>
      </w:r>
    </w:p>
    <w:p w:rsidR="007249D8" w:rsidRPr="00B14E4A" w:rsidRDefault="007249D8" w:rsidP="007249D8">
      <w:pPr>
        <w:jc w:val="center"/>
        <w:rPr>
          <w:sz w:val="24"/>
          <w:szCs w:val="24"/>
        </w:rPr>
      </w:pPr>
      <w:r w:rsidRPr="00B14E4A">
        <w:rPr>
          <w:sz w:val="24"/>
          <w:szCs w:val="24"/>
        </w:rPr>
        <w:t>М 1:500</w:t>
      </w: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B14E4A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B14E4A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586379,23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3191973,47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586383,69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3191977,48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586380,34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3191981,20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586375,89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3191977,18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586379,23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3191973,47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  <w:lang w:val="en-US"/>
              </w:rPr>
              <w:t>S</w:t>
            </w:r>
            <w:r w:rsidRPr="00B14E4A">
              <w:rPr>
                <w:sz w:val="24"/>
                <w:szCs w:val="24"/>
              </w:rPr>
              <w:t xml:space="preserve">  </w:t>
            </w:r>
            <w:r w:rsidRPr="00CC0AB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B14E4A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Pr="00B14E4A" w:rsidRDefault="007249D8" w:rsidP="007249D8">
      <w:pPr>
        <w:rPr>
          <w:sz w:val="28"/>
          <w:szCs w:val="28"/>
        </w:rPr>
      </w:pPr>
    </w:p>
    <w:p w:rsidR="007249D8" w:rsidRPr="00B14E4A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B14E4A">
        <w:rPr>
          <w:bCs/>
          <w:sz w:val="28"/>
          <w:szCs w:val="28"/>
          <w:lang w:val="x-none"/>
        </w:rPr>
        <w:t>Российская Федерация, Иркутская область, городской округ город Саянск, город Саянск, микрорайон Октябрьский, юго-</w:t>
      </w:r>
      <w:r>
        <w:rPr>
          <w:bCs/>
          <w:sz w:val="28"/>
          <w:szCs w:val="28"/>
          <w:lang w:val="x-none"/>
        </w:rPr>
        <w:t xml:space="preserve">западнее гаражного кооператива </w:t>
      </w:r>
      <w:r>
        <w:rPr>
          <w:bCs/>
          <w:sz w:val="28"/>
          <w:szCs w:val="28"/>
        </w:rPr>
        <w:t>«</w:t>
      </w:r>
      <w:r w:rsidRPr="00B14E4A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t>(№ 267 согласно Приложению 1)</w:t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16" name="Рисунок 16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7960" cy="2537460"/>
            <wp:effectExtent l="0" t="0" r="0" b="0"/>
            <wp:docPr id="4" name="Рисунок 4" descr="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6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B14E4A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E4A">
        <w:rPr>
          <w:sz w:val="28"/>
          <w:szCs w:val="28"/>
        </w:rPr>
        <w:br w:type="textWrapping" w:clear="all"/>
      </w:r>
    </w:p>
    <w:p w:rsidR="007249D8" w:rsidRPr="00B14E4A" w:rsidRDefault="007249D8" w:rsidP="007249D8">
      <w:pPr>
        <w:jc w:val="center"/>
        <w:rPr>
          <w:sz w:val="24"/>
          <w:szCs w:val="24"/>
        </w:rPr>
      </w:pPr>
      <w:r w:rsidRPr="00B14E4A">
        <w:rPr>
          <w:sz w:val="24"/>
          <w:szCs w:val="24"/>
        </w:rPr>
        <w:t>М 1:500</w:t>
      </w: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p w:rsidR="007249D8" w:rsidRPr="00B14E4A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B14E4A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B14E4A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586382,58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3191969,75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586387,04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3191973,77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586383,69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3191977,48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586379,23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3191973,47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586382,58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B14E4A">
              <w:rPr>
                <w:color w:val="000000"/>
                <w:sz w:val="22"/>
                <w:szCs w:val="22"/>
              </w:rPr>
              <w:t>3191969,75</w:t>
            </w:r>
          </w:p>
        </w:tc>
      </w:tr>
      <w:tr w:rsidR="007249D8" w:rsidRPr="00B14E4A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B14E4A" w:rsidRDefault="007249D8" w:rsidP="005D4EFB">
            <w:pPr>
              <w:jc w:val="center"/>
              <w:rPr>
                <w:sz w:val="24"/>
                <w:szCs w:val="24"/>
              </w:rPr>
            </w:pPr>
            <w:r w:rsidRPr="00B14E4A">
              <w:rPr>
                <w:sz w:val="24"/>
                <w:szCs w:val="24"/>
                <w:lang w:val="en-US"/>
              </w:rPr>
              <w:t>S</w:t>
            </w:r>
            <w:r w:rsidRPr="00B14E4A">
              <w:rPr>
                <w:sz w:val="24"/>
                <w:szCs w:val="24"/>
              </w:rPr>
              <w:t xml:space="preserve">  </w:t>
            </w:r>
            <w:r w:rsidRPr="00CC0AB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B14E4A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B14E4A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Pr="00B14E4A" w:rsidRDefault="007249D8" w:rsidP="007249D8">
      <w:pPr>
        <w:rPr>
          <w:sz w:val="28"/>
          <w:szCs w:val="28"/>
        </w:rPr>
      </w:pPr>
    </w:p>
    <w:p w:rsidR="007249D8" w:rsidRPr="00B14E4A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0ABB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CC0ABB">
        <w:rPr>
          <w:bCs/>
          <w:sz w:val="28"/>
          <w:szCs w:val="28"/>
          <w:lang w:val="x-none"/>
        </w:rPr>
        <w:t xml:space="preserve">Российская Федерация, Иркутская область, городской округ город Саянск, город Саянск, микрорайон Октябрьский, юго-западнее гаражного кооператива </w:t>
      </w:r>
      <w:r>
        <w:rPr>
          <w:bCs/>
          <w:sz w:val="28"/>
          <w:szCs w:val="28"/>
        </w:rPr>
        <w:t>«</w:t>
      </w:r>
      <w:r w:rsidRPr="00CC0ABB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0ABB">
        <w:rPr>
          <w:sz w:val="28"/>
          <w:szCs w:val="28"/>
        </w:rPr>
        <w:t>(№ 268 согласно Приложению 1)</w:t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15" name="Рисунок 15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46960" cy="2095500"/>
            <wp:effectExtent l="0" t="0" r="0" b="0"/>
            <wp:docPr id="3" name="Рисунок 3" descr="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6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0ABB">
        <w:rPr>
          <w:sz w:val="28"/>
          <w:szCs w:val="28"/>
        </w:rPr>
        <w:br w:type="textWrapping" w:clear="all"/>
      </w:r>
    </w:p>
    <w:p w:rsidR="007249D8" w:rsidRPr="00CC0ABB" w:rsidRDefault="007249D8" w:rsidP="007249D8">
      <w:pPr>
        <w:jc w:val="center"/>
        <w:rPr>
          <w:sz w:val="24"/>
          <w:szCs w:val="24"/>
        </w:rPr>
      </w:pPr>
      <w:r w:rsidRPr="00CC0ABB">
        <w:rPr>
          <w:sz w:val="24"/>
          <w:szCs w:val="24"/>
        </w:rPr>
        <w:t>М 1:500</w:t>
      </w:r>
    </w:p>
    <w:p w:rsidR="007249D8" w:rsidRPr="00CC0ABB" w:rsidRDefault="007249D8" w:rsidP="007249D8">
      <w:pPr>
        <w:jc w:val="center"/>
        <w:rPr>
          <w:sz w:val="24"/>
          <w:szCs w:val="24"/>
        </w:rPr>
      </w:pPr>
    </w:p>
    <w:p w:rsidR="007249D8" w:rsidRPr="00CC0ABB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CC0ABB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CC0ABB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586385,93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3191966,04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586390,39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3191970,05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586387,04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3191973,77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586382,58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3191969,75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586385,93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3191966,04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  <w:lang w:val="en-US"/>
              </w:rPr>
              <w:t>S</w:t>
            </w:r>
            <w:r w:rsidRPr="00CC0ABB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CC0ABB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480BD3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0ABB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CC0ABB">
        <w:rPr>
          <w:bCs/>
          <w:sz w:val="28"/>
          <w:szCs w:val="28"/>
          <w:lang w:val="x-none"/>
        </w:rPr>
        <w:t>Российская Федерация, Иркутская область, городской округ город Саянск, город Саянск, микрорайон Октябрьский, юго-</w:t>
      </w:r>
      <w:r>
        <w:rPr>
          <w:bCs/>
          <w:sz w:val="28"/>
          <w:szCs w:val="28"/>
          <w:lang w:val="x-none"/>
        </w:rPr>
        <w:t xml:space="preserve">западнее гаражного кооператива </w:t>
      </w:r>
      <w:r>
        <w:rPr>
          <w:bCs/>
          <w:sz w:val="28"/>
          <w:szCs w:val="28"/>
        </w:rPr>
        <w:t>«</w:t>
      </w:r>
      <w:r w:rsidRPr="00CC0ABB">
        <w:rPr>
          <w:bCs/>
          <w:sz w:val="28"/>
          <w:szCs w:val="28"/>
          <w:lang w:val="x-none"/>
        </w:rPr>
        <w:t>Энергетик</w:t>
      </w:r>
      <w:r>
        <w:rPr>
          <w:bCs/>
          <w:sz w:val="28"/>
          <w:szCs w:val="28"/>
        </w:rPr>
        <w:t>»</w:t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0ABB">
        <w:rPr>
          <w:sz w:val="28"/>
          <w:szCs w:val="28"/>
        </w:rPr>
        <w:t>(№ 269 согласно Приложению 1)</w:t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14" name="Рисунок 14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34640" cy="2491740"/>
            <wp:effectExtent l="0" t="0" r="3810" b="3810"/>
            <wp:docPr id="2" name="Рисунок 2" descr="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6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CC0ABB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0ABB">
        <w:rPr>
          <w:sz w:val="28"/>
          <w:szCs w:val="28"/>
        </w:rPr>
        <w:br w:type="textWrapping" w:clear="all"/>
      </w:r>
    </w:p>
    <w:p w:rsidR="007249D8" w:rsidRPr="00CC0ABB" w:rsidRDefault="007249D8" w:rsidP="007249D8">
      <w:pPr>
        <w:jc w:val="center"/>
        <w:rPr>
          <w:sz w:val="24"/>
          <w:szCs w:val="24"/>
        </w:rPr>
      </w:pPr>
      <w:r w:rsidRPr="00CC0ABB">
        <w:rPr>
          <w:sz w:val="24"/>
          <w:szCs w:val="24"/>
        </w:rPr>
        <w:t>М 1:500</w:t>
      </w:r>
    </w:p>
    <w:p w:rsidR="007249D8" w:rsidRPr="00CC0ABB" w:rsidRDefault="007249D8" w:rsidP="007249D8">
      <w:pPr>
        <w:jc w:val="center"/>
        <w:rPr>
          <w:sz w:val="24"/>
          <w:szCs w:val="24"/>
        </w:rPr>
      </w:pPr>
    </w:p>
    <w:p w:rsidR="007249D8" w:rsidRPr="00CC0ABB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CC0ABB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CC0ABB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586389,27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3191962,32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586393,73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3191966,34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586390,39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3191970,05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586385,93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3191966,04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586389,27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CC0ABB">
              <w:rPr>
                <w:color w:val="000000"/>
                <w:sz w:val="22"/>
                <w:szCs w:val="22"/>
              </w:rPr>
              <w:t>3191962,32</w:t>
            </w:r>
          </w:p>
        </w:tc>
      </w:tr>
      <w:tr w:rsidR="007249D8" w:rsidRPr="00CC0ABB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CC0ABB" w:rsidRDefault="007249D8" w:rsidP="005D4EFB">
            <w:pPr>
              <w:jc w:val="center"/>
              <w:rPr>
                <w:sz w:val="24"/>
                <w:szCs w:val="24"/>
              </w:rPr>
            </w:pPr>
            <w:r w:rsidRPr="00CC0ABB">
              <w:rPr>
                <w:sz w:val="24"/>
                <w:szCs w:val="24"/>
                <w:lang w:val="en-US"/>
              </w:rPr>
              <w:t>S</w:t>
            </w:r>
            <w:r w:rsidRPr="00CC0ABB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металлический гараж</w:t>
            </w:r>
            <w:r w:rsidRPr="00CC0ABB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CC0ABB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CC0ABB">
              <w:rPr>
                <w:color w:val="000000"/>
                <w:sz w:val="24"/>
                <w:szCs w:val="24"/>
              </w:rPr>
              <w:t>30 кв. м</w:t>
            </w:r>
          </w:p>
        </w:tc>
      </w:tr>
    </w:tbl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Pr="001D5799" w:rsidRDefault="007249D8" w:rsidP="007249D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D5799">
        <w:rPr>
          <w:sz w:val="28"/>
          <w:szCs w:val="28"/>
        </w:rPr>
        <w:lastRenderedPageBreak/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1D5799">
        <w:rPr>
          <w:bCs/>
          <w:sz w:val="28"/>
          <w:szCs w:val="28"/>
          <w:lang w:val="x-none"/>
        </w:rPr>
        <w:t>Российская Федерация, Иркутская область,</w:t>
      </w:r>
      <w:r w:rsidRPr="001D5799">
        <w:rPr>
          <w:bCs/>
          <w:sz w:val="28"/>
          <w:szCs w:val="28"/>
        </w:rPr>
        <w:t xml:space="preserve"> </w:t>
      </w:r>
    </w:p>
    <w:p w:rsidR="007249D8" w:rsidRPr="001D5799" w:rsidRDefault="007249D8" w:rsidP="007249D8">
      <w:pPr>
        <w:autoSpaceDE w:val="0"/>
        <w:autoSpaceDN w:val="0"/>
        <w:adjustRightInd w:val="0"/>
        <w:jc w:val="center"/>
        <w:rPr>
          <w:bCs/>
          <w:sz w:val="28"/>
          <w:szCs w:val="28"/>
          <w:lang w:val="x-none"/>
        </w:rPr>
      </w:pPr>
      <w:r w:rsidRPr="001D5799">
        <w:rPr>
          <w:bCs/>
          <w:sz w:val="28"/>
          <w:szCs w:val="28"/>
          <w:lang w:val="x-none"/>
        </w:rPr>
        <w:t xml:space="preserve">городской округ город Саянск, город Саянск, микрорайон Солнечный, улица Комсомольская, район гаражного кооператива Западный </w:t>
      </w:r>
    </w:p>
    <w:p w:rsidR="007249D8" w:rsidRPr="001D5799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5799">
        <w:rPr>
          <w:sz w:val="28"/>
          <w:szCs w:val="28"/>
        </w:rPr>
        <w:t>(№ 270 согласно Приложению 1)</w:t>
      </w:r>
    </w:p>
    <w:p w:rsidR="007249D8" w:rsidRPr="001D5799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170815</wp:posOffset>
            </wp:positionV>
            <wp:extent cx="381000" cy="1028700"/>
            <wp:effectExtent l="0" t="0" r="0" b="0"/>
            <wp:wrapNone/>
            <wp:docPr id="13" name="Рисунок 1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D8" w:rsidRPr="001D5799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49880" cy="2606040"/>
            <wp:effectExtent l="0" t="0" r="7620" b="3810"/>
            <wp:docPr id="1" name="Рисунок 1" descr="гараж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араж 20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D8" w:rsidRPr="001D5799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5799">
        <w:rPr>
          <w:sz w:val="28"/>
          <w:szCs w:val="28"/>
        </w:rPr>
        <w:br w:type="textWrapping" w:clear="all"/>
      </w:r>
    </w:p>
    <w:p w:rsidR="007249D8" w:rsidRPr="001D5799" w:rsidRDefault="007249D8" w:rsidP="007249D8">
      <w:pPr>
        <w:jc w:val="center"/>
        <w:rPr>
          <w:sz w:val="24"/>
          <w:szCs w:val="24"/>
        </w:rPr>
      </w:pPr>
      <w:r w:rsidRPr="001D5799">
        <w:rPr>
          <w:sz w:val="24"/>
          <w:szCs w:val="24"/>
        </w:rPr>
        <w:t>М 1:500</w:t>
      </w:r>
    </w:p>
    <w:p w:rsidR="007249D8" w:rsidRPr="001D5799" w:rsidRDefault="007249D8" w:rsidP="007249D8">
      <w:pPr>
        <w:jc w:val="center"/>
        <w:rPr>
          <w:sz w:val="24"/>
          <w:szCs w:val="24"/>
        </w:rPr>
      </w:pPr>
    </w:p>
    <w:p w:rsidR="007249D8" w:rsidRPr="001D5799" w:rsidRDefault="007249D8" w:rsidP="007249D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558"/>
        <w:gridCol w:w="1626"/>
      </w:tblGrid>
      <w:tr w:rsidR="007249D8" w:rsidRPr="001D5799" w:rsidTr="005D4EFB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</w:rPr>
            </w:pPr>
            <w:r w:rsidRPr="001D5799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7249D8" w:rsidRPr="001D5799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</w:rPr>
            </w:pPr>
            <w:r w:rsidRPr="001D5799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</w:rPr>
            </w:pPr>
            <w:r w:rsidRPr="001D5799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  <w:lang w:val="en-US"/>
              </w:rPr>
            </w:pPr>
            <w:r w:rsidRPr="001D5799">
              <w:rPr>
                <w:sz w:val="24"/>
                <w:szCs w:val="24"/>
                <w:lang w:val="en-US"/>
              </w:rPr>
              <w:t>Y</w:t>
            </w:r>
          </w:p>
        </w:tc>
      </w:tr>
      <w:tr w:rsidR="007249D8" w:rsidRPr="001D5799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</w:rPr>
            </w:pPr>
            <w:r w:rsidRPr="001D5799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587470,89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3192266,22</w:t>
            </w:r>
          </w:p>
        </w:tc>
      </w:tr>
      <w:tr w:rsidR="007249D8" w:rsidRPr="001D5799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</w:rPr>
            </w:pPr>
            <w:r w:rsidRPr="001D5799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587473,90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3192271,45</w:t>
            </w:r>
          </w:p>
        </w:tc>
      </w:tr>
      <w:tr w:rsidR="007249D8" w:rsidRPr="001D5799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</w:rPr>
            </w:pPr>
            <w:r w:rsidRPr="001D5799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587470,80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3192273,19</w:t>
            </w:r>
          </w:p>
        </w:tc>
      </w:tr>
      <w:tr w:rsidR="007249D8" w:rsidRPr="001D5799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</w:rPr>
            </w:pPr>
            <w:r w:rsidRPr="001D5799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587467,83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3192267,99</w:t>
            </w:r>
          </w:p>
        </w:tc>
      </w:tr>
      <w:tr w:rsidR="007249D8" w:rsidRPr="001D5799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</w:rPr>
            </w:pPr>
            <w:r w:rsidRPr="001D5799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587470,89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2"/>
                <w:szCs w:val="22"/>
              </w:rPr>
            </w:pPr>
            <w:r w:rsidRPr="001D5799">
              <w:rPr>
                <w:color w:val="000000"/>
                <w:sz w:val="22"/>
                <w:szCs w:val="22"/>
              </w:rPr>
              <w:t>3192266,22</w:t>
            </w:r>
          </w:p>
        </w:tc>
      </w:tr>
      <w:tr w:rsidR="007249D8" w:rsidRPr="001D5799" w:rsidTr="005D4EFB">
        <w:trPr>
          <w:jc w:val="center"/>
        </w:trPr>
        <w:tc>
          <w:tcPr>
            <w:tcW w:w="1557" w:type="dxa"/>
            <w:shd w:val="clear" w:color="auto" w:fill="auto"/>
          </w:tcPr>
          <w:p w:rsidR="007249D8" w:rsidRPr="001D5799" w:rsidRDefault="007249D8" w:rsidP="005D4EFB">
            <w:pPr>
              <w:jc w:val="center"/>
              <w:rPr>
                <w:sz w:val="24"/>
                <w:szCs w:val="24"/>
              </w:rPr>
            </w:pPr>
            <w:r w:rsidRPr="001D5799">
              <w:rPr>
                <w:sz w:val="24"/>
                <w:szCs w:val="24"/>
                <w:lang w:val="en-US"/>
              </w:rPr>
              <w:t>S</w:t>
            </w:r>
            <w:r w:rsidRPr="001D5799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металлический гараж</w:t>
            </w:r>
            <w:r w:rsidRPr="001D5799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49D8" w:rsidRPr="001D5799" w:rsidRDefault="007249D8" w:rsidP="005D4EFB">
            <w:pPr>
              <w:jc w:val="center"/>
              <w:rPr>
                <w:color w:val="000000"/>
                <w:sz w:val="24"/>
                <w:szCs w:val="24"/>
              </w:rPr>
            </w:pPr>
            <w:r w:rsidRPr="001D5799">
              <w:rPr>
                <w:color w:val="000000"/>
                <w:sz w:val="24"/>
                <w:szCs w:val="24"/>
              </w:rPr>
              <w:t>21,3 кв. м</w:t>
            </w:r>
          </w:p>
        </w:tc>
      </w:tr>
    </w:tbl>
    <w:p w:rsidR="007249D8" w:rsidRPr="001D5799" w:rsidRDefault="007249D8" w:rsidP="007249D8">
      <w:pPr>
        <w:rPr>
          <w:sz w:val="28"/>
          <w:szCs w:val="28"/>
        </w:rPr>
      </w:pPr>
    </w:p>
    <w:p w:rsidR="007249D8" w:rsidRPr="001D5799" w:rsidRDefault="007249D8" w:rsidP="007249D8"/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 w:rsidP="007249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D8" w:rsidRDefault="007249D8">
      <w:pPr>
        <w:rPr>
          <w:color w:val="000000" w:themeColor="text1"/>
        </w:rPr>
      </w:pPr>
    </w:p>
    <w:sectPr w:rsidR="007249D8" w:rsidSect="0037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01" w:rsidRDefault="00F22C01">
      <w:r>
        <w:separator/>
      </w:r>
    </w:p>
  </w:endnote>
  <w:endnote w:type="continuationSeparator" w:id="0">
    <w:p w:rsidR="00F22C01" w:rsidRDefault="00F2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01" w:rsidRDefault="00F22C01">
      <w:r>
        <w:separator/>
      </w:r>
    </w:p>
  </w:footnote>
  <w:footnote w:type="continuationSeparator" w:id="0">
    <w:p w:rsidR="00F22C01" w:rsidRDefault="00F22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656493"/>
      <w:docPartObj>
        <w:docPartGallery w:val="Page Numbers (Top of Page)"/>
        <w:docPartUnique/>
      </w:docPartObj>
    </w:sdtPr>
    <w:sdtEndPr/>
    <w:sdtContent>
      <w:p w:rsidR="00364199" w:rsidRDefault="007A1F0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8">
          <w:rPr>
            <w:noProof/>
          </w:rPr>
          <w:t>17</w:t>
        </w:r>
        <w:r>
          <w:fldChar w:fldCharType="end"/>
        </w:r>
      </w:p>
    </w:sdtContent>
  </w:sdt>
  <w:p w:rsidR="00364199" w:rsidRDefault="00F22C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4744"/>
    <w:rsid w:val="00091402"/>
    <w:rsid w:val="000A5C4D"/>
    <w:rsid w:val="000E1B04"/>
    <w:rsid w:val="000E34B3"/>
    <w:rsid w:val="0010095B"/>
    <w:rsid w:val="0010759E"/>
    <w:rsid w:val="00130110"/>
    <w:rsid w:val="00136A02"/>
    <w:rsid w:val="0016599D"/>
    <w:rsid w:val="00171CAC"/>
    <w:rsid w:val="00177567"/>
    <w:rsid w:val="00185FF1"/>
    <w:rsid w:val="00195CD8"/>
    <w:rsid w:val="001B135D"/>
    <w:rsid w:val="001C298B"/>
    <w:rsid w:val="001F166C"/>
    <w:rsid w:val="002256C5"/>
    <w:rsid w:val="00235D02"/>
    <w:rsid w:val="00262A3C"/>
    <w:rsid w:val="00274434"/>
    <w:rsid w:val="0029482D"/>
    <w:rsid w:val="002E1B2B"/>
    <w:rsid w:val="003350FD"/>
    <w:rsid w:val="00340F7C"/>
    <w:rsid w:val="0036222A"/>
    <w:rsid w:val="00383F20"/>
    <w:rsid w:val="003C5599"/>
    <w:rsid w:val="003F300D"/>
    <w:rsid w:val="004110FD"/>
    <w:rsid w:val="00461D06"/>
    <w:rsid w:val="00472C31"/>
    <w:rsid w:val="004855F8"/>
    <w:rsid w:val="0054163C"/>
    <w:rsid w:val="00543C4F"/>
    <w:rsid w:val="005629F2"/>
    <w:rsid w:val="00571221"/>
    <w:rsid w:val="005C1DFA"/>
    <w:rsid w:val="005D0B78"/>
    <w:rsid w:val="005E2932"/>
    <w:rsid w:val="0061225F"/>
    <w:rsid w:val="00627573"/>
    <w:rsid w:val="00671553"/>
    <w:rsid w:val="006B0EE5"/>
    <w:rsid w:val="006C0B36"/>
    <w:rsid w:val="006F4E99"/>
    <w:rsid w:val="00720A7A"/>
    <w:rsid w:val="007249D8"/>
    <w:rsid w:val="007333F3"/>
    <w:rsid w:val="007357B5"/>
    <w:rsid w:val="00761642"/>
    <w:rsid w:val="00766C13"/>
    <w:rsid w:val="007743D2"/>
    <w:rsid w:val="0078648B"/>
    <w:rsid w:val="007A1F04"/>
    <w:rsid w:val="007E2453"/>
    <w:rsid w:val="00826797"/>
    <w:rsid w:val="0083283F"/>
    <w:rsid w:val="008434F5"/>
    <w:rsid w:val="00850A66"/>
    <w:rsid w:val="008574D7"/>
    <w:rsid w:val="008700F6"/>
    <w:rsid w:val="0088286E"/>
    <w:rsid w:val="008A2EFC"/>
    <w:rsid w:val="008A3E9F"/>
    <w:rsid w:val="008B06CC"/>
    <w:rsid w:val="008D7F50"/>
    <w:rsid w:val="008F5D72"/>
    <w:rsid w:val="00923869"/>
    <w:rsid w:val="0094339B"/>
    <w:rsid w:val="00974179"/>
    <w:rsid w:val="009A5111"/>
    <w:rsid w:val="00A3213E"/>
    <w:rsid w:val="00A47B1D"/>
    <w:rsid w:val="00AB02C6"/>
    <w:rsid w:val="00AC7247"/>
    <w:rsid w:val="00AD172D"/>
    <w:rsid w:val="00AD6870"/>
    <w:rsid w:val="00B010FA"/>
    <w:rsid w:val="00B146F8"/>
    <w:rsid w:val="00B50054"/>
    <w:rsid w:val="00B54DAE"/>
    <w:rsid w:val="00B73CC2"/>
    <w:rsid w:val="00B92918"/>
    <w:rsid w:val="00B95CFB"/>
    <w:rsid w:val="00BA1C33"/>
    <w:rsid w:val="00BB1F74"/>
    <w:rsid w:val="00BD2970"/>
    <w:rsid w:val="00BE49C2"/>
    <w:rsid w:val="00BE656F"/>
    <w:rsid w:val="00C158D6"/>
    <w:rsid w:val="00C47D94"/>
    <w:rsid w:val="00C64400"/>
    <w:rsid w:val="00C90240"/>
    <w:rsid w:val="00D42AD0"/>
    <w:rsid w:val="00DE1EE3"/>
    <w:rsid w:val="00E167B3"/>
    <w:rsid w:val="00E24EDC"/>
    <w:rsid w:val="00E4384B"/>
    <w:rsid w:val="00E45C9C"/>
    <w:rsid w:val="00E776B8"/>
    <w:rsid w:val="00E87A70"/>
    <w:rsid w:val="00EC145B"/>
    <w:rsid w:val="00EC22E8"/>
    <w:rsid w:val="00EE3E13"/>
    <w:rsid w:val="00F22C01"/>
    <w:rsid w:val="00F25380"/>
    <w:rsid w:val="00F66938"/>
    <w:rsid w:val="00F74CFB"/>
    <w:rsid w:val="00F928CC"/>
    <w:rsid w:val="00FA5DCD"/>
    <w:rsid w:val="00FB000E"/>
    <w:rsid w:val="00FB3D7D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8D7F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7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8D7F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0BB3E-24A1-4795-B222-336E8FCD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17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16642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2024-04-19T03:25:00Z</cp:lastPrinted>
  <dcterms:created xsi:type="dcterms:W3CDTF">2024-04-26T02:49:00Z</dcterms:created>
  <dcterms:modified xsi:type="dcterms:W3CDTF">2024-04-26T02:49:00Z</dcterms:modified>
</cp:coreProperties>
</file>