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Pr="008D7F50" w:rsidRDefault="00761642" w:rsidP="00A3213E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8D7F50">
        <w:rPr>
          <w:b/>
          <w:color w:val="000000" w:themeColor="text1"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8D7F50" w:rsidRDefault="00761642" w:rsidP="00A3213E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8D7F50">
        <w:rPr>
          <w:b/>
          <w:color w:val="000000" w:themeColor="text1"/>
          <w:spacing w:val="50"/>
          <w:sz w:val="32"/>
          <w:szCs w:val="32"/>
        </w:rPr>
        <w:t xml:space="preserve">муниципального образования </w:t>
      </w:r>
    </w:p>
    <w:p w:rsidR="00761642" w:rsidRPr="008D7F50" w:rsidRDefault="00761642" w:rsidP="00A3213E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8D7F50">
        <w:rPr>
          <w:b/>
          <w:color w:val="000000" w:themeColor="text1"/>
          <w:spacing w:val="50"/>
          <w:sz w:val="32"/>
          <w:szCs w:val="32"/>
        </w:rPr>
        <w:t>«город Саянск»</w:t>
      </w:r>
    </w:p>
    <w:p w:rsidR="00761642" w:rsidRPr="008D7F50" w:rsidRDefault="00761642">
      <w:pPr>
        <w:ind w:right="1700"/>
        <w:jc w:val="center"/>
        <w:rPr>
          <w:color w:val="000000" w:themeColor="text1"/>
          <w:sz w:val="24"/>
        </w:rPr>
      </w:pPr>
    </w:p>
    <w:p w:rsidR="00761642" w:rsidRPr="008D7F50" w:rsidRDefault="00761642">
      <w:pPr>
        <w:ind w:right="1700"/>
        <w:jc w:val="center"/>
        <w:rPr>
          <w:color w:val="000000" w:themeColor="text1"/>
          <w:sz w:val="24"/>
        </w:rPr>
      </w:pPr>
    </w:p>
    <w:p w:rsidR="00761642" w:rsidRPr="008D7F50" w:rsidRDefault="00761642">
      <w:pPr>
        <w:pStyle w:val="1"/>
        <w:rPr>
          <w:color w:val="000000" w:themeColor="text1"/>
          <w:spacing w:val="40"/>
        </w:rPr>
      </w:pPr>
      <w:r w:rsidRPr="008D7F50">
        <w:rPr>
          <w:color w:val="000000" w:themeColor="text1"/>
          <w:spacing w:val="40"/>
        </w:rPr>
        <w:t>ПОСТАНОВЛЕНИЕ</w:t>
      </w:r>
    </w:p>
    <w:p w:rsidR="00761642" w:rsidRPr="008D7F50" w:rsidRDefault="00761642">
      <w:pPr>
        <w:jc w:val="center"/>
        <w:rPr>
          <w:color w:val="000000" w:themeColor="text1"/>
        </w:rPr>
      </w:pPr>
    </w:p>
    <w:p w:rsidR="00761642" w:rsidRPr="008D7F50" w:rsidRDefault="00761642">
      <w:pPr>
        <w:rPr>
          <w:color w:val="000000" w:themeColor="text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8D7F50" w:rsidRPr="008D7F50">
        <w:trPr>
          <w:cantSplit/>
          <w:trHeight w:val="220"/>
        </w:trPr>
        <w:tc>
          <w:tcPr>
            <w:tcW w:w="534" w:type="dxa"/>
          </w:tcPr>
          <w:p w:rsidR="005E2932" w:rsidRPr="008D7F50" w:rsidRDefault="005E2932">
            <w:pPr>
              <w:rPr>
                <w:color w:val="000000" w:themeColor="text1"/>
                <w:sz w:val="24"/>
              </w:rPr>
            </w:pPr>
            <w:r w:rsidRPr="008D7F50">
              <w:rPr>
                <w:color w:val="000000" w:themeColor="text1"/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Pr="008D7F50" w:rsidRDefault="00E87A70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26.04.2024</w:t>
            </w:r>
          </w:p>
        </w:tc>
        <w:tc>
          <w:tcPr>
            <w:tcW w:w="449" w:type="dxa"/>
          </w:tcPr>
          <w:p w:rsidR="005E2932" w:rsidRPr="008D7F50" w:rsidRDefault="005E2932">
            <w:pPr>
              <w:jc w:val="center"/>
              <w:rPr>
                <w:color w:val="000000" w:themeColor="text1"/>
              </w:rPr>
            </w:pPr>
            <w:r w:rsidRPr="008D7F50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Pr="008D7F50" w:rsidRDefault="00E87A70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110-37-557-24</w:t>
            </w:r>
          </w:p>
        </w:tc>
        <w:tc>
          <w:tcPr>
            <w:tcW w:w="794" w:type="dxa"/>
            <w:vMerge w:val="restart"/>
          </w:tcPr>
          <w:p w:rsidR="005E2932" w:rsidRPr="008D7F50" w:rsidRDefault="005E2932">
            <w:pPr>
              <w:rPr>
                <w:color w:val="000000" w:themeColor="text1"/>
              </w:rPr>
            </w:pPr>
          </w:p>
        </w:tc>
      </w:tr>
      <w:tr w:rsidR="005E2932" w:rsidRPr="008D7F50">
        <w:trPr>
          <w:cantSplit/>
          <w:trHeight w:val="220"/>
        </w:trPr>
        <w:tc>
          <w:tcPr>
            <w:tcW w:w="4139" w:type="dxa"/>
            <w:gridSpan w:val="4"/>
          </w:tcPr>
          <w:p w:rsidR="005E2932" w:rsidRPr="008D7F50" w:rsidRDefault="005E2932">
            <w:pPr>
              <w:jc w:val="center"/>
              <w:rPr>
                <w:color w:val="000000" w:themeColor="text1"/>
                <w:sz w:val="24"/>
              </w:rPr>
            </w:pPr>
            <w:r w:rsidRPr="008D7F50">
              <w:rPr>
                <w:color w:val="000000" w:themeColor="text1"/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Pr="008D7F50" w:rsidRDefault="005E2932">
            <w:pPr>
              <w:rPr>
                <w:color w:val="000000" w:themeColor="text1"/>
              </w:rPr>
            </w:pPr>
          </w:p>
        </w:tc>
      </w:tr>
    </w:tbl>
    <w:p w:rsidR="00761642" w:rsidRPr="008D7F50" w:rsidRDefault="00761642">
      <w:pPr>
        <w:rPr>
          <w:color w:val="000000" w:themeColor="text1"/>
          <w:sz w:val="18"/>
          <w:lang w:val="en-US"/>
        </w:rPr>
      </w:pPr>
    </w:p>
    <w:tbl>
      <w:tblPr>
        <w:tblW w:w="11313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9357"/>
        <w:gridCol w:w="142"/>
      </w:tblGrid>
      <w:tr w:rsidR="008D7F50" w:rsidRPr="008D7F50" w:rsidTr="006F4E99">
        <w:trPr>
          <w:cantSplit/>
        </w:trPr>
        <w:tc>
          <w:tcPr>
            <w:tcW w:w="142" w:type="dxa"/>
          </w:tcPr>
          <w:p w:rsidR="00761642" w:rsidRPr="008D7F50" w:rsidRDefault="00761642">
            <w:pPr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559" w:type="dxa"/>
          </w:tcPr>
          <w:p w:rsidR="00761642" w:rsidRPr="008D7F50" w:rsidRDefault="00761642">
            <w:pPr>
              <w:jc w:val="right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13" w:type="dxa"/>
          </w:tcPr>
          <w:p w:rsidR="00761642" w:rsidRPr="008D7F50" w:rsidRDefault="00761642">
            <w:pPr>
              <w:rPr>
                <w:color w:val="000000" w:themeColor="text1"/>
                <w:sz w:val="28"/>
                <w:lang w:val="en-US"/>
              </w:rPr>
            </w:pPr>
            <w:r w:rsidRPr="008D7F50">
              <w:rPr>
                <w:color w:val="000000" w:themeColor="text1"/>
                <w:sz w:val="28"/>
                <w:lang w:val="en-US"/>
              </w:rPr>
              <w:sym w:font="Symbol" w:char="F0E9"/>
            </w:r>
          </w:p>
        </w:tc>
        <w:tc>
          <w:tcPr>
            <w:tcW w:w="9357" w:type="dxa"/>
          </w:tcPr>
          <w:p w:rsidR="00761642" w:rsidRPr="008D7F50" w:rsidRDefault="00974179" w:rsidP="00472C31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D7F50">
              <w:rPr>
                <w:color w:val="000000" w:themeColor="text1"/>
                <w:sz w:val="22"/>
                <w:szCs w:val="22"/>
              </w:rPr>
              <w:t xml:space="preserve">О внесении изменений в постановление администрации городского округа муниципального образования «город Саянск» от 06.09.2023 </w:t>
            </w:r>
            <w:r w:rsidR="00472C31" w:rsidRPr="008D7F50">
              <w:rPr>
                <w:color w:val="000000" w:themeColor="text1"/>
                <w:sz w:val="22"/>
                <w:szCs w:val="22"/>
              </w:rPr>
              <w:t>№</w:t>
            </w:r>
            <w:r w:rsidRPr="008D7F50">
              <w:rPr>
                <w:color w:val="000000" w:themeColor="text1"/>
                <w:sz w:val="22"/>
                <w:szCs w:val="22"/>
              </w:rPr>
              <w:t xml:space="preserve"> 110-37-1059-23 «</w:t>
            </w:r>
            <w:r w:rsidR="006F4E99" w:rsidRPr="008D7F50">
              <w:rPr>
                <w:bCs/>
                <w:color w:val="000000" w:themeColor="text1"/>
                <w:sz w:val="22"/>
                <w:szCs w:val="22"/>
              </w:rPr>
              <w:t>Об утверждении схемы размещения гаражей, являющихся некапитальными сооружениями, либо стоянок технических или других средств передвижения инвалидов на территории городского округа муниципального образования «город Саянск»</w:t>
            </w:r>
          </w:p>
        </w:tc>
        <w:tc>
          <w:tcPr>
            <w:tcW w:w="142" w:type="dxa"/>
          </w:tcPr>
          <w:p w:rsidR="00761642" w:rsidRPr="008D7F50" w:rsidRDefault="00761642">
            <w:pPr>
              <w:jc w:val="right"/>
              <w:rPr>
                <w:color w:val="000000" w:themeColor="text1"/>
                <w:sz w:val="28"/>
                <w:lang w:val="en-US"/>
              </w:rPr>
            </w:pPr>
            <w:r w:rsidRPr="008D7F50">
              <w:rPr>
                <w:color w:val="000000" w:themeColor="text1"/>
                <w:sz w:val="28"/>
                <w:lang w:val="en-US"/>
              </w:rPr>
              <w:sym w:font="Symbol" w:char="F0F9"/>
            </w:r>
          </w:p>
        </w:tc>
      </w:tr>
    </w:tbl>
    <w:p w:rsidR="004110FD" w:rsidRPr="008D7F50" w:rsidRDefault="004110FD" w:rsidP="006F4E99">
      <w:pPr>
        <w:ind w:firstLine="720"/>
        <w:jc w:val="both"/>
        <w:rPr>
          <w:color w:val="000000" w:themeColor="text1"/>
          <w:sz w:val="28"/>
          <w:szCs w:val="28"/>
        </w:rPr>
      </w:pPr>
    </w:p>
    <w:p w:rsidR="006F4E99" w:rsidRPr="008D7F50" w:rsidRDefault="006F4E99" w:rsidP="006F4E99">
      <w:pPr>
        <w:ind w:firstLine="720"/>
        <w:jc w:val="both"/>
        <w:rPr>
          <w:color w:val="000000" w:themeColor="text1"/>
          <w:sz w:val="28"/>
        </w:rPr>
      </w:pPr>
      <w:r w:rsidRPr="008D7F50">
        <w:rPr>
          <w:color w:val="000000" w:themeColor="text1"/>
          <w:sz w:val="28"/>
          <w:szCs w:val="28"/>
        </w:rPr>
        <w:t>Руководствуясь статьей 39</w:t>
      </w:r>
      <w:r w:rsidR="0054163C" w:rsidRPr="008D7F50">
        <w:rPr>
          <w:color w:val="000000" w:themeColor="text1"/>
          <w:sz w:val="28"/>
          <w:szCs w:val="28"/>
        </w:rPr>
        <w:t>.33</w:t>
      </w:r>
      <w:r w:rsidRPr="008D7F50">
        <w:rPr>
          <w:color w:val="000000" w:themeColor="text1"/>
          <w:sz w:val="28"/>
          <w:szCs w:val="28"/>
        </w:rPr>
        <w:t>,</w:t>
      </w:r>
      <w:r w:rsidRPr="008D7F50">
        <w:rPr>
          <w:color w:val="000000" w:themeColor="text1"/>
          <w:sz w:val="25"/>
          <w:szCs w:val="25"/>
        </w:rPr>
        <w:t xml:space="preserve"> </w:t>
      </w:r>
      <w:r w:rsidRPr="008D7F50">
        <w:rPr>
          <w:color w:val="000000" w:themeColor="text1"/>
          <w:sz w:val="28"/>
          <w:szCs w:val="28"/>
        </w:rPr>
        <w:t>39</w:t>
      </w:r>
      <w:r w:rsidR="0054163C" w:rsidRPr="008D7F50">
        <w:rPr>
          <w:color w:val="000000" w:themeColor="text1"/>
          <w:sz w:val="28"/>
          <w:szCs w:val="28"/>
        </w:rPr>
        <w:t>.36-1</w:t>
      </w:r>
      <w:r w:rsidRPr="008D7F50">
        <w:rPr>
          <w:color w:val="000000" w:themeColor="text1"/>
          <w:sz w:val="28"/>
          <w:szCs w:val="28"/>
        </w:rPr>
        <w:t xml:space="preserve"> Земельного кодекса Российской Федерации, статьей 16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Иркутской области                                   от 5 октября 2021 года № 715-пп «Об утверждении Положения об отдельных вопросах использования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сооружениями, либо для стоянки технических и других средств передвижения инвалидов вблизи их места жительства на территории Иркутской области»,</w:t>
      </w:r>
      <w:r w:rsidRPr="008D7F50">
        <w:rPr>
          <w:color w:val="000000" w:themeColor="text1"/>
        </w:rPr>
        <w:t xml:space="preserve"> </w:t>
      </w:r>
      <w:hyperlink r:id="rId9" w:history="1">
        <w:r w:rsidRPr="008D7F50">
          <w:rPr>
            <w:rStyle w:val="a5"/>
            <w:color w:val="000000" w:themeColor="text1"/>
            <w:sz w:val="28"/>
            <w:u w:val="none"/>
          </w:rPr>
          <w:t>статьей 38</w:t>
        </w:r>
      </w:hyperlink>
      <w:r w:rsidRPr="008D7F50">
        <w:rPr>
          <w:color w:val="000000" w:themeColor="text1"/>
          <w:sz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6F4E99" w:rsidRPr="008D7F50" w:rsidRDefault="006F4E99" w:rsidP="006F4E99">
      <w:pPr>
        <w:jc w:val="both"/>
        <w:rPr>
          <w:color w:val="000000" w:themeColor="text1"/>
          <w:sz w:val="28"/>
        </w:rPr>
      </w:pPr>
      <w:r w:rsidRPr="008D7F50">
        <w:rPr>
          <w:color w:val="000000" w:themeColor="text1"/>
          <w:sz w:val="28"/>
        </w:rPr>
        <w:t>ПОСТАНОВЛЯЕТ:</w:t>
      </w:r>
    </w:p>
    <w:p w:rsidR="006F4E99" w:rsidRPr="008D7F50" w:rsidRDefault="006F4E99" w:rsidP="006F4E9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D7F50">
        <w:rPr>
          <w:color w:val="000000" w:themeColor="text1"/>
          <w:sz w:val="28"/>
          <w:szCs w:val="28"/>
        </w:rPr>
        <w:t>1. </w:t>
      </w:r>
      <w:r w:rsidR="00974179" w:rsidRPr="008D7F50">
        <w:rPr>
          <w:color w:val="000000" w:themeColor="text1"/>
          <w:sz w:val="28"/>
        </w:rPr>
        <w:t>Внести в постановление администрации городского округа муниципального образования «город Саянск» от 06.09.2023 от 110-37-1059-23 «</w:t>
      </w:r>
      <w:r w:rsidR="00974179" w:rsidRPr="008D7F50">
        <w:rPr>
          <w:bCs/>
          <w:color w:val="000000" w:themeColor="text1"/>
          <w:sz w:val="28"/>
        </w:rPr>
        <w:t>Об утверждении схемы размещения гаражей, являющихся некапитальными сооружениями, либо стоянок технических или других средств передвижения инвалидов на территории городского округа муниципального образования «город Саянск»</w:t>
      </w:r>
      <w:r w:rsidR="0010759E" w:rsidRPr="008D7F50">
        <w:rPr>
          <w:color w:val="000000" w:themeColor="text1"/>
          <w:sz w:val="28"/>
        </w:rPr>
        <w:t xml:space="preserve">, в редакции </w:t>
      </w:r>
      <w:r w:rsidR="000E1B04" w:rsidRPr="008D7F50">
        <w:rPr>
          <w:color w:val="000000" w:themeColor="text1"/>
          <w:sz w:val="28"/>
        </w:rPr>
        <w:t xml:space="preserve"> </w:t>
      </w:r>
      <w:r w:rsidR="0010759E" w:rsidRPr="008D7F50">
        <w:rPr>
          <w:color w:val="000000" w:themeColor="text1"/>
          <w:sz w:val="28"/>
        </w:rPr>
        <w:t>от 18.01.2024 № 110-37-65-24</w:t>
      </w:r>
      <w:r w:rsidR="00F25380" w:rsidRPr="008D7F50">
        <w:rPr>
          <w:color w:val="000000" w:themeColor="text1"/>
          <w:sz w:val="28"/>
        </w:rPr>
        <w:t>,</w:t>
      </w:r>
      <w:r w:rsidR="00E24EDC" w:rsidRPr="008D7F50">
        <w:rPr>
          <w:color w:val="000000" w:themeColor="text1"/>
          <w:sz w:val="28"/>
        </w:rPr>
        <w:t xml:space="preserve"> от 31.01.2024 </w:t>
      </w:r>
      <w:r w:rsidR="005629F2" w:rsidRPr="008D7F50">
        <w:rPr>
          <w:color w:val="000000" w:themeColor="text1"/>
          <w:sz w:val="28"/>
        </w:rPr>
        <w:t xml:space="preserve">                   </w:t>
      </w:r>
      <w:r w:rsidR="002E1B2B" w:rsidRPr="008D7F50">
        <w:rPr>
          <w:color w:val="000000" w:themeColor="text1"/>
          <w:sz w:val="28"/>
        </w:rPr>
        <w:t xml:space="preserve">                                                                                                             </w:t>
      </w:r>
      <w:r w:rsidR="00E24EDC" w:rsidRPr="008D7F50">
        <w:rPr>
          <w:color w:val="000000" w:themeColor="text1"/>
          <w:sz w:val="28"/>
        </w:rPr>
        <w:t>№ 110-37-</w:t>
      </w:r>
      <w:r w:rsidR="00BE49C2" w:rsidRPr="008D7F50">
        <w:rPr>
          <w:color w:val="000000" w:themeColor="text1"/>
          <w:sz w:val="28"/>
        </w:rPr>
        <w:t>114-24</w:t>
      </w:r>
      <w:r w:rsidR="00FA5DCD" w:rsidRPr="008D7F50">
        <w:rPr>
          <w:color w:val="000000" w:themeColor="text1"/>
          <w:sz w:val="28"/>
        </w:rPr>
        <w:t>, от 14.02.2024 № 110-37-172-24</w:t>
      </w:r>
      <w:r w:rsidR="008F5D72" w:rsidRPr="008D7F50">
        <w:rPr>
          <w:color w:val="000000" w:themeColor="text1"/>
          <w:sz w:val="28"/>
        </w:rPr>
        <w:t>, 12.03.2024 № 110-37-325-24</w:t>
      </w:r>
      <w:r w:rsidR="0061225F" w:rsidRPr="008D7F50">
        <w:rPr>
          <w:color w:val="000000" w:themeColor="text1"/>
          <w:sz w:val="28"/>
        </w:rPr>
        <w:t xml:space="preserve">, от 08.04.2024 № 110-37-447-24 </w:t>
      </w:r>
      <w:r w:rsidR="0010759E" w:rsidRPr="008D7F50">
        <w:rPr>
          <w:color w:val="000000" w:themeColor="text1"/>
          <w:sz w:val="28"/>
        </w:rPr>
        <w:t xml:space="preserve">(опубликовано </w:t>
      </w:r>
      <w:r w:rsidR="00FB000E" w:rsidRPr="008D7F50">
        <w:rPr>
          <w:color w:val="000000" w:themeColor="text1"/>
          <w:sz w:val="28"/>
        </w:rPr>
        <w:t xml:space="preserve">в газете «Саянские зори» выпуск </w:t>
      </w:r>
      <w:r w:rsidR="005629F2" w:rsidRPr="008D7F50">
        <w:rPr>
          <w:color w:val="000000" w:themeColor="text1"/>
          <w:sz w:val="28"/>
        </w:rPr>
        <w:t xml:space="preserve">от 14.09.2023 № 36, </w:t>
      </w:r>
      <w:r w:rsidR="0010759E" w:rsidRPr="008D7F50">
        <w:rPr>
          <w:color w:val="000000" w:themeColor="text1"/>
          <w:sz w:val="28"/>
        </w:rPr>
        <w:t>25.01.2024 № 3</w:t>
      </w:r>
      <w:r w:rsidR="00FB000E" w:rsidRPr="008D7F50">
        <w:rPr>
          <w:color w:val="000000" w:themeColor="text1"/>
          <w:sz w:val="28"/>
        </w:rPr>
        <w:t>, 08.02.2024 № 5</w:t>
      </w:r>
      <w:r w:rsidR="00FA5DCD" w:rsidRPr="008D7F50">
        <w:rPr>
          <w:color w:val="000000" w:themeColor="text1"/>
          <w:sz w:val="28"/>
        </w:rPr>
        <w:t>, 22.02.2024 № 7</w:t>
      </w:r>
      <w:r w:rsidR="008F5D72" w:rsidRPr="008D7F50">
        <w:rPr>
          <w:color w:val="000000" w:themeColor="text1"/>
          <w:sz w:val="28"/>
        </w:rPr>
        <w:t>, от 21.03.2024 № 11</w:t>
      </w:r>
      <w:r w:rsidR="0061225F" w:rsidRPr="008D7F50">
        <w:rPr>
          <w:color w:val="000000" w:themeColor="text1"/>
          <w:sz w:val="28"/>
        </w:rPr>
        <w:t>, от 11.04.2024 № 14</w:t>
      </w:r>
      <w:r w:rsidR="00FA5DCD" w:rsidRPr="008D7F50">
        <w:rPr>
          <w:color w:val="000000" w:themeColor="text1"/>
          <w:sz w:val="28"/>
        </w:rPr>
        <w:t>)</w:t>
      </w:r>
      <w:r w:rsidR="0010759E" w:rsidRPr="008D7F50">
        <w:rPr>
          <w:color w:val="000000" w:themeColor="text1"/>
          <w:sz w:val="28"/>
        </w:rPr>
        <w:t xml:space="preserve"> </w:t>
      </w:r>
      <w:r w:rsidR="00974179" w:rsidRPr="008D7F50">
        <w:rPr>
          <w:color w:val="000000" w:themeColor="text1"/>
          <w:sz w:val="28"/>
        </w:rPr>
        <w:t xml:space="preserve">следующие изменения: </w:t>
      </w:r>
    </w:p>
    <w:p w:rsidR="006F4E99" w:rsidRPr="008D7F50" w:rsidRDefault="006F4E99" w:rsidP="006F4E9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D7F50">
        <w:rPr>
          <w:color w:val="000000" w:themeColor="text1"/>
          <w:sz w:val="28"/>
          <w:szCs w:val="28"/>
        </w:rPr>
        <w:t>1) </w:t>
      </w:r>
      <w:r w:rsidR="0061225F" w:rsidRPr="008D7F50">
        <w:rPr>
          <w:color w:val="000000" w:themeColor="text1"/>
          <w:sz w:val="28"/>
          <w:szCs w:val="28"/>
        </w:rPr>
        <w:t>пункт 113</w:t>
      </w:r>
      <w:r w:rsidR="008F5D72" w:rsidRPr="008D7F50">
        <w:rPr>
          <w:color w:val="000000" w:themeColor="text1"/>
          <w:sz w:val="28"/>
          <w:szCs w:val="28"/>
        </w:rPr>
        <w:t xml:space="preserve"> </w:t>
      </w:r>
      <w:r w:rsidRPr="008D7F50">
        <w:rPr>
          <w:color w:val="000000" w:themeColor="text1"/>
          <w:sz w:val="28"/>
          <w:szCs w:val="28"/>
        </w:rPr>
        <w:t>текстов</w:t>
      </w:r>
      <w:r w:rsidR="008F5D72" w:rsidRPr="008D7F50">
        <w:rPr>
          <w:color w:val="000000" w:themeColor="text1"/>
          <w:sz w:val="28"/>
          <w:szCs w:val="28"/>
        </w:rPr>
        <w:t>ой</w:t>
      </w:r>
      <w:r w:rsidRPr="008D7F50">
        <w:rPr>
          <w:color w:val="000000" w:themeColor="text1"/>
          <w:sz w:val="28"/>
          <w:szCs w:val="28"/>
        </w:rPr>
        <w:t xml:space="preserve"> част</w:t>
      </w:r>
      <w:r w:rsidR="008F5D72" w:rsidRPr="008D7F50">
        <w:rPr>
          <w:color w:val="000000" w:themeColor="text1"/>
          <w:sz w:val="28"/>
          <w:szCs w:val="28"/>
        </w:rPr>
        <w:t>и</w:t>
      </w:r>
      <w:r w:rsidRPr="008D7F50">
        <w:rPr>
          <w:color w:val="000000" w:themeColor="text1"/>
          <w:sz w:val="28"/>
          <w:szCs w:val="28"/>
        </w:rPr>
        <w:t xml:space="preserve"> схемы размещения гаражей, являющихся некапитальными сооружениями, а также стоянки технических или других средств передвижения инвалидов вблизи их места жительства на</w:t>
      </w:r>
      <w:r w:rsidR="0054163C" w:rsidRPr="008D7F50">
        <w:rPr>
          <w:color w:val="000000" w:themeColor="text1"/>
          <w:sz w:val="28"/>
          <w:szCs w:val="28"/>
        </w:rPr>
        <w:t xml:space="preserve"> территории</w:t>
      </w:r>
      <w:r w:rsidRPr="008D7F50">
        <w:rPr>
          <w:color w:val="000000" w:themeColor="text1"/>
          <w:sz w:val="28"/>
          <w:szCs w:val="28"/>
        </w:rPr>
        <w:t xml:space="preserve"> городского округа муниципального образования «город Саянск» </w:t>
      </w:r>
      <w:r w:rsidR="008F5D72" w:rsidRPr="008D7F50">
        <w:rPr>
          <w:color w:val="000000" w:themeColor="text1"/>
          <w:sz w:val="28"/>
          <w:szCs w:val="28"/>
        </w:rPr>
        <w:t xml:space="preserve">изложить в редакции </w:t>
      </w:r>
      <w:r w:rsidRPr="008D7F50">
        <w:rPr>
          <w:color w:val="000000" w:themeColor="text1"/>
          <w:sz w:val="28"/>
          <w:szCs w:val="28"/>
        </w:rPr>
        <w:t>Приложени</w:t>
      </w:r>
      <w:r w:rsidR="008F5D72" w:rsidRPr="008D7F50">
        <w:rPr>
          <w:color w:val="000000" w:themeColor="text1"/>
          <w:sz w:val="28"/>
          <w:szCs w:val="28"/>
        </w:rPr>
        <w:t>я</w:t>
      </w:r>
      <w:r w:rsidRPr="008D7F50">
        <w:rPr>
          <w:color w:val="000000" w:themeColor="text1"/>
          <w:sz w:val="28"/>
          <w:szCs w:val="28"/>
        </w:rPr>
        <w:t xml:space="preserve"> 1;</w:t>
      </w:r>
    </w:p>
    <w:p w:rsidR="0061225F" w:rsidRPr="008D7F50" w:rsidRDefault="0061225F" w:rsidP="0061225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D7F50">
        <w:rPr>
          <w:color w:val="000000" w:themeColor="text1"/>
          <w:sz w:val="28"/>
          <w:szCs w:val="28"/>
        </w:rPr>
        <w:lastRenderedPageBreak/>
        <w:t>2)  графическую схему 113 графической части схемы размещения гаражей, являющихся некапитальными сооружениями, а также стоянки технических или других средств передвижения инвалидов вблизи их места жительства на территории городского округа муниципаль</w:t>
      </w:r>
      <w:r w:rsidR="008B06CC" w:rsidRPr="008D7F50">
        <w:rPr>
          <w:color w:val="000000" w:themeColor="text1"/>
          <w:sz w:val="28"/>
          <w:szCs w:val="28"/>
        </w:rPr>
        <w:t xml:space="preserve">ного образования «город Саянск» </w:t>
      </w:r>
      <w:r w:rsidRPr="008D7F50">
        <w:rPr>
          <w:color w:val="000000" w:themeColor="text1"/>
          <w:sz w:val="28"/>
          <w:szCs w:val="28"/>
        </w:rPr>
        <w:t>изложить в редакции Приложения 2;</w:t>
      </w:r>
    </w:p>
    <w:p w:rsidR="008F5D72" w:rsidRPr="008D7F50" w:rsidRDefault="0061225F" w:rsidP="006F4E9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D7F50">
        <w:rPr>
          <w:color w:val="000000" w:themeColor="text1"/>
          <w:sz w:val="28"/>
          <w:szCs w:val="28"/>
        </w:rPr>
        <w:t>3</w:t>
      </w:r>
      <w:r w:rsidR="008F5D72" w:rsidRPr="008D7F50">
        <w:rPr>
          <w:color w:val="000000" w:themeColor="text1"/>
          <w:sz w:val="28"/>
          <w:szCs w:val="28"/>
        </w:rPr>
        <w:t>) текстовую часть схемы размещения гаражей, являющихся некапитальными сооружениями, а также стоянки технических или других средств передвижения инвалидов вблизи их места жительства на территории городского округа муниципального образования «город Саянск» (Приложение 1) дополнить пунктами 2</w:t>
      </w:r>
      <w:r w:rsidR="008B06CC" w:rsidRPr="008D7F50">
        <w:rPr>
          <w:color w:val="000000" w:themeColor="text1"/>
          <w:sz w:val="28"/>
          <w:szCs w:val="28"/>
        </w:rPr>
        <w:t>60</w:t>
      </w:r>
      <w:r w:rsidR="008F5D72" w:rsidRPr="008D7F50">
        <w:rPr>
          <w:color w:val="000000" w:themeColor="text1"/>
          <w:sz w:val="28"/>
          <w:szCs w:val="28"/>
        </w:rPr>
        <w:t>-2</w:t>
      </w:r>
      <w:r w:rsidR="008B06CC" w:rsidRPr="008D7F50">
        <w:rPr>
          <w:color w:val="000000" w:themeColor="text1"/>
          <w:sz w:val="28"/>
          <w:szCs w:val="28"/>
        </w:rPr>
        <w:t>70</w:t>
      </w:r>
      <w:r w:rsidR="008F5D72" w:rsidRPr="008D7F50">
        <w:rPr>
          <w:color w:val="000000" w:themeColor="text1"/>
          <w:sz w:val="28"/>
          <w:szCs w:val="28"/>
        </w:rPr>
        <w:t>;</w:t>
      </w:r>
    </w:p>
    <w:p w:rsidR="006F4E99" w:rsidRPr="008D7F50" w:rsidRDefault="00AD172D" w:rsidP="006F4E9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D7F50">
        <w:rPr>
          <w:color w:val="000000" w:themeColor="text1"/>
          <w:sz w:val="28"/>
          <w:szCs w:val="28"/>
        </w:rPr>
        <w:t>4</w:t>
      </w:r>
      <w:r w:rsidR="008434F5" w:rsidRPr="008D7F50">
        <w:rPr>
          <w:color w:val="000000" w:themeColor="text1"/>
          <w:sz w:val="28"/>
          <w:szCs w:val="28"/>
        </w:rPr>
        <w:t>)</w:t>
      </w:r>
      <w:r w:rsidR="00974179" w:rsidRPr="008D7F50">
        <w:rPr>
          <w:color w:val="000000" w:themeColor="text1"/>
          <w:sz w:val="28"/>
          <w:szCs w:val="28"/>
        </w:rPr>
        <w:t xml:space="preserve"> графическую часть схемы размещения гаражей, являющихся некапитальными сооружениями, а также стоянки технических или других средств передвижения инвалидов вблизи их места жительства на территории городского округа муниципального образования «город Саянск» </w:t>
      </w:r>
      <w:r w:rsidR="000E1B04" w:rsidRPr="008D7F50">
        <w:rPr>
          <w:color w:val="000000" w:themeColor="text1"/>
          <w:sz w:val="28"/>
          <w:szCs w:val="28"/>
        </w:rPr>
        <w:t xml:space="preserve"> </w:t>
      </w:r>
      <w:r w:rsidR="00974179" w:rsidRPr="008D7F50">
        <w:rPr>
          <w:color w:val="000000" w:themeColor="text1"/>
          <w:sz w:val="28"/>
          <w:szCs w:val="28"/>
        </w:rPr>
        <w:t>(</w:t>
      </w:r>
      <w:r w:rsidR="006F4E99" w:rsidRPr="008D7F50">
        <w:rPr>
          <w:color w:val="000000" w:themeColor="text1"/>
          <w:sz w:val="28"/>
          <w:szCs w:val="28"/>
        </w:rPr>
        <w:t>Приложени</w:t>
      </w:r>
      <w:r w:rsidR="008700F6" w:rsidRPr="008D7F50">
        <w:rPr>
          <w:color w:val="000000" w:themeColor="text1"/>
          <w:sz w:val="28"/>
          <w:szCs w:val="28"/>
        </w:rPr>
        <w:t>е</w:t>
      </w:r>
      <w:r w:rsidR="006F4E99" w:rsidRPr="008D7F50">
        <w:rPr>
          <w:color w:val="000000" w:themeColor="text1"/>
          <w:sz w:val="28"/>
          <w:szCs w:val="28"/>
        </w:rPr>
        <w:t xml:space="preserve"> 2)</w:t>
      </w:r>
      <w:r w:rsidR="000E1B04" w:rsidRPr="008D7F50">
        <w:rPr>
          <w:color w:val="000000" w:themeColor="text1"/>
          <w:sz w:val="28"/>
          <w:szCs w:val="28"/>
        </w:rPr>
        <w:t xml:space="preserve"> дополнить графическими схемами размещения гаражей с </w:t>
      </w:r>
      <w:r w:rsidR="008F5D72" w:rsidRPr="008D7F50">
        <w:rPr>
          <w:color w:val="000000" w:themeColor="text1"/>
          <w:sz w:val="28"/>
          <w:szCs w:val="28"/>
        </w:rPr>
        <w:t>2</w:t>
      </w:r>
      <w:r w:rsidR="008B06CC" w:rsidRPr="008D7F50">
        <w:rPr>
          <w:color w:val="000000" w:themeColor="text1"/>
          <w:sz w:val="28"/>
          <w:szCs w:val="28"/>
        </w:rPr>
        <w:t>60</w:t>
      </w:r>
      <w:r w:rsidR="000E1B04" w:rsidRPr="008D7F50">
        <w:rPr>
          <w:color w:val="000000" w:themeColor="text1"/>
          <w:sz w:val="28"/>
          <w:szCs w:val="28"/>
        </w:rPr>
        <w:t>-</w:t>
      </w:r>
      <w:r w:rsidR="008F5D72" w:rsidRPr="008D7F50">
        <w:rPr>
          <w:color w:val="000000" w:themeColor="text1"/>
          <w:sz w:val="28"/>
          <w:szCs w:val="28"/>
        </w:rPr>
        <w:t>2</w:t>
      </w:r>
      <w:r w:rsidR="008B06CC" w:rsidRPr="008D7F50">
        <w:rPr>
          <w:color w:val="000000" w:themeColor="text1"/>
          <w:sz w:val="28"/>
          <w:szCs w:val="28"/>
        </w:rPr>
        <w:t>70</w:t>
      </w:r>
      <w:r w:rsidR="006F4E99" w:rsidRPr="008D7F50">
        <w:rPr>
          <w:color w:val="000000" w:themeColor="text1"/>
          <w:sz w:val="28"/>
          <w:szCs w:val="28"/>
        </w:rPr>
        <w:t>.</w:t>
      </w:r>
    </w:p>
    <w:p w:rsidR="00AD6870" w:rsidRPr="008D7F50" w:rsidRDefault="00AD6870" w:rsidP="00B95CFB">
      <w:pPr>
        <w:ind w:firstLine="567"/>
        <w:jc w:val="both"/>
        <w:rPr>
          <w:color w:val="000000" w:themeColor="text1"/>
          <w:sz w:val="28"/>
        </w:rPr>
      </w:pPr>
      <w:r w:rsidRPr="008D7F50">
        <w:rPr>
          <w:color w:val="000000" w:themeColor="text1"/>
          <w:sz w:val="28"/>
        </w:rPr>
        <w:t xml:space="preserve">2. </w:t>
      </w:r>
      <w:r w:rsidRPr="008D7F50">
        <w:rPr>
          <w:color w:val="000000" w:themeColor="text1"/>
          <w:sz w:val="28"/>
          <w:lang w:val="x-none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10" w:history="1">
        <w:r w:rsidRPr="008D7F50">
          <w:rPr>
            <w:rStyle w:val="a5"/>
            <w:color w:val="000000" w:themeColor="text1"/>
            <w:sz w:val="28"/>
            <w:lang w:val="x-none"/>
          </w:rPr>
          <w:t>http://sayansk-pravo.ru),</w:t>
        </w:r>
      </w:hyperlink>
      <w:r w:rsidRPr="008D7F50">
        <w:rPr>
          <w:color w:val="000000" w:themeColor="text1"/>
          <w:sz w:val="28"/>
          <w:lang w:val="x-none"/>
        </w:rPr>
        <w:t xml:space="preserve"> в газете «Саянские зори» </w:t>
      </w:r>
      <w:r w:rsidR="00B010FA" w:rsidRPr="008D7F50">
        <w:rPr>
          <w:color w:val="000000" w:themeColor="text1"/>
          <w:sz w:val="28"/>
        </w:rPr>
        <w:t>(кроме приложения 2)</w:t>
      </w:r>
      <w:r w:rsidRPr="008D7F50">
        <w:rPr>
          <w:color w:val="000000" w:themeColor="text1"/>
          <w:sz w:val="28"/>
          <w:lang w:val="x-none"/>
        </w:rPr>
        <w:t xml:space="preserve">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6F4E99" w:rsidRPr="008D7F50" w:rsidRDefault="00AD6870" w:rsidP="006F4E99">
      <w:pPr>
        <w:ind w:firstLine="709"/>
        <w:jc w:val="both"/>
        <w:rPr>
          <w:color w:val="000000" w:themeColor="text1"/>
          <w:sz w:val="28"/>
        </w:rPr>
      </w:pPr>
      <w:r w:rsidRPr="008D7F50">
        <w:rPr>
          <w:color w:val="000000" w:themeColor="text1"/>
          <w:sz w:val="28"/>
        </w:rPr>
        <w:t xml:space="preserve">3. </w:t>
      </w:r>
      <w:r w:rsidR="00B146F8" w:rsidRPr="008D7F50">
        <w:rPr>
          <w:color w:val="000000" w:themeColor="text1"/>
          <w:sz w:val="28"/>
        </w:rPr>
        <w:t xml:space="preserve">  </w:t>
      </w:r>
      <w:r w:rsidR="006F4E99" w:rsidRPr="008D7F50">
        <w:rPr>
          <w:color w:val="000000" w:themeColor="text1"/>
          <w:sz w:val="28"/>
        </w:rPr>
        <w:t xml:space="preserve">Настоящее постановление вступает в силу со дня его официального опубликования </w:t>
      </w:r>
    </w:p>
    <w:p w:rsidR="00AD6870" w:rsidRPr="008D7F50" w:rsidRDefault="00AD6870" w:rsidP="006F4E99">
      <w:pPr>
        <w:ind w:firstLine="709"/>
        <w:jc w:val="both"/>
        <w:rPr>
          <w:color w:val="000000" w:themeColor="text1"/>
          <w:sz w:val="28"/>
        </w:rPr>
      </w:pPr>
      <w:r w:rsidRPr="008D7F50">
        <w:rPr>
          <w:color w:val="000000" w:themeColor="text1"/>
          <w:sz w:val="28"/>
        </w:rPr>
        <w:t>4</w:t>
      </w:r>
      <w:r w:rsidR="00B146F8" w:rsidRPr="008D7F50">
        <w:rPr>
          <w:color w:val="000000" w:themeColor="text1"/>
          <w:sz w:val="28"/>
        </w:rPr>
        <w:t xml:space="preserve">. </w:t>
      </w:r>
      <w:r w:rsidRPr="008D7F50">
        <w:rPr>
          <w:color w:val="000000" w:themeColor="text1"/>
          <w:sz w:val="28"/>
        </w:rPr>
        <w:t xml:space="preserve">Контроль исполнения настоящего постановления возложить на заместителя мэра городского округа по вопросам жизнеобеспечения города – председателя Комитета по жилищно-коммунальному хозяйству, транспорту и связи. </w:t>
      </w:r>
    </w:p>
    <w:p w:rsidR="00AD6870" w:rsidRPr="008D7F50" w:rsidRDefault="00AD6870" w:rsidP="00AD6870">
      <w:pPr>
        <w:rPr>
          <w:color w:val="000000" w:themeColor="text1"/>
          <w:sz w:val="28"/>
        </w:rPr>
      </w:pPr>
    </w:p>
    <w:p w:rsidR="00761642" w:rsidRPr="008D7F50" w:rsidRDefault="00761642">
      <w:pPr>
        <w:rPr>
          <w:color w:val="000000" w:themeColor="text1"/>
          <w:sz w:val="28"/>
        </w:rPr>
      </w:pPr>
    </w:p>
    <w:p w:rsidR="00E45C9C" w:rsidRPr="008D7F50" w:rsidRDefault="00E45C9C" w:rsidP="00E45C9C">
      <w:pPr>
        <w:jc w:val="both"/>
        <w:rPr>
          <w:color w:val="000000" w:themeColor="text1"/>
          <w:sz w:val="28"/>
          <w:szCs w:val="28"/>
        </w:rPr>
      </w:pPr>
      <w:r w:rsidRPr="008D7F50">
        <w:rPr>
          <w:color w:val="000000" w:themeColor="text1"/>
          <w:sz w:val="28"/>
          <w:szCs w:val="28"/>
        </w:rPr>
        <w:t xml:space="preserve">Исполняющий обязанности мэра </w:t>
      </w:r>
    </w:p>
    <w:p w:rsidR="00E45C9C" w:rsidRPr="008D7F50" w:rsidRDefault="00E45C9C" w:rsidP="00E45C9C">
      <w:pPr>
        <w:jc w:val="both"/>
        <w:rPr>
          <w:color w:val="000000" w:themeColor="text1"/>
          <w:sz w:val="28"/>
          <w:szCs w:val="28"/>
        </w:rPr>
      </w:pPr>
      <w:r w:rsidRPr="008D7F50">
        <w:rPr>
          <w:color w:val="000000" w:themeColor="text1"/>
          <w:sz w:val="28"/>
          <w:szCs w:val="28"/>
        </w:rPr>
        <w:t xml:space="preserve">городского округа муниципального </w:t>
      </w:r>
    </w:p>
    <w:p w:rsidR="00E45C9C" w:rsidRPr="008D7F50" w:rsidRDefault="00E45C9C" w:rsidP="00E45C9C">
      <w:pPr>
        <w:jc w:val="both"/>
        <w:rPr>
          <w:color w:val="000000" w:themeColor="text1"/>
          <w:sz w:val="28"/>
          <w:szCs w:val="28"/>
        </w:rPr>
      </w:pPr>
      <w:r w:rsidRPr="008D7F50">
        <w:rPr>
          <w:color w:val="000000" w:themeColor="text1"/>
          <w:sz w:val="28"/>
          <w:szCs w:val="28"/>
        </w:rPr>
        <w:t xml:space="preserve">образования «город Саянск» </w:t>
      </w:r>
      <w:r w:rsidRPr="008D7F50">
        <w:rPr>
          <w:color w:val="000000" w:themeColor="text1"/>
          <w:sz w:val="28"/>
          <w:szCs w:val="28"/>
        </w:rPr>
        <w:tab/>
      </w:r>
      <w:r w:rsidRPr="008D7F50">
        <w:rPr>
          <w:color w:val="000000" w:themeColor="text1"/>
          <w:sz w:val="28"/>
          <w:szCs w:val="28"/>
        </w:rPr>
        <w:tab/>
        <w:t xml:space="preserve">                                            А.В. Ермаков         </w:t>
      </w:r>
    </w:p>
    <w:p w:rsidR="00E45C9C" w:rsidRPr="008D7F50" w:rsidRDefault="00E45C9C" w:rsidP="00E45C9C">
      <w:pPr>
        <w:rPr>
          <w:color w:val="000000" w:themeColor="text1"/>
          <w:sz w:val="22"/>
          <w:szCs w:val="22"/>
        </w:rPr>
      </w:pPr>
    </w:p>
    <w:p w:rsidR="00E45C9C" w:rsidRPr="008D7F50" w:rsidRDefault="00E45C9C" w:rsidP="00E45C9C">
      <w:pPr>
        <w:pStyle w:val="21"/>
        <w:jc w:val="both"/>
        <w:rPr>
          <w:color w:val="000000" w:themeColor="text1"/>
          <w:sz w:val="24"/>
        </w:rPr>
      </w:pPr>
    </w:p>
    <w:p w:rsidR="00B92918" w:rsidRPr="008D7F50" w:rsidRDefault="00B92918" w:rsidP="00B92918">
      <w:pPr>
        <w:rPr>
          <w:color w:val="000000" w:themeColor="text1"/>
          <w:sz w:val="28"/>
        </w:rPr>
      </w:pPr>
    </w:p>
    <w:p w:rsidR="0061225F" w:rsidRPr="008D7F50" w:rsidRDefault="00B92918">
      <w:pPr>
        <w:rPr>
          <w:color w:val="000000" w:themeColor="text1"/>
          <w:sz w:val="28"/>
        </w:rPr>
      </w:pPr>
      <w:r w:rsidRPr="008D7F50">
        <w:rPr>
          <w:color w:val="000000" w:themeColor="text1"/>
          <w:sz w:val="28"/>
        </w:rPr>
        <w:t xml:space="preserve">              </w:t>
      </w:r>
    </w:p>
    <w:p w:rsidR="0061225F" w:rsidRPr="008D7F50" w:rsidRDefault="0061225F">
      <w:pPr>
        <w:rPr>
          <w:color w:val="000000" w:themeColor="text1"/>
          <w:sz w:val="28"/>
        </w:rPr>
      </w:pPr>
    </w:p>
    <w:p w:rsidR="0061225F" w:rsidRPr="008D7F50" w:rsidRDefault="0061225F">
      <w:pPr>
        <w:rPr>
          <w:color w:val="000000" w:themeColor="text1"/>
          <w:sz w:val="28"/>
        </w:rPr>
      </w:pPr>
    </w:p>
    <w:p w:rsidR="0061225F" w:rsidRPr="008D7F50" w:rsidRDefault="0061225F">
      <w:pPr>
        <w:rPr>
          <w:color w:val="000000" w:themeColor="text1"/>
          <w:sz w:val="28"/>
        </w:rPr>
      </w:pPr>
    </w:p>
    <w:p w:rsidR="0036222A" w:rsidRPr="008D7F50" w:rsidRDefault="0036222A">
      <w:pPr>
        <w:rPr>
          <w:color w:val="000000" w:themeColor="text1"/>
          <w:sz w:val="28"/>
        </w:rPr>
      </w:pPr>
    </w:p>
    <w:p w:rsidR="008A2EFC" w:rsidRPr="008D7F50" w:rsidRDefault="008A2EFC">
      <w:pPr>
        <w:rPr>
          <w:color w:val="000000" w:themeColor="text1"/>
          <w:sz w:val="28"/>
        </w:rPr>
      </w:pPr>
    </w:p>
    <w:p w:rsidR="00B92918" w:rsidRPr="008D7F50" w:rsidRDefault="0054163C" w:rsidP="00B92918">
      <w:pPr>
        <w:rPr>
          <w:color w:val="000000" w:themeColor="text1"/>
        </w:rPr>
      </w:pPr>
      <w:r w:rsidRPr="008D7F50">
        <w:rPr>
          <w:color w:val="000000" w:themeColor="text1"/>
        </w:rPr>
        <w:t xml:space="preserve">Исп. </w:t>
      </w:r>
      <w:r w:rsidR="00B92918" w:rsidRPr="008D7F50">
        <w:rPr>
          <w:color w:val="000000" w:themeColor="text1"/>
        </w:rPr>
        <w:t>Прокопьева Е.В.</w:t>
      </w:r>
    </w:p>
    <w:p w:rsidR="00B92918" w:rsidRDefault="00B92918">
      <w:pPr>
        <w:rPr>
          <w:color w:val="000000" w:themeColor="text1"/>
        </w:rPr>
      </w:pPr>
      <w:r w:rsidRPr="008D7F50">
        <w:rPr>
          <w:color w:val="000000" w:themeColor="text1"/>
        </w:rPr>
        <w:t>5-24-21</w:t>
      </w:r>
    </w:p>
    <w:p w:rsidR="008D7F50" w:rsidRDefault="008D7F50">
      <w:pPr>
        <w:rPr>
          <w:color w:val="000000" w:themeColor="text1"/>
        </w:rPr>
      </w:pPr>
    </w:p>
    <w:p w:rsidR="008D7F50" w:rsidRDefault="008D7F50">
      <w:pPr>
        <w:rPr>
          <w:color w:val="000000" w:themeColor="text1"/>
        </w:rPr>
      </w:pPr>
    </w:p>
    <w:p w:rsidR="008D7F50" w:rsidRDefault="008D7F50">
      <w:pPr>
        <w:rPr>
          <w:color w:val="000000" w:themeColor="text1"/>
        </w:rPr>
        <w:sectPr w:rsidR="008D7F50" w:rsidSect="00B92918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8D7F50" w:rsidRPr="00E73D2D" w:rsidRDefault="008D7F50" w:rsidP="008D7F50">
      <w:pPr>
        <w:tabs>
          <w:tab w:val="left" w:pos="5103"/>
          <w:tab w:val="left" w:pos="5245"/>
          <w:tab w:val="left" w:pos="5490"/>
        </w:tabs>
        <w:jc w:val="right"/>
        <w:rPr>
          <w:sz w:val="26"/>
          <w:szCs w:val="26"/>
          <w:lang w:eastAsia="x-none"/>
        </w:rPr>
      </w:pPr>
      <w:r w:rsidRPr="00E73D2D">
        <w:rPr>
          <w:sz w:val="26"/>
          <w:szCs w:val="26"/>
          <w:lang w:eastAsia="x-none"/>
        </w:rPr>
        <w:lastRenderedPageBreak/>
        <w:t>П</w:t>
      </w:r>
      <w:proofErr w:type="spellStart"/>
      <w:r w:rsidRPr="00E73D2D">
        <w:rPr>
          <w:sz w:val="26"/>
          <w:szCs w:val="26"/>
          <w:lang w:val="x-none" w:eastAsia="x-none"/>
        </w:rPr>
        <w:t>риложение</w:t>
      </w:r>
      <w:proofErr w:type="spellEnd"/>
      <w:r w:rsidRPr="00E73D2D">
        <w:rPr>
          <w:sz w:val="26"/>
          <w:szCs w:val="26"/>
          <w:lang w:val="x-none" w:eastAsia="x-none"/>
        </w:rPr>
        <w:t xml:space="preserve"> </w:t>
      </w:r>
      <w:r w:rsidRPr="00E73D2D">
        <w:rPr>
          <w:sz w:val="26"/>
          <w:szCs w:val="26"/>
          <w:lang w:eastAsia="x-none"/>
        </w:rPr>
        <w:t>1</w:t>
      </w:r>
    </w:p>
    <w:p w:rsidR="008D7F50" w:rsidRPr="00E73D2D" w:rsidRDefault="008D7F50" w:rsidP="008D7F50">
      <w:pPr>
        <w:autoSpaceDE w:val="0"/>
        <w:autoSpaceDN w:val="0"/>
        <w:adjustRightInd w:val="0"/>
        <w:ind w:left="5245"/>
        <w:jc w:val="right"/>
        <w:rPr>
          <w:sz w:val="26"/>
          <w:szCs w:val="26"/>
        </w:rPr>
      </w:pPr>
      <w:r w:rsidRPr="00E73D2D">
        <w:rPr>
          <w:sz w:val="26"/>
          <w:szCs w:val="26"/>
        </w:rPr>
        <w:t xml:space="preserve">к постановлению администрации </w:t>
      </w:r>
      <w:proofErr w:type="gramStart"/>
      <w:r w:rsidRPr="00E73D2D">
        <w:rPr>
          <w:sz w:val="26"/>
          <w:szCs w:val="26"/>
        </w:rPr>
        <w:t>городского</w:t>
      </w:r>
      <w:proofErr w:type="gramEnd"/>
      <w:r w:rsidRPr="00E73D2D">
        <w:rPr>
          <w:sz w:val="26"/>
          <w:szCs w:val="26"/>
        </w:rPr>
        <w:t xml:space="preserve"> </w:t>
      </w:r>
    </w:p>
    <w:p w:rsidR="008D7F50" w:rsidRPr="00E73D2D" w:rsidRDefault="008D7F50" w:rsidP="008D7F50">
      <w:pPr>
        <w:autoSpaceDE w:val="0"/>
        <w:autoSpaceDN w:val="0"/>
        <w:adjustRightInd w:val="0"/>
        <w:ind w:left="5245"/>
        <w:jc w:val="right"/>
        <w:rPr>
          <w:sz w:val="26"/>
          <w:szCs w:val="26"/>
        </w:rPr>
      </w:pPr>
      <w:r w:rsidRPr="00E73D2D">
        <w:rPr>
          <w:sz w:val="26"/>
          <w:szCs w:val="26"/>
        </w:rPr>
        <w:t xml:space="preserve">округа муниципального образования «город Саянск»  </w:t>
      </w:r>
    </w:p>
    <w:p w:rsidR="008D7F50" w:rsidRDefault="008D7F50" w:rsidP="00E87A70">
      <w:pPr>
        <w:autoSpaceDE w:val="0"/>
        <w:autoSpaceDN w:val="0"/>
        <w:adjustRightInd w:val="0"/>
        <w:ind w:left="5245"/>
        <w:jc w:val="right"/>
        <w:rPr>
          <w:sz w:val="26"/>
          <w:szCs w:val="26"/>
        </w:rPr>
      </w:pPr>
      <w:r w:rsidRPr="00E73D2D">
        <w:rPr>
          <w:sz w:val="26"/>
          <w:szCs w:val="26"/>
        </w:rPr>
        <w:t xml:space="preserve">от </w:t>
      </w:r>
      <w:r w:rsidR="00E87A70">
        <w:rPr>
          <w:sz w:val="26"/>
          <w:szCs w:val="26"/>
        </w:rPr>
        <w:t>26.04.2024</w:t>
      </w:r>
      <w:r w:rsidRPr="00E73D2D">
        <w:rPr>
          <w:sz w:val="26"/>
          <w:szCs w:val="26"/>
        </w:rPr>
        <w:t xml:space="preserve"> №</w:t>
      </w:r>
      <w:r w:rsidR="00E87A70">
        <w:rPr>
          <w:sz w:val="26"/>
          <w:szCs w:val="26"/>
        </w:rPr>
        <w:t xml:space="preserve"> 110-37-557-24</w:t>
      </w:r>
    </w:p>
    <w:p w:rsidR="00E87A70" w:rsidRPr="00E73D2D" w:rsidRDefault="00E87A70" w:rsidP="00E87A70">
      <w:pPr>
        <w:autoSpaceDE w:val="0"/>
        <w:autoSpaceDN w:val="0"/>
        <w:adjustRightInd w:val="0"/>
        <w:ind w:left="5245"/>
        <w:jc w:val="right"/>
        <w:rPr>
          <w:b/>
          <w:spacing w:val="-1"/>
          <w:sz w:val="26"/>
          <w:szCs w:val="26"/>
        </w:rPr>
      </w:pPr>
    </w:p>
    <w:p w:rsidR="008D7F50" w:rsidRPr="00E73D2D" w:rsidRDefault="008D7F50" w:rsidP="008D7F50">
      <w:pPr>
        <w:ind w:left="567" w:hanging="141"/>
        <w:jc w:val="center"/>
        <w:rPr>
          <w:b/>
          <w:noProof/>
          <w:sz w:val="26"/>
          <w:szCs w:val="26"/>
        </w:rPr>
      </w:pPr>
      <w:r w:rsidRPr="00E73D2D">
        <w:rPr>
          <w:b/>
          <w:sz w:val="26"/>
          <w:szCs w:val="26"/>
        </w:rPr>
        <w:t>ТЕКСТОВАЯ ЧАСТЬ СХЕМЫ РАЗМЕЩЕНИЯ ГАРАЖЕЙ, ЯВЛЯЮЩИХСЯ НЕКАПИТАЛЬНЫМИ СООРУЖЕНИЯМИ, А ТАКЖЕ СТОЯНОК ТЕХНИЧЕСКИХ ИЛИ ДРУГИХ СРЕДСТВ ПЕРЕДВИЖЕНИЯ ИНВАЛИДОВ ВБЛИЗИ ИХ МЕСТА ЖИТЕЛЬСТВА НА ТЕРРИТОРИИ ГОРОДСКОГО ОКРУГА МУНИЦИПАЛЬНОГО ОБРАЗОВАНИЯ «ГОРОД САЯНСК»</w:t>
      </w:r>
    </w:p>
    <w:p w:rsidR="008D7F50" w:rsidRPr="00E73D2D" w:rsidRDefault="008D7F50" w:rsidP="008D7F50">
      <w:pPr>
        <w:autoSpaceDE w:val="0"/>
        <w:autoSpaceDN w:val="0"/>
        <w:adjustRightInd w:val="0"/>
        <w:ind w:left="5954"/>
        <w:jc w:val="both"/>
        <w:outlineLvl w:val="0"/>
        <w:rPr>
          <w:sz w:val="26"/>
          <w:szCs w:val="26"/>
        </w:rPr>
      </w:pPr>
    </w:p>
    <w:tbl>
      <w:tblPr>
        <w:tblW w:w="145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5245"/>
        <w:gridCol w:w="1559"/>
        <w:gridCol w:w="1673"/>
        <w:gridCol w:w="1020"/>
        <w:gridCol w:w="2126"/>
        <w:gridCol w:w="2154"/>
      </w:tblGrid>
      <w:tr w:rsidR="008D7F50" w:rsidRPr="00E73D2D" w:rsidTr="005D4EFB">
        <w:trPr>
          <w:trHeight w:val="1816"/>
        </w:trPr>
        <w:tc>
          <w:tcPr>
            <w:tcW w:w="737" w:type="dxa"/>
            <w:shd w:val="clear" w:color="auto" w:fill="auto"/>
          </w:tcPr>
          <w:p w:rsidR="008D7F50" w:rsidRPr="00E73D2D" w:rsidRDefault="008D7F50" w:rsidP="005D4EF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73D2D">
              <w:rPr>
                <w:sz w:val="26"/>
                <w:szCs w:val="26"/>
              </w:rPr>
              <w:t>№</w:t>
            </w:r>
          </w:p>
          <w:p w:rsidR="008D7F50" w:rsidRPr="00E73D2D" w:rsidRDefault="008D7F50" w:rsidP="005D4EF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proofErr w:type="gramStart"/>
            <w:r w:rsidRPr="00E73D2D">
              <w:rPr>
                <w:sz w:val="26"/>
                <w:szCs w:val="26"/>
              </w:rPr>
              <w:t>п</w:t>
            </w:r>
            <w:proofErr w:type="gramEnd"/>
            <w:r w:rsidRPr="00E73D2D">
              <w:rPr>
                <w:sz w:val="26"/>
                <w:szCs w:val="26"/>
              </w:rPr>
              <w:t>/п</w:t>
            </w:r>
          </w:p>
        </w:tc>
        <w:tc>
          <w:tcPr>
            <w:tcW w:w="5245" w:type="dxa"/>
            <w:shd w:val="clear" w:color="auto" w:fill="auto"/>
          </w:tcPr>
          <w:p w:rsidR="008D7F50" w:rsidRPr="00E73D2D" w:rsidRDefault="008D7F50" w:rsidP="005D4EF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73D2D">
              <w:rPr>
                <w:sz w:val="26"/>
                <w:szCs w:val="26"/>
              </w:rPr>
              <w:t>Адрес расположения (место расположения)</w:t>
            </w:r>
          </w:p>
          <w:p w:rsidR="008D7F50" w:rsidRPr="00E73D2D" w:rsidRDefault="008D7F50" w:rsidP="005D4EF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D7F50" w:rsidRPr="00E73D2D" w:rsidRDefault="008D7F50" w:rsidP="005D4EF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73D2D">
              <w:rPr>
                <w:sz w:val="26"/>
                <w:szCs w:val="26"/>
              </w:rPr>
              <w:t>Площадь земельного участка,             кв. м</w:t>
            </w:r>
          </w:p>
        </w:tc>
        <w:tc>
          <w:tcPr>
            <w:tcW w:w="1673" w:type="dxa"/>
            <w:shd w:val="clear" w:color="auto" w:fill="auto"/>
          </w:tcPr>
          <w:p w:rsidR="008D7F50" w:rsidRPr="00E73D2D" w:rsidRDefault="008D7F50" w:rsidP="005D4EF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73D2D">
              <w:rPr>
                <w:sz w:val="26"/>
                <w:szCs w:val="26"/>
              </w:rPr>
              <w:t>Кадастровый номер земельного участка</w:t>
            </w:r>
          </w:p>
          <w:p w:rsidR="008D7F50" w:rsidRPr="00E73D2D" w:rsidRDefault="008D7F50" w:rsidP="005D4EF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73D2D">
              <w:rPr>
                <w:sz w:val="26"/>
                <w:szCs w:val="26"/>
              </w:rPr>
              <w:t>(при наличии), кадастровый квартал</w:t>
            </w:r>
          </w:p>
        </w:tc>
        <w:tc>
          <w:tcPr>
            <w:tcW w:w="1020" w:type="dxa"/>
            <w:shd w:val="clear" w:color="auto" w:fill="auto"/>
          </w:tcPr>
          <w:p w:rsidR="008D7F50" w:rsidRPr="00E73D2D" w:rsidRDefault="008D7F50" w:rsidP="005D4EF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73D2D">
              <w:rPr>
                <w:sz w:val="26"/>
                <w:szCs w:val="26"/>
              </w:rPr>
              <w:t xml:space="preserve">Площадь места размещения, </w:t>
            </w:r>
            <w:proofErr w:type="spellStart"/>
            <w:r w:rsidRPr="00E73D2D">
              <w:rPr>
                <w:sz w:val="26"/>
                <w:szCs w:val="26"/>
              </w:rPr>
              <w:t>кв</w:t>
            </w:r>
            <w:proofErr w:type="gramStart"/>
            <w:r w:rsidRPr="00E73D2D"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8D7F50" w:rsidRPr="00E73D2D" w:rsidRDefault="008D7F50" w:rsidP="005D4EF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73D2D">
              <w:rPr>
                <w:sz w:val="26"/>
                <w:szCs w:val="26"/>
              </w:rPr>
              <w:t>Вид объекта</w:t>
            </w:r>
          </w:p>
        </w:tc>
        <w:tc>
          <w:tcPr>
            <w:tcW w:w="2154" w:type="dxa"/>
          </w:tcPr>
          <w:p w:rsidR="008D7F50" w:rsidRPr="00E73D2D" w:rsidRDefault="008D7F50" w:rsidP="005D4EF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73D2D">
              <w:rPr>
                <w:sz w:val="26"/>
                <w:szCs w:val="26"/>
              </w:rPr>
              <w:t>Сведения о наличии либо отсутствии гаража</w:t>
            </w:r>
          </w:p>
        </w:tc>
      </w:tr>
      <w:tr w:rsidR="008D7F50" w:rsidRPr="00E73D2D" w:rsidTr="005D4EFB">
        <w:trPr>
          <w:trHeight w:val="1270"/>
        </w:trPr>
        <w:tc>
          <w:tcPr>
            <w:tcW w:w="737" w:type="dxa"/>
            <w:shd w:val="clear" w:color="auto" w:fill="auto"/>
          </w:tcPr>
          <w:p w:rsidR="008D7F50" w:rsidRPr="00E73D2D" w:rsidRDefault="008D7F50" w:rsidP="005D4EF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  <w:r w:rsidRPr="00E73D2D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8D7F50" w:rsidRPr="00E73D2D" w:rsidRDefault="008D7F50" w:rsidP="005D4EF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364199">
              <w:rPr>
                <w:sz w:val="26"/>
                <w:szCs w:val="26"/>
              </w:rPr>
              <w:t>Российская Федерация, Иркутская область, городской округ город Саянск, город Саянск, северо-восточнее пересечения улицы В.И. Ленина и проспекта Мира</w:t>
            </w:r>
          </w:p>
        </w:tc>
        <w:tc>
          <w:tcPr>
            <w:tcW w:w="1559" w:type="dxa"/>
            <w:shd w:val="clear" w:color="auto" w:fill="auto"/>
          </w:tcPr>
          <w:p w:rsidR="008D7F50" w:rsidRPr="00E73D2D" w:rsidRDefault="008D7F50" w:rsidP="005D4EF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73D2D">
              <w:rPr>
                <w:sz w:val="26"/>
                <w:szCs w:val="26"/>
              </w:rPr>
              <w:t>5,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673" w:type="dxa"/>
            <w:shd w:val="clear" w:color="auto" w:fill="auto"/>
          </w:tcPr>
          <w:p w:rsidR="008D7F50" w:rsidRPr="00E73D2D" w:rsidRDefault="008D7F50" w:rsidP="005D4EF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73D2D">
              <w:rPr>
                <w:sz w:val="26"/>
                <w:szCs w:val="26"/>
              </w:rPr>
              <w:t>38:28:010501</w:t>
            </w:r>
          </w:p>
        </w:tc>
        <w:tc>
          <w:tcPr>
            <w:tcW w:w="1020" w:type="dxa"/>
            <w:shd w:val="clear" w:color="auto" w:fill="auto"/>
          </w:tcPr>
          <w:p w:rsidR="008D7F50" w:rsidRPr="00E73D2D" w:rsidRDefault="008D7F50" w:rsidP="005D4EF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5,6</w:t>
            </w:r>
          </w:p>
        </w:tc>
        <w:tc>
          <w:tcPr>
            <w:tcW w:w="2126" w:type="dxa"/>
          </w:tcPr>
          <w:p w:rsidR="008D7F50" w:rsidRPr="00E73D2D" w:rsidRDefault="008D7F50" w:rsidP="005D4EF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73D2D">
              <w:rPr>
                <w:sz w:val="26"/>
                <w:szCs w:val="26"/>
              </w:rPr>
              <w:t>гараж, являющийся некапитальным сооружениям</w:t>
            </w:r>
          </w:p>
        </w:tc>
        <w:tc>
          <w:tcPr>
            <w:tcW w:w="2154" w:type="dxa"/>
          </w:tcPr>
          <w:p w:rsidR="008D7F50" w:rsidRPr="00E73D2D" w:rsidRDefault="008D7F50" w:rsidP="005D4EF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73D2D">
              <w:rPr>
                <w:sz w:val="26"/>
                <w:szCs w:val="26"/>
              </w:rPr>
              <w:t>имеется</w:t>
            </w:r>
          </w:p>
        </w:tc>
      </w:tr>
      <w:tr w:rsidR="008D7F50" w:rsidRPr="00E73D2D" w:rsidTr="005D4EFB">
        <w:trPr>
          <w:trHeight w:val="1270"/>
        </w:trPr>
        <w:tc>
          <w:tcPr>
            <w:tcW w:w="737" w:type="dxa"/>
            <w:shd w:val="clear" w:color="auto" w:fill="auto"/>
          </w:tcPr>
          <w:p w:rsidR="008D7F50" w:rsidRPr="00E73D2D" w:rsidRDefault="008D7F50" w:rsidP="005D4EF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</w:t>
            </w:r>
            <w:r w:rsidRPr="00E73D2D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8D7F50" w:rsidRPr="00E73D2D" w:rsidRDefault="008D7F50" w:rsidP="005D4EFB">
            <w:r w:rsidRPr="00514AE2">
              <w:rPr>
                <w:sz w:val="26"/>
                <w:szCs w:val="26"/>
              </w:rPr>
              <w:t>Российская Федерация, Иркутская область, городской округ город Саянск, город Саянск, микрорайон Октябрьский, юго-западнее гаражного кооператива «Энергетик»</w:t>
            </w:r>
          </w:p>
        </w:tc>
        <w:tc>
          <w:tcPr>
            <w:tcW w:w="1559" w:type="dxa"/>
            <w:shd w:val="clear" w:color="auto" w:fill="auto"/>
          </w:tcPr>
          <w:p w:rsidR="008D7F50" w:rsidRPr="00E73D2D" w:rsidRDefault="008D7F50" w:rsidP="005D4EF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673" w:type="dxa"/>
            <w:shd w:val="clear" w:color="auto" w:fill="auto"/>
          </w:tcPr>
          <w:p w:rsidR="008D7F50" w:rsidRPr="00E73D2D" w:rsidRDefault="008D7F50" w:rsidP="005D4EFB">
            <w:r w:rsidRPr="00E73D2D">
              <w:rPr>
                <w:sz w:val="26"/>
                <w:szCs w:val="26"/>
              </w:rPr>
              <w:t>38:28:010</w:t>
            </w:r>
            <w:r>
              <w:rPr>
                <w:sz w:val="26"/>
                <w:szCs w:val="26"/>
              </w:rPr>
              <w:t>405</w:t>
            </w:r>
          </w:p>
        </w:tc>
        <w:tc>
          <w:tcPr>
            <w:tcW w:w="1020" w:type="dxa"/>
            <w:shd w:val="clear" w:color="auto" w:fill="auto"/>
          </w:tcPr>
          <w:p w:rsidR="008D7F50" w:rsidRPr="00E73D2D" w:rsidRDefault="008D7F50" w:rsidP="005D4EF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126" w:type="dxa"/>
          </w:tcPr>
          <w:p w:rsidR="008D7F50" w:rsidRDefault="008D7F50" w:rsidP="005D4EFB">
            <w:r w:rsidRPr="00320587">
              <w:rPr>
                <w:sz w:val="26"/>
                <w:szCs w:val="26"/>
              </w:rPr>
              <w:t>стоянка технических или других средств передвижения инвалидов</w:t>
            </w:r>
          </w:p>
        </w:tc>
        <w:tc>
          <w:tcPr>
            <w:tcW w:w="2154" w:type="dxa"/>
          </w:tcPr>
          <w:p w:rsidR="008D7F50" w:rsidRDefault="008D7F50" w:rsidP="005D4EFB">
            <w:r w:rsidRPr="0040481B">
              <w:rPr>
                <w:sz w:val="26"/>
                <w:szCs w:val="26"/>
              </w:rPr>
              <w:t>отсутствует</w:t>
            </w:r>
          </w:p>
        </w:tc>
      </w:tr>
      <w:tr w:rsidR="008D7F50" w:rsidRPr="00E73D2D" w:rsidTr="00E87A70">
        <w:trPr>
          <w:trHeight w:val="558"/>
        </w:trPr>
        <w:tc>
          <w:tcPr>
            <w:tcW w:w="737" w:type="dxa"/>
            <w:shd w:val="clear" w:color="auto" w:fill="auto"/>
          </w:tcPr>
          <w:p w:rsidR="008D7F50" w:rsidRPr="00E73D2D" w:rsidRDefault="008D7F50" w:rsidP="005D4EF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261</w:t>
            </w:r>
            <w:r w:rsidRPr="00E73D2D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8D7F50" w:rsidRPr="00E73D2D" w:rsidRDefault="008D7F50" w:rsidP="005D4EFB">
            <w:r w:rsidRPr="00514AE2">
              <w:rPr>
                <w:sz w:val="26"/>
                <w:szCs w:val="26"/>
              </w:rPr>
              <w:t xml:space="preserve">Российская Федерация, Иркутская область, городской округ город Саянск, город Саянск, микрорайон Октябрьский, юго-западнее гаражного кооператива </w:t>
            </w:r>
            <w:r w:rsidRPr="00514AE2">
              <w:rPr>
                <w:sz w:val="26"/>
                <w:szCs w:val="26"/>
              </w:rPr>
              <w:lastRenderedPageBreak/>
              <w:t>«Энергетик»</w:t>
            </w:r>
          </w:p>
        </w:tc>
        <w:tc>
          <w:tcPr>
            <w:tcW w:w="1559" w:type="dxa"/>
            <w:shd w:val="clear" w:color="auto" w:fill="auto"/>
          </w:tcPr>
          <w:p w:rsidR="008D7F50" w:rsidRPr="00E73D2D" w:rsidRDefault="008D7F50" w:rsidP="005D4EF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</w:t>
            </w:r>
          </w:p>
        </w:tc>
        <w:tc>
          <w:tcPr>
            <w:tcW w:w="1673" w:type="dxa"/>
            <w:shd w:val="clear" w:color="auto" w:fill="auto"/>
          </w:tcPr>
          <w:p w:rsidR="008D7F50" w:rsidRDefault="008D7F50" w:rsidP="005D4EFB">
            <w:r w:rsidRPr="00FC62EB">
              <w:rPr>
                <w:sz w:val="26"/>
                <w:szCs w:val="26"/>
              </w:rPr>
              <w:t>38:28:010405</w:t>
            </w:r>
          </w:p>
        </w:tc>
        <w:tc>
          <w:tcPr>
            <w:tcW w:w="1020" w:type="dxa"/>
            <w:shd w:val="clear" w:color="auto" w:fill="auto"/>
          </w:tcPr>
          <w:p w:rsidR="008D7F50" w:rsidRDefault="008D7F50" w:rsidP="005D4EFB">
            <w:r w:rsidRPr="00960A9E">
              <w:rPr>
                <w:sz w:val="26"/>
                <w:szCs w:val="26"/>
              </w:rPr>
              <w:t>30</w:t>
            </w:r>
          </w:p>
        </w:tc>
        <w:tc>
          <w:tcPr>
            <w:tcW w:w="2126" w:type="dxa"/>
          </w:tcPr>
          <w:p w:rsidR="008D7F50" w:rsidRDefault="008D7F50" w:rsidP="005D4EFB">
            <w:r w:rsidRPr="00320587">
              <w:rPr>
                <w:sz w:val="26"/>
                <w:szCs w:val="26"/>
              </w:rPr>
              <w:t xml:space="preserve">стоянка технических или других средств передвижения </w:t>
            </w:r>
            <w:r w:rsidRPr="00320587">
              <w:rPr>
                <w:sz w:val="26"/>
                <w:szCs w:val="26"/>
              </w:rPr>
              <w:lastRenderedPageBreak/>
              <w:t>инвалидов</w:t>
            </w:r>
          </w:p>
        </w:tc>
        <w:tc>
          <w:tcPr>
            <w:tcW w:w="2154" w:type="dxa"/>
          </w:tcPr>
          <w:p w:rsidR="008D7F50" w:rsidRDefault="008D7F50" w:rsidP="005D4EFB">
            <w:r w:rsidRPr="0040481B">
              <w:rPr>
                <w:sz w:val="26"/>
                <w:szCs w:val="26"/>
              </w:rPr>
              <w:lastRenderedPageBreak/>
              <w:t>отсутствует</w:t>
            </w:r>
          </w:p>
        </w:tc>
      </w:tr>
      <w:tr w:rsidR="008D7F50" w:rsidRPr="00E73D2D" w:rsidTr="005D4EFB">
        <w:trPr>
          <w:trHeight w:val="1270"/>
        </w:trPr>
        <w:tc>
          <w:tcPr>
            <w:tcW w:w="737" w:type="dxa"/>
            <w:shd w:val="clear" w:color="auto" w:fill="auto"/>
          </w:tcPr>
          <w:p w:rsidR="008D7F50" w:rsidRPr="00E73D2D" w:rsidRDefault="008D7F50" w:rsidP="005D4EF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262</w:t>
            </w:r>
            <w:r w:rsidRPr="00E73D2D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8D7F50" w:rsidRPr="00E73D2D" w:rsidRDefault="008D7F50" w:rsidP="005D4EFB">
            <w:r w:rsidRPr="00E73D2D">
              <w:rPr>
                <w:sz w:val="26"/>
                <w:szCs w:val="26"/>
              </w:rPr>
              <w:t xml:space="preserve">Российская Федерация, Иркутская область, городской округ город Саянск, город Саянск, северо-восточнее пересечения улицы В.И. Ленина и проспекта  Мира </w:t>
            </w:r>
          </w:p>
        </w:tc>
        <w:tc>
          <w:tcPr>
            <w:tcW w:w="1559" w:type="dxa"/>
            <w:shd w:val="clear" w:color="auto" w:fill="auto"/>
          </w:tcPr>
          <w:p w:rsidR="008D7F50" w:rsidRDefault="008D7F50" w:rsidP="005D4EFB">
            <w:r w:rsidRPr="00E0231D">
              <w:rPr>
                <w:sz w:val="26"/>
                <w:szCs w:val="26"/>
              </w:rPr>
              <w:t>30</w:t>
            </w:r>
          </w:p>
        </w:tc>
        <w:tc>
          <w:tcPr>
            <w:tcW w:w="1673" w:type="dxa"/>
            <w:shd w:val="clear" w:color="auto" w:fill="auto"/>
          </w:tcPr>
          <w:p w:rsidR="008D7F50" w:rsidRDefault="008D7F50" w:rsidP="005D4EFB">
            <w:r w:rsidRPr="00FC62EB">
              <w:rPr>
                <w:sz w:val="26"/>
                <w:szCs w:val="26"/>
              </w:rPr>
              <w:t>38:28:010405</w:t>
            </w:r>
          </w:p>
        </w:tc>
        <w:tc>
          <w:tcPr>
            <w:tcW w:w="1020" w:type="dxa"/>
            <w:shd w:val="clear" w:color="auto" w:fill="auto"/>
          </w:tcPr>
          <w:p w:rsidR="008D7F50" w:rsidRDefault="008D7F50" w:rsidP="005D4EFB">
            <w:r w:rsidRPr="00960A9E">
              <w:rPr>
                <w:sz w:val="26"/>
                <w:szCs w:val="26"/>
              </w:rPr>
              <w:t>30</w:t>
            </w:r>
          </w:p>
        </w:tc>
        <w:tc>
          <w:tcPr>
            <w:tcW w:w="2126" w:type="dxa"/>
          </w:tcPr>
          <w:p w:rsidR="008D7F50" w:rsidRDefault="008D7F50" w:rsidP="005D4EFB">
            <w:r w:rsidRPr="00320587">
              <w:rPr>
                <w:sz w:val="26"/>
                <w:szCs w:val="26"/>
              </w:rPr>
              <w:t>стоянка технических или других средств передвижения инвалидов</w:t>
            </w:r>
          </w:p>
        </w:tc>
        <w:tc>
          <w:tcPr>
            <w:tcW w:w="2154" w:type="dxa"/>
          </w:tcPr>
          <w:p w:rsidR="008D7F50" w:rsidRDefault="008D7F50" w:rsidP="005D4EFB">
            <w:r w:rsidRPr="0040481B">
              <w:rPr>
                <w:sz w:val="26"/>
                <w:szCs w:val="26"/>
              </w:rPr>
              <w:t>отсутствует</w:t>
            </w:r>
          </w:p>
        </w:tc>
      </w:tr>
      <w:tr w:rsidR="008D7F50" w:rsidRPr="00E73D2D" w:rsidTr="005D4EFB">
        <w:trPr>
          <w:trHeight w:val="1270"/>
        </w:trPr>
        <w:tc>
          <w:tcPr>
            <w:tcW w:w="737" w:type="dxa"/>
            <w:shd w:val="clear" w:color="auto" w:fill="auto"/>
          </w:tcPr>
          <w:p w:rsidR="008D7F50" w:rsidRPr="00E73D2D" w:rsidRDefault="008D7F50" w:rsidP="005D4EF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</w:t>
            </w:r>
            <w:r w:rsidRPr="00E73D2D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8D7F50" w:rsidRPr="00E73D2D" w:rsidRDefault="008D7F50" w:rsidP="005D4EFB">
            <w:r w:rsidRPr="00E73D2D">
              <w:rPr>
                <w:sz w:val="26"/>
                <w:szCs w:val="26"/>
              </w:rPr>
              <w:t xml:space="preserve">Российская Федерация, Иркутская область, городской округ город Саянск, город Саянск, северо-восточнее пересечения улицы В.И. Ленина и проспекта  Мира </w:t>
            </w:r>
          </w:p>
        </w:tc>
        <w:tc>
          <w:tcPr>
            <w:tcW w:w="1559" w:type="dxa"/>
            <w:shd w:val="clear" w:color="auto" w:fill="auto"/>
          </w:tcPr>
          <w:p w:rsidR="008D7F50" w:rsidRDefault="008D7F50" w:rsidP="005D4EFB">
            <w:r w:rsidRPr="00E0231D">
              <w:rPr>
                <w:sz w:val="26"/>
                <w:szCs w:val="26"/>
              </w:rPr>
              <w:t>30</w:t>
            </w:r>
          </w:p>
        </w:tc>
        <w:tc>
          <w:tcPr>
            <w:tcW w:w="1673" w:type="dxa"/>
            <w:shd w:val="clear" w:color="auto" w:fill="auto"/>
          </w:tcPr>
          <w:p w:rsidR="008D7F50" w:rsidRDefault="008D7F50" w:rsidP="005D4EFB">
            <w:r w:rsidRPr="00FC62EB">
              <w:rPr>
                <w:sz w:val="26"/>
                <w:szCs w:val="26"/>
              </w:rPr>
              <w:t>38:28:010405</w:t>
            </w:r>
          </w:p>
        </w:tc>
        <w:tc>
          <w:tcPr>
            <w:tcW w:w="1020" w:type="dxa"/>
            <w:shd w:val="clear" w:color="auto" w:fill="auto"/>
          </w:tcPr>
          <w:p w:rsidR="008D7F50" w:rsidRDefault="008D7F50" w:rsidP="005D4EFB">
            <w:r w:rsidRPr="00960A9E">
              <w:rPr>
                <w:sz w:val="26"/>
                <w:szCs w:val="26"/>
              </w:rPr>
              <w:t>30</w:t>
            </w:r>
          </w:p>
        </w:tc>
        <w:tc>
          <w:tcPr>
            <w:tcW w:w="2126" w:type="dxa"/>
          </w:tcPr>
          <w:p w:rsidR="008D7F50" w:rsidRDefault="008D7F50" w:rsidP="005D4EFB">
            <w:r w:rsidRPr="00320587">
              <w:rPr>
                <w:sz w:val="26"/>
                <w:szCs w:val="26"/>
              </w:rPr>
              <w:t>стоянка технических или других средств передвижения инвалидов</w:t>
            </w:r>
          </w:p>
        </w:tc>
        <w:tc>
          <w:tcPr>
            <w:tcW w:w="2154" w:type="dxa"/>
          </w:tcPr>
          <w:p w:rsidR="008D7F50" w:rsidRDefault="008D7F50" w:rsidP="005D4EFB">
            <w:r w:rsidRPr="0040481B">
              <w:rPr>
                <w:sz w:val="26"/>
                <w:szCs w:val="26"/>
              </w:rPr>
              <w:t>отсутствует</w:t>
            </w:r>
          </w:p>
        </w:tc>
      </w:tr>
      <w:tr w:rsidR="008D7F50" w:rsidRPr="00E73D2D" w:rsidTr="005D4EFB">
        <w:trPr>
          <w:trHeight w:val="1270"/>
        </w:trPr>
        <w:tc>
          <w:tcPr>
            <w:tcW w:w="737" w:type="dxa"/>
            <w:shd w:val="clear" w:color="auto" w:fill="auto"/>
          </w:tcPr>
          <w:p w:rsidR="008D7F50" w:rsidRPr="00E73D2D" w:rsidRDefault="008D7F50" w:rsidP="005D4EF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</w:t>
            </w:r>
            <w:r w:rsidRPr="00E73D2D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8D7F50" w:rsidRPr="00E73D2D" w:rsidRDefault="008D7F50" w:rsidP="005D4EFB">
            <w:r w:rsidRPr="00E73D2D">
              <w:rPr>
                <w:sz w:val="26"/>
                <w:szCs w:val="26"/>
              </w:rPr>
              <w:t xml:space="preserve">Российская Федерация, Иркутская область, городской округ город Саянск, город Саянск, северо-восточнее пересечения улицы В.И. Ленина и проспекта  Мира </w:t>
            </w:r>
          </w:p>
        </w:tc>
        <w:tc>
          <w:tcPr>
            <w:tcW w:w="1559" w:type="dxa"/>
            <w:shd w:val="clear" w:color="auto" w:fill="auto"/>
          </w:tcPr>
          <w:p w:rsidR="008D7F50" w:rsidRDefault="008D7F50" w:rsidP="005D4EFB">
            <w:r w:rsidRPr="00E0231D">
              <w:rPr>
                <w:sz w:val="26"/>
                <w:szCs w:val="26"/>
              </w:rPr>
              <w:t>30</w:t>
            </w:r>
          </w:p>
        </w:tc>
        <w:tc>
          <w:tcPr>
            <w:tcW w:w="1673" w:type="dxa"/>
            <w:shd w:val="clear" w:color="auto" w:fill="auto"/>
          </w:tcPr>
          <w:p w:rsidR="008D7F50" w:rsidRDefault="008D7F50" w:rsidP="005D4EFB">
            <w:r w:rsidRPr="00FC62EB">
              <w:rPr>
                <w:sz w:val="26"/>
                <w:szCs w:val="26"/>
              </w:rPr>
              <w:t>38:28:010405</w:t>
            </w:r>
          </w:p>
        </w:tc>
        <w:tc>
          <w:tcPr>
            <w:tcW w:w="1020" w:type="dxa"/>
            <w:shd w:val="clear" w:color="auto" w:fill="auto"/>
          </w:tcPr>
          <w:p w:rsidR="008D7F50" w:rsidRDefault="008D7F50" w:rsidP="005D4EFB">
            <w:r w:rsidRPr="00960A9E">
              <w:rPr>
                <w:sz w:val="26"/>
                <w:szCs w:val="26"/>
              </w:rPr>
              <w:t>30</w:t>
            </w:r>
          </w:p>
        </w:tc>
        <w:tc>
          <w:tcPr>
            <w:tcW w:w="2126" w:type="dxa"/>
          </w:tcPr>
          <w:p w:rsidR="008D7F50" w:rsidRDefault="008D7F50" w:rsidP="005D4EFB">
            <w:r w:rsidRPr="00320587">
              <w:rPr>
                <w:sz w:val="26"/>
                <w:szCs w:val="26"/>
              </w:rPr>
              <w:t>стоянка технических или других средств передвижения инвалидов</w:t>
            </w:r>
          </w:p>
        </w:tc>
        <w:tc>
          <w:tcPr>
            <w:tcW w:w="2154" w:type="dxa"/>
          </w:tcPr>
          <w:p w:rsidR="008D7F50" w:rsidRDefault="008D7F50" w:rsidP="005D4EFB">
            <w:r w:rsidRPr="0040481B">
              <w:rPr>
                <w:sz w:val="26"/>
                <w:szCs w:val="26"/>
              </w:rPr>
              <w:t>отсутствует</w:t>
            </w:r>
          </w:p>
        </w:tc>
      </w:tr>
      <w:tr w:rsidR="008D7F50" w:rsidRPr="00E73D2D" w:rsidTr="005D4EFB">
        <w:trPr>
          <w:trHeight w:val="1270"/>
        </w:trPr>
        <w:tc>
          <w:tcPr>
            <w:tcW w:w="737" w:type="dxa"/>
            <w:shd w:val="clear" w:color="auto" w:fill="auto"/>
          </w:tcPr>
          <w:p w:rsidR="008D7F50" w:rsidRPr="00E73D2D" w:rsidRDefault="008D7F50" w:rsidP="005D4EF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265</w:t>
            </w:r>
            <w:r w:rsidRPr="00E73D2D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8D7F50" w:rsidRPr="00E73D2D" w:rsidRDefault="008D7F50" w:rsidP="005D4EFB">
            <w:r w:rsidRPr="00E73D2D">
              <w:rPr>
                <w:sz w:val="26"/>
                <w:szCs w:val="26"/>
              </w:rPr>
              <w:t xml:space="preserve">Российская Федерация, Иркутская область, городской округ город Саянск, город Саянск, северо-восточнее пересечения улицы В.И. Ленина и проспекта  Мира </w:t>
            </w:r>
          </w:p>
        </w:tc>
        <w:tc>
          <w:tcPr>
            <w:tcW w:w="1559" w:type="dxa"/>
            <w:shd w:val="clear" w:color="auto" w:fill="auto"/>
          </w:tcPr>
          <w:p w:rsidR="008D7F50" w:rsidRDefault="008D7F50" w:rsidP="005D4EFB">
            <w:r w:rsidRPr="00E0231D">
              <w:rPr>
                <w:sz w:val="26"/>
                <w:szCs w:val="26"/>
              </w:rPr>
              <w:t>30</w:t>
            </w:r>
          </w:p>
        </w:tc>
        <w:tc>
          <w:tcPr>
            <w:tcW w:w="1673" w:type="dxa"/>
            <w:shd w:val="clear" w:color="auto" w:fill="auto"/>
          </w:tcPr>
          <w:p w:rsidR="008D7F50" w:rsidRDefault="008D7F50" w:rsidP="005D4EFB">
            <w:r w:rsidRPr="00FC62EB">
              <w:rPr>
                <w:sz w:val="26"/>
                <w:szCs w:val="26"/>
              </w:rPr>
              <w:t>38:28:010405</w:t>
            </w:r>
          </w:p>
        </w:tc>
        <w:tc>
          <w:tcPr>
            <w:tcW w:w="1020" w:type="dxa"/>
            <w:shd w:val="clear" w:color="auto" w:fill="auto"/>
          </w:tcPr>
          <w:p w:rsidR="008D7F50" w:rsidRDefault="008D7F50" w:rsidP="005D4EFB">
            <w:r w:rsidRPr="00960A9E">
              <w:rPr>
                <w:sz w:val="26"/>
                <w:szCs w:val="26"/>
              </w:rPr>
              <w:t>30</w:t>
            </w:r>
          </w:p>
        </w:tc>
        <w:tc>
          <w:tcPr>
            <w:tcW w:w="2126" w:type="dxa"/>
          </w:tcPr>
          <w:p w:rsidR="008D7F50" w:rsidRDefault="008D7F50" w:rsidP="005D4EFB">
            <w:r w:rsidRPr="00320587">
              <w:rPr>
                <w:sz w:val="26"/>
                <w:szCs w:val="26"/>
              </w:rPr>
              <w:t>стоянка технических или других средств передвижения инвалидов</w:t>
            </w:r>
          </w:p>
        </w:tc>
        <w:tc>
          <w:tcPr>
            <w:tcW w:w="2154" w:type="dxa"/>
          </w:tcPr>
          <w:p w:rsidR="008D7F50" w:rsidRDefault="008D7F50" w:rsidP="005D4EFB">
            <w:r w:rsidRPr="0040481B">
              <w:rPr>
                <w:sz w:val="26"/>
                <w:szCs w:val="26"/>
              </w:rPr>
              <w:t>отсутствует</w:t>
            </w:r>
          </w:p>
        </w:tc>
      </w:tr>
      <w:tr w:rsidR="008D7F50" w:rsidRPr="00E73D2D" w:rsidTr="005D4EFB">
        <w:trPr>
          <w:trHeight w:val="1270"/>
        </w:trPr>
        <w:tc>
          <w:tcPr>
            <w:tcW w:w="737" w:type="dxa"/>
            <w:shd w:val="clear" w:color="auto" w:fill="auto"/>
          </w:tcPr>
          <w:p w:rsidR="008D7F50" w:rsidRPr="00E73D2D" w:rsidRDefault="008D7F50" w:rsidP="005D4EF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266</w:t>
            </w:r>
            <w:r w:rsidRPr="00E73D2D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8D7F50" w:rsidRPr="00E73D2D" w:rsidRDefault="008D7F50" w:rsidP="005D4EFB">
            <w:r w:rsidRPr="00E73D2D">
              <w:rPr>
                <w:sz w:val="26"/>
                <w:szCs w:val="26"/>
              </w:rPr>
              <w:t xml:space="preserve">Российская Федерация, Иркутская область, городской округ город Саянск, город Саянск, северо-восточнее пересечения улицы В.И. Ленина и проспекта  Мира </w:t>
            </w:r>
          </w:p>
        </w:tc>
        <w:tc>
          <w:tcPr>
            <w:tcW w:w="1559" w:type="dxa"/>
            <w:shd w:val="clear" w:color="auto" w:fill="auto"/>
          </w:tcPr>
          <w:p w:rsidR="008D7F50" w:rsidRDefault="008D7F50" w:rsidP="005D4EFB">
            <w:r w:rsidRPr="00E0231D">
              <w:rPr>
                <w:sz w:val="26"/>
                <w:szCs w:val="26"/>
              </w:rPr>
              <w:t>30</w:t>
            </w:r>
          </w:p>
        </w:tc>
        <w:tc>
          <w:tcPr>
            <w:tcW w:w="1673" w:type="dxa"/>
            <w:shd w:val="clear" w:color="auto" w:fill="auto"/>
          </w:tcPr>
          <w:p w:rsidR="008D7F50" w:rsidRDefault="008D7F50" w:rsidP="005D4EFB">
            <w:r w:rsidRPr="00FC62EB">
              <w:rPr>
                <w:sz w:val="26"/>
                <w:szCs w:val="26"/>
              </w:rPr>
              <w:t>38:28:010405</w:t>
            </w:r>
          </w:p>
        </w:tc>
        <w:tc>
          <w:tcPr>
            <w:tcW w:w="1020" w:type="dxa"/>
            <w:shd w:val="clear" w:color="auto" w:fill="auto"/>
          </w:tcPr>
          <w:p w:rsidR="008D7F50" w:rsidRDefault="008D7F50" w:rsidP="005D4EFB">
            <w:r w:rsidRPr="00960A9E">
              <w:rPr>
                <w:sz w:val="26"/>
                <w:szCs w:val="26"/>
              </w:rPr>
              <w:t>30</w:t>
            </w:r>
          </w:p>
        </w:tc>
        <w:tc>
          <w:tcPr>
            <w:tcW w:w="2126" w:type="dxa"/>
          </w:tcPr>
          <w:p w:rsidR="008D7F50" w:rsidRDefault="008D7F50" w:rsidP="005D4EFB">
            <w:r w:rsidRPr="00320587">
              <w:rPr>
                <w:sz w:val="26"/>
                <w:szCs w:val="26"/>
              </w:rPr>
              <w:t>стоянка технических или других средств передвижения инвалидов</w:t>
            </w:r>
          </w:p>
        </w:tc>
        <w:tc>
          <w:tcPr>
            <w:tcW w:w="2154" w:type="dxa"/>
          </w:tcPr>
          <w:p w:rsidR="008D7F50" w:rsidRDefault="008D7F50" w:rsidP="005D4EFB">
            <w:r w:rsidRPr="0040481B">
              <w:rPr>
                <w:sz w:val="26"/>
                <w:szCs w:val="26"/>
              </w:rPr>
              <w:t>отсутствует</w:t>
            </w:r>
          </w:p>
        </w:tc>
      </w:tr>
      <w:tr w:rsidR="008D7F50" w:rsidRPr="00E73D2D" w:rsidTr="005D4EFB">
        <w:trPr>
          <w:trHeight w:val="1270"/>
        </w:trPr>
        <w:tc>
          <w:tcPr>
            <w:tcW w:w="737" w:type="dxa"/>
            <w:shd w:val="clear" w:color="auto" w:fill="auto"/>
          </w:tcPr>
          <w:p w:rsidR="008D7F50" w:rsidRPr="00E73D2D" w:rsidRDefault="008D7F50" w:rsidP="005D4EF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</w:t>
            </w:r>
            <w:r w:rsidRPr="00E73D2D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8D7F50" w:rsidRPr="00E73D2D" w:rsidRDefault="008D7F50" w:rsidP="005D4EFB">
            <w:r w:rsidRPr="00E73D2D">
              <w:rPr>
                <w:sz w:val="26"/>
                <w:szCs w:val="26"/>
              </w:rPr>
              <w:t xml:space="preserve">Российская Федерация, Иркутская область, городской округ город Саянск, город Саянск, северо-восточнее пересечения улицы В.И. Ленина и проспекта  Мира </w:t>
            </w:r>
          </w:p>
        </w:tc>
        <w:tc>
          <w:tcPr>
            <w:tcW w:w="1559" w:type="dxa"/>
            <w:shd w:val="clear" w:color="auto" w:fill="auto"/>
          </w:tcPr>
          <w:p w:rsidR="008D7F50" w:rsidRDefault="008D7F50" w:rsidP="005D4EFB">
            <w:r w:rsidRPr="00E0231D">
              <w:rPr>
                <w:sz w:val="26"/>
                <w:szCs w:val="26"/>
              </w:rPr>
              <w:t>30</w:t>
            </w:r>
          </w:p>
        </w:tc>
        <w:tc>
          <w:tcPr>
            <w:tcW w:w="1673" w:type="dxa"/>
            <w:shd w:val="clear" w:color="auto" w:fill="auto"/>
          </w:tcPr>
          <w:p w:rsidR="008D7F50" w:rsidRDefault="008D7F50" w:rsidP="005D4EFB">
            <w:r w:rsidRPr="00FC62EB">
              <w:rPr>
                <w:sz w:val="26"/>
                <w:szCs w:val="26"/>
              </w:rPr>
              <w:t>38:28:010405</w:t>
            </w:r>
          </w:p>
        </w:tc>
        <w:tc>
          <w:tcPr>
            <w:tcW w:w="1020" w:type="dxa"/>
            <w:shd w:val="clear" w:color="auto" w:fill="auto"/>
          </w:tcPr>
          <w:p w:rsidR="008D7F50" w:rsidRDefault="008D7F50" w:rsidP="005D4EFB">
            <w:r w:rsidRPr="00960A9E">
              <w:rPr>
                <w:sz w:val="26"/>
                <w:szCs w:val="26"/>
              </w:rPr>
              <w:t>30</w:t>
            </w:r>
          </w:p>
        </w:tc>
        <w:tc>
          <w:tcPr>
            <w:tcW w:w="2126" w:type="dxa"/>
          </w:tcPr>
          <w:p w:rsidR="008D7F50" w:rsidRDefault="008D7F50" w:rsidP="005D4EFB">
            <w:r w:rsidRPr="00320587">
              <w:rPr>
                <w:sz w:val="26"/>
                <w:szCs w:val="26"/>
              </w:rPr>
              <w:t>стоянка технических или других средств передвижения инвалидов</w:t>
            </w:r>
          </w:p>
        </w:tc>
        <w:tc>
          <w:tcPr>
            <w:tcW w:w="2154" w:type="dxa"/>
          </w:tcPr>
          <w:p w:rsidR="008D7F50" w:rsidRDefault="008D7F50" w:rsidP="005D4EFB">
            <w:r w:rsidRPr="0040481B">
              <w:rPr>
                <w:sz w:val="26"/>
                <w:szCs w:val="26"/>
              </w:rPr>
              <w:t>отсутствует</w:t>
            </w:r>
          </w:p>
        </w:tc>
      </w:tr>
      <w:tr w:rsidR="008D7F50" w:rsidRPr="00E73D2D" w:rsidTr="005D4EFB">
        <w:trPr>
          <w:trHeight w:val="1270"/>
        </w:trPr>
        <w:tc>
          <w:tcPr>
            <w:tcW w:w="737" w:type="dxa"/>
            <w:shd w:val="clear" w:color="auto" w:fill="auto"/>
          </w:tcPr>
          <w:p w:rsidR="008D7F50" w:rsidRPr="00E73D2D" w:rsidRDefault="008D7F50" w:rsidP="005D4EF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268</w:t>
            </w:r>
            <w:r w:rsidRPr="00E73D2D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8D7F50" w:rsidRPr="00E73D2D" w:rsidRDefault="008D7F50" w:rsidP="005D4EFB">
            <w:r w:rsidRPr="00E73D2D">
              <w:rPr>
                <w:sz w:val="26"/>
                <w:szCs w:val="26"/>
              </w:rPr>
              <w:t xml:space="preserve">Российская Федерация, Иркутская область, городской округ город Саянск, город Саянск, северо-восточнее пересечения улицы В.И. Ленина и проспекта  Мира </w:t>
            </w:r>
          </w:p>
        </w:tc>
        <w:tc>
          <w:tcPr>
            <w:tcW w:w="1559" w:type="dxa"/>
            <w:shd w:val="clear" w:color="auto" w:fill="auto"/>
          </w:tcPr>
          <w:p w:rsidR="008D7F50" w:rsidRDefault="008D7F50" w:rsidP="005D4EFB">
            <w:r w:rsidRPr="00E0231D">
              <w:rPr>
                <w:sz w:val="26"/>
                <w:szCs w:val="26"/>
              </w:rPr>
              <w:t>30</w:t>
            </w:r>
          </w:p>
        </w:tc>
        <w:tc>
          <w:tcPr>
            <w:tcW w:w="1673" w:type="dxa"/>
            <w:shd w:val="clear" w:color="auto" w:fill="auto"/>
          </w:tcPr>
          <w:p w:rsidR="008D7F50" w:rsidRDefault="008D7F50" w:rsidP="005D4EFB">
            <w:r w:rsidRPr="00FC62EB">
              <w:rPr>
                <w:sz w:val="26"/>
                <w:szCs w:val="26"/>
              </w:rPr>
              <w:t>38:28:010405</w:t>
            </w:r>
          </w:p>
        </w:tc>
        <w:tc>
          <w:tcPr>
            <w:tcW w:w="1020" w:type="dxa"/>
            <w:shd w:val="clear" w:color="auto" w:fill="auto"/>
          </w:tcPr>
          <w:p w:rsidR="008D7F50" w:rsidRDefault="008D7F50" w:rsidP="005D4EFB">
            <w:r w:rsidRPr="00960A9E">
              <w:rPr>
                <w:sz w:val="26"/>
                <w:szCs w:val="26"/>
              </w:rPr>
              <w:t>30</w:t>
            </w:r>
          </w:p>
        </w:tc>
        <w:tc>
          <w:tcPr>
            <w:tcW w:w="2126" w:type="dxa"/>
          </w:tcPr>
          <w:p w:rsidR="008D7F50" w:rsidRDefault="008D7F50" w:rsidP="005D4EFB">
            <w:r w:rsidRPr="00320587">
              <w:rPr>
                <w:sz w:val="26"/>
                <w:szCs w:val="26"/>
              </w:rPr>
              <w:t>стоянка технических или других средств передвижения инвалидов</w:t>
            </w:r>
          </w:p>
        </w:tc>
        <w:tc>
          <w:tcPr>
            <w:tcW w:w="2154" w:type="dxa"/>
          </w:tcPr>
          <w:p w:rsidR="008D7F50" w:rsidRDefault="008D7F50" w:rsidP="005D4EFB">
            <w:r w:rsidRPr="0040481B">
              <w:rPr>
                <w:sz w:val="26"/>
                <w:szCs w:val="26"/>
              </w:rPr>
              <w:t>отсутствует</w:t>
            </w:r>
          </w:p>
        </w:tc>
      </w:tr>
      <w:tr w:rsidR="008D7F50" w:rsidRPr="00E73D2D" w:rsidTr="005D4EFB">
        <w:trPr>
          <w:trHeight w:val="1270"/>
        </w:trPr>
        <w:tc>
          <w:tcPr>
            <w:tcW w:w="737" w:type="dxa"/>
            <w:shd w:val="clear" w:color="auto" w:fill="auto"/>
          </w:tcPr>
          <w:p w:rsidR="008D7F50" w:rsidRPr="00E73D2D" w:rsidRDefault="008D7F50" w:rsidP="005D4EF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269</w:t>
            </w:r>
            <w:r w:rsidRPr="00E73D2D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8D7F50" w:rsidRPr="00E73D2D" w:rsidRDefault="008D7F50" w:rsidP="005D4EFB">
            <w:r w:rsidRPr="00E73D2D">
              <w:rPr>
                <w:sz w:val="26"/>
                <w:szCs w:val="26"/>
              </w:rPr>
              <w:t xml:space="preserve">Российская Федерация, Иркутская область, городской округ город Саянск, город Саянск, северо-восточнее пересечения улицы В.И. Ленина и проспекта  Мира </w:t>
            </w:r>
          </w:p>
        </w:tc>
        <w:tc>
          <w:tcPr>
            <w:tcW w:w="1559" w:type="dxa"/>
            <w:shd w:val="clear" w:color="auto" w:fill="auto"/>
          </w:tcPr>
          <w:p w:rsidR="008D7F50" w:rsidRDefault="008D7F50" w:rsidP="005D4EFB">
            <w:r w:rsidRPr="00E0231D">
              <w:rPr>
                <w:sz w:val="26"/>
                <w:szCs w:val="26"/>
              </w:rPr>
              <w:t>30</w:t>
            </w:r>
          </w:p>
        </w:tc>
        <w:tc>
          <w:tcPr>
            <w:tcW w:w="1673" w:type="dxa"/>
            <w:shd w:val="clear" w:color="auto" w:fill="auto"/>
          </w:tcPr>
          <w:p w:rsidR="008D7F50" w:rsidRDefault="008D7F50" w:rsidP="005D4EFB">
            <w:r w:rsidRPr="00FC62EB">
              <w:rPr>
                <w:sz w:val="26"/>
                <w:szCs w:val="26"/>
              </w:rPr>
              <w:t>38:28:010405</w:t>
            </w:r>
          </w:p>
        </w:tc>
        <w:tc>
          <w:tcPr>
            <w:tcW w:w="1020" w:type="dxa"/>
            <w:shd w:val="clear" w:color="auto" w:fill="auto"/>
          </w:tcPr>
          <w:p w:rsidR="008D7F50" w:rsidRDefault="008D7F50" w:rsidP="005D4EFB">
            <w:r w:rsidRPr="00960A9E">
              <w:rPr>
                <w:sz w:val="26"/>
                <w:szCs w:val="26"/>
              </w:rPr>
              <w:t>30</w:t>
            </w:r>
          </w:p>
        </w:tc>
        <w:tc>
          <w:tcPr>
            <w:tcW w:w="2126" w:type="dxa"/>
          </w:tcPr>
          <w:p w:rsidR="008D7F50" w:rsidRDefault="008D7F50" w:rsidP="005D4EFB">
            <w:r w:rsidRPr="00320587">
              <w:rPr>
                <w:sz w:val="26"/>
                <w:szCs w:val="26"/>
              </w:rPr>
              <w:t>стоянка технических или других средств передвижения инвалидов</w:t>
            </w:r>
          </w:p>
        </w:tc>
        <w:tc>
          <w:tcPr>
            <w:tcW w:w="2154" w:type="dxa"/>
          </w:tcPr>
          <w:p w:rsidR="008D7F50" w:rsidRPr="00E73D2D" w:rsidRDefault="008D7F50" w:rsidP="005D4EFB">
            <w:r>
              <w:rPr>
                <w:sz w:val="26"/>
                <w:szCs w:val="26"/>
              </w:rPr>
              <w:t>отсутствует</w:t>
            </w:r>
          </w:p>
        </w:tc>
      </w:tr>
      <w:tr w:rsidR="008D7F50" w:rsidRPr="00E73D2D" w:rsidTr="005D4EFB">
        <w:trPr>
          <w:trHeight w:val="1270"/>
        </w:trPr>
        <w:tc>
          <w:tcPr>
            <w:tcW w:w="737" w:type="dxa"/>
            <w:shd w:val="clear" w:color="auto" w:fill="auto"/>
          </w:tcPr>
          <w:p w:rsidR="008D7F50" w:rsidRPr="00E73D2D" w:rsidRDefault="008D7F50" w:rsidP="005D4EF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</w:t>
            </w:r>
            <w:r w:rsidRPr="00E73D2D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8D7F50" w:rsidRPr="00E73D2D" w:rsidRDefault="008D7F50" w:rsidP="005D4EFB">
            <w:r w:rsidRPr="00E73D2D">
              <w:rPr>
                <w:sz w:val="26"/>
                <w:szCs w:val="26"/>
              </w:rPr>
              <w:t xml:space="preserve">Российская Федерация, Иркутская область, городской округ город Саянск, город Саянск, северо-восточнее пересечения улицы В.И. Ленина и проспекта  Мира </w:t>
            </w:r>
          </w:p>
        </w:tc>
        <w:tc>
          <w:tcPr>
            <w:tcW w:w="1559" w:type="dxa"/>
            <w:shd w:val="clear" w:color="auto" w:fill="auto"/>
          </w:tcPr>
          <w:p w:rsidR="008D7F50" w:rsidRPr="00E73D2D" w:rsidRDefault="008D7F50" w:rsidP="005D4EF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21,3</w:t>
            </w:r>
          </w:p>
        </w:tc>
        <w:tc>
          <w:tcPr>
            <w:tcW w:w="1673" w:type="dxa"/>
            <w:shd w:val="clear" w:color="auto" w:fill="auto"/>
          </w:tcPr>
          <w:p w:rsidR="008D7F50" w:rsidRPr="00E73D2D" w:rsidRDefault="008D7F50" w:rsidP="005D4EFB">
            <w:r w:rsidRPr="00E73D2D">
              <w:rPr>
                <w:sz w:val="26"/>
                <w:szCs w:val="26"/>
              </w:rPr>
              <w:t>38:28:010</w:t>
            </w:r>
            <w:r>
              <w:rPr>
                <w:sz w:val="26"/>
                <w:szCs w:val="26"/>
              </w:rPr>
              <w:t>424</w:t>
            </w:r>
          </w:p>
        </w:tc>
        <w:tc>
          <w:tcPr>
            <w:tcW w:w="1020" w:type="dxa"/>
            <w:shd w:val="clear" w:color="auto" w:fill="auto"/>
          </w:tcPr>
          <w:p w:rsidR="008D7F50" w:rsidRPr="00E73D2D" w:rsidRDefault="008D7F50" w:rsidP="005D4EF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21,3</w:t>
            </w:r>
          </w:p>
        </w:tc>
        <w:tc>
          <w:tcPr>
            <w:tcW w:w="2126" w:type="dxa"/>
          </w:tcPr>
          <w:p w:rsidR="008D7F50" w:rsidRPr="00E73D2D" w:rsidRDefault="008D7F50" w:rsidP="005D4EFB">
            <w:r w:rsidRPr="00E73D2D">
              <w:rPr>
                <w:sz w:val="26"/>
                <w:szCs w:val="26"/>
              </w:rPr>
              <w:t>гараж, являющийся некапитальным сооружениям</w:t>
            </w:r>
          </w:p>
        </w:tc>
        <w:tc>
          <w:tcPr>
            <w:tcW w:w="2154" w:type="dxa"/>
          </w:tcPr>
          <w:p w:rsidR="008D7F50" w:rsidRPr="00E73D2D" w:rsidRDefault="008D7F50" w:rsidP="005D4EFB">
            <w:r w:rsidRPr="00E73D2D">
              <w:rPr>
                <w:sz w:val="26"/>
                <w:szCs w:val="26"/>
              </w:rPr>
              <w:t>имеется</w:t>
            </w:r>
          </w:p>
        </w:tc>
      </w:tr>
    </w:tbl>
    <w:p w:rsidR="008D7F50" w:rsidRDefault="008D7F50" w:rsidP="008D7F50">
      <w:pPr>
        <w:autoSpaceDE w:val="0"/>
        <w:autoSpaceDN w:val="0"/>
        <w:adjustRightInd w:val="0"/>
        <w:ind w:left="426" w:right="-145" w:firstLine="567"/>
        <w:jc w:val="both"/>
        <w:outlineLvl w:val="0"/>
        <w:rPr>
          <w:sz w:val="26"/>
          <w:szCs w:val="26"/>
        </w:rPr>
      </w:pPr>
    </w:p>
    <w:p w:rsidR="008D7F50" w:rsidRPr="006010C0" w:rsidRDefault="008D7F50" w:rsidP="008D7F50">
      <w:pPr>
        <w:autoSpaceDE w:val="0"/>
        <w:autoSpaceDN w:val="0"/>
        <w:adjustRightInd w:val="0"/>
        <w:ind w:left="426" w:right="-145"/>
        <w:jc w:val="both"/>
        <w:outlineLvl w:val="0"/>
        <w:rPr>
          <w:sz w:val="26"/>
          <w:szCs w:val="26"/>
        </w:rPr>
      </w:pPr>
    </w:p>
    <w:p w:rsidR="008D7F50" w:rsidRDefault="008D7F50" w:rsidP="008D7F50">
      <w:pPr>
        <w:tabs>
          <w:tab w:val="left" w:pos="5103"/>
          <w:tab w:val="left" w:pos="5245"/>
          <w:tab w:val="left" w:pos="5490"/>
        </w:tabs>
        <w:jc w:val="both"/>
        <w:rPr>
          <w:sz w:val="26"/>
          <w:szCs w:val="26"/>
          <w:lang w:val="x-none" w:eastAsia="x-none"/>
        </w:rPr>
      </w:pPr>
    </w:p>
    <w:p w:rsidR="008D7F50" w:rsidRDefault="008D7F50">
      <w:pPr>
        <w:rPr>
          <w:color w:val="000000" w:themeColor="text1"/>
        </w:rPr>
      </w:pPr>
    </w:p>
    <w:p w:rsidR="007249D8" w:rsidRDefault="007249D8">
      <w:pPr>
        <w:rPr>
          <w:color w:val="000000" w:themeColor="text1"/>
        </w:rPr>
      </w:pPr>
    </w:p>
    <w:p w:rsidR="007249D8" w:rsidRDefault="007249D8">
      <w:pPr>
        <w:rPr>
          <w:color w:val="000000" w:themeColor="text1"/>
        </w:rPr>
      </w:pPr>
    </w:p>
    <w:p w:rsidR="007249D8" w:rsidRDefault="007249D8">
      <w:pPr>
        <w:rPr>
          <w:color w:val="000000" w:themeColor="text1"/>
        </w:rPr>
      </w:pPr>
    </w:p>
    <w:p w:rsidR="007249D8" w:rsidRDefault="007249D8">
      <w:pPr>
        <w:rPr>
          <w:color w:val="000000" w:themeColor="text1"/>
        </w:rPr>
      </w:pPr>
    </w:p>
    <w:p w:rsidR="007249D8" w:rsidRDefault="007249D8">
      <w:pPr>
        <w:rPr>
          <w:color w:val="000000" w:themeColor="text1"/>
        </w:rPr>
      </w:pPr>
    </w:p>
    <w:p w:rsidR="007249D8" w:rsidRDefault="007249D8">
      <w:pPr>
        <w:rPr>
          <w:color w:val="000000" w:themeColor="text1"/>
        </w:rPr>
      </w:pPr>
    </w:p>
    <w:p w:rsidR="007249D8" w:rsidRDefault="007249D8">
      <w:pPr>
        <w:rPr>
          <w:color w:val="000000" w:themeColor="text1"/>
        </w:rPr>
      </w:pPr>
    </w:p>
    <w:p w:rsidR="007249D8" w:rsidRDefault="007249D8">
      <w:pPr>
        <w:rPr>
          <w:color w:val="000000" w:themeColor="text1"/>
        </w:rPr>
      </w:pPr>
    </w:p>
    <w:p w:rsidR="007249D8" w:rsidRDefault="007249D8">
      <w:pPr>
        <w:rPr>
          <w:color w:val="000000" w:themeColor="text1"/>
        </w:rPr>
      </w:pPr>
    </w:p>
    <w:p w:rsidR="007249D8" w:rsidRDefault="007249D8">
      <w:pPr>
        <w:rPr>
          <w:color w:val="000000" w:themeColor="text1"/>
        </w:rPr>
      </w:pPr>
    </w:p>
    <w:p w:rsidR="007249D8" w:rsidRDefault="007249D8">
      <w:pPr>
        <w:rPr>
          <w:color w:val="000000" w:themeColor="text1"/>
        </w:rPr>
      </w:pPr>
    </w:p>
    <w:p w:rsidR="007249D8" w:rsidRDefault="007249D8">
      <w:pPr>
        <w:rPr>
          <w:color w:val="000000" w:themeColor="text1"/>
        </w:rPr>
      </w:pPr>
    </w:p>
    <w:p w:rsidR="007249D8" w:rsidRDefault="007249D8">
      <w:pPr>
        <w:rPr>
          <w:color w:val="000000" w:themeColor="text1"/>
        </w:rPr>
      </w:pPr>
    </w:p>
    <w:p w:rsidR="007249D8" w:rsidRDefault="007249D8">
      <w:pPr>
        <w:rPr>
          <w:color w:val="000000" w:themeColor="text1"/>
        </w:rPr>
      </w:pPr>
    </w:p>
    <w:p w:rsidR="007249D8" w:rsidRDefault="007249D8">
      <w:pPr>
        <w:rPr>
          <w:color w:val="000000" w:themeColor="text1"/>
        </w:rPr>
      </w:pPr>
    </w:p>
    <w:p w:rsidR="007249D8" w:rsidRDefault="007249D8">
      <w:pPr>
        <w:rPr>
          <w:color w:val="000000" w:themeColor="text1"/>
        </w:rPr>
      </w:pPr>
    </w:p>
    <w:p w:rsidR="007249D8" w:rsidRDefault="007249D8">
      <w:pPr>
        <w:rPr>
          <w:color w:val="000000" w:themeColor="text1"/>
        </w:rPr>
      </w:pPr>
    </w:p>
    <w:p w:rsidR="007249D8" w:rsidRDefault="007249D8">
      <w:pPr>
        <w:rPr>
          <w:color w:val="000000" w:themeColor="text1"/>
        </w:rPr>
      </w:pPr>
    </w:p>
    <w:p w:rsidR="007249D8" w:rsidRDefault="007249D8">
      <w:pPr>
        <w:rPr>
          <w:color w:val="000000" w:themeColor="text1"/>
        </w:rPr>
        <w:sectPr w:rsidR="007249D8" w:rsidSect="00252299">
          <w:headerReference w:type="default" r:id="rId11"/>
          <w:pgSz w:w="16838" w:h="11906" w:orient="landscape"/>
          <w:pgMar w:top="1701" w:right="1134" w:bottom="566" w:left="1134" w:header="720" w:footer="720" w:gutter="0"/>
          <w:cols w:space="720"/>
          <w:docGrid w:linePitch="272"/>
        </w:sectPr>
      </w:pPr>
    </w:p>
    <w:p w:rsidR="007249D8" w:rsidRPr="006010C0" w:rsidRDefault="007249D8" w:rsidP="007249D8">
      <w:pPr>
        <w:tabs>
          <w:tab w:val="left" w:pos="5103"/>
          <w:tab w:val="left" w:pos="5245"/>
          <w:tab w:val="left" w:pos="5490"/>
        </w:tabs>
        <w:ind w:firstLine="5245"/>
        <w:jc w:val="right"/>
        <w:rPr>
          <w:sz w:val="26"/>
          <w:szCs w:val="26"/>
          <w:lang w:eastAsia="x-none"/>
        </w:rPr>
      </w:pPr>
      <w:r w:rsidRPr="006010C0">
        <w:rPr>
          <w:sz w:val="26"/>
          <w:szCs w:val="26"/>
          <w:lang w:val="x-none" w:eastAsia="x-none"/>
        </w:rPr>
        <w:lastRenderedPageBreak/>
        <w:t xml:space="preserve">Приложение </w:t>
      </w:r>
      <w:r>
        <w:rPr>
          <w:sz w:val="26"/>
          <w:szCs w:val="26"/>
          <w:lang w:eastAsia="x-none"/>
        </w:rPr>
        <w:t>2</w:t>
      </w:r>
    </w:p>
    <w:p w:rsidR="007249D8" w:rsidRDefault="007249D8" w:rsidP="007249D8">
      <w:pPr>
        <w:autoSpaceDE w:val="0"/>
        <w:autoSpaceDN w:val="0"/>
        <w:adjustRightInd w:val="0"/>
        <w:ind w:left="5245"/>
        <w:jc w:val="right"/>
        <w:rPr>
          <w:sz w:val="26"/>
          <w:szCs w:val="26"/>
        </w:rPr>
      </w:pPr>
      <w:r>
        <w:rPr>
          <w:sz w:val="26"/>
          <w:szCs w:val="26"/>
        </w:rPr>
        <w:t>к постановлению </w:t>
      </w:r>
      <w:r w:rsidRPr="006010C0">
        <w:rPr>
          <w:sz w:val="26"/>
          <w:szCs w:val="26"/>
        </w:rPr>
        <w:t xml:space="preserve">администрации </w:t>
      </w:r>
      <w:proofErr w:type="gramStart"/>
      <w:r w:rsidRPr="006010C0">
        <w:rPr>
          <w:sz w:val="26"/>
          <w:szCs w:val="26"/>
        </w:rPr>
        <w:t>город</w:t>
      </w:r>
      <w:r>
        <w:rPr>
          <w:sz w:val="26"/>
          <w:szCs w:val="26"/>
        </w:rPr>
        <w:t>ского</w:t>
      </w:r>
      <w:proofErr w:type="gramEnd"/>
      <w:r>
        <w:rPr>
          <w:sz w:val="26"/>
          <w:szCs w:val="26"/>
        </w:rPr>
        <w:t xml:space="preserve"> </w:t>
      </w:r>
    </w:p>
    <w:p w:rsidR="007249D8" w:rsidRDefault="007249D8" w:rsidP="007249D8">
      <w:pPr>
        <w:autoSpaceDE w:val="0"/>
        <w:autoSpaceDN w:val="0"/>
        <w:adjustRightInd w:val="0"/>
        <w:ind w:left="52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округа муниципального образования «город Саянск» </w:t>
      </w:r>
      <w:r w:rsidRPr="006010C0">
        <w:rPr>
          <w:sz w:val="26"/>
          <w:szCs w:val="26"/>
        </w:rPr>
        <w:t xml:space="preserve"> </w:t>
      </w:r>
    </w:p>
    <w:p w:rsidR="007249D8" w:rsidRDefault="007249D8" w:rsidP="007249D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D0F84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______________</w:t>
      </w:r>
      <w:r w:rsidRPr="00BD0F84">
        <w:rPr>
          <w:sz w:val="26"/>
          <w:szCs w:val="26"/>
        </w:rPr>
        <w:t xml:space="preserve"> №</w:t>
      </w:r>
      <w:r>
        <w:rPr>
          <w:sz w:val="26"/>
          <w:szCs w:val="26"/>
        </w:rPr>
        <w:t>_____________</w:t>
      </w:r>
    </w:p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Pr="00CC0ABB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C0ABB">
        <w:rPr>
          <w:sz w:val="28"/>
          <w:szCs w:val="28"/>
        </w:rPr>
        <w:t>Графическая схема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на территории городского округа муниципального образования «город Саянск», расположенной: Российская Федерация, Иркутская область, городской округ город Саянск, город Саянск, северо-восточнее пересечения ул</w:t>
      </w:r>
      <w:r>
        <w:rPr>
          <w:sz w:val="28"/>
          <w:szCs w:val="28"/>
        </w:rPr>
        <w:t>ицы</w:t>
      </w:r>
      <w:r w:rsidRPr="00CC0ABB">
        <w:rPr>
          <w:sz w:val="28"/>
          <w:szCs w:val="28"/>
        </w:rPr>
        <w:t xml:space="preserve"> В.И. Ленина и проспекта Мира</w:t>
      </w:r>
    </w:p>
    <w:p w:rsidR="007249D8" w:rsidRPr="00CC0ABB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C0ABB">
        <w:rPr>
          <w:sz w:val="28"/>
          <w:szCs w:val="28"/>
        </w:rPr>
        <w:t>(№ 113 согласно Приложению 1)</w:t>
      </w:r>
    </w:p>
    <w:p w:rsidR="007249D8" w:rsidRPr="00CC0ABB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4420235</wp:posOffset>
            </wp:positionH>
            <wp:positionV relativeFrom="paragraph">
              <wp:posOffset>200660</wp:posOffset>
            </wp:positionV>
            <wp:extent cx="381000" cy="1028700"/>
            <wp:effectExtent l="0" t="0" r="0" b="0"/>
            <wp:wrapNone/>
            <wp:docPr id="24" name="Рисунок 24" descr="РОЗА ВЕТРОВ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ЗА ВЕТРОВ - коп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9D8" w:rsidRPr="00CC0ABB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46020" cy="2194560"/>
            <wp:effectExtent l="0" t="0" r="0" b="0"/>
            <wp:docPr id="12" name="Рисунок 12" descr="гар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ар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9D8" w:rsidRPr="00CC0ABB" w:rsidRDefault="007249D8" w:rsidP="007249D8">
      <w:pPr>
        <w:rPr>
          <w:sz w:val="24"/>
          <w:szCs w:val="24"/>
        </w:rPr>
      </w:pPr>
    </w:p>
    <w:p w:rsidR="007249D8" w:rsidRPr="00CC0ABB" w:rsidRDefault="007249D8" w:rsidP="007249D8">
      <w:pPr>
        <w:jc w:val="center"/>
        <w:rPr>
          <w:sz w:val="24"/>
          <w:szCs w:val="24"/>
        </w:rPr>
      </w:pPr>
      <w:r w:rsidRPr="00CC0ABB">
        <w:rPr>
          <w:sz w:val="24"/>
          <w:szCs w:val="24"/>
        </w:rPr>
        <w:t>М 1:500</w:t>
      </w:r>
    </w:p>
    <w:p w:rsidR="007249D8" w:rsidRPr="00CC0ABB" w:rsidRDefault="007249D8" w:rsidP="007249D8">
      <w:pPr>
        <w:jc w:val="center"/>
        <w:rPr>
          <w:sz w:val="24"/>
          <w:szCs w:val="24"/>
        </w:rPr>
      </w:pPr>
    </w:p>
    <w:p w:rsidR="007249D8" w:rsidRPr="00CC0ABB" w:rsidRDefault="007249D8" w:rsidP="007249D8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1558"/>
        <w:gridCol w:w="1626"/>
      </w:tblGrid>
      <w:tr w:rsidR="007249D8" w:rsidRPr="00CC0ABB" w:rsidTr="005D4EFB">
        <w:trPr>
          <w:jc w:val="center"/>
        </w:trPr>
        <w:tc>
          <w:tcPr>
            <w:tcW w:w="4741" w:type="dxa"/>
            <w:gridSpan w:val="3"/>
            <w:shd w:val="clear" w:color="auto" w:fill="auto"/>
          </w:tcPr>
          <w:p w:rsidR="007249D8" w:rsidRPr="00CC0ABB" w:rsidRDefault="007249D8" w:rsidP="005D4EFB">
            <w:pPr>
              <w:jc w:val="center"/>
              <w:rPr>
                <w:sz w:val="24"/>
                <w:szCs w:val="24"/>
              </w:rPr>
            </w:pPr>
            <w:r w:rsidRPr="00CC0ABB">
              <w:rPr>
                <w:sz w:val="24"/>
                <w:szCs w:val="24"/>
              </w:rPr>
              <w:t xml:space="preserve">Координаты в системе МСК-38 зона 3 Иркутская область </w:t>
            </w:r>
          </w:p>
        </w:tc>
      </w:tr>
      <w:tr w:rsidR="007249D8" w:rsidRPr="00CC0ABB" w:rsidTr="005D4EFB">
        <w:trPr>
          <w:jc w:val="center"/>
        </w:trPr>
        <w:tc>
          <w:tcPr>
            <w:tcW w:w="1557" w:type="dxa"/>
            <w:shd w:val="clear" w:color="auto" w:fill="auto"/>
          </w:tcPr>
          <w:p w:rsidR="007249D8" w:rsidRPr="00CC0ABB" w:rsidRDefault="007249D8" w:rsidP="005D4EFB">
            <w:pPr>
              <w:jc w:val="center"/>
              <w:rPr>
                <w:sz w:val="24"/>
                <w:szCs w:val="24"/>
              </w:rPr>
            </w:pPr>
            <w:r w:rsidRPr="00CC0ABB">
              <w:rPr>
                <w:sz w:val="24"/>
                <w:szCs w:val="24"/>
              </w:rPr>
              <w:t>№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7249D8" w:rsidRPr="00CC0ABB" w:rsidRDefault="007249D8" w:rsidP="005D4EFB">
            <w:pPr>
              <w:jc w:val="center"/>
              <w:rPr>
                <w:sz w:val="24"/>
                <w:szCs w:val="24"/>
              </w:rPr>
            </w:pPr>
            <w:r w:rsidRPr="00CC0ABB">
              <w:rPr>
                <w:sz w:val="24"/>
                <w:szCs w:val="24"/>
              </w:rPr>
              <w:t>Х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7249D8" w:rsidRPr="00CC0ABB" w:rsidRDefault="007249D8" w:rsidP="005D4EFB">
            <w:pPr>
              <w:jc w:val="center"/>
              <w:rPr>
                <w:sz w:val="24"/>
                <w:szCs w:val="24"/>
                <w:lang w:val="en-US"/>
              </w:rPr>
            </w:pPr>
            <w:r w:rsidRPr="00CC0ABB">
              <w:rPr>
                <w:sz w:val="24"/>
                <w:szCs w:val="24"/>
                <w:lang w:val="en-US"/>
              </w:rPr>
              <w:t>Y</w:t>
            </w:r>
          </w:p>
        </w:tc>
      </w:tr>
      <w:tr w:rsidR="007249D8" w:rsidRPr="00CC0ABB" w:rsidTr="005D4EFB">
        <w:trPr>
          <w:jc w:val="center"/>
        </w:trPr>
        <w:tc>
          <w:tcPr>
            <w:tcW w:w="1557" w:type="dxa"/>
            <w:shd w:val="clear" w:color="auto" w:fill="auto"/>
          </w:tcPr>
          <w:p w:rsidR="007249D8" w:rsidRPr="00CC0ABB" w:rsidRDefault="007249D8" w:rsidP="005D4EFB">
            <w:pPr>
              <w:jc w:val="center"/>
              <w:rPr>
                <w:sz w:val="24"/>
                <w:szCs w:val="24"/>
              </w:rPr>
            </w:pPr>
            <w:r w:rsidRPr="00CC0ABB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CC0ABB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CC0ABB">
              <w:rPr>
                <w:color w:val="000000"/>
                <w:sz w:val="22"/>
                <w:szCs w:val="22"/>
              </w:rPr>
              <w:t>588599,43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CC0ABB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CC0ABB">
              <w:rPr>
                <w:color w:val="000000"/>
                <w:sz w:val="22"/>
                <w:szCs w:val="22"/>
              </w:rPr>
              <w:t>3193196,60</w:t>
            </w:r>
          </w:p>
        </w:tc>
      </w:tr>
      <w:tr w:rsidR="007249D8" w:rsidRPr="00CC0ABB" w:rsidTr="005D4EFB">
        <w:trPr>
          <w:jc w:val="center"/>
        </w:trPr>
        <w:tc>
          <w:tcPr>
            <w:tcW w:w="1557" w:type="dxa"/>
            <w:shd w:val="clear" w:color="auto" w:fill="auto"/>
          </w:tcPr>
          <w:p w:rsidR="007249D8" w:rsidRPr="00CC0ABB" w:rsidRDefault="007249D8" w:rsidP="005D4EFB">
            <w:pPr>
              <w:jc w:val="center"/>
              <w:rPr>
                <w:sz w:val="24"/>
                <w:szCs w:val="24"/>
              </w:rPr>
            </w:pPr>
            <w:r w:rsidRPr="00CC0ABB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CC0ABB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CC0ABB">
              <w:rPr>
                <w:color w:val="000000"/>
                <w:sz w:val="22"/>
                <w:szCs w:val="22"/>
              </w:rPr>
              <w:t>588599,57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CC0ABB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CC0ABB">
              <w:rPr>
                <w:color w:val="000000"/>
                <w:sz w:val="22"/>
                <w:szCs w:val="22"/>
              </w:rPr>
              <w:t>3193199,29</w:t>
            </w:r>
          </w:p>
        </w:tc>
      </w:tr>
      <w:tr w:rsidR="007249D8" w:rsidRPr="00CC0ABB" w:rsidTr="005D4EFB">
        <w:trPr>
          <w:jc w:val="center"/>
        </w:trPr>
        <w:tc>
          <w:tcPr>
            <w:tcW w:w="1557" w:type="dxa"/>
            <w:shd w:val="clear" w:color="auto" w:fill="auto"/>
          </w:tcPr>
          <w:p w:rsidR="007249D8" w:rsidRPr="00CC0ABB" w:rsidRDefault="007249D8" w:rsidP="005D4EFB">
            <w:pPr>
              <w:jc w:val="center"/>
              <w:rPr>
                <w:sz w:val="24"/>
                <w:szCs w:val="24"/>
              </w:rPr>
            </w:pPr>
            <w:r w:rsidRPr="00CC0ABB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CC0ABB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CC0ABB">
              <w:rPr>
                <w:color w:val="000000"/>
                <w:sz w:val="22"/>
                <w:szCs w:val="22"/>
              </w:rPr>
              <w:t>588597,50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CC0ABB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CC0ABB">
              <w:rPr>
                <w:color w:val="000000"/>
                <w:sz w:val="22"/>
                <w:szCs w:val="22"/>
              </w:rPr>
              <w:t>3193199,39</w:t>
            </w:r>
          </w:p>
        </w:tc>
      </w:tr>
      <w:tr w:rsidR="007249D8" w:rsidRPr="00CC0ABB" w:rsidTr="005D4EFB">
        <w:trPr>
          <w:jc w:val="center"/>
        </w:trPr>
        <w:tc>
          <w:tcPr>
            <w:tcW w:w="1557" w:type="dxa"/>
            <w:shd w:val="clear" w:color="auto" w:fill="auto"/>
          </w:tcPr>
          <w:p w:rsidR="007249D8" w:rsidRPr="00CC0ABB" w:rsidRDefault="007249D8" w:rsidP="005D4EFB">
            <w:pPr>
              <w:jc w:val="center"/>
              <w:rPr>
                <w:sz w:val="24"/>
                <w:szCs w:val="24"/>
              </w:rPr>
            </w:pPr>
            <w:r w:rsidRPr="00CC0ABB"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CC0ABB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CC0ABB">
              <w:rPr>
                <w:color w:val="000000"/>
                <w:sz w:val="22"/>
                <w:szCs w:val="22"/>
              </w:rPr>
              <w:t>588597,36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CC0ABB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CC0ABB">
              <w:rPr>
                <w:color w:val="000000"/>
                <w:sz w:val="22"/>
                <w:szCs w:val="22"/>
              </w:rPr>
              <w:t>3193196,71</w:t>
            </w:r>
          </w:p>
        </w:tc>
      </w:tr>
      <w:tr w:rsidR="007249D8" w:rsidRPr="00CC0ABB" w:rsidTr="005D4EFB">
        <w:trPr>
          <w:jc w:val="center"/>
        </w:trPr>
        <w:tc>
          <w:tcPr>
            <w:tcW w:w="1557" w:type="dxa"/>
            <w:shd w:val="clear" w:color="auto" w:fill="auto"/>
          </w:tcPr>
          <w:p w:rsidR="007249D8" w:rsidRPr="00CC0ABB" w:rsidRDefault="007249D8" w:rsidP="005D4EFB">
            <w:pPr>
              <w:jc w:val="center"/>
              <w:rPr>
                <w:sz w:val="24"/>
                <w:szCs w:val="24"/>
              </w:rPr>
            </w:pPr>
            <w:r w:rsidRPr="00CC0ABB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CC0ABB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CC0ABB">
              <w:rPr>
                <w:color w:val="000000"/>
                <w:sz w:val="22"/>
                <w:szCs w:val="22"/>
              </w:rPr>
              <w:t>588599,43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CC0ABB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CC0ABB">
              <w:rPr>
                <w:color w:val="000000"/>
                <w:sz w:val="22"/>
                <w:szCs w:val="22"/>
              </w:rPr>
              <w:t>3193196,60</w:t>
            </w:r>
          </w:p>
        </w:tc>
      </w:tr>
      <w:tr w:rsidR="007249D8" w:rsidRPr="00CC0ABB" w:rsidTr="005D4EFB">
        <w:trPr>
          <w:jc w:val="center"/>
        </w:trPr>
        <w:tc>
          <w:tcPr>
            <w:tcW w:w="1557" w:type="dxa"/>
            <w:shd w:val="clear" w:color="auto" w:fill="auto"/>
          </w:tcPr>
          <w:p w:rsidR="007249D8" w:rsidRPr="00CC0ABB" w:rsidRDefault="007249D8" w:rsidP="005D4EFB">
            <w:pPr>
              <w:jc w:val="center"/>
              <w:rPr>
                <w:sz w:val="24"/>
                <w:szCs w:val="24"/>
              </w:rPr>
            </w:pPr>
            <w:r w:rsidRPr="00CC0ABB">
              <w:rPr>
                <w:sz w:val="24"/>
                <w:szCs w:val="24"/>
                <w:lang w:val="en-US"/>
              </w:rPr>
              <w:t>S</w:t>
            </w:r>
            <w:r w:rsidRPr="00CC0ABB">
              <w:rPr>
                <w:sz w:val="24"/>
                <w:szCs w:val="24"/>
              </w:rPr>
              <w:t xml:space="preserve">  (</w:t>
            </w:r>
            <w:r>
              <w:rPr>
                <w:sz w:val="24"/>
                <w:szCs w:val="24"/>
              </w:rPr>
              <w:t>металлический гараж</w:t>
            </w:r>
            <w:r w:rsidRPr="00CC0ABB">
              <w:rPr>
                <w:rFonts w:cs="Aharoni"/>
                <w:sz w:val="24"/>
                <w:szCs w:val="24"/>
              </w:rPr>
              <w:t>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49D8" w:rsidRPr="00CC0ABB" w:rsidRDefault="007249D8" w:rsidP="005D4EFB">
            <w:pPr>
              <w:jc w:val="center"/>
              <w:rPr>
                <w:color w:val="000000"/>
                <w:sz w:val="24"/>
                <w:szCs w:val="24"/>
              </w:rPr>
            </w:pPr>
            <w:r w:rsidRPr="00CC0ABB">
              <w:rPr>
                <w:color w:val="000000"/>
                <w:sz w:val="24"/>
                <w:szCs w:val="24"/>
              </w:rPr>
              <w:t>5,6 кв. м</w:t>
            </w:r>
          </w:p>
        </w:tc>
      </w:tr>
    </w:tbl>
    <w:p w:rsidR="007249D8" w:rsidRPr="00CC0ABB" w:rsidRDefault="007249D8" w:rsidP="007249D8">
      <w:pPr>
        <w:rPr>
          <w:sz w:val="28"/>
          <w:szCs w:val="28"/>
        </w:rPr>
      </w:pPr>
    </w:p>
    <w:p w:rsidR="007249D8" w:rsidRPr="00CC0ABB" w:rsidRDefault="007249D8" w:rsidP="007249D8"/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Pr="00480BD3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4E4A">
        <w:rPr>
          <w:sz w:val="28"/>
          <w:szCs w:val="28"/>
        </w:rPr>
        <w:lastRenderedPageBreak/>
        <w:t xml:space="preserve">Графическая схема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на территории городского округа муниципального образования «город Саянск», расположенной: </w:t>
      </w:r>
      <w:r w:rsidRPr="00B14E4A">
        <w:rPr>
          <w:bCs/>
          <w:sz w:val="28"/>
          <w:szCs w:val="28"/>
          <w:lang w:val="x-none"/>
        </w:rPr>
        <w:t>Российская Федерация, Иркутская область, городской округ город Саянск, город Саянск, микрорайон Октябрьский, юго-</w:t>
      </w:r>
      <w:r>
        <w:rPr>
          <w:bCs/>
          <w:sz w:val="28"/>
          <w:szCs w:val="28"/>
          <w:lang w:val="x-none"/>
        </w:rPr>
        <w:t xml:space="preserve">западнее гаражного кооператива </w:t>
      </w:r>
      <w:r>
        <w:rPr>
          <w:bCs/>
          <w:sz w:val="28"/>
          <w:szCs w:val="28"/>
        </w:rPr>
        <w:t>«</w:t>
      </w:r>
      <w:r w:rsidRPr="00B14E4A">
        <w:rPr>
          <w:bCs/>
          <w:sz w:val="28"/>
          <w:szCs w:val="28"/>
          <w:lang w:val="x-none"/>
        </w:rPr>
        <w:t>Энергетик</w:t>
      </w:r>
      <w:r>
        <w:rPr>
          <w:bCs/>
          <w:sz w:val="28"/>
          <w:szCs w:val="28"/>
        </w:rPr>
        <w:t>»</w:t>
      </w:r>
    </w:p>
    <w:p w:rsidR="007249D8" w:rsidRPr="00B14E4A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4E4A">
        <w:rPr>
          <w:sz w:val="28"/>
          <w:szCs w:val="28"/>
        </w:rPr>
        <w:t>(№ 260 согласно Приложению 1)</w:t>
      </w:r>
    </w:p>
    <w:p w:rsidR="007249D8" w:rsidRPr="00B14E4A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4851400</wp:posOffset>
            </wp:positionH>
            <wp:positionV relativeFrom="paragraph">
              <wp:posOffset>170815</wp:posOffset>
            </wp:positionV>
            <wp:extent cx="381000" cy="1028700"/>
            <wp:effectExtent l="0" t="0" r="0" b="0"/>
            <wp:wrapNone/>
            <wp:docPr id="23" name="Рисунок 23" descr="РОЗА ВЕТРОВ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ОЗА ВЕТРОВ - коп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9D8" w:rsidRPr="00B14E4A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41320" cy="2240280"/>
            <wp:effectExtent l="0" t="0" r="0" b="7620"/>
            <wp:docPr id="11" name="Рисунок 11" descr="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6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9D8" w:rsidRPr="00B14E4A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4E4A">
        <w:rPr>
          <w:sz w:val="28"/>
          <w:szCs w:val="28"/>
        </w:rPr>
        <w:br w:type="textWrapping" w:clear="all"/>
      </w:r>
    </w:p>
    <w:p w:rsidR="007249D8" w:rsidRPr="00B14E4A" w:rsidRDefault="007249D8" w:rsidP="007249D8">
      <w:pPr>
        <w:jc w:val="center"/>
        <w:rPr>
          <w:sz w:val="24"/>
          <w:szCs w:val="24"/>
        </w:rPr>
      </w:pPr>
      <w:r w:rsidRPr="00B14E4A">
        <w:rPr>
          <w:sz w:val="24"/>
          <w:szCs w:val="24"/>
        </w:rPr>
        <w:t>М 1:500</w:t>
      </w:r>
    </w:p>
    <w:p w:rsidR="007249D8" w:rsidRPr="00B14E4A" w:rsidRDefault="007249D8" w:rsidP="007249D8">
      <w:pPr>
        <w:jc w:val="center"/>
        <w:rPr>
          <w:sz w:val="24"/>
          <w:szCs w:val="24"/>
        </w:rPr>
      </w:pPr>
    </w:p>
    <w:p w:rsidR="007249D8" w:rsidRPr="00B14E4A" w:rsidRDefault="007249D8" w:rsidP="007249D8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1558"/>
        <w:gridCol w:w="1626"/>
      </w:tblGrid>
      <w:tr w:rsidR="007249D8" w:rsidRPr="00B14E4A" w:rsidTr="005D4EFB">
        <w:trPr>
          <w:jc w:val="center"/>
        </w:trPr>
        <w:tc>
          <w:tcPr>
            <w:tcW w:w="4741" w:type="dxa"/>
            <w:gridSpan w:val="3"/>
            <w:shd w:val="clear" w:color="auto" w:fill="auto"/>
          </w:tcPr>
          <w:p w:rsidR="007249D8" w:rsidRPr="00B14E4A" w:rsidRDefault="007249D8" w:rsidP="005D4EFB">
            <w:pPr>
              <w:jc w:val="center"/>
              <w:rPr>
                <w:sz w:val="24"/>
                <w:szCs w:val="24"/>
              </w:rPr>
            </w:pPr>
            <w:r w:rsidRPr="00B14E4A">
              <w:rPr>
                <w:sz w:val="24"/>
                <w:szCs w:val="24"/>
              </w:rPr>
              <w:t xml:space="preserve">Координаты в системе МСК-38 зона 3 Иркутская область </w:t>
            </w:r>
          </w:p>
        </w:tc>
      </w:tr>
      <w:tr w:rsidR="007249D8" w:rsidRPr="00B14E4A" w:rsidTr="005D4EFB">
        <w:trPr>
          <w:jc w:val="center"/>
        </w:trPr>
        <w:tc>
          <w:tcPr>
            <w:tcW w:w="1557" w:type="dxa"/>
            <w:shd w:val="clear" w:color="auto" w:fill="auto"/>
          </w:tcPr>
          <w:p w:rsidR="007249D8" w:rsidRPr="00B14E4A" w:rsidRDefault="007249D8" w:rsidP="005D4EFB">
            <w:pPr>
              <w:jc w:val="center"/>
              <w:rPr>
                <w:sz w:val="24"/>
                <w:szCs w:val="24"/>
              </w:rPr>
            </w:pPr>
            <w:r w:rsidRPr="00B14E4A">
              <w:rPr>
                <w:sz w:val="24"/>
                <w:szCs w:val="24"/>
              </w:rPr>
              <w:t>№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7249D8" w:rsidRPr="00B14E4A" w:rsidRDefault="007249D8" w:rsidP="005D4EFB">
            <w:pPr>
              <w:jc w:val="center"/>
              <w:rPr>
                <w:sz w:val="24"/>
                <w:szCs w:val="24"/>
              </w:rPr>
            </w:pPr>
            <w:r w:rsidRPr="00B14E4A">
              <w:rPr>
                <w:sz w:val="24"/>
                <w:szCs w:val="24"/>
              </w:rPr>
              <w:t>Х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7249D8" w:rsidRPr="00B14E4A" w:rsidRDefault="007249D8" w:rsidP="005D4EFB">
            <w:pPr>
              <w:jc w:val="center"/>
              <w:rPr>
                <w:sz w:val="24"/>
                <w:szCs w:val="24"/>
                <w:lang w:val="en-US"/>
              </w:rPr>
            </w:pPr>
            <w:r w:rsidRPr="00B14E4A">
              <w:rPr>
                <w:sz w:val="24"/>
                <w:szCs w:val="24"/>
                <w:lang w:val="en-US"/>
              </w:rPr>
              <w:t>Y</w:t>
            </w:r>
          </w:p>
        </w:tc>
      </w:tr>
      <w:tr w:rsidR="007249D8" w:rsidRPr="00B14E4A" w:rsidTr="005D4EFB">
        <w:trPr>
          <w:jc w:val="center"/>
        </w:trPr>
        <w:tc>
          <w:tcPr>
            <w:tcW w:w="1557" w:type="dxa"/>
            <w:shd w:val="clear" w:color="auto" w:fill="auto"/>
          </w:tcPr>
          <w:p w:rsidR="007249D8" w:rsidRPr="00B14E4A" w:rsidRDefault="007249D8" w:rsidP="005D4EFB">
            <w:pPr>
              <w:jc w:val="center"/>
              <w:rPr>
                <w:sz w:val="24"/>
                <w:szCs w:val="24"/>
              </w:rPr>
            </w:pPr>
            <w:r w:rsidRPr="00B14E4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B14E4A">
              <w:rPr>
                <w:color w:val="000000"/>
                <w:sz w:val="22"/>
                <w:szCs w:val="22"/>
              </w:rPr>
              <w:t>586357,08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B14E4A">
              <w:rPr>
                <w:color w:val="000000"/>
                <w:sz w:val="22"/>
                <w:szCs w:val="22"/>
              </w:rPr>
              <w:t>3191998,05</w:t>
            </w:r>
          </w:p>
        </w:tc>
      </w:tr>
      <w:tr w:rsidR="007249D8" w:rsidRPr="00B14E4A" w:rsidTr="005D4EFB">
        <w:trPr>
          <w:jc w:val="center"/>
        </w:trPr>
        <w:tc>
          <w:tcPr>
            <w:tcW w:w="1557" w:type="dxa"/>
            <w:shd w:val="clear" w:color="auto" w:fill="auto"/>
          </w:tcPr>
          <w:p w:rsidR="007249D8" w:rsidRPr="00B14E4A" w:rsidRDefault="007249D8" w:rsidP="005D4EFB">
            <w:pPr>
              <w:jc w:val="center"/>
              <w:rPr>
                <w:sz w:val="24"/>
                <w:szCs w:val="24"/>
              </w:rPr>
            </w:pPr>
            <w:r w:rsidRPr="00B14E4A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B14E4A">
              <w:rPr>
                <w:color w:val="000000"/>
                <w:sz w:val="22"/>
                <w:szCs w:val="22"/>
              </w:rPr>
              <w:t>586361,54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B14E4A">
              <w:rPr>
                <w:color w:val="000000"/>
                <w:sz w:val="22"/>
                <w:szCs w:val="22"/>
              </w:rPr>
              <w:t>3192002,06</w:t>
            </w:r>
          </w:p>
        </w:tc>
      </w:tr>
      <w:tr w:rsidR="007249D8" w:rsidRPr="00B14E4A" w:rsidTr="005D4EFB">
        <w:trPr>
          <w:jc w:val="center"/>
        </w:trPr>
        <w:tc>
          <w:tcPr>
            <w:tcW w:w="1557" w:type="dxa"/>
            <w:shd w:val="clear" w:color="auto" w:fill="auto"/>
          </w:tcPr>
          <w:p w:rsidR="007249D8" w:rsidRPr="00B14E4A" w:rsidRDefault="007249D8" w:rsidP="005D4EFB">
            <w:pPr>
              <w:jc w:val="center"/>
              <w:rPr>
                <w:sz w:val="24"/>
                <w:szCs w:val="24"/>
              </w:rPr>
            </w:pPr>
            <w:r w:rsidRPr="00B14E4A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B14E4A">
              <w:rPr>
                <w:color w:val="000000"/>
                <w:sz w:val="22"/>
                <w:szCs w:val="22"/>
              </w:rPr>
              <w:t>586358,19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B14E4A">
              <w:rPr>
                <w:color w:val="000000"/>
                <w:sz w:val="22"/>
                <w:szCs w:val="22"/>
              </w:rPr>
              <w:t>3192005,78</w:t>
            </w:r>
          </w:p>
        </w:tc>
      </w:tr>
      <w:tr w:rsidR="007249D8" w:rsidRPr="00B14E4A" w:rsidTr="005D4EFB">
        <w:trPr>
          <w:jc w:val="center"/>
        </w:trPr>
        <w:tc>
          <w:tcPr>
            <w:tcW w:w="1557" w:type="dxa"/>
            <w:shd w:val="clear" w:color="auto" w:fill="auto"/>
          </w:tcPr>
          <w:p w:rsidR="007249D8" w:rsidRPr="00B14E4A" w:rsidRDefault="007249D8" w:rsidP="005D4EFB">
            <w:pPr>
              <w:jc w:val="center"/>
              <w:rPr>
                <w:sz w:val="24"/>
                <w:szCs w:val="24"/>
              </w:rPr>
            </w:pPr>
            <w:r w:rsidRPr="00B14E4A"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B14E4A">
              <w:rPr>
                <w:color w:val="000000"/>
                <w:sz w:val="22"/>
                <w:szCs w:val="22"/>
              </w:rPr>
              <w:t>586353,74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B14E4A">
              <w:rPr>
                <w:color w:val="000000"/>
                <w:sz w:val="22"/>
                <w:szCs w:val="22"/>
              </w:rPr>
              <w:t>3192001,76</w:t>
            </w:r>
          </w:p>
        </w:tc>
      </w:tr>
      <w:tr w:rsidR="007249D8" w:rsidRPr="00B14E4A" w:rsidTr="005D4EFB">
        <w:trPr>
          <w:jc w:val="center"/>
        </w:trPr>
        <w:tc>
          <w:tcPr>
            <w:tcW w:w="1557" w:type="dxa"/>
            <w:shd w:val="clear" w:color="auto" w:fill="auto"/>
          </w:tcPr>
          <w:p w:rsidR="007249D8" w:rsidRPr="00B14E4A" w:rsidRDefault="007249D8" w:rsidP="005D4EFB">
            <w:pPr>
              <w:jc w:val="center"/>
              <w:rPr>
                <w:sz w:val="24"/>
                <w:szCs w:val="24"/>
              </w:rPr>
            </w:pPr>
            <w:r w:rsidRPr="00B14E4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B14E4A">
              <w:rPr>
                <w:color w:val="000000"/>
                <w:sz w:val="22"/>
                <w:szCs w:val="22"/>
              </w:rPr>
              <w:t>586357,08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B14E4A">
              <w:rPr>
                <w:color w:val="000000"/>
                <w:sz w:val="22"/>
                <w:szCs w:val="22"/>
              </w:rPr>
              <w:t>3191998,05</w:t>
            </w:r>
          </w:p>
        </w:tc>
      </w:tr>
      <w:tr w:rsidR="007249D8" w:rsidRPr="00B14E4A" w:rsidTr="005D4EFB">
        <w:trPr>
          <w:jc w:val="center"/>
        </w:trPr>
        <w:tc>
          <w:tcPr>
            <w:tcW w:w="1557" w:type="dxa"/>
            <w:shd w:val="clear" w:color="auto" w:fill="auto"/>
          </w:tcPr>
          <w:p w:rsidR="007249D8" w:rsidRPr="00B14E4A" w:rsidRDefault="007249D8" w:rsidP="005D4EFB">
            <w:pPr>
              <w:jc w:val="center"/>
              <w:rPr>
                <w:sz w:val="24"/>
                <w:szCs w:val="24"/>
              </w:rPr>
            </w:pPr>
            <w:r w:rsidRPr="00B14E4A">
              <w:rPr>
                <w:sz w:val="24"/>
                <w:szCs w:val="24"/>
                <w:lang w:val="en-US"/>
              </w:rPr>
              <w:t>S</w:t>
            </w:r>
            <w:r w:rsidRPr="00B14E4A">
              <w:rPr>
                <w:sz w:val="24"/>
                <w:szCs w:val="24"/>
              </w:rPr>
              <w:t xml:space="preserve">  </w:t>
            </w:r>
            <w:r w:rsidRPr="00CC0AB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металлический гараж</w:t>
            </w:r>
            <w:r w:rsidRPr="00CC0ABB">
              <w:rPr>
                <w:rFonts w:cs="Aharoni"/>
                <w:sz w:val="24"/>
                <w:szCs w:val="24"/>
              </w:rPr>
              <w:t>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4"/>
                <w:szCs w:val="24"/>
              </w:rPr>
            </w:pPr>
            <w:r w:rsidRPr="00B14E4A">
              <w:rPr>
                <w:color w:val="000000"/>
                <w:sz w:val="24"/>
                <w:szCs w:val="24"/>
              </w:rPr>
              <w:t>30 кв. м</w:t>
            </w:r>
          </w:p>
        </w:tc>
      </w:tr>
    </w:tbl>
    <w:p w:rsidR="007249D8" w:rsidRPr="00B14E4A" w:rsidRDefault="007249D8" w:rsidP="007249D8">
      <w:pPr>
        <w:rPr>
          <w:sz w:val="28"/>
          <w:szCs w:val="28"/>
        </w:rPr>
      </w:pPr>
    </w:p>
    <w:p w:rsidR="007249D8" w:rsidRPr="00B14E4A" w:rsidRDefault="007249D8" w:rsidP="007249D8"/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Default="007249D8" w:rsidP="007249D8">
      <w:pPr>
        <w:autoSpaceDE w:val="0"/>
        <w:autoSpaceDN w:val="0"/>
        <w:adjustRightInd w:val="0"/>
        <w:rPr>
          <w:sz w:val="28"/>
          <w:szCs w:val="28"/>
        </w:rPr>
      </w:pPr>
    </w:p>
    <w:p w:rsidR="007249D8" w:rsidRPr="00480BD3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4E4A">
        <w:rPr>
          <w:sz w:val="28"/>
          <w:szCs w:val="28"/>
        </w:rPr>
        <w:lastRenderedPageBreak/>
        <w:t xml:space="preserve">Графическая схема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на территории городского округа муниципального образования «город Саянск», расположенной: </w:t>
      </w:r>
      <w:r w:rsidRPr="00B14E4A">
        <w:rPr>
          <w:bCs/>
          <w:sz w:val="28"/>
          <w:szCs w:val="28"/>
          <w:lang w:val="x-none"/>
        </w:rPr>
        <w:t xml:space="preserve">Российская Федерация, Иркутская область, городской округ город Саянск, город Саянск, микрорайон Октябрьский, юго-западнее гаражного кооператива </w:t>
      </w:r>
      <w:r>
        <w:rPr>
          <w:bCs/>
          <w:sz w:val="28"/>
          <w:szCs w:val="28"/>
        </w:rPr>
        <w:t>«</w:t>
      </w:r>
      <w:r w:rsidRPr="00B14E4A">
        <w:rPr>
          <w:bCs/>
          <w:sz w:val="28"/>
          <w:szCs w:val="28"/>
          <w:lang w:val="x-none"/>
        </w:rPr>
        <w:t>Энергетик</w:t>
      </w:r>
      <w:r>
        <w:rPr>
          <w:bCs/>
          <w:sz w:val="28"/>
          <w:szCs w:val="28"/>
        </w:rPr>
        <w:t>»</w:t>
      </w:r>
    </w:p>
    <w:p w:rsidR="007249D8" w:rsidRPr="00B14E4A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4E4A">
        <w:rPr>
          <w:sz w:val="28"/>
          <w:szCs w:val="28"/>
        </w:rPr>
        <w:t>(№ 261 согласно Приложению 1)</w:t>
      </w:r>
    </w:p>
    <w:p w:rsidR="007249D8" w:rsidRPr="00B14E4A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4851400</wp:posOffset>
            </wp:positionH>
            <wp:positionV relativeFrom="paragraph">
              <wp:posOffset>170815</wp:posOffset>
            </wp:positionV>
            <wp:extent cx="381000" cy="1028700"/>
            <wp:effectExtent l="0" t="0" r="0" b="0"/>
            <wp:wrapNone/>
            <wp:docPr id="22" name="Рисунок 22" descr="РОЗА ВЕТРОВ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ОЗА ВЕТРОВ - коп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9D8" w:rsidRPr="00B14E4A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73680" cy="2324100"/>
            <wp:effectExtent l="0" t="0" r="7620" b="0"/>
            <wp:docPr id="10" name="Рисунок 10" descr="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6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9D8" w:rsidRPr="00B14E4A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4E4A">
        <w:rPr>
          <w:sz w:val="28"/>
          <w:szCs w:val="28"/>
        </w:rPr>
        <w:br w:type="textWrapping" w:clear="all"/>
      </w:r>
    </w:p>
    <w:p w:rsidR="007249D8" w:rsidRPr="00B14E4A" w:rsidRDefault="007249D8" w:rsidP="007249D8">
      <w:pPr>
        <w:jc w:val="center"/>
        <w:rPr>
          <w:sz w:val="24"/>
          <w:szCs w:val="24"/>
        </w:rPr>
      </w:pPr>
      <w:r w:rsidRPr="00B14E4A">
        <w:rPr>
          <w:sz w:val="24"/>
          <w:szCs w:val="24"/>
        </w:rPr>
        <w:t>М 1:500</w:t>
      </w:r>
    </w:p>
    <w:p w:rsidR="007249D8" w:rsidRPr="00B14E4A" w:rsidRDefault="007249D8" w:rsidP="007249D8">
      <w:pPr>
        <w:jc w:val="center"/>
        <w:rPr>
          <w:sz w:val="24"/>
          <w:szCs w:val="24"/>
        </w:rPr>
      </w:pPr>
    </w:p>
    <w:p w:rsidR="007249D8" w:rsidRPr="00B14E4A" w:rsidRDefault="007249D8" w:rsidP="007249D8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1558"/>
        <w:gridCol w:w="1626"/>
      </w:tblGrid>
      <w:tr w:rsidR="007249D8" w:rsidRPr="00B14E4A" w:rsidTr="005D4EFB">
        <w:trPr>
          <w:jc w:val="center"/>
        </w:trPr>
        <w:tc>
          <w:tcPr>
            <w:tcW w:w="4741" w:type="dxa"/>
            <w:gridSpan w:val="3"/>
            <w:shd w:val="clear" w:color="auto" w:fill="auto"/>
          </w:tcPr>
          <w:p w:rsidR="007249D8" w:rsidRPr="00B14E4A" w:rsidRDefault="007249D8" w:rsidP="005D4EFB">
            <w:pPr>
              <w:jc w:val="center"/>
              <w:rPr>
                <w:sz w:val="24"/>
                <w:szCs w:val="24"/>
              </w:rPr>
            </w:pPr>
            <w:r w:rsidRPr="00B14E4A">
              <w:rPr>
                <w:sz w:val="24"/>
                <w:szCs w:val="24"/>
              </w:rPr>
              <w:t xml:space="preserve">Координаты в системе МСК-38 зона 3 Иркутская область </w:t>
            </w:r>
          </w:p>
        </w:tc>
      </w:tr>
      <w:tr w:rsidR="007249D8" w:rsidRPr="00B14E4A" w:rsidTr="005D4EFB">
        <w:trPr>
          <w:jc w:val="center"/>
        </w:trPr>
        <w:tc>
          <w:tcPr>
            <w:tcW w:w="1557" w:type="dxa"/>
            <w:shd w:val="clear" w:color="auto" w:fill="auto"/>
          </w:tcPr>
          <w:p w:rsidR="007249D8" w:rsidRPr="00B14E4A" w:rsidRDefault="007249D8" w:rsidP="005D4EFB">
            <w:pPr>
              <w:jc w:val="center"/>
              <w:rPr>
                <w:sz w:val="24"/>
                <w:szCs w:val="24"/>
              </w:rPr>
            </w:pPr>
            <w:r w:rsidRPr="00B14E4A">
              <w:rPr>
                <w:sz w:val="24"/>
                <w:szCs w:val="24"/>
              </w:rPr>
              <w:t>№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7249D8" w:rsidRPr="00B14E4A" w:rsidRDefault="007249D8" w:rsidP="005D4EFB">
            <w:pPr>
              <w:jc w:val="center"/>
              <w:rPr>
                <w:sz w:val="24"/>
                <w:szCs w:val="24"/>
              </w:rPr>
            </w:pPr>
            <w:r w:rsidRPr="00B14E4A">
              <w:rPr>
                <w:sz w:val="24"/>
                <w:szCs w:val="24"/>
              </w:rPr>
              <w:t>Х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7249D8" w:rsidRPr="00B14E4A" w:rsidRDefault="007249D8" w:rsidP="005D4EFB">
            <w:pPr>
              <w:jc w:val="center"/>
              <w:rPr>
                <w:sz w:val="24"/>
                <w:szCs w:val="24"/>
                <w:lang w:val="en-US"/>
              </w:rPr>
            </w:pPr>
            <w:r w:rsidRPr="00B14E4A">
              <w:rPr>
                <w:sz w:val="24"/>
                <w:szCs w:val="24"/>
                <w:lang w:val="en-US"/>
              </w:rPr>
              <w:t>Y</w:t>
            </w:r>
          </w:p>
        </w:tc>
      </w:tr>
      <w:tr w:rsidR="007249D8" w:rsidRPr="00B14E4A" w:rsidTr="005D4EFB">
        <w:trPr>
          <w:jc w:val="center"/>
        </w:trPr>
        <w:tc>
          <w:tcPr>
            <w:tcW w:w="1557" w:type="dxa"/>
            <w:shd w:val="clear" w:color="auto" w:fill="auto"/>
          </w:tcPr>
          <w:p w:rsidR="007249D8" w:rsidRPr="00B14E4A" w:rsidRDefault="007249D8" w:rsidP="005D4EFB">
            <w:pPr>
              <w:jc w:val="center"/>
              <w:rPr>
                <w:sz w:val="24"/>
                <w:szCs w:val="24"/>
              </w:rPr>
            </w:pPr>
            <w:r w:rsidRPr="00B14E4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B14E4A">
              <w:rPr>
                <w:color w:val="000000"/>
                <w:sz w:val="22"/>
                <w:szCs w:val="22"/>
              </w:rPr>
              <w:t>586360,43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B14E4A">
              <w:rPr>
                <w:color w:val="000000"/>
                <w:sz w:val="22"/>
                <w:szCs w:val="22"/>
              </w:rPr>
              <w:t>3191994,33</w:t>
            </w:r>
          </w:p>
        </w:tc>
      </w:tr>
      <w:tr w:rsidR="007249D8" w:rsidRPr="00B14E4A" w:rsidTr="005D4EFB">
        <w:trPr>
          <w:jc w:val="center"/>
        </w:trPr>
        <w:tc>
          <w:tcPr>
            <w:tcW w:w="1557" w:type="dxa"/>
            <w:shd w:val="clear" w:color="auto" w:fill="auto"/>
          </w:tcPr>
          <w:p w:rsidR="007249D8" w:rsidRPr="00B14E4A" w:rsidRDefault="007249D8" w:rsidP="005D4EFB">
            <w:pPr>
              <w:jc w:val="center"/>
              <w:rPr>
                <w:sz w:val="24"/>
                <w:szCs w:val="24"/>
              </w:rPr>
            </w:pPr>
            <w:r w:rsidRPr="00B14E4A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B14E4A">
              <w:rPr>
                <w:color w:val="000000"/>
                <w:sz w:val="22"/>
                <w:szCs w:val="22"/>
              </w:rPr>
              <w:t>586364,89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B14E4A">
              <w:rPr>
                <w:color w:val="000000"/>
                <w:sz w:val="22"/>
                <w:szCs w:val="22"/>
              </w:rPr>
              <w:t>3191998,35</w:t>
            </w:r>
          </w:p>
        </w:tc>
      </w:tr>
      <w:tr w:rsidR="007249D8" w:rsidRPr="00B14E4A" w:rsidTr="005D4EFB">
        <w:trPr>
          <w:jc w:val="center"/>
        </w:trPr>
        <w:tc>
          <w:tcPr>
            <w:tcW w:w="1557" w:type="dxa"/>
            <w:shd w:val="clear" w:color="auto" w:fill="auto"/>
          </w:tcPr>
          <w:p w:rsidR="007249D8" w:rsidRPr="00B14E4A" w:rsidRDefault="007249D8" w:rsidP="005D4EFB">
            <w:pPr>
              <w:jc w:val="center"/>
              <w:rPr>
                <w:sz w:val="24"/>
                <w:szCs w:val="24"/>
              </w:rPr>
            </w:pPr>
            <w:r w:rsidRPr="00B14E4A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B14E4A">
              <w:rPr>
                <w:color w:val="000000"/>
                <w:sz w:val="22"/>
                <w:szCs w:val="22"/>
              </w:rPr>
              <w:t>586361,54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B14E4A">
              <w:rPr>
                <w:color w:val="000000"/>
                <w:sz w:val="22"/>
                <w:szCs w:val="22"/>
              </w:rPr>
              <w:t>3192002,06</w:t>
            </w:r>
          </w:p>
        </w:tc>
      </w:tr>
      <w:tr w:rsidR="007249D8" w:rsidRPr="00B14E4A" w:rsidTr="005D4EFB">
        <w:trPr>
          <w:jc w:val="center"/>
        </w:trPr>
        <w:tc>
          <w:tcPr>
            <w:tcW w:w="1557" w:type="dxa"/>
            <w:shd w:val="clear" w:color="auto" w:fill="auto"/>
          </w:tcPr>
          <w:p w:rsidR="007249D8" w:rsidRPr="00B14E4A" w:rsidRDefault="007249D8" w:rsidP="005D4EFB">
            <w:pPr>
              <w:jc w:val="center"/>
              <w:rPr>
                <w:sz w:val="24"/>
                <w:szCs w:val="24"/>
              </w:rPr>
            </w:pPr>
            <w:r w:rsidRPr="00B14E4A"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B14E4A">
              <w:rPr>
                <w:color w:val="000000"/>
                <w:sz w:val="22"/>
                <w:szCs w:val="22"/>
              </w:rPr>
              <w:t>586357,08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B14E4A">
              <w:rPr>
                <w:color w:val="000000"/>
                <w:sz w:val="22"/>
                <w:szCs w:val="22"/>
              </w:rPr>
              <w:t>3191998,05</w:t>
            </w:r>
          </w:p>
        </w:tc>
      </w:tr>
      <w:tr w:rsidR="007249D8" w:rsidRPr="00B14E4A" w:rsidTr="005D4EFB">
        <w:trPr>
          <w:jc w:val="center"/>
        </w:trPr>
        <w:tc>
          <w:tcPr>
            <w:tcW w:w="1557" w:type="dxa"/>
            <w:shd w:val="clear" w:color="auto" w:fill="auto"/>
          </w:tcPr>
          <w:p w:rsidR="007249D8" w:rsidRPr="00B14E4A" w:rsidRDefault="007249D8" w:rsidP="005D4EFB">
            <w:pPr>
              <w:jc w:val="center"/>
              <w:rPr>
                <w:sz w:val="24"/>
                <w:szCs w:val="24"/>
              </w:rPr>
            </w:pPr>
            <w:r w:rsidRPr="00B14E4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B14E4A">
              <w:rPr>
                <w:color w:val="000000"/>
                <w:sz w:val="22"/>
                <w:szCs w:val="22"/>
              </w:rPr>
              <w:t>586360,43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B14E4A">
              <w:rPr>
                <w:color w:val="000000"/>
                <w:sz w:val="22"/>
                <w:szCs w:val="22"/>
              </w:rPr>
              <w:t>3191994,33</w:t>
            </w:r>
          </w:p>
        </w:tc>
      </w:tr>
      <w:tr w:rsidR="007249D8" w:rsidRPr="00B14E4A" w:rsidTr="005D4EFB">
        <w:trPr>
          <w:jc w:val="center"/>
        </w:trPr>
        <w:tc>
          <w:tcPr>
            <w:tcW w:w="1557" w:type="dxa"/>
            <w:shd w:val="clear" w:color="auto" w:fill="auto"/>
          </w:tcPr>
          <w:p w:rsidR="007249D8" w:rsidRPr="00B14E4A" w:rsidRDefault="007249D8" w:rsidP="005D4EFB">
            <w:pPr>
              <w:jc w:val="center"/>
              <w:rPr>
                <w:sz w:val="24"/>
                <w:szCs w:val="24"/>
              </w:rPr>
            </w:pPr>
            <w:r w:rsidRPr="00B14E4A">
              <w:rPr>
                <w:sz w:val="24"/>
                <w:szCs w:val="24"/>
                <w:lang w:val="en-US"/>
              </w:rPr>
              <w:t>S</w:t>
            </w:r>
            <w:r w:rsidRPr="00B14E4A">
              <w:rPr>
                <w:sz w:val="24"/>
                <w:szCs w:val="24"/>
              </w:rPr>
              <w:t xml:space="preserve">  </w:t>
            </w:r>
            <w:r w:rsidRPr="00CC0AB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металлический гараж</w:t>
            </w:r>
            <w:r w:rsidRPr="00CC0ABB">
              <w:rPr>
                <w:rFonts w:cs="Aharoni"/>
                <w:sz w:val="24"/>
                <w:szCs w:val="24"/>
              </w:rPr>
              <w:t>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4"/>
                <w:szCs w:val="24"/>
              </w:rPr>
            </w:pPr>
            <w:r w:rsidRPr="00B14E4A">
              <w:rPr>
                <w:color w:val="000000"/>
                <w:sz w:val="24"/>
                <w:szCs w:val="24"/>
              </w:rPr>
              <w:t>30 кв. м</w:t>
            </w:r>
          </w:p>
        </w:tc>
      </w:tr>
    </w:tbl>
    <w:p w:rsidR="007249D8" w:rsidRPr="00B14E4A" w:rsidRDefault="007249D8" w:rsidP="007249D8">
      <w:pPr>
        <w:rPr>
          <w:sz w:val="28"/>
          <w:szCs w:val="28"/>
        </w:rPr>
      </w:pPr>
    </w:p>
    <w:p w:rsidR="007249D8" w:rsidRPr="00B14E4A" w:rsidRDefault="007249D8" w:rsidP="007249D8"/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Pr="00480BD3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4E4A">
        <w:rPr>
          <w:sz w:val="28"/>
          <w:szCs w:val="28"/>
        </w:rPr>
        <w:lastRenderedPageBreak/>
        <w:t xml:space="preserve">Графическая схема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на территории городского округа муниципального образования «город Саянск», расположенной: </w:t>
      </w:r>
      <w:r w:rsidRPr="00B14E4A">
        <w:rPr>
          <w:bCs/>
          <w:sz w:val="28"/>
          <w:szCs w:val="28"/>
          <w:lang w:val="x-none"/>
        </w:rPr>
        <w:t xml:space="preserve">Российская Федерация, Иркутская область, городской округ город Саянск, город Саянск, микрорайон Октябрьский, юго-западнее гаражного кооператива </w:t>
      </w:r>
      <w:r>
        <w:rPr>
          <w:bCs/>
          <w:sz w:val="28"/>
          <w:szCs w:val="28"/>
        </w:rPr>
        <w:t>«</w:t>
      </w:r>
      <w:r w:rsidRPr="00B14E4A">
        <w:rPr>
          <w:bCs/>
          <w:sz w:val="28"/>
          <w:szCs w:val="28"/>
          <w:lang w:val="x-none"/>
        </w:rPr>
        <w:t>Энергетик</w:t>
      </w:r>
      <w:r>
        <w:rPr>
          <w:bCs/>
          <w:sz w:val="28"/>
          <w:szCs w:val="28"/>
        </w:rPr>
        <w:t>»</w:t>
      </w:r>
    </w:p>
    <w:p w:rsidR="007249D8" w:rsidRPr="00B14E4A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4E4A">
        <w:rPr>
          <w:sz w:val="28"/>
          <w:szCs w:val="28"/>
        </w:rPr>
        <w:t>(№ 262 согласно Приложению 1)</w:t>
      </w:r>
    </w:p>
    <w:p w:rsidR="007249D8" w:rsidRPr="00B14E4A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4851400</wp:posOffset>
            </wp:positionH>
            <wp:positionV relativeFrom="paragraph">
              <wp:posOffset>170815</wp:posOffset>
            </wp:positionV>
            <wp:extent cx="381000" cy="1028700"/>
            <wp:effectExtent l="0" t="0" r="0" b="0"/>
            <wp:wrapNone/>
            <wp:docPr id="21" name="Рисунок 21" descr="РОЗА ВЕТРОВ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ОЗА ВЕТРОВ - коп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9D8" w:rsidRPr="00B14E4A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89860" cy="2148840"/>
            <wp:effectExtent l="0" t="0" r="0" b="3810"/>
            <wp:docPr id="9" name="Рисунок 9" descr="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6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9D8" w:rsidRPr="00B14E4A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4E4A">
        <w:rPr>
          <w:sz w:val="28"/>
          <w:szCs w:val="28"/>
        </w:rPr>
        <w:br w:type="textWrapping" w:clear="all"/>
      </w:r>
    </w:p>
    <w:p w:rsidR="007249D8" w:rsidRPr="00B14E4A" w:rsidRDefault="007249D8" w:rsidP="007249D8">
      <w:pPr>
        <w:jc w:val="center"/>
        <w:rPr>
          <w:sz w:val="24"/>
          <w:szCs w:val="24"/>
        </w:rPr>
      </w:pPr>
      <w:r w:rsidRPr="00B14E4A">
        <w:rPr>
          <w:sz w:val="24"/>
          <w:szCs w:val="24"/>
        </w:rPr>
        <w:t>М 1:500</w:t>
      </w:r>
    </w:p>
    <w:p w:rsidR="007249D8" w:rsidRPr="00B14E4A" w:rsidRDefault="007249D8" w:rsidP="007249D8">
      <w:pPr>
        <w:jc w:val="center"/>
        <w:rPr>
          <w:sz w:val="24"/>
          <w:szCs w:val="24"/>
        </w:rPr>
      </w:pPr>
    </w:p>
    <w:p w:rsidR="007249D8" w:rsidRPr="00B14E4A" w:rsidRDefault="007249D8" w:rsidP="007249D8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1558"/>
        <w:gridCol w:w="1626"/>
      </w:tblGrid>
      <w:tr w:rsidR="007249D8" w:rsidRPr="00B14E4A" w:rsidTr="005D4EFB">
        <w:trPr>
          <w:jc w:val="center"/>
        </w:trPr>
        <w:tc>
          <w:tcPr>
            <w:tcW w:w="4741" w:type="dxa"/>
            <w:gridSpan w:val="3"/>
            <w:shd w:val="clear" w:color="auto" w:fill="auto"/>
          </w:tcPr>
          <w:p w:rsidR="007249D8" w:rsidRPr="00B14E4A" w:rsidRDefault="007249D8" w:rsidP="005D4EFB">
            <w:pPr>
              <w:jc w:val="center"/>
              <w:rPr>
                <w:sz w:val="24"/>
                <w:szCs w:val="24"/>
              </w:rPr>
            </w:pPr>
            <w:r w:rsidRPr="00B14E4A">
              <w:rPr>
                <w:sz w:val="24"/>
                <w:szCs w:val="24"/>
              </w:rPr>
              <w:t xml:space="preserve">Координаты в системе МСК-38 зона 3 Иркутская область </w:t>
            </w:r>
          </w:p>
        </w:tc>
      </w:tr>
      <w:tr w:rsidR="007249D8" w:rsidRPr="00B14E4A" w:rsidTr="005D4EFB">
        <w:trPr>
          <w:jc w:val="center"/>
        </w:trPr>
        <w:tc>
          <w:tcPr>
            <w:tcW w:w="1557" w:type="dxa"/>
            <w:shd w:val="clear" w:color="auto" w:fill="auto"/>
          </w:tcPr>
          <w:p w:rsidR="007249D8" w:rsidRPr="00B14E4A" w:rsidRDefault="007249D8" w:rsidP="005D4EFB">
            <w:pPr>
              <w:jc w:val="center"/>
              <w:rPr>
                <w:sz w:val="24"/>
                <w:szCs w:val="24"/>
              </w:rPr>
            </w:pPr>
            <w:r w:rsidRPr="00B14E4A">
              <w:rPr>
                <w:sz w:val="24"/>
                <w:szCs w:val="24"/>
              </w:rPr>
              <w:t>№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7249D8" w:rsidRPr="00B14E4A" w:rsidRDefault="007249D8" w:rsidP="005D4EFB">
            <w:pPr>
              <w:jc w:val="center"/>
              <w:rPr>
                <w:sz w:val="24"/>
                <w:szCs w:val="24"/>
              </w:rPr>
            </w:pPr>
            <w:r w:rsidRPr="00B14E4A">
              <w:rPr>
                <w:sz w:val="24"/>
                <w:szCs w:val="24"/>
              </w:rPr>
              <w:t>Х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7249D8" w:rsidRPr="00B14E4A" w:rsidRDefault="007249D8" w:rsidP="005D4EFB">
            <w:pPr>
              <w:jc w:val="center"/>
              <w:rPr>
                <w:sz w:val="24"/>
                <w:szCs w:val="24"/>
                <w:lang w:val="en-US"/>
              </w:rPr>
            </w:pPr>
            <w:r w:rsidRPr="00B14E4A">
              <w:rPr>
                <w:sz w:val="24"/>
                <w:szCs w:val="24"/>
                <w:lang w:val="en-US"/>
              </w:rPr>
              <w:t>Y</w:t>
            </w:r>
          </w:p>
        </w:tc>
      </w:tr>
      <w:tr w:rsidR="007249D8" w:rsidRPr="00B14E4A" w:rsidTr="005D4EFB">
        <w:trPr>
          <w:jc w:val="center"/>
        </w:trPr>
        <w:tc>
          <w:tcPr>
            <w:tcW w:w="1557" w:type="dxa"/>
            <w:shd w:val="clear" w:color="auto" w:fill="auto"/>
          </w:tcPr>
          <w:p w:rsidR="007249D8" w:rsidRPr="00B14E4A" w:rsidRDefault="007249D8" w:rsidP="005D4EFB">
            <w:pPr>
              <w:jc w:val="center"/>
              <w:rPr>
                <w:sz w:val="24"/>
                <w:szCs w:val="24"/>
              </w:rPr>
            </w:pPr>
            <w:r w:rsidRPr="00B14E4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B14E4A">
              <w:rPr>
                <w:color w:val="000000"/>
                <w:sz w:val="22"/>
                <w:szCs w:val="22"/>
              </w:rPr>
              <w:t>586363,78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B14E4A">
              <w:rPr>
                <w:color w:val="000000"/>
                <w:sz w:val="22"/>
                <w:szCs w:val="22"/>
              </w:rPr>
              <w:t>3191990,62</w:t>
            </w:r>
          </w:p>
        </w:tc>
      </w:tr>
      <w:tr w:rsidR="007249D8" w:rsidRPr="00B14E4A" w:rsidTr="005D4EFB">
        <w:trPr>
          <w:jc w:val="center"/>
        </w:trPr>
        <w:tc>
          <w:tcPr>
            <w:tcW w:w="1557" w:type="dxa"/>
            <w:shd w:val="clear" w:color="auto" w:fill="auto"/>
          </w:tcPr>
          <w:p w:rsidR="007249D8" w:rsidRPr="00B14E4A" w:rsidRDefault="007249D8" w:rsidP="005D4EFB">
            <w:pPr>
              <w:jc w:val="center"/>
              <w:rPr>
                <w:sz w:val="24"/>
                <w:szCs w:val="24"/>
              </w:rPr>
            </w:pPr>
            <w:r w:rsidRPr="00B14E4A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B14E4A">
              <w:rPr>
                <w:color w:val="000000"/>
                <w:sz w:val="22"/>
                <w:szCs w:val="22"/>
              </w:rPr>
              <w:t>586368,23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B14E4A">
              <w:rPr>
                <w:color w:val="000000"/>
                <w:sz w:val="22"/>
                <w:szCs w:val="22"/>
              </w:rPr>
              <w:t>3191994,64</w:t>
            </w:r>
          </w:p>
        </w:tc>
      </w:tr>
      <w:tr w:rsidR="007249D8" w:rsidRPr="00B14E4A" w:rsidTr="005D4EFB">
        <w:trPr>
          <w:jc w:val="center"/>
        </w:trPr>
        <w:tc>
          <w:tcPr>
            <w:tcW w:w="1557" w:type="dxa"/>
            <w:shd w:val="clear" w:color="auto" w:fill="auto"/>
          </w:tcPr>
          <w:p w:rsidR="007249D8" w:rsidRPr="00B14E4A" w:rsidRDefault="007249D8" w:rsidP="005D4EFB">
            <w:pPr>
              <w:jc w:val="center"/>
              <w:rPr>
                <w:sz w:val="24"/>
                <w:szCs w:val="24"/>
              </w:rPr>
            </w:pPr>
            <w:r w:rsidRPr="00B14E4A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B14E4A">
              <w:rPr>
                <w:color w:val="000000"/>
                <w:sz w:val="22"/>
                <w:szCs w:val="22"/>
              </w:rPr>
              <w:t>586364,89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B14E4A">
              <w:rPr>
                <w:color w:val="000000"/>
                <w:sz w:val="22"/>
                <w:szCs w:val="22"/>
              </w:rPr>
              <w:t>3191998,35</w:t>
            </w:r>
          </w:p>
        </w:tc>
      </w:tr>
      <w:tr w:rsidR="007249D8" w:rsidRPr="00B14E4A" w:rsidTr="005D4EFB">
        <w:trPr>
          <w:jc w:val="center"/>
        </w:trPr>
        <w:tc>
          <w:tcPr>
            <w:tcW w:w="1557" w:type="dxa"/>
            <w:shd w:val="clear" w:color="auto" w:fill="auto"/>
          </w:tcPr>
          <w:p w:rsidR="007249D8" w:rsidRPr="00B14E4A" w:rsidRDefault="007249D8" w:rsidP="005D4EFB">
            <w:pPr>
              <w:jc w:val="center"/>
              <w:rPr>
                <w:sz w:val="24"/>
                <w:szCs w:val="24"/>
              </w:rPr>
            </w:pPr>
            <w:r w:rsidRPr="00B14E4A"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B14E4A">
              <w:rPr>
                <w:color w:val="000000"/>
                <w:sz w:val="22"/>
                <w:szCs w:val="22"/>
              </w:rPr>
              <w:t>586360,43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B14E4A">
              <w:rPr>
                <w:color w:val="000000"/>
                <w:sz w:val="22"/>
                <w:szCs w:val="22"/>
              </w:rPr>
              <w:t>3191994,33</w:t>
            </w:r>
          </w:p>
        </w:tc>
      </w:tr>
      <w:tr w:rsidR="007249D8" w:rsidRPr="00B14E4A" w:rsidTr="005D4EFB">
        <w:trPr>
          <w:jc w:val="center"/>
        </w:trPr>
        <w:tc>
          <w:tcPr>
            <w:tcW w:w="1557" w:type="dxa"/>
            <w:shd w:val="clear" w:color="auto" w:fill="auto"/>
          </w:tcPr>
          <w:p w:rsidR="007249D8" w:rsidRPr="00B14E4A" w:rsidRDefault="007249D8" w:rsidP="005D4EFB">
            <w:pPr>
              <w:jc w:val="center"/>
              <w:rPr>
                <w:sz w:val="24"/>
                <w:szCs w:val="24"/>
              </w:rPr>
            </w:pPr>
            <w:r w:rsidRPr="00B14E4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B14E4A">
              <w:rPr>
                <w:color w:val="000000"/>
                <w:sz w:val="22"/>
                <w:szCs w:val="22"/>
              </w:rPr>
              <w:t>586363,78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B14E4A">
              <w:rPr>
                <w:color w:val="000000"/>
                <w:sz w:val="22"/>
                <w:szCs w:val="22"/>
              </w:rPr>
              <w:t>3191990,62</w:t>
            </w:r>
          </w:p>
        </w:tc>
      </w:tr>
      <w:tr w:rsidR="007249D8" w:rsidRPr="00B14E4A" w:rsidTr="005D4EFB">
        <w:trPr>
          <w:jc w:val="center"/>
        </w:trPr>
        <w:tc>
          <w:tcPr>
            <w:tcW w:w="1557" w:type="dxa"/>
            <w:shd w:val="clear" w:color="auto" w:fill="auto"/>
          </w:tcPr>
          <w:p w:rsidR="007249D8" w:rsidRPr="00B14E4A" w:rsidRDefault="007249D8" w:rsidP="005D4EFB">
            <w:pPr>
              <w:jc w:val="center"/>
              <w:rPr>
                <w:sz w:val="24"/>
                <w:szCs w:val="24"/>
              </w:rPr>
            </w:pPr>
            <w:r w:rsidRPr="00B14E4A">
              <w:rPr>
                <w:sz w:val="24"/>
                <w:szCs w:val="24"/>
                <w:lang w:val="en-US"/>
              </w:rPr>
              <w:t>S</w:t>
            </w:r>
            <w:r w:rsidRPr="00B14E4A">
              <w:rPr>
                <w:sz w:val="24"/>
                <w:szCs w:val="24"/>
              </w:rPr>
              <w:t xml:space="preserve">  </w:t>
            </w:r>
            <w:r w:rsidRPr="00CC0AB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металлический гараж</w:t>
            </w:r>
            <w:r w:rsidRPr="00CC0ABB">
              <w:rPr>
                <w:rFonts w:cs="Aharoni"/>
                <w:sz w:val="24"/>
                <w:szCs w:val="24"/>
              </w:rPr>
              <w:t>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4"/>
                <w:szCs w:val="24"/>
              </w:rPr>
            </w:pPr>
            <w:r w:rsidRPr="00B14E4A">
              <w:rPr>
                <w:color w:val="000000"/>
                <w:sz w:val="24"/>
                <w:szCs w:val="24"/>
              </w:rPr>
              <w:t>30 кв. м</w:t>
            </w:r>
          </w:p>
        </w:tc>
      </w:tr>
    </w:tbl>
    <w:p w:rsidR="007249D8" w:rsidRPr="00B14E4A" w:rsidRDefault="007249D8" w:rsidP="007249D8">
      <w:pPr>
        <w:rPr>
          <w:sz w:val="28"/>
          <w:szCs w:val="28"/>
        </w:rPr>
      </w:pPr>
    </w:p>
    <w:p w:rsidR="007249D8" w:rsidRPr="00B14E4A" w:rsidRDefault="007249D8" w:rsidP="007249D8"/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Pr="00480BD3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4E4A">
        <w:rPr>
          <w:sz w:val="28"/>
          <w:szCs w:val="28"/>
        </w:rPr>
        <w:lastRenderedPageBreak/>
        <w:t xml:space="preserve">Графическая схема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на территории городского округа муниципального образования «город Саянск», расположенной: </w:t>
      </w:r>
      <w:r w:rsidRPr="00B14E4A">
        <w:rPr>
          <w:bCs/>
          <w:sz w:val="28"/>
          <w:szCs w:val="28"/>
          <w:lang w:val="x-none"/>
        </w:rPr>
        <w:t>Российская Федерация, Иркутская область, городской округ город Саянск, город Саянск, микрорайон Октябрьский, юго-</w:t>
      </w:r>
      <w:r>
        <w:rPr>
          <w:bCs/>
          <w:sz w:val="28"/>
          <w:szCs w:val="28"/>
          <w:lang w:val="x-none"/>
        </w:rPr>
        <w:t xml:space="preserve">западнее гаражного кооператива </w:t>
      </w:r>
      <w:r>
        <w:rPr>
          <w:bCs/>
          <w:sz w:val="28"/>
          <w:szCs w:val="28"/>
        </w:rPr>
        <w:t>«</w:t>
      </w:r>
      <w:r w:rsidRPr="00B14E4A">
        <w:rPr>
          <w:bCs/>
          <w:sz w:val="28"/>
          <w:szCs w:val="28"/>
          <w:lang w:val="x-none"/>
        </w:rPr>
        <w:t>Энергетик</w:t>
      </w:r>
      <w:r>
        <w:rPr>
          <w:bCs/>
          <w:sz w:val="28"/>
          <w:szCs w:val="28"/>
        </w:rPr>
        <w:t>»</w:t>
      </w:r>
    </w:p>
    <w:p w:rsidR="007249D8" w:rsidRPr="00B14E4A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4E4A">
        <w:rPr>
          <w:sz w:val="28"/>
          <w:szCs w:val="28"/>
        </w:rPr>
        <w:t>(№ 263 согласно Приложению 1)</w:t>
      </w:r>
    </w:p>
    <w:p w:rsidR="007249D8" w:rsidRPr="00B14E4A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4851400</wp:posOffset>
            </wp:positionH>
            <wp:positionV relativeFrom="paragraph">
              <wp:posOffset>170815</wp:posOffset>
            </wp:positionV>
            <wp:extent cx="381000" cy="1028700"/>
            <wp:effectExtent l="0" t="0" r="0" b="0"/>
            <wp:wrapNone/>
            <wp:docPr id="20" name="Рисунок 20" descr="РОЗА ВЕТРОВ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ОЗА ВЕТРОВ - коп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9D8" w:rsidRPr="00B14E4A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42260" cy="2202180"/>
            <wp:effectExtent l="0" t="0" r="0" b="7620"/>
            <wp:docPr id="8" name="Рисунок 8" descr="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6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9D8" w:rsidRPr="00B14E4A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4E4A">
        <w:rPr>
          <w:sz w:val="28"/>
          <w:szCs w:val="28"/>
        </w:rPr>
        <w:br w:type="textWrapping" w:clear="all"/>
      </w:r>
    </w:p>
    <w:p w:rsidR="007249D8" w:rsidRPr="00B14E4A" w:rsidRDefault="007249D8" w:rsidP="007249D8">
      <w:pPr>
        <w:jc w:val="center"/>
        <w:rPr>
          <w:sz w:val="24"/>
          <w:szCs w:val="24"/>
        </w:rPr>
      </w:pPr>
      <w:r w:rsidRPr="00B14E4A">
        <w:rPr>
          <w:sz w:val="24"/>
          <w:szCs w:val="24"/>
        </w:rPr>
        <w:t>М 1:500</w:t>
      </w:r>
    </w:p>
    <w:p w:rsidR="007249D8" w:rsidRPr="00B14E4A" w:rsidRDefault="007249D8" w:rsidP="007249D8">
      <w:pPr>
        <w:jc w:val="center"/>
        <w:rPr>
          <w:sz w:val="24"/>
          <w:szCs w:val="24"/>
        </w:rPr>
      </w:pPr>
    </w:p>
    <w:p w:rsidR="007249D8" w:rsidRPr="00B14E4A" w:rsidRDefault="007249D8" w:rsidP="007249D8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1558"/>
        <w:gridCol w:w="1626"/>
      </w:tblGrid>
      <w:tr w:rsidR="007249D8" w:rsidRPr="00B14E4A" w:rsidTr="005D4EFB">
        <w:trPr>
          <w:jc w:val="center"/>
        </w:trPr>
        <w:tc>
          <w:tcPr>
            <w:tcW w:w="4741" w:type="dxa"/>
            <w:gridSpan w:val="3"/>
            <w:shd w:val="clear" w:color="auto" w:fill="auto"/>
          </w:tcPr>
          <w:p w:rsidR="007249D8" w:rsidRPr="00B14E4A" w:rsidRDefault="007249D8" w:rsidP="005D4EFB">
            <w:pPr>
              <w:jc w:val="center"/>
              <w:rPr>
                <w:sz w:val="24"/>
                <w:szCs w:val="24"/>
              </w:rPr>
            </w:pPr>
            <w:r w:rsidRPr="00B14E4A">
              <w:rPr>
                <w:sz w:val="24"/>
                <w:szCs w:val="24"/>
              </w:rPr>
              <w:t xml:space="preserve">Координаты в системе МСК-38 зона 3 Иркутская область </w:t>
            </w:r>
          </w:p>
        </w:tc>
      </w:tr>
      <w:tr w:rsidR="007249D8" w:rsidRPr="00B14E4A" w:rsidTr="005D4EFB">
        <w:trPr>
          <w:jc w:val="center"/>
        </w:trPr>
        <w:tc>
          <w:tcPr>
            <w:tcW w:w="1557" w:type="dxa"/>
            <w:shd w:val="clear" w:color="auto" w:fill="auto"/>
          </w:tcPr>
          <w:p w:rsidR="007249D8" w:rsidRPr="00B14E4A" w:rsidRDefault="007249D8" w:rsidP="005D4EFB">
            <w:pPr>
              <w:jc w:val="center"/>
              <w:rPr>
                <w:sz w:val="24"/>
                <w:szCs w:val="24"/>
              </w:rPr>
            </w:pPr>
            <w:r w:rsidRPr="00B14E4A">
              <w:rPr>
                <w:sz w:val="24"/>
                <w:szCs w:val="24"/>
              </w:rPr>
              <w:t>№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7249D8" w:rsidRPr="00B14E4A" w:rsidRDefault="007249D8" w:rsidP="005D4EFB">
            <w:pPr>
              <w:jc w:val="center"/>
              <w:rPr>
                <w:sz w:val="24"/>
                <w:szCs w:val="24"/>
              </w:rPr>
            </w:pPr>
            <w:r w:rsidRPr="00B14E4A">
              <w:rPr>
                <w:sz w:val="24"/>
                <w:szCs w:val="24"/>
              </w:rPr>
              <w:t>Х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7249D8" w:rsidRPr="00B14E4A" w:rsidRDefault="007249D8" w:rsidP="005D4EFB">
            <w:pPr>
              <w:jc w:val="center"/>
              <w:rPr>
                <w:sz w:val="24"/>
                <w:szCs w:val="24"/>
                <w:lang w:val="en-US"/>
              </w:rPr>
            </w:pPr>
            <w:r w:rsidRPr="00B14E4A">
              <w:rPr>
                <w:sz w:val="24"/>
                <w:szCs w:val="24"/>
                <w:lang w:val="en-US"/>
              </w:rPr>
              <w:t>Y</w:t>
            </w:r>
          </w:p>
        </w:tc>
      </w:tr>
      <w:tr w:rsidR="007249D8" w:rsidRPr="00B14E4A" w:rsidTr="005D4EFB">
        <w:trPr>
          <w:jc w:val="center"/>
        </w:trPr>
        <w:tc>
          <w:tcPr>
            <w:tcW w:w="1557" w:type="dxa"/>
            <w:shd w:val="clear" w:color="auto" w:fill="auto"/>
          </w:tcPr>
          <w:p w:rsidR="007249D8" w:rsidRPr="00B14E4A" w:rsidRDefault="007249D8" w:rsidP="005D4EFB">
            <w:pPr>
              <w:jc w:val="center"/>
              <w:rPr>
                <w:sz w:val="24"/>
                <w:szCs w:val="24"/>
              </w:rPr>
            </w:pPr>
            <w:r w:rsidRPr="00B14E4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B14E4A">
              <w:rPr>
                <w:color w:val="000000"/>
                <w:sz w:val="22"/>
                <w:szCs w:val="22"/>
              </w:rPr>
              <w:t>586367,12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B14E4A">
              <w:rPr>
                <w:color w:val="000000"/>
                <w:sz w:val="22"/>
                <w:szCs w:val="22"/>
              </w:rPr>
              <w:t>3191986,90</w:t>
            </w:r>
          </w:p>
        </w:tc>
      </w:tr>
      <w:tr w:rsidR="007249D8" w:rsidRPr="00B14E4A" w:rsidTr="005D4EFB">
        <w:trPr>
          <w:jc w:val="center"/>
        </w:trPr>
        <w:tc>
          <w:tcPr>
            <w:tcW w:w="1557" w:type="dxa"/>
            <w:shd w:val="clear" w:color="auto" w:fill="auto"/>
          </w:tcPr>
          <w:p w:rsidR="007249D8" w:rsidRPr="00B14E4A" w:rsidRDefault="007249D8" w:rsidP="005D4EFB">
            <w:pPr>
              <w:jc w:val="center"/>
              <w:rPr>
                <w:sz w:val="24"/>
                <w:szCs w:val="24"/>
              </w:rPr>
            </w:pPr>
            <w:r w:rsidRPr="00B14E4A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B14E4A">
              <w:rPr>
                <w:color w:val="000000"/>
                <w:sz w:val="22"/>
                <w:szCs w:val="22"/>
              </w:rPr>
              <w:t>586371,58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B14E4A">
              <w:rPr>
                <w:color w:val="000000"/>
                <w:sz w:val="22"/>
                <w:szCs w:val="22"/>
              </w:rPr>
              <w:t>3191990,92</w:t>
            </w:r>
          </w:p>
        </w:tc>
      </w:tr>
      <w:tr w:rsidR="007249D8" w:rsidRPr="00B14E4A" w:rsidTr="005D4EFB">
        <w:trPr>
          <w:jc w:val="center"/>
        </w:trPr>
        <w:tc>
          <w:tcPr>
            <w:tcW w:w="1557" w:type="dxa"/>
            <w:shd w:val="clear" w:color="auto" w:fill="auto"/>
          </w:tcPr>
          <w:p w:rsidR="007249D8" w:rsidRPr="00B14E4A" w:rsidRDefault="007249D8" w:rsidP="005D4EFB">
            <w:pPr>
              <w:jc w:val="center"/>
              <w:rPr>
                <w:sz w:val="24"/>
                <w:szCs w:val="24"/>
              </w:rPr>
            </w:pPr>
            <w:r w:rsidRPr="00B14E4A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B14E4A">
              <w:rPr>
                <w:color w:val="000000"/>
                <w:sz w:val="22"/>
                <w:szCs w:val="22"/>
              </w:rPr>
              <w:t>586368,23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B14E4A">
              <w:rPr>
                <w:color w:val="000000"/>
                <w:sz w:val="22"/>
                <w:szCs w:val="22"/>
              </w:rPr>
              <w:t>3191994,64</w:t>
            </w:r>
          </w:p>
        </w:tc>
      </w:tr>
      <w:tr w:rsidR="007249D8" w:rsidRPr="00B14E4A" w:rsidTr="005D4EFB">
        <w:trPr>
          <w:jc w:val="center"/>
        </w:trPr>
        <w:tc>
          <w:tcPr>
            <w:tcW w:w="1557" w:type="dxa"/>
            <w:shd w:val="clear" w:color="auto" w:fill="auto"/>
          </w:tcPr>
          <w:p w:rsidR="007249D8" w:rsidRPr="00B14E4A" w:rsidRDefault="007249D8" w:rsidP="005D4EFB">
            <w:pPr>
              <w:jc w:val="center"/>
              <w:rPr>
                <w:sz w:val="24"/>
                <w:szCs w:val="24"/>
              </w:rPr>
            </w:pPr>
            <w:r w:rsidRPr="00B14E4A"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B14E4A">
              <w:rPr>
                <w:color w:val="000000"/>
                <w:sz w:val="22"/>
                <w:szCs w:val="22"/>
              </w:rPr>
              <w:t>586363,78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B14E4A">
              <w:rPr>
                <w:color w:val="000000"/>
                <w:sz w:val="22"/>
                <w:szCs w:val="22"/>
              </w:rPr>
              <w:t>3191990,62</w:t>
            </w:r>
          </w:p>
        </w:tc>
      </w:tr>
      <w:tr w:rsidR="007249D8" w:rsidRPr="00B14E4A" w:rsidTr="005D4EFB">
        <w:trPr>
          <w:jc w:val="center"/>
        </w:trPr>
        <w:tc>
          <w:tcPr>
            <w:tcW w:w="1557" w:type="dxa"/>
            <w:shd w:val="clear" w:color="auto" w:fill="auto"/>
          </w:tcPr>
          <w:p w:rsidR="007249D8" w:rsidRPr="00B14E4A" w:rsidRDefault="007249D8" w:rsidP="005D4EFB">
            <w:pPr>
              <w:jc w:val="center"/>
              <w:rPr>
                <w:sz w:val="24"/>
                <w:szCs w:val="24"/>
              </w:rPr>
            </w:pPr>
            <w:r w:rsidRPr="00B14E4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B14E4A">
              <w:rPr>
                <w:color w:val="000000"/>
                <w:sz w:val="22"/>
                <w:szCs w:val="22"/>
              </w:rPr>
              <w:t>586367,12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B14E4A">
              <w:rPr>
                <w:color w:val="000000"/>
                <w:sz w:val="22"/>
                <w:szCs w:val="22"/>
              </w:rPr>
              <w:t>3191986,90</w:t>
            </w:r>
          </w:p>
        </w:tc>
      </w:tr>
      <w:tr w:rsidR="007249D8" w:rsidRPr="00B14E4A" w:rsidTr="005D4EFB">
        <w:trPr>
          <w:jc w:val="center"/>
        </w:trPr>
        <w:tc>
          <w:tcPr>
            <w:tcW w:w="1557" w:type="dxa"/>
            <w:shd w:val="clear" w:color="auto" w:fill="auto"/>
          </w:tcPr>
          <w:p w:rsidR="007249D8" w:rsidRPr="00B14E4A" w:rsidRDefault="007249D8" w:rsidP="005D4EFB">
            <w:pPr>
              <w:jc w:val="center"/>
              <w:rPr>
                <w:sz w:val="24"/>
                <w:szCs w:val="24"/>
              </w:rPr>
            </w:pPr>
            <w:r w:rsidRPr="00B14E4A">
              <w:rPr>
                <w:sz w:val="24"/>
                <w:szCs w:val="24"/>
                <w:lang w:val="en-US"/>
              </w:rPr>
              <w:t>S</w:t>
            </w:r>
            <w:r w:rsidRPr="00B14E4A">
              <w:rPr>
                <w:sz w:val="24"/>
                <w:szCs w:val="24"/>
              </w:rPr>
              <w:t xml:space="preserve">  </w:t>
            </w:r>
            <w:r w:rsidRPr="00CC0AB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металлический гараж</w:t>
            </w:r>
            <w:r w:rsidRPr="00CC0ABB">
              <w:rPr>
                <w:rFonts w:cs="Aharoni"/>
                <w:sz w:val="24"/>
                <w:szCs w:val="24"/>
              </w:rPr>
              <w:t>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4"/>
                <w:szCs w:val="24"/>
              </w:rPr>
            </w:pPr>
            <w:r w:rsidRPr="00B14E4A">
              <w:rPr>
                <w:color w:val="000000"/>
                <w:sz w:val="24"/>
                <w:szCs w:val="24"/>
              </w:rPr>
              <w:t>30 кв. м</w:t>
            </w:r>
          </w:p>
        </w:tc>
      </w:tr>
    </w:tbl>
    <w:p w:rsidR="007249D8" w:rsidRPr="00B14E4A" w:rsidRDefault="007249D8" w:rsidP="007249D8">
      <w:pPr>
        <w:rPr>
          <w:sz w:val="28"/>
          <w:szCs w:val="28"/>
        </w:rPr>
      </w:pPr>
    </w:p>
    <w:p w:rsidR="007249D8" w:rsidRPr="00B14E4A" w:rsidRDefault="007249D8" w:rsidP="007249D8"/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Pr="00480BD3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4E4A">
        <w:rPr>
          <w:sz w:val="28"/>
          <w:szCs w:val="28"/>
        </w:rPr>
        <w:lastRenderedPageBreak/>
        <w:t xml:space="preserve">Графическая схема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на территории городского округа муниципального образования «город Саянск», расположенной: </w:t>
      </w:r>
      <w:r w:rsidRPr="00B14E4A">
        <w:rPr>
          <w:bCs/>
          <w:sz w:val="28"/>
          <w:szCs w:val="28"/>
          <w:lang w:val="x-none"/>
        </w:rPr>
        <w:t xml:space="preserve">Российская Федерация, Иркутская область, городской округ город Саянск, город Саянск, микрорайон Октябрьский, юго-западнее гаражного кооператива </w:t>
      </w:r>
      <w:r>
        <w:rPr>
          <w:bCs/>
          <w:sz w:val="28"/>
          <w:szCs w:val="28"/>
        </w:rPr>
        <w:t>«</w:t>
      </w:r>
      <w:r w:rsidRPr="00B14E4A">
        <w:rPr>
          <w:bCs/>
          <w:sz w:val="28"/>
          <w:szCs w:val="28"/>
          <w:lang w:val="x-none"/>
        </w:rPr>
        <w:t>Энергетик</w:t>
      </w:r>
      <w:r>
        <w:rPr>
          <w:bCs/>
          <w:sz w:val="28"/>
          <w:szCs w:val="28"/>
        </w:rPr>
        <w:t>»</w:t>
      </w:r>
    </w:p>
    <w:p w:rsidR="007249D8" w:rsidRPr="00B14E4A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4E4A">
        <w:rPr>
          <w:sz w:val="28"/>
          <w:szCs w:val="28"/>
        </w:rPr>
        <w:t>(№ 264 согласно Приложению 1)</w:t>
      </w:r>
    </w:p>
    <w:p w:rsidR="007249D8" w:rsidRPr="00B14E4A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4851400</wp:posOffset>
            </wp:positionH>
            <wp:positionV relativeFrom="paragraph">
              <wp:posOffset>170815</wp:posOffset>
            </wp:positionV>
            <wp:extent cx="381000" cy="1028700"/>
            <wp:effectExtent l="0" t="0" r="0" b="0"/>
            <wp:wrapNone/>
            <wp:docPr id="19" name="Рисунок 19" descr="РОЗА ВЕТРОВ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ОЗА ВЕТРОВ - коп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9D8" w:rsidRPr="00B14E4A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76600" cy="2438400"/>
            <wp:effectExtent l="0" t="0" r="0" b="0"/>
            <wp:docPr id="7" name="Рисунок 7" descr="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6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9D8" w:rsidRPr="00B14E4A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4E4A">
        <w:rPr>
          <w:sz w:val="28"/>
          <w:szCs w:val="28"/>
        </w:rPr>
        <w:br w:type="textWrapping" w:clear="all"/>
      </w:r>
    </w:p>
    <w:p w:rsidR="007249D8" w:rsidRPr="00B14E4A" w:rsidRDefault="007249D8" w:rsidP="007249D8">
      <w:pPr>
        <w:jc w:val="center"/>
        <w:rPr>
          <w:sz w:val="24"/>
          <w:szCs w:val="24"/>
        </w:rPr>
      </w:pPr>
      <w:r w:rsidRPr="00B14E4A">
        <w:rPr>
          <w:sz w:val="24"/>
          <w:szCs w:val="24"/>
        </w:rPr>
        <w:t>М 1:500</w:t>
      </w:r>
    </w:p>
    <w:p w:rsidR="007249D8" w:rsidRPr="00B14E4A" w:rsidRDefault="007249D8" w:rsidP="007249D8">
      <w:pPr>
        <w:jc w:val="center"/>
        <w:rPr>
          <w:sz w:val="24"/>
          <w:szCs w:val="24"/>
        </w:rPr>
      </w:pPr>
    </w:p>
    <w:p w:rsidR="007249D8" w:rsidRPr="00B14E4A" w:rsidRDefault="007249D8" w:rsidP="007249D8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1558"/>
        <w:gridCol w:w="1626"/>
      </w:tblGrid>
      <w:tr w:rsidR="007249D8" w:rsidRPr="00B14E4A" w:rsidTr="005D4EFB">
        <w:trPr>
          <w:jc w:val="center"/>
        </w:trPr>
        <w:tc>
          <w:tcPr>
            <w:tcW w:w="4741" w:type="dxa"/>
            <w:gridSpan w:val="3"/>
            <w:shd w:val="clear" w:color="auto" w:fill="auto"/>
          </w:tcPr>
          <w:p w:rsidR="007249D8" w:rsidRPr="00B14E4A" w:rsidRDefault="007249D8" w:rsidP="005D4EFB">
            <w:pPr>
              <w:jc w:val="center"/>
              <w:rPr>
                <w:sz w:val="24"/>
                <w:szCs w:val="24"/>
              </w:rPr>
            </w:pPr>
            <w:r w:rsidRPr="00B14E4A">
              <w:rPr>
                <w:sz w:val="24"/>
                <w:szCs w:val="24"/>
              </w:rPr>
              <w:t xml:space="preserve">Координаты в системе МСК-38 зона 3 Иркутская область </w:t>
            </w:r>
          </w:p>
        </w:tc>
      </w:tr>
      <w:tr w:rsidR="007249D8" w:rsidRPr="00B14E4A" w:rsidTr="005D4EFB">
        <w:trPr>
          <w:jc w:val="center"/>
        </w:trPr>
        <w:tc>
          <w:tcPr>
            <w:tcW w:w="1557" w:type="dxa"/>
            <w:shd w:val="clear" w:color="auto" w:fill="auto"/>
          </w:tcPr>
          <w:p w:rsidR="007249D8" w:rsidRPr="00B14E4A" w:rsidRDefault="007249D8" w:rsidP="005D4EFB">
            <w:pPr>
              <w:jc w:val="center"/>
              <w:rPr>
                <w:sz w:val="24"/>
                <w:szCs w:val="24"/>
              </w:rPr>
            </w:pPr>
            <w:r w:rsidRPr="00B14E4A">
              <w:rPr>
                <w:sz w:val="24"/>
                <w:szCs w:val="24"/>
              </w:rPr>
              <w:t>№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7249D8" w:rsidRPr="00B14E4A" w:rsidRDefault="007249D8" w:rsidP="005D4EFB">
            <w:pPr>
              <w:jc w:val="center"/>
              <w:rPr>
                <w:sz w:val="24"/>
                <w:szCs w:val="24"/>
              </w:rPr>
            </w:pPr>
            <w:r w:rsidRPr="00B14E4A">
              <w:rPr>
                <w:sz w:val="24"/>
                <w:szCs w:val="24"/>
              </w:rPr>
              <w:t>Х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7249D8" w:rsidRPr="00B14E4A" w:rsidRDefault="007249D8" w:rsidP="005D4EFB">
            <w:pPr>
              <w:jc w:val="center"/>
              <w:rPr>
                <w:sz w:val="24"/>
                <w:szCs w:val="24"/>
                <w:lang w:val="en-US"/>
              </w:rPr>
            </w:pPr>
            <w:r w:rsidRPr="00B14E4A">
              <w:rPr>
                <w:sz w:val="24"/>
                <w:szCs w:val="24"/>
                <w:lang w:val="en-US"/>
              </w:rPr>
              <w:t>Y</w:t>
            </w:r>
          </w:p>
        </w:tc>
      </w:tr>
      <w:tr w:rsidR="007249D8" w:rsidRPr="00B14E4A" w:rsidTr="005D4EFB">
        <w:trPr>
          <w:jc w:val="center"/>
        </w:trPr>
        <w:tc>
          <w:tcPr>
            <w:tcW w:w="1557" w:type="dxa"/>
            <w:shd w:val="clear" w:color="auto" w:fill="auto"/>
          </w:tcPr>
          <w:p w:rsidR="007249D8" w:rsidRPr="00B14E4A" w:rsidRDefault="007249D8" w:rsidP="005D4EFB">
            <w:pPr>
              <w:jc w:val="center"/>
              <w:rPr>
                <w:sz w:val="24"/>
                <w:szCs w:val="24"/>
              </w:rPr>
            </w:pPr>
            <w:r w:rsidRPr="00B14E4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B14E4A">
              <w:rPr>
                <w:color w:val="000000"/>
                <w:sz w:val="22"/>
                <w:szCs w:val="22"/>
              </w:rPr>
              <w:t>586370,47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B14E4A">
              <w:rPr>
                <w:color w:val="000000"/>
                <w:sz w:val="22"/>
                <w:szCs w:val="22"/>
              </w:rPr>
              <w:t>3191983,19</w:t>
            </w:r>
          </w:p>
        </w:tc>
      </w:tr>
      <w:tr w:rsidR="007249D8" w:rsidRPr="00B14E4A" w:rsidTr="005D4EFB">
        <w:trPr>
          <w:jc w:val="center"/>
        </w:trPr>
        <w:tc>
          <w:tcPr>
            <w:tcW w:w="1557" w:type="dxa"/>
            <w:shd w:val="clear" w:color="auto" w:fill="auto"/>
          </w:tcPr>
          <w:p w:rsidR="007249D8" w:rsidRPr="00B14E4A" w:rsidRDefault="007249D8" w:rsidP="005D4EFB">
            <w:pPr>
              <w:jc w:val="center"/>
              <w:rPr>
                <w:sz w:val="24"/>
                <w:szCs w:val="24"/>
              </w:rPr>
            </w:pPr>
            <w:r w:rsidRPr="00B14E4A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B14E4A">
              <w:rPr>
                <w:color w:val="000000"/>
                <w:sz w:val="22"/>
                <w:szCs w:val="22"/>
              </w:rPr>
              <w:t>586374,93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B14E4A">
              <w:rPr>
                <w:color w:val="000000"/>
                <w:sz w:val="22"/>
                <w:szCs w:val="22"/>
              </w:rPr>
              <w:t>3191987,21</w:t>
            </w:r>
          </w:p>
        </w:tc>
      </w:tr>
      <w:tr w:rsidR="007249D8" w:rsidRPr="00B14E4A" w:rsidTr="005D4EFB">
        <w:trPr>
          <w:jc w:val="center"/>
        </w:trPr>
        <w:tc>
          <w:tcPr>
            <w:tcW w:w="1557" w:type="dxa"/>
            <w:shd w:val="clear" w:color="auto" w:fill="auto"/>
          </w:tcPr>
          <w:p w:rsidR="007249D8" w:rsidRPr="00B14E4A" w:rsidRDefault="007249D8" w:rsidP="005D4EFB">
            <w:pPr>
              <w:jc w:val="center"/>
              <w:rPr>
                <w:sz w:val="24"/>
                <w:szCs w:val="24"/>
              </w:rPr>
            </w:pPr>
            <w:r w:rsidRPr="00B14E4A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B14E4A">
              <w:rPr>
                <w:color w:val="000000"/>
                <w:sz w:val="22"/>
                <w:szCs w:val="22"/>
              </w:rPr>
              <w:t>586371,58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B14E4A">
              <w:rPr>
                <w:color w:val="000000"/>
                <w:sz w:val="22"/>
                <w:szCs w:val="22"/>
              </w:rPr>
              <w:t>3191990,92</w:t>
            </w:r>
          </w:p>
        </w:tc>
      </w:tr>
      <w:tr w:rsidR="007249D8" w:rsidRPr="00B14E4A" w:rsidTr="005D4EFB">
        <w:trPr>
          <w:jc w:val="center"/>
        </w:trPr>
        <w:tc>
          <w:tcPr>
            <w:tcW w:w="1557" w:type="dxa"/>
            <w:shd w:val="clear" w:color="auto" w:fill="auto"/>
          </w:tcPr>
          <w:p w:rsidR="007249D8" w:rsidRPr="00B14E4A" w:rsidRDefault="007249D8" w:rsidP="005D4EFB">
            <w:pPr>
              <w:jc w:val="center"/>
              <w:rPr>
                <w:sz w:val="24"/>
                <w:szCs w:val="24"/>
              </w:rPr>
            </w:pPr>
            <w:r w:rsidRPr="00B14E4A"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B14E4A">
              <w:rPr>
                <w:color w:val="000000"/>
                <w:sz w:val="22"/>
                <w:szCs w:val="22"/>
              </w:rPr>
              <w:t>586367,12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B14E4A">
              <w:rPr>
                <w:color w:val="000000"/>
                <w:sz w:val="22"/>
                <w:szCs w:val="22"/>
              </w:rPr>
              <w:t>3191986,90</w:t>
            </w:r>
          </w:p>
        </w:tc>
      </w:tr>
      <w:tr w:rsidR="007249D8" w:rsidRPr="00B14E4A" w:rsidTr="005D4EFB">
        <w:trPr>
          <w:jc w:val="center"/>
        </w:trPr>
        <w:tc>
          <w:tcPr>
            <w:tcW w:w="1557" w:type="dxa"/>
            <w:shd w:val="clear" w:color="auto" w:fill="auto"/>
          </w:tcPr>
          <w:p w:rsidR="007249D8" w:rsidRPr="00B14E4A" w:rsidRDefault="007249D8" w:rsidP="005D4EFB">
            <w:pPr>
              <w:jc w:val="center"/>
              <w:rPr>
                <w:sz w:val="24"/>
                <w:szCs w:val="24"/>
              </w:rPr>
            </w:pPr>
            <w:r w:rsidRPr="00B14E4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B14E4A">
              <w:rPr>
                <w:color w:val="000000"/>
                <w:sz w:val="22"/>
                <w:szCs w:val="22"/>
              </w:rPr>
              <w:t>586370,47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B14E4A">
              <w:rPr>
                <w:color w:val="000000"/>
                <w:sz w:val="22"/>
                <w:szCs w:val="22"/>
              </w:rPr>
              <w:t>3191983,19</w:t>
            </w:r>
          </w:p>
        </w:tc>
      </w:tr>
      <w:tr w:rsidR="007249D8" w:rsidRPr="00B14E4A" w:rsidTr="005D4EFB">
        <w:trPr>
          <w:jc w:val="center"/>
        </w:trPr>
        <w:tc>
          <w:tcPr>
            <w:tcW w:w="1557" w:type="dxa"/>
            <w:shd w:val="clear" w:color="auto" w:fill="auto"/>
          </w:tcPr>
          <w:p w:rsidR="007249D8" w:rsidRPr="00B14E4A" w:rsidRDefault="007249D8" w:rsidP="005D4EFB">
            <w:pPr>
              <w:jc w:val="center"/>
              <w:rPr>
                <w:sz w:val="24"/>
                <w:szCs w:val="24"/>
              </w:rPr>
            </w:pPr>
            <w:r w:rsidRPr="00B14E4A">
              <w:rPr>
                <w:sz w:val="24"/>
                <w:szCs w:val="24"/>
                <w:lang w:val="en-US"/>
              </w:rPr>
              <w:t>S</w:t>
            </w:r>
            <w:r w:rsidRPr="00B14E4A">
              <w:rPr>
                <w:sz w:val="24"/>
                <w:szCs w:val="24"/>
              </w:rPr>
              <w:t xml:space="preserve">  </w:t>
            </w:r>
            <w:r w:rsidRPr="00CC0AB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металлический гараж</w:t>
            </w:r>
            <w:r w:rsidRPr="00CC0ABB">
              <w:rPr>
                <w:rFonts w:cs="Aharoni"/>
                <w:sz w:val="24"/>
                <w:szCs w:val="24"/>
              </w:rPr>
              <w:t>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4"/>
                <w:szCs w:val="24"/>
              </w:rPr>
            </w:pPr>
            <w:r w:rsidRPr="00B14E4A">
              <w:rPr>
                <w:color w:val="000000"/>
                <w:sz w:val="24"/>
                <w:szCs w:val="24"/>
              </w:rPr>
              <w:t>30 кв. м</w:t>
            </w:r>
          </w:p>
        </w:tc>
      </w:tr>
    </w:tbl>
    <w:p w:rsidR="007249D8" w:rsidRPr="00B14E4A" w:rsidRDefault="007249D8" w:rsidP="007249D8">
      <w:pPr>
        <w:rPr>
          <w:sz w:val="28"/>
          <w:szCs w:val="28"/>
        </w:rPr>
      </w:pPr>
    </w:p>
    <w:p w:rsidR="007249D8" w:rsidRPr="00B14E4A" w:rsidRDefault="007249D8" w:rsidP="007249D8"/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Pr="00480BD3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4E4A">
        <w:rPr>
          <w:sz w:val="28"/>
          <w:szCs w:val="28"/>
        </w:rPr>
        <w:lastRenderedPageBreak/>
        <w:t xml:space="preserve">Графическая схема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на территории городского округа муниципального образования «город Саянск», расположенной: </w:t>
      </w:r>
      <w:r w:rsidRPr="00B14E4A">
        <w:rPr>
          <w:bCs/>
          <w:sz w:val="28"/>
          <w:szCs w:val="28"/>
          <w:lang w:val="x-none"/>
        </w:rPr>
        <w:t>Российская Федерация, Иркутская область, городской округ город Саянск, город Саянск, микрорайон Октябрьский, юго-</w:t>
      </w:r>
      <w:r>
        <w:rPr>
          <w:bCs/>
          <w:sz w:val="28"/>
          <w:szCs w:val="28"/>
          <w:lang w:val="x-none"/>
        </w:rPr>
        <w:t xml:space="preserve">западнее гаражного кооператива </w:t>
      </w:r>
      <w:r>
        <w:rPr>
          <w:bCs/>
          <w:sz w:val="28"/>
          <w:szCs w:val="28"/>
        </w:rPr>
        <w:t>«</w:t>
      </w:r>
      <w:r w:rsidRPr="00B14E4A">
        <w:rPr>
          <w:bCs/>
          <w:sz w:val="28"/>
          <w:szCs w:val="28"/>
          <w:lang w:val="x-none"/>
        </w:rPr>
        <w:t>Энергетик</w:t>
      </w:r>
      <w:r>
        <w:rPr>
          <w:bCs/>
          <w:sz w:val="28"/>
          <w:szCs w:val="28"/>
        </w:rPr>
        <w:t>»</w:t>
      </w:r>
    </w:p>
    <w:p w:rsidR="007249D8" w:rsidRPr="00B14E4A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4E4A">
        <w:rPr>
          <w:sz w:val="28"/>
          <w:szCs w:val="28"/>
        </w:rPr>
        <w:t>(№ 265 согласно Приложению 1)</w:t>
      </w:r>
    </w:p>
    <w:p w:rsidR="007249D8" w:rsidRPr="00B14E4A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4851400</wp:posOffset>
            </wp:positionH>
            <wp:positionV relativeFrom="paragraph">
              <wp:posOffset>170815</wp:posOffset>
            </wp:positionV>
            <wp:extent cx="381000" cy="1028700"/>
            <wp:effectExtent l="0" t="0" r="0" b="0"/>
            <wp:wrapNone/>
            <wp:docPr id="18" name="Рисунок 18" descr="РОЗА ВЕТРОВ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ОЗА ВЕТРОВ - коп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9D8" w:rsidRPr="00B14E4A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11780" cy="2324100"/>
            <wp:effectExtent l="0" t="0" r="7620" b="0"/>
            <wp:docPr id="6" name="Рисунок 6" descr="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6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9D8" w:rsidRPr="00B14E4A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4E4A">
        <w:rPr>
          <w:sz w:val="28"/>
          <w:szCs w:val="28"/>
        </w:rPr>
        <w:br w:type="textWrapping" w:clear="all"/>
      </w:r>
    </w:p>
    <w:p w:rsidR="007249D8" w:rsidRPr="00B14E4A" w:rsidRDefault="007249D8" w:rsidP="007249D8">
      <w:pPr>
        <w:jc w:val="center"/>
        <w:rPr>
          <w:sz w:val="24"/>
          <w:szCs w:val="24"/>
        </w:rPr>
      </w:pPr>
      <w:r w:rsidRPr="00B14E4A">
        <w:rPr>
          <w:sz w:val="24"/>
          <w:szCs w:val="24"/>
        </w:rPr>
        <w:t>М 1:500</w:t>
      </w:r>
    </w:p>
    <w:p w:rsidR="007249D8" w:rsidRPr="00B14E4A" w:rsidRDefault="007249D8" w:rsidP="007249D8">
      <w:pPr>
        <w:jc w:val="center"/>
        <w:rPr>
          <w:sz w:val="24"/>
          <w:szCs w:val="24"/>
        </w:rPr>
      </w:pPr>
    </w:p>
    <w:p w:rsidR="007249D8" w:rsidRPr="00B14E4A" w:rsidRDefault="007249D8" w:rsidP="007249D8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1558"/>
        <w:gridCol w:w="1626"/>
      </w:tblGrid>
      <w:tr w:rsidR="007249D8" w:rsidRPr="00B14E4A" w:rsidTr="005D4EFB">
        <w:trPr>
          <w:jc w:val="center"/>
        </w:trPr>
        <w:tc>
          <w:tcPr>
            <w:tcW w:w="4741" w:type="dxa"/>
            <w:gridSpan w:val="3"/>
            <w:shd w:val="clear" w:color="auto" w:fill="auto"/>
          </w:tcPr>
          <w:p w:rsidR="007249D8" w:rsidRPr="00B14E4A" w:rsidRDefault="007249D8" w:rsidP="005D4EFB">
            <w:pPr>
              <w:jc w:val="center"/>
              <w:rPr>
                <w:sz w:val="24"/>
                <w:szCs w:val="24"/>
              </w:rPr>
            </w:pPr>
            <w:r w:rsidRPr="00B14E4A">
              <w:rPr>
                <w:sz w:val="24"/>
                <w:szCs w:val="24"/>
              </w:rPr>
              <w:t xml:space="preserve">Координаты в системе МСК-38 зона 3 Иркутская область </w:t>
            </w:r>
          </w:p>
        </w:tc>
      </w:tr>
      <w:tr w:rsidR="007249D8" w:rsidRPr="00B14E4A" w:rsidTr="005D4EFB">
        <w:trPr>
          <w:jc w:val="center"/>
        </w:trPr>
        <w:tc>
          <w:tcPr>
            <w:tcW w:w="1557" w:type="dxa"/>
            <w:shd w:val="clear" w:color="auto" w:fill="auto"/>
          </w:tcPr>
          <w:p w:rsidR="007249D8" w:rsidRPr="00B14E4A" w:rsidRDefault="007249D8" w:rsidP="005D4EFB">
            <w:pPr>
              <w:jc w:val="center"/>
              <w:rPr>
                <w:sz w:val="24"/>
                <w:szCs w:val="24"/>
              </w:rPr>
            </w:pPr>
            <w:r w:rsidRPr="00B14E4A">
              <w:rPr>
                <w:sz w:val="24"/>
                <w:szCs w:val="24"/>
              </w:rPr>
              <w:t>№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7249D8" w:rsidRPr="00B14E4A" w:rsidRDefault="007249D8" w:rsidP="005D4EFB">
            <w:pPr>
              <w:jc w:val="center"/>
              <w:rPr>
                <w:sz w:val="24"/>
                <w:szCs w:val="24"/>
              </w:rPr>
            </w:pPr>
            <w:r w:rsidRPr="00B14E4A">
              <w:rPr>
                <w:sz w:val="24"/>
                <w:szCs w:val="24"/>
              </w:rPr>
              <w:t>Х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7249D8" w:rsidRPr="00B14E4A" w:rsidRDefault="007249D8" w:rsidP="005D4EFB">
            <w:pPr>
              <w:jc w:val="center"/>
              <w:rPr>
                <w:sz w:val="24"/>
                <w:szCs w:val="24"/>
                <w:lang w:val="en-US"/>
              </w:rPr>
            </w:pPr>
            <w:r w:rsidRPr="00B14E4A">
              <w:rPr>
                <w:sz w:val="24"/>
                <w:szCs w:val="24"/>
                <w:lang w:val="en-US"/>
              </w:rPr>
              <w:t>Y</w:t>
            </w:r>
          </w:p>
        </w:tc>
      </w:tr>
      <w:tr w:rsidR="007249D8" w:rsidRPr="00B14E4A" w:rsidTr="005D4EFB">
        <w:trPr>
          <w:jc w:val="center"/>
        </w:trPr>
        <w:tc>
          <w:tcPr>
            <w:tcW w:w="1557" w:type="dxa"/>
            <w:shd w:val="clear" w:color="auto" w:fill="auto"/>
          </w:tcPr>
          <w:p w:rsidR="007249D8" w:rsidRPr="00B14E4A" w:rsidRDefault="007249D8" w:rsidP="005D4EFB">
            <w:pPr>
              <w:jc w:val="center"/>
              <w:rPr>
                <w:sz w:val="24"/>
                <w:szCs w:val="24"/>
              </w:rPr>
            </w:pPr>
            <w:r w:rsidRPr="00B14E4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B14E4A">
              <w:rPr>
                <w:color w:val="000000"/>
                <w:sz w:val="22"/>
                <w:szCs w:val="22"/>
              </w:rPr>
              <w:t>586375,89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B14E4A">
              <w:rPr>
                <w:color w:val="000000"/>
                <w:sz w:val="22"/>
                <w:szCs w:val="22"/>
              </w:rPr>
              <w:t>3191977,18</w:t>
            </w:r>
          </w:p>
        </w:tc>
      </w:tr>
      <w:tr w:rsidR="007249D8" w:rsidRPr="00B14E4A" w:rsidTr="005D4EFB">
        <w:trPr>
          <w:jc w:val="center"/>
        </w:trPr>
        <w:tc>
          <w:tcPr>
            <w:tcW w:w="1557" w:type="dxa"/>
            <w:shd w:val="clear" w:color="auto" w:fill="auto"/>
          </w:tcPr>
          <w:p w:rsidR="007249D8" w:rsidRPr="00B14E4A" w:rsidRDefault="007249D8" w:rsidP="005D4EFB">
            <w:pPr>
              <w:jc w:val="center"/>
              <w:rPr>
                <w:sz w:val="24"/>
                <w:szCs w:val="24"/>
              </w:rPr>
            </w:pPr>
            <w:r w:rsidRPr="00B14E4A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B14E4A">
              <w:rPr>
                <w:color w:val="000000"/>
                <w:sz w:val="22"/>
                <w:szCs w:val="22"/>
              </w:rPr>
              <w:t>586380,34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B14E4A">
              <w:rPr>
                <w:color w:val="000000"/>
                <w:sz w:val="22"/>
                <w:szCs w:val="22"/>
              </w:rPr>
              <w:t>3191981,20</w:t>
            </w:r>
          </w:p>
        </w:tc>
      </w:tr>
      <w:tr w:rsidR="007249D8" w:rsidRPr="00B14E4A" w:rsidTr="005D4EFB">
        <w:trPr>
          <w:jc w:val="center"/>
        </w:trPr>
        <w:tc>
          <w:tcPr>
            <w:tcW w:w="1557" w:type="dxa"/>
            <w:shd w:val="clear" w:color="auto" w:fill="auto"/>
          </w:tcPr>
          <w:p w:rsidR="007249D8" w:rsidRPr="00B14E4A" w:rsidRDefault="007249D8" w:rsidP="005D4EFB">
            <w:pPr>
              <w:jc w:val="center"/>
              <w:rPr>
                <w:sz w:val="24"/>
                <w:szCs w:val="24"/>
              </w:rPr>
            </w:pPr>
            <w:r w:rsidRPr="00B14E4A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B14E4A">
              <w:rPr>
                <w:color w:val="000000"/>
                <w:sz w:val="22"/>
                <w:szCs w:val="22"/>
              </w:rPr>
              <w:t>586377,00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B14E4A">
              <w:rPr>
                <w:color w:val="000000"/>
                <w:sz w:val="22"/>
                <w:szCs w:val="22"/>
              </w:rPr>
              <w:t>3191984,91</w:t>
            </w:r>
          </w:p>
        </w:tc>
      </w:tr>
      <w:tr w:rsidR="007249D8" w:rsidRPr="00B14E4A" w:rsidTr="005D4EFB">
        <w:trPr>
          <w:jc w:val="center"/>
        </w:trPr>
        <w:tc>
          <w:tcPr>
            <w:tcW w:w="1557" w:type="dxa"/>
            <w:shd w:val="clear" w:color="auto" w:fill="auto"/>
          </w:tcPr>
          <w:p w:rsidR="007249D8" w:rsidRPr="00B14E4A" w:rsidRDefault="007249D8" w:rsidP="005D4EFB">
            <w:pPr>
              <w:jc w:val="center"/>
              <w:rPr>
                <w:sz w:val="24"/>
                <w:szCs w:val="24"/>
              </w:rPr>
            </w:pPr>
            <w:r w:rsidRPr="00B14E4A"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B14E4A">
              <w:rPr>
                <w:color w:val="000000"/>
                <w:sz w:val="22"/>
                <w:szCs w:val="22"/>
              </w:rPr>
              <w:t>586372,54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B14E4A">
              <w:rPr>
                <w:color w:val="000000"/>
                <w:sz w:val="22"/>
                <w:szCs w:val="22"/>
              </w:rPr>
              <w:t>3191980,89</w:t>
            </w:r>
          </w:p>
        </w:tc>
      </w:tr>
      <w:tr w:rsidR="007249D8" w:rsidRPr="00B14E4A" w:rsidTr="005D4EFB">
        <w:trPr>
          <w:jc w:val="center"/>
        </w:trPr>
        <w:tc>
          <w:tcPr>
            <w:tcW w:w="1557" w:type="dxa"/>
            <w:shd w:val="clear" w:color="auto" w:fill="auto"/>
          </w:tcPr>
          <w:p w:rsidR="007249D8" w:rsidRPr="00B14E4A" w:rsidRDefault="007249D8" w:rsidP="005D4EFB">
            <w:pPr>
              <w:jc w:val="center"/>
              <w:rPr>
                <w:sz w:val="24"/>
                <w:szCs w:val="24"/>
              </w:rPr>
            </w:pPr>
            <w:r w:rsidRPr="00B14E4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B14E4A">
              <w:rPr>
                <w:color w:val="000000"/>
                <w:sz w:val="22"/>
                <w:szCs w:val="22"/>
              </w:rPr>
              <w:t>586375,89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B14E4A">
              <w:rPr>
                <w:color w:val="000000"/>
                <w:sz w:val="22"/>
                <w:szCs w:val="22"/>
              </w:rPr>
              <w:t>3191977,18</w:t>
            </w:r>
          </w:p>
        </w:tc>
      </w:tr>
      <w:tr w:rsidR="007249D8" w:rsidRPr="00B14E4A" w:rsidTr="005D4EFB">
        <w:trPr>
          <w:jc w:val="center"/>
        </w:trPr>
        <w:tc>
          <w:tcPr>
            <w:tcW w:w="1557" w:type="dxa"/>
            <w:shd w:val="clear" w:color="auto" w:fill="auto"/>
          </w:tcPr>
          <w:p w:rsidR="007249D8" w:rsidRPr="00B14E4A" w:rsidRDefault="007249D8" w:rsidP="005D4EFB">
            <w:pPr>
              <w:jc w:val="center"/>
              <w:rPr>
                <w:sz w:val="24"/>
                <w:szCs w:val="24"/>
              </w:rPr>
            </w:pPr>
            <w:r w:rsidRPr="00B14E4A">
              <w:rPr>
                <w:sz w:val="24"/>
                <w:szCs w:val="24"/>
                <w:lang w:val="en-US"/>
              </w:rPr>
              <w:t>S</w:t>
            </w:r>
            <w:r w:rsidRPr="00B14E4A">
              <w:rPr>
                <w:sz w:val="24"/>
                <w:szCs w:val="24"/>
              </w:rPr>
              <w:t xml:space="preserve">  </w:t>
            </w:r>
            <w:r w:rsidRPr="00CC0AB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металлический гараж</w:t>
            </w:r>
            <w:r w:rsidRPr="00CC0ABB">
              <w:rPr>
                <w:rFonts w:cs="Aharoni"/>
                <w:sz w:val="24"/>
                <w:szCs w:val="24"/>
              </w:rPr>
              <w:t>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4"/>
                <w:szCs w:val="24"/>
              </w:rPr>
            </w:pPr>
            <w:r w:rsidRPr="00B14E4A">
              <w:rPr>
                <w:color w:val="000000"/>
                <w:sz w:val="24"/>
                <w:szCs w:val="24"/>
              </w:rPr>
              <w:t>30 кв. м</w:t>
            </w:r>
          </w:p>
        </w:tc>
      </w:tr>
    </w:tbl>
    <w:p w:rsidR="007249D8" w:rsidRPr="00B14E4A" w:rsidRDefault="007249D8" w:rsidP="007249D8">
      <w:pPr>
        <w:rPr>
          <w:sz w:val="28"/>
          <w:szCs w:val="28"/>
        </w:rPr>
      </w:pPr>
    </w:p>
    <w:p w:rsidR="007249D8" w:rsidRPr="00B14E4A" w:rsidRDefault="007249D8" w:rsidP="007249D8"/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Pr="00B14E4A" w:rsidRDefault="007249D8" w:rsidP="007249D8">
      <w:pPr>
        <w:autoSpaceDE w:val="0"/>
        <w:autoSpaceDN w:val="0"/>
        <w:adjustRightInd w:val="0"/>
        <w:rPr>
          <w:sz w:val="28"/>
          <w:szCs w:val="28"/>
        </w:rPr>
      </w:pPr>
    </w:p>
    <w:p w:rsidR="007249D8" w:rsidRPr="00480BD3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4E4A">
        <w:rPr>
          <w:sz w:val="28"/>
          <w:szCs w:val="28"/>
        </w:rPr>
        <w:lastRenderedPageBreak/>
        <w:t xml:space="preserve">Графическая схема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на территории городского округа муниципального образования «город Саянск», расположенной: </w:t>
      </w:r>
      <w:r w:rsidRPr="00B14E4A">
        <w:rPr>
          <w:bCs/>
          <w:sz w:val="28"/>
          <w:szCs w:val="28"/>
          <w:lang w:val="x-none"/>
        </w:rPr>
        <w:t xml:space="preserve">Российская Федерация, Иркутская область, городской округ город Саянск, город Саянск, микрорайон Октябрьский, юго-западнее гаражного кооператива </w:t>
      </w:r>
      <w:r>
        <w:rPr>
          <w:bCs/>
          <w:sz w:val="28"/>
          <w:szCs w:val="28"/>
        </w:rPr>
        <w:t>«</w:t>
      </w:r>
      <w:r w:rsidRPr="00B14E4A">
        <w:rPr>
          <w:bCs/>
          <w:sz w:val="28"/>
          <w:szCs w:val="28"/>
          <w:lang w:val="x-none"/>
        </w:rPr>
        <w:t>Энергетик</w:t>
      </w:r>
      <w:r>
        <w:rPr>
          <w:bCs/>
          <w:sz w:val="28"/>
          <w:szCs w:val="28"/>
        </w:rPr>
        <w:t>»</w:t>
      </w:r>
    </w:p>
    <w:p w:rsidR="007249D8" w:rsidRPr="00B14E4A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4E4A">
        <w:rPr>
          <w:sz w:val="28"/>
          <w:szCs w:val="28"/>
        </w:rPr>
        <w:t>(№ 266 согласно Приложению 1)</w:t>
      </w:r>
    </w:p>
    <w:p w:rsidR="007249D8" w:rsidRPr="00B14E4A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4851400</wp:posOffset>
            </wp:positionH>
            <wp:positionV relativeFrom="paragraph">
              <wp:posOffset>170815</wp:posOffset>
            </wp:positionV>
            <wp:extent cx="381000" cy="1028700"/>
            <wp:effectExtent l="0" t="0" r="0" b="0"/>
            <wp:wrapNone/>
            <wp:docPr id="17" name="Рисунок 17" descr="РОЗА ВЕТРОВ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ОЗА ВЕТРОВ - коп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9D8" w:rsidRPr="00B14E4A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99460" cy="2286000"/>
            <wp:effectExtent l="0" t="0" r="0" b="0"/>
            <wp:docPr id="5" name="Рисунок 5" descr="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6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9D8" w:rsidRPr="00B14E4A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4E4A">
        <w:rPr>
          <w:sz w:val="28"/>
          <w:szCs w:val="28"/>
        </w:rPr>
        <w:br w:type="textWrapping" w:clear="all"/>
      </w:r>
    </w:p>
    <w:p w:rsidR="007249D8" w:rsidRPr="00B14E4A" w:rsidRDefault="007249D8" w:rsidP="007249D8">
      <w:pPr>
        <w:jc w:val="center"/>
        <w:rPr>
          <w:sz w:val="24"/>
          <w:szCs w:val="24"/>
        </w:rPr>
      </w:pPr>
      <w:r w:rsidRPr="00B14E4A">
        <w:rPr>
          <w:sz w:val="24"/>
          <w:szCs w:val="24"/>
        </w:rPr>
        <w:t>М 1:500</w:t>
      </w:r>
    </w:p>
    <w:p w:rsidR="007249D8" w:rsidRPr="00B14E4A" w:rsidRDefault="007249D8" w:rsidP="007249D8">
      <w:pPr>
        <w:jc w:val="center"/>
        <w:rPr>
          <w:sz w:val="24"/>
          <w:szCs w:val="24"/>
        </w:rPr>
      </w:pPr>
    </w:p>
    <w:p w:rsidR="007249D8" w:rsidRPr="00B14E4A" w:rsidRDefault="007249D8" w:rsidP="007249D8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1558"/>
        <w:gridCol w:w="1626"/>
      </w:tblGrid>
      <w:tr w:rsidR="007249D8" w:rsidRPr="00B14E4A" w:rsidTr="005D4EFB">
        <w:trPr>
          <w:jc w:val="center"/>
        </w:trPr>
        <w:tc>
          <w:tcPr>
            <w:tcW w:w="4741" w:type="dxa"/>
            <w:gridSpan w:val="3"/>
            <w:shd w:val="clear" w:color="auto" w:fill="auto"/>
          </w:tcPr>
          <w:p w:rsidR="007249D8" w:rsidRPr="00B14E4A" w:rsidRDefault="007249D8" w:rsidP="005D4EFB">
            <w:pPr>
              <w:jc w:val="center"/>
              <w:rPr>
                <w:sz w:val="24"/>
                <w:szCs w:val="24"/>
              </w:rPr>
            </w:pPr>
            <w:r w:rsidRPr="00B14E4A">
              <w:rPr>
                <w:sz w:val="24"/>
                <w:szCs w:val="24"/>
              </w:rPr>
              <w:t xml:space="preserve">Координаты в системе МСК-38 зона 3 Иркутская область </w:t>
            </w:r>
          </w:p>
        </w:tc>
      </w:tr>
      <w:tr w:rsidR="007249D8" w:rsidRPr="00B14E4A" w:rsidTr="005D4EFB">
        <w:trPr>
          <w:jc w:val="center"/>
        </w:trPr>
        <w:tc>
          <w:tcPr>
            <w:tcW w:w="1557" w:type="dxa"/>
            <w:shd w:val="clear" w:color="auto" w:fill="auto"/>
          </w:tcPr>
          <w:p w:rsidR="007249D8" w:rsidRPr="00B14E4A" w:rsidRDefault="007249D8" w:rsidP="005D4EFB">
            <w:pPr>
              <w:jc w:val="center"/>
              <w:rPr>
                <w:sz w:val="24"/>
                <w:szCs w:val="24"/>
              </w:rPr>
            </w:pPr>
            <w:r w:rsidRPr="00B14E4A">
              <w:rPr>
                <w:sz w:val="24"/>
                <w:szCs w:val="24"/>
              </w:rPr>
              <w:t>№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7249D8" w:rsidRPr="00B14E4A" w:rsidRDefault="007249D8" w:rsidP="005D4EFB">
            <w:pPr>
              <w:jc w:val="center"/>
              <w:rPr>
                <w:sz w:val="24"/>
                <w:szCs w:val="24"/>
              </w:rPr>
            </w:pPr>
            <w:r w:rsidRPr="00B14E4A">
              <w:rPr>
                <w:sz w:val="24"/>
                <w:szCs w:val="24"/>
              </w:rPr>
              <w:t>Х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7249D8" w:rsidRPr="00B14E4A" w:rsidRDefault="007249D8" w:rsidP="005D4EFB">
            <w:pPr>
              <w:jc w:val="center"/>
              <w:rPr>
                <w:sz w:val="24"/>
                <w:szCs w:val="24"/>
                <w:lang w:val="en-US"/>
              </w:rPr>
            </w:pPr>
            <w:r w:rsidRPr="00B14E4A">
              <w:rPr>
                <w:sz w:val="24"/>
                <w:szCs w:val="24"/>
                <w:lang w:val="en-US"/>
              </w:rPr>
              <w:t>Y</w:t>
            </w:r>
          </w:p>
        </w:tc>
      </w:tr>
      <w:tr w:rsidR="007249D8" w:rsidRPr="00B14E4A" w:rsidTr="005D4EFB">
        <w:trPr>
          <w:jc w:val="center"/>
        </w:trPr>
        <w:tc>
          <w:tcPr>
            <w:tcW w:w="1557" w:type="dxa"/>
            <w:shd w:val="clear" w:color="auto" w:fill="auto"/>
          </w:tcPr>
          <w:p w:rsidR="007249D8" w:rsidRPr="00B14E4A" w:rsidRDefault="007249D8" w:rsidP="005D4EFB">
            <w:pPr>
              <w:jc w:val="center"/>
              <w:rPr>
                <w:sz w:val="24"/>
                <w:szCs w:val="24"/>
              </w:rPr>
            </w:pPr>
            <w:r w:rsidRPr="00B14E4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B14E4A">
              <w:rPr>
                <w:color w:val="000000"/>
                <w:sz w:val="22"/>
                <w:szCs w:val="22"/>
              </w:rPr>
              <w:t>586379,23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B14E4A">
              <w:rPr>
                <w:color w:val="000000"/>
                <w:sz w:val="22"/>
                <w:szCs w:val="22"/>
              </w:rPr>
              <w:t>3191973,47</w:t>
            </w:r>
          </w:p>
        </w:tc>
      </w:tr>
      <w:tr w:rsidR="007249D8" w:rsidRPr="00B14E4A" w:rsidTr="005D4EFB">
        <w:trPr>
          <w:jc w:val="center"/>
        </w:trPr>
        <w:tc>
          <w:tcPr>
            <w:tcW w:w="1557" w:type="dxa"/>
            <w:shd w:val="clear" w:color="auto" w:fill="auto"/>
          </w:tcPr>
          <w:p w:rsidR="007249D8" w:rsidRPr="00B14E4A" w:rsidRDefault="007249D8" w:rsidP="005D4EFB">
            <w:pPr>
              <w:jc w:val="center"/>
              <w:rPr>
                <w:sz w:val="24"/>
                <w:szCs w:val="24"/>
              </w:rPr>
            </w:pPr>
            <w:r w:rsidRPr="00B14E4A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B14E4A">
              <w:rPr>
                <w:color w:val="000000"/>
                <w:sz w:val="22"/>
                <w:szCs w:val="22"/>
              </w:rPr>
              <w:t>586383,69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B14E4A">
              <w:rPr>
                <w:color w:val="000000"/>
                <w:sz w:val="22"/>
                <w:szCs w:val="22"/>
              </w:rPr>
              <w:t>3191977,48</w:t>
            </w:r>
          </w:p>
        </w:tc>
      </w:tr>
      <w:tr w:rsidR="007249D8" w:rsidRPr="00B14E4A" w:rsidTr="005D4EFB">
        <w:trPr>
          <w:jc w:val="center"/>
        </w:trPr>
        <w:tc>
          <w:tcPr>
            <w:tcW w:w="1557" w:type="dxa"/>
            <w:shd w:val="clear" w:color="auto" w:fill="auto"/>
          </w:tcPr>
          <w:p w:rsidR="007249D8" w:rsidRPr="00B14E4A" w:rsidRDefault="007249D8" w:rsidP="005D4EFB">
            <w:pPr>
              <w:jc w:val="center"/>
              <w:rPr>
                <w:sz w:val="24"/>
                <w:szCs w:val="24"/>
              </w:rPr>
            </w:pPr>
            <w:r w:rsidRPr="00B14E4A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B14E4A">
              <w:rPr>
                <w:color w:val="000000"/>
                <w:sz w:val="22"/>
                <w:szCs w:val="22"/>
              </w:rPr>
              <w:t>586380,34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B14E4A">
              <w:rPr>
                <w:color w:val="000000"/>
                <w:sz w:val="22"/>
                <w:szCs w:val="22"/>
              </w:rPr>
              <w:t>3191981,20</w:t>
            </w:r>
          </w:p>
        </w:tc>
      </w:tr>
      <w:tr w:rsidR="007249D8" w:rsidRPr="00B14E4A" w:rsidTr="005D4EFB">
        <w:trPr>
          <w:jc w:val="center"/>
        </w:trPr>
        <w:tc>
          <w:tcPr>
            <w:tcW w:w="1557" w:type="dxa"/>
            <w:shd w:val="clear" w:color="auto" w:fill="auto"/>
          </w:tcPr>
          <w:p w:rsidR="007249D8" w:rsidRPr="00B14E4A" w:rsidRDefault="007249D8" w:rsidP="005D4EFB">
            <w:pPr>
              <w:jc w:val="center"/>
              <w:rPr>
                <w:sz w:val="24"/>
                <w:szCs w:val="24"/>
              </w:rPr>
            </w:pPr>
            <w:r w:rsidRPr="00B14E4A"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B14E4A">
              <w:rPr>
                <w:color w:val="000000"/>
                <w:sz w:val="22"/>
                <w:szCs w:val="22"/>
              </w:rPr>
              <w:t>586375,89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B14E4A">
              <w:rPr>
                <w:color w:val="000000"/>
                <w:sz w:val="22"/>
                <w:szCs w:val="22"/>
              </w:rPr>
              <w:t>3191977,18</w:t>
            </w:r>
          </w:p>
        </w:tc>
      </w:tr>
      <w:tr w:rsidR="007249D8" w:rsidRPr="00B14E4A" w:rsidTr="005D4EFB">
        <w:trPr>
          <w:jc w:val="center"/>
        </w:trPr>
        <w:tc>
          <w:tcPr>
            <w:tcW w:w="1557" w:type="dxa"/>
            <w:shd w:val="clear" w:color="auto" w:fill="auto"/>
          </w:tcPr>
          <w:p w:rsidR="007249D8" w:rsidRPr="00B14E4A" w:rsidRDefault="007249D8" w:rsidP="005D4EFB">
            <w:pPr>
              <w:jc w:val="center"/>
              <w:rPr>
                <w:sz w:val="24"/>
                <w:szCs w:val="24"/>
              </w:rPr>
            </w:pPr>
            <w:r w:rsidRPr="00B14E4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B14E4A">
              <w:rPr>
                <w:color w:val="000000"/>
                <w:sz w:val="22"/>
                <w:szCs w:val="22"/>
              </w:rPr>
              <w:t>586379,23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B14E4A">
              <w:rPr>
                <w:color w:val="000000"/>
                <w:sz w:val="22"/>
                <w:szCs w:val="22"/>
              </w:rPr>
              <w:t>3191973,47</w:t>
            </w:r>
          </w:p>
        </w:tc>
      </w:tr>
      <w:tr w:rsidR="007249D8" w:rsidRPr="00B14E4A" w:rsidTr="005D4EFB">
        <w:trPr>
          <w:jc w:val="center"/>
        </w:trPr>
        <w:tc>
          <w:tcPr>
            <w:tcW w:w="1557" w:type="dxa"/>
            <w:shd w:val="clear" w:color="auto" w:fill="auto"/>
          </w:tcPr>
          <w:p w:rsidR="007249D8" w:rsidRPr="00B14E4A" w:rsidRDefault="007249D8" w:rsidP="005D4EFB">
            <w:pPr>
              <w:jc w:val="center"/>
              <w:rPr>
                <w:sz w:val="24"/>
                <w:szCs w:val="24"/>
              </w:rPr>
            </w:pPr>
            <w:r w:rsidRPr="00B14E4A">
              <w:rPr>
                <w:sz w:val="24"/>
                <w:szCs w:val="24"/>
                <w:lang w:val="en-US"/>
              </w:rPr>
              <w:t>S</w:t>
            </w:r>
            <w:r w:rsidRPr="00B14E4A">
              <w:rPr>
                <w:sz w:val="24"/>
                <w:szCs w:val="24"/>
              </w:rPr>
              <w:t xml:space="preserve">  </w:t>
            </w:r>
            <w:r w:rsidRPr="00CC0AB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металлический гараж</w:t>
            </w:r>
            <w:r w:rsidRPr="00CC0ABB">
              <w:rPr>
                <w:rFonts w:cs="Aharoni"/>
                <w:sz w:val="24"/>
                <w:szCs w:val="24"/>
              </w:rPr>
              <w:t>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4"/>
                <w:szCs w:val="24"/>
              </w:rPr>
            </w:pPr>
            <w:r w:rsidRPr="00B14E4A">
              <w:rPr>
                <w:color w:val="000000"/>
                <w:sz w:val="24"/>
                <w:szCs w:val="24"/>
              </w:rPr>
              <w:t>30 кв. м</w:t>
            </w:r>
          </w:p>
        </w:tc>
      </w:tr>
    </w:tbl>
    <w:p w:rsidR="007249D8" w:rsidRPr="00B14E4A" w:rsidRDefault="007249D8" w:rsidP="007249D8">
      <w:pPr>
        <w:rPr>
          <w:sz w:val="28"/>
          <w:szCs w:val="28"/>
        </w:rPr>
      </w:pPr>
    </w:p>
    <w:p w:rsidR="007249D8" w:rsidRPr="00B14E4A" w:rsidRDefault="007249D8" w:rsidP="007249D8"/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Pr="00480BD3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4E4A">
        <w:rPr>
          <w:sz w:val="28"/>
          <w:szCs w:val="28"/>
        </w:rPr>
        <w:lastRenderedPageBreak/>
        <w:t xml:space="preserve">Графическая схема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на территории городского округа муниципального образования «город Саянск», расположенной: </w:t>
      </w:r>
      <w:r w:rsidRPr="00B14E4A">
        <w:rPr>
          <w:bCs/>
          <w:sz w:val="28"/>
          <w:szCs w:val="28"/>
          <w:lang w:val="x-none"/>
        </w:rPr>
        <w:t>Российская Федерация, Иркутская область, городской округ город Саянск, город Саянск, микрорайон Октябрьский, юго-</w:t>
      </w:r>
      <w:r>
        <w:rPr>
          <w:bCs/>
          <w:sz w:val="28"/>
          <w:szCs w:val="28"/>
          <w:lang w:val="x-none"/>
        </w:rPr>
        <w:t xml:space="preserve">западнее гаражного кооператива </w:t>
      </w:r>
      <w:r>
        <w:rPr>
          <w:bCs/>
          <w:sz w:val="28"/>
          <w:szCs w:val="28"/>
        </w:rPr>
        <w:t>«</w:t>
      </w:r>
      <w:r w:rsidRPr="00B14E4A">
        <w:rPr>
          <w:bCs/>
          <w:sz w:val="28"/>
          <w:szCs w:val="28"/>
          <w:lang w:val="x-none"/>
        </w:rPr>
        <w:t>Энергетик</w:t>
      </w:r>
      <w:r>
        <w:rPr>
          <w:bCs/>
          <w:sz w:val="28"/>
          <w:szCs w:val="28"/>
        </w:rPr>
        <w:t>»</w:t>
      </w:r>
    </w:p>
    <w:p w:rsidR="007249D8" w:rsidRPr="00B14E4A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4E4A">
        <w:rPr>
          <w:sz w:val="28"/>
          <w:szCs w:val="28"/>
        </w:rPr>
        <w:t>(№ 267 согласно Приложению 1)</w:t>
      </w:r>
    </w:p>
    <w:p w:rsidR="007249D8" w:rsidRPr="00B14E4A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4851400</wp:posOffset>
            </wp:positionH>
            <wp:positionV relativeFrom="paragraph">
              <wp:posOffset>170815</wp:posOffset>
            </wp:positionV>
            <wp:extent cx="381000" cy="1028700"/>
            <wp:effectExtent l="0" t="0" r="0" b="0"/>
            <wp:wrapNone/>
            <wp:docPr id="16" name="Рисунок 16" descr="РОЗА ВЕТРОВ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ОЗА ВЕТРОВ - коп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9D8" w:rsidRPr="00B14E4A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27960" cy="2537460"/>
            <wp:effectExtent l="0" t="0" r="0" b="0"/>
            <wp:docPr id="4" name="Рисунок 4" descr="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6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9D8" w:rsidRPr="00B14E4A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4E4A">
        <w:rPr>
          <w:sz w:val="28"/>
          <w:szCs w:val="28"/>
        </w:rPr>
        <w:br w:type="textWrapping" w:clear="all"/>
      </w:r>
    </w:p>
    <w:p w:rsidR="007249D8" w:rsidRPr="00B14E4A" w:rsidRDefault="007249D8" w:rsidP="007249D8">
      <w:pPr>
        <w:jc w:val="center"/>
        <w:rPr>
          <w:sz w:val="24"/>
          <w:szCs w:val="24"/>
        </w:rPr>
      </w:pPr>
      <w:r w:rsidRPr="00B14E4A">
        <w:rPr>
          <w:sz w:val="24"/>
          <w:szCs w:val="24"/>
        </w:rPr>
        <w:t>М 1:500</w:t>
      </w:r>
    </w:p>
    <w:p w:rsidR="007249D8" w:rsidRPr="00B14E4A" w:rsidRDefault="007249D8" w:rsidP="007249D8">
      <w:pPr>
        <w:jc w:val="center"/>
        <w:rPr>
          <w:sz w:val="24"/>
          <w:szCs w:val="24"/>
        </w:rPr>
      </w:pPr>
    </w:p>
    <w:p w:rsidR="007249D8" w:rsidRPr="00B14E4A" w:rsidRDefault="007249D8" w:rsidP="007249D8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1558"/>
        <w:gridCol w:w="1626"/>
      </w:tblGrid>
      <w:tr w:rsidR="007249D8" w:rsidRPr="00B14E4A" w:rsidTr="005D4EFB">
        <w:trPr>
          <w:jc w:val="center"/>
        </w:trPr>
        <w:tc>
          <w:tcPr>
            <w:tcW w:w="4741" w:type="dxa"/>
            <w:gridSpan w:val="3"/>
            <w:shd w:val="clear" w:color="auto" w:fill="auto"/>
          </w:tcPr>
          <w:p w:rsidR="007249D8" w:rsidRPr="00B14E4A" w:rsidRDefault="007249D8" w:rsidP="005D4EFB">
            <w:pPr>
              <w:jc w:val="center"/>
              <w:rPr>
                <w:sz w:val="24"/>
                <w:szCs w:val="24"/>
              </w:rPr>
            </w:pPr>
            <w:r w:rsidRPr="00B14E4A">
              <w:rPr>
                <w:sz w:val="24"/>
                <w:szCs w:val="24"/>
              </w:rPr>
              <w:t xml:space="preserve">Координаты в системе МСК-38 зона 3 Иркутская область </w:t>
            </w:r>
          </w:p>
        </w:tc>
      </w:tr>
      <w:tr w:rsidR="007249D8" w:rsidRPr="00B14E4A" w:rsidTr="005D4EFB">
        <w:trPr>
          <w:jc w:val="center"/>
        </w:trPr>
        <w:tc>
          <w:tcPr>
            <w:tcW w:w="1557" w:type="dxa"/>
            <w:shd w:val="clear" w:color="auto" w:fill="auto"/>
          </w:tcPr>
          <w:p w:rsidR="007249D8" w:rsidRPr="00B14E4A" w:rsidRDefault="007249D8" w:rsidP="005D4EFB">
            <w:pPr>
              <w:jc w:val="center"/>
              <w:rPr>
                <w:sz w:val="24"/>
                <w:szCs w:val="24"/>
              </w:rPr>
            </w:pPr>
            <w:r w:rsidRPr="00B14E4A">
              <w:rPr>
                <w:sz w:val="24"/>
                <w:szCs w:val="24"/>
              </w:rPr>
              <w:t>№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7249D8" w:rsidRPr="00B14E4A" w:rsidRDefault="007249D8" w:rsidP="005D4EFB">
            <w:pPr>
              <w:jc w:val="center"/>
              <w:rPr>
                <w:sz w:val="24"/>
                <w:szCs w:val="24"/>
              </w:rPr>
            </w:pPr>
            <w:r w:rsidRPr="00B14E4A">
              <w:rPr>
                <w:sz w:val="24"/>
                <w:szCs w:val="24"/>
              </w:rPr>
              <w:t>Х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7249D8" w:rsidRPr="00B14E4A" w:rsidRDefault="007249D8" w:rsidP="005D4EFB">
            <w:pPr>
              <w:jc w:val="center"/>
              <w:rPr>
                <w:sz w:val="24"/>
                <w:szCs w:val="24"/>
                <w:lang w:val="en-US"/>
              </w:rPr>
            </w:pPr>
            <w:r w:rsidRPr="00B14E4A">
              <w:rPr>
                <w:sz w:val="24"/>
                <w:szCs w:val="24"/>
                <w:lang w:val="en-US"/>
              </w:rPr>
              <w:t>Y</w:t>
            </w:r>
          </w:p>
        </w:tc>
      </w:tr>
      <w:tr w:rsidR="007249D8" w:rsidRPr="00B14E4A" w:rsidTr="005D4EFB">
        <w:trPr>
          <w:jc w:val="center"/>
        </w:trPr>
        <w:tc>
          <w:tcPr>
            <w:tcW w:w="1557" w:type="dxa"/>
            <w:shd w:val="clear" w:color="auto" w:fill="auto"/>
          </w:tcPr>
          <w:p w:rsidR="007249D8" w:rsidRPr="00B14E4A" w:rsidRDefault="007249D8" w:rsidP="005D4EFB">
            <w:pPr>
              <w:jc w:val="center"/>
              <w:rPr>
                <w:sz w:val="24"/>
                <w:szCs w:val="24"/>
              </w:rPr>
            </w:pPr>
            <w:r w:rsidRPr="00B14E4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B14E4A">
              <w:rPr>
                <w:color w:val="000000"/>
                <w:sz w:val="22"/>
                <w:szCs w:val="22"/>
              </w:rPr>
              <w:t>586382,58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B14E4A">
              <w:rPr>
                <w:color w:val="000000"/>
                <w:sz w:val="22"/>
                <w:szCs w:val="22"/>
              </w:rPr>
              <w:t>3191969,75</w:t>
            </w:r>
          </w:p>
        </w:tc>
      </w:tr>
      <w:tr w:rsidR="007249D8" w:rsidRPr="00B14E4A" w:rsidTr="005D4EFB">
        <w:trPr>
          <w:jc w:val="center"/>
        </w:trPr>
        <w:tc>
          <w:tcPr>
            <w:tcW w:w="1557" w:type="dxa"/>
            <w:shd w:val="clear" w:color="auto" w:fill="auto"/>
          </w:tcPr>
          <w:p w:rsidR="007249D8" w:rsidRPr="00B14E4A" w:rsidRDefault="007249D8" w:rsidP="005D4EFB">
            <w:pPr>
              <w:jc w:val="center"/>
              <w:rPr>
                <w:sz w:val="24"/>
                <w:szCs w:val="24"/>
              </w:rPr>
            </w:pPr>
            <w:r w:rsidRPr="00B14E4A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B14E4A">
              <w:rPr>
                <w:color w:val="000000"/>
                <w:sz w:val="22"/>
                <w:szCs w:val="22"/>
              </w:rPr>
              <w:t>586387,04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B14E4A">
              <w:rPr>
                <w:color w:val="000000"/>
                <w:sz w:val="22"/>
                <w:szCs w:val="22"/>
              </w:rPr>
              <w:t>3191973,77</w:t>
            </w:r>
          </w:p>
        </w:tc>
      </w:tr>
      <w:tr w:rsidR="007249D8" w:rsidRPr="00B14E4A" w:rsidTr="005D4EFB">
        <w:trPr>
          <w:jc w:val="center"/>
        </w:trPr>
        <w:tc>
          <w:tcPr>
            <w:tcW w:w="1557" w:type="dxa"/>
            <w:shd w:val="clear" w:color="auto" w:fill="auto"/>
          </w:tcPr>
          <w:p w:rsidR="007249D8" w:rsidRPr="00B14E4A" w:rsidRDefault="007249D8" w:rsidP="005D4EFB">
            <w:pPr>
              <w:jc w:val="center"/>
              <w:rPr>
                <w:sz w:val="24"/>
                <w:szCs w:val="24"/>
              </w:rPr>
            </w:pPr>
            <w:r w:rsidRPr="00B14E4A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B14E4A">
              <w:rPr>
                <w:color w:val="000000"/>
                <w:sz w:val="22"/>
                <w:szCs w:val="22"/>
              </w:rPr>
              <w:t>586383,69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B14E4A">
              <w:rPr>
                <w:color w:val="000000"/>
                <w:sz w:val="22"/>
                <w:szCs w:val="22"/>
              </w:rPr>
              <w:t>3191977,48</w:t>
            </w:r>
          </w:p>
        </w:tc>
      </w:tr>
      <w:tr w:rsidR="007249D8" w:rsidRPr="00B14E4A" w:rsidTr="005D4EFB">
        <w:trPr>
          <w:jc w:val="center"/>
        </w:trPr>
        <w:tc>
          <w:tcPr>
            <w:tcW w:w="1557" w:type="dxa"/>
            <w:shd w:val="clear" w:color="auto" w:fill="auto"/>
          </w:tcPr>
          <w:p w:rsidR="007249D8" w:rsidRPr="00B14E4A" w:rsidRDefault="007249D8" w:rsidP="005D4EFB">
            <w:pPr>
              <w:jc w:val="center"/>
              <w:rPr>
                <w:sz w:val="24"/>
                <w:szCs w:val="24"/>
              </w:rPr>
            </w:pPr>
            <w:r w:rsidRPr="00B14E4A"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B14E4A">
              <w:rPr>
                <w:color w:val="000000"/>
                <w:sz w:val="22"/>
                <w:szCs w:val="22"/>
              </w:rPr>
              <w:t>586379,23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B14E4A">
              <w:rPr>
                <w:color w:val="000000"/>
                <w:sz w:val="22"/>
                <w:szCs w:val="22"/>
              </w:rPr>
              <w:t>3191973,47</w:t>
            </w:r>
          </w:p>
        </w:tc>
      </w:tr>
      <w:tr w:rsidR="007249D8" w:rsidRPr="00B14E4A" w:rsidTr="005D4EFB">
        <w:trPr>
          <w:jc w:val="center"/>
        </w:trPr>
        <w:tc>
          <w:tcPr>
            <w:tcW w:w="1557" w:type="dxa"/>
            <w:shd w:val="clear" w:color="auto" w:fill="auto"/>
          </w:tcPr>
          <w:p w:rsidR="007249D8" w:rsidRPr="00B14E4A" w:rsidRDefault="007249D8" w:rsidP="005D4EFB">
            <w:pPr>
              <w:jc w:val="center"/>
              <w:rPr>
                <w:sz w:val="24"/>
                <w:szCs w:val="24"/>
              </w:rPr>
            </w:pPr>
            <w:r w:rsidRPr="00B14E4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B14E4A">
              <w:rPr>
                <w:color w:val="000000"/>
                <w:sz w:val="22"/>
                <w:szCs w:val="22"/>
              </w:rPr>
              <w:t>586382,58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B14E4A">
              <w:rPr>
                <w:color w:val="000000"/>
                <w:sz w:val="22"/>
                <w:szCs w:val="22"/>
              </w:rPr>
              <w:t>3191969,75</w:t>
            </w:r>
          </w:p>
        </w:tc>
      </w:tr>
      <w:tr w:rsidR="007249D8" w:rsidRPr="00B14E4A" w:rsidTr="005D4EFB">
        <w:trPr>
          <w:jc w:val="center"/>
        </w:trPr>
        <w:tc>
          <w:tcPr>
            <w:tcW w:w="1557" w:type="dxa"/>
            <w:shd w:val="clear" w:color="auto" w:fill="auto"/>
          </w:tcPr>
          <w:p w:rsidR="007249D8" w:rsidRPr="00B14E4A" w:rsidRDefault="007249D8" w:rsidP="005D4EFB">
            <w:pPr>
              <w:jc w:val="center"/>
              <w:rPr>
                <w:sz w:val="24"/>
                <w:szCs w:val="24"/>
              </w:rPr>
            </w:pPr>
            <w:r w:rsidRPr="00B14E4A">
              <w:rPr>
                <w:sz w:val="24"/>
                <w:szCs w:val="24"/>
                <w:lang w:val="en-US"/>
              </w:rPr>
              <w:t>S</w:t>
            </w:r>
            <w:r w:rsidRPr="00B14E4A">
              <w:rPr>
                <w:sz w:val="24"/>
                <w:szCs w:val="24"/>
              </w:rPr>
              <w:t xml:space="preserve">  </w:t>
            </w:r>
            <w:r w:rsidRPr="00CC0AB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металлический гараж</w:t>
            </w:r>
            <w:r w:rsidRPr="00CC0ABB">
              <w:rPr>
                <w:rFonts w:cs="Aharoni"/>
                <w:sz w:val="24"/>
                <w:szCs w:val="24"/>
              </w:rPr>
              <w:t>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49D8" w:rsidRPr="00B14E4A" w:rsidRDefault="007249D8" w:rsidP="005D4EFB">
            <w:pPr>
              <w:jc w:val="center"/>
              <w:rPr>
                <w:color w:val="000000"/>
                <w:sz w:val="24"/>
                <w:szCs w:val="24"/>
              </w:rPr>
            </w:pPr>
            <w:r w:rsidRPr="00B14E4A">
              <w:rPr>
                <w:color w:val="000000"/>
                <w:sz w:val="24"/>
                <w:szCs w:val="24"/>
              </w:rPr>
              <w:t>30 кв. м</w:t>
            </w:r>
          </w:p>
        </w:tc>
      </w:tr>
    </w:tbl>
    <w:p w:rsidR="007249D8" w:rsidRPr="00B14E4A" w:rsidRDefault="007249D8" w:rsidP="007249D8">
      <w:pPr>
        <w:rPr>
          <w:sz w:val="28"/>
          <w:szCs w:val="28"/>
        </w:rPr>
      </w:pPr>
    </w:p>
    <w:p w:rsidR="007249D8" w:rsidRPr="00B14E4A" w:rsidRDefault="007249D8" w:rsidP="007249D8"/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Pr="00480BD3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C0ABB">
        <w:rPr>
          <w:sz w:val="28"/>
          <w:szCs w:val="28"/>
        </w:rPr>
        <w:lastRenderedPageBreak/>
        <w:t xml:space="preserve">Графическая схема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на территории городского округа муниципального образования «город Саянск», расположенной: </w:t>
      </w:r>
      <w:r w:rsidRPr="00CC0ABB">
        <w:rPr>
          <w:bCs/>
          <w:sz w:val="28"/>
          <w:szCs w:val="28"/>
          <w:lang w:val="x-none"/>
        </w:rPr>
        <w:t xml:space="preserve">Российская Федерация, Иркутская область, городской округ город Саянск, город Саянск, микрорайон Октябрьский, юго-западнее гаражного кооператива </w:t>
      </w:r>
      <w:r>
        <w:rPr>
          <w:bCs/>
          <w:sz w:val="28"/>
          <w:szCs w:val="28"/>
        </w:rPr>
        <w:t>«</w:t>
      </w:r>
      <w:r w:rsidRPr="00CC0ABB">
        <w:rPr>
          <w:bCs/>
          <w:sz w:val="28"/>
          <w:szCs w:val="28"/>
          <w:lang w:val="x-none"/>
        </w:rPr>
        <w:t>Энергетик</w:t>
      </w:r>
      <w:r>
        <w:rPr>
          <w:bCs/>
          <w:sz w:val="28"/>
          <w:szCs w:val="28"/>
        </w:rPr>
        <w:t>»</w:t>
      </w:r>
    </w:p>
    <w:p w:rsidR="007249D8" w:rsidRPr="00CC0ABB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C0ABB">
        <w:rPr>
          <w:sz w:val="28"/>
          <w:szCs w:val="28"/>
        </w:rPr>
        <w:t>(№ 268 согласно Приложению 1)</w:t>
      </w:r>
    </w:p>
    <w:p w:rsidR="007249D8" w:rsidRPr="00CC0ABB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4851400</wp:posOffset>
            </wp:positionH>
            <wp:positionV relativeFrom="paragraph">
              <wp:posOffset>170815</wp:posOffset>
            </wp:positionV>
            <wp:extent cx="381000" cy="1028700"/>
            <wp:effectExtent l="0" t="0" r="0" b="0"/>
            <wp:wrapNone/>
            <wp:docPr id="15" name="Рисунок 15" descr="РОЗА ВЕТРОВ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ЗА ВЕТРОВ - коп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9D8" w:rsidRPr="00CC0ABB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46960" cy="2095500"/>
            <wp:effectExtent l="0" t="0" r="0" b="0"/>
            <wp:docPr id="3" name="Рисунок 3" descr="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6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9D8" w:rsidRPr="00CC0ABB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C0ABB">
        <w:rPr>
          <w:sz w:val="28"/>
          <w:szCs w:val="28"/>
        </w:rPr>
        <w:br w:type="textWrapping" w:clear="all"/>
      </w:r>
    </w:p>
    <w:p w:rsidR="007249D8" w:rsidRPr="00CC0ABB" w:rsidRDefault="007249D8" w:rsidP="007249D8">
      <w:pPr>
        <w:jc w:val="center"/>
        <w:rPr>
          <w:sz w:val="24"/>
          <w:szCs w:val="24"/>
        </w:rPr>
      </w:pPr>
      <w:r w:rsidRPr="00CC0ABB">
        <w:rPr>
          <w:sz w:val="24"/>
          <w:szCs w:val="24"/>
        </w:rPr>
        <w:t>М 1:500</w:t>
      </w:r>
    </w:p>
    <w:p w:rsidR="007249D8" w:rsidRPr="00CC0ABB" w:rsidRDefault="007249D8" w:rsidP="007249D8">
      <w:pPr>
        <w:jc w:val="center"/>
        <w:rPr>
          <w:sz w:val="24"/>
          <w:szCs w:val="24"/>
        </w:rPr>
      </w:pPr>
    </w:p>
    <w:p w:rsidR="007249D8" w:rsidRPr="00CC0ABB" w:rsidRDefault="007249D8" w:rsidP="007249D8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1558"/>
        <w:gridCol w:w="1626"/>
      </w:tblGrid>
      <w:tr w:rsidR="007249D8" w:rsidRPr="00CC0ABB" w:rsidTr="005D4EFB">
        <w:trPr>
          <w:jc w:val="center"/>
        </w:trPr>
        <w:tc>
          <w:tcPr>
            <w:tcW w:w="4741" w:type="dxa"/>
            <w:gridSpan w:val="3"/>
            <w:shd w:val="clear" w:color="auto" w:fill="auto"/>
          </w:tcPr>
          <w:p w:rsidR="007249D8" w:rsidRPr="00CC0ABB" w:rsidRDefault="007249D8" w:rsidP="005D4EFB">
            <w:pPr>
              <w:jc w:val="center"/>
              <w:rPr>
                <w:sz w:val="24"/>
                <w:szCs w:val="24"/>
              </w:rPr>
            </w:pPr>
            <w:r w:rsidRPr="00CC0ABB">
              <w:rPr>
                <w:sz w:val="24"/>
                <w:szCs w:val="24"/>
              </w:rPr>
              <w:t xml:space="preserve">Координаты в системе МСК-38 зона 3 Иркутская область </w:t>
            </w:r>
          </w:p>
        </w:tc>
      </w:tr>
      <w:tr w:rsidR="007249D8" w:rsidRPr="00CC0ABB" w:rsidTr="005D4EFB">
        <w:trPr>
          <w:jc w:val="center"/>
        </w:trPr>
        <w:tc>
          <w:tcPr>
            <w:tcW w:w="1557" w:type="dxa"/>
            <w:shd w:val="clear" w:color="auto" w:fill="auto"/>
          </w:tcPr>
          <w:p w:rsidR="007249D8" w:rsidRPr="00CC0ABB" w:rsidRDefault="007249D8" w:rsidP="005D4EFB">
            <w:pPr>
              <w:jc w:val="center"/>
              <w:rPr>
                <w:sz w:val="24"/>
                <w:szCs w:val="24"/>
              </w:rPr>
            </w:pPr>
            <w:r w:rsidRPr="00CC0ABB">
              <w:rPr>
                <w:sz w:val="24"/>
                <w:szCs w:val="24"/>
              </w:rPr>
              <w:t>№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7249D8" w:rsidRPr="00CC0ABB" w:rsidRDefault="007249D8" w:rsidP="005D4EFB">
            <w:pPr>
              <w:jc w:val="center"/>
              <w:rPr>
                <w:sz w:val="24"/>
                <w:szCs w:val="24"/>
              </w:rPr>
            </w:pPr>
            <w:r w:rsidRPr="00CC0ABB">
              <w:rPr>
                <w:sz w:val="24"/>
                <w:szCs w:val="24"/>
              </w:rPr>
              <w:t>Х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7249D8" w:rsidRPr="00CC0ABB" w:rsidRDefault="007249D8" w:rsidP="005D4EFB">
            <w:pPr>
              <w:jc w:val="center"/>
              <w:rPr>
                <w:sz w:val="24"/>
                <w:szCs w:val="24"/>
                <w:lang w:val="en-US"/>
              </w:rPr>
            </w:pPr>
            <w:r w:rsidRPr="00CC0ABB">
              <w:rPr>
                <w:sz w:val="24"/>
                <w:szCs w:val="24"/>
                <w:lang w:val="en-US"/>
              </w:rPr>
              <w:t>Y</w:t>
            </w:r>
          </w:p>
        </w:tc>
      </w:tr>
      <w:tr w:rsidR="007249D8" w:rsidRPr="00CC0ABB" w:rsidTr="005D4EFB">
        <w:trPr>
          <w:jc w:val="center"/>
        </w:trPr>
        <w:tc>
          <w:tcPr>
            <w:tcW w:w="1557" w:type="dxa"/>
            <w:shd w:val="clear" w:color="auto" w:fill="auto"/>
          </w:tcPr>
          <w:p w:rsidR="007249D8" w:rsidRPr="00CC0ABB" w:rsidRDefault="007249D8" w:rsidP="005D4EFB">
            <w:pPr>
              <w:jc w:val="center"/>
              <w:rPr>
                <w:sz w:val="24"/>
                <w:szCs w:val="24"/>
              </w:rPr>
            </w:pPr>
            <w:r w:rsidRPr="00CC0ABB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CC0ABB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CC0ABB">
              <w:rPr>
                <w:color w:val="000000"/>
                <w:sz w:val="22"/>
                <w:szCs w:val="22"/>
              </w:rPr>
              <w:t>586385,93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CC0ABB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CC0ABB">
              <w:rPr>
                <w:color w:val="000000"/>
                <w:sz w:val="22"/>
                <w:szCs w:val="22"/>
              </w:rPr>
              <w:t>3191966,04</w:t>
            </w:r>
          </w:p>
        </w:tc>
      </w:tr>
      <w:tr w:rsidR="007249D8" w:rsidRPr="00CC0ABB" w:rsidTr="005D4EFB">
        <w:trPr>
          <w:jc w:val="center"/>
        </w:trPr>
        <w:tc>
          <w:tcPr>
            <w:tcW w:w="1557" w:type="dxa"/>
            <w:shd w:val="clear" w:color="auto" w:fill="auto"/>
          </w:tcPr>
          <w:p w:rsidR="007249D8" w:rsidRPr="00CC0ABB" w:rsidRDefault="007249D8" w:rsidP="005D4EFB">
            <w:pPr>
              <w:jc w:val="center"/>
              <w:rPr>
                <w:sz w:val="24"/>
                <w:szCs w:val="24"/>
              </w:rPr>
            </w:pPr>
            <w:r w:rsidRPr="00CC0ABB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CC0ABB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CC0ABB">
              <w:rPr>
                <w:color w:val="000000"/>
                <w:sz w:val="22"/>
                <w:szCs w:val="22"/>
              </w:rPr>
              <w:t>586390,39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CC0ABB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CC0ABB">
              <w:rPr>
                <w:color w:val="000000"/>
                <w:sz w:val="22"/>
                <w:szCs w:val="22"/>
              </w:rPr>
              <w:t>3191970,05</w:t>
            </w:r>
          </w:p>
        </w:tc>
      </w:tr>
      <w:tr w:rsidR="007249D8" w:rsidRPr="00CC0ABB" w:rsidTr="005D4EFB">
        <w:trPr>
          <w:jc w:val="center"/>
        </w:trPr>
        <w:tc>
          <w:tcPr>
            <w:tcW w:w="1557" w:type="dxa"/>
            <w:shd w:val="clear" w:color="auto" w:fill="auto"/>
          </w:tcPr>
          <w:p w:rsidR="007249D8" w:rsidRPr="00CC0ABB" w:rsidRDefault="007249D8" w:rsidP="005D4EFB">
            <w:pPr>
              <w:jc w:val="center"/>
              <w:rPr>
                <w:sz w:val="24"/>
                <w:szCs w:val="24"/>
              </w:rPr>
            </w:pPr>
            <w:r w:rsidRPr="00CC0ABB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CC0ABB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CC0ABB">
              <w:rPr>
                <w:color w:val="000000"/>
                <w:sz w:val="22"/>
                <w:szCs w:val="22"/>
              </w:rPr>
              <w:t>586387,04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CC0ABB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CC0ABB">
              <w:rPr>
                <w:color w:val="000000"/>
                <w:sz w:val="22"/>
                <w:szCs w:val="22"/>
              </w:rPr>
              <w:t>3191973,77</w:t>
            </w:r>
          </w:p>
        </w:tc>
      </w:tr>
      <w:tr w:rsidR="007249D8" w:rsidRPr="00CC0ABB" w:rsidTr="005D4EFB">
        <w:trPr>
          <w:jc w:val="center"/>
        </w:trPr>
        <w:tc>
          <w:tcPr>
            <w:tcW w:w="1557" w:type="dxa"/>
            <w:shd w:val="clear" w:color="auto" w:fill="auto"/>
          </w:tcPr>
          <w:p w:rsidR="007249D8" w:rsidRPr="00CC0ABB" w:rsidRDefault="007249D8" w:rsidP="005D4EFB">
            <w:pPr>
              <w:jc w:val="center"/>
              <w:rPr>
                <w:sz w:val="24"/>
                <w:szCs w:val="24"/>
              </w:rPr>
            </w:pPr>
            <w:r w:rsidRPr="00CC0ABB"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CC0ABB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CC0ABB">
              <w:rPr>
                <w:color w:val="000000"/>
                <w:sz w:val="22"/>
                <w:szCs w:val="22"/>
              </w:rPr>
              <w:t>586382,58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CC0ABB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CC0ABB">
              <w:rPr>
                <w:color w:val="000000"/>
                <w:sz w:val="22"/>
                <w:szCs w:val="22"/>
              </w:rPr>
              <w:t>3191969,75</w:t>
            </w:r>
          </w:p>
        </w:tc>
      </w:tr>
      <w:tr w:rsidR="007249D8" w:rsidRPr="00CC0ABB" w:rsidTr="005D4EFB">
        <w:trPr>
          <w:jc w:val="center"/>
        </w:trPr>
        <w:tc>
          <w:tcPr>
            <w:tcW w:w="1557" w:type="dxa"/>
            <w:shd w:val="clear" w:color="auto" w:fill="auto"/>
          </w:tcPr>
          <w:p w:rsidR="007249D8" w:rsidRPr="00CC0ABB" w:rsidRDefault="007249D8" w:rsidP="005D4EFB">
            <w:pPr>
              <w:jc w:val="center"/>
              <w:rPr>
                <w:sz w:val="24"/>
                <w:szCs w:val="24"/>
              </w:rPr>
            </w:pPr>
            <w:r w:rsidRPr="00CC0ABB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CC0ABB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CC0ABB">
              <w:rPr>
                <w:color w:val="000000"/>
                <w:sz w:val="22"/>
                <w:szCs w:val="22"/>
              </w:rPr>
              <w:t>586385,93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CC0ABB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CC0ABB">
              <w:rPr>
                <w:color w:val="000000"/>
                <w:sz w:val="22"/>
                <w:szCs w:val="22"/>
              </w:rPr>
              <w:t>3191966,04</w:t>
            </w:r>
          </w:p>
        </w:tc>
      </w:tr>
      <w:tr w:rsidR="007249D8" w:rsidRPr="00CC0ABB" w:rsidTr="005D4EFB">
        <w:trPr>
          <w:jc w:val="center"/>
        </w:trPr>
        <w:tc>
          <w:tcPr>
            <w:tcW w:w="1557" w:type="dxa"/>
            <w:shd w:val="clear" w:color="auto" w:fill="auto"/>
          </w:tcPr>
          <w:p w:rsidR="007249D8" w:rsidRPr="00CC0ABB" w:rsidRDefault="007249D8" w:rsidP="005D4EFB">
            <w:pPr>
              <w:jc w:val="center"/>
              <w:rPr>
                <w:sz w:val="24"/>
                <w:szCs w:val="24"/>
              </w:rPr>
            </w:pPr>
            <w:r w:rsidRPr="00CC0ABB">
              <w:rPr>
                <w:sz w:val="24"/>
                <w:szCs w:val="24"/>
                <w:lang w:val="en-US"/>
              </w:rPr>
              <w:t>S</w:t>
            </w:r>
            <w:r w:rsidRPr="00CC0ABB">
              <w:rPr>
                <w:sz w:val="24"/>
                <w:szCs w:val="24"/>
              </w:rPr>
              <w:t xml:space="preserve">  (</w:t>
            </w:r>
            <w:r>
              <w:rPr>
                <w:sz w:val="24"/>
                <w:szCs w:val="24"/>
              </w:rPr>
              <w:t>металлический гараж</w:t>
            </w:r>
            <w:r w:rsidRPr="00CC0ABB">
              <w:rPr>
                <w:rFonts w:cs="Aharoni"/>
                <w:sz w:val="24"/>
                <w:szCs w:val="24"/>
              </w:rPr>
              <w:t>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49D8" w:rsidRPr="00CC0ABB" w:rsidRDefault="007249D8" w:rsidP="005D4EFB">
            <w:pPr>
              <w:jc w:val="center"/>
              <w:rPr>
                <w:color w:val="000000"/>
                <w:sz w:val="24"/>
                <w:szCs w:val="24"/>
              </w:rPr>
            </w:pPr>
            <w:r w:rsidRPr="00CC0ABB">
              <w:rPr>
                <w:color w:val="000000"/>
                <w:sz w:val="24"/>
                <w:szCs w:val="24"/>
              </w:rPr>
              <w:t>30 кв. м</w:t>
            </w:r>
          </w:p>
        </w:tc>
      </w:tr>
    </w:tbl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Pr="00480BD3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C0ABB">
        <w:rPr>
          <w:sz w:val="28"/>
          <w:szCs w:val="28"/>
        </w:rPr>
        <w:lastRenderedPageBreak/>
        <w:t xml:space="preserve">Графическая схема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на территории городского округа муниципального образования «город Саянск», расположенной: </w:t>
      </w:r>
      <w:r w:rsidRPr="00CC0ABB">
        <w:rPr>
          <w:bCs/>
          <w:sz w:val="28"/>
          <w:szCs w:val="28"/>
          <w:lang w:val="x-none"/>
        </w:rPr>
        <w:t>Российская Федерация, Иркутская область, городской округ город Саянск, город Саянск, микрорайон Октябрьский, юго-</w:t>
      </w:r>
      <w:r>
        <w:rPr>
          <w:bCs/>
          <w:sz w:val="28"/>
          <w:szCs w:val="28"/>
          <w:lang w:val="x-none"/>
        </w:rPr>
        <w:t xml:space="preserve">западнее гаражного кооператива </w:t>
      </w:r>
      <w:r>
        <w:rPr>
          <w:bCs/>
          <w:sz w:val="28"/>
          <w:szCs w:val="28"/>
        </w:rPr>
        <w:t>«</w:t>
      </w:r>
      <w:r w:rsidRPr="00CC0ABB">
        <w:rPr>
          <w:bCs/>
          <w:sz w:val="28"/>
          <w:szCs w:val="28"/>
          <w:lang w:val="x-none"/>
        </w:rPr>
        <w:t>Энергетик</w:t>
      </w:r>
      <w:r>
        <w:rPr>
          <w:bCs/>
          <w:sz w:val="28"/>
          <w:szCs w:val="28"/>
        </w:rPr>
        <w:t>»</w:t>
      </w:r>
    </w:p>
    <w:p w:rsidR="007249D8" w:rsidRPr="00CC0ABB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C0ABB">
        <w:rPr>
          <w:sz w:val="28"/>
          <w:szCs w:val="28"/>
        </w:rPr>
        <w:t>(№ 269 согласно Приложению 1)</w:t>
      </w:r>
    </w:p>
    <w:p w:rsidR="007249D8" w:rsidRPr="00CC0ABB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4851400</wp:posOffset>
            </wp:positionH>
            <wp:positionV relativeFrom="paragraph">
              <wp:posOffset>170815</wp:posOffset>
            </wp:positionV>
            <wp:extent cx="381000" cy="1028700"/>
            <wp:effectExtent l="0" t="0" r="0" b="0"/>
            <wp:wrapNone/>
            <wp:docPr id="14" name="Рисунок 14" descr="РОЗА ВЕТРОВ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ОЗА ВЕТРОВ - коп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9D8" w:rsidRPr="00CC0ABB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34640" cy="2491740"/>
            <wp:effectExtent l="0" t="0" r="3810" b="3810"/>
            <wp:docPr id="2" name="Рисунок 2" descr="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6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9D8" w:rsidRPr="00CC0ABB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C0ABB">
        <w:rPr>
          <w:sz w:val="28"/>
          <w:szCs w:val="28"/>
        </w:rPr>
        <w:br w:type="textWrapping" w:clear="all"/>
      </w:r>
    </w:p>
    <w:p w:rsidR="007249D8" w:rsidRPr="00CC0ABB" w:rsidRDefault="007249D8" w:rsidP="007249D8">
      <w:pPr>
        <w:jc w:val="center"/>
        <w:rPr>
          <w:sz w:val="24"/>
          <w:szCs w:val="24"/>
        </w:rPr>
      </w:pPr>
      <w:r w:rsidRPr="00CC0ABB">
        <w:rPr>
          <w:sz w:val="24"/>
          <w:szCs w:val="24"/>
        </w:rPr>
        <w:t>М 1:500</w:t>
      </w:r>
    </w:p>
    <w:p w:rsidR="007249D8" w:rsidRPr="00CC0ABB" w:rsidRDefault="007249D8" w:rsidP="007249D8">
      <w:pPr>
        <w:jc w:val="center"/>
        <w:rPr>
          <w:sz w:val="24"/>
          <w:szCs w:val="24"/>
        </w:rPr>
      </w:pPr>
    </w:p>
    <w:p w:rsidR="007249D8" w:rsidRPr="00CC0ABB" w:rsidRDefault="007249D8" w:rsidP="007249D8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1558"/>
        <w:gridCol w:w="1626"/>
      </w:tblGrid>
      <w:tr w:rsidR="007249D8" w:rsidRPr="00CC0ABB" w:rsidTr="005D4EFB">
        <w:trPr>
          <w:jc w:val="center"/>
        </w:trPr>
        <w:tc>
          <w:tcPr>
            <w:tcW w:w="4741" w:type="dxa"/>
            <w:gridSpan w:val="3"/>
            <w:shd w:val="clear" w:color="auto" w:fill="auto"/>
          </w:tcPr>
          <w:p w:rsidR="007249D8" w:rsidRPr="00CC0ABB" w:rsidRDefault="007249D8" w:rsidP="005D4EFB">
            <w:pPr>
              <w:jc w:val="center"/>
              <w:rPr>
                <w:sz w:val="24"/>
                <w:szCs w:val="24"/>
              </w:rPr>
            </w:pPr>
            <w:r w:rsidRPr="00CC0ABB">
              <w:rPr>
                <w:sz w:val="24"/>
                <w:szCs w:val="24"/>
              </w:rPr>
              <w:t xml:space="preserve">Координаты в системе МСК-38 зона 3 Иркутская область </w:t>
            </w:r>
          </w:p>
        </w:tc>
      </w:tr>
      <w:tr w:rsidR="007249D8" w:rsidRPr="00CC0ABB" w:rsidTr="005D4EFB">
        <w:trPr>
          <w:jc w:val="center"/>
        </w:trPr>
        <w:tc>
          <w:tcPr>
            <w:tcW w:w="1557" w:type="dxa"/>
            <w:shd w:val="clear" w:color="auto" w:fill="auto"/>
          </w:tcPr>
          <w:p w:rsidR="007249D8" w:rsidRPr="00CC0ABB" w:rsidRDefault="007249D8" w:rsidP="005D4EFB">
            <w:pPr>
              <w:jc w:val="center"/>
              <w:rPr>
                <w:sz w:val="24"/>
                <w:szCs w:val="24"/>
              </w:rPr>
            </w:pPr>
            <w:r w:rsidRPr="00CC0ABB">
              <w:rPr>
                <w:sz w:val="24"/>
                <w:szCs w:val="24"/>
              </w:rPr>
              <w:t>№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7249D8" w:rsidRPr="00CC0ABB" w:rsidRDefault="007249D8" w:rsidP="005D4EFB">
            <w:pPr>
              <w:jc w:val="center"/>
              <w:rPr>
                <w:sz w:val="24"/>
                <w:szCs w:val="24"/>
              </w:rPr>
            </w:pPr>
            <w:r w:rsidRPr="00CC0ABB">
              <w:rPr>
                <w:sz w:val="24"/>
                <w:szCs w:val="24"/>
              </w:rPr>
              <w:t>Х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7249D8" w:rsidRPr="00CC0ABB" w:rsidRDefault="007249D8" w:rsidP="005D4EFB">
            <w:pPr>
              <w:jc w:val="center"/>
              <w:rPr>
                <w:sz w:val="24"/>
                <w:szCs w:val="24"/>
                <w:lang w:val="en-US"/>
              </w:rPr>
            </w:pPr>
            <w:r w:rsidRPr="00CC0ABB">
              <w:rPr>
                <w:sz w:val="24"/>
                <w:szCs w:val="24"/>
                <w:lang w:val="en-US"/>
              </w:rPr>
              <w:t>Y</w:t>
            </w:r>
          </w:p>
        </w:tc>
      </w:tr>
      <w:tr w:rsidR="007249D8" w:rsidRPr="00CC0ABB" w:rsidTr="005D4EFB">
        <w:trPr>
          <w:jc w:val="center"/>
        </w:trPr>
        <w:tc>
          <w:tcPr>
            <w:tcW w:w="1557" w:type="dxa"/>
            <w:shd w:val="clear" w:color="auto" w:fill="auto"/>
          </w:tcPr>
          <w:p w:rsidR="007249D8" w:rsidRPr="00CC0ABB" w:rsidRDefault="007249D8" w:rsidP="005D4EFB">
            <w:pPr>
              <w:jc w:val="center"/>
              <w:rPr>
                <w:sz w:val="24"/>
                <w:szCs w:val="24"/>
              </w:rPr>
            </w:pPr>
            <w:r w:rsidRPr="00CC0ABB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CC0ABB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CC0ABB">
              <w:rPr>
                <w:color w:val="000000"/>
                <w:sz w:val="22"/>
                <w:szCs w:val="22"/>
              </w:rPr>
              <w:t>586389,27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CC0ABB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CC0ABB">
              <w:rPr>
                <w:color w:val="000000"/>
                <w:sz w:val="22"/>
                <w:szCs w:val="22"/>
              </w:rPr>
              <w:t>3191962,32</w:t>
            </w:r>
          </w:p>
        </w:tc>
      </w:tr>
      <w:tr w:rsidR="007249D8" w:rsidRPr="00CC0ABB" w:rsidTr="005D4EFB">
        <w:trPr>
          <w:jc w:val="center"/>
        </w:trPr>
        <w:tc>
          <w:tcPr>
            <w:tcW w:w="1557" w:type="dxa"/>
            <w:shd w:val="clear" w:color="auto" w:fill="auto"/>
          </w:tcPr>
          <w:p w:rsidR="007249D8" w:rsidRPr="00CC0ABB" w:rsidRDefault="007249D8" w:rsidP="005D4EFB">
            <w:pPr>
              <w:jc w:val="center"/>
              <w:rPr>
                <w:sz w:val="24"/>
                <w:szCs w:val="24"/>
              </w:rPr>
            </w:pPr>
            <w:r w:rsidRPr="00CC0ABB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CC0ABB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CC0ABB">
              <w:rPr>
                <w:color w:val="000000"/>
                <w:sz w:val="22"/>
                <w:szCs w:val="22"/>
              </w:rPr>
              <w:t>586393,73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CC0ABB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CC0ABB">
              <w:rPr>
                <w:color w:val="000000"/>
                <w:sz w:val="22"/>
                <w:szCs w:val="22"/>
              </w:rPr>
              <w:t>3191966,34</w:t>
            </w:r>
          </w:p>
        </w:tc>
      </w:tr>
      <w:tr w:rsidR="007249D8" w:rsidRPr="00CC0ABB" w:rsidTr="005D4EFB">
        <w:trPr>
          <w:jc w:val="center"/>
        </w:trPr>
        <w:tc>
          <w:tcPr>
            <w:tcW w:w="1557" w:type="dxa"/>
            <w:shd w:val="clear" w:color="auto" w:fill="auto"/>
          </w:tcPr>
          <w:p w:rsidR="007249D8" w:rsidRPr="00CC0ABB" w:rsidRDefault="007249D8" w:rsidP="005D4EFB">
            <w:pPr>
              <w:jc w:val="center"/>
              <w:rPr>
                <w:sz w:val="24"/>
                <w:szCs w:val="24"/>
              </w:rPr>
            </w:pPr>
            <w:r w:rsidRPr="00CC0ABB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CC0ABB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CC0ABB">
              <w:rPr>
                <w:color w:val="000000"/>
                <w:sz w:val="22"/>
                <w:szCs w:val="22"/>
              </w:rPr>
              <w:t>586390,39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CC0ABB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CC0ABB">
              <w:rPr>
                <w:color w:val="000000"/>
                <w:sz w:val="22"/>
                <w:szCs w:val="22"/>
              </w:rPr>
              <w:t>3191970,05</w:t>
            </w:r>
          </w:p>
        </w:tc>
      </w:tr>
      <w:tr w:rsidR="007249D8" w:rsidRPr="00CC0ABB" w:rsidTr="005D4EFB">
        <w:trPr>
          <w:jc w:val="center"/>
        </w:trPr>
        <w:tc>
          <w:tcPr>
            <w:tcW w:w="1557" w:type="dxa"/>
            <w:shd w:val="clear" w:color="auto" w:fill="auto"/>
          </w:tcPr>
          <w:p w:rsidR="007249D8" w:rsidRPr="00CC0ABB" w:rsidRDefault="007249D8" w:rsidP="005D4EFB">
            <w:pPr>
              <w:jc w:val="center"/>
              <w:rPr>
                <w:sz w:val="24"/>
                <w:szCs w:val="24"/>
              </w:rPr>
            </w:pPr>
            <w:r w:rsidRPr="00CC0ABB"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CC0ABB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CC0ABB">
              <w:rPr>
                <w:color w:val="000000"/>
                <w:sz w:val="22"/>
                <w:szCs w:val="22"/>
              </w:rPr>
              <w:t>586385,93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CC0ABB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CC0ABB">
              <w:rPr>
                <w:color w:val="000000"/>
                <w:sz w:val="22"/>
                <w:szCs w:val="22"/>
              </w:rPr>
              <w:t>3191966,04</w:t>
            </w:r>
          </w:p>
        </w:tc>
      </w:tr>
      <w:tr w:rsidR="007249D8" w:rsidRPr="00CC0ABB" w:rsidTr="005D4EFB">
        <w:trPr>
          <w:jc w:val="center"/>
        </w:trPr>
        <w:tc>
          <w:tcPr>
            <w:tcW w:w="1557" w:type="dxa"/>
            <w:shd w:val="clear" w:color="auto" w:fill="auto"/>
          </w:tcPr>
          <w:p w:rsidR="007249D8" w:rsidRPr="00CC0ABB" w:rsidRDefault="007249D8" w:rsidP="005D4EFB">
            <w:pPr>
              <w:jc w:val="center"/>
              <w:rPr>
                <w:sz w:val="24"/>
                <w:szCs w:val="24"/>
              </w:rPr>
            </w:pPr>
            <w:r w:rsidRPr="00CC0ABB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CC0ABB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CC0ABB">
              <w:rPr>
                <w:color w:val="000000"/>
                <w:sz w:val="22"/>
                <w:szCs w:val="22"/>
              </w:rPr>
              <w:t>586389,27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CC0ABB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CC0ABB">
              <w:rPr>
                <w:color w:val="000000"/>
                <w:sz w:val="22"/>
                <w:szCs w:val="22"/>
              </w:rPr>
              <w:t>3191962,32</w:t>
            </w:r>
          </w:p>
        </w:tc>
      </w:tr>
      <w:tr w:rsidR="007249D8" w:rsidRPr="00CC0ABB" w:rsidTr="005D4EFB">
        <w:trPr>
          <w:jc w:val="center"/>
        </w:trPr>
        <w:tc>
          <w:tcPr>
            <w:tcW w:w="1557" w:type="dxa"/>
            <w:shd w:val="clear" w:color="auto" w:fill="auto"/>
          </w:tcPr>
          <w:p w:rsidR="007249D8" w:rsidRPr="00CC0ABB" w:rsidRDefault="007249D8" w:rsidP="005D4EFB">
            <w:pPr>
              <w:jc w:val="center"/>
              <w:rPr>
                <w:sz w:val="24"/>
                <w:szCs w:val="24"/>
              </w:rPr>
            </w:pPr>
            <w:r w:rsidRPr="00CC0ABB">
              <w:rPr>
                <w:sz w:val="24"/>
                <w:szCs w:val="24"/>
                <w:lang w:val="en-US"/>
              </w:rPr>
              <w:t>S</w:t>
            </w:r>
            <w:r w:rsidRPr="00CC0ABB">
              <w:rPr>
                <w:sz w:val="24"/>
                <w:szCs w:val="24"/>
              </w:rPr>
              <w:t xml:space="preserve">  (</w:t>
            </w:r>
            <w:r>
              <w:rPr>
                <w:sz w:val="24"/>
                <w:szCs w:val="24"/>
              </w:rPr>
              <w:t>металлический гараж</w:t>
            </w:r>
            <w:r w:rsidRPr="00CC0ABB">
              <w:rPr>
                <w:rFonts w:cs="Aharoni"/>
                <w:sz w:val="24"/>
                <w:szCs w:val="24"/>
              </w:rPr>
              <w:t>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49D8" w:rsidRPr="00CC0ABB" w:rsidRDefault="007249D8" w:rsidP="005D4EFB">
            <w:pPr>
              <w:jc w:val="center"/>
              <w:rPr>
                <w:color w:val="000000"/>
                <w:sz w:val="24"/>
                <w:szCs w:val="24"/>
              </w:rPr>
            </w:pPr>
            <w:r w:rsidRPr="00CC0ABB">
              <w:rPr>
                <w:color w:val="000000"/>
                <w:sz w:val="24"/>
                <w:szCs w:val="24"/>
              </w:rPr>
              <w:t>30 кв. м</w:t>
            </w:r>
          </w:p>
        </w:tc>
      </w:tr>
    </w:tbl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Pr="001D5799" w:rsidRDefault="007249D8" w:rsidP="007249D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D5799">
        <w:rPr>
          <w:sz w:val="28"/>
          <w:szCs w:val="28"/>
        </w:rPr>
        <w:lastRenderedPageBreak/>
        <w:t xml:space="preserve">Графическая схема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на территории городского округа муниципального образования «город Саянск», расположенной: </w:t>
      </w:r>
      <w:r w:rsidRPr="001D5799">
        <w:rPr>
          <w:bCs/>
          <w:sz w:val="28"/>
          <w:szCs w:val="28"/>
          <w:lang w:val="x-none"/>
        </w:rPr>
        <w:t>Российская Федерация, Иркутская область,</w:t>
      </w:r>
      <w:r w:rsidRPr="001D5799">
        <w:rPr>
          <w:bCs/>
          <w:sz w:val="28"/>
          <w:szCs w:val="28"/>
        </w:rPr>
        <w:t xml:space="preserve"> </w:t>
      </w:r>
    </w:p>
    <w:p w:rsidR="007249D8" w:rsidRPr="001D5799" w:rsidRDefault="007249D8" w:rsidP="007249D8">
      <w:pPr>
        <w:autoSpaceDE w:val="0"/>
        <w:autoSpaceDN w:val="0"/>
        <w:adjustRightInd w:val="0"/>
        <w:jc w:val="center"/>
        <w:rPr>
          <w:bCs/>
          <w:sz w:val="28"/>
          <w:szCs w:val="28"/>
          <w:lang w:val="x-none"/>
        </w:rPr>
      </w:pPr>
      <w:r w:rsidRPr="001D5799">
        <w:rPr>
          <w:bCs/>
          <w:sz w:val="28"/>
          <w:szCs w:val="28"/>
          <w:lang w:val="x-none"/>
        </w:rPr>
        <w:t xml:space="preserve">городской округ город Саянск, город Саянск, микрорайон Солнечный, улица Комсомольская, район гаражного кооператива Западный </w:t>
      </w:r>
    </w:p>
    <w:p w:rsidR="007249D8" w:rsidRPr="001D5799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D5799">
        <w:rPr>
          <w:sz w:val="28"/>
          <w:szCs w:val="28"/>
        </w:rPr>
        <w:t>(№ 270 согласно Приложению 1)</w:t>
      </w:r>
    </w:p>
    <w:p w:rsidR="007249D8" w:rsidRPr="001D5799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4851400</wp:posOffset>
            </wp:positionH>
            <wp:positionV relativeFrom="paragraph">
              <wp:posOffset>170815</wp:posOffset>
            </wp:positionV>
            <wp:extent cx="381000" cy="1028700"/>
            <wp:effectExtent l="0" t="0" r="0" b="0"/>
            <wp:wrapNone/>
            <wp:docPr id="13" name="Рисунок 13" descr="РОЗА ВЕТРОВ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ОЗА ВЕТРОВ - коп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9D8" w:rsidRPr="001D5799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49880" cy="2606040"/>
            <wp:effectExtent l="0" t="0" r="7620" b="3810"/>
            <wp:docPr id="1" name="Рисунок 1" descr="гараж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араж 20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9D8" w:rsidRPr="001D5799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D5799">
        <w:rPr>
          <w:sz w:val="28"/>
          <w:szCs w:val="28"/>
        </w:rPr>
        <w:br w:type="textWrapping" w:clear="all"/>
      </w:r>
    </w:p>
    <w:p w:rsidR="007249D8" w:rsidRPr="001D5799" w:rsidRDefault="007249D8" w:rsidP="007249D8">
      <w:pPr>
        <w:jc w:val="center"/>
        <w:rPr>
          <w:sz w:val="24"/>
          <w:szCs w:val="24"/>
        </w:rPr>
      </w:pPr>
      <w:r w:rsidRPr="001D5799">
        <w:rPr>
          <w:sz w:val="24"/>
          <w:szCs w:val="24"/>
        </w:rPr>
        <w:t>М 1:500</w:t>
      </w:r>
    </w:p>
    <w:p w:rsidR="007249D8" w:rsidRPr="001D5799" w:rsidRDefault="007249D8" w:rsidP="007249D8">
      <w:pPr>
        <w:jc w:val="center"/>
        <w:rPr>
          <w:sz w:val="24"/>
          <w:szCs w:val="24"/>
        </w:rPr>
      </w:pPr>
    </w:p>
    <w:p w:rsidR="007249D8" w:rsidRPr="001D5799" w:rsidRDefault="007249D8" w:rsidP="007249D8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1558"/>
        <w:gridCol w:w="1626"/>
      </w:tblGrid>
      <w:tr w:rsidR="007249D8" w:rsidRPr="001D5799" w:rsidTr="005D4EFB">
        <w:trPr>
          <w:jc w:val="center"/>
        </w:trPr>
        <w:tc>
          <w:tcPr>
            <w:tcW w:w="4741" w:type="dxa"/>
            <w:gridSpan w:val="3"/>
            <w:shd w:val="clear" w:color="auto" w:fill="auto"/>
          </w:tcPr>
          <w:p w:rsidR="007249D8" w:rsidRPr="001D5799" w:rsidRDefault="007249D8" w:rsidP="005D4EFB">
            <w:pPr>
              <w:jc w:val="center"/>
              <w:rPr>
                <w:sz w:val="24"/>
                <w:szCs w:val="24"/>
              </w:rPr>
            </w:pPr>
            <w:r w:rsidRPr="001D5799">
              <w:rPr>
                <w:sz w:val="24"/>
                <w:szCs w:val="24"/>
              </w:rPr>
              <w:t xml:space="preserve">Координаты в системе МСК-38 зона 3 Иркутская область </w:t>
            </w:r>
          </w:p>
        </w:tc>
      </w:tr>
      <w:tr w:rsidR="007249D8" w:rsidRPr="001D5799" w:rsidTr="005D4EFB">
        <w:trPr>
          <w:jc w:val="center"/>
        </w:trPr>
        <w:tc>
          <w:tcPr>
            <w:tcW w:w="1557" w:type="dxa"/>
            <w:shd w:val="clear" w:color="auto" w:fill="auto"/>
          </w:tcPr>
          <w:p w:rsidR="007249D8" w:rsidRPr="001D5799" w:rsidRDefault="007249D8" w:rsidP="005D4EFB">
            <w:pPr>
              <w:jc w:val="center"/>
              <w:rPr>
                <w:sz w:val="24"/>
                <w:szCs w:val="24"/>
              </w:rPr>
            </w:pPr>
            <w:r w:rsidRPr="001D5799">
              <w:rPr>
                <w:sz w:val="24"/>
                <w:szCs w:val="24"/>
              </w:rPr>
              <w:t>№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7249D8" w:rsidRPr="001D5799" w:rsidRDefault="007249D8" w:rsidP="005D4EFB">
            <w:pPr>
              <w:jc w:val="center"/>
              <w:rPr>
                <w:sz w:val="24"/>
                <w:szCs w:val="24"/>
              </w:rPr>
            </w:pPr>
            <w:r w:rsidRPr="001D5799">
              <w:rPr>
                <w:sz w:val="24"/>
                <w:szCs w:val="24"/>
              </w:rPr>
              <w:t>Х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7249D8" w:rsidRPr="001D5799" w:rsidRDefault="007249D8" w:rsidP="005D4EFB">
            <w:pPr>
              <w:jc w:val="center"/>
              <w:rPr>
                <w:sz w:val="24"/>
                <w:szCs w:val="24"/>
                <w:lang w:val="en-US"/>
              </w:rPr>
            </w:pPr>
            <w:r w:rsidRPr="001D5799">
              <w:rPr>
                <w:sz w:val="24"/>
                <w:szCs w:val="24"/>
                <w:lang w:val="en-US"/>
              </w:rPr>
              <w:t>Y</w:t>
            </w:r>
          </w:p>
        </w:tc>
      </w:tr>
      <w:tr w:rsidR="007249D8" w:rsidRPr="001D5799" w:rsidTr="005D4EFB">
        <w:trPr>
          <w:jc w:val="center"/>
        </w:trPr>
        <w:tc>
          <w:tcPr>
            <w:tcW w:w="1557" w:type="dxa"/>
            <w:shd w:val="clear" w:color="auto" w:fill="auto"/>
          </w:tcPr>
          <w:p w:rsidR="007249D8" w:rsidRPr="001D5799" w:rsidRDefault="007249D8" w:rsidP="005D4EFB">
            <w:pPr>
              <w:jc w:val="center"/>
              <w:rPr>
                <w:sz w:val="24"/>
                <w:szCs w:val="24"/>
              </w:rPr>
            </w:pPr>
            <w:r w:rsidRPr="001D5799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1D5799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1D5799">
              <w:rPr>
                <w:color w:val="000000"/>
                <w:sz w:val="22"/>
                <w:szCs w:val="22"/>
              </w:rPr>
              <w:t>587470,89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1D5799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1D5799">
              <w:rPr>
                <w:color w:val="000000"/>
                <w:sz w:val="22"/>
                <w:szCs w:val="22"/>
              </w:rPr>
              <w:t>3192266,22</w:t>
            </w:r>
          </w:p>
        </w:tc>
      </w:tr>
      <w:tr w:rsidR="007249D8" w:rsidRPr="001D5799" w:rsidTr="005D4EFB">
        <w:trPr>
          <w:jc w:val="center"/>
        </w:trPr>
        <w:tc>
          <w:tcPr>
            <w:tcW w:w="1557" w:type="dxa"/>
            <w:shd w:val="clear" w:color="auto" w:fill="auto"/>
          </w:tcPr>
          <w:p w:rsidR="007249D8" w:rsidRPr="001D5799" w:rsidRDefault="007249D8" w:rsidP="005D4EFB">
            <w:pPr>
              <w:jc w:val="center"/>
              <w:rPr>
                <w:sz w:val="24"/>
                <w:szCs w:val="24"/>
              </w:rPr>
            </w:pPr>
            <w:r w:rsidRPr="001D5799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1D5799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1D5799">
              <w:rPr>
                <w:color w:val="000000"/>
                <w:sz w:val="22"/>
                <w:szCs w:val="22"/>
              </w:rPr>
              <w:t>587473,90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1D5799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1D5799">
              <w:rPr>
                <w:color w:val="000000"/>
                <w:sz w:val="22"/>
                <w:szCs w:val="22"/>
              </w:rPr>
              <w:t>3192271,45</w:t>
            </w:r>
          </w:p>
        </w:tc>
      </w:tr>
      <w:tr w:rsidR="007249D8" w:rsidRPr="001D5799" w:rsidTr="005D4EFB">
        <w:trPr>
          <w:jc w:val="center"/>
        </w:trPr>
        <w:tc>
          <w:tcPr>
            <w:tcW w:w="1557" w:type="dxa"/>
            <w:shd w:val="clear" w:color="auto" w:fill="auto"/>
          </w:tcPr>
          <w:p w:rsidR="007249D8" w:rsidRPr="001D5799" w:rsidRDefault="007249D8" w:rsidP="005D4EFB">
            <w:pPr>
              <w:jc w:val="center"/>
              <w:rPr>
                <w:sz w:val="24"/>
                <w:szCs w:val="24"/>
              </w:rPr>
            </w:pPr>
            <w:r w:rsidRPr="001D5799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1D5799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1D5799">
              <w:rPr>
                <w:color w:val="000000"/>
                <w:sz w:val="22"/>
                <w:szCs w:val="22"/>
              </w:rPr>
              <w:t>587470,80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1D5799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1D5799">
              <w:rPr>
                <w:color w:val="000000"/>
                <w:sz w:val="22"/>
                <w:szCs w:val="22"/>
              </w:rPr>
              <w:t>3192273,19</w:t>
            </w:r>
          </w:p>
        </w:tc>
      </w:tr>
      <w:tr w:rsidR="007249D8" w:rsidRPr="001D5799" w:rsidTr="005D4EFB">
        <w:trPr>
          <w:jc w:val="center"/>
        </w:trPr>
        <w:tc>
          <w:tcPr>
            <w:tcW w:w="1557" w:type="dxa"/>
            <w:shd w:val="clear" w:color="auto" w:fill="auto"/>
          </w:tcPr>
          <w:p w:rsidR="007249D8" w:rsidRPr="001D5799" w:rsidRDefault="007249D8" w:rsidP="005D4EFB">
            <w:pPr>
              <w:jc w:val="center"/>
              <w:rPr>
                <w:sz w:val="24"/>
                <w:szCs w:val="24"/>
              </w:rPr>
            </w:pPr>
            <w:r w:rsidRPr="001D5799"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1D5799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1D5799">
              <w:rPr>
                <w:color w:val="000000"/>
                <w:sz w:val="22"/>
                <w:szCs w:val="22"/>
              </w:rPr>
              <w:t>587467,83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1D5799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1D5799">
              <w:rPr>
                <w:color w:val="000000"/>
                <w:sz w:val="22"/>
                <w:szCs w:val="22"/>
              </w:rPr>
              <w:t>3192267,99</w:t>
            </w:r>
          </w:p>
        </w:tc>
      </w:tr>
      <w:tr w:rsidR="007249D8" w:rsidRPr="001D5799" w:rsidTr="005D4EFB">
        <w:trPr>
          <w:jc w:val="center"/>
        </w:trPr>
        <w:tc>
          <w:tcPr>
            <w:tcW w:w="1557" w:type="dxa"/>
            <w:shd w:val="clear" w:color="auto" w:fill="auto"/>
          </w:tcPr>
          <w:p w:rsidR="007249D8" w:rsidRPr="001D5799" w:rsidRDefault="007249D8" w:rsidP="005D4EFB">
            <w:pPr>
              <w:jc w:val="center"/>
              <w:rPr>
                <w:sz w:val="24"/>
                <w:szCs w:val="24"/>
              </w:rPr>
            </w:pPr>
            <w:r w:rsidRPr="001D5799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1D5799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1D5799">
              <w:rPr>
                <w:color w:val="000000"/>
                <w:sz w:val="22"/>
                <w:szCs w:val="22"/>
              </w:rPr>
              <w:t>587470,89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D8" w:rsidRPr="001D5799" w:rsidRDefault="007249D8" w:rsidP="005D4EFB">
            <w:pPr>
              <w:jc w:val="center"/>
              <w:rPr>
                <w:color w:val="000000"/>
                <w:sz w:val="22"/>
                <w:szCs w:val="22"/>
              </w:rPr>
            </w:pPr>
            <w:r w:rsidRPr="001D5799">
              <w:rPr>
                <w:color w:val="000000"/>
                <w:sz w:val="22"/>
                <w:szCs w:val="22"/>
              </w:rPr>
              <w:t>3192266,22</w:t>
            </w:r>
          </w:p>
        </w:tc>
      </w:tr>
      <w:tr w:rsidR="007249D8" w:rsidRPr="001D5799" w:rsidTr="005D4EFB">
        <w:trPr>
          <w:jc w:val="center"/>
        </w:trPr>
        <w:tc>
          <w:tcPr>
            <w:tcW w:w="1557" w:type="dxa"/>
            <w:shd w:val="clear" w:color="auto" w:fill="auto"/>
          </w:tcPr>
          <w:p w:rsidR="007249D8" w:rsidRPr="001D5799" w:rsidRDefault="007249D8" w:rsidP="005D4EFB">
            <w:pPr>
              <w:jc w:val="center"/>
              <w:rPr>
                <w:sz w:val="24"/>
                <w:szCs w:val="24"/>
              </w:rPr>
            </w:pPr>
            <w:r w:rsidRPr="001D5799">
              <w:rPr>
                <w:sz w:val="24"/>
                <w:szCs w:val="24"/>
                <w:lang w:val="en-US"/>
              </w:rPr>
              <w:t>S</w:t>
            </w:r>
            <w:r w:rsidRPr="001D5799">
              <w:rPr>
                <w:sz w:val="24"/>
                <w:szCs w:val="24"/>
              </w:rPr>
              <w:t xml:space="preserve">  (</w:t>
            </w:r>
            <w:r>
              <w:rPr>
                <w:sz w:val="24"/>
                <w:szCs w:val="24"/>
              </w:rPr>
              <w:t>металлический гараж</w:t>
            </w:r>
            <w:r w:rsidRPr="001D5799">
              <w:rPr>
                <w:rFonts w:cs="Aharoni"/>
                <w:sz w:val="24"/>
                <w:szCs w:val="24"/>
              </w:rPr>
              <w:t>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49D8" w:rsidRPr="001D5799" w:rsidRDefault="007249D8" w:rsidP="005D4EFB">
            <w:pPr>
              <w:jc w:val="center"/>
              <w:rPr>
                <w:color w:val="000000"/>
                <w:sz w:val="24"/>
                <w:szCs w:val="24"/>
              </w:rPr>
            </w:pPr>
            <w:r w:rsidRPr="001D5799">
              <w:rPr>
                <w:color w:val="000000"/>
                <w:sz w:val="24"/>
                <w:szCs w:val="24"/>
              </w:rPr>
              <w:t>21,3 кв. м</w:t>
            </w:r>
          </w:p>
        </w:tc>
      </w:tr>
    </w:tbl>
    <w:p w:rsidR="007249D8" w:rsidRPr="001D5799" w:rsidRDefault="007249D8" w:rsidP="007249D8">
      <w:pPr>
        <w:rPr>
          <w:sz w:val="28"/>
          <w:szCs w:val="28"/>
        </w:rPr>
      </w:pPr>
    </w:p>
    <w:p w:rsidR="007249D8" w:rsidRPr="001D5799" w:rsidRDefault="007249D8" w:rsidP="007249D8"/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Default="007249D8" w:rsidP="007249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49D8" w:rsidRDefault="007249D8">
      <w:pPr>
        <w:rPr>
          <w:color w:val="000000" w:themeColor="text1"/>
        </w:rPr>
      </w:pPr>
    </w:p>
    <w:sectPr w:rsidR="007249D8" w:rsidSect="00373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C01" w:rsidRDefault="00F22C01">
      <w:r>
        <w:separator/>
      </w:r>
    </w:p>
  </w:endnote>
  <w:endnote w:type="continuationSeparator" w:id="0">
    <w:p w:rsidR="00F22C01" w:rsidRDefault="00F2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C01" w:rsidRDefault="00F22C01">
      <w:r>
        <w:separator/>
      </w:r>
    </w:p>
  </w:footnote>
  <w:footnote w:type="continuationSeparator" w:id="0">
    <w:p w:rsidR="00F22C01" w:rsidRDefault="00F22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656493"/>
      <w:docPartObj>
        <w:docPartGallery w:val="Page Numbers (Top of Page)"/>
        <w:docPartUnique/>
      </w:docPartObj>
    </w:sdtPr>
    <w:sdtEndPr/>
    <w:sdtContent>
      <w:p w:rsidR="00364199" w:rsidRDefault="007A1F0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9D8">
          <w:rPr>
            <w:noProof/>
          </w:rPr>
          <w:t>17</w:t>
        </w:r>
        <w:r>
          <w:fldChar w:fldCharType="end"/>
        </w:r>
      </w:p>
    </w:sdtContent>
  </w:sdt>
  <w:p w:rsidR="00364199" w:rsidRDefault="00F22C0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F7A2E"/>
    <w:multiLevelType w:val="multilevel"/>
    <w:tmpl w:val="62F8438E"/>
    <w:lvl w:ilvl="0">
      <w:start w:val="1"/>
      <w:numFmt w:val="decimal"/>
      <w:lvlText w:val="%1."/>
      <w:lvlJc w:val="left"/>
      <w:pPr>
        <w:ind w:left="2646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">
    <w:nsid w:val="643B04E7"/>
    <w:multiLevelType w:val="multilevel"/>
    <w:tmpl w:val="B75A7F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47"/>
    <w:rsid w:val="00084744"/>
    <w:rsid w:val="00091402"/>
    <w:rsid w:val="000A5C4D"/>
    <w:rsid w:val="000E1B04"/>
    <w:rsid w:val="000E34B3"/>
    <w:rsid w:val="0010095B"/>
    <w:rsid w:val="0010759E"/>
    <w:rsid w:val="00130110"/>
    <w:rsid w:val="00136A02"/>
    <w:rsid w:val="0016599D"/>
    <w:rsid w:val="00171CAC"/>
    <w:rsid w:val="00177567"/>
    <w:rsid w:val="00185FF1"/>
    <w:rsid w:val="00195CD8"/>
    <w:rsid w:val="001B135D"/>
    <w:rsid w:val="001C298B"/>
    <w:rsid w:val="001F166C"/>
    <w:rsid w:val="002256C5"/>
    <w:rsid w:val="00235D02"/>
    <w:rsid w:val="00262A3C"/>
    <w:rsid w:val="00274434"/>
    <w:rsid w:val="0029482D"/>
    <w:rsid w:val="002E1B2B"/>
    <w:rsid w:val="003350FD"/>
    <w:rsid w:val="00340F7C"/>
    <w:rsid w:val="0036222A"/>
    <w:rsid w:val="00383F20"/>
    <w:rsid w:val="003C5599"/>
    <w:rsid w:val="003F300D"/>
    <w:rsid w:val="004110FD"/>
    <w:rsid w:val="00461D06"/>
    <w:rsid w:val="00472C31"/>
    <w:rsid w:val="004855F8"/>
    <w:rsid w:val="0054163C"/>
    <w:rsid w:val="00543C4F"/>
    <w:rsid w:val="005629F2"/>
    <w:rsid w:val="00571221"/>
    <w:rsid w:val="005C1DFA"/>
    <w:rsid w:val="005D0B78"/>
    <w:rsid w:val="005E2932"/>
    <w:rsid w:val="0061225F"/>
    <w:rsid w:val="00627573"/>
    <w:rsid w:val="00671553"/>
    <w:rsid w:val="006B0EE5"/>
    <w:rsid w:val="006C0B36"/>
    <w:rsid w:val="006F4E99"/>
    <w:rsid w:val="00720A7A"/>
    <w:rsid w:val="007249D8"/>
    <w:rsid w:val="007333F3"/>
    <w:rsid w:val="007357B5"/>
    <w:rsid w:val="00761642"/>
    <w:rsid w:val="00766C13"/>
    <w:rsid w:val="007743D2"/>
    <w:rsid w:val="0078648B"/>
    <w:rsid w:val="007A1F04"/>
    <w:rsid w:val="007E2453"/>
    <w:rsid w:val="00826797"/>
    <w:rsid w:val="0083283F"/>
    <w:rsid w:val="008434F5"/>
    <w:rsid w:val="00850A66"/>
    <w:rsid w:val="008574D7"/>
    <w:rsid w:val="008700F6"/>
    <w:rsid w:val="0088286E"/>
    <w:rsid w:val="008A2EFC"/>
    <w:rsid w:val="008A3E9F"/>
    <w:rsid w:val="008B06CC"/>
    <w:rsid w:val="008D7F50"/>
    <w:rsid w:val="008F5D72"/>
    <w:rsid w:val="00923869"/>
    <w:rsid w:val="0094339B"/>
    <w:rsid w:val="00974179"/>
    <w:rsid w:val="009A5111"/>
    <w:rsid w:val="00A3213E"/>
    <w:rsid w:val="00A47B1D"/>
    <w:rsid w:val="00AB02C6"/>
    <w:rsid w:val="00AC7247"/>
    <w:rsid w:val="00AD172D"/>
    <w:rsid w:val="00AD6870"/>
    <w:rsid w:val="00B010FA"/>
    <w:rsid w:val="00B146F8"/>
    <w:rsid w:val="00B50054"/>
    <w:rsid w:val="00B54DAE"/>
    <w:rsid w:val="00B73CC2"/>
    <w:rsid w:val="00B92918"/>
    <w:rsid w:val="00B95CFB"/>
    <w:rsid w:val="00BA1C33"/>
    <w:rsid w:val="00BB1F74"/>
    <w:rsid w:val="00BD2970"/>
    <w:rsid w:val="00BE49C2"/>
    <w:rsid w:val="00BE656F"/>
    <w:rsid w:val="00C158D6"/>
    <w:rsid w:val="00C47D94"/>
    <w:rsid w:val="00C64400"/>
    <w:rsid w:val="00C90240"/>
    <w:rsid w:val="00D42AD0"/>
    <w:rsid w:val="00DE1EE3"/>
    <w:rsid w:val="00E167B3"/>
    <w:rsid w:val="00E24EDC"/>
    <w:rsid w:val="00E4384B"/>
    <w:rsid w:val="00E45C9C"/>
    <w:rsid w:val="00E776B8"/>
    <w:rsid w:val="00E87A70"/>
    <w:rsid w:val="00EC145B"/>
    <w:rsid w:val="00EC22E8"/>
    <w:rsid w:val="00EE3E13"/>
    <w:rsid w:val="00F22C01"/>
    <w:rsid w:val="00F25380"/>
    <w:rsid w:val="00F66938"/>
    <w:rsid w:val="00F74CFB"/>
    <w:rsid w:val="00F928CC"/>
    <w:rsid w:val="00FA5DCD"/>
    <w:rsid w:val="00FB000E"/>
    <w:rsid w:val="00FB3D7D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E167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character" w:styleId="a5">
    <w:name w:val="Hyperlink"/>
    <w:rsid w:val="00AD6870"/>
    <w:rPr>
      <w:color w:val="0563C1"/>
      <w:u w:val="single"/>
    </w:rPr>
  </w:style>
  <w:style w:type="paragraph" w:styleId="a6">
    <w:name w:val="Balloon Text"/>
    <w:basedOn w:val="a"/>
    <w:link w:val="a7"/>
    <w:rsid w:val="001775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17756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74CF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E167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Body Text 2"/>
    <w:basedOn w:val="a"/>
    <w:link w:val="22"/>
    <w:rsid w:val="00E45C9C"/>
    <w:rPr>
      <w:sz w:val="32"/>
      <w:szCs w:val="24"/>
    </w:rPr>
  </w:style>
  <w:style w:type="character" w:customStyle="1" w:styleId="22">
    <w:name w:val="Основной текст 2 Знак"/>
    <w:basedOn w:val="a0"/>
    <w:link w:val="21"/>
    <w:rsid w:val="00E45C9C"/>
    <w:rPr>
      <w:sz w:val="32"/>
      <w:szCs w:val="24"/>
    </w:rPr>
  </w:style>
  <w:style w:type="paragraph" w:styleId="a9">
    <w:name w:val="header"/>
    <w:basedOn w:val="a"/>
    <w:link w:val="aa"/>
    <w:uiPriority w:val="99"/>
    <w:rsid w:val="008D7F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D7F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E167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character" w:styleId="a5">
    <w:name w:val="Hyperlink"/>
    <w:rsid w:val="00AD6870"/>
    <w:rPr>
      <w:color w:val="0563C1"/>
      <w:u w:val="single"/>
    </w:rPr>
  </w:style>
  <w:style w:type="paragraph" w:styleId="a6">
    <w:name w:val="Balloon Text"/>
    <w:basedOn w:val="a"/>
    <w:link w:val="a7"/>
    <w:rsid w:val="001775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17756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74CF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E167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Body Text 2"/>
    <w:basedOn w:val="a"/>
    <w:link w:val="22"/>
    <w:rsid w:val="00E45C9C"/>
    <w:rPr>
      <w:sz w:val="32"/>
      <w:szCs w:val="24"/>
    </w:rPr>
  </w:style>
  <w:style w:type="character" w:customStyle="1" w:styleId="22">
    <w:name w:val="Основной текст 2 Знак"/>
    <w:basedOn w:val="a0"/>
    <w:link w:val="21"/>
    <w:rsid w:val="00E45C9C"/>
    <w:rPr>
      <w:sz w:val="32"/>
      <w:szCs w:val="24"/>
    </w:rPr>
  </w:style>
  <w:style w:type="paragraph" w:styleId="a9">
    <w:name w:val="header"/>
    <w:basedOn w:val="a"/>
    <w:link w:val="aa"/>
    <w:uiPriority w:val="99"/>
    <w:rsid w:val="008D7F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D7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5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13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10" Type="http://schemas.openxmlformats.org/officeDocument/2006/relationships/hyperlink" Target="file:///C:\Users\User\AppData\Roaming\Microsoft\Word\_&#26625;&#29696;&#29696;&#28672;&#14848;&#12032;&#12032;&#29440;&#24832;&#30976;&#24832;&#28160;&#29440;&#27392;&#11520;&#28672;&#29184;&#24832;&#30208;&#28416;&#11776;&#29184;&#29952;&#10496;&#11264;" TargetMode="Externa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B8763A5BC1C569E9269F85B1727D05939651012AE55E292B2F35B5A91F9AF1FE6DA2415F12B997709F30EC345A0E5C782FDB602B287A0BF2816CCBI0O2K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5;&#1088;&#1086;&#1082;&#1086;&#1087;&#1100;&#1077;&#1074;&#1072;\&#1055;&#1054;&#1057;&#1058;&#1040;&#1053;&#1054;&#1042;&#1051;&#1045;&#1053;&#1048;&#1071;%20&#1040;&#1044;&#1052;\&#1055;&#1086;&#1089;%20&#1086;%20&#1074;&#1085;&#1077;&#1089;&#1077;&#1085;&#1080;&#1077;%20&#1080;&#1079;&#1084;&#1077;&#1085;&#1077;&#1085;&#1080;&#1081;%20&#1074;%20&#1087;&#1086;&#1083;&#1086;&#1078;&#1077;&#1085;&#1080;&#1077;%20&#1086;%20&#1089;&#1085;&#1086;&#1089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0BB3E-24A1-4795-B222-336E8FCD8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 о внесение изменений в положение о сносе</Template>
  <TotalTime>0</TotalTime>
  <Pages>17</Pages>
  <Words>2488</Words>
  <Characters>14187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16642</CharactersWithSpaces>
  <SharedDoc>false</SharedDoc>
  <HLinks>
    <vt:vector size="6" baseType="variant">
      <vt:variant>
        <vt:i4>18810957</vt:i4>
      </vt:variant>
      <vt:variant>
        <vt:i4>0</vt:i4>
      </vt:variant>
      <vt:variant>
        <vt:i4>0</vt:i4>
      </vt:variant>
      <vt:variant>
        <vt:i4>5</vt:i4>
      </vt:variant>
      <vt:variant>
        <vt:lpwstr>C:\Users\User\AppData\Roaming\Microsoft\Word\_栁琀琀瀀㨀⼀⼀猀愀礀愀渀猀欀ⴀ瀀爀愀瘀漀⸀爀甀⤀Ⰰ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RePack by Diakov</dc:creator>
  <cp:lastModifiedBy>Шорохова</cp:lastModifiedBy>
  <cp:revision>2</cp:revision>
  <cp:lastPrinted>2024-04-19T03:25:00Z</cp:lastPrinted>
  <dcterms:created xsi:type="dcterms:W3CDTF">2024-04-26T02:49:00Z</dcterms:created>
  <dcterms:modified xsi:type="dcterms:W3CDTF">2024-04-26T02:49:00Z</dcterms:modified>
</cp:coreProperties>
</file>