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EC4F33" w:rsidRDefault="00EC4F33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7C4D15" w:rsidRPr="00EC4F33" w:rsidRDefault="007C4D15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EC4F33" w:rsidRPr="00EC4F33" w:rsidRDefault="00EC4F33" w:rsidP="00EC4F3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EC4F33"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C4F33" w:rsidRPr="00EC4F33" w:rsidTr="007559F5">
        <w:trPr>
          <w:cantSplit/>
          <w:trHeight w:val="220"/>
        </w:trPr>
        <w:tc>
          <w:tcPr>
            <w:tcW w:w="534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BD6B33" w:rsidP="00EC4F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449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4F33" w:rsidRPr="00EC4F33" w:rsidRDefault="00BD6B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110-37-280-26</w:t>
            </w:r>
          </w:p>
        </w:tc>
        <w:tc>
          <w:tcPr>
            <w:tcW w:w="794" w:type="dxa"/>
            <w:vMerge w:val="restart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F33" w:rsidRPr="00EC4F33" w:rsidTr="007559F5">
        <w:trPr>
          <w:cantSplit/>
          <w:trHeight w:val="220"/>
        </w:trPr>
        <w:tc>
          <w:tcPr>
            <w:tcW w:w="4139" w:type="dxa"/>
            <w:gridSpan w:val="4"/>
          </w:tcPr>
          <w:p w:rsidR="00EC4F33" w:rsidRPr="00EC4F33" w:rsidRDefault="00EC4F33" w:rsidP="00EC4F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en-US" w:eastAsia="ru-RU"/>
        </w:rPr>
      </w:pPr>
    </w:p>
    <w:tbl>
      <w:tblPr>
        <w:tblW w:w="626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EC4F33" w:rsidRPr="00EC4F33" w:rsidTr="000F523B">
        <w:trPr>
          <w:cantSplit/>
          <w:trHeight w:val="1104"/>
        </w:trPr>
        <w:tc>
          <w:tcPr>
            <w:tcW w:w="142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EC4F33" w:rsidRPr="00EC4F33" w:rsidRDefault="007F21EB" w:rsidP="00D1108D">
            <w:pPr>
              <w:spacing w:after="0" w:line="240" w:lineRule="auto"/>
              <w:jc w:val="both"/>
              <w:rPr>
                <w:rFonts w:eastAsia="Times New Roman" w:cs="Times New Roman"/>
                <w:color w:val="0000FF"/>
                <w:sz w:val="24"/>
                <w:szCs w:val="20"/>
                <w:lang w:eastAsia="ru-RU"/>
              </w:rPr>
            </w:pPr>
            <w:r w:rsidRPr="007F21E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внесении изменений в муниципальную программу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«Поддержка и развитие субъектов малого и среднего предпринимательства в муниципальном образован</w:t>
            </w:r>
            <w:r w:rsidR="00D1108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ии «город Саянск»</w:t>
            </w:r>
          </w:p>
        </w:tc>
        <w:tc>
          <w:tcPr>
            <w:tcW w:w="170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F9"/>
            </w:r>
          </w:p>
        </w:tc>
      </w:tr>
    </w:tbl>
    <w:p w:rsidR="00EC4F33" w:rsidRPr="00EC4F33" w:rsidRDefault="00EC4F33" w:rsidP="00EC4F3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8E17E4" w:rsidP="00570D8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Руководствуясь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Бюджетн</w:t>
      </w:r>
      <w:r>
        <w:rPr>
          <w:rFonts w:eastAsia="Times New Roman" w:cs="Times New Roman"/>
          <w:color w:val="000000"/>
          <w:szCs w:val="28"/>
          <w:lang w:eastAsia="ru-RU"/>
        </w:rPr>
        <w:t>ым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кодекс</w:t>
      </w:r>
      <w:r>
        <w:rPr>
          <w:rFonts w:eastAsia="Times New Roman" w:cs="Times New Roman"/>
          <w:color w:val="000000"/>
          <w:szCs w:val="28"/>
          <w:lang w:eastAsia="ru-RU"/>
        </w:rPr>
        <w:t>ом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Российской Федерации, 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>Федеральн</w:t>
      </w:r>
      <w:r>
        <w:rPr>
          <w:rFonts w:eastAsia="Times New Roman" w:cs="Times New Roman"/>
          <w:color w:val="000000"/>
          <w:szCs w:val="28"/>
          <w:lang w:eastAsia="ru-RU"/>
        </w:rPr>
        <w:t>ым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закон</w:t>
      </w:r>
      <w:r>
        <w:rPr>
          <w:rFonts w:eastAsia="Times New Roman" w:cs="Times New Roman"/>
          <w:color w:val="000000"/>
          <w:szCs w:val="28"/>
          <w:lang w:eastAsia="ru-RU"/>
        </w:rPr>
        <w:t>ом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от 24</w:t>
      </w:r>
      <w:r w:rsidR="00263C89" w:rsidRPr="00693D0C">
        <w:rPr>
          <w:rFonts w:eastAsia="Times New Roman" w:cs="Times New Roman"/>
          <w:color w:val="000000"/>
          <w:szCs w:val="28"/>
          <w:lang w:eastAsia="ru-RU"/>
        </w:rPr>
        <w:t>.07.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>2007</w:t>
      </w:r>
      <w:r w:rsidR="00A66BC9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№ 209-ФЗ «О развитии малого и среднего предпринимательства в Российской Федерации», </w:t>
      </w:r>
      <w:r w:rsidR="00EC4F33" w:rsidRPr="00693D0C">
        <w:rPr>
          <w:rFonts w:eastAsia="Times New Roman" w:cs="Times New Roman"/>
          <w:szCs w:val="28"/>
          <w:lang w:eastAsia="ru-RU"/>
        </w:rPr>
        <w:t>Федеральн</w:t>
      </w:r>
      <w:r w:rsidR="003D3D19">
        <w:rPr>
          <w:rFonts w:eastAsia="Times New Roman" w:cs="Times New Roman"/>
          <w:szCs w:val="28"/>
          <w:lang w:eastAsia="ru-RU"/>
        </w:rPr>
        <w:t>ым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 закон</w:t>
      </w:r>
      <w:r w:rsidR="003D3D19">
        <w:rPr>
          <w:rFonts w:eastAsia="Times New Roman" w:cs="Times New Roman"/>
          <w:szCs w:val="28"/>
          <w:lang w:eastAsia="ru-RU"/>
        </w:rPr>
        <w:t>ом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 от </w:t>
      </w:r>
      <w:r w:rsidR="00D5729A" w:rsidRPr="00693D0C">
        <w:rPr>
          <w:rFonts w:eastAsia="Times New Roman" w:cs="Times New Roman"/>
          <w:szCs w:val="28"/>
          <w:lang w:eastAsia="ru-RU"/>
        </w:rPr>
        <w:t>0</w:t>
      </w:r>
      <w:r w:rsidR="00EC4F33" w:rsidRPr="00693D0C">
        <w:rPr>
          <w:rFonts w:eastAsia="Times New Roman" w:cs="Times New Roman"/>
          <w:szCs w:val="28"/>
          <w:lang w:eastAsia="ru-RU"/>
        </w:rPr>
        <w:t>6</w:t>
      </w:r>
      <w:r w:rsidR="00263C89" w:rsidRPr="00693D0C">
        <w:rPr>
          <w:rFonts w:eastAsia="Times New Roman" w:cs="Times New Roman"/>
          <w:szCs w:val="28"/>
          <w:lang w:eastAsia="ru-RU"/>
        </w:rPr>
        <w:t>.10.</w:t>
      </w:r>
      <w:r w:rsidR="00EC4F33" w:rsidRPr="00693D0C">
        <w:rPr>
          <w:rFonts w:eastAsia="Times New Roman" w:cs="Times New Roman"/>
          <w:szCs w:val="28"/>
          <w:lang w:eastAsia="ru-RU"/>
        </w:rPr>
        <w:t>2003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53133A" w:rsidRPr="00693D0C">
        <w:rPr>
          <w:rFonts w:eastAsia="Times New Roman" w:cs="Times New Roman"/>
          <w:szCs w:val="28"/>
          <w:lang w:eastAsia="ru-RU"/>
        </w:rPr>
        <w:t>Федеральн</w:t>
      </w:r>
      <w:r w:rsidR="003D3D19">
        <w:rPr>
          <w:rFonts w:eastAsia="Times New Roman" w:cs="Times New Roman"/>
          <w:szCs w:val="28"/>
          <w:lang w:eastAsia="ru-RU"/>
        </w:rPr>
        <w:t>ым</w:t>
      </w:r>
      <w:r w:rsidR="0053133A" w:rsidRPr="00693D0C">
        <w:rPr>
          <w:rFonts w:eastAsia="Times New Roman" w:cs="Times New Roman"/>
          <w:szCs w:val="28"/>
          <w:lang w:eastAsia="ru-RU"/>
        </w:rPr>
        <w:t xml:space="preserve"> закон</w:t>
      </w:r>
      <w:r w:rsidR="003D3D19">
        <w:rPr>
          <w:rFonts w:eastAsia="Times New Roman" w:cs="Times New Roman"/>
          <w:szCs w:val="28"/>
          <w:lang w:eastAsia="ru-RU"/>
        </w:rPr>
        <w:t>ом</w:t>
      </w:r>
      <w:r w:rsidR="0053133A" w:rsidRPr="00693D0C">
        <w:rPr>
          <w:rFonts w:eastAsia="Times New Roman" w:cs="Times New Roman"/>
          <w:szCs w:val="28"/>
          <w:lang w:eastAsia="ru-RU"/>
        </w:rPr>
        <w:t xml:space="preserve"> от 20.03.2025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582BDC" w:rsidRPr="00693D0C">
        <w:rPr>
          <w:rFonts w:eastAsia="Times New Roman" w:cs="Times New Roman"/>
          <w:szCs w:val="28"/>
          <w:lang w:eastAsia="ru-RU"/>
        </w:rPr>
        <w:t xml:space="preserve"> </w:t>
      </w:r>
      <w:r w:rsidR="0053133A" w:rsidRPr="00693D0C">
        <w:rPr>
          <w:rFonts w:eastAsia="Times New Roman" w:cs="Times New Roman"/>
          <w:szCs w:val="28"/>
          <w:lang w:eastAsia="ru-RU"/>
        </w:rPr>
        <w:t>№</w:t>
      </w:r>
      <w:r w:rsidR="00582BDC" w:rsidRPr="00693D0C">
        <w:rPr>
          <w:rFonts w:eastAsia="Times New Roman" w:cs="Times New Roman"/>
          <w:szCs w:val="28"/>
          <w:lang w:eastAsia="ru-RU"/>
        </w:rPr>
        <w:t xml:space="preserve"> </w:t>
      </w:r>
      <w:r w:rsidR="0053133A" w:rsidRPr="00693D0C">
        <w:rPr>
          <w:rFonts w:eastAsia="Times New Roman" w:cs="Times New Roman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</w:t>
      </w:r>
      <w:r w:rsidR="0053133A" w:rsidRPr="00AD76B5">
        <w:rPr>
          <w:rFonts w:eastAsia="Times New Roman" w:cs="Times New Roman"/>
          <w:szCs w:val="28"/>
          <w:lang w:eastAsia="ru-RU"/>
        </w:rPr>
        <w:t xml:space="preserve">», </w:t>
      </w:r>
      <w:r w:rsidR="00E27AFD" w:rsidRPr="00E27AFD">
        <w:rPr>
          <w:rFonts w:eastAsia="Times New Roman" w:cs="Times New Roman"/>
          <w:szCs w:val="28"/>
          <w:lang w:eastAsia="ru-RU"/>
        </w:rPr>
        <w:t xml:space="preserve">законом Иркутской области от </w:t>
      </w:r>
      <w:r w:rsidR="001131E3">
        <w:rPr>
          <w:rFonts w:eastAsia="Times New Roman" w:cs="Times New Roman"/>
          <w:szCs w:val="28"/>
          <w:lang w:eastAsia="ru-RU"/>
        </w:rPr>
        <w:t>0</w:t>
      </w:r>
      <w:r w:rsidR="00E27AFD" w:rsidRPr="00E27AFD">
        <w:rPr>
          <w:rFonts w:eastAsia="Times New Roman" w:cs="Times New Roman"/>
          <w:szCs w:val="28"/>
          <w:lang w:eastAsia="ru-RU"/>
        </w:rPr>
        <w:t>4</w:t>
      </w:r>
      <w:r w:rsidR="001131E3">
        <w:rPr>
          <w:rFonts w:eastAsia="Times New Roman" w:cs="Times New Roman"/>
          <w:szCs w:val="28"/>
          <w:lang w:eastAsia="ru-RU"/>
        </w:rPr>
        <w:t>.05.</w:t>
      </w:r>
      <w:r w:rsidR="00E27AFD" w:rsidRPr="00E27AFD">
        <w:rPr>
          <w:rFonts w:eastAsia="Times New Roman" w:cs="Times New Roman"/>
          <w:szCs w:val="28"/>
          <w:lang w:eastAsia="ru-RU"/>
        </w:rPr>
        <w:t>2022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E27AFD" w:rsidRPr="00E27AFD">
        <w:rPr>
          <w:rFonts w:eastAsia="Times New Roman" w:cs="Times New Roman"/>
          <w:szCs w:val="28"/>
          <w:lang w:eastAsia="ru-RU"/>
        </w:rPr>
        <w:t xml:space="preserve"> № 27-оз «Об отдельных вопросах размещения нестационарных торговых объектов на территории Иркутской области», </w:t>
      </w:r>
      <w:r w:rsidR="00777768">
        <w:rPr>
          <w:rFonts w:eastAsia="Times New Roman" w:cs="Times New Roman"/>
          <w:szCs w:val="28"/>
          <w:lang w:eastAsia="ru-RU"/>
        </w:rPr>
        <w:t xml:space="preserve">решением Думы городского округа  </w:t>
      </w:r>
      <w:r w:rsidR="00604A64">
        <w:rPr>
          <w:rFonts w:eastAsia="Times New Roman" w:cs="Times New Roman"/>
          <w:szCs w:val="28"/>
          <w:lang w:eastAsia="ru-RU"/>
        </w:rPr>
        <w:t>муниципального образования «</w:t>
      </w:r>
      <w:r w:rsidR="00320A0D" w:rsidRPr="00320A0D">
        <w:rPr>
          <w:rFonts w:eastAsia="Times New Roman" w:cs="Times New Roman"/>
          <w:szCs w:val="28"/>
          <w:lang w:eastAsia="ru-RU"/>
        </w:rPr>
        <w:t>город Саянск</w:t>
      </w:r>
      <w:r w:rsidR="00604A64">
        <w:rPr>
          <w:rFonts w:eastAsia="Times New Roman" w:cs="Times New Roman"/>
          <w:szCs w:val="28"/>
          <w:lang w:eastAsia="ru-RU"/>
        </w:rPr>
        <w:t>»</w:t>
      </w:r>
      <w:r w:rsidR="00320A0D" w:rsidRPr="00320A0D">
        <w:rPr>
          <w:rFonts w:eastAsia="Times New Roman" w:cs="Times New Roman"/>
          <w:szCs w:val="28"/>
          <w:lang w:eastAsia="ru-RU"/>
        </w:rPr>
        <w:t xml:space="preserve"> от</w:t>
      </w:r>
      <w:r w:rsidR="00221226">
        <w:rPr>
          <w:rFonts w:eastAsia="Times New Roman" w:cs="Times New Roman"/>
          <w:szCs w:val="28"/>
          <w:lang w:eastAsia="ru-RU"/>
        </w:rPr>
        <w:t xml:space="preserve"> </w:t>
      </w:r>
      <w:r w:rsidR="001E710E" w:rsidRPr="001E710E">
        <w:rPr>
          <w:rFonts w:eastAsia="Times New Roman" w:cs="Times New Roman"/>
          <w:szCs w:val="28"/>
          <w:lang w:eastAsia="ru-RU"/>
        </w:rPr>
        <w:t>26.02.2026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1E710E" w:rsidRPr="001E710E">
        <w:rPr>
          <w:rFonts w:eastAsia="Times New Roman" w:cs="Times New Roman"/>
          <w:szCs w:val="28"/>
          <w:lang w:eastAsia="ru-RU"/>
        </w:rPr>
        <w:t xml:space="preserve"> № 81-67-26-2</w:t>
      </w:r>
      <w:r w:rsidR="001131E3">
        <w:rPr>
          <w:rFonts w:eastAsia="Times New Roman" w:cs="Times New Roman"/>
          <w:szCs w:val="28"/>
          <w:lang w:eastAsia="ru-RU"/>
        </w:rPr>
        <w:t xml:space="preserve"> </w:t>
      </w:r>
      <w:r w:rsidR="00604A64">
        <w:rPr>
          <w:rFonts w:eastAsia="Times New Roman" w:cs="Times New Roman"/>
          <w:szCs w:val="28"/>
          <w:lang w:eastAsia="ru-RU"/>
        </w:rPr>
        <w:t>«</w:t>
      </w:r>
      <w:r w:rsidR="001131E3" w:rsidRPr="001131E3">
        <w:rPr>
          <w:rFonts w:eastAsia="Times New Roman" w:cs="Times New Roman"/>
          <w:szCs w:val="28"/>
          <w:lang w:eastAsia="ru-RU"/>
        </w:rPr>
        <w:t>О внесении изменений и дополнений в решение Думы городского окр</w:t>
      </w:r>
      <w:r w:rsidR="00604A64">
        <w:rPr>
          <w:rFonts w:eastAsia="Times New Roman" w:cs="Times New Roman"/>
          <w:szCs w:val="28"/>
          <w:lang w:eastAsia="ru-RU"/>
        </w:rPr>
        <w:t>уга муниципального образования «</w:t>
      </w:r>
      <w:r w:rsidR="001131E3" w:rsidRPr="001131E3">
        <w:rPr>
          <w:rFonts w:eastAsia="Times New Roman" w:cs="Times New Roman"/>
          <w:szCs w:val="28"/>
          <w:lang w:eastAsia="ru-RU"/>
        </w:rPr>
        <w:t>горо</w:t>
      </w:r>
      <w:r w:rsidR="00604A64">
        <w:rPr>
          <w:rFonts w:eastAsia="Times New Roman" w:cs="Times New Roman"/>
          <w:szCs w:val="28"/>
          <w:lang w:eastAsia="ru-RU"/>
        </w:rPr>
        <w:t>д Саянск»</w:t>
      </w:r>
      <w:r w:rsidR="001131E3" w:rsidRPr="001131E3">
        <w:rPr>
          <w:rFonts w:eastAsia="Times New Roman" w:cs="Times New Roman"/>
          <w:szCs w:val="28"/>
          <w:lang w:eastAsia="ru-RU"/>
        </w:rPr>
        <w:t xml:space="preserve"> от 18.12.2025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1131E3" w:rsidRPr="001131E3">
        <w:rPr>
          <w:rFonts w:eastAsia="Times New Roman" w:cs="Times New Roman"/>
          <w:szCs w:val="28"/>
          <w:lang w:eastAsia="ru-RU"/>
        </w:rPr>
        <w:t xml:space="preserve"> </w:t>
      </w:r>
      <w:r w:rsidR="00CC7BE5">
        <w:rPr>
          <w:rFonts w:eastAsia="Times New Roman" w:cs="Times New Roman"/>
          <w:szCs w:val="28"/>
          <w:lang w:eastAsia="ru-RU"/>
        </w:rPr>
        <w:t>№ 81-67-25-58 «</w:t>
      </w:r>
      <w:r w:rsidR="001131E3" w:rsidRPr="001131E3">
        <w:rPr>
          <w:rFonts w:eastAsia="Times New Roman" w:cs="Times New Roman"/>
          <w:szCs w:val="28"/>
          <w:lang w:eastAsia="ru-RU"/>
        </w:rPr>
        <w:t>О местном бюджете на 2026 год и плановый период 2027 и 2028 годов</w:t>
      </w:r>
      <w:r w:rsidR="00CC7BE5">
        <w:rPr>
          <w:rFonts w:eastAsia="Times New Roman" w:cs="Times New Roman"/>
          <w:szCs w:val="28"/>
          <w:lang w:eastAsia="ru-RU"/>
        </w:rPr>
        <w:t>»</w:t>
      </w:r>
      <w:r w:rsidR="001131E3">
        <w:rPr>
          <w:rFonts w:eastAsia="Times New Roman" w:cs="Times New Roman"/>
          <w:szCs w:val="28"/>
          <w:lang w:eastAsia="ru-RU"/>
        </w:rPr>
        <w:t>,</w:t>
      </w:r>
      <w:r w:rsidR="00221226">
        <w:rPr>
          <w:rFonts w:eastAsia="Times New Roman" w:cs="Times New Roman"/>
          <w:szCs w:val="28"/>
          <w:lang w:eastAsia="ru-RU"/>
        </w:rPr>
        <w:t xml:space="preserve"> </w:t>
      </w:r>
      <w:r w:rsidR="00E27AFD" w:rsidRPr="00E27AFD">
        <w:rPr>
          <w:rFonts w:eastAsia="Times New Roman" w:cs="Times New Roman"/>
          <w:szCs w:val="28"/>
          <w:lang w:eastAsia="ru-RU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ПОСТАНОВЛЯЕТ:</w:t>
      </w:r>
    </w:p>
    <w:p w:rsidR="005530AF" w:rsidRDefault="007C4D15" w:rsidP="005530AF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 xml:space="preserve">Внести в муниципальную программу «Поддержка и развитие субъектов малого и среднего предпринимательства в муниципальном образовании «город Саянск» (далее – муниципальная программа), утвержденную постановлением администрации городского округа муниципального образования «город Саянск» от </w:t>
      </w:r>
      <w:r w:rsidR="002B558C">
        <w:rPr>
          <w:rFonts w:eastAsia="Times New Roman" w:cs="Times New Roman"/>
          <w:color w:val="000000"/>
          <w:szCs w:val="28"/>
          <w:lang w:eastAsia="ru-RU"/>
        </w:rPr>
        <w:t>30.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>0</w:t>
      </w:r>
      <w:r w:rsidR="002B558C">
        <w:rPr>
          <w:rFonts w:eastAsia="Times New Roman" w:cs="Times New Roman"/>
          <w:color w:val="000000"/>
          <w:szCs w:val="28"/>
          <w:lang w:eastAsia="ru-RU"/>
        </w:rPr>
        <w:t>7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>.20</w:t>
      </w:r>
      <w:r w:rsidR="002B558C">
        <w:rPr>
          <w:rFonts w:eastAsia="Times New Roman" w:cs="Times New Roman"/>
          <w:color w:val="000000"/>
          <w:szCs w:val="28"/>
          <w:lang w:eastAsia="ru-RU"/>
        </w:rPr>
        <w:t>25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 xml:space="preserve"> года </w:t>
      </w:r>
      <w:r w:rsidR="00064D11">
        <w:rPr>
          <w:rFonts w:eastAsia="Times New Roman" w:cs="Times New Roman"/>
          <w:color w:val="000000"/>
          <w:szCs w:val="28"/>
          <w:lang w:eastAsia="ru-RU"/>
        </w:rPr>
        <w:t xml:space="preserve">                   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>№ 110-37-</w:t>
      </w:r>
      <w:r w:rsidR="00064D11">
        <w:rPr>
          <w:rFonts w:eastAsia="Times New Roman" w:cs="Times New Roman"/>
          <w:color w:val="000000"/>
          <w:szCs w:val="28"/>
          <w:lang w:eastAsia="ru-RU"/>
        </w:rPr>
        <w:t>946-25</w:t>
      </w:r>
      <w:r w:rsidR="00CF379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F3795" w:rsidRPr="00CF3795">
        <w:rPr>
          <w:rFonts w:eastAsia="Times New Roman" w:cs="Times New Roman"/>
          <w:color w:val="000000"/>
          <w:szCs w:val="28"/>
          <w:lang w:eastAsia="ru-RU"/>
        </w:rPr>
        <w:t>(далее - постановление), следующие изменения:</w:t>
      </w:r>
      <w:r w:rsidR="005530A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E12CE" w:rsidRPr="003E12CE" w:rsidRDefault="005530AF" w:rsidP="005530A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1.1. </w:t>
      </w:r>
      <w:r w:rsidR="003E12CE" w:rsidRPr="003E12CE">
        <w:rPr>
          <w:rFonts w:eastAsia="Times New Roman" w:cs="Times New Roman"/>
          <w:szCs w:val="28"/>
          <w:lang w:eastAsia="ru-RU"/>
        </w:rPr>
        <w:t xml:space="preserve">Пункт  9 главы 1 </w:t>
      </w:r>
      <w:r w:rsidR="00B1066E">
        <w:rPr>
          <w:rFonts w:eastAsia="Times New Roman" w:cs="Times New Roman"/>
          <w:szCs w:val="28"/>
          <w:lang w:eastAsia="ru-RU"/>
        </w:rPr>
        <w:t xml:space="preserve">Постановления </w:t>
      </w:r>
      <w:r w:rsidR="003E12CE" w:rsidRPr="003E12CE">
        <w:rPr>
          <w:rFonts w:eastAsia="Times New Roman" w:cs="Times New Roman"/>
          <w:szCs w:val="28"/>
          <w:lang w:eastAsia="ru-RU"/>
        </w:rPr>
        <w:t>«Паспорт муниципальной программы»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06"/>
        <w:gridCol w:w="6606"/>
      </w:tblGrid>
      <w:tr w:rsidR="002461FF" w:rsidRPr="00EC4F33" w:rsidTr="00FD48D0">
        <w:trPr>
          <w:trHeight w:val="1265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2461FF" w:rsidRDefault="002461FF" w:rsidP="0035108F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461FF" w:rsidRPr="007559F5" w:rsidRDefault="002461FF" w:rsidP="003510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2461FF" w:rsidRPr="00EC4F33" w:rsidRDefault="002461FF" w:rsidP="0035108F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</w:tcPr>
          <w:p w:rsidR="002461FF" w:rsidRDefault="002461FF" w:rsidP="0035108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</w:p>
          <w:p w:rsidR="002461FF" w:rsidRPr="00EE194E" w:rsidRDefault="000321B9" w:rsidP="0035108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185</w:t>
            </w:r>
            <w:r w:rsidR="002461FF"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тыс. руб., из них: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2396"/>
            </w:tblGrid>
            <w:tr w:rsidR="002461FF" w:rsidRPr="00EE194E" w:rsidTr="0035108F">
              <w:tc>
                <w:tcPr>
                  <w:tcW w:w="1390" w:type="dxa"/>
                  <w:vAlign w:val="center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551" w:type="dxa"/>
                  <w:vAlign w:val="center"/>
                </w:tcPr>
                <w:p w:rsidR="002461FF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 xml:space="preserve">Общий объем финансирования, </w:t>
                  </w:r>
                </w:p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2396" w:type="dxa"/>
                  <w:vAlign w:val="center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Местный бюджет, тыс. руб.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lastRenderedPageBreak/>
                    <w:t>2026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2551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551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396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</w:t>
                  </w:r>
                </w:p>
              </w:tc>
            </w:tr>
            <w:tr w:rsidR="002461FF" w:rsidRPr="00EE194E" w:rsidTr="00FD48D0">
              <w:trPr>
                <w:trHeight w:val="271"/>
              </w:trPr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E194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185</w:t>
                  </w:r>
                </w:p>
              </w:tc>
            </w:tr>
          </w:tbl>
          <w:p w:rsidR="002461FF" w:rsidRPr="00EC4F33" w:rsidRDefault="002461FF" w:rsidP="0035108F">
            <w:pPr>
              <w:tabs>
                <w:tab w:val="left" w:pos="11907"/>
              </w:tabs>
              <w:spacing w:after="0" w:line="240" w:lineRule="auto"/>
              <w:ind w:firstLine="54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2CE" w:rsidRDefault="000321B9" w:rsidP="0002303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1.2. </w:t>
      </w:r>
      <w:r w:rsidR="00023034" w:rsidRPr="00023034">
        <w:rPr>
          <w:rFonts w:eastAsia="Times New Roman" w:cs="Times New Roman"/>
          <w:szCs w:val="28"/>
          <w:lang w:eastAsia="ru-RU"/>
        </w:rPr>
        <w:t>Приложение № 1 к муниципальной программе изложить в редакции согласно Приложению № 1 к настоящему постановлению.</w:t>
      </w:r>
    </w:p>
    <w:p w:rsidR="00947264" w:rsidRDefault="00947264" w:rsidP="0002303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726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3</w:t>
      </w:r>
      <w:r w:rsidRPr="00947264">
        <w:rPr>
          <w:rFonts w:eastAsia="Times New Roman" w:cs="Times New Roman"/>
          <w:szCs w:val="28"/>
          <w:lang w:eastAsia="ru-RU"/>
        </w:rPr>
        <w:t xml:space="preserve">. Приложение № </w:t>
      </w:r>
      <w:r>
        <w:rPr>
          <w:rFonts w:eastAsia="Times New Roman" w:cs="Times New Roman"/>
          <w:szCs w:val="28"/>
          <w:lang w:eastAsia="ru-RU"/>
        </w:rPr>
        <w:t>2</w:t>
      </w:r>
      <w:r w:rsidRPr="00947264">
        <w:rPr>
          <w:rFonts w:eastAsia="Times New Roman" w:cs="Times New Roman"/>
          <w:szCs w:val="28"/>
          <w:lang w:eastAsia="ru-RU"/>
        </w:rPr>
        <w:t xml:space="preserve"> к муниципальной программе изложить в редакции согласно Приложению № </w:t>
      </w:r>
      <w:r>
        <w:rPr>
          <w:rFonts w:eastAsia="Times New Roman" w:cs="Times New Roman"/>
          <w:szCs w:val="28"/>
          <w:lang w:eastAsia="ru-RU"/>
        </w:rPr>
        <w:t>2</w:t>
      </w:r>
      <w:r w:rsidRPr="00947264">
        <w:rPr>
          <w:rFonts w:eastAsia="Times New Roman" w:cs="Times New Roman"/>
          <w:szCs w:val="28"/>
          <w:lang w:eastAsia="ru-RU"/>
        </w:rPr>
        <w:t xml:space="preserve"> к настоящему постановлению.</w:t>
      </w:r>
    </w:p>
    <w:p w:rsidR="00EC4F33" w:rsidRPr="00181740" w:rsidRDefault="001B2018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181740">
        <w:rPr>
          <w:rFonts w:eastAsia="Times New Roman" w:cs="Times New Roman"/>
          <w:szCs w:val="28"/>
          <w:lang w:eastAsia="ru-RU"/>
        </w:rPr>
        <w:t xml:space="preserve">. 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Опубликовать настоящее постановление на официальном </w:t>
      </w:r>
      <w:proofErr w:type="gramStart"/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интернет-портале</w:t>
      </w:r>
      <w:proofErr w:type="gramEnd"/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http</w:t>
        </w:r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://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sayansk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-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pravo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>
        <w:rPr>
          <w:rFonts w:eastAsia="Times New Roman" w:cs="Times New Roman"/>
          <w:color w:val="000000"/>
          <w:szCs w:val="28"/>
          <w:lang w:eastAsia="ru-RU"/>
        </w:rPr>
        <w:t xml:space="preserve">) 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4F33" w:rsidRDefault="001B2018" w:rsidP="001B2018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. Настоящее постановление вступает в силу </w:t>
      </w:r>
      <w:r w:rsidRPr="001B2018">
        <w:rPr>
          <w:rFonts w:eastAsia="Times New Roman" w:cs="Times New Roman"/>
          <w:color w:val="000000"/>
          <w:szCs w:val="28"/>
          <w:lang w:eastAsia="ru-RU"/>
        </w:rPr>
        <w:t>после дня его официального опубликования.</w:t>
      </w:r>
    </w:p>
    <w:p w:rsidR="00EC4F33" w:rsidRDefault="00EC4F33" w:rsidP="00EC4F33">
      <w:pPr>
        <w:tabs>
          <w:tab w:val="left" w:pos="11907"/>
        </w:tabs>
        <w:spacing w:after="0" w:line="240" w:lineRule="auto"/>
        <w:ind w:left="567"/>
        <w:rPr>
          <w:rFonts w:eastAsia="Times New Roman" w:cs="Times New Roman"/>
          <w:color w:val="000000"/>
          <w:szCs w:val="28"/>
          <w:lang w:eastAsia="ru-RU"/>
        </w:rPr>
      </w:pPr>
    </w:p>
    <w:p w:rsidR="001B2018" w:rsidRPr="00EC4F33" w:rsidRDefault="001B2018" w:rsidP="00EC4F33">
      <w:pPr>
        <w:tabs>
          <w:tab w:val="left" w:pos="11907"/>
        </w:tabs>
        <w:spacing w:after="0" w:line="240" w:lineRule="auto"/>
        <w:ind w:left="567"/>
        <w:rPr>
          <w:rFonts w:eastAsia="Times New Roman" w:cs="Times New Roman"/>
          <w:color w:val="000000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Мэр городского округа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муниципального образования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«город Саянск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»                                                </w:t>
      </w:r>
      <w:r w:rsidR="00053ED2">
        <w:rPr>
          <w:rFonts w:eastAsia="Times New Roman" w:cs="Times New Roman"/>
          <w:color w:val="000000"/>
          <w:szCs w:val="28"/>
          <w:lang w:eastAsia="ru-RU"/>
        </w:rPr>
        <w:t xml:space="preserve">        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                           А.В.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Ермаков</w:t>
      </w:r>
    </w:p>
    <w:p w:rsid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Pr="00EC4F33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EA2CA5" w:rsidRDefault="00EC4F33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тел. 8 (39553) 5-72-42</w:t>
      </w:r>
    </w:p>
    <w:p w:rsidR="00D94480" w:rsidRPr="006E5B46" w:rsidRDefault="00D94480" w:rsidP="006E5B46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развитие субъектов малого и среднего предпринимательства в </w:t>
      </w:r>
      <w:proofErr w:type="gramStart"/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городского округа муниципального образования </w:t>
      </w:r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D94480" w:rsidRPr="006E5B46" w:rsidRDefault="0018604A" w:rsidP="006E5B46">
      <w:pPr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от 30.07.</w:t>
      </w:r>
      <w:r w:rsidR="00D94480" w:rsidRPr="006E5B46">
        <w:rPr>
          <w:rFonts w:eastAsia="Times New Roman" w:cs="Times New Roman"/>
          <w:color w:val="000000"/>
          <w:sz w:val="24"/>
          <w:szCs w:val="24"/>
          <w:lang w:eastAsia="ru-RU"/>
        </w:rPr>
        <w:t>20</w:t>
      </w: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25</w:t>
      </w:r>
      <w:r w:rsidR="00D94480"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110-37-946-25</w:t>
      </w:r>
    </w:p>
    <w:p w:rsidR="00AB5436" w:rsidRPr="006E5B46" w:rsidRDefault="00AB5436" w:rsidP="006E5B46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AB5436" w:rsidRPr="006E5B46" w:rsidRDefault="00AB5436" w:rsidP="006E5B46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Pr="006E5B46" w:rsidRDefault="007F779D" w:rsidP="006E5B46">
      <w:pPr>
        <w:spacing w:after="0" w:line="240" w:lineRule="auto"/>
        <w:ind w:firstLine="567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6E5B46">
        <w:rPr>
          <w:rFonts w:eastAsia="Times New Roman" w:cs="Times New Roman"/>
          <w:bCs/>
          <w:color w:val="000000"/>
          <w:szCs w:val="28"/>
          <w:lang w:eastAsia="ru-RU"/>
        </w:rPr>
        <w:t>ОБЪЕМ И ИСТОЧНИКИ ФИНАНСИРОВАНИЯ МУНИЦИПАЛЬНОЙ ПРОГРАММЫ</w:t>
      </w:r>
    </w:p>
    <w:p w:rsidR="00AB5436" w:rsidRPr="006E5B46" w:rsidRDefault="00AB5436" w:rsidP="006E5B46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992"/>
        <w:gridCol w:w="992"/>
        <w:gridCol w:w="992"/>
        <w:gridCol w:w="993"/>
        <w:gridCol w:w="994"/>
      </w:tblGrid>
      <w:tr w:rsidR="00AB5436" w:rsidRPr="006E5B46" w:rsidTr="00E7399D">
        <w:trPr>
          <w:trHeight w:val="42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806" w:type="dxa"/>
            <w:gridSpan w:val="6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AB5436" w:rsidRPr="006E5B46" w:rsidTr="00E7399D">
        <w:trPr>
          <w:trHeight w:val="576"/>
        </w:trPr>
        <w:tc>
          <w:tcPr>
            <w:tcW w:w="2694" w:type="dxa"/>
            <w:vMerge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AB5436" w:rsidRPr="006E5B46" w:rsidTr="00E7399D">
        <w:trPr>
          <w:trHeight w:val="285"/>
        </w:trPr>
        <w:tc>
          <w:tcPr>
            <w:tcW w:w="2694" w:type="dxa"/>
            <w:vMerge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2026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2027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2028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2029 г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2030 г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МКУ «Администрация </w:t>
            </w:r>
            <w:r w:rsidR="00554D07"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399D"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E7399D"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аянска</w:t>
            </w:r>
            <w:proofErr w:type="spellEnd"/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3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EC4F33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AB5436" w:rsidRPr="00EC4F33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AB5436" w:rsidRDefault="00AB5436" w:rsidP="006E5B46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62C8F" w:rsidRDefault="00062C8F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3483C" w:rsidRDefault="0073483C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77EAD" w:rsidRDefault="00777EAD" w:rsidP="00EC4F33">
      <w:pPr>
        <w:tabs>
          <w:tab w:val="left" w:pos="4143"/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40544" w:rsidRPr="00EC4F33" w:rsidRDefault="00240544" w:rsidP="00240544">
      <w:pPr>
        <w:spacing w:after="0" w:line="240" w:lineRule="auto"/>
        <w:rPr>
          <w:rFonts w:eastAsia="Times New Roman" w:cs="Times New Roman"/>
          <w:szCs w:val="28"/>
          <w:lang w:eastAsia="ru-RU"/>
        </w:rPr>
        <w:sectPr w:rsidR="00240544" w:rsidRPr="00EC4F33" w:rsidSect="0024054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37D3B" w:rsidRPr="00EC4F33" w:rsidRDefault="00F37D3B" w:rsidP="00F37D3B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6B6AF7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развитие субъектов малого и среднего</w:t>
      </w:r>
    </w:p>
    <w:p w:rsidR="00F37D3B" w:rsidRPr="00EC4F33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</w:p>
    <w:p w:rsidR="00F37D3B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EC4F33" w:rsidRPr="00EC4F33" w:rsidRDefault="00F37D3B" w:rsidP="008755AF">
      <w:pPr>
        <w:spacing w:after="0" w:line="240" w:lineRule="auto"/>
        <w:ind w:firstLine="709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="008755AF" w:rsidRPr="008755AF">
        <w:rPr>
          <w:rFonts w:eastAsia="Times New Roman" w:cs="Times New Roman"/>
          <w:color w:val="000000"/>
          <w:sz w:val="24"/>
          <w:szCs w:val="24"/>
          <w:lang w:eastAsia="ru-RU"/>
        </w:rPr>
        <w:t>30.07.2025 г. № 110-37-946-25</w:t>
      </w:r>
    </w:p>
    <w:p w:rsidR="00240544" w:rsidRDefault="00240544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Default="00EC4F33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СИСТЕМА МЕРОПРИЯТИЙ ПРОГРАММЫ</w:t>
      </w:r>
    </w:p>
    <w:p w:rsidR="00912646" w:rsidRDefault="00912646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ad"/>
        <w:tblW w:w="149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2786"/>
        <w:gridCol w:w="1559"/>
        <w:gridCol w:w="1190"/>
        <w:gridCol w:w="1299"/>
        <w:gridCol w:w="1236"/>
        <w:gridCol w:w="306"/>
        <w:gridCol w:w="709"/>
        <w:gridCol w:w="141"/>
        <w:gridCol w:w="709"/>
        <w:gridCol w:w="142"/>
        <w:gridCol w:w="850"/>
        <w:gridCol w:w="851"/>
        <w:gridCol w:w="851"/>
        <w:gridCol w:w="68"/>
        <w:gridCol w:w="1633"/>
      </w:tblGrid>
      <w:tr w:rsidR="00C3691D" w:rsidRPr="004E49E4" w:rsidTr="00240544">
        <w:tc>
          <w:tcPr>
            <w:tcW w:w="617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№ </w:t>
            </w:r>
            <w:proofErr w:type="gramStart"/>
            <w:r w:rsidRPr="004E49E4">
              <w:rPr>
                <w:bCs/>
                <w:color w:val="000000"/>
              </w:rPr>
              <w:t>п</w:t>
            </w:r>
            <w:proofErr w:type="gramEnd"/>
            <w:r w:rsidRPr="004E49E4">
              <w:rPr>
                <w:bCs/>
                <w:color w:val="000000"/>
              </w:rPr>
              <w:t>/п</w:t>
            </w:r>
          </w:p>
        </w:tc>
        <w:tc>
          <w:tcPr>
            <w:tcW w:w="2786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Ответственный исполнитель и соисполнители</w:t>
            </w:r>
          </w:p>
        </w:tc>
        <w:tc>
          <w:tcPr>
            <w:tcW w:w="1190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Период реализации</w:t>
            </w:r>
          </w:p>
        </w:tc>
        <w:tc>
          <w:tcPr>
            <w:tcW w:w="129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4E49E4" w:rsidRPr="004E49E4" w:rsidRDefault="004E49E4" w:rsidP="00BF6734">
            <w:pPr>
              <w:keepLines/>
              <w:widowControl w:val="0"/>
              <w:autoSpaceDE w:val="0"/>
              <w:autoSpaceDN w:val="0"/>
              <w:adjustRightInd w:val="0"/>
              <w:ind w:left="-45" w:right="-46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Объем </w:t>
            </w:r>
            <w:proofErr w:type="spellStart"/>
            <w:proofErr w:type="gramStart"/>
            <w:r w:rsidRPr="004E49E4">
              <w:rPr>
                <w:bCs/>
                <w:color w:val="000000"/>
              </w:rPr>
              <w:t>финансиро-вания</w:t>
            </w:r>
            <w:proofErr w:type="spellEnd"/>
            <w:proofErr w:type="gramEnd"/>
            <w:r w:rsidRPr="004E49E4">
              <w:rPr>
                <w:bCs/>
                <w:color w:val="000000"/>
              </w:rPr>
              <w:t xml:space="preserve"> всего, тыс.</w:t>
            </w:r>
            <w:r w:rsidR="001159E8">
              <w:rPr>
                <w:bCs/>
                <w:color w:val="000000"/>
              </w:rPr>
              <w:t xml:space="preserve"> </w:t>
            </w:r>
            <w:r w:rsidRPr="004E49E4">
              <w:rPr>
                <w:bCs/>
                <w:color w:val="000000"/>
              </w:rPr>
              <w:t>руб.</w:t>
            </w:r>
          </w:p>
        </w:tc>
        <w:tc>
          <w:tcPr>
            <w:tcW w:w="4253" w:type="dxa"/>
            <w:gridSpan w:val="7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В том числе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Связь с показателями результативности программы</w:t>
            </w:r>
          </w:p>
        </w:tc>
      </w:tr>
      <w:tr w:rsidR="00480217" w:rsidRPr="004E49E4" w:rsidTr="00240544">
        <w:tc>
          <w:tcPr>
            <w:tcW w:w="617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786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9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ind w:left="-175" w:right="-249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2027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2028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2029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2030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3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4</w:t>
            </w:r>
          </w:p>
        </w:tc>
        <w:tc>
          <w:tcPr>
            <w:tcW w:w="129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5</w:t>
            </w:r>
          </w:p>
        </w:tc>
        <w:tc>
          <w:tcPr>
            <w:tcW w:w="1542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12</w:t>
            </w:r>
          </w:p>
        </w:tc>
      </w:tr>
      <w:tr w:rsidR="00480217" w:rsidRPr="004E49E4" w:rsidTr="00240544">
        <w:tc>
          <w:tcPr>
            <w:tcW w:w="14947" w:type="dxa"/>
            <w:gridSpan w:val="16"/>
            <w:vAlign w:val="center"/>
          </w:tcPr>
          <w:p w:rsidR="00480217" w:rsidRPr="004E49E4" w:rsidRDefault="00480217" w:rsidP="00F5360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1. Совершенствование правовых, экономических, информационных и организационных условий для развития малого и среднего предпринимательства</w:t>
            </w:r>
          </w:p>
        </w:tc>
      </w:tr>
      <w:tr w:rsidR="004E49E4" w:rsidRPr="004E49E4" w:rsidTr="00240544">
        <w:trPr>
          <w:trHeight w:val="317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1.1.</w:t>
            </w:r>
          </w:p>
        </w:tc>
        <w:tc>
          <w:tcPr>
            <w:tcW w:w="14330" w:type="dxa"/>
            <w:gridSpan w:val="15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/>
                <w:bCs/>
                <w:color w:val="000000"/>
              </w:rPr>
              <w:t>Имущественная поддержка</w:t>
            </w:r>
          </w:p>
        </w:tc>
      </w:tr>
      <w:tr w:rsidR="004E49E4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1.1.1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Предоставление муниципального имущества субъектам МСП и гражданам, не являющимися индивидуальными предпринимателями и применяющими специальный налоговый режим «Налог на профессиональный доход» (далее – </w:t>
            </w:r>
            <w:proofErr w:type="spellStart"/>
            <w:r w:rsidRPr="004E49E4">
              <w:rPr>
                <w:bCs/>
                <w:color w:val="000000"/>
              </w:rPr>
              <w:t>самозанятые</w:t>
            </w:r>
            <w:proofErr w:type="spellEnd"/>
            <w:r w:rsidRPr="004E49E4">
              <w:rPr>
                <w:bCs/>
                <w:color w:val="000000"/>
              </w:rPr>
              <w:t xml:space="preserve"> граждане)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>Комитет по управлению имуществом администрации города Саянска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E49E4">
              <w:rPr>
                <w:bCs/>
                <w:color w:val="000000"/>
              </w:rPr>
              <w:t>самозанятых</w:t>
            </w:r>
            <w:proofErr w:type="spellEnd"/>
            <w:r w:rsidRPr="004E49E4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4E49E4" w:rsidRPr="004E49E4" w:rsidTr="00240544">
        <w:trPr>
          <w:trHeight w:val="393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1.2.</w:t>
            </w:r>
          </w:p>
        </w:tc>
        <w:tc>
          <w:tcPr>
            <w:tcW w:w="14330" w:type="dxa"/>
            <w:gridSpan w:val="15"/>
            <w:vAlign w:val="center"/>
          </w:tcPr>
          <w:p w:rsidR="00C3691D" w:rsidRPr="004E49E4" w:rsidRDefault="004E49E4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Консультационная поддержка</w:t>
            </w: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80217" w:rsidRPr="004E49E4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1.2.1</w:t>
            </w:r>
          </w:p>
        </w:tc>
        <w:tc>
          <w:tcPr>
            <w:tcW w:w="2786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Консультации по мерам поддержки, оказываемые субъектам МСП и </w:t>
            </w:r>
            <w:proofErr w:type="spellStart"/>
            <w:r w:rsidRPr="00480217">
              <w:rPr>
                <w:bCs/>
                <w:color w:val="000000"/>
              </w:rPr>
              <w:t>самозанятым</w:t>
            </w:r>
            <w:proofErr w:type="spellEnd"/>
            <w:r w:rsidRPr="00480217">
              <w:rPr>
                <w:bCs/>
                <w:color w:val="000000"/>
              </w:rPr>
              <w:t xml:space="preserve"> гражданам на муниципальном и </w:t>
            </w:r>
            <w:r w:rsidRPr="00480217">
              <w:rPr>
                <w:bCs/>
                <w:color w:val="000000"/>
              </w:rPr>
              <w:lastRenderedPageBreak/>
              <w:t>региональном уровне. Сопровождение проектов и организация их участия в отборе инвестиционных проектов</w:t>
            </w:r>
          </w:p>
        </w:tc>
        <w:tc>
          <w:tcPr>
            <w:tcW w:w="1559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lastRenderedPageBreak/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EC4F33">
              <w:rPr>
                <w:bCs/>
                <w:color w:val="000000"/>
              </w:rPr>
              <w:t>самозанятых</w:t>
            </w:r>
            <w:proofErr w:type="spellEnd"/>
            <w:r w:rsidRPr="00EC4F33">
              <w:rPr>
                <w:bCs/>
                <w:color w:val="000000"/>
              </w:rPr>
              <w:t xml:space="preserve"> граждан </w:t>
            </w:r>
            <w:r w:rsidRPr="00EC4F33">
              <w:rPr>
                <w:bCs/>
                <w:color w:val="000000"/>
              </w:rPr>
              <w:lastRenderedPageBreak/>
              <w:t>получивших поддержку</w:t>
            </w:r>
          </w:p>
        </w:tc>
      </w:tr>
      <w:tr w:rsidR="00480217" w:rsidRPr="004E49E4" w:rsidTr="00240544">
        <w:trPr>
          <w:trHeight w:val="428"/>
        </w:trPr>
        <w:tc>
          <w:tcPr>
            <w:tcW w:w="617" w:type="dxa"/>
            <w:vAlign w:val="center"/>
          </w:tcPr>
          <w:p w:rsidR="00480217" w:rsidRPr="00480217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lastRenderedPageBreak/>
              <w:t>1.3.</w:t>
            </w:r>
          </w:p>
        </w:tc>
        <w:tc>
          <w:tcPr>
            <w:tcW w:w="14330" w:type="dxa"/>
            <w:gridSpan w:val="15"/>
            <w:vAlign w:val="center"/>
          </w:tcPr>
          <w:p w:rsidR="00F5360B" w:rsidRPr="004E49E4" w:rsidRDefault="00480217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Информационная поддержка</w:t>
            </w:r>
          </w:p>
        </w:tc>
      </w:tr>
      <w:tr w:rsidR="00051B93" w:rsidRPr="004E49E4" w:rsidTr="00897220">
        <w:tc>
          <w:tcPr>
            <w:tcW w:w="617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1.3.1</w:t>
            </w:r>
          </w:p>
        </w:tc>
        <w:tc>
          <w:tcPr>
            <w:tcW w:w="2786" w:type="dxa"/>
          </w:tcPr>
          <w:p w:rsidR="00051B93" w:rsidRPr="00480217" w:rsidRDefault="00051B93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Размещение необходимой для развития субъектов МСП и 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информации на официальном сайте администрации города Саянска в информационно-телекоммуникационной сети «Интернет», в газете «Саянские зори», социальных сетях, мессенджерах, а также через рассылку на электронную почту</w:t>
            </w:r>
          </w:p>
        </w:tc>
        <w:tc>
          <w:tcPr>
            <w:tcW w:w="1559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 xml:space="preserve"> МКУ «Администрация г. Саянска»</w:t>
            </w:r>
          </w:p>
        </w:tc>
        <w:tc>
          <w:tcPr>
            <w:tcW w:w="1190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051B93" w:rsidRPr="00480217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051B93" w:rsidRPr="004E49E4" w:rsidTr="00897220">
        <w:tc>
          <w:tcPr>
            <w:tcW w:w="617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1.3.2</w:t>
            </w:r>
          </w:p>
        </w:tc>
        <w:tc>
          <w:tcPr>
            <w:tcW w:w="2786" w:type="dxa"/>
          </w:tcPr>
          <w:p w:rsidR="00051B93" w:rsidRPr="00480217" w:rsidRDefault="00051B93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Содействие в организации обучающих семинарах, тренингах, мастер-классах, проводимых Фондом  поддержки и развития предпринимательства Иркутской области Центр «Мой бизнес» для субъектов МСП и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</w:t>
            </w:r>
          </w:p>
        </w:tc>
        <w:tc>
          <w:tcPr>
            <w:tcW w:w="1559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14947" w:type="dxa"/>
            <w:gridSpan w:val="16"/>
            <w:vAlign w:val="center"/>
          </w:tcPr>
          <w:p w:rsidR="00F5360B" w:rsidRPr="004E49E4" w:rsidRDefault="00F5360B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2. Популяризация предпринимательства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>Проведение городского конкурса «Лучший предприниматель города Саянска»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D21B4E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CE3C9F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7F5643">
        <w:trPr>
          <w:trHeight w:val="1553"/>
        </w:trPr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2.2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>Проведение городского конкурса «Лучшее новогоднее оформление предприятий потребительского рынка»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3691D">
              <w:rPr>
                <w:color w:val="000000"/>
              </w:rPr>
              <w:t>Мероприятия</w:t>
            </w:r>
            <w:r w:rsidR="00240544">
              <w:rPr>
                <w:color w:val="000000"/>
              </w:rPr>
              <w:t>,</w:t>
            </w:r>
            <w:r w:rsidRPr="00C3691D">
              <w:rPr>
                <w:color w:val="000000"/>
              </w:rPr>
              <w:t xml:space="preserve"> посвященные празднованию Дня российского предпринимательства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1159E8" w:rsidTr="00240544">
        <w:tc>
          <w:tcPr>
            <w:tcW w:w="617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1159E8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159E8">
              <w:rPr>
                <w:b/>
                <w:bCs/>
                <w:color w:val="000000"/>
                <w:sz w:val="24"/>
                <w:szCs w:val="24"/>
              </w:rPr>
              <w:t>Итого по программе, в том числе</w:t>
            </w:r>
          </w:p>
        </w:tc>
        <w:tc>
          <w:tcPr>
            <w:tcW w:w="1299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1159E8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1159E8" w:rsidRDefault="00CE3C9F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1159E8" w:rsidRDefault="00CE3C9F" w:rsidP="00CE3C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1159E8" w:rsidRDefault="00D21B4E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23679F">
              <w:rPr>
                <w:bCs/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23679F">
              <w:rPr>
                <w:bCs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23679F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24054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12646" w:rsidRDefault="004E49E4" w:rsidP="004E49E4">
      <w:pPr>
        <w:keepLines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</w:p>
    <w:p w:rsid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Управления по экономике -</w:t>
      </w: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отдела экономического развития</w:t>
      </w:r>
    </w:p>
    <w:p w:rsidR="00CE3C9F" w:rsidRPr="00D4624B" w:rsidRDefault="00373DC9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5142230</wp:posOffset>
            </wp:positionV>
            <wp:extent cx="1371600" cy="1362710"/>
            <wp:effectExtent l="133350" t="133350" r="133350" b="142240"/>
            <wp:wrapNone/>
            <wp:docPr id="5" name="Рисунок 5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5142230</wp:posOffset>
            </wp:positionV>
            <wp:extent cx="1371600" cy="1362710"/>
            <wp:effectExtent l="133350" t="133350" r="133350" b="142240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9F" w:rsidRPr="00D4624B">
        <w:rPr>
          <w:rFonts w:eastAsia="Times New Roman" w:cs="Times New Roman"/>
          <w:color w:val="000000"/>
          <w:szCs w:val="28"/>
          <w:lang w:eastAsia="ru-RU"/>
        </w:rPr>
        <w:t>и потребительского рынка</w:t>
      </w:r>
      <w:r w:rsidR="00CE3C9F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Е.Н. Зайцева</w:t>
      </w:r>
      <w:r w:rsidR="00CE3C9F" w:rsidRPr="00D4624B">
        <w:rPr>
          <w:rFonts w:eastAsia="Times New Roman" w:cs="Times New Roman"/>
          <w:color w:val="000000"/>
          <w:szCs w:val="28"/>
          <w:lang w:eastAsia="ru-RU"/>
        </w:rPr>
        <w:tab/>
      </w: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CE3C9F" w:rsidRDefault="00CE3C9F" w:rsidP="00CE3C9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т. (39553) 5-72-42</w:t>
      </w:r>
    </w:p>
    <w:p w:rsidR="00CE3C9F" w:rsidRPr="00EC4F33" w:rsidRDefault="00CE3C9F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CE3C9F" w:rsidRPr="00EC4F33" w:rsidSect="00147B62">
      <w:pgSz w:w="16838" w:h="11906" w:orient="landscape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734"/>
    <w:multiLevelType w:val="multilevel"/>
    <w:tmpl w:val="27566C4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1E414F"/>
    <w:multiLevelType w:val="hybridMultilevel"/>
    <w:tmpl w:val="2B82857A"/>
    <w:lvl w:ilvl="0" w:tplc="3B0A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016CC">
      <w:numFmt w:val="none"/>
      <w:lvlText w:val=""/>
      <w:lvlJc w:val="left"/>
      <w:pPr>
        <w:tabs>
          <w:tab w:val="num" w:pos="360"/>
        </w:tabs>
      </w:pPr>
    </w:lvl>
    <w:lvl w:ilvl="2" w:tplc="FB7081E4">
      <w:numFmt w:val="none"/>
      <w:lvlText w:val=""/>
      <w:lvlJc w:val="left"/>
      <w:pPr>
        <w:tabs>
          <w:tab w:val="num" w:pos="360"/>
        </w:tabs>
      </w:pPr>
    </w:lvl>
    <w:lvl w:ilvl="3" w:tplc="A88C7C18">
      <w:numFmt w:val="none"/>
      <w:lvlText w:val=""/>
      <w:lvlJc w:val="left"/>
      <w:pPr>
        <w:tabs>
          <w:tab w:val="num" w:pos="360"/>
        </w:tabs>
      </w:pPr>
    </w:lvl>
    <w:lvl w:ilvl="4" w:tplc="2348E796">
      <w:numFmt w:val="none"/>
      <w:lvlText w:val=""/>
      <w:lvlJc w:val="left"/>
      <w:pPr>
        <w:tabs>
          <w:tab w:val="num" w:pos="360"/>
        </w:tabs>
      </w:pPr>
    </w:lvl>
    <w:lvl w:ilvl="5" w:tplc="F54624CC">
      <w:numFmt w:val="none"/>
      <w:lvlText w:val=""/>
      <w:lvlJc w:val="left"/>
      <w:pPr>
        <w:tabs>
          <w:tab w:val="num" w:pos="360"/>
        </w:tabs>
      </w:pPr>
    </w:lvl>
    <w:lvl w:ilvl="6" w:tplc="F9EC99FA">
      <w:numFmt w:val="none"/>
      <w:lvlText w:val=""/>
      <w:lvlJc w:val="left"/>
      <w:pPr>
        <w:tabs>
          <w:tab w:val="num" w:pos="360"/>
        </w:tabs>
      </w:pPr>
    </w:lvl>
    <w:lvl w:ilvl="7" w:tplc="AC5E2C34">
      <w:numFmt w:val="none"/>
      <w:lvlText w:val=""/>
      <w:lvlJc w:val="left"/>
      <w:pPr>
        <w:tabs>
          <w:tab w:val="num" w:pos="360"/>
        </w:tabs>
      </w:pPr>
    </w:lvl>
    <w:lvl w:ilvl="8" w:tplc="0AAA556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8E19A5"/>
    <w:multiLevelType w:val="hybridMultilevel"/>
    <w:tmpl w:val="F4AE6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B755D"/>
    <w:multiLevelType w:val="multilevel"/>
    <w:tmpl w:val="27566C4C"/>
    <w:lvl w:ilvl="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F96BF2"/>
    <w:multiLevelType w:val="hybridMultilevel"/>
    <w:tmpl w:val="4796AD5E"/>
    <w:lvl w:ilvl="0" w:tplc="9C866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910D3"/>
    <w:multiLevelType w:val="hybridMultilevel"/>
    <w:tmpl w:val="5CB03DC4"/>
    <w:lvl w:ilvl="0" w:tplc="FFC025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1BF7F4A"/>
    <w:multiLevelType w:val="hybridMultilevel"/>
    <w:tmpl w:val="2D40709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7">
    <w:nsid w:val="16A61CAE"/>
    <w:multiLevelType w:val="multilevel"/>
    <w:tmpl w:val="0E6EFB0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79B0D27"/>
    <w:multiLevelType w:val="multilevel"/>
    <w:tmpl w:val="496E864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A454370"/>
    <w:multiLevelType w:val="hybridMultilevel"/>
    <w:tmpl w:val="21AC29C6"/>
    <w:lvl w:ilvl="0" w:tplc="FCF844CE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0">
    <w:nsid w:val="2AF838FB"/>
    <w:multiLevelType w:val="hybridMultilevel"/>
    <w:tmpl w:val="42F2AB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1">
    <w:nsid w:val="2B837260"/>
    <w:multiLevelType w:val="hybridMultilevel"/>
    <w:tmpl w:val="B4709EBA"/>
    <w:lvl w:ilvl="0" w:tplc="32845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31C1B"/>
    <w:multiLevelType w:val="hybridMultilevel"/>
    <w:tmpl w:val="FDCA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36E6"/>
    <w:multiLevelType w:val="hybridMultilevel"/>
    <w:tmpl w:val="6F48BAE6"/>
    <w:lvl w:ilvl="0" w:tplc="8FA08D7A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>
    <w:nsid w:val="33BC0068"/>
    <w:multiLevelType w:val="hybridMultilevel"/>
    <w:tmpl w:val="9D88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27390"/>
    <w:multiLevelType w:val="hybridMultilevel"/>
    <w:tmpl w:val="2D7E94B0"/>
    <w:lvl w:ilvl="0" w:tplc="AC56D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FDB708D"/>
    <w:multiLevelType w:val="hybridMultilevel"/>
    <w:tmpl w:val="A3628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812B6"/>
    <w:multiLevelType w:val="hybridMultilevel"/>
    <w:tmpl w:val="496E864A"/>
    <w:lvl w:ilvl="0" w:tplc="5A9EE9B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A9EE9B0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490A45B7"/>
    <w:multiLevelType w:val="hybridMultilevel"/>
    <w:tmpl w:val="741E1C64"/>
    <w:lvl w:ilvl="0" w:tplc="97D8D04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BE1A9D18">
      <w:numFmt w:val="none"/>
      <w:lvlText w:val=""/>
      <w:lvlJc w:val="left"/>
      <w:pPr>
        <w:tabs>
          <w:tab w:val="num" w:pos="360"/>
        </w:tabs>
      </w:pPr>
    </w:lvl>
    <w:lvl w:ilvl="2" w:tplc="202A6BCE">
      <w:numFmt w:val="none"/>
      <w:lvlText w:val=""/>
      <w:lvlJc w:val="left"/>
      <w:pPr>
        <w:tabs>
          <w:tab w:val="num" w:pos="360"/>
        </w:tabs>
      </w:pPr>
    </w:lvl>
    <w:lvl w:ilvl="3" w:tplc="51A48CA4">
      <w:numFmt w:val="none"/>
      <w:lvlText w:val=""/>
      <w:lvlJc w:val="left"/>
      <w:pPr>
        <w:tabs>
          <w:tab w:val="num" w:pos="360"/>
        </w:tabs>
      </w:pPr>
    </w:lvl>
    <w:lvl w:ilvl="4" w:tplc="E63647DC">
      <w:numFmt w:val="none"/>
      <w:lvlText w:val=""/>
      <w:lvlJc w:val="left"/>
      <w:pPr>
        <w:tabs>
          <w:tab w:val="num" w:pos="360"/>
        </w:tabs>
      </w:pPr>
    </w:lvl>
    <w:lvl w:ilvl="5" w:tplc="42949F94">
      <w:numFmt w:val="none"/>
      <w:lvlText w:val=""/>
      <w:lvlJc w:val="left"/>
      <w:pPr>
        <w:tabs>
          <w:tab w:val="num" w:pos="360"/>
        </w:tabs>
      </w:pPr>
    </w:lvl>
    <w:lvl w:ilvl="6" w:tplc="6B0AFCE0">
      <w:numFmt w:val="none"/>
      <w:lvlText w:val=""/>
      <w:lvlJc w:val="left"/>
      <w:pPr>
        <w:tabs>
          <w:tab w:val="num" w:pos="360"/>
        </w:tabs>
      </w:pPr>
    </w:lvl>
    <w:lvl w:ilvl="7" w:tplc="EBC0AB00">
      <w:numFmt w:val="none"/>
      <w:lvlText w:val=""/>
      <w:lvlJc w:val="left"/>
      <w:pPr>
        <w:tabs>
          <w:tab w:val="num" w:pos="360"/>
        </w:tabs>
      </w:pPr>
    </w:lvl>
    <w:lvl w:ilvl="8" w:tplc="9CDC27B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C9B1F59"/>
    <w:multiLevelType w:val="hybridMultilevel"/>
    <w:tmpl w:val="2A4E3E7C"/>
    <w:lvl w:ilvl="0" w:tplc="71264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1D769C"/>
    <w:multiLevelType w:val="hybridMultilevel"/>
    <w:tmpl w:val="8CD69770"/>
    <w:lvl w:ilvl="0" w:tplc="5B5061C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123240"/>
    <w:multiLevelType w:val="hybridMultilevel"/>
    <w:tmpl w:val="93DCE9AE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BC2CD5"/>
    <w:multiLevelType w:val="hybridMultilevel"/>
    <w:tmpl w:val="829C30B4"/>
    <w:lvl w:ilvl="0" w:tplc="6D56EA3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5C2E99"/>
    <w:multiLevelType w:val="hybridMultilevel"/>
    <w:tmpl w:val="DAF69C2C"/>
    <w:lvl w:ilvl="0" w:tplc="AE9C13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A36A4"/>
    <w:multiLevelType w:val="hybridMultilevel"/>
    <w:tmpl w:val="D31EA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A0504F"/>
    <w:multiLevelType w:val="multilevel"/>
    <w:tmpl w:val="54EE94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4BC19CA"/>
    <w:multiLevelType w:val="hybridMultilevel"/>
    <w:tmpl w:val="1A2ED4F4"/>
    <w:lvl w:ilvl="0" w:tplc="466E6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463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8C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666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A91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0AA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95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C0D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E9A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31742D"/>
    <w:multiLevelType w:val="hybridMultilevel"/>
    <w:tmpl w:val="E6C82918"/>
    <w:lvl w:ilvl="0" w:tplc="B17C7A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791E49FC"/>
    <w:multiLevelType w:val="hybridMultilevel"/>
    <w:tmpl w:val="7528FC44"/>
    <w:lvl w:ilvl="0" w:tplc="50A2B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8"/>
  </w:num>
  <w:num w:numId="2">
    <w:abstractNumId w:val="1"/>
  </w:num>
  <w:num w:numId="3">
    <w:abstractNumId w:val="16"/>
  </w:num>
  <w:num w:numId="4">
    <w:abstractNumId w:val="17"/>
  </w:num>
  <w:num w:numId="5">
    <w:abstractNumId w:val="10"/>
  </w:num>
  <w:num w:numId="6">
    <w:abstractNumId w:val="25"/>
  </w:num>
  <w:num w:numId="7">
    <w:abstractNumId w:val="18"/>
  </w:num>
  <w:num w:numId="8">
    <w:abstractNumId w:val="6"/>
  </w:num>
  <w:num w:numId="9">
    <w:abstractNumId w:val="2"/>
  </w:num>
  <w:num w:numId="10">
    <w:abstractNumId w:val="21"/>
  </w:num>
  <w:num w:numId="11">
    <w:abstractNumId w:val="8"/>
  </w:num>
  <w:num w:numId="12">
    <w:abstractNumId w:val="26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5"/>
  </w:num>
  <w:num w:numId="16">
    <w:abstractNumId w:val="9"/>
  </w:num>
  <w:num w:numId="17">
    <w:abstractNumId w:val="3"/>
  </w:num>
  <w:num w:numId="18">
    <w:abstractNumId w:val="20"/>
  </w:num>
  <w:num w:numId="19">
    <w:abstractNumId w:val="19"/>
  </w:num>
  <w:num w:numId="20">
    <w:abstractNumId w:val="0"/>
  </w:num>
  <w:num w:numId="21">
    <w:abstractNumId w:val="22"/>
  </w:num>
  <w:num w:numId="22">
    <w:abstractNumId w:val="12"/>
  </w:num>
  <w:num w:numId="23">
    <w:abstractNumId w:val="14"/>
  </w:num>
  <w:num w:numId="24">
    <w:abstractNumId w:val="13"/>
  </w:num>
  <w:num w:numId="25">
    <w:abstractNumId w:val="23"/>
  </w:num>
  <w:num w:numId="26">
    <w:abstractNumId w:val="4"/>
  </w:num>
  <w:num w:numId="27">
    <w:abstractNumId w:val="11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D2"/>
    <w:rsid w:val="00022C51"/>
    <w:rsid w:val="00023034"/>
    <w:rsid w:val="000233EE"/>
    <w:rsid w:val="000321B9"/>
    <w:rsid w:val="00047FA3"/>
    <w:rsid w:val="00051387"/>
    <w:rsid w:val="00051B93"/>
    <w:rsid w:val="00053ED2"/>
    <w:rsid w:val="00056F4C"/>
    <w:rsid w:val="00062C8F"/>
    <w:rsid w:val="00064D11"/>
    <w:rsid w:val="00084B2E"/>
    <w:rsid w:val="00087E85"/>
    <w:rsid w:val="000A4EC9"/>
    <w:rsid w:val="000B68E3"/>
    <w:rsid w:val="000C03C5"/>
    <w:rsid w:val="000C65C2"/>
    <w:rsid w:val="000F523B"/>
    <w:rsid w:val="0010201C"/>
    <w:rsid w:val="001131E3"/>
    <w:rsid w:val="001159E8"/>
    <w:rsid w:val="00125C18"/>
    <w:rsid w:val="0014098D"/>
    <w:rsid w:val="00147B62"/>
    <w:rsid w:val="00151101"/>
    <w:rsid w:val="00181740"/>
    <w:rsid w:val="00182473"/>
    <w:rsid w:val="0018604A"/>
    <w:rsid w:val="001B2018"/>
    <w:rsid w:val="001C5823"/>
    <w:rsid w:val="001D6BA2"/>
    <w:rsid w:val="001D78EB"/>
    <w:rsid w:val="001E4C4D"/>
    <w:rsid w:val="001E710E"/>
    <w:rsid w:val="001F1C2A"/>
    <w:rsid w:val="00221226"/>
    <w:rsid w:val="00231CA2"/>
    <w:rsid w:val="002325FF"/>
    <w:rsid w:val="0023679F"/>
    <w:rsid w:val="00240544"/>
    <w:rsid w:val="002461FF"/>
    <w:rsid w:val="002507F7"/>
    <w:rsid w:val="00250E01"/>
    <w:rsid w:val="00253B20"/>
    <w:rsid w:val="00263C89"/>
    <w:rsid w:val="00264546"/>
    <w:rsid w:val="00272F20"/>
    <w:rsid w:val="00282D69"/>
    <w:rsid w:val="002964E0"/>
    <w:rsid w:val="002A5727"/>
    <w:rsid w:val="002B1FD8"/>
    <w:rsid w:val="002B558C"/>
    <w:rsid w:val="002E2068"/>
    <w:rsid w:val="002F4ABF"/>
    <w:rsid w:val="00301337"/>
    <w:rsid w:val="00313368"/>
    <w:rsid w:val="003157F1"/>
    <w:rsid w:val="003178D9"/>
    <w:rsid w:val="00320A0D"/>
    <w:rsid w:val="0032405F"/>
    <w:rsid w:val="0033074F"/>
    <w:rsid w:val="00345AFE"/>
    <w:rsid w:val="0034788A"/>
    <w:rsid w:val="00361423"/>
    <w:rsid w:val="0036729F"/>
    <w:rsid w:val="00373DC9"/>
    <w:rsid w:val="003750F6"/>
    <w:rsid w:val="00392F86"/>
    <w:rsid w:val="003A0747"/>
    <w:rsid w:val="003D3D19"/>
    <w:rsid w:val="003E12CE"/>
    <w:rsid w:val="003E496E"/>
    <w:rsid w:val="003E6AA7"/>
    <w:rsid w:val="00401745"/>
    <w:rsid w:val="00405174"/>
    <w:rsid w:val="00443903"/>
    <w:rsid w:val="004516B9"/>
    <w:rsid w:val="00480217"/>
    <w:rsid w:val="004972E2"/>
    <w:rsid w:val="004A6264"/>
    <w:rsid w:val="004B642C"/>
    <w:rsid w:val="004B7FB2"/>
    <w:rsid w:val="004C1DF3"/>
    <w:rsid w:val="004D1415"/>
    <w:rsid w:val="004E49E4"/>
    <w:rsid w:val="004F1453"/>
    <w:rsid w:val="004F73D4"/>
    <w:rsid w:val="00504E8B"/>
    <w:rsid w:val="005058D6"/>
    <w:rsid w:val="0051163A"/>
    <w:rsid w:val="00515F50"/>
    <w:rsid w:val="005237E5"/>
    <w:rsid w:val="00524859"/>
    <w:rsid w:val="0053133A"/>
    <w:rsid w:val="005530AF"/>
    <w:rsid w:val="00553DF4"/>
    <w:rsid w:val="00554D07"/>
    <w:rsid w:val="005621CF"/>
    <w:rsid w:val="00570D85"/>
    <w:rsid w:val="005817F4"/>
    <w:rsid w:val="00582BDC"/>
    <w:rsid w:val="005A78AF"/>
    <w:rsid w:val="005C0BCD"/>
    <w:rsid w:val="005C261F"/>
    <w:rsid w:val="005C384F"/>
    <w:rsid w:val="005D22F3"/>
    <w:rsid w:val="005F6791"/>
    <w:rsid w:val="00604A64"/>
    <w:rsid w:val="0062417C"/>
    <w:rsid w:val="00630357"/>
    <w:rsid w:val="0065422D"/>
    <w:rsid w:val="00661C55"/>
    <w:rsid w:val="006656D2"/>
    <w:rsid w:val="00667B52"/>
    <w:rsid w:val="006877BF"/>
    <w:rsid w:val="00693250"/>
    <w:rsid w:val="00693D0C"/>
    <w:rsid w:val="006B6AF7"/>
    <w:rsid w:val="006E4CCB"/>
    <w:rsid w:val="006E5B46"/>
    <w:rsid w:val="006E5F40"/>
    <w:rsid w:val="006F6FE0"/>
    <w:rsid w:val="0073483C"/>
    <w:rsid w:val="007559F5"/>
    <w:rsid w:val="0076393B"/>
    <w:rsid w:val="007712B3"/>
    <w:rsid w:val="00777768"/>
    <w:rsid w:val="00777EAD"/>
    <w:rsid w:val="0078494A"/>
    <w:rsid w:val="007B440E"/>
    <w:rsid w:val="007B4D81"/>
    <w:rsid w:val="007B5116"/>
    <w:rsid w:val="007C11C3"/>
    <w:rsid w:val="007C4D15"/>
    <w:rsid w:val="007C6FBB"/>
    <w:rsid w:val="007D6A71"/>
    <w:rsid w:val="007E0A20"/>
    <w:rsid w:val="007F21EB"/>
    <w:rsid w:val="007F5643"/>
    <w:rsid w:val="007F779D"/>
    <w:rsid w:val="00847DDD"/>
    <w:rsid w:val="00856439"/>
    <w:rsid w:val="008755AF"/>
    <w:rsid w:val="008852BF"/>
    <w:rsid w:val="00897220"/>
    <w:rsid w:val="008B5623"/>
    <w:rsid w:val="008B78A4"/>
    <w:rsid w:val="008D01F5"/>
    <w:rsid w:val="008D7189"/>
    <w:rsid w:val="008E17E4"/>
    <w:rsid w:val="0090563E"/>
    <w:rsid w:val="00905767"/>
    <w:rsid w:val="00912646"/>
    <w:rsid w:val="009241D2"/>
    <w:rsid w:val="00935C9B"/>
    <w:rsid w:val="00945CAF"/>
    <w:rsid w:val="00946AB5"/>
    <w:rsid w:val="00947264"/>
    <w:rsid w:val="00960ED3"/>
    <w:rsid w:val="00971B05"/>
    <w:rsid w:val="009C68C9"/>
    <w:rsid w:val="009D627A"/>
    <w:rsid w:val="009E3767"/>
    <w:rsid w:val="009E729E"/>
    <w:rsid w:val="009F1802"/>
    <w:rsid w:val="00A07C1B"/>
    <w:rsid w:val="00A10AAE"/>
    <w:rsid w:val="00A120CE"/>
    <w:rsid w:val="00A24467"/>
    <w:rsid w:val="00A24F64"/>
    <w:rsid w:val="00A36651"/>
    <w:rsid w:val="00A568B2"/>
    <w:rsid w:val="00A66BC9"/>
    <w:rsid w:val="00A80712"/>
    <w:rsid w:val="00A80738"/>
    <w:rsid w:val="00AB5436"/>
    <w:rsid w:val="00AC16FF"/>
    <w:rsid w:val="00AD6396"/>
    <w:rsid w:val="00AD76B5"/>
    <w:rsid w:val="00AF6FC5"/>
    <w:rsid w:val="00B01210"/>
    <w:rsid w:val="00B0279F"/>
    <w:rsid w:val="00B1066E"/>
    <w:rsid w:val="00B17AB1"/>
    <w:rsid w:val="00B41518"/>
    <w:rsid w:val="00B55C53"/>
    <w:rsid w:val="00B72B79"/>
    <w:rsid w:val="00B7705A"/>
    <w:rsid w:val="00BC4C95"/>
    <w:rsid w:val="00BC7A58"/>
    <w:rsid w:val="00BD6B33"/>
    <w:rsid w:val="00BE3E86"/>
    <w:rsid w:val="00BF0FAD"/>
    <w:rsid w:val="00BF2712"/>
    <w:rsid w:val="00BF6734"/>
    <w:rsid w:val="00C01350"/>
    <w:rsid w:val="00C358F0"/>
    <w:rsid w:val="00C3691D"/>
    <w:rsid w:val="00C42B9A"/>
    <w:rsid w:val="00C5264C"/>
    <w:rsid w:val="00C5626C"/>
    <w:rsid w:val="00C66236"/>
    <w:rsid w:val="00C71170"/>
    <w:rsid w:val="00C74B60"/>
    <w:rsid w:val="00C820EE"/>
    <w:rsid w:val="00C8747A"/>
    <w:rsid w:val="00C9054E"/>
    <w:rsid w:val="00C97416"/>
    <w:rsid w:val="00CB3E73"/>
    <w:rsid w:val="00CC39B2"/>
    <w:rsid w:val="00CC4503"/>
    <w:rsid w:val="00CC7BE5"/>
    <w:rsid w:val="00CE3C9F"/>
    <w:rsid w:val="00CE7418"/>
    <w:rsid w:val="00CF00AC"/>
    <w:rsid w:val="00CF2025"/>
    <w:rsid w:val="00CF3795"/>
    <w:rsid w:val="00D1108D"/>
    <w:rsid w:val="00D17130"/>
    <w:rsid w:val="00D21B4E"/>
    <w:rsid w:val="00D25540"/>
    <w:rsid w:val="00D4624B"/>
    <w:rsid w:val="00D52E63"/>
    <w:rsid w:val="00D5729A"/>
    <w:rsid w:val="00D84812"/>
    <w:rsid w:val="00D9266A"/>
    <w:rsid w:val="00D94480"/>
    <w:rsid w:val="00DB1C3D"/>
    <w:rsid w:val="00DC3F52"/>
    <w:rsid w:val="00DC54D0"/>
    <w:rsid w:val="00DC5D17"/>
    <w:rsid w:val="00E23B9B"/>
    <w:rsid w:val="00E2461B"/>
    <w:rsid w:val="00E27AFD"/>
    <w:rsid w:val="00E45613"/>
    <w:rsid w:val="00E623F9"/>
    <w:rsid w:val="00E679A5"/>
    <w:rsid w:val="00E7399D"/>
    <w:rsid w:val="00E93656"/>
    <w:rsid w:val="00EA1C4C"/>
    <w:rsid w:val="00EA2CA5"/>
    <w:rsid w:val="00EB5076"/>
    <w:rsid w:val="00EB603E"/>
    <w:rsid w:val="00EC4F33"/>
    <w:rsid w:val="00EE194E"/>
    <w:rsid w:val="00EF264C"/>
    <w:rsid w:val="00F00D89"/>
    <w:rsid w:val="00F00E72"/>
    <w:rsid w:val="00F12016"/>
    <w:rsid w:val="00F13B86"/>
    <w:rsid w:val="00F37D3B"/>
    <w:rsid w:val="00F42412"/>
    <w:rsid w:val="00F44075"/>
    <w:rsid w:val="00F4650B"/>
    <w:rsid w:val="00F5360B"/>
    <w:rsid w:val="00F675A3"/>
    <w:rsid w:val="00F844C7"/>
    <w:rsid w:val="00F84A1D"/>
    <w:rsid w:val="00FA1C17"/>
    <w:rsid w:val="00FA69F5"/>
    <w:rsid w:val="00FC6575"/>
    <w:rsid w:val="00FD48D0"/>
    <w:rsid w:val="00FD5BEB"/>
    <w:rsid w:val="00FE2345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  <w:style w:type="paragraph" w:styleId="afd">
    <w:name w:val="List Paragraph"/>
    <w:basedOn w:val="a"/>
    <w:uiPriority w:val="34"/>
    <w:qFormat/>
    <w:rsid w:val="00524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  <w:style w:type="paragraph" w:styleId="afd">
    <w:name w:val="List Paragraph"/>
    <w:basedOn w:val="a"/>
    <w:uiPriority w:val="34"/>
    <w:qFormat/>
    <w:rsid w:val="0052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1559-898D-427A-B016-34C50EC7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Федурина</cp:lastModifiedBy>
  <cp:revision>2</cp:revision>
  <cp:lastPrinted>2026-03-20T02:25:00Z</cp:lastPrinted>
  <dcterms:created xsi:type="dcterms:W3CDTF">2026-03-20T02:25:00Z</dcterms:created>
  <dcterms:modified xsi:type="dcterms:W3CDTF">2026-03-20T02:25:00Z</dcterms:modified>
</cp:coreProperties>
</file>