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854" w:rsidRPr="00A51519" w:rsidRDefault="00A3147D" w:rsidP="00A51519">
      <w:pPr>
        <w:spacing w:after="0" w:line="240" w:lineRule="auto"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  <w:r>
        <w:rPr>
          <w:rFonts w:ascii="Montserrat" w:hAnsi="Montserrat" w:cs="Times New Roman"/>
          <w:b/>
          <w:i/>
          <w:noProof/>
          <w:color w:val="C00000"/>
          <w:sz w:val="16"/>
          <w:szCs w:val="1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-180340</wp:posOffset>
            </wp:positionH>
            <wp:positionV relativeFrom="page">
              <wp:posOffset>-28575</wp:posOffset>
            </wp:positionV>
            <wp:extent cx="7560000" cy="10705940"/>
            <wp:effectExtent l="0" t="0" r="3175" b="63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фон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70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3854" w:rsidRPr="00A51519" w:rsidRDefault="009A3854" w:rsidP="00A51519">
      <w:pPr>
        <w:spacing w:after="0" w:line="240" w:lineRule="auto"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Pr="00A51519" w:rsidRDefault="009A3854" w:rsidP="007E53F1">
      <w:pPr>
        <w:spacing w:after="0" w:line="240" w:lineRule="auto"/>
        <w:jc w:val="right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Pr="00A51519" w:rsidRDefault="009A3854" w:rsidP="00A51519">
      <w:pPr>
        <w:spacing w:after="0" w:line="240" w:lineRule="auto"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A51519" w:rsidRDefault="00A51519" w:rsidP="00A51519">
      <w:pPr>
        <w:spacing w:after="0" w:line="240" w:lineRule="auto"/>
        <w:jc w:val="center"/>
        <w:rPr>
          <w:rFonts w:ascii="Montserrat" w:hAnsi="Montserrat"/>
          <w:b/>
          <w:sz w:val="24"/>
          <w:szCs w:val="24"/>
        </w:rPr>
      </w:pPr>
    </w:p>
    <w:p w:rsidR="00AF3DA8" w:rsidRPr="00A51519" w:rsidRDefault="00AF3DA8" w:rsidP="00AF3DA8">
      <w:pPr>
        <w:spacing w:after="0" w:line="240" w:lineRule="auto"/>
        <w:jc w:val="center"/>
        <w:rPr>
          <w:rFonts w:ascii="Montserrat" w:hAnsi="Montserrat"/>
          <w:b/>
          <w:color w:val="E65028"/>
          <w:sz w:val="32"/>
          <w:szCs w:val="24"/>
        </w:rPr>
      </w:pPr>
      <w:r>
        <w:rPr>
          <w:rFonts w:ascii="Montserrat" w:hAnsi="Montserrat"/>
          <w:b/>
          <w:color w:val="E65028"/>
          <w:sz w:val="36"/>
          <w:szCs w:val="24"/>
        </w:rPr>
        <w:t>П</w:t>
      </w:r>
      <w:r w:rsidR="00B664A9" w:rsidRPr="00A51519">
        <w:rPr>
          <w:rFonts w:ascii="Montserrat" w:hAnsi="Montserrat"/>
          <w:b/>
          <w:color w:val="E65028"/>
          <w:sz w:val="36"/>
          <w:szCs w:val="24"/>
        </w:rPr>
        <w:t xml:space="preserve">лан мероприятий на </w:t>
      </w:r>
      <w:r w:rsidR="00AF3782">
        <w:rPr>
          <w:rFonts w:ascii="Montserrat" w:hAnsi="Montserrat"/>
          <w:b/>
          <w:color w:val="E65028"/>
          <w:sz w:val="36"/>
          <w:szCs w:val="24"/>
        </w:rPr>
        <w:t>апрель</w:t>
      </w:r>
      <w:r w:rsidR="00B664A9" w:rsidRPr="00A51519">
        <w:rPr>
          <w:rFonts w:ascii="Montserrat" w:hAnsi="Montserrat"/>
          <w:b/>
          <w:color w:val="E65028"/>
          <w:sz w:val="36"/>
          <w:szCs w:val="24"/>
        </w:rPr>
        <w:t xml:space="preserve"> 202</w:t>
      </w:r>
      <w:r w:rsidR="00283A69">
        <w:rPr>
          <w:rFonts w:ascii="Montserrat" w:hAnsi="Montserrat"/>
          <w:b/>
          <w:color w:val="E65028"/>
          <w:sz w:val="36"/>
          <w:szCs w:val="24"/>
        </w:rPr>
        <w:t>6</w:t>
      </w:r>
      <w:r w:rsidR="00B664A9" w:rsidRPr="00A51519">
        <w:rPr>
          <w:rFonts w:ascii="Montserrat" w:hAnsi="Montserrat"/>
          <w:b/>
          <w:color w:val="E65028"/>
          <w:sz w:val="36"/>
          <w:szCs w:val="24"/>
        </w:rPr>
        <w:t xml:space="preserve"> года</w:t>
      </w:r>
    </w:p>
    <w:tbl>
      <w:tblPr>
        <w:tblW w:w="11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2126"/>
        <w:gridCol w:w="3544"/>
      </w:tblGrid>
      <w:tr w:rsidR="00AF3DA8" w:rsidRPr="00DB29EB" w:rsidTr="00A916D8">
        <w:trPr>
          <w:trHeight w:val="337"/>
          <w:jc w:val="center"/>
        </w:trPr>
        <w:tc>
          <w:tcPr>
            <w:tcW w:w="5807" w:type="dxa"/>
            <w:vAlign w:val="center"/>
          </w:tcPr>
          <w:p w:rsidR="00AF3DA8" w:rsidRPr="0051559B" w:rsidRDefault="00AF3DA8" w:rsidP="00A916D8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b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b/>
                <w:color w:val="365F91" w:themeColor="accent1" w:themeShade="BF"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F3DA8" w:rsidRPr="0051559B" w:rsidRDefault="00AF3DA8" w:rsidP="00A916D8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b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b/>
                <w:color w:val="365F91" w:themeColor="accent1" w:themeShade="BF"/>
                <w:sz w:val="24"/>
                <w:szCs w:val="24"/>
              </w:rPr>
              <w:t>Дата и время проведения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F3DA8" w:rsidRPr="0051559B" w:rsidRDefault="00AF3DA8" w:rsidP="00A916D8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b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b/>
                <w:color w:val="365F91" w:themeColor="accent1" w:themeShade="BF"/>
                <w:sz w:val="24"/>
                <w:szCs w:val="24"/>
              </w:rPr>
              <w:t>Место проведения</w:t>
            </w:r>
          </w:p>
        </w:tc>
      </w:tr>
      <w:tr w:rsidR="00AF3DA8" w:rsidRPr="00DB29EB" w:rsidTr="00A916D8">
        <w:trPr>
          <w:trHeight w:val="1665"/>
          <w:jc w:val="center"/>
        </w:trPr>
        <w:tc>
          <w:tcPr>
            <w:tcW w:w="5807" w:type="dxa"/>
            <w:vAlign w:val="center"/>
          </w:tcPr>
          <w:p w:rsidR="00AF3DA8" w:rsidRPr="0051559B" w:rsidRDefault="00AF3DA8" w:rsidP="00A916D8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Мониторинг стихийных объявлений с предложением трудоустройства, мониторинг социальных сетей, местных СМИ на предмет публикации вакансий без размещения на ЕЦП «Работа в России»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F3DA8" w:rsidRPr="0051559B" w:rsidRDefault="00AF3DA8" w:rsidP="00A916D8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Ежедневно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F3DA8" w:rsidRPr="0051559B" w:rsidRDefault="00AF3DA8" w:rsidP="00A916D8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</w:pPr>
          </w:p>
        </w:tc>
      </w:tr>
      <w:tr w:rsidR="00AF3DA8" w:rsidRPr="00DB29EB" w:rsidTr="00A916D8">
        <w:trPr>
          <w:trHeight w:val="790"/>
          <w:jc w:val="center"/>
        </w:trPr>
        <w:tc>
          <w:tcPr>
            <w:tcW w:w="5807" w:type="dxa"/>
            <w:vAlign w:val="center"/>
          </w:tcPr>
          <w:p w:rsidR="00AF3DA8" w:rsidRPr="0051559B" w:rsidRDefault="00AF3DA8" w:rsidP="00A916D8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Выезды с целью привлечения новых работодателей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F3DA8" w:rsidRPr="0051559B" w:rsidRDefault="00AF3DA8" w:rsidP="00A916D8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Еженедельно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F3DA8" w:rsidRPr="0051559B" w:rsidRDefault="00AF3DA8" w:rsidP="00A916D8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Торговые точки города Саянска</w:t>
            </w:r>
          </w:p>
        </w:tc>
      </w:tr>
      <w:tr w:rsidR="008A325A" w:rsidRPr="00DB29EB" w:rsidTr="00A916D8">
        <w:trPr>
          <w:trHeight w:val="337"/>
          <w:jc w:val="center"/>
        </w:trPr>
        <w:tc>
          <w:tcPr>
            <w:tcW w:w="5807" w:type="dxa"/>
            <w:vAlign w:val="center"/>
          </w:tcPr>
          <w:p w:rsidR="008A325A" w:rsidRPr="0051559B" w:rsidRDefault="008A325A" w:rsidP="008A325A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</w:pPr>
            <w:proofErr w:type="gramStart"/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Встреча с гражданами</w:t>
            </w:r>
            <w:proofErr w:type="gramEnd"/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 xml:space="preserve"> состоящими на учете в  ГУФСИН </w:t>
            </w:r>
          </w:p>
          <w:p w:rsidR="008A325A" w:rsidRPr="0051559B" w:rsidRDefault="008A325A" w:rsidP="00A916D8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color w:val="365F91" w:themeColor="accent1" w:themeShade="BF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41EA1" w:rsidRPr="0051559B" w:rsidRDefault="008A325A" w:rsidP="00A916D8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03.04.2026</w:t>
            </w:r>
          </w:p>
          <w:p w:rsidR="008A325A" w:rsidRPr="0051559B" w:rsidRDefault="008A325A" w:rsidP="00A916D8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color w:val="365F91" w:themeColor="accent1" w:themeShade="BF"/>
                <w:sz w:val="24"/>
                <w:szCs w:val="24"/>
                <w:highlight w:val="yellow"/>
              </w:rPr>
            </w:pP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 xml:space="preserve"> 16:00-17:00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A325A" w:rsidRPr="0051559B" w:rsidRDefault="008A325A" w:rsidP="008A325A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b/>
                <w:bCs/>
                <w:color w:val="365F91" w:themeColor="accent1" w:themeShade="BF"/>
                <w:sz w:val="24"/>
                <w:szCs w:val="24"/>
              </w:rPr>
              <w:t>Филиал УФСИН России по Иркутский области</w:t>
            </w:r>
          </w:p>
          <w:p w:rsidR="008A325A" w:rsidRPr="0051559B" w:rsidRDefault="008A325A" w:rsidP="008A325A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b/>
                <w:color w:val="365F91" w:themeColor="accent1" w:themeShade="BF"/>
                <w:sz w:val="24"/>
                <w:szCs w:val="24"/>
                <w:highlight w:val="yellow"/>
              </w:rPr>
            </w:pP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 xml:space="preserve">г. Саянск, </w:t>
            </w:r>
            <w:proofErr w:type="spellStart"/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мкр</w:t>
            </w:r>
            <w:proofErr w:type="spellEnd"/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. Мирный, дом.2</w:t>
            </w:r>
          </w:p>
        </w:tc>
      </w:tr>
      <w:tr w:rsidR="0090714C" w:rsidRPr="00DB29EB" w:rsidTr="00A916D8">
        <w:trPr>
          <w:trHeight w:val="337"/>
          <w:jc w:val="center"/>
        </w:trPr>
        <w:tc>
          <w:tcPr>
            <w:tcW w:w="5807" w:type="dxa"/>
            <w:vAlign w:val="center"/>
          </w:tcPr>
          <w:p w:rsidR="0090714C" w:rsidRPr="0051559B" w:rsidRDefault="0090714C" w:rsidP="008A325A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Единый информационный день по содействию занятости несовершеннолетних граждан, состоящих на профилактическом учете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41EA1" w:rsidRPr="0051559B" w:rsidRDefault="0090714C" w:rsidP="00A916D8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 xml:space="preserve">10.04.2026 </w:t>
            </w:r>
          </w:p>
          <w:p w:rsidR="0090714C" w:rsidRPr="0051559B" w:rsidRDefault="0090714C" w:rsidP="00A916D8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08:00-17:00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90714C" w:rsidRPr="0051559B" w:rsidRDefault="0090714C" w:rsidP="0090714C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b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b/>
                <w:color w:val="365F91" w:themeColor="accent1" w:themeShade="BF"/>
                <w:sz w:val="24"/>
                <w:szCs w:val="24"/>
              </w:rPr>
              <w:t>Саянский филиал ОГКУ КЦ Иркутской области</w:t>
            </w:r>
          </w:p>
          <w:p w:rsidR="0090714C" w:rsidRPr="0051559B" w:rsidRDefault="0090714C" w:rsidP="0090714C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 xml:space="preserve">(г. Саянск, </w:t>
            </w:r>
            <w:proofErr w:type="spellStart"/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мкр</w:t>
            </w:r>
            <w:proofErr w:type="spellEnd"/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. Юбилейный, д. 19)</w:t>
            </w:r>
          </w:p>
        </w:tc>
      </w:tr>
      <w:tr w:rsidR="0090714C" w:rsidRPr="00DB29EB" w:rsidTr="00FA6455">
        <w:trPr>
          <w:trHeight w:val="337"/>
          <w:jc w:val="center"/>
        </w:trPr>
        <w:tc>
          <w:tcPr>
            <w:tcW w:w="11477" w:type="dxa"/>
            <w:gridSpan w:val="3"/>
            <w:vAlign w:val="center"/>
          </w:tcPr>
          <w:p w:rsidR="0090714C" w:rsidRPr="0051559B" w:rsidRDefault="0090714C" w:rsidP="008A325A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b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b/>
                <w:color w:val="365F91" w:themeColor="accent1" w:themeShade="BF"/>
                <w:sz w:val="24"/>
                <w:szCs w:val="24"/>
              </w:rPr>
              <w:t>ВСЕРОССИЙСКАЯ   ЯРМАРКА  ВАКАНСИЙ   С 10:00 ДО 17:00</w:t>
            </w:r>
          </w:p>
        </w:tc>
      </w:tr>
      <w:tr w:rsidR="0090714C" w:rsidRPr="00DB29EB" w:rsidTr="00A916D8">
        <w:trPr>
          <w:trHeight w:val="337"/>
          <w:jc w:val="center"/>
        </w:trPr>
        <w:tc>
          <w:tcPr>
            <w:tcW w:w="5807" w:type="dxa"/>
            <w:vAlign w:val="center"/>
          </w:tcPr>
          <w:p w:rsidR="0090714C" w:rsidRPr="0051559B" w:rsidRDefault="0090714C" w:rsidP="00A916D8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Деловая игра «Прием на работу»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41EA1" w:rsidRPr="0051559B" w:rsidRDefault="0090714C" w:rsidP="00A916D8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17.04.2026</w:t>
            </w:r>
          </w:p>
          <w:p w:rsidR="0090714C" w:rsidRPr="0051559B" w:rsidRDefault="0090714C" w:rsidP="00A916D8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 xml:space="preserve"> 11:00-1</w:t>
            </w:r>
            <w:r w:rsidR="00FF098B"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2</w:t>
            </w: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:</w:t>
            </w:r>
            <w:r w:rsidR="00FF098B"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0</w:t>
            </w: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90714C" w:rsidRPr="0051559B" w:rsidRDefault="0090714C" w:rsidP="0090714C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b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b/>
                <w:color w:val="365F91" w:themeColor="accent1" w:themeShade="BF"/>
                <w:sz w:val="24"/>
                <w:szCs w:val="24"/>
              </w:rPr>
              <w:t>Городская модельная библиотека г. Саянска</w:t>
            </w:r>
          </w:p>
          <w:p w:rsidR="0090714C" w:rsidRPr="0051559B" w:rsidRDefault="0090714C" w:rsidP="0090714C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b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 xml:space="preserve">(г. Саянск, </w:t>
            </w:r>
            <w:proofErr w:type="spellStart"/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мкр</w:t>
            </w:r>
            <w:proofErr w:type="spellEnd"/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. Центральный, д.2)</w:t>
            </w:r>
          </w:p>
        </w:tc>
      </w:tr>
      <w:tr w:rsidR="0090714C" w:rsidRPr="00DB29EB" w:rsidTr="00A916D8">
        <w:trPr>
          <w:trHeight w:val="337"/>
          <w:jc w:val="center"/>
        </w:trPr>
        <w:tc>
          <w:tcPr>
            <w:tcW w:w="5807" w:type="dxa"/>
            <w:vAlign w:val="center"/>
          </w:tcPr>
          <w:p w:rsidR="0090714C" w:rsidRPr="0051559B" w:rsidRDefault="0090714C" w:rsidP="00A916D8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Круглый стол с работодателями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0714C" w:rsidRPr="0051559B" w:rsidRDefault="0090714C" w:rsidP="00A916D8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 xml:space="preserve">17.04.2026 </w:t>
            </w:r>
          </w:p>
          <w:p w:rsidR="0090714C" w:rsidRPr="0051559B" w:rsidRDefault="0090714C" w:rsidP="00A916D8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1</w:t>
            </w:r>
            <w:r w:rsidR="00FF098B"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2</w:t>
            </w: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:</w:t>
            </w:r>
            <w:r w:rsidR="00FF098B"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00</w:t>
            </w: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-12:</w:t>
            </w:r>
            <w:r w:rsidR="00FF098B"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3</w:t>
            </w: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90714C" w:rsidRPr="0051559B" w:rsidRDefault="0090714C" w:rsidP="0090714C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b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b/>
                <w:color w:val="365F91" w:themeColor="accent1" w:themeShade="BF"/>
                <w:sz w:val="24"/>
                <w:szCs w:val="24"/>
              </w:rPr>
              <w:t>Городская модельная библиотека г. Саянска</w:t>
            </w:r>
          </w:p>
          <w:p w:rsidR="0090714C" w:rsidRPr="0051559B" w:rsidRDefault="0090714C" w:rsidP="0090714C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b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 xml:space="preserve">(г. Саянск, </w:t>
            </w:r>
            <w:proofErr w:type="spellStart"/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мкр</w:t>
            </w:r>
            <w:proofErr w:type="spellEnd"/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. Центральный, д.2)</w:t>
            </w:r>
          </w:p>
        </w:tc>
      </w:tr>
      <w:tr w:rsidR="00AF3DA8" w:rsidRPr="00DB29EB" w:rsidTr="00A916D8">
        <w:trPr>
          <w:trHeight w:val="337"/>
          <w:jc w:val="center"/>
        </w:trPr>
        <w:tc>
          <w:tcPr>
            <w:tcW w:w="5807" w:type="dxa"/>
            <w:vAlign w:val="center"/>
          </w:tcPr>
          <w:p w:rsidR="00AF3DA8" w:rsidRPr="0051559B" w:rsidRDefault="00AF3DA8" w:rsidP="00A916D8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Заседание женского клуба «</w:t>
            </w:r>
            <w:r w:rsidR="008A325A"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Мышление и привычки предпринимателя. Понимание сомнений, мешающих двигаться дальше»</w:t>
            </w:r>
            <w:r w:rsidR="003F3A4A"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 xml:space="preserve"> с привлечением спикера УСЗСОН по г. Саянску</w:t>
            </w:r>
          </w:p>
          <w:p w:rsidR="00AF3DA8" w:rsidRPr="0051559B" w:rsidRDefault="00AF3DA8" w:rsidP="00A916D8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44262" w:rsidRPr="0051559B" w:rsidRDefault="0090714C" w:rsidP="00A916D8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1</w:t>
            </w:r>
            <w:r w:rsidR="008A325A"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7</w:t>
            </w:r>
            <w:r w:rsidR="00AF3DA8"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.0</w:t>
            </w:r>
            <w:r w:rsidR="008A325A"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4</w:t>
            </w:r>
            <w:r w:rsidR="00AF3DA8"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 xml:space="preserve">.2026 </w:t>
            </w:r>
          </w:p>
          <w:p w:rsidR="00AF3DA8" w:rsidRPr="0051559B" w:rsidRDefault="00AF3DA8" w:rsidP="00A916D8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1</w:t>
            </w:r>
            <w:r w:rsidR="0090714C"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2</w:t>
            </w: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:00-1</w:t>
            </w:r>
            <w:r w:rsidR="0090714C"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3</w:t>
            </w: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:00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F3DA8" w:rsidRPr="0051559B" w:rsidRDefault="00AF3DA8" w:rsidP="00A916D8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b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b/>
                <w:color w:val="365F91" w:themeColor="accent1" w:themeShade="BF"/>
                <w:sz w:val="24"/>
                <w:szCs w:val="24"/>
              </w:rPr>
              <w:t>Городская модельная библиотека г. Саянска</w:t>
            </w:r>
          </w:p>
          <w:p w:rsidR="00AF3DA8" w:rsidRPr="0051559B" w:rsidRDefault="00AF3DA8" w:rsidP="00A916D8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 xml:space="preserve">(г. Саянск, </w:t>
            </w:r>
            <w:proofErr w:type="spellStart"/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мкр</w:t>
            </w:r>
            <w:proofErr w:type="spellEnd"/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. Центральный, д.2)</w:t>
            </w:r>
          </w:p>
        </w:tc>
      </w:tr>
      <w:tr w:rsidR="001107BA" w:rsidRPr="00DB29EB" w:rsidTr="00A916D8">
        <w:trPr>
          <w:trHeight w:val="337"/>
          <w:jc w:val="center"/>
        </w:trPr>
        <w:tc>
          <w:tcPr>
            <w:tcW w:w="5807" w:type="dxa"/>
            <w:vAlign w:val="center"/>
          </w:tcPr>
          <w:p w:rsidR="001107BA" w:rsidRPr="0051559B" w:rsidRDefault="003F3A4A" w:rsidP="00A916D8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Заседание молодежного клуба «Скоростной нетворкинг: знакомимся за 5  минут» с участием представителя партии «Единая Россия»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44262" w:rsidRPr="0051559B" w:rsidRDefault="003F3A4A" w:rsidP="00A916D8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1</w:t>
            </w:r>
            <w:r w:rsidR="00AD1E5A"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7</w:t>
            </w: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 xml:space="preserve">.04.2026 </w:t>
            </w:r>
          </w:p>
          <w:p w:rsidR="001107BA" w:rsidRPr="0051559B" w:rsidRDefault="003F3A4A" w:rsidP="00A916D8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14:00-15:00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3F3A4A" w:rsidRPr="0051559B" w:rsidRDefault="003F3A4A" w:rsidP="003F3A4A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b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b/>
                <w:color w:val="365F91" w:themeColor="accent1" w:themeShade="BF"/>
                <w:sz w:val="24"/>
                <w:szCs w:val="24"/>
              </w:rPr>
              <w:t>Городская модельная библиотека г. Саянска</w:t>
            </w:r>
          </w:p>
          <w:p w:rsidR="001107BA" w:rsidRPr="0051559B" w:rsidRDefault="003F3A4A" w:rsidP="003F3A4A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b/>
                <w:sz w:val="24"/>
                <w:szCs w:val="24"/>
              </w:rPr>
            </w:pP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 xml:space="preserve">(г. Саянск, </w:t>
            </w:r>
            <w:proofErr w:type="spellStart"/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мкр</w:t>
            </w:r>
            <w:proofErr w:type="spellEnd"/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. Центральный, д.2)</w:t>
            </w:r>
          </w:p>
        </w:tc>
      </w:tr>
      <w:tr w:rsidR="008865DD" w:rsidRPr="00DB29EB" w:rsidTr="00A916D8">
        <w:trPr>
          <w:trHeight w:val="337"/>
          <w:jc w:val="center"/>
        </w:trPr>
        <w:tc>
          <w:tcPr>
            <w:tcW w:w="5807" w:type="dxa"/>
            <w:vAlign w:val="center"/>
          </w:tcPr>
          <w:p w:rsidR="008865DD" w:rsidRPr="0051559B" w:rsidRDefault="008865DD" w:rsidP="00A916D8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</w:pPr>
            <w:r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профпроб</w:t>
            </w:r>
            <w:proofErr w:type="spellEnd"/>
            <w:r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 xml:space="preserve"> в ГБПОУ ХТТ г. Саянска (повар, лаборант химического анализа, аппаратчик, механик)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865DD" w:rsidRPr="0051559B" w:rsidRDefault="008865DD" w:rsidP="00A916D8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</w:pPr>
            <w:r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20-24.04.2026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865DD" w:rsidRPr="00DB29EB" w:rsidRDefault="008865DD" w:rsidP="008865DD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b/>
                <w:color w:val="365F91" w:themeColor="accent1" w:themeShade="BF"/>
                <w:sz w:val="24"/>
                <w:szCs w:val="24"/>
              </w:rPr>
            </w:pPr>
            <w:r w:rsidRPr="00DB29EB">
              <w:rPr>
                <w:rFonts w:ascii="Montserrat" w:hAnsi="Montserrat"/>
                <w:b/>
                <w:color w:val="365F91" w:themeColor="accent1" w:themeShade="BF"/>
                <w:sz w:val="24"/>
                <w:szCs w:val="24"/>
              </w:rPr>
              <w:t xml:space="preserve">ГБПОУ ХТТ г. Саянска, </w:t>
            </w:r>
          </w:p>
          <w:p w:rsidR="008865DD" w:rsidRPr="0051559B" w:rsidRDefault="008865DD" w:rsidP="008865DD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b/>
                <w:color w:val="365F91" w:themeColor="accent1" w:themeShade="BF"/>
                <w:sz w:val="24"/>
                <w:szCs w:val="24"/>
              </w:rPr>
            </w:pPr>
            <w:r w:rsidRPr="00DB29E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 xml:space="preserve">г. Саянск, </w:t>
            </w:r>
            <w:proofErr w:type="spellStart"/>
            <w:r w:rsidRPr="00DB29E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мкр</w:t>
            </w:r>
            <w:proofErr w:type="spellEnd"/>
            <w:r w:rsidRPr="00DB29E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 xml:space="preserve"> Южный, д.126</w:t>
            </w:r>
            <w:bookmarkStart w:id="0" w:name="_GoBack"/>
            <w:bookmarkEnd w:id="0"/>
          </w:p>
        </w:tc>
      </w:tr>
      <w:tr w:rsidR="00AF3DA8" w:rsidRPr="00DB29EB" w:rsidTr="00A916D8">
        <w:trPr>
          <w:trHeight w:val="337"/>
          <w:jc w:val="center"/>
        </w:trPr>
        <w:tc>
          <w:tcPr>
            <w:tcW w:w="5807" w:type="dxa"/>
            <w:vAlign w:val="center"/>
          </w:tcPr>
          <w:p w:rsidR="00AF3DA8" w:rsidRPr="0051559B" w:rsidRDefault="00CF37DD" w:rsidP="00A916D8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Интерактивное мероприятие «Хочу все знать о трудовом законодательстве» для несовершеннолетних, состоящих на различных видах профилактического учета</w:t>
            </w:r>
            <w:r w:rsidR="00AF3DA8"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F3DA8" w:rsidRPr="0051559B" w:rsidRDefault="00CF37DD" w:rsidP="00A916D8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24</w:t>
            </w:r>
            <w:r w:rsidR="00AF3DA8"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.0</w:t>
            </w: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4</w:t>
            </w:r>
            <w:r w:rsidR="00AF3DA8"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.2026</w:t>
            </w:r>
          </w:p>
          <w:p w:rsidR="00AF3DA8" w:rsidRPr="0051559B" w:rsidRDefault="00A61BF9" w:rsidP="00A916D8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15</w:t>
            </w:r>
            <w:r w:rsidR="00AF3DA8"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:00-17:00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F3DA8" w:rsidRPr="0051559B" w:rsidRDefault="00AF3DA8" w:rsidP="00A916D8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b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b/>
                <w:color w:val="365F91" w:themeColor="accent1" w:themeShade="BF"/>
                <w:sz w:val="24"/>
                <w:szCs w:val="24"/>
              </w:rPr>
              <w:t>Саянский филиал ОГКУ КЦ Иркутской области</w:t>
            </w:r>
          </w:p>
          <w:p w:rsidR="00AF3DA8" w:rsidRPr="0051559B" w:rsidRDefault="00AF3DA8" w:rsidP="00A916D8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 xml:space="preserve">(г. Саянск, </w:t>
            </w:r>
            <w:proofErr w:type="spellStart"/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мкр</w:t>
            </w:r>
            <w:proofErr w:type="spellEnd"/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. Юбилейный, д. 19)</w:t>
            </w:r>
          </w:p>
        </w:tc>
      </w:tr>
      <w:tr w:rsidR="0090714C" w:rsidRPr="00DB29EB" w:rsidTr="00A916D8">
        <w:trPr>
          <w:trHeight w:val="337"/>
          <w:jc w:val="center"/>
        </w:trPr>
        <w:tc>
          <w:tcPr>
            <w:tcW w:w="5807" w:type="dxa"/>
            <w:vAlign w:val="center"/>
          </w:tcPr>
          <w:p w:rsidR="0090714C" w:rsidRPr="0051559B" w:rsidRDefault="0090714C" w:rsidP="00A916D8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Горячая линия по вопросам исполнения обязательных требований в области квотирования рабочих мест для инвалидов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0714C" w:rsidRPr="0051559B" w:rsidRDefault="0090714C" w:rsidP="0090714C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29.04.2026</w:t>
            </w:r>
          </w:p>
          <w:p w:rsidR="0090714C" w:rsidRPr="0051559B" w:rsidRDefault="0090714C" w:rsidP="0090714C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08:00-17:00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90714C" w:rsidRPr="0051559B" w:rsidRDefault="0090714C" w:rsidP="0090714C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b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b/>
                <w:color w:val="365F91" w:themeColor="accent1" w:themeShade="BF"/>
                <w:sz w:val="24"/>
                <w:szCs w:val="24"/>
              </w:rPr>
              <w:t>Саянский филиал ОГКУ КЦ Иркутской области</w:t>
            </w:r>
          </w:p>
          <w:p w:rsidR="0090714C" w:rsidRPr="0051559B" w:rsidRDefault="0090714C" w:rsidP="0090714C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b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 xml:space="preserve">(г. Саянск, </w:t>
            </w:r>
            <w:proofErr w:type="spellStart"/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мкр</w:t>
            </w:r>
            <w:proofErr w:type="spellEnd"/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. Юбилейный, д. 19)</w:t>
            </w:r>
          </w:p>
        </w:tc>
      </w:tr>
      <w:tr w:rsidR="00AF3DA8" w:rsidRPr="00DB29EB" w:rsidTr="00A916D8">
        <w:trPr>
          <w:trHeight w:val="337"/>
          <w:jc w:val="center"/>
        </w:trPr>
        <w:tc>
          <w:tcPr>
            <w:tcW w:w="5807" w:type="dxa"/>
            <w:vAlign w:val="center"/>
          </w:tcPr>
          <w:p w:rsidR="00AF3DA8" w:rsidRPr="0051559B" w:rsidRDefault="00AF3DA8" w:rsidP="00A916D8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 xml:space="preserve">Единый день консультаций для желающих </w:t>
            </w: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lastRenderedPageBreak/>
              <w:t>открыть собственное дело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F3DA8" w:rsidRPr="0051559B" w:rsidRDefault="00CF37DD" w:rsidP="00A916D8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lastRenderedPageBreak/>
              <w:t>30</w:t>
            </w:r>
            <w:r w:rsidR="00AF3DA8"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.0</w:t>
            </w: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4</w:t>
            </w:r>
            <w:r w:rsidR="00AF3DA8"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.2026</w:t>
            </w:r>
          </w:p>
          <w:p w:rsidR="00AF3DA8" w:rsidRPr="0051559B" w:rsidRDefault="00AF3DA8" w:rsidP="00A916D8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lastRenderedPageBreak/>
              <w:t>08:00-17:00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F3DA8" w:rsidRPr="0051559B" w:rsidRDefault="00AF3DA8" w:rsidP="00A916D8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b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b/>
                <w:color w:val="365F91" w:themeColor="accent1" w:themeShade="BF"/>
                <w:sz w:val="24"/>
                <w:szCs w:val="24"/>
              </w:rPr>
              <w:lastRenderedPageBreak/>
              <w:t xml:space="preserve">Саянский филиал ОГКУ </w:t>
            </w:r>
            <w:r w:rsidRPr="0051559B">
              <w:rPr>
                <w:rFonts w:ascii="Montserrat" w:hAnsi="Montserrat"/>
                <w:b/>
                <w:color w:val="365F91" w:themeColor="accent1" w:themeShade="BF"/>
                <w:sz w:val="24"/>
                <w:szCs w:val="24"/>
              </w:rPr>
              <w:lastRenderedPageBreak/>
              <w:t>КЦ Иркутской области</w:t>
            </w:r>
          </w:p>
          <w:p w:rsidR="00AF3DA8" w:rsidRPr="0051559B" w:rsidRDefault="00AF3DA8" w:rsidP="00A916D8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 xml:space="preserve">(г. Саянск, </w:t>
            </w:r>
            <w:proofErr w:type="spellStart"/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мкр</w:t>
            </w:r>
            <w:proofErr w:type="spellEnd"/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. Юбилейный, д. 19)</w:t>
            </w:r>
          </w:p>
        </w:tc>
      </w:tr>
      <w:tr w:rsidR="00AF3DA8" w:rsidRPr="00DB29EB" w:rsidTr="00345C39">
        <w:trPr>
          <w:trHeight w:val="337"/>
          <w:jc w:val="center"/>
        </w:trPr>
        <w:tc>
          <w:tcPr>
            <w:tcW w:w="5807" w:type="dxa"/>
            <w:vAlign w:val="center"/>
          </w:tcPr>
          <w:p w:rsidR="00AF3DA8" w:rsidRPr="0051559B" w:rsidRDefault="00345C39" w:rsidP="00A916D8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lastRenderedPageBreak/>
              <w:t>Экскурсия МУП "СТЭП"</w:t>
            </w:r>
          </w:p>
        </w:tc>
        <w:tc>
          <w:tcPr>
            <w:tcW w:w="2126" w:type="dxa"/>
            <w:vAlign w:val="center"/>
          </w:tcPr>
          <w:p w:rsidR="00AF3DA8" w:rsidRPr="0051559B" w:rsidRDefault="00345C39" w:rsidP="00A916D8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Дат</w:t>
            </w:r>
            <w:r w:rsidR="009B3FA8"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а</w:t>
            </w: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 xml:space="preserve"> по согласованию</w:t>
            </w:r>
          </w:p>
        </w:tc>
        <w:tc>
          <w:tcPr>
            <w:tcW w:w="3544" w:type="dxa"/>
            <w:vAlign w:val="center"/>
          </w:tcPr>
          <w:p w:rsidR="00345C39" w:rsidRPr="0051559B" w:rsidRDefault="00345C39" w:rsidP="00345C3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b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b/>
                <w:color w:val="365F91" w:themeColor="accent1" w:themeShade="BF"/>
                <w:sz w:val="24"/>
                <w:szCs w:val="24"/>
              </w:rPr>
              <w:t xml:space="preserve">МУП "СТЭП",  </w:t>
            </w:r>
          </w:p>
          <w:p w:rsidR="00AF3DA8" w:rsidRPr="0051559B" w:rsidRDefault="00345C39" w:rsidP="00345C3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 xml:space="preserve">г. Саянск, </w:t>
            </w:r>
            <w:proofErr w:type="spellStart"/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мкр</w:t>
            </w:r>
            <w:proofErr w:type="spellEnd"/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 xml:space="preserve"> Благовещенский, д.3</w:t>
            </w:r>
          </w:p>
        </w:tc>
      </w:tr>
      <w:tr w:rsidR="00345C39" w:rsidRPr="00DB29EB" w:rsidTr="00345C39">
        <w:trPr>
          <w:trHeight w:val="337"/>
          <w:jc w:val="center"/>
        </w:trPr>
        <w:tc>
          <w:tcPr>
            <w:tcW w:w="5807" w:type="dxa"/>
            <w:vAlign w:val="center"/>
          </w:tcPr>
          <w:p w:rsidR="00345C39" w:rsidRPr="0051559B" w:rsidRDefault="00345C39" w:rsidP="00A916D8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Экскурсия НОВО-ЗИМИНСКАЯ ТЭЦ</w:t>
            </w:r>
          </w:p>
        </w:tc>
        <w:tc>
          <w:tcPr>
            <w:tcW w:w="2126" w:type="dxa"/>
            <w:vAlign w:val="center"/>
          </w:tcPr>
          <w:p w:rsidR="00345C39" w:rsidRPr="0051559B" w:rsidRDefault="00345C39" w:rsidP="00A916D8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Дат</w:t>
            </w:r>
            <w:r w:rsidR="009B3FA8"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а</w:t>
            </w: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 xml:space="preserve"> по согласованию</w:t>
            </w:r>
          </w:p>
        </w:tc>
        <w:tc>
          <w:tcPr>
            <w:tcW w:w="3544" w:type="dxa"/>
            <w:vAlign w:val="center"/>
          </w:tcPr>
          <w:p w:rsidR="00345C39" w:rsidRPr="0051559B" w:rsidRDefault="00345C39" w:rsidP="00345C3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b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b/>
                <w:color w:val="365F91" w:themeColor="accent1" w:themeShade="BF"/>
                <w:sz w:val="24"/>
                <w:szCs w:val="24"/>
              </w:rPr>
              <w:t xml:space="preserve">НОВО-ЗИМИНСКАЯ ТЭЦ, </w:t>
            </w:r>
          </w:p>
          <w:p w:rsidR="00345C39" w:rsidRPr="0051559B" w:rsidRDefault="00345C39" w:rsidP="00345C3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b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г. Саянск, тер. промышленный узел промплощадка Ново-</w:t>
            </w:r>
            <w:proofErr w:type="spellStart"/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Зиминская</w:t>
            </w:r>
            <w:proofErr w:type="spellEnd"/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 xml:space="preserve"> ТЭЦ</w:t>
            </w:r>
          </w:p>
        </w:tc>
      </w:tr>
      <w:tr w:rsidR="00345C39" w:rsidRPr="00DB29EB" w:rsidTr="00A916D8">
        <w:trPr>
          <w:trHeight w:val="337"/>
          <w:jc w:val="center"/>
        </w:trPr>
        <w:tc>
          <w:tcPr>
            <w:tcW w:w="5807" w:type="dxa"/>
            <w:vAlign w:val="center"/>
          </w:tcPr>
          <w:p w:rsidR="00345C39" w:rsidRPr="0051559B" w:rsidRDefault="009B3FA8" w:rsidP="00A916D8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Экскурсия ООО «Саянский бройлер»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45C39" w:rsidRPr="0051559B" w:rsidRDefault="009B3FA8" w:rsidP="00A916D8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Дата по согласованию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9B3FA8" w:rsidRPr="0051559B" w:rsidRDefault="009B3FA8" w:rsidP="009B3FA8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b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b/>
                <w:color w:val="365F91" w:themeColor="accent1" w:themeShade="BF"/>
                <w:sz w:val="24"/>
                <w:szCs w:val="24"/>
              </w:rPr>
              <w:t xml:space="preserve">ООО «Саянский бройлер» </w:t>
            </w:r>
          </w:p>
          <w:p w:rsidR="00345C39" w:rsidRPr="0051559B" w:rsidRDefault="009B3FA8" w:rsidP="009B3FA8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</w:pPr>
            <w:r w:rsidRPr="0051559B">
              <w:rPr>
                <w:rFonts w:ascii="Montserrat" w:hAnsi="Montserrat"/>
                <w:color w:val="365F91" w:themeColor="accent1" w:themeShade="BF"/>
                <w:sz w:val="24"/>
                <w:szCs w:val="24"/>
              </w:rPr>
              <w:t>г. Саянск, агропромышленный комплекс квартал 2 птицефабрика № 2</w:t>
            </w:r>
          </w:p>
        </w:tc>
      </w:tr>
    </w:tbl>
    <w:p w:rsidR="00A51519" w:rsidRPr="00DB29EB" w:rsidRDefault="00A51519" w:rsidP="00A51519">
      <w:pPr>
        <w:tabs>
          <w:tab w:val="left" w:pos="1418"/>
          <w:tab w:val="left" w:pos="1560"/>
          <w:tab w:val="left" w:pos="2694"/>
          <w:tab w:val="left" w:pos="2977"/>
        </w:tabs>
        <w:spacing w:after="0" w:line="240" w:lineRule="auto"/>
        <w:jc w:val="center"/>
        <w:rPr>
          <w:rFonts w:ascii="Montserrat" w:hAnsi="Montserrat"/>
          <w:b/>
          <w:color w:val="003DAA"/>
          <w:sz w:val="24"/>
          <w:szCs w:val="24"/>
        </w:rPr>
      </w:pPr>
      <w:r w:rsidRPr="00DB29EB">
        <w:rPr>
          <w:rFonts w:ascii="Montserrat" w:eastAsiaTheme="minorEastAsia" w:hAnsi="Montserrat"/>
          <w:b/>
          <w:bCs/>
          <w:color w:val="003DAA"/>
          <w:kern w:val="24"/>
          <w:sz w:val="24"/>
          <w:szCs w:val="24"/>
          <w:lang w:eastAsia="ru-RU"/>
        </w:rPr>
        <w:t>г. Саянск, м-н Юбилейный, д. 19</w:t>
      </w:r>
      <w:bookmarkStart w:id="1" w:name="_Hlk188004903"/>
      <w:r w:rsidRPr="00DB29EB">
        <w:rPr>
          <w:rFonts w:ascii="Montserrat" w:eastAsiaTheme="minorEastAsia" w:hAnsi="Montserrat"/>
          <w:b/>
          <w:bCs/>
          <w:color w:val="003DAA"/>
          <w:kern w:val="24"/>
          <w:sz w:val="24"/>
          <w:szCs w:val="24"/>
          <w:lang w:eastAsia="ru-RU"/>
        </w:rPr>
        <w:t>,</w:t>
      </w:r>
      <w:r w:rsidRPr="00DB29EB">
        <w:rPr>
          <w:rFonts w:ascii="Montserrat" w:hAnsi="Montserrat"/>
          <w:b/>
          <w:color w:val="003DAA"/>
          <w:sz w:val="24"/>
          <w:szCs w:val="24"/>
        </w:rPr>
        <w:t xml:space="preserve"> </w:t>
      </w:r>
      <w:r w:rsidR="00AF3DA8" w:rsidRPr="00DB29EB">
        <w:rPr>
          <w:rFonts w:ascii="Montserrat" w:hAnsi="Montserrat"/>
          <w:b/>
          <w:color w:val="003DAA"/>
          <w:sz w:val="24"/>
          <w:szCs w:val="24"/>
        </w:rPr>
        <w:t xml:space="preserve"> г</w:t>
      </w:r>
      <w:r w:rsidR="008713FF" w:rsidRPr="00DB29EB">
        <w:rPr>
          <w:rFonts w:ascii="Montserrat" w:hAnsi="Montserrat"/>
          <w:b/>
          <w:color w:val="003DAA"/>
          <w:sz w:val="24"/>
          <w:szCs w:val="24"/>
        </w:rPr>
        <w:t>орячая линия: 8-800 200-19-91</w:t>
      </w:r>
      <w:r w:rsidRPr="00DB29EB">
        <w:rPr>
          <w:rFonts w:ascii="Montserrat" w:eastAsiaTheme="minorEastAsia" w:hAnsi="Montserrat"/>
          <w:b/>
          <w:bCs/>
          <w:color w:val="003DAA"/>
          <w:kern w:val="24"/>
          <w:sz w:val="24"/>
          <w:szCs w:val="24"/>
          <w:lang w:eastAsia="ru-RU"/>
        </w:rPr>
        <w:t>,</w:t>
      </w:r>
      <w:r w:rsidRPr="00DB29EB">
        <w:rPr>
          <w:rFonts w:ascii="Montserrat" w:eastAsiaTheme="minorEastAsia" w:hAnsi="Montserrat" w:cs="Arial"/>
          <w:b/>
          <w:bCs/>
          <w:color w:val="003DAA"/>
          <w:spacing w:val="2"/>
          <w:kern w:val="24"/>
          <w:sz w:val="24"/>
          <w:szCs w:val="24"/>
          <w:lang w:eastAsia="ru-RU"/>
        </w:rPr>
        <w:t xml:space="preserve"> </w:t>
      </w:r>
      <w:proofErr w:type="spellStart"/>
      <w:r w:rsidR="00AA7EC7" w:rsidRPr="00DB29EB">
        <w:rPr>
          <w:rFonts w:ascii="Montserrat" w:eastAsiaTheme="minorEastAsia" w:hAnsi="Montserrat" w:cs="Arial"/>
          <w:b/>
          <w:bCs/>
          <w:color w:val="003DAA"/>
          <w:spacing w:val="2"/>
          <w:kern w:val="24"/>
          <w:sz w:val="24"/>
          <w:szCs w:val="24"/>
          <w:lang w:eastAsia="ru-RU"/>
        </w:rPr>
        <w:t>вн</w:t>
      </w:r>
      <w:proofErr w:type="spellEnd"/>
      <w:r w:rsidRPr="00DB29EB">
        <w:rPr>
          <w:rFonts w:ascii="Montserrat" w:eastAsiaTheme="minorEastAsia" w:hAnsi="Montserrat" w:cs="Arial"/>
          <w:b/>
          <w:bCs/>
          <w:color w:val="003DAA"/>
          <w:spacing w:val="2"/>
          <w:kern w:val="24"/>
          <w:sz w:val="24"/>
          <w:szCs w:val="24"/>
          <w:lang w:eastAsia="ru-RU"/>
        </w:rPr>
        <w:t>. 3207</w:t>
      </w:r>
      <w:r w:rsidR="008955C4" w:rsidRPr="00DB29EB">
        <w:rPr>
          <w:rFonts w:ascii="Montserrat" w:eastAsiaTheme="minorEastAsia" w:hAnsi="Montserrat" w:cs="Arial"/>
          <w:b/>
          <w:bCs/>
          <w:color w:val="003DAA"/>
          <w:spacing w:val="2"/>
          <w:kern w:val="24"/>
          <w:sz w:val="24"/>
          <w:szCs w:val="24"/>
          <w:lang w:eastAsia="ru-RU"/>
        </w:rPr>
        <w:t>, 3208</w:t>
      </w:r>
    </w:p>
    <w:bookmarkEnd w:id="1"/>
    <w:p w:rsidR="00A51519" w:rsidRPr="00DB29EB" w:rsidRDefault="00A51519" w:rsidP="00A51519">
      <w:pPr>
        <w:tabs>
          <w:tab w:val="left" w:pos="1418"/>
          <w:tab w:val="left" w:pos="1560"/>
          <w:tab w:val="left" w:pos="2694"/>
          <w:tab w:val="left" w:pos="2977"/>
        </w:tabs>
        <w:spacing w:after="0" w:line="240" w:lineRule="auto"/>
        <w:jc w:val="center"/>
        <w:rPr>
          <w:rFonts w:ascii="Montserrat" w:eastAsiaTheme="minorEastAsia" w:hAnsi="Montserrat"/>
          <w:b/>
          <w:bCs/>
          <w:color w:val="E65028"/>
          <w:kern w:val="24"/>
          <w:sz w:val="24"/>
          <w:szCs w:val="24"/>
          <w:lang w:val="en-US" w:eastAsia="ru-RU"/>
        </w:rPr>
      </w:pPr>
      <w:r w:rsidRPr="00DB29EB">
        <w:rPr>
          <w:rFonts w:ascii="Montserrat" w:hAnsi="Montserrat"/>
          <w:b/>
          <w:color w:val="003DAA"/>
          <w:sz w:val="24"/>
          <w:szCs w:val="24"/>
          <w:lang w:val="en-US"/>
        </w:rPr>
        <w:t>e-mail</w:t>
      </w:r>
      <w:r w:rsidR="009A3854" w:rsidRPr="00DB29EB">
        <w:rPr>
          <w:rFonts w:ascii="Montserrat" w:eastAsiaTheme="minorEastAsia" w:hAnsi="Montserrat"/>
          <w:b/>
          <w:bCs/>
          <w:color w:val="003DAA"/>
          <w:kern w:val="24"/>
          <w:sz w:val="24"/>
          <w:szCs w:val="24"/>
          <w:lang w:val="en-US" w:eastAsia="ru-RU"/>
        </w:rPr>
        <w:t xml:space="preserve">: </w:t>
      </w:r>
      <w:hyperlink r:id="rId7" w:history="1">
        <w:r w:rsidR="002F4B47" w:rsidRPr="00DB29EB">
          <w:rPr>
            <w:rStyle w:val="a3"/>
            <w:rFonts w:ascii="Montserrat" w:eastAsiaTheme="minorEastAsia" w:hAnsi="Montserrat"/>
            <w:b/>
            <w:bCs/>
            <w:color w:val="003DAA"/>
            <w:kern w:val="24"/>
            <w:sz w:val="24"/>
            <w:szCs w:val="24"/>
            <w:u w:val="none"/>
            <w:lang w:val="en-US" w:eastAsia="ru-RU"/>
          </w:rPr>
          <w:t>czn_sayansk@mail.ru</w:t>
        </w:r>
      </w:hyperlink>
      <w:r w:rsidR="00F21506" w:rsidRPr="00DB29EB">
        <w:rPr>
          <w:rStyle w:val="a3"/>
          <w:rFonts w:ascii="Montserrat" w:eastAsiaTheme="minorEastAsia" w:hAnsi="Montserrat"/>
          <w:b/>
          <w:bCs/>
          <w:color w:val="003DAA"/>
          <w:kern w:val="24"/>
          <w:sz w:val="24"/>
          <w:szCs w:val="24"/>
          <w:u w:val="none"/>
          <w:lang w:val="en-US" w:eastAsia="ru-RU"/>
        </w:rPr>
        <w:t xml:space="preserve">  </w:t>
      </w:r>
    </w:p>
    <w:sectPr w:rsidR="00A51519" w:rsidRPr="00DB29EB" w:rsidSect="00A51519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7BC8"/>
    <w:multiLevelType w:val="multilevel"/>
    <w:tmpl w:val="DAB4E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13E52"/>
    <w:multiLevelType w:val="hybridMultilevel"/>
    <w:tmpl w:val="32FA1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73B47"/>
    <w:multiLevelType w:val="hybridMultilevel"/>
    <w:tmpl w:val="925E9060"/>
    <w:lvl w:ilvl="0" w:tplc="AC861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13807"/>
    <w:multiLevelType w:val="hybridMultilevel"/>
    <w:tmpl w:val="A7AAD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23F5D"/>
    <w:multiLevelType w:val="hybridMultilevel"/>
    <w:tmpl w:val="4462C0C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2AD4A4C"/>
    <w:multiLevelType w:val="hybridMultilevel"/>
    <w:tmpl w:val="E8708C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122D0F"/>
    <w:multiLevelType w:val="hybridMultilevel"/>
    <w:tmpl w:val="7FE4DAA6"/>
    <w:lvl w:ilvl="0" w:tplc="869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658C6"/>
    <w:multiLevelType w:val="hybridMultilevel"/>
    <w:tmpl w:val="8BC0C3A8"/>
    <w:lvl w:ilvl="0" w:tplc="041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694127F"/>
    <w:multiLevelType w:val="hybridMultilevel"/>
    <w:tmpl w:val="7C065644"/>
    <w:lvl w:ilvl="0" w:tplc="AC861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445535"/>
    <w:multiLevelType w:val="hybridMultilevel"/>
    <w:tmpl w:val="0E147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9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9D"/>
    <w:rsid w:val="000002CA"/>
    <w:rsid w:val="0000292D"/>
    <w:rsid w:val="00006CDA"/>
    <w:rsid w:val="00023C47"/>
    <w:rsid w:val="00024EC0"/>
    <w:rsid w:val="00032DBB"/>
    <w:rsid w:val="000628CD"/>
    <w:rsid w:val="000704BA"/>
    <w:rsid w:val="00097F06"/>
    <w:rsid w:val="000A0B3E"/>
    <w:rsid w:val="000A5851"/>
    <w:rsid w:val="000D025B"/>
    <w:rsid w:val="000D4EB1"/>
    <w:rsid w:val="000F05A0"/>
    <w:rsid w:val="000F1F28"/>
    <w:rsid w:val="00102AD0"/>
    <w:rsid w:val="00104B54"/>
    <w:rsid w:val="001107BA"/>
    <w:rsid w:val="00112CF3"/>
    <w:rsid w:val="00112F1F"/>
    <w:rsid w:val="001133E7"/>
    <w:rsid w:val="00120D16"/>
    <w:rsid w:val="00134186"/>
    <w:rsid w:val="00141E72"/>
    <w:rsid w:val="00141EA1"/>
    <w:rsid w:val="00152FEE"/>
    <w:rsid w:val="001658F2"/>
    <w:rsid w:val="0016687C"/>
    <w:rsid w:val="001857E1"/>
    <w:rsid w:val="001B10A5"/>
    <w:rsid w:val="001B23F8"/>
    <w:rsid w:val="001C2816"/>
    <w:rsid w:val="001C6C8C"/>
    <w:rsid w:val="001F4E60"/>
    <w:rsid w:val="00204E18"/>
    <w:rsid w:val="00207970"/>
    <w:rsid w:val="00215F1D"/>
    <w:rsid w:val="00224B80"/>
    <w:rsid w:val="002261FA"/>
    <w:rsid w:val="00227566"/>
    <w:rsid w:val="00230D63"/>
    <w:rsid w:val="002503CD"/>
    <w:rsid w:val="002619B7"/>
    <w:rsid w:val="002746F7"/>
    <w:rsid w:val="002811CC"/>
    <w:rsid w:val="00283A69"/>
    <w:rsid w:val="002A12E7"/>
    <w:rsid w:val="002A6235"/>
    <w:rsid w:val="002B1439"/>
    <w:rsid w:val="002C2B09"/>
    <w:rsid w:val="002C4F42"/>
    <w:rsid w:val="002C5345"/>
    <w:rsid w:val="002D6E9B"/>
    <w:rsid w:val="002E18B7"/>
    <w:rsid w:val="002F2BC3"/>
    <w:rsid w:val="002F4B47"/>
    <w:rsid w:val="002F514F"/>
    <w:rsid w:val="003154F1"/>
    <w:rsid w:val="003323F5"/>
    <w:rsid w:val="0033279B"/>
    <w:rsid w:val="00336015"/>
    <w:rsid w:val="0034277F"/>
    <w:rsid w:val="00345C39"/>
    <w:rsid w:val="0035140A"/>
    <w:rsid w:val="00355DB4"/>
    <w:rsid w:val="00366B93"/>
    <w:rsid w:val="00390ABF"/>
    <w:rsid w:val="00392721"/>
    <w:rsid w:val="00395434"/>
    <w:rsid w:val="003A5EA0"/>
    <w:rsid w:val="003B71D4"/>
    <w:rsid w:val="003C20A5"/>
    <w:rsid w:val="003F3A4A"/>
    <w:rsid w:val="00401C47"/>
    <w:rsid w:val="00417A19"/>
    <w:rsid w:val="004256B4"/>
    <w:rsid w:val="00427BE0"/>
    <w:rsid w:val="00430F69"/>
    <w:rsid w:val="00461ED1"/>
    <w:rsid w:val="00473BD5"/>
    <w:rsid w:val="00476AA8"/>
    <w:rsid w:val="004778FD"/>
    <w:rsid w:val="004A3433"/>
    <w:rsid w:val="004B3C75"/>
    <w:rsid w:val="004B6354"/>
    <w:rsid w:val="004B773C"/>
    <w:rsid w:val="004C1A19"/>
    <w:rsid w:val="004C4315"/>
    <w:rsid w:val="004D3E8B"/>
    <w:rsid w:val="004D4C41"/>
    <w:rsid w:val="004D5812"/>
    <w:rsid w:val="004D59CB"/>
    <w:rsid w:val="004D6400"/>
    <w:rsid w:val="004E4A4D"/>
    <w:rsid w:val="004F066A"/>
    <w:rsid w:val="004F7135"/>
    <w:rsid w:val="00512026"/>
    <w:rsid w:val="0051559B"/>
    <w:rsid w:val="00517887"/>
    <w:rsid w:val="0053202C"/>
    <w:rsid w:val="005374D7"/>
    <w:rsid w:val="00537DCC"/>
    <w:rsid w:val="00543301"/>
    <w:rsid w:val="0054612A"/>
    <w:rsid w:val="005601E7"/>
    <w:rsid w:val="00562929"/>
    <w:rsid w:val="005714AC"/>
    <w:rsid w:val="005740D9"/>
    <w:rsid w:val="0059056B"/>
    <w:rsid w:val="005A0D37"/>
    <w:rsid w:val="005A2E0D"/>
    <w:rsid w:val="005A3A9E"/>
    <w:rsid w:val="005D0750"/>
    <w:rsid w:val="005D6718"/>
    <w:rsid w:val="005D6A3E"/>
    <w:rsid w:val="005E068A"/>
    <w:rsid w:val="005E2FC7"/>
    <w:rsid w:val="005F2EA6"/>
    <w:rsid w:val="005F426E"/>
    <w:rsid w:val="00632E32"/>
    <w:rsid w:val="00644B2F"/>
    <w:rsid w:val="00654106"/>
    <w:rsid w:val="006623AF"/>
    <w:rsid w:val="0066593C"/>
    <w:rsid w:val="006773B0"/>
    <w:rsid w:val="00696C88"/>
    <w:rsid w:val="006A2D9D"/>
    <w:rsid w:val="006C05F2"/>
    <w:rsid w:val="006C2F91"/>
    <w:rsid w:val="006C3043"/>
    <w:rsid w:val="006E0644"/>
    <w:rsid w:val="006E3809"/>
    <w:rsid w:val="006E76CB"/>
    <w:rsid w:val="006E7DD1"/>
    <w:rsid w:val="006F2653"/>
    <w:rsid w:val="006F5758"/>
    <w:rsid w:val="00703CAC"/>
    <w:rsid w:val="007114D2"/>
    <w:rsid w:val="00713025"/>
    <w:rsid w:val="0071323B"/>
    <w:rsid w:val="0072720D"/>
    <w:rsid w:val="00727E2B"/>
    <w:rsid w:val="00735A2C"/>
    <w:rsid w:val="00735D4E"/>
    <w:rsid w:val="00746CE5"/>
    <w:rsid w:val="00751771"/>
    <w:rsid w:val="00751B1A"/>
    <w:rsid w:val="00762BEA"/>
    <w:rsid w:val="0076321A"/>
    <w:rsid w:val="00781C6D"/>
    <w:rsid w:val="00784B8A"/>
    <w:rsid w:val="007875DA"/>
    <w:rsid w:val="007A2E6E"/>
    <w:rsid w:val="007A4AF7"/>
    <w:rsid w:val="007B0798"/>
    <w:rsid w:val="007C1938"/>
    <w:rsid w:val="007D1765"/>
    <w:rsid w:val="007E53F1"/>
    <w:rsid w:val="008073A2"/>
    <w:rsid w:val="00814E40"/>
    <w:rsid w:val="00816D82"/>
    <w:rsid w:val="0082491B"/>
    <w:rsid w:val="00837415"/>
    <w:rsid w:val="00844953"/>
    <w:rsid w:val="00846C86"/>
    <w:rsid w:val="008713FF"/>
    <w:rsid w:val="008865DD"/>
    <w:rsid w:val="008955C4"/>
    <w:rsid w:val="008A325A"/>
    <w:rsid w:val="008B0E20"/>
    <w:rsid w:val="008B542C"/>
    <w:rsid w:val="008C07A5"/>
    <w:rsid w:val="008C3C66"/>
    <w:rsid w:val="008C5B01"/>
    <w:rsid w:val="008D5BB8"/>
    <w:rsid w:val="008E5098"/>
    <w:rsid w:val="008F5C21"/>
    <w:rsid w:val="0090714C"/>
    <w:rsid w:val="00921F4E"/>
    <w:rsid w:val="009325E5"/>
    <w:rsid w:val="00950E1E"/>
    <w:rsid w:val="00960FBB"/>
    <w:rsid w:val="00966773"/>
    <w:rsid w:val="00970925"/>
    <w:rsid w:val="00981F02"/>
    <w:rsid w:val="00983264"/>
    <w:rsid w:val="00991DD9"/>
    <w:rsid w:val="00993D31"/>
    <w:rsid w:val="009A1785"/>
    <w:rsid w:val="009A3854"/>
    <w:rsid w:val="009B30BE"/>
    <w:rsid w:val="009B3FA8"/>
    <w:rsid w:val="009B4ECC"/>
    <w:rsid w:val="009D1EF7"/>
    <w:rsid w:val="009D3C3B"/>
    <w:rsid w:val="009D6887"/>
    <w:rsid w:val="009E1336"/>
    <w:rsid w:val="009E544C"/>
    <w:rsid w:val="009E778C"/>
    <w:rsid w:val="00A05624"/>
    <w:rsid w:val="00A3147D"/>
    <w:rsid w:val="00A363B3"/>
    <w:rsid w:val="00A42DB6"/>
    <w:rsid w:val="00A4481B"/>
    <w:rsid w:val="00A461DC"/>
    <w:rsid w:val="00A51519"/>
    <w:rsid w:val="00A61BF9"/>
    <w:rsid w:val="00A7565A"/>
    <w:rsid w:val="00A86736"/>
    <w:rsid w:val="00A91DF2"/>
    <w:rsid w:val="00A9394C"/>
    <w:rsid w:val="00AA3BD1"/>
    <w:rsid w:val="00AA47C6"/>
    <w:rsid w:val="00AA7EC7"/>
    <w:rsid w:val="00AB286E"/>
    <w:rsid w:val="00AC0DC1"/>
    <w:rsid w:val="00AD1B15"/>
    <w:rsid w:val="00AD1E5A"/>
    <w:rsid w:val="00AD30F4"/>
    <w:rsid w:val="00AE0589"/>
    <w:rsid w:val="00AE70EA"/>
    <w:rsid w:val="00AF3782"/>
    <w:rsid w:val="00AF3DA8"/>
    <w:rsid w:val="00AF4261"/>
    <w:rsid w:val="00B03D89"/>
    <w:rsid w:val="00B07DDB"/>
    <w:rsid w:val="00B2093A"/>
    <w:rsid w:val="00B345CF"/>
    <w:rsid w:val="00B41CFF"/>
    <w:rsid w:val="00B45C04"/>
    <w:rsid w:val="00B63932"/>
    <w:rsid w:val="00B664A9"/>
    <w:rsid w:val="00B919BB"/>
    <w:rsid w:val="00B94FA9"/>
    <w:rsid w:val="00B97D08"/>
    <w:rsid w:val="00BB28D0"/>
    <w:rsid w:val="00BE106E"/>
    <w:rsid w:val="00BE32AF"/>
    <w:rsid w:val="00BE33B1"/>
    <w:rsid w:val="00BE4B31"/>
    <w:rsid w:val="00BE5270"/>
    <w:rsid w:val="00BF1B84"/>
    <w:rsid w:val="00C05C2E"/>
    <w:rsid w:val="00C16493"/>
    <w:rsid w:val="00C23A82"/>
    <w:rsid w:val="00C36588"/>
    <w:rsid w:val="00C52A30"/>
    <w:rsid w:val="00C532E6"/>
    <w:rsid w:val="00C5665F"/>
    <w:rsid w:val="00C64880"/>
    <w:rsid w:val="00C67A83"/>
    <w:rsid w:val="00C70613"/>
    <w:rsid w:val="00C83673"/>
    <w:rsid w:val="00C84273"/>
    <w:rsid w:val="00C9162A"/>
    <w:rsid w:val="00C9395C"/>
    <w:rsid w:val="00C96D32"/>
    <w:rsid w:val="00CB088C"/>
    <w:rsid w:val="00CB53C3"/>
    <w:rsid w:val="00CB6E4E"/>
    <w:rsid w:val="00CC545E"/>
    <w:rsid w:val="00CD0CFE"/>
    <w:rsid w:val="00CD4D34"/>
    <w:rsid w:val="00CD5B6D"/>
    <w:rsid w:val="00CE12A7"/>
    <w:rsid w:val="00CE4742"/>
    <w:rsid w:val="00CF0274"/>
    <w:rsid w:val="00CF3108"/>
    <w:rsid w:val="00CF3153"/>
    <w:rsid w:val="00CF37DD"/>
    <w:rsid w:val="00CF4096"/>
    <w:rsid w:val="00D10E7E"/>
    <w:rsid w:val="00D30EDF"/>
    <w:rsid w:val="00D3368A"/>
    <w:rsid w:val="00D345E6"/>
    <w:rsid w:val="00D575DA"/>
    <w:rsid w:val="00D63DAC"/>
    <w:rsid w:val="00D77E69"/>
    <w:rsid w:val="00D80AC3"/>
    <w:rsid w:val="00D9059D"/>
    <w:rsid w:val="00D90B2B"/>
    <w:rsid w:val="00D972F3"/>
    <w:rsid w:val="00DB29EB"/>
    <w:rsid w:val="00DC1A97"/>
    <w:rsid w:val="00DC3F53"/>
    <w:rsid w:val="00DC5C42"/>
    <w:rsid w:val="00DD4CC7"/>
    <w:rsid w:val="00DD594C"/>
    <w:rsid w:val="00DE453B"/>
    <w:rsid w:val="00DF5E9D"/>
    <w:rsid w:val="00E03FAA"/>
    <w:rsid w:val="00E30988"/>
    <w:rsid w:val="00E33FF1"/>
    <w:rsid w:val="00E37100"/>
    <w:rsid w:val="00E44262"/>
    <w:rsid w:val="00E45582"/>
    <w:rsid w:val="00E51575"/>
    <w:rsid w:val="00E516A9"/>
    <w:rsid w:val="00E57F49"/>
    <w:rsid w:val="00E80609"/>
    <w:rsid w:val="00E8610E"/>
    <w:rsid w:val="00E915AC"/>
    <w:rsid w:val="00EB717D"/>
    <w:rsid w:val="00EC4898"/>
    <w:rsid w:val="00ED0101"/>
    <w:rsid w:val="00ED0C2E"/>
    <w:rsid w:val="00ED0D51"/>
    <w:rsid w:val="00ED2467"/>
    <w:rsid w:val="00EF089B"/>
    <w:rsid w:val="00EF43DC"/>
    <w:rsid w:val="00F07E87"/>
    <w:rsid w:val="00F1347D"/>
    <w:rsid w:val="00F21506"/>
    <w:rsid w:val="00F220E4"/>
    <w:rsid w:val="00F31690"/>
    <w:rsid w:val="00F507FC"/>
    <w:rsid w:val="00F52655"/>
    <w:rsid w:val="00F5651D"/>
    <w:rsid w:val="00F61964"/>
    <w:rsid w:val="00F7185A"/>
    <w:rsid w:val="00F7383F"/>
    <w:rsid w:val="00F83B91"/>
    <w:rsid w:val="00F8765E"/>
    <w:rsid w:val="00F9615D"/>
    <w:rsid w:val="00FA5F2B"/>
    <w:rsid w:val="00FB1A2C"/>
    <w:rsid w:val="00FC0D3D"/>
    <w:rsid w:val="00FC0DB0"/>
    <w:rsid w:val="00FC242A"/>
    <w:rsid w:val="00FD398C"/>
    <w:rsid w:val="00FF098B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40B13"/>
  <w15:docId w15:val="{8E93B1FA-6FBF-4400-AB68-AC517A83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1B15"/>
  </w:style>
  <w:style w:type="paragraph" w:styleId="1">
    <w:name w:val="heading 1"/>
    <w:basedOn w:val="a"/>
    <w:next w:val="a"/>
    <w:link w:val="10"/>
    <w:uiPriority w:val="9"/>
    <w:qFormat/>
    <w:rsid w:val="00D905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E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D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9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27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E5270"/>
    <w:rPr>
      <w:b/>
      <w:bCs/>
    </w:rPr>
  </w:style>
  <w:style w:type="paragraph" w:styleId="a7">
    <w:name w:val="List Paragraph"/>
    <w:basedOn w:val="a"/>
    <w:uiPriority w:val="34"/>
    <w:qFormat/>
    <w:rsid w:val="00A7565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71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Гипертекстовая ссылка"/>
    <w:basedOn w:val="a0"/>
    <w:uiPriority w:val="99"/>
    <w:rsid w:val="005714AC"/>
    <w:rPr>
      <w:rFonts w:cs="Times New Roman"/>
      <w:b w:val="0"/>
      <w:color w:val="106BBE"/>
    </w:rPr>
  </w:style>
  <w:style w:type="paragraph" w:styleId="aa">
    <w:name w:val="Body Text"/>
    <w:basedOn w:val="a"/>
    <w:link w:val="ab"/>
    <w:uiPriority w:val="1"/>
    <w:qFormat/>
    <w:rsid w:val="007875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7875DA"/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39"/>
    <w:rsid w:val="00E33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5374D7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4D4C4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9D1E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91DF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94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200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89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64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78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0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07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3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8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79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59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23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10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59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8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49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27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8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27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6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60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8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zn_sayans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39AA40-AA7A-4B58-9B97-8AB2ADE3D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2026-03-16T03:05:00Z</cp:lastPrinted>
  <dcterms:created xsi:type="dcterms:W3CDTF">2026-03-16T03:02:00Z</dcterms:created>
  <dcterms:modified xsi:type="dcterms:W3CDTF">2026-03-16T04:55:00Z</dcterms:modified>
</cp:coreProperties>
</file>