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254BEE" w:rsidRDefault="004726DC" w:rsidP="004726DC">
      <w:pPr>
        <w:pStyle w:val="a3"/>
      </w:pPr>
      <w:r w:rsidRPr="00254BEE">
        <w:t>Администрация городского округа</w:t>
      </w:r>
    </w:p>
    <w:p w:rsidR="004726DC" w:rsidRPr="00254BEE" w:rsidRDefault="004726DC" w:rsidP="004726DC">
      <w:pPr>
        <w:pStyle w:val="a3"/>
      </w:pPr>
      <w:r w:rsidRPr="00254BEE">
        <w:t xml:space="preserve"> муниципального образования</w:t>
      </w:r>
    </w:p>
    <w:p w:rsidR="004726DC" w:rsidRPr="00254BEE" w:rsidRDefault="004726DC" w:rsidP="004726DC">
      <w:pPr>
        <w:pStyle w:val="a3"/>
        <w:rPr>
          <w:sz w:val="28"/>
        </w:rPr>
      </w:pPr>
      <w:r w:rsidRPr="00254BEE">
        <w:t xml:space="preserve"> «город Саянск»</w:t>
      </w:r>
    </w:p>
    <w:p w:rsidR="004726DC" w:rsidRPr="00254BEE" w:rsidRDefault="004726DC" w:rsidP="004726DC">
      <w:pPr>
        <w:ind w:right="1700"/>
        <w:jc w:val="center"/>
        <w:rPr>
          <w:b/>
        </w:rPr>
      </w:pPr>
    </w:p>
    <w:p w:rsidR="004726DC" w:rsidRPr="00254BEE" w:rsidRDefault="004726DC" w:rsidP="004726DC">
      <w:pPr>
        <w:ind w:right="1700"/>
        <w:jc w:val="center"/>
        <w:rPr>
          <w:sz w:val="28"/>
          <w:szCs w:val="28"/>
        </w:rPr>
      </w:pPr>
      <w:r w:rsidRPr="00254BEE">
        <w:rPr>
          <w:b/>
        </w:rPr>
        <w:tab/>
      </w:r>
      <w:r w:rsidRPr="00254BEE">
        <w:rPr>
          <w:b/>
        </w:rPr>
        <w:tab/>
      </w:r>
    </w:p>
    <w:p w:rsidR="00A66A23" w:rsidRPr="00254BEE" w:rsidRDefault="004726DC" w:rsidP="004726DC">
      <w:pPr>
        <w:pStyle w:val="1"/>
        <w:rPr>
          <w:spacing w:val="40"/>
          <w:szCs w:val="36"/>
        </w:rPr>
      </w:pPr>
      <w:r w:rsidRPr="00254BEE">
        <w:rPr>
          <w:szCs w:val="36"/>
        </w:rPr>
        <w:t>ПОСТАНОВЛЕНИЕ</w:t>
      </w:r>
    </w:p>
    <w:p w:rsidR="00A66A23" w:rsidRPr="00254BEE" w:rsidRDefault="00A66A23">
      <w:pPr>
        <w:jc w:val="center"/>
        <w:rPr>
          <w:sz w:val="24"/>
        </w:rPr>
      </w:pPr>
    </w:p>
    <w:p w:rsidR="00A66A23" w:rsidRPr="00254BEE"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254BEE" w:rsidRPr="00254BEE">
        <w:trPr>
          <w:cantSplit/>
          <w:trHeight w:val="220"/>
        </w:trPr>
        <w:tc>
          <w:tcPr>
            <w:tcW w:w="534" w:type="dxa"/>
          </w:tcPr>
          <w:p w:rsidR="00C01C7C" w:rsidRPr="00254BEE" w:rsidRDefault="00C01C7C">
            <w:pPr>
              <w:rPr>
                <w:sz w:val="24"/>
              </w:rPr>
            </w:pPr>
            <w:r w:rsidRPr="00254BEE">
              <w:rPr>
                <w:sz w:val="24"/>
              </w:rPr>
              <w:t>От</w:t>
            </w:r>
          </w:p>
        </w:tc>
        <w:tc>
          <w:tcPr>
            <w:tcW w:w="1535" w:type="dxa"/>
            <w:tcBorders>
              <w:bottom w:val="single" w:sz="4" w:space="0" w:color="auto"/>
            </w:tcBorders>
          </w:tcPr>
          <w:p w:rsidR="00C01C7C" w:rsidRPr="00254BEE" w:rsidRDefault="00651FF4">
            <w:pPr>
              <w:rPr>
                <w:sz w:val="24"/>
              </w:rPr>
            </w:pPr>
            <w:r>
              <w:rPr>
                <w:sz w:val="24"/>
              </w:rPr>
              <w:t>11.03.2025</w:t>
            </w:r>
          </w:p>
        </w:tc>
        <w:tc>
          <w:tcPr>
            <w:tcW w:w="449" w:type="dxa"/>
          </w:tcPr>
          <w:p w:rsidR="00C01C7C" w:rsidRPr="00254BEE" w:rsidRDefault="00C01C7C">
            <w:pPr>
              <w:jc w:val="center"/>
              <w:rPr>
                <w:sz w:val="24"/>
              </w:rPr>
            </w:pPr>
            <w:r w:rsidRPr="00254BEE">
              <w:rPr>
                <w:sz w:val="24"/>
              </w:rPr>
              <w:t>№</w:t>
            </w:r>
          </w:p>
        </w:tc>
        <w:tc>
          <w:tcPr>
            <w:tcW w:w="1621" w:type="dxa"/>
            <w:tcBorders>
              <w:bottom w:val="single" w:sz="4" w:space="0" w:color="auto"/>
            </w:tcBorders>
          </w:tcPr>
          <w:p w:rsidR="00C01C7C" w:rsidRPr="00254BEE" w:rsidRDefault="00651FF4">
            <w:pPr>
              <w:rPr>
                <w:sz w:val="24"/>
              </w:rPr>
            </w:pPr>
            <w:r>
              <w:rPr>
                <w:sz w:val="24"/>
              </w:rPr>
              <w:t>110-37-319-25</w:t>
            </w:r>
          </w:p>
        </w:tc>
      </w:tr>
      <w:tr w:rsidR="00C01C7C" w:rsidRPr="00254BEE">
        <w:trPr>
          <w:cantSplit/>
          <w:trHeight w:val="220"/>
        </w:trPr>
        <w:tc>
          <w:tcPr>
            <w:tcW w:w="4139" w:type="dxa"/>
            <w:gridSpan w:val="4"/>
          </w:tcPr>
          <w:p w:rsidR="00C01C7C" w:rsidRPr="00254BEE" w:rsidRDefault="00C01C7C">
            <w:pPr>
              <w:jc w:val="center"/>
              <w:rPr>
                <w:sz w:val="24"/>
              </w:rPr>
            </w:pPr>
            <w:r w:rsidRPr="00254BEE">
              <w:rPr>
                <w:sz w:val="24"/>
              </w:rPr>
              <w:t>г.Саянск</w:t>
            </w:r>
          </w:p>
        </w:tc>
      </w:tr>
    </w:tbl>
    <w:p w:rsidR="00A66A23" w:rsidRPr="00254BEE" w:rsidRDefault="00A66A23">
      <w:pPr>
        <w:rPr>
          <w:sz w:val="24"/>
        </w:rPr>
      </w:pPr>
    </w:p>
    <w:p w:rsidR="00746C4D" w:rsidRPr="00254BEE" w:rsidRDefault="00746C4D" w:rsidP="00746C4D">
      <w:pPr>
        <w:ind w:right="4818"/>
        <w:jc w:val="both"/>
        <w:rPr>
          <w:sz w:val="26"/>
          <w:szCs w:val="26"/>
        </w:rPr>
      </w:pPr>
      <w:r w:rsidRPr="00254BEE">
        <w:rPr>
          <w:sz w:val="24"/>
          <w:szCs w:val="24"/>
        </w:rPr>
        <w:t>О награждении в честь Дня работников бытового обслуживания населения и жилищно-коммунального хозяйства</w:t>
      </w:r>
    </w:p>
    <w:p w:rsidR="00A66A23" w:rsidRPr="00254BEE" w:rsidRDefault="00A66A23">
      <w:pPr>
        <w:rPr>
          <w:sz w:val="24"/>
        </w:rPr>
      </w:pPr>
    </w:p>
    <w:p w:rsidR="00FF4CDC" w:rsidRPr="00254BEE" w:rsidRDefault="00746C4D" w:rsidP="000337F0">
      <w:pPr>
        <w:pStyle w:val="a5"/>
        <w:tabs>
          <w:tab w:val="left" w:pos="709"/>
        </w:tabs>
        <w:ind w:firstLine="709"/>
        <w:rPr>
          <w:szCs w:val="28"/>
        </w:rPr>
      </w:pPr>
      <w:r w:rsidRPr="00254BEE">
        <w:rPr>
          <w:szCs w:val="28"/>
        </w:rPr>
        <w:t>В</w:t>
      </w:r>
      <w:r w:rsidR="00FF4CDC" w:rsidRPr="00254BEE">
        <w:rPr>
          <w:szCs w:val="28"/>
        </w:rPr>
        <w:t xml:space="preserve"> соответствии со статьями 38 и 43 Устава муниципального образования «город Саянск», </w:t>
      </w:r>
      <w:r w:rsidR="0056115E" w:rsidRPr="00254BEE">
        <w:rPr>
          <w:szCs w:val="28"/>
        </w:rPr>
        <w:t>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w:t>
      </w:r>
      <w:r w:rsidR="00FF4CDC" w:rsidRPr="00254BEE">
        <w:rPr>
          <w:szCs w:val="28"/>
        </w:rPr>
        <w:t xml:space="preserve">, </w:t>
      </w:r>
      <w:r w:rsidR="00622E37" w:rsidRPr="00254BEE">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254BEE" w:rsidRDefault="008F5522" w:rsidP="008F5522">
      <w:pPr>
        <w:pStyle w:val="a5"/>
        <w:tabs>
          <w:tab w:val="left" w:pos="709"/>
        </w:tabs>
        <w:rPr>
          <w:sz w:val="16"/>
        </w:rPr>
      </w:pPr>
      <w:r w:rsidRPr="00254BEE">
        <w:t>ПОСТАНОВЛЯЕТ:</w:t>
      </w:r>
    </w:p>
    <w:p w:rsidR="00622E37" w:rsidRPr="00254BEE" w:rsidRDefault="00CB4C5C" w:rsidP="000337F0">
      <w:pPr>
        <w:ind w:firstLine="709"/>
        <w:jc w:val="both"/>
        <w:rPr>
          <w:sz w:val="28"/>
          <w:szCs w:val="28"/>
        </w:rPr>
      </w:pPr>
      <w:r w:rsidRPr="00254BEE">
        <w:rPr>
          <w:sz w:val="28"/>
          <w:szCs w:val="28"/>
        </w:rPr>
        <w:t xml:space="preserve">1. </w:t>
      </w:r>
      <w:r w:rsidR="00F37161" w:rsidRPr="00254BEE">
        <w:rPr>
          <w:sz w:val="28"/>
          <w:szCs w:val="28"/>
        </w:rPr>
        <w:t xml:space="preserve">За многолетний добросовестный труд, высокий профессионализм </w:t>
      </w:r>
      <w:r w:rsidR="008A554A" w:rsidRPr="00254BEE">
        <w:rPr>
          <w:sz w:val="28"/>
          <w:szCs w:val="28"/>
        </w:rPr>
        <w:t xml:space="preserve">и </w:t>
      </w:r>
      <w:r w:rsidR="00F22B24" w:rsidRPr="00254BEE">
        <w:rPr>
          <w:sz w:val="28"/>
          <w:szCs w:val="28"/>
        </w:rPr>
        <w:t xml:space="preserve">в честь профессионального праздника </w:t>
      </w:r>
      <w:r w:rsidR="00244835" w:rsidRPr="00254BEE">
        <w:rPr>
          <w:sz w:val="28"/>
          <w:szCs w:val="28"/>
        </w:rPr>
        <w:t xml:space="preserve">- </w:t>
      </w:r>
      <w:r w:rsidR="00F22B24" w:rsidRPr="00254BEE">
        <w:rPr>
          <w:sz w:val="28"/>
          <w:szCs w:val="28"/>
        </w:rPr>
        <w:t xml:space="preserve">Дня работников бытового обслуживания </w:t>
      </w:r>
      <w:r w:rsidR="00663933" w:rsidRPr="00254BEE">
        <w:rPr>
          <w:sz w:val="28"/>
          <w:szCs w:val="28"/>
        </w:rPr>
        <w:t xml:space="preserve">населения </w:t>
      </w:r>
      <w:r w:rsidR="00F22B24" w:rsidRPr="00254BEE">
        <w:rPr>
          <w:sz w:val="28"/>
          <w:szCs w:val="28"/>
        </w:rPr>
        <w:t>и жилищно-коммунального хозяйства</w:t>
      </w:r>
      <w:r w:rsidR="00622E37" w:rsidRPr="00254BEE">
        <w:rPr>
          <w:sz w:val="28"/>
          <w:szCs w:val="28"/>
        </w:rPr>
        <w:t>:</w:t>
      </w:r>
    </w:p>
    <w:p w:rsidR="00622E37" w:rsidRPr="00254BEE" w:rsidRDefault="00622E37" w:rsidP="000337F0">
      <w:pPr>
        <w:pStyle w:val="a5"/>
        <w:numPr>
          <w:ilvl w:val="1"/>
          <w:numId w:val="8"/>
        </w:numPr>
        <w:ind w:left="0" w:firstLine="709"/>
        <w:rPr>
          <w:szCs w:val="28"/>
        </w:rPr>
      </w:pPr>
      <w:r w:rsidRPr="00254BEE">
        <w:rPr>
          <w:szCs w:val="28"/>
        </w:rPr>
        <w:t>Наградить Почетной грамотой мэра городского округа:</w:t>
      </w:r>
    </w:p>
    <w:p w:rsidR="00127449" w:rsidRPr="00254BEE" w:rsidRDefault="00127449" w:rsidP="00127449">
      <w:pPr>
        <w:pStyle w:val="a5"/>
        <w:rPr>
          <w:sz w:val="10"/>
          <w:szCs w:val="10"/>
        </w:rPr>
      </w:pPr>
    </w:p>
    <w:tbl>
      <w:tblPr>
        <w:tblW w:w="9464" w:type="dxa"/>
        <w:tblLook w:val="0000" w:firstRow="0" w:lastRow="0" w:firstColumn="0" w:lastColumn="0" w:noHBand="0" w:noVBand="0"/>
      </w:tblPr>
      <w:tblGrid>
        <w:gridCol w:w="3227"/>
        <w:gridCol w:w="6237"/>
      </w:tblGrid>
      <w:tr w:rsidR="00254BEE" w:rsidRPr="00254BEE" w:rsidTr="000337F0">
        <w:tc>
          <w:tcPr>
            <w:tcW w:w="3227" w:type="dxa"/>
          </w:tcPr>
          <w:p w:rsidR="00663D34" w:rsidRPr="00254BEE" w:rsidRDefault="00134E5B" w:rsidP="00E6615E">
            <w:pPr>
              <w:pStyle w:val="a9"/>
              <w:tabs>
                <w:tab w:val="left" w:pos="1880"/>
              </w:tabs>
              <w:spacing w:after="0"/>
              <w:ind w:left="0"/>
              <w:rPr>
                <w:sz w:val="28"/>
                <w:szCs w:val="28"/>
              </w:rPr>
            </w:pPr>
            <w:proofErr w:type="spellStart"/>
            <w:r w:rsidRPr="00254BEE">
              <w:rPr>
                <w:sz w:val="28"/>
                <w:szCs w:val="28"/>
              </w:rPr>
              <w:t>Войтенкову</w:t>
            </w:r>
            <w:proofErr w:type="spellEnd"/>
            <w:r w:rsidRPr="00254BEE">
              <w:rPr>
                <w:sz w:val="28"/>
                <w:szCs w:val="28"/>
              </w:rPr>
              <w:t xml:space="preserve"> Елену Васильевну</w:t>
            </w:r>
          </w:p>
        </w:tc>
        <w:tc>
          <w:tcPr>
            <w:tcW w:w="6237" w:type="dxa"/>
          </w:tcPr>
          <w:p w:rsidR="00A92DB9" w:rsidRPr="00254BEE" w:rsidRDefault="00134E5B" w:rsidP="00BE5A90">
            <w:pPr>
              <w:numPr>
                <w:ilvl w:val="0"/>
                <w:numId w:val="7"/>
              </w:numPr>
              <w:ind w:left="176" w:hanging="176"/>
              <w:jc w:val="both"/>
              <w:rPr>
                <w:sz w:val="28"/>
                <w:szCs w:val="28"/>
              </w:rPr>
            </w:pPr>
            <w:r w:rsidRPr="00254BEE">
              <w:rPr>
                <w:sz w:val="28"/>
                <w:szCs w:val="28"/>
              </w:rPr>
              <w:t>главного специалиста</w:t>
            </w:r>
            <w:r w:rsidR="00A92DB9" w:rsidRPr="00254BEE">
              <w:rPr>
                <w:sz w:val="28"/>
                <w:szCs w:val="28"/>
              </w:rPr>
              <w:t xml:space="preserve">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
          <w:p w:rsidR="00BE5A90" w:rsidRPr="00254BEE" w:rsidRDefault="00BE5A90" w:rsidP="00BE5A90">
            <w:pPr>
              <w:ind w:left="176"/>
              <w:jc w:val="both"/>
              <w:rPr>
                <w:sz w:val="6"/>
                <w:szCs w:val="6"/>
              </w:rPr>
            </w:pPr>
          </w:p>
        </w:tc>
      </w:tr>
      <w:tr w:rsidR="00254BEE" w:rsidRPr="00254BEE" w:rsidTr="000337F0">
        <w:tc>
          <w:tcPr>
            <w:tcW w:w="3227" w:type="dxa"/>
          </w:tcPr>
          <w:p w:rsidR="00D83795" w:rsidRPr="00254BEE" w:rsidRDefault="00304998" w:rsidP="001E5B9B">
            <w:pPr>
              <w:pStyle w:val="a9"/>
              <w:tabs>
                <w:tab w:val="left" w:pos="1880"/>
              </w:tabs>
              <w:spacing w:after="0"/>
              <w:ind w:left="0"/>
              <w:rPr>
                <w:sz w:val="28"/>
                <w:szCs w:val="28"/>
              </w:rPr>
            </w:pPr>
            <w:proofErr w:type="spellStart"/>
            <w:r w:rsidRPr="00254BEE">
              <w:rPr>
                <w:sz w:val="28"/>
                <w:szCs w:val="28"/>
              </w:rPr>
              <w:t>Кунову</w:t>
            </w:r>
            <w:proofErr w:type="spellEnd"/>
            <w:r w:rsidRPr="00254BEE">
              <w:rPr>
                <w:sz w:val="28"/>
                <w:szCs w:val="28"/>
              </w:rPr>
              <w:t xml:space="preserve"> Инну Ивановну </w:t>
            </w:r>
          </w:p>
          <w:p w:rsidR="00906731" w:rsidRPr="00254BEE" w:rsidRDefault="00906731" w:rsidP="001E5B9B">
            <w:pPr>
              <w:pStyle w:val="a9"/>
              <w:tabs>
                <w:tab w:val="left" w:pos="1880"/>
              </w:tabs>
              <w:spacing w:after="0"/>
              <w:ind w:left="0"/>
              <w:rPr>
                <w:sz w:val="28"/>
                <w:szCs w:val="28"/>
              </w:rPr>
            </w:pPr>
          </w:p>
        </w:tc>
        <w:tc>
          <w:tcPr>
            <w:tcW w:w="6237" w:type="dxa"/>
          </w:tcPr>
          <w:p w:rsidR="00D83795" w:rsidRPr="00254BEE" w:rsidRDefault="000E2161" w:rsidP="000E2161">
            <w:pPr>
              <w:ind w:left="34"/>
              <w:jc w:val="both"/>
              <w:rPr>
                <w:sz w:val="28"/>
                <w:szCs w:val="28"/>
              </w:rPr>
            </w:pPr>
            <w:r w:rsidRPr="00254BEE">
              <w:rPr>
                <w:sz w:val="28"/>
                <w:szCs w:val="28"/>
              </w:rPr>
              <w:t xml:space="preserve">–специалиста по кадрам </w:t>
            </w:r>
            <w:r w:rsidR="0010441F" w:rsidRPr="00254BEE">
              <w:rPr>
                <w:sz w:val="28"/>
                <w:szCs w:val="28"/>
              </w:rPr>
              <w:t>муниципального учреждения «Управление обслуживания социальной сферы»;</w:t>
            </w:r>
          </w:p>
          <w:p w:rsidR="00D83795" w:rsidRPr="00254BEE" w:rsidRDefault="00D83795" w:rsidP="00D83795">
            <w:pPr>
              <w:ind w:left="176"/>
              <w:jc w:val="both"/>
              <w:rPr>
                <w:sz w:val="10"/>
                <w:szCs w:val="10"/>
              </w:rPr>
            </w:pPr>
          </w:p>
        </w:tc>
      </w:tr>
    </w:tbl>
    <w:p w:rsidR="000337F0" w:rsidRPr="00254BEE" w:rsidRDefault="000337F0" w:rsidP="000337F0">
      <w:pPr>
        <w:ind w:left="709"/>
        <w:jc w:val="both"/>
        <w:rPr>
          <w:sz w:val="12"/>
          <w:szCs w:val="12"/>
        </w:rPr>
      </w:pPr>
    </w:p>
    <w:p w:rsidR="00AD35CD" w:rsidRPr="00254BEE" w:rsidRDefault="00AD35CD" w:rsidP="000337F0">
      <w:pPr>
        <w:ind w:left="709"/>
        <w:jc w:val="both"/>
        <w:rPr>
          <w:sz w:val="12"/>
          <w:szCs w:val="12"/>
        </w:rPr>
      </w:pPr>
    </w:p>
    <w:p w:rsidR="00746C4D" w:rsidRPr="00254BEE" w:rsidRDefault="00622E37" w:rsidP="000337F0">
      <w:pPr>
        <w:numPr>
          <w:ilvl w:val="1"/>
          <w:numId w:val="8"/>
        </w:numPr>
        <w:ind w:left="0" w:firstLine="709"/>
        <w:jc w:val="both"/>
        <w:rPr>
          <w:sz w:val="28"/>
          <w:szCs w:val="28"/>
        </w:rPr>
      </w:pPr>
      <w:r w:rsidRPr="00254BEE">
        <w:rPr>
          <w:sz w:val="28"/>
          <w:szCs w:val="28"/>
        </w:rPr>
        <w:t>О</w:t>
      </w:r>
      <w:r w:rsidR="00001EFF" w:rsidRPr="00254BEE">
        <w:rPr>
          <w:sz w:val="28"/>
          <w:szCs w:val="28"/>
        </w:rPr>
        <w:t>бъявить Б</w:t>
      </w:r>
      <w:r w:rsidR="00CB4C5C" w:rsidRPr="00254BEE">
        <w:rPr>
          <w:sz w:val="28"/>
          <w:szCs w:val="28"/>
        </w:rPr>
        <w:t>лагодарность</w:t>
      </w:r>
      <w:r w:rsidR="00F37161" w:rsidRPr="00254BEE">
        <w:rPr>
          <w:sz w:val="28"/>
          <w:szCs w:val="28"/>
        </w:rPr>
        <w:t xml:space="preserve"> </w:t>
      </w:r>
      <w:r w:rsidR="006078C6" w:rsidRPr="00254BEE">
        <w:rPr>
          <w:sz w:val="28"/>
          <w:szCs w:val="28"/>
        </w:rPr>
        <w:t>мэра городского округа</w:t>
      </w:r>
      <w:r w:rsidR="00746C4D" w:rsidRPr="00254BEE">
        <w:rPr>
          <w:sz w:val="28"/>
          <w:szCs w:val="28"/>
        </w:rPr>
        <w:t>:</w:t>
      </w:r>
    </w:p>
    <w:p w:rsidR="00007432" w:rsidRPr="00254BEE" w:rsidRDefault="00007432" w:rsidP="00007432">
      <w:pPr>
        <w:ind w:left="709"/>
        <w:jc w:val="both"/>
        <w:rPr>
          <w:sz w:val="10"/>
          <w:szCs w:val="10"/>
        </w:rPr>
      </w:pPr>
    </w:p>
    <w:tbl>
      <w:tblPr>
        <w:tblW w:w="9464" w:type="dxa"/>
        <w:tblLook w:val="0000" w:firstRow="0" w:lastRow="0" w:firstColumn="0" w:lastColumn="0" w:noHBand="0" w:noVBand="0"/>
      </w:tblPr>
      <w:tblGrid>
        <w:gridCol w:w="3085"/>
        <w:gridCol w:w="6379"/>
      </w:tblGrid>
      <w:tr w:rsidR="00254BEE" w:rsidRPr="00254BEE" w:rsidTr="000337F0">
        <w:tc>
          <w:tcPr>
            <w:tcW w:w="3085" w:type="dxa"/>
          </w:tcPr>
          <w:p w:rsidR="00D051BF" w:rsidRPr="00254BEE" w:rsidRDefault="00284C51" w:rsidP="00EB14E2">
            <w:pPr>
              <w:rPr>
                <w:sz w:val="28"/>
                <w:szCs w:val="28"/>
              </w:rPr>
            </w:pPr>
            <w:r w:rsidRPr="00254BEE">
              <w:rPr>
                <w:sz w:val="28"/>
                <w:szCs w:val="28"/>
              </w:rPr>
              <w:t>Кириллову Михаилу Николаевичу</w:t>
            </w:r>
          </w:p>
        </w:tc>
        <w:tc>
          <w:tcPr>
            <w:tcW w:w="6379" w:type="dxa"/>
          </w:tcPr>
          <w:p w:rsidR="00756598" w:rsidRPr="00254BEE" w:rsidRDefault="00284C51" w:rsidP="00756598">
            <w:pPr>
              <w:ind w:left="34"/>
              <w:jc w:val="both"/>
              <w:rPr>
                <w:sz w:val="28"/>
                <w:szCs w:val="28"/>
              </w:rPr>
            </w:pPr>
            <w:r w:rsidRPr="00254BEE">
              <w:rPr>
                <w:sz w:val="28"/>
                <w:szCs w:val="28"/>
              </w:rPr>
              <w:t>–</w:t>
            </w:r>
            <w:r w:rsidR="00D37CFA" w:rsidRPr="00254BEE">
              <w:rPr>
                <w:sz w:val="28"/>
                <w:szCs w:val="28"/>
              </w:rPr>
              <w:t xml:space="preserve">главному специалисту–инспектору </w:t>
            </w:r>
            <w:r w:rsidR="00756598" w:rsidRPr="00254BEE">
              <w:rPr>
                <w:sz w:val="28"/>
                <w:szCs w:val="28"/>
              </w:rPr>
              <w:t>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
          <w:p w:rsidR="00D051BF" w:rsidRPr="00254BEE" w:rsidRDefault="00D051BF" w:rsidP="00756598">
            <w:pPr>
              <w:ind w:left="34"/>
              <w:jc w:val="both"/>
              <w:rPr>
                <w:sz w:val="28"/>
                <w:szCs w:val="28"/>
              </w:rPr>
            </w:pPr>
          </w:p>
        </w:tc>
      </w:tr>
      <w:tr w:rsidR="00254BEE" w:rsidRPr="00254BEE" w:rsidTr="000337F0">
        <w:tc>
          <w:tcPr>
            <w:tcW w:w="3085" w:type="dxa"/>
          </w:tcPr>
          <w:p w:rsidR="00756598" w:rsidRPr="00254BEE" w:rsidRDefault="00756598" w:rsidP="00EB14E2">
            <w:pPr>
              <w:rPr>
                <w:sz w:val="28"/>
                <w:szCs w:val="28"/>
              </w:rPr>
            </w:pPr>
            <w:proofErr w:type="spellStart"/>
            <w:r w:rsidRPr="00254BEE">
              <w:rPr>
                <w:sz w:val="28"/>
                <w:szCs w:val="28"/>
              </w:rPr>
              <w:lastRenderedPageBreak/>
              <w:t>Чернобуку</w:t>
            </w:r>
            <w:proofErr w:type="spellEnd"/>
            <w:r w:rsidRPr="00254BEE">
              <w:rPr>
                <w:sz w:val="28"/>
                <w:szCs w:val="28"/>
              </w:rPr>
              <w:t xml:space="preserve"> Анатолию Анатольевичу</w:t>
            </w:r>
          </w:p>
        </w:tc>
        <w:tc>
          <w:tcPr>
            <w:tcW w:w="6379" w:type="dxa"/>
          </w:tcPr>
          <w:p w:rsidR="00756598" w:rsidRPr="00254BEE" w:rsidRDefault="00756598" w:rsidP="00F224A5">
            <w:pPr>
              <w:ind w:left="34"/>
              <w:jc w:val="both"/>
              <w:rPr>
                <w:sz w:val="28"/>
                <w:szCs w:val="28"/>
              </w:rPr>
            </w:pPr>
            <w:r w:rsidRPr="00254BEE">
              <w:rPr>
                <w:sz w:val="28"/>
                <w:szCs w:val="28"/>
              </w:rPr>
              <w:t>–гла</w:t>
            </w:r>
            <w:r w:rsidR="00F224A5" w:rsidRPr="00254BEE">
              <w:rPr>
                <w:sz w:val="28"/>
                <w:szCs w:val="28"/>
              </w:rPr>
              <w:t xml:space="preserve">вному специалисту </w:t>
            </w:r>
            <w:r w:rsidRPr="00254BEE">
              <w:rPr>
                <w:sz w:val="28"/>
                <w:szCs w:val="28"/>
              </w:rPr>
              <w:t>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
        </w:tc>
      </w:tr>
      <w:tr w:rsidR="00254BEE" w:rsidRPr="00254BEE" w:rsidTr="000337F0">
        <w:tc>
          <w:tcPr>
            <w:tcW w:w="3085" w:type="dxa"/>
          </w:tcPr>
          <w:p w:rsidR="00284C51" w:rsidRPr="00254BEE" w:rsidRDefault="00284C51" w:rsidP="0083033A">
            <w:pPr>
              <w:rPr>
                <w:sz w:val="28"/>
                <w:szCs w:val="28"/>
              </w:rPr>
            </w:pPr>
            <w:proofErr w:type="spellStart"/>
            <w:r w:rsidRPr="00254BEE">
              <w:rPr>
                <w:sz w:val="28"/>
                <w:szCs w:val="28"/>
              </w:rPr>
              <w:t>Лабоде</w:t>
            </w:r>
            <w:proofErr w:type="spellEnd"/>
            <w:r w:rsidRPr="00254BEE">
              <w:rPr>
                <w:sz w:val="28"/>
                <w:szCs w:val="28"/>
              </w:rPr>
              <w:t xml:space="preserve"> Олегу Леонидовичу </w:t>
            </w:r>
          </w:p>
        </w:tc>
        <w:tc>
          <w:tcPr>
            <w:tcW w:w="6379" w:type="dxa"/>
          </w:tcPr>
          <w:p w:rsidR="00284C51" w:rsidRPr="00254BEE" w:rsidRDefault="00284C51" w:rsidP="0083033A">
            <w:pPr>
              <w:jc w:val="both"/>
              <w:rPr>
                <w:sz w:val="10"/>
                <w:szCs w:val="10"/>
              </w:rPr>
            </w:pPr>
            <w:r w:rsidRPr="00254BEE">
              <w:rPr>
                <w:sz w:val="28"/>
                <w:szCs w:val="28"/>
              </w:rPr>
              <w:t xml:space="preserve">–водителю участка №3 муниципального унитарного предприятия «Водоканал-Сервис»; </w:t>
            </w:r>
          </w:p>
        </w:tc>
      </w:tr>
      <w:tr w:rsidR="00254BEE" w:rsidRPr="00254BEE" w:rsidTr="000337F0">
        <w:tc>
          <w:tcPr>
            <w:tcW w:w="3085" w:type="dxa"/>
          </w:tcPr>
          <w:p w:rsidR="00284C51" w:rsidRPr="00254BEE" w:rsidRDefault="00284C51" w:rsidP="00EB14E2">
            <w:pPr>
              <w:rPr>
                <w:sz w:val="28"/>
                <w:szCs w:val="28"/>
              </w:rPr>
            </w:pPr>
            <w:r w:rsidRPr="00254BEE">
              <w:rPr>
                <w:sz w:val="28"/>
                <w:szCs w:val="28"/>
              </w:rPr>
              <w:t>Панасенко Ирине Васильевне</w:t>
            </w:r>
          </w:p>
        </w:tc>
        <w:tc>
          <w:tcPr>
            <w:tcW w:w="6379" w:type="dxa"/>
          </w:tcPr>
          <w:p w:rsidR="00284C51" w:rsidRPr="00254BEE" w:rsidRDefault="00284C51" w:rsidP="00686C4D">
            <w:pPr>
              <w:jc w:val="both"/>
              <w:rPr>
                <w:sz w:val="28"/>
                <w:szCs w:val="28"/>
              </w:rPr>
            </w:pPr>
            <w:r w:rsidRPr="00254BEE">
              <w:rPr>
                <w:sz w:val="28"/>
                <w:szCs w:val="28"/>
              </w:rPr>
              <w:t>–сторожу диспетчерской службы муниципального унитарного предприятия «Водоканал-Сервис»;</w:t>
            </w:r>
          </w:p>
        </w:tc>
      </w:tr>
      <w:tr w:rsidR="00254BEE" w:rsidRPr="00254BEE" w:rsidTr="000337F0">
        <w:tc>
          <w:tcPr>
            <w:tcW w:w="3085" w:type="dxa"/>
          </w:tcPr>
          <w:p w:rsidR="00284C51" w:rsidRPr="00254BEE" w:rsidRDefault="00284C51" w:rsidP="00EB14E2">
            <w:pPr>
              <w:rPr>
                <w:sz w:val="28"/>
                <w:szCs w:val="28"/>
              </w:rPr>
            </w:pPr>
            <w:proofErr w:type="spellStart"/>
            <w:r w:rsidRPr="00254BEE">
              <w:rPr>
                <w:sz w:val="28"/>
                <w:szCs w:val="28"/>
              </w:rPr>
              <w:t>Шлыкову</w:t>
            </w:r>
            <w:proofErr w:type="spellEnd"/>
            <w:r w:rsidRPr="00254BEE">
              <w:rPr>
                <w:sz w:val="28"/>
                <w:szCs w:val="28"/>
              </w:rPr>
              <w:t xml:space="preserve"> Константину Сергеевичу</w:t>
            </w:r>
          </w:p>
        </w:tc>
        <w:tc>
          <w:tcPr>
            <w:tcW w:w="6379" w:type="dxa"/>
          </w:tcPr>
          <w:p w:rsidR="00284C51" w:rsidRPr="00254BEE" w:rsidRDefault="00284C51" w:rsidP="00686C4D">
            <w:pPr>
              <w:jc w:val="both"/>
              <w:rPr>
                <w:sz w:val="28"/>
                <w:szCs w:val="28"/>
              </w:rPr>
            </w:pPr>
            <w:r w:rsidRPr="00254BEE">
              <w:rPr>
                <w:sz w:val="28"/>
                <w:szCs w:val="28"/>
              </w:rPr>
              <w:t>–</w:t>
            </w:r>
            <w:proofErr w:type="spellStart"/>
            <w:r w:rsidRPr="00254BEE">
              <w:rPr>
                <w:sz w:val="28"/>
                <w:szCs w:val="28"/>
              </w:rPr>
              <w:t>электрогазосварщику</w:t>
            </w:r>
            <w:proofErr w:type="spellEnd"/>
            <w:r w:rsidRPr="00254BEE">
              <w:rPr>
                <w:sz w:val="28"/>
                <w:szCs w:val="28"/>
              </w:rPr>
              <w:t xml:space="preserve"> участка №2 муниципального унитарного предприятия «Водоканал-Сервис»</w:t>
            </w:r>
            <w:r w:rsidR="00641449" w:rsidRPr="00254BEE">
              <w:rPr>
                <w:sz w:val="28"/>
                <w:szCs w:val="28"/>
              </w:rPr>
              <w:t>;</w:t>
            </w:r>
          </w:p>
        </w:tc>
      </w:tr>
      <w:tr w:rsidR="00254BEE" w:rsidRPr="00254BEE" w:rsidTr="000337F0">
        <w:tc>
          <w:tcPr>
            <w:tcW w:w="3085" w:type="dxa"/>
          </w:tcPr>
          <w:p w:rsidR="00284C51" w:rsidRPr="00254BEE" w:rsidRDefault="00284C51" w:rsidP="00EB14E2">
            <w:pPr>
              <w:rPr>
                <w:sz w:val="28"/>
                <w:szCs w:val="28"/>
              </w:rPr>
            </w:pPr>
            <w:proofErr w:type="spellStart"/>
            <w:r w:rsidRPr="00254BEE">
              <w:rPr>
                <w:sz w:val="28"/>
                <w:szCs w:val="28"/>
              </w:rPr>
              <w:t>Докаловой</w:t>
            </w:r>
            <w:proofErr w:type="spellEnd"/>
            <w:r w:rsidRPr="00254BEE">
              <w:rPr>
                <w:sz w:val="28"/>
                <w:szCs w:val="28"/>
              </w:rPr>
              <w:t xml:space="preserve"> Анастасии Фёдоровне</w:t>
            </w:r>
          </w:p>
        </w:tc>
        <w:tc>
          <w:tcPr>
            <w:tcW w:w="6379" w:type="dxa"/>
          </w:tcPr>
          <w:p w:rsidR="00284C51" w:rsidRPr="00254BEE" w:rsidRDefault="00284C51" w:rsidP="00CB6999">
            <w:pPr>
              <w:jc w:val="both"/>
              <w:rPr>
                <w:sz w:val="28"/>
                <w:szCs w:val="28"/>
              </w:rPr>
            </w:pPr>
            <w:r w:rsidRPr="00254BEE">
              <w:rPr>
                <w:sz w:val="28"/>
                <w:szCs w:val="28"/>
              </w:rPr>
              <w:t xml:space="preserve">–бухгалтеру общества с ограниченной ответственностью «Управляющая компания Уют»; </w:t>
            </w:r>
          </w:p>
          <w:p w:rsidR="00284C51" w:rsidRPr="00254BEE" w:rsidRDefault="00284C51" w:rsidP="009202C1">
            <w:pPr>
              <w:ind w:left="176"/>
              <w:jc w:val="both"/>
              <w:rPr>
                <w:sz w:val="28"/>
                <w:szCs w:val="28"/>
              </w:rPr>
            </w:pPr>
          </w:p>
        </w:tc>
      </w:tr>
      <w:tr w:rsidR="00254BEE" w:rsidRPr="00254BEE" w:rsidTr="000337F0">
        <w:tc>
          <w:tcPr>
            <w:tcW w:w="3085" w:type="dxa"/>
          </w:tcPr>
          <w:p w:rsidR="00284C51" w:rsidRPr="00254BEE" w:rsidRDefault="00284C51" w:rsidP="00EB14E2">
            <w:pPr>
              <w:rPr>
                <w:sz w:val="28"/>
                <w:szCs w:val="28"/>
              </w:rPr>
            </w:pPr>
            <w:r w:rsidRPr="00254BEE">
              <w:rPr>
                <w:sz w:val="28"/>
                <w:szCs w:val="28"/>
              </w:rPr>
              <w:t>Морозову Евгению Николаевичу</w:t>
            </w:r>
          </w:p>
          <w:p w:rsidR="00284C51" w:rsidRPr="00254BEE" w:rsidRDefault="00284C51" w:rsidP="00EB14E2">
            <w:pPr>
              <w:rPr>
                <w:sz w:val="28"/>
                <w:szCs w:val="28"/>
              </w:rPr>
            </w:pPr>
          </w:p>
        </w:tc>
        <w:tc>
          <w:tcPr>
            <w:tcW w:w="6379" w:type="dxa"/>
          </w:tcPr>
          <w:p w:rsidR="00284C51" w:rsidRPr="00254BEE" w:rsidRDefault="00740BAE" w:rsidP="00464B27">
            <w:pPr>
              <w:ind w:left="34"/>
              <w:jc w:val="both"/>
              <w:rPr>
                <w:sz w:val="28"/>
                <w:szCs w:val="28"/>
              </w:rPr>
            </w:pPr>
            <w:r w:rsidRPr="00254BEE">
              <w:rPr>
                <w:sz w:val="28"/>
                <w:szCs w:val="28"/>
              </w:rPr>
              <w:t>–водителю</w:t>
            </w:r>
            <w:r w:rsidR="00284C51" w:rsidRPr="00254BEE">
              <w:rPr>
                <w:sz w:val="28"/>
                <w:szCs w:val="28"/>
              </w:rPr>
              <w:t xml:space="preserve"> автомобиля общества с ограниченной ответственностью «Управляющая компания Уют»; </w:t>
            </w:r>
          </w:p>
        </w:tc>
      </w:tr>
      <w:tr w:rsidR="00254BEE" w:rsidRPr="00254BEE" w:rsidTr="000337F0">
        <w:tc>
          <w:tcPr>
            <w:tcW w:w="3085" w:type="dxa"/>
          </w:tcPr>
          <w:p w:rsidR="00284C51" w:rsidRPr="00254BEE" w:rsidRDefault="00284C51" w:rsidP="00EB14E2">
            <w:pPr>
              <w:rPr>
                <w:sz w:val="28"/>
                <w:szCs w:val="28"/>
              </w:rPr>
            </w:pPr>
            <w:proofErr w:type="spellStart"/>
            <w:r w:rsidRPr="00254BEE">
              <w:rPr>
                <w:sz w:val="28"/>
                <w:szCs w:val="28"/>
              </w:rPr>
              <w:t>Чупсе</w:t>
            </w:r>
            <w:proofErr w:type="spellEnd"/>
            <w:r w:rsidRPr="00254BEE">
              <w:rPr>
                <w:sz w:val="28"/>
                <w:szCs w:val="28"/>
              </w:rPr>
              <w:t xml:space="preserve"> Василию Ивановичу</w:t>
            </w:r>
          </w:p>
        </w:tc>
        <w:tc>
          <w:tcPr>
            <w:tcW w:w="6379" w:type="dxa"/>
          </w:tcPr>
          <w:p w:rsidR="00284C51" w:rsidRPr="00254BEE" w:rsidRDefault="00284C51" w:rsidP="006670F6">
            <w:pPr>
              <w:ind w:left="34"/>
              <w:jc w:val="both"/>
              <w:rPr>
                <w:sz w:val="10"/>
                <w:szCs w:val="10"/>
              </w:rPr>
            </w:pPr>
            <w:r w:rsidRPr="00254BEE">
              <w:rPr>
                <w:sz w:val="28"/>
                <w:szCs w:val="28"/>
              </w:rPr>
              <w:t>–электромонтеру оперативно-выездной бригады общества с ограниченной ответственностью «Управляющая компания Уют»;</w:t>
            </w:r>
          </w:p>
          <w:p w:rsidR="00284C51" w:rsidRPr="00254BEE" w:rsidRDefault="00284C51" w:rsidP="001A761D">
            <w:pPr>
              <w:ind w:left="176"/>
              <w:jc w:val="both"/>
              <w:rPr>
                <w:sz w:val="10"/>
                <w:szCs w:val="10"/>
              </w:rPr>
            </w:pPr>
          </w:p>
        </w:tc>
      </w:tr>
      <w:tr w:rsidR="00254BEE" w:rsidRPr="00254BEE" w:rsidTr="000337F0">
        <w:tc>
          <w:tcPr>
            <w:tcW w:w="3085" w:type="dxa"/>
          </w:tcPr>
          <w:p w:rsidR="00284C51" w:rsidRPr="00254BEE" w:rsidRDefault="00284C51" w:rsidP="00EB14E2">
            <w:pPr>
              <w:rPr>
                <w:sz w:val="28"/>
                <w:szCs w:val="28"/>
              </w:rPr>
            </w:pPr>
            <w:proofErr w:type="spellStart"/>
            <w:r w:rsidRPr="00254BEE">
              <w:rPr>
                <w:sz w:val="28"/>
                <w:szCs w:val="28"/>
              </w:rPr>
              <w:t>Шатунову</w:t>
            </w:r>
            <w:proofErr w:type="spellEnd"/>
            <w:r w:rsidRPr="00254BEE">
              <w:rPr>
                <w:sz w:val="28"/>
                <w:szCs w:val="28"/>
              </w:rPr>
              <w:t xml:space="preserve"> Анатолию Ивановичу</w:t>
            </w:r>
          </w:p>
        </w:tc>
        <w:tc>
          <w:tcPr>
            <w:tcW w:w="6379" w:type="dxa"/>
          </w:tcPr>
          <w:p w:rsidR="00284C51" w:rsidRPr="00254BEE" w:rsidRDefault="00284C51" w:rsidP="00304998">
            <w:pPr>
              <w:ind w:left="34"/>
              <w:jc w:val="both"/>
              <w:rPr>
                <w:sz w:val="10"/>
                <w:szCs w:val="10"/>
              </w:rPr>
            </w:pPr>
            <w:r w:rsidRPr="00254BEE">
              <w:rPr>
                <w:sz w:val="28"/>
                <w:szCs w:val="28"/>
              </w:rPr>
              <w:t>–рабочему по комплексному обслуживанию и ремонту зданий общества с ограниченной ответственностью «Управляющая компания Уют»;</w:t>
            </w:r>
          </w:p>
          <w:p w:rsidR="00284C51" w:rsidRPr="00254BEE" w:rsidRDefault="00284C51" w:rsidP="008803BC">
            <w:pPr>
              <w:jc w:val="both"/>
              <w:rPr>
                <w:sz w:val="10"/>
                <w:szCs w:val="10"/>
              </w:rPr>
            </w:pPr>
          </w:p>
        </w:tc>
      </w:tr>
      <w:tr w:rsidR="00254BEE" w:rsidRPr="00254BEE" w:rsidTr="000337F0">
        <w:tc>
          <w:tcPr>
            <w:tcW w:w="3085" w:type="dxa"/>
          </w:tcPr>
          <w:p w:rsidR="00284C51" w:rsidRPr="00254BEE" w:rsidRDefault="00284C51" w:rsidP="00EB14E2">
            <w:pPr>
              <w:rPr>
                <w:sz w:val="28"/>
                <w:szCs w:val="28"/>
              </w:rPr>
            </w:pPr>
            <w:r w:rsidRPr="00254BEE">
              <w:rPr>
                <w:sz w:val="28"/>
                <w:szCs w:val="28"/>
              </w:rPr>
              <w:t>Кочневой Оксане Михайловне</w:t>
            </w:r>
          </w:p>
        </w:tc>
        <w:tc>
          <w:tcPr>
            <w:tcW w:w="6379" w:type="dxa"/>
          </w:tcPr>
          <w:p w:rsidR="00284C51" w:rsidRPr="00254BEE" w:rsidRDefault="00284C51" w:rsidP="00906731">
            <w:pPr>
              <w:jc w:val="both"/>
              <w:rPr>
                <w:sz w:val="28"/>
                <w:szCs w:val="28"/>
              </w:rPr>
            </w:pPr>
            <w:r w:rsidRPr="00254BEE">
              <w:rPr>
                <w:sz w:val="28"/>
                <w:szCs w:val="28"/>
              </w:rPr>
              <w:t>–маляру муниципального учреждения «Управление обслуживания социальной сферы»;</w:t>
            </w:r>
          </w:p>
        </w:tc>
      </w:tr>
      <w:tr w:rsidR="00254BEE" w:rsidRPr="00254BEE" w:rsidTr="000337F0">
        <w:tc>
          <w:tcPr>
            <w:tcW w:w="3085" w:type="dxa"/>
          </w:tcPr>
          <w:p w:rsidR="00284C51" w:rsidRPr="00254BEE" w:rsidRDefault="00284C51" w:rsidP="00EB14E2">
            <w:pPr>
              <w:rPr>
                <w:sz w:val="28"/>
                <w:szCs w:val="28"/>
              </w:rPr>
            </w:pPr>
            <w:r w:rsidRPr="00254BEE">
              <w:rPr>
                <w:sz w:val="28"/>
                <w:szCs w:val="28"/>
              </w:rPr>
              <w:t xml:space="preserve">Карапетяну Армену </w:t>
            </w:r>
            <w:proofErr w:type="spellStart"/>
            <w:r w:rsidRPr="00254BEE">
              <w:rPr>
                <w:sz w:val="28"/>
                <w:szCs w:val="28"/>
              </w:rPr>
              <w:t>Карапетовичу</w:t>
            </w:r>
            <w:proofErr w:type="spellEnd"/>
            <w:r w:rsidRPr="00254BEE">
              <w:rPr>
                <w:sz w:val="28"/>
                <w:szCs w:val="28"/>
              </w:rPr>
              <w:t xml:space="preserve"> </w:t>
            </w:r>
          </w:p>
        </w:tc>
        <w:tc>
          <w:tcPr>
            <w:tcW w:w="6379" w:type="dxa"/>
          </w:tcPr>
          <w:p w:rsidR="00284C51" w:rsidRPr="00254BEE" w:rsidRDefault="00284C51" w:rsidP="00906731">
            <w:pPr>
              <w:jc w:val="both"/>
              <w:rPr>
                <w:sz w:val="28"/>
                <w:szCs w:val="28"/>
              </w:rPr>
            </w:pPr>
            <w:r w:rsidRPr="00254BEE">
              <w:rPr>
                <w:sz w:val="28"/>
                <w:szCs w:val="28"/>
              </w:rPr>
              <w:t>–слесарю-сантехнику муниципального учреждения «Управление обслуживания социальной сферы»;</w:t>
            </w:r>
          </w:p>
        </w:tc>
      </w:tr>
      <w:tr w:rsidR="00254BEE" w:rsidRPr="00254BEE" w:rsidTr="000337F0">
        <w:tc>
          <w:tcPr>
            <w:tcW w:w="3085" w:type="dxa"/>
          </w:tcPr>
          <w:p w:rsidR="00284C51" w:rsidRPr="00254BEE" w:rsidRDefault="00284C51" w:rsidP="00EB14E2">
            <w:pPr>
              <w:rPr>
                <w:sz w:val="28"/>
                <w:szCs w:val="28"/>
              </w:rPr>
            </w:pPr>
            <w:r w:rsidRPr="00254BEE">
              <w:rPr>
                <w:sz w:val="28"/>
                <w:szCs w:val="28"/>
              </w:rPr>
              <w:t>Федосееву Дмитрию Петровичу</w:t>
            </w:r>
          </w:p>
        </w:tc>
        <w:tc>
          <w:tcPr>
            <w:tcW w:w="6379" w:type="dxa"/>
          </w:tcPr>
          <w:p w:rsidR="00284C51" w:rsidRPr="00254BEE" w:rsidRDefault="00284C51" w:rsidP="00C562FB">
            <w:pPr>
              <w:jc w:val="both"/>
              <w:rPr>
                <w:sz w:val="28"/>
                <w:szCs w:val="28"/>
              </w:rPr>
            </w:pPr>
            <w:r w:rsidRPr="00254BEE">
              <w:rPr>
                <w:sz w:val="28"/>
                <w:szCs w:val="28"/>
              </w:rPr>
              <w:t>–слесарю-сантехнику общества с ограниченной ответственностью «Управляющая компания Труд»;</w:t>
            </w:r>
          </w:p>
        </w:tc>
      </w:tr>
      <w:tr w:rsidR="00254BEE" w:rsidRPr="00254BEE" w:rsidTr="000337F0">
        <w:tc>
          <w:tcPr>
            <w:tcW w:w="3085" w:type="dxa"/>
          </w:tcPr>
          <w:p w:rsidR="00284C51" w:rsidRPr="00254BEE" w:rsidRDefault="00284C51" w:rsidP="00AA5A80">
            <w:pPr>
              <w:rPr>
                <w:sz w:val="28"/>
                <w:szCs w:val="28"/>
              </w:rPr>
            </w:pPr>
            <w:proofErr w:type="spellStart"/>
            <w:r w:rsidRPr="00254BEE">
              <w:rPr>
                <w:sz w:val="28"/>
                <w:szCs w:val="28"/>
              </w:rPr>
              <w:t>Криваль</w:t>
            </w:r>
            <w:proofErr w:type="spellEnd"/>
            <w:r w:rsidRPr="00254BEE">
              <w:rPr>
                <w:sz w:val="28"/>
                <w:szCs w:val="28"/>
              </w:rPr>
              <w:t xml:space="preserve"> Надежде Николаевне </w:t>
            </w:r>
          </w:p>
        </w:tc>
        <w:tc>
          <w:tcPr>
            <w:tcW w:w="6379" w:type="dxa"/>
          </w:tcPr>
          <w:p w:rsidR="00284C51" w:rsidRPr="00254BEE" w:rsidRDefault="00284C51" w:rsidP="0030321D">
            <w:pPr>
              <w:ind w:left="34"/>
              <w:jc w:val="both"/>
              <w:rPr>
                <w:sz w:val="28"/>
                <w:szCs w:val="28"/>
              </w:rPr>
            </w:pPr>
            <w:r w:rsidRPr="00254BEE">
              <w:rPr>
                <w:sz w:val="28"/>
                <w:szCs w:val="28"/>
              </w:rPr>
              <w:t>–специалисту отдела кадров общества с ограниченной ответственностью «Управляющая компания Труд»;</w:t>
            </w:r>
          </w:p>
          <w:p w:rsidR="00284C51" w:rsidRPr="00254BEE" w:rsidRDefault="00284C51" w:rsidP="00E94EB7">
            <w:pPr>
              <w:ind w:left="176"/>
              <w:jc w:val="both"/>
              <w:rPr>
                <w:sz w:val="10"/>
                <w:szCs w:val="10"/>
              </w:rPr>
            </w:pPr>
          </w:p>
        </w:tc>
      </w:tr>
      <w:tr w:rsidR="00254BEE" w:rsidRPr="00254BEE" w:rsidTr="000337F0">
        <w:tc>
          <w:tcPr>
            <w:tcW w:w="3085" w:type="dxa"/>
          </w:tcPr>
          <w:p w:rsidR="00284C51" w:rsidRPr="00254BEE" w:rsidRDefault="00284C51" w:rsidP="00AA5A80">
            <w:pPr>
              <w:rPr>
                <w:sz w:val="28"/>
                <w:szCs w:val="28"/>
              </w:rPr>
            </w:pPr>
            <w:proofErr w:type="spellStart"/>
            <w:r w:rsidRPr="00254BEE">
              <w:rPr>
                <w:sz w:val="28"/>
                <w:szCs w:val="28"/>
              </w:rPr>
              <w:t>Бочарикову</w:t>
            </w:r>
            <w:proofErr w:type="spellEnd"/>
            <w:r w:rsidRPr="00254BEE">
              <w:rPr>
                <w:sz w:val="28"/>
                <w:szCs w:val="28"/>
              </w:rPr>
              <w:t xml:space="preserve"> Александру Николаевичу</w:t>
            </w:r>
          </w:p>
        </w:tc>
        <w:tc>
          <w:tcPr>
            <w:tcW w:w="6379" w:type="dxa"/>
          </w:tcPr>
          <w:p w:rsidR="00284C51" w:rsidRPr="00254BEE" w:rsidRDefault="00284C51" w:rsidP="0030321D">
            <w:pPr>
              <w:ind w:left="34"/>
              <w:jc w:val="both"/>
              <w:rPr>
                <w:sz w:val="28"/>
                <w:szCs w:val="28"/>
              </w:rPr>
            </w:pPr>
            <w:r w:rsidRPr="00254BEE">
              <w:rPr>
                <w:sz w:val="28"/>
                <w:szCs w:val="28"/>
              </w:rPr>
              <w:t>–слесарю санитарно-технических систем и оборудования общества с ограниченной ответственностью «Управляющая компания Труд»;</w:t>
            </w:r>
          </w:p>
        </w:tc>
      </w:tr>
      <w:tr w:rsidR="00254BEE" w:rsidRPr="00254BEE" w:rsidTr="000337F0">
        <w:tc>
          <w:tcPr>
            <w:tcW w:w="3085" w:type="dxa"/>
          </w:tcPr>
          <w:p w:rsidR="00284C51" w:rsidRPr="00254BEE" w:rsidRDefault="00284C51" w:rsidP="00AA5A80">
            <w:pPr>
              <w:rPr>
                <w:sz w:val="28"/>
                <w:szCs w:val="28"/>
              </w:rPr>
            </w:pPr>
            <w:r w:rsidRPr="00254BEE">
              <w:rPr>
                <w:sz w:val="28"/>
                <w:szCs w:val="28"/>
              </w:rPr>
              <w:t>Билык Василию Васильевичу</w:t>
            </w:r>
          </w:p>
        </w:tc>
        <w:tc>
          <w:tcPr>
            <w:tcW w:w="6379" w:type="dxa"/>
          </w:tcPr>
          <w:p w:rsidR="00284C51" w:rsidRPr="00254BEE" w:rsidRDefault="00284C51" w:rsidP="00AC787A">
            <w:pPr>
              <w:ind w:left="34"/>
              <w:jc w:val="both"/>
              <w:rPr>
                <w:sz w:val="28"/>
                <w:szCs w:val="28"/>
              </w:rPr>
            </w:pPr>
            <w:r w:rsidRPr="00254BEE">
              <w:rPr>
                <w:sz w:val="28"/>
                <w:szCs w:val="28"/>
              </w:rPr>
              <w:t>–рабочему по комплексному обслуживанию и ремонту зданий общества с ограниченной ответственностью «Управляющая компания Труд»;</w:t>
            </w:r>
          </w:p>
        </w:tc>
      </w:tr>
      <w:tr w:rsidR="00254BEE" w:rsidRPr="00254BEE" w:rsidTr="000337F0">
        <w:tc>
          <w:tcPr>
            <w:tcW w:w="3085" w:type="dxa"/>
          </w:tcPr>
          <w:p w:rsidR="00284C51" w:rsidRPr="00254BEE" w:rsidRDefault="00284C51" w:rsidP="00AA5A80">
            <w:pPr>
              <w:rPr>
                <w:sz w:val="28"/>
                <w:szCs w:val="28"/>
              </w:rPr>
            </w:pPr>
            <w:proofErr w:type="spellStart"/>
            <w:r w:rsidRPr="00254BEE">
              <w:rPr>
                <w:sz w:val="28"/>
                <w:szCs w:val="28"/>
              </w:rPr>
              <w:t>Сажинову</w:t>
            </w:r>
            <w:proofErr w:type="spellEnd"/>
            <w:r w:rsidRPr="00254BEE">
              <w:rPr>
                <w:sz w:val="28"/>
                <w:szCs w:val="28"/>
              </w:rPr>
              <w:t xml:space="preserve"> Максиму Иннокентьевичу </w:t>
            </w:r>
          </w:p>
        </w:tc>
        <w:tc>
          <w:tcPr>
            <w:tcW w:w="6379" w:type="dxa"/>
          </w:tcPr>
          <w:p w:rsidR="00284C51" w:rsidRPr="00254BEE" w:rsidRDefault="00284C51" w:rsidP="0030321D">
            <w:pPr>
              <w:ind w:left="34"/>
              <w:jc w:val="both"/>
              <w:rPr>
                <w:sz w:val="28"/>
                <w:szCs w:val="28"/>
              </w:rPr>
            </w:pPr>
            <w:r w:rsidRPr="00254BEE">
              <w:rPr>
                <w:sz w:val="28"/>
                <w:szCs w:val="28"/>
              </w:rPr>
              <w:t xml:space="preserve">–слесарю по обслуживанию тепловых сетей 6 разряда участка по эксплуатации городских </w:t>
            </w:r>
            <w:r w:rsidRPr="00254BEE">
              <w:rPr>
                <w:sz w:val="28"/>
                <w:szCs w:val="28"/>
              </w:rPr>
              <w:lastRenderedPageBreak/>
              <w:t>тепловых сетей муниципального унитарного предприятия «Саянское теплоэнергетическое предприятие»;</w:t>
            </w:r>
          </w:p>
        </w:tc>
      </w:tr>
      <w:tr w:rsidR="00254BEE" w:rsidRPr="00254BEE" w:rsidTr="000337F0">
        <w:tc>
          <w:tcPr>
            <w:tcW w:w="3085" w:type="dxa"/>
          </w:tcPr>
          <w:p w:rsidR="00284C51" w:rsidRPr="00254BEE" w:rsidRDefault="00284C51" w:rsidP="00AA5A80">
            <w:pPr>
              <w:rPr>
                <w:sz w:val="28"/>
                <w:szCs w:val="28"/>
              </w:rPr>
            </w:pPr>
            <w:r w:rsidRPr="00254BEE">
              <w:rPr>
                <w:sz w:val="28"/>
                <w:szCs w:val="28"/>
              </w:rPr>
              <w:lastRenderedPageBreak/>
              <w:t>Сапожникову Станиславу Сергеевичу</w:t>
            </w:r>
          </w:p>
        </w:tc>
        <w:tc>
          <w:tcPr>
            <w:tcW w:w="6379" w:type="dxa"/>
          </w:tcPr>
          <w:p w:rsidR="00284C51" w:rsidRPr="00254BEE" w:rsidRDefault="00284C51" w:rsidP="009C42E8">
            <w:pPr>
              <w:ind w:left="34"/>
              <w:jc w:val="both"/>
              <w:rPr>
                <w:sz w:val="28"/>
                <w:szCs w:val="28"/>
              </w:rPr>
            </w:pPr>
            <w:r w:rsidRPr="00254BEE">
              <w:rPr>
                <w:sz w:val="28"/>
                <w:szCs w:val="28"/>
              </w:rPr>
              <w:t>–слесарю по обслуживанию тепловых сетей 5 разряда участка по эксплуатации магистральных тепловых сетей муниципального унитарного предприятия «Саянское теплоэнергетическое предприятие»;</w:t>
            </w:r>
          </w:p>
          <w:p w:rsidR="00284C51" w:rsidRPr="00254BEE" w:rsidRDefault="00284C51" w:rsidP="00EA214D">
            <w:pPr>
              <w:ind w:left="176"/>
              <w:jc w:val="both"/>
              <w:rPr>
                <w:sz w:val="10"/>
                <w:szCs w:val="10"/>
              </w:rPr>
            </w:pPr>
          </w:p>
        </w:tc>
      </w:tr>
      <w:tr w:rsidR="00254BEE" w:rsidRPr="00254BEE" w:rsidTr="000337F0">
        <w:tc>
          <w:tcPr>
            <w:tcW w:w="3085" w:type="dxa"/>
          </w:tcPr>
          <w:p w:rsidR="00284C51" w:rsidRPr="00254BEE" w:rsidRDefault="00284C51" w:rsidP="008F3191">
            <w:pPr>
              <w:rPr>
                <w:sz w:val="28"/>
                <w:szCs w:val="28"/>
              </w:rPr>
            </w:pPr>
            <w:r w:rsidRPr="00254BEE">
              <w:rPr>
                <w:sz w:val="28"/>
                <w:szCs w:val="28"/>
              </w:rPr>
              <w:t>Богдановой Наталье Сергеевне</w:t>
            </w:r>
          </w:p>
        </w:tc>
        <w:tc>
          <w:tcPr>
            <w:tcW w:w="6379" w:type="dxa"/>
          </w:tcPr>
          <w:p w:rsidR="00284C51" w:rsidRPr="00254BEE" w:rsidRDefault="00284C51" w:rsidP="00F91389">
            <w:pPr>
              <w:jc w:val="both"/>
              <w:rPr>
                <w:sz w:val="28"/>
                <w:szCs w:val="28"/>
              </w:rPr>
            </w:pPr>
            <w:r w:rsidRPr="00254BEE">
              <w:rPr>
                <w:sz w:val="28"/>
                <w:szCs w:val="28"/>
              </w:rPr>
              <w:t>–старшему бухгалтеру общества с ограниченной ответственностью «Расчетно-кассовый центр»;</w:t>
            </w:r>
          </w:p>
        </w:tc>
      </w:tr>
      <w:tr w:rsidR="00254BEE" w:rsidRPr="00254BEE" w:rsidTr="000337F0">
        <w:tc>
          <w:tcPr>
            <w:tcW w:w="3085" w:type="dxa"/>
          </w:tcPr>
          <w:p w:rsidR="00284C51" w:rsidRPr="00254BEE" w:rsidRDefault="00284C51" w:rsidP="008F3191">
            <w:pPr>
              <w:rPr>
                <w:sz w:val="28"/>
                <w:szCs w:val="28"/>
              </w:rPr>
            </w:pPr>
            <w:r w:rsidRPr="00254BEE">
              <w:rPr>
                <w:sz w:val="28"/>
                <w:szCs w:val="28"/>
              </w:rPr>
              <w:t xml:space="preserve">Агаповой Светлане Владимировне </w:t>
            </w:r>
          </w:p>
        </w:tc>
        <w:tc>
          <w:tcPr>
            <w:tcW w:w="6379" w:type="dxa"/>
          </w:tcPr>
          <w:p w:rsidR="00284C51" w:rsidRPr="00254BEE" w:rsidRDefault="00284C51" w:rsidP="00B040DC">
            <w:pPr>
              <w:ind w:left="34"/>
              <w:jc w:val="both"/>
              <w:rPr>
                <w:sz w:val="10"/>
                <w:szCs w:val="10"/>
              </w:rPr>
            </w:pPr>
            <w:r w:rsidRPr="00254BEE">
              <w:rPr>
                <w:sz w:val="28"/>
                <w:szCs w:val="28"/>
              </w:rPr>
              <w:t>–лифтёру общества с ограниченной ответственностью «Саянск-лифт»;</w:t>
            </w:r>
          </w:p>
        </w:tc>
      </w:tr>
      <w:tr w:rsidR="00254BEE" w:rsidRPr="00254BEE" w:rsidTr="000337F0">
        <w:tc>
          <w:tcPr>
            <w:tcW w:w="3085" w:type="dxa"/>
          </w:tcPr>
          <w:p w:rsidR="00284C51" w:rsidRPr="00254BEE" w:rsidRDefault="00284C51" w:rsidP="008F3191">
            <w:pPr>
              <w:rPr>
                <w:sz w:val="28"/>
                <w:szCs w:val="28"/>
              </w:rPr>
            </w:pPr>
            <w:proofErr w:type="spellStart"/>
            <w:r w:rsidRPr="00254BEE">
              <w:rPr>
                <w:sz w:val="28"/>
                <w:szCs w:val="28"/>
              </w:rPr>
              <w:t>Широкшиной</w:t>
            </w:r>
            <w:proofErr w:type="spellEnd"/>
            <w:r w:rsidRPr="00254BEE">
              <w:rPr>
                <w:sz w:val="28"/>
                <w:szCs w:val="28"/>
              </w:rPr>
              <w:t xml:space="preserve"> Елене Владимировне</w:t>
            </w:r>
          </w:p>
        </w:tc>
        <w:tc>
          <w:tcPr>
            <w:tcW w:w="6379" w:type="dxa"/>
          </w:tcPr>
          <w:p w:rsidR="00284C51" w:rsidRPr="00254BEE" w:rsidRDefault="00284C51" w:rsidP="00E83803">
            <w:pPr>
              <w:jc w:val="both"/>
              <w:rPr>
                <w:sz w:val="10"/>
                <w:szCs w:val="10"/>
              </w:rPr>
            </w:pPr>
            <w:r w:rsidRPr="00254BEE">
              <w:rPr>
                <w:sz w:val="28"/>
                <w:szCs w:val="28"/>
              </w:rPr>
              <w:t>–лифтёру общества с ограниченной ответственностью «Саянск-лифт».</w:t>
            </w:r>
          </w:p>
        </w:tc>
      </w:tr>
    </w:tbl>
    <w:p w:rsidR="00BE306E" w:rsidRPr="00BE306E" w:rsidRDefault="00BE306E" w:rsidP="000337F0">
      <w:pPr>
        <w:ind w:firstLine="709"/>
        <w:jc w:val="both"/>
        <w:rPr>
          <w:sz w:val="10"/>
          <w:szCs w:val="10"/>
        </w:rPr>
      </w:pPr>
    </w:p>
    <w:p w:rsidR="00CB4C5C" w:rsidRPr="001C60C1" w:rsidRDefault="00CB4C5C" w:rsidP="000337F0">
      <w:pPr>
        <w:ind w:firstLine="709"/>
        <w:jc w:val="both"/>
        <w:rPr>
          <w:sz w:val="28"/>
          <w:szCs w:val="28"/>
        </w:rPr>
      </w:pPr>
      <w:r w:rsidRPr="001C60C1">
        <w:rPr>
          <w:sz w:val="28"/>
          <w:szCs w:val="28"/>
        </w:rPr>
        <w:t xml:space="preserve">2. Опубликовать настоящее </w:t>
      </w:r>
      <w:r w:rsidR="00205C63" w:rsidRPr="001C60C1">
        <w:rPr>
          <w:sz w:val="28"/>
          <w:szCs w:val="28"/>
        </w:rPr>
        <w:t>п</w:t>
      </w:r>
      <w:r w:rsidRPr="001C60C1">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w:t>
      </w:r>
      <w:r w:rsidRPr="001C60C1">
        <w:rPr>
          <w:sz w:val="28"/>
        </w:rPr>
        <w:t xml:space="preserve"> Саянск» в информационно-телекоммуникационной сети </w:t>
      </w:r>
      <w:r w:rsidR="00205C63" w:rsidRPr="001C60C1">
        <w:rPr>
          <w:sz w:val="28"/>
        </w:rPr>
        <w:t>«</w:t>
      </w:r>
      <w:r w:rsidRPr="001C60C1">
        <w:rPr>
          <w:sz w:val="28"/>
        </w:rPr>
        <w:t>Интернет</w:t>
      </w:r>
      <w:r w:rsidR="00205C63" w:rsidRPr="001C60C1">
        <w:rPr>
          <w:sz w:val="28"/>
        </w:rPr>
        <w:t>»</w:t>
      </w:r>
      <w:r w:rsidRPr="001C60C1">
        <w:rPr>
          <w:sz w:val="28"/>
          <w:szCs w:val="28"/>
        </w:rPr>
        <w:t>.</w:t>
      </w:r>
    </w:p>
    <w:p w:rsidR="00905CDF" w:rsidRPr="001C60C1" w:rsidRDefault="00905CDF" w:rsidP="00905CDF">
      <w:pPr>
        <w:rPr>
          <w:sz w:val="28"/>
          <w:szCs w:val="28"/>
        </w:rPr>
      </w:pPr>
    </w:p>
    <w:p w:rsidR="001A38D9" w:rsidRPr="001C60C1" w:rsidRDefault="001A38D9" w:rsidP="00905CDF">
      <w:pPr>
        <w:rPr>
          <w:sz w:val="28"/>
          <w:szCs w:val="28"/>
        </w:rPr>
      </w:pPr>
    </w:p>
    <w:p w:rsidR="00D7707B" w:rsidRDefault="000D71A8" w:rsidP="001F002B">
      <w:pPr>
        <w:pStyle w:val="a5"/>
        <w:tabs>
          <w:tab w:val="left" w:pos="709"/>
        </w:tabs>
        <w:rPr>
          <w:szCs w:val="28"/>
        </w:rPr>
      </w:pPr>
      <w:r>
        <w:rPr>
          <w:szCs w:val="28"/>
        </w:rPr>
        <w:t>М</w:t>
      </w:r>
      <w:r w:rsidR="00AA6854" w:rsidRPr="001C60C1">
        <w:rPr>
          <w:szCs w:val="28"/>
        </w:rPr>
        <w:t>эр</w:t>
      </w:r>
      <w:r w:rsidR="00C44AD5" w:rsidRPr="001C60C1">
        <w:rPr>
          <w:szCs w:val="28"/>
        </w:rPr>
        <w:t xml:space="preserve"> </w:t>
      </w:r>
      <w:proofErr w:type="gramStart"/>
      <w:r w:rsidR="00AA6854" w:rsidRPr="001C60C1">
        <w:rPr>
          <w:szCs w:val="28"/>
        </w:rPr>
        <w:t>городского</w:t>
      </w:r>
      <w:proofErr w:type="gramEnd"/>
    </w:p>
    <w:p w:rsidR="000D71A8" w:rsidRDefault="00AA6854" w:rsidP="001F002B">
      <w:pPr>
        <w:pStyle w:val="a5"/>
        <w:tabs>
          <w:tab w:val="left" w:pos="709"/>
        </w:tabs>
        <w:rPr>
          <w:szCs w:val="28"/>
        </w:rPr>
      </w:pPr>
      <w:r w:rsidRPr="001C60C1">
        <w:rPr>
          <w:szCs w:val="28"/>
        </w:rPr>
        <w:t>округа муниципального образования</w:t>
      </w:r>
      <w:r w:rsidR="00A95E01" w:rsidRPr="001C60C1">
        <w:rPr>
          <w:szCs w:val="28"/>
        </w:rPr>
        <w:t xml:space="preserve"> </w:t>
      </w:r>
    </w:p>
    <w:p w:rsidR="00AA6854" w:rsidRPr="001C60C1" w:rsidRDefault="00AA6854" w:rsidP="001F002B">
      <w:pPr>
        <w:pStyle w:val="a5"/>
        <w:tabs>
          <w:tab w:val="left" w:pos="709"/>
        </w:tabs>
        <w:rPr>
          <w:szCs w:val="28"/>
        </w:rPr>
      </w:pPr>
      <w:r w:rsidRPr="001C60C1">
        <w:rPr>
          <w:szCs w:val="28"/>
        </w:rPr>
        <w:t>«город Саянск»</w:t>
      </w:r>
      <w:r w:rsidR="000D71A8">
        <w:rPr>
          <w:szCs w:val="28"/>
        </w:rPr>
        <w:tab/>
      </w:r>
      <w:r w:rsidR="000D71A8">
        <w:rPr>
          <w:szCs w:val="28"/>
        </w:rPr>
        <w:tab/>
        <w:t xml:space="preserve">         </w:t>
      </w:r>
      <w:r w:rsidR="000D71A8">
        <w:rPr>
          <w:szCs w:val="28"/>
        </w:rPr>
        <w:tab/>
      </w:r>
      <w:r w:rsidR="000D71A8">
        <w:rPr>
          <w:szCs w:val="28"/>
        </w:rPr>
        <w:tab/>
      </w:r>
      <w:r w:rsidR="000D71A8">
        <w:rPr>
          <w:szCs w:val="28"/>
        </w:rPr>
        <w:tab/>
      </w:r>
      <w:r w:rsidR="000D71A8">
        <w:rPr>
          <w:szCs w:val="28"/>
        </w:rPr>
        <w:tab/>
      </w:r>
      <w:r w:rsidR="000D71A8">
        <w:rPr>
          <w:szCs w:val="28"/>
        </w:rPr>
        <w:tab/>
      </w:r>
      <w:r w:rsidR="000D71A8">
        <w:rPr>
          <w:szCs w:val="28"/>
        </w:rPr>
        <w:tab/>
      </w:r>
      <w:proofErr w:type="spellStart"/>
      <w:r w:rsidR="00E36621">
        <w:rPr>
          <w:szCs w:val="28"/>
        </w:rPr>
        <w:t>А.В.Ермаков</w:t>
      </w:r>
      <w:proofErr w:type="spellEnd"/>
    </w:p>
    <w:p w:rsidR="00F22B24" w:rsidRPr="001C60C1" w:rsidRDefault="00F22B24"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377CA5" w:rsidRDefault="00377CA5" w:rsidP="001F002B">
      <w:pPr>
        <w:pStyle w:val="a5"/>
        <w:tabs>
          <w:tab w:val="left" w:pos="709"/>
        </w:tabs>
        <w:rPr>
          <w:szCs w:val="28"/>
        </w:rPr>
      </w:pPr>
    </w:p>
    <w:p w:rsidR="00377CA5" w:rsidRDefault="00377CA5"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D14E0F" w:rsidRDefault="00D14E0F" w:rsidP="001F002B">
      <w:pPr>
        <w:pStyle w:val="a5"/>
        <w:tabs>
          <w:tab w:val="left" w:pos="709"/>
        </w:tabs>
        <w:rPr>
          <w:szCs w:val="28"/>
        </w:rPr>
      </w:pPr>
    </w:p>
    <w:p w:rsidR="00AD35CD" w:rsidRDefault="00AD35CD" w:rsidP="001F002B">
      <w:pPr>
        <w:pStyle w:val="a5"/>
        <w:tabs>
          <w:tab w:val="left" w:pos="709"/>
        </w:tabs>
        <w:rPr>
          <w:szCs w:val="28"/>
        </w:rPr>
      </w:pPr>
    </w:p>
    <w:p w:rsidR="00AD35CD" w:rsidRDefault="00AD35CD" w:rsidP="001F002B">
      <w:pPr>
        <w:pStyle w:val="a5"/>
        <w:tabs>
          <w:tab w:val="left" w:pos="709"/>
        </w:tabs>
        <w:rPr>
          <w:szCs w:val="28"/>
        </w:rPr>
      </w:pPr>
    </w:p>
    <w:p w:rsidR="00A35248" w:rsidRPr="001C60C1" w:rsidRDefault="00DC0488" w:rsidP="001F002B">
      <w:pPr>
        <w:pStyle w:val="a5"/>
        <w:tabs>
          <w:tab w:val="left" w:pos="709"/>
        </w:tabs>
        <w:rPr>
          <w:szCs w:val="28"/>
        </w:rPr>
      </w:pPr>
      <w:r>
        <w:rPr>
          <w:szCs w:val="28"/>
        </w:rPr>
        <w:t>Федурина Т.В</w:t>
      </w:r>
      <w:r w:rsidR="004845B3" w:rsidRPr="001C60C1">
        <w:rPr>
          <w:szCs w:val="28"/>
        </w:rPr>
        <w:t>.</w:t>
      </w:r>
    </w:p>
    <w:p w:rsidR="00A35248" w:rsidRPr="001C60C1" w:rsidRDefault="00A35248" w:rsidP="001F002B">
      <w:pPr>
        <w:pStyle w:val="a5"/>
        <w:tabs>
          <w:tab w:val="left" w:pos="709"/>
        </w:tabs>
        <w:rPr>
          <w:szCs w:val="28"/>
        </w:rPr>
      </w:pPr>
      <w:r w:rsidRPr="001C60C1">
        <w:rPr>
          <w:szCs w:val="28"/>
        </w:rPr>
        <w:t>тел.5-6</w:t>
      </w:r>
      <w:r w:rsidR="00AA6854" w:rsidRPr="001C60C1">
        <w:rPr>
          <w:szCs w:val="28"/>
        </w:rPr>
        <w:t>8</w:t>
      </w:r>
      <w:r w:rsidRPr="001C60C1">
        <w:rPr>
          <w:szCs w:val="28"/>
        </w:rPr>
        <w:t>-</w:t>
      </w:r>
      <w:r w:rsidR="00795D93">
        <w:rPr>
          <w:szCs w:val="28"/>
        </w:rPr>
        <w:t>9</w:t>
      </w:r>
      <w:r w:rsidR="00AA6854" w:rsidRPr="001C60C1">
        <w:rPr>
          <w:szCs w:val="28"/>
        </w:rPr>
        <w:t>1</w:t>
      </w:r>
      <w:bookmarkStart w:id="0" w:name="_GoBack"/>
      <w:bookmarkEnd w:id="0"/>
    </w:p>
    <w:sectPr w:rsidR="00A35248" w:rsidRPr="001C60C1" w:rsidSect="00B111F5">
      <w:headerReference w:type="even" r:id="rId9"/>
      <w:pgSz w:w="11906" w:h="16838"/>
      <w:pgMar w:top="1134"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74" w:rsidRDefault="00960874">
      <w:r>
        <w:separator/>
      </w:r>
    </w:p>
  </w:endnote>
  <w:endnote w:type="continuationSeparator" w:id="0">
    <w:p w:rsidR="00960874" w:rsidRDefault="0096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74" w:rsidRDefault="00960874">
      <w:r>
        <w:separator/>
      </w:r>
    </w:p>
  </w:footnote>
  <w:footnote w:type="continuationSeparator" w:id="0">
    <w:p w:rsidR="00960874" w:rsidRDefault="0096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C35"/>
    <w:multiLevelType w:val="hybridMultilevel"/>
    <w:tmpl w:val="B41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F5BB0"/>
    <w:multiLevelType w:val="hybridMultilevel"/>
    <w:tmpl w:val="A71A3E34"/>
    <w:lvl w:ilvl="0" w:tplc="BAB40AB4">
      <w:start w:val="1"/>
      <w:numFmt w:val="bullet"/>
      <w:lvlText w:val="-"/>
      <w:lvlJc w:val="left"/>
      <w:pPr>
        <w:tabs>
          <w:tab w:val="num" w:pos="425"/>
        </w:tabs>
        <w:ind w:left="425" w:hanging="284"/>
      </w:pPr>
      <w:rPr>
        <w:rFonts w:ascii="Simplified Arabic Fixed" w:hAnsi="Simplified Arabic Fixe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4"/>
  </w:num>
  <w:num w:numId="3">
    <w:abstractNumId w:val="3"/>
  </w:num>
  <w:num w:numId="4">
    <w:abstractNumId w:val="5"/>
  </w:num>
  <w:num w:numId="5">
    <w:abstractNumId w:val="7"/>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07432"/>
    <w:rsid w:val="00010E27"/>
    <w:rsid w:val="00015C3F"/>
    <w:rsid w:val="00016B3B"/>
    <w:rsid w:val="00030266"/>
    <w:rsid w:val="000337F0"/>
    <w:rsid w:val="00040B24"/>
    <w:rsid w:val="000573C4"/>
    <w:rsid w:val="00061A87"/>
    <w:rsid w:val="00061C20"/>
    <w:rsid w:val="0006603D"/>
    <w:rsid w:val="00066945"/>
    <w:rsid w:val="00072EC7"/>
    <w:rsid w:val="000743BA"/>
    <w:rsid w:val="00084983"/>
    <w:rsid w:val="00087BF9"/>
    <w:rsid w:val="00087FB7"/>
    <w:rsid w:val="00090A08"/>
    <w:rsid w:val="000940B7"/>
    <w:rsid w:val="000A3380"/>
    <w:rsid w:val="000A51A3"/>
    <w:rsid w:val="000B0403"/>
    <w:rsid w:val="000C21CF"/>
    <w:rsid w:val="000C512F"/>
    <w:rsid w:val="000C7E68"/>
    <w:rsid w:val="000D71A8"/>
    <w:rsid w:val="000E2161"/>
    <w:rsid w:val="000E5095"/>
    <w:rsid w:val="000F002A"/>
    <w:rsid w:val="000F047F"/>
    <w:rsid w:val="000F7EEE"/>
    <w:rsid w:val="0010441F"/>
    <w:rsid w:val="00105F54"/>
    <w:rsid w:val="0010785E"/>
    <w:rsid w:val="001171CF"/>
    <w:rsid w:val="00120C68"/>
    <w:rsid w:val="00127449"/>
    <w:rsid w:val="0013214E"/>
    <w:rsid w:val="00134E5B"/>
    <w:rsid w:val="00146505"/>
    <w:rsid w:val="00150740"/>
    <w:rsid w:val="00153DB7"/>
    <w:rsid w:val="00157FB5"/>
    <w:rsid w:val="0016149A"/>
    <w:rsid w:val="0016406F"/>
    <w:rsid w:val="001675A8"/>
    <w:rsid w:val="00172DA6"/>
    <w:rsid w:val="00173E8C"/>
    <w:rsid w:val="00187381"/>
    <w:rsid w:val="001941DC"/>
    <w:rsid w:val="00195263"/>
    <w:rsid w:val="001957E0"/>
    <w:rsid w:val="001A38D9"/>
    <w:rsid w:val="001A4F5E"/>
    <w:rsid w:val="001A761D"/>
    <w:rsid w:val="001A7D43"/>
    <w:rsid w:val="001B5415"/>
    <w:rsid w:val="001B6620"/>
    <w:rsid w:val="001B7167"/>
    <w:rsid w:val="001C1F5C"/>
    <w:rsid w:val="001C4962"/>
    <w:rsid w:val="001C60C1"/>
    <w:rsid w:val="001F002B"/>
    <w:rsid w:val="00203558"/>
    <w:rsid w:val="00203928"/>
    <w:rsid w:val="00205C63"/>
    <w:rsid w:val="002070E1"/>
    <w:rsid w:val="002101A2"/>
    <w:rsid w:val="00226788"/>
    <w:rsid w:val="002415A9"/>
    <w:rsid w:val="00243F5F"/>
    <w:rsid w:val="00244835"/>
    <w:rsid w:val="00247147"/>
    <w:rsid w:val="00250F05"/>
    <w:rsid w:val="00254BEE"/>
    <w:rsid w:val="00260474"/>
    <w:rsid w:val="002623A4"/>
    <w:rsid w:val="00280B9B"/>
    <w:rsid w:val="00284C51"/>
    <w:rsid w:val="00285C23"/>
    <w:rsid w:val="00287972"/>
    <w:rsid w:val="0029503A"/>
    <w:rsid w:val="002A20BD"/>
    <w:rsid w:val="002A7402"/>
    <w:rsid w:val="002C58B7"/>
    <w:rsid w:val="002D0B0B"/>
    <w:rsid w:val="002D0F63"/>
    <w:rsid w:val="002E0173"/>
    <w:rsid w:val="002E2B68"/>
    <w:rsid w:val="002F1285"/>
    <w:rsid w:val="002F1393"/>
    <w:rsid w:val="002F15EA"/>
    <w:rsid w:val="002F661B"/>
    <w:rsid w:val="00302FA4"/>
    <w:rsid w:val="0030321D"/>
    <w:rsid w:val="00304998"/>
    <w:rsid w:val="0030536E"/>
    <w:rsid w:val="00305D5F"/>
    <w:rsid w:val="003124A1"/>
    <w:rsid w:val="00325ADC"/>
    <w:rsid w:val="0034251E"/>
    <w:rsid w:val="00343D3B"/>
    <w:rsid w:val="00351298"/>
    <w:rsid w:val="00353154"/>
    <w:rsid w:val="00354DA5"/>
    <w:rsid w:val="00356F97"/>
    <w:rsid w:val="00363924"/>
    <w:rsid w:val="00363D49"/>
    <w:rsid w:val="00377CA5"/>
    <w:rsid w:val="003816D1"/>
    <w:rsid w:val="00393BB9"/>
    <w:rsid w:val="003970A7"/>
    <w:rsid w:val="003A181C"/>
    <w:rsid w:val="003A4C1D"/>
    <w:rsid w:val="003A5059"/>
    <w:rsid w:val="003A59D7"/>
    <w:rsid w:val="003A72E1"/>
    <w:rsid w:val="003D0382"/>
    <w:rsid w:val="003D5C05"/>
    <w:rsid w:val="003D6BC9"/>
    <w:rsid w:val="003E2765"/>
    <w:rsid w:val="003E2F8E"/>
    <w:rsid w:val="003F3FC9"/>
    <w:rsid w:val="004101BC"/>
    <w:rsid w:val="00411185"/>
    <w:rsid w:val="00424244"/>
    <w:rsid w:val="00427892"/>
    <w:rsid w:val="00436244"/>
    <w:rsid w:val="0044144C"/>
    <w:rsid w:val="00461F84"/>
    <w:rsid w:val="00464B27"/>
    <w:rsid w:val="004726DC"/>
    <w:rsid w:val="0047593A"/>
    <w:rsid w:val="00480E93"/>
    <w:rsid w:val="004845B3"/>
    <w:rsid w:val="00486D73"/>
    <w:rsid w:val="00490427"/>
    <w:rsid w:val="004A2D70"/>
    <w:rsid w:val="004A3210"/>
    <w:rsid w:val="004C1D94"/>
    <w:rsid w:val="004C6233"/>
    <w:rsid w:val="004C6F6B"/>
    <w:rsid w:val="004D2C78"/>
    <w:rsid w:val="004E6507"/>
    <w:rsid w:val="004F423D"/>
    <w:rsid w:val="0050058F"/>
    <w:rsid w:val="00501BBA"/>
    <w:rsid w:val="00501DF2"/>
    <w:rsid w:val="00504AB1"/>
    <w:rsid w:val="00512BC6"/>
    <w:rsid w:val="00514489"/>
    <w:rsid w:val="00515A1B"/>
    <w:rsid w:val="00530EF8"/>
    <w:rsid w:val="0053186D"/>
    <w:rsid w:val="00531D54"/>
    <w:rsid w:val="005369E7"/>
    <w:rsid w:val="0054215E"/>
    <w:rsid w:val="00542FF4"/>
    <w:rsid w:val="00543EAB"/>
    <w:rsid w:val="0056115E"/>
    <w:rsid w:val="0056783C"/>
    <w:rsid w:val="00572F95"/>
    <w:rsid w:val="00575014"/>
    <w:rsid w:val="00576C5A"/>
    <w:rsid w:val="0058156E"/>
    <w:rsid w:val="00582224"/>
    <w:rsid w:val="005855D4"/>
    <w:rsid w:val="005862E4"/>
    <w:rsid w:val="005867B9"/>
    <w:rsid w:val="005A7728"/>
    <w:rsid w:val="005B1C24"/>
    <w:rsid w:val="005B3EA5"/>
    <w:rsid w:val="005B5F50"/>
    <w:rsid w:val="005B7FA1"/>
    <w:rsid w:val="005C4AE9"/>
    <w:rsid w:val="005C6473"/>
    <w:rsid w:val="005D06FC"/>
    <w:rsid w:val="005E2236"/>
    <w:rsid w:val="005E5107"/>
    <w:rsid w:val="005E5758"/>
    <w:rsid w:val="005E7945"/>
    <w:rsid w:val="0060762F"/>
    <w:rsid w:val="006078C6"/>
    <w:rsid w:val="0061132C"/>
    <w:rsid w:val="00612EDC"/>
    <w:rsid w:val="00622E37"/>
    <w:rsid w:val="00641449"/>
    <w:rsid w:val="00642BFA"/>
    <w:rsid w:val="00650DB2"/>
    <w:rsid w:val="00651FF4"/>
    <w:rsid w:val="006536D5"/>
    <w:rsid w:val="00655E1C"/>
    <w:rsid w:val="00656548"/>
    <w:rsid w:val="006577A1"/>
    <w:rsid w:val="00663933"/>
    <w:rsid w:val="00663D34"/>
    <w:rsid w:val="00663DBA"/>
    <w:rsid w:val="00665AC1"/>
    <w:rsid w:val="006670F6"/>
    <w:rsid w:val="006826E8"/>
    <w:rsid w:val="00686C4D"/>
    <w:rsid w:val="00694E1C"/>
    <w:rsid w:val="006A3970"/>
    <w:rsid w:val="006B0D60"/>
    <w:rsid w:val="006B2C1B"/>
    <w:rsid w:val="006B2F55"/>
    <w:rsid w:val="006B6BC1"/>
    <w:rsid w:val="006B711A"/>
    <w:rsid w:val="006D0AE8"/>
    <w:rsid w:val="006D375B"/>
    <w:rsid w:val="006D5CD5"/>
    <w:rsid w:val="006D7A38"/>
    <w:rsid w:val="006E2763"/>
    <w:rsid w:val="00702632"/>
    <w:rsid w:val="00707D91"/>
    <w:rsid w:val="00716E2D"/>
    <w:rsid w:val="0072084C"/>
    <w:rsid w:val="0072168A"/>
    <w:rsid w:val="007301FE"/>
    <w:rsid w:val="0073167C"/>
    <w:rsid w:val="00732F11"/>
    <w:rsid w:val="00740BAE"/>
    <w:rsid w:val="00745B8D"/>
    <w:rsid w:val="00746881"/>
    <w:rsid w:val="00746C4D"/>
    <w:rsid w:val="00754527"/>
    <w:rsid w:val="007545D5"/>
    <w:rsid w:val="007558A4"/>
    <w:rsid w:val="0075596C"/>
    <w:rsid w:val="00756598"/>
    <w:rsid w:val="00756C5B"/>
    <w:rsid w:val="00763A09"/>
    <w:rsid w:val="0077479D"/>
    <w:rsid w:val="00780392"/>
    <w:rsid w:val="00782961"/>
    <w:rsid w:val="007841EC"/>
    <w:rsid w:val="00792D16"/>
    <w:rsid w:val="007956B3"/>
    <w:rsid w:val="00795D93"/>
    <w:rsid w:val="007A6A70"/>
    <w:rsid w:val="007B2105"/>
    <w:rsid w:val="007C1EDF"/>
    <w:rsid w:val="007C310E"/>
    <w:rsid w:val="007C7B5E"/>
    <w:rsid w:val="007D0F0D"/>
    <w:rsid w:val="007D164D"/>
    <w:rsid w:val="007D37D8"/>
    <w:rsid w:val="007D7328"/>
    <w:rsid w:val="007E3E90"/>
    <w:rsid w:val="007E4CB7"/>
    <w:rsid w:val="007F0DBA"/>
    <w:rsid w:val="007F308F"/>
    <w:rsid w:val="007F3FA3"/>
    <w:rsid w:val="007F7DCF"/>
    <w:rsid w:val="007F7ED7"/>
    <w:rsid w:val="00800347"/>
    <w:rsid w:val="00802AC2"/>
    <w:rsid w:val="008044C6"/>
    <w:rsid w:val="00820322"/>
    <w:rsid w:val="008219C1"/>
    <w:rsid w:val="00823E22"/>
    <w:rsid w:val="008360DE"/>
    <w:rsid w:val="00840BAA"/>
    <w:rsid w:val="00853986"/>
    <w:rsid w:val="008563B9"/>
    <w:rsid w:val="0085674C"/>
    <w:rsid w:val="00866BC8"/>
    <w:rsid w:val="00872A48"/>
    <w:rsid w:val="008803BC"/>
    <w:rsid w:val="00881296"/>
    <w:rsid w:val="00891BFC"/>
    <w:rsid w:val="0089780B"/>
    <w:rsid w:val="008A554A"/>
    <w:rsid w:val="008B7236"/>
    <w:rsid w:val="008C15D4"/>
    <w:rsid w:val="008C163C"/>
    <w:rsid w:val="008C3801"/>
    <w:rsid w:val="008C6F20"/>
    <w:rsid w:val="008E3CA6"/>
    <w:rsid w:val="008F014C"/>
    <w:rsid w:val="008F0923"/>
    <w:rsid w:val="008F3191"/>
    <w:rsid w:val="008F5522"/>
    <w:rsid w:val="009005A1"/>
    <w:rsid w:val="00905CDF"/>
    <w:rsid w:val="00906731"/>
    <w:rsid w:val="0091189B"/>
    <w:rsid w:val="0091460C"/>
    <w:rsid w:val="00915F8A"/>
    <w:rsid w:val="009202C1"/>
    <w:rsid w:val="00920C8F"/>
    <w:rsid w:val="00922691"/>
    <w:rsid w:val="00930470"/>
    <w:rsid w:val="00931D3B"/>
    <w:rsid w:val="00937440"/>
    <w:rsid w:val="00944056"/>
    <w:rsid w:val="0094670B"/>
    <w:rsid w:val="009512C8"/>
    <w:rsid w:val="00952712"/>
    <w:rsid w:val="00952CA0"/>
    <w:rsid w:val="00955A70"/>
    <w:rsid w:val="00960874"/>
    <w:rsid w:val="00962FF5"/>
    <w:rsid w:val="00967133"/>
    <w:rsid w:val="009707CB"/>
    <w:rsid w:val="00970B02"/>
    <w:rsid w:val="00975BA2"/>
    <w:rsid w:val="00976D26"/>
    <w:rsid w:val="0098089C"/>
    <w:rsid w:val="00980992"/>
    <w:rsid w:val="009903E5"/>
    <w:rsid w:val="00995FBF"/>
    <w:rsid w:val="009A1683"/>
    <w:rsid w:val="009A4A32"/>
    <w:rsid w:val="009A4AEE"/>
    <w:rsid w:val="009B4634"/>
    <w:rsid w:val="009C42E8"/>
    <w:rsid w:val="009C4B83"/>
    <w:rsid w:val="009D543F"/>
    <w:rsid w:val="009E0F50"/>
    <w:rsid w:val="009E1CF9"/>
    <w:rsid w:val="009E1EA2"/>
    <w:rsid w:val="009E44CB"/>
    <w:rsid w:val="009F52E2"/>
    <w:rsid w:val="00A02E6E"/>
    <w:rsid w:val="00A0458A"/>
    <w:rsid w:val="00A070A4"/>
    <w:rsid w:val="00A12164"/>
    <w:rsid w:val="00A209BF"/>
    <w:rsid w:val="00A30CFC"/>
    <w:rsid w:val="00A31D44"/>
    <w:rsid w:val="00A31F26"/>
    <w:rsid w:val="00A32D51"/>
    <w:rsid w:val="00A330AD"/>
    <w:rsid w:val="00A33741"/>
    <w:rsid w:val="00A35248"/>
    <w:rsid w:val="00A40813"/>
    <w:rsid w:val="00A42CF4"/>
    <w:rsid w:val="00A444F0"/>
    <w:rsid w:val="00A513E2"/>
    <w:rsid w:val="00A55EDF"/>
    <w:rsid w:val="00A6682A"/>
    <w:rsid w:val="00A66A23"/>
    <w:rsid w:val="00A75676"/>
    <w:rsid w:val="00A76F69"/>
    <w:rsid w:val="00A92DB9"/>
    <w:rsid w:val="00A9301D"/>
    <w:rsid w:val="00A942FB"/>
    <w:rsid w:val="00A95E01"/>
    <w:rsid w:val="00A97644"/>
    <w:rsid w:val="00AA5A80"/>
    <w:rsid w:val="00AA6854"/>
    <w:rsid w:val="00AB4978"/>
    <w:rsid w:val="00AC500C"/>
    <w:rsid w:val="00AC787A"/>
    <w:rsid w:val="00AD3487"/>
    <w:rsid w:val="00AD35CD"/>
    <w:rsid w:val="00AD49E8"/>
    <w:rsid w:val="00AE2AFC"/>
    <w:rsid w:val="00AF05D6"/>
    <w:rsid w:val="00AF2614"/>
    <w:rsid w:val="00B011AA"/>
    <w:rsid w:val="00B0135B"/>
    <w:rsid w:val="00B040DC"/>
    <w:rsid w:val="00B05778"/>
    <w:rsid w:val="00B0774E"/>
    <w:rsid w:val="00B10F96"/>
    <w:rsid w:val="00B11011"/>
    <w:rsid w:val="00B111F5"/>
    <w:rsid w:val="00B126EE"/>
    <w:rsid w:val="00B1327B"/>
    <w:rsid w:val="00B25A7B"/>
    <w:rsid w:val="00B317F3"/>
    <w:rsid w:val="00B324FB"/>
    <w:rsid w:val="00B37668"/>
    <w:rsid w:val="00B4659B"/>
    <w:rsid w:val="00B47659"/>
    <w:rsid w:val="00B5611C"/>
    <w:rsid w:val="00B6666C"/>
    <w:rsid w:val="00B742E3"/>
    <w:rsid w:val="00B76776"/>
    <w:rsid w:val="00B802E8"/>
    <w:rsid w:val="00B85082"/>
    <w:rsid w:val="00B87463"/>
    <w:rsid w:val="00BA1645"/>
    <w:rsid w:val="00BB2A26"/>
    <w:rsid w:val="00BC0A3E"/>
    <w:rsid w:val="00BC7FE4"/>
    <w:rsid w:val="00BD00A7"/>
    <w:rsid w:val="00BD2051"/>
    <w:rsid w:val="00BD4C64"/>
    <w:rsid w:val="00BD73A9"/>
    <w:rsid w:val="00BE0E5D"/>
    <w:rsid w:val="00BE306E"/>
    <w:rsid w:val="00BE46AE"/>
    <w:rsid w:val="00BE5A90"/>
    <w:rsid w:val="00BE6AEE"/>
    <w:rsid w:val="00BF2C6A"/>
    <w:rsid w:val="00BF3758"/>
    <w:rsid w:val="00BF3CDE"/>
    <w:rsid w:val="00BF515E"/>
    <w:rsid w:val="00BF735E"/>
    <w:rsid w:val="00C006B8"/>
    <w:rsid w:val="00C01C7C"/>
    <w:rsid w:val="00C13D7F"/>
    <w:rsid w:val="00C1713E"/>
    <w:rsid w:val="00C24E64"/>
    <w:rsid w:val="00C27237"/>
    <w:rsid w:val="00C40911"/>
    <w:rsid w:val="00C41385"/>
    <w:rsid w:val="00C44AD5"/>
    <w:rsid w:val="00C508C2"/>
    <w:rsid w:val="00C562FB"/>
    <w:rsid w:val="00C563D4"/>
    <w:rsid w:val="00C571E4"/>
    <w:rsid w:val="00C602F7"/>
    <w:rsid w:val="00C63CEF"/>
    <w:rsid w:val="00C67807"/>
    <w:rsid w:val="00C71D73"/>
    <w:rsid w:val="00C732FB"/>
    <w:rsid w:val="00C77958"/>
    <w:rsid w:val="00C82E42"/>
    <w:rsid w:val="00C853FD"/>
    <w:rsid w:val="00C9424A"/>
    <w:rsid w:val="00C96380"/>
    <w:rsid w:val="00CA3C13"/>
    <w:rsid w:val="00CA7669"/>
    <w:rsid w:val="00CB1D92"/>
    <w:rsid w:val="00CB2169"/>
    <w:rsid w:val="00CB4C5C"/>
    <w:rsid w:val="00CB6999"/>
    <w:rsid w:val="00CC5E62"/>
    <w:rsid w:val="00CD1840"/>
    <w:rsid w:val="00CD49CA"/>
    <w:rsid w:val="00CE32AC"/>
    <w:rsid w:val="00CE78CC"/>
    <w:rsid w:val="00CF68D2"/>
    <w:rsid w:val="00D01010"/>
    <w:rsid w:val="00D043EF"/>
    <w:rsid w:val="00D0486B"/>
    <w:rsid w:val="00D051BF"/>
    <w:rsid w:val="00D11260"/>
    <w:rsid w:val="00D13D0B"/>
    <w:rsid w:val="00D14656"/>
    <w:rsid w:val="00D14E0F"/>
    <w:rsid w:val="00D37CFA"/>
    <w:rsid w:val="00D37DDD"/>
    <w:rsid w:val="00D467EF"/>
    <w:rsid w:val="00D53685"/>
    <w:rsid w:val="00D62BC7"/>
    <w:rsid w:val="00D635CF"/>
    <w:rsid w:val="00D661F6"/>
    <w:rsid w:val="00D70FBD"/>
    <w:rsid w:val="00D74026"/>
    <w:rsid w:val="00D76BCC"/>
    <w:rsid w:val="00D7707B"/>
    <w:rsid w:val="00D81F7E"/>
    <w:rsid w:val="00D820EB"/>
    <w:rsid w:val="00D83795"/>
    <w:rsid w:val="00D840AC"/>
    <w:rsid w:val="00D84D86"/>
    <w:rsid w:val="00D93D8E"/>
    <w:rsid w:val="00DA10B8"/>
    <w:rsid w:val="00DA1930"/>
    <w:rsid w:val="00DA51AD"/>
    <w:rsid w:val="00DA5A8B"/>
    <w:rsid w:val="00DB0566"/>
    <w:rsid w:val="00DB1A81"/>
    <w:rsid w:val="00DB3BA2"/>
    <w:rsid w:val="00DB3F24"/>
    <w:rsid w:val="00DC0488"/>
    <w:rsid w:val="00DC28E1"/>
    <w:rsid w:val="00DD3C89"/>
    <w:rsid w:val="00DD6A8A"/>
    <w:rsid w:val="00DD7661"/>
    <w:rsid w:val="00DF68CA"/>
    <w:rsid w:val="00E016D2"/>
    <w:rsid w:val="00E06FB0"/>
    <w:rsid w:val="00E36621"/>
    <w:rsid w:val="00E55085"/>
    <w:rsid w:val="00E613FC"/>
    <w:rsid w:val="00E6615E"/>
    <w:rsid w:val="00E720BD"/>
    <w:rsid w:val="00E74792"/>
    <w:rsid w:val="00E74FAE"/>
    <w:rsid w:val="00E80850"/>
    <w:rsid w:val="00E83803"/>
    <w:rsid w:val="00E8479F"/>
    <w:rsid w:val="00E90148"/>
    <w:rsid w:val="00E94EB7"/>
    <w:rsid w:val="00E95C85"/>
    <w:rsid w:val="00EA214D"/>
    <w:rsid w:val="00EA402F"/>
    <w:rsid w:val="00EB4B7E"/>
    <w:rsid w:val="00EC4B4C"/>
    <w:rsid w:val="00EC7ACF"/>
    <w:rsid w:val="00ED0B44"/>
    <w:rsid w:val="00EF19AB"/>
    <w:rsid w:val="00F05CB9"/>
    <w:rsid w:val="00F063BA"/>
    <w:rsid w:val="00F1529C"/>
    <w:rsid w:val="00F224A5"/>
    <w:rsid w:val="00F22B24"/>
    <w:rsid w:val="00F37161"/>
    <w:rsid w:val="00F37576"/>
    <w:rsid w:val="00F70682"/>
    <w:rsid w:val="00F74436"/>
    <w:rsid w:val="00F822D2"/>
    <w:rsid w:val="00F90B79"/>
    <w:rsid w:val="00F90E7D"/>
    <w:rsid w:val="00F91389"/>
    <w:rsid w:val="00FA433F"/>
    <w:rsid w:val="00FB0D50"/>
    <w:rsid w:val="00FC0380"/>
    <w:rsid w:val="00FC7389"/>
    <w:rsid w:val="00FD6199"/>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0363">
      <w:bodyDiv w:val="1"/>
      <w:marLeft w:val="0"/>
      <w:marRight w:val="0"/>
      <w:marTop w:val="0"/>
      <w:marBottom w:val="0"/>
      <w:divBdr>
        <w:top w:val="none" w:sz="0" w:space="0" w:color="auto"/>
        <w:left w:val="none" w:sz="0" w:space="0" w:color="auto"/>
        <w:bottom w:val="none" w:sz="0" w:space="0" w:color="auto"/>
        <w:right w:val="none" w:sz="0" w:space="0" w:color="auto"/>
      </w:divBdr>
    </w:div>
    <w:div w:id="13782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7156D-85B4-4C1A-ACEA-E4D92DEA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2025-03-10T05:51:00Z</cp:lastPrinted>
  <dcterms:created xsi:type="dcterms:W3CDTF">2025-03-11T07:26:00Z</dcterms:created>
  <dcterms:modified xsi:type="dcterms:W3CDTF">2025-03-11T07:26:00Z</dcterms:modified>
</cp:coreProperties>
</file>