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D72863" w:rsidP="00515132">
      <w:pPr>
        <w:tabs>
          <w:tab w:val="left" w:pos="534"/>
          <w:tab w:val="left" w:pos="2069"/>
          <w:tab w:val="left" w:pos="2518"/>
        </w:tabs>
        <w:rPr>
          <w:u w:val="single"/>
        </w:rPr>
      </w:pPr>
      <w:r>
        <w:rPr>
          <w:u w:val="single"/>
        </w:rPr>
        <w:t>От 19.07.2024 № 110-37-845-24</w:t>
      </w:r>
    </w:p>
    <w:p w:rsidR="00FB6ABA" w:rsidRDefault="006C30CB"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proofErr w:type="gramStart"/>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322626">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w:t>
      </w:r>
      <w:r w:rsidR="00F36E61">
        <w:rPr>
          <w:b w:val="0"/>
        </w:rPr>
        <w:t>6</w:t>
      </w:r>
      <w:r w:rsidR="003603A2">
        <w:rPr>
          <w:b w:val="0"/>
        </w:rPr>
        <w:t>гг</w:t>
      </w:r>
      <w:r w:rsidR="00BE707C">
        <w:rPr>
          <w:b w:val="0"/>
        </w:rPr>
        <w:t>»,</w:t>
      </w:r>
      <w:r w:rsidR="00322626">
        <w:rPr>
          <w:b w:val="0"/>
        </w:rPr>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roofErr w:type="gramEnd"/>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36E61">
        <w:rPr>
          <w:rFonts w:ascii="Times New Roman" w:hAnsi="Times New Roman" w:cs="Times New Roman"/>
          <w:sz w:val="28"/>
          <w:szCs w:val="28"/>
        </w:rPr>
        <w:t>6</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w:t>
      </w:r>
      <w:proofErr w:type="gramStart"/>
      <w:r w:rsidR="00A41495">
        <w:rPr>
          <w:rFonts w:ascii="Times New Roman" w:hAnsi="Times New Roman"/>
          <w:sz w:val="28"/>
          <w:szCs w:val="28"/>
        </w:rPr>
        <w:t>в</w:t>
      </w:r>
      <w:proofErr w:type="gramEnd"/>
      <w:r w:rsidR="00A41495">
        <w:rPr>
          <w:rFonts w:ascii="Times New Roman" w:hAnsi="Times New Roman"/>
          <w:sz w:val="28"/>
          <w:szCs w:val="28"/>
        </w:rPr>
        <w:t xml:space="preserve">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6C30CB">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D0799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proofErr w:type="gramStart"/>
      <w:r w:rsidR="00BD0E33">
        <w:rPr>
          <w:rFonts w:ascii="Times New Roman" w:hAnsi="Times New Roman" w:cs="Times New Roman"/>
          <w:color w:val="000000"/>
          <w:spacing w:val="-1"/>
          <w:sz w:val="28"/>
          <w:szCs w:val="28"/>
        </w:rPr>
        <w:t xml:space="preserve">Внести </w:t>
      </w:r>
      <w:r w:rsidR="00F53ED3">
        <w:rPr>
          <w:rFonts w:ascii="Times New Roman" w:hAnsi="Times New Roman" w:cs="Times New Roman"/>
          <w:color w:val="000000"/>
          <w:spacing w:val="-1"/>
          <w:sz w:val="28"/>
          <w:szCs w:val="28"/>
        </w:rPr>
        <w:t xml:space="preserve">в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36E61">
        <w:rPr>
          <w:rFonts w:ascii="Times New Roman" w:hAnsi="Times New Roman" w:cs="Times New Roman"/>
          <w:sz w:val="28"/>
          <w:szCs w:val="28"/>
        </w:rPr>
        <w:t>6</w:t>
      </w:r>
      <w:r w:rsidR="00BE707C" w:rsidRPr="00BE707C">
        <w:rPr>
          <w:rFonts w:ascii="Times New Roman" w:hAnsi="Times New Roman" w:cs="Times New Roman"/>
          <w:sz w:val="28"/>
          <w:szCs w:val="28"/>
        </w:rPr>
        <w:t>гг»</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w:t>
      </w:r>
      <w:proofErr w:type="gramEnd"/>
      <w:r w:rsidR="000E0505">
        <w:rPr>
          <w:rFonts w:ascii="Times New Roman" w:hAnsi="Times New Roman" w:cs="Times New Roman"/>
          <w:color w:val="000000"/>
          <w:spacing w:val="-1"/>
          <w:sz w:val="28"/>
          <w:szCs w:val="28"/>
        </w:rPr>
        <w:t xml:space="preserve">. </w:t>
      </w:r>
      <w:proofErr w:type="gramStart"/>
      <w:r w:rsidR="000E0505">
        <w:rPr>
          <w:rFonts w:ascii="Times New Roman" w:hAnsi="Times New Roman" w:cs="Times New Roman"/>
          <w:color w:val="000000"/>
          <w:spacing w:val="-1"/>
          <w:sz w:val="28"/>
          <w:szCs w:val="28"/>
        </w:rPr>
        <w:t>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w:t>
      </w:r>
      <w:proofErr w:type="gramEnd"/>
      <w:r w:rsidR="006556E3">
        <w:rPr>
          <w:rFonts w:ascii="Times New Roman" w:hAnsi="Times New Roman" w:cs="Times New Roman"/>
          <w:color w:val="000000"/>
          <w:spacing w:val="-1"/>
          <w:sz w:val="28"/>
          <w:szCs w:val="28"/>
        </w:rPr>
        <w:t>.</w:t>
      </w:r>
      <w:proofErr w:type="gramStart"/>
      <w:r w:rsidR="006556E3">
        <w:rPr>
          <w:rFonts w:ascii="Times New Roman" w:hAnsi="Times New Roman" w:cs="Times New Roman"/>
          <w:color w:val="000000"/>
          <w:spacing w:val="-1"/>
          <w:sz w:val="28"/>
          <w:szCs w:val="28"/>
        </w:rPr>
        <w:t xml:space="preserve">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322626">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0B18BD">
        <w:rPr>
          <w:rFonts w:ascii="Times New Roman" w:hAnsi="Times New Roman" w:cs="Times New Roman"/>
          <w:color w:val="000000"/>
          <w:spacing w:val="-1"/>
          <w:sz w:val="28"/>
          <w:szCs w:val="28"/>
        </w:rPr>
        <w:t xml:space="preserve">выпуск от 04.05.2023 №17 (4238) (вкладыш официальной информации стр.9-10), </w:t>
      </w:r>
      <w:r w:rsidR="00FD5A62">
        <w:rPr>
          <w:rFonts w:ascii="Times New Roman" w:hAnsi="Times New Roman" w:cs="Times New Roman"/>
          <w:color w:val="000000"/>
          <w:spacing w:val="-1"/>
          <w:sz w:val="28"/>
          <w:szCs w:val="28"/>
        </w:rPr>
        <w:t>выпуск от 22.06.2023 №24 (4245) (вкладыш официальной информации стр</w:t>
      </w:r>
      <w:proofErr w:type="gramEnd"/>
      <w:r w:rsidR="00FD5A62">
        <w:rPr>
          <w:rFonts w:ascii="Times New Roman" w:hAnsi="Times New Roman" w:cs="Times New Roman"/>
          <w:color w:val="000000"/>
          <w:spacing w:val="-1"/>
          <w:sz w:val="28"/>
          <w:szCs w:val="28"/>
        </w:rPr>
        <w:t>.2-3</w:t>
      </w:r>
      <w:r w:rsidR="00754B5C">
        <w:rPr>
          <w:rFonts w:ascii="Times New Roman" w:hAnsi="Times New Roman" w:cs="Times New Roman"/>
          <w:color w:val="000000"/>
          <w:spacing w:val="-1"/>
          <w:sz w:val="28"/>
          <w:szCs w:val="28"/>
        </w:rPr>
        <w:t>,</w:t>
      </w:r>
      <w:r w:rsidR="00322626">
        <w:rPr>
          <w:rFonts w:ascii="Times New Roman" w:hAnsi="Times New Roman" w:cs="Times New Roman"/>
          <w:color w:val="000000"/>
          <w:spacing w:val="-1"/>
          <w:sz w:val="28"/>
          <w:szCs w:val="28"/>
        </w:rPr>
        <w:t xml:space="preserve"> </w:t>
      </w:r>
      <w:r w:rsidR="00754B5C">
        <w:rPr>
          <w:rFonts w:ascii="Times New Roman" w:hAnsi="Times New Roman" w:cs="Times New Roman"/>
          <w:color w:val="000000"/>
          <w:spacing w:val="-1"/>
          <w:sz w:val="28"/>
          <w:szCs w:val="28"/>
        </w:rPr>
        <w:t>выпуск от 05.10.2023 №39 (4260) (вкладыш официальной информации стр.1,2</w:t>
      </w:r>
      <w:r w:rsidR="00FD5A62">
        <w:rPr>
          <w:rFonts w:ascii="Times New Roman" w:hAnsi="Times New Roman" w:cs="Times New Roman"/>
          <w:color w:val="000000"/>
          <w:spacing w:val="-1"/>
          <w:sz w:val="28"/>
          <w:szCs w:val="28"/>
        </w:rPr>
        <w:t>),</w:t>
      </w:r>
      <w:r w:rsidR="00322626">
        <w:rPr>
          <w:rFonts w:ascii="Times New Roman" w:hAnsi="Times New Roman" w:cs="Times New Roman"/>
          <w:color w:val="000000"/>
          <w:spacing w:val="-1"/>
          <w:sz w:val="28"/>
          <w:szCs w:val="28"/>
        </w:rPr>
        <w:t xml:space="preserve"> </w:t>
      </w:r>
      <w:r w:rsidR="00D871E3">
        <w:rPr>
          <w:rFonts w:ascii="Times New Roman" w:hAnsi="Times New Roman" w:cs="Times New Roman"/>
          <w:color w:val="000000"/>
          <w:spacing w:val="-1"/>
          <w:sz w:val="28"/>
          <w:szCs w:val="28"/>
        </w:rPr>
        <w:t xml:space="preserve">выпуск от 11.01.2024 №1 (4273) (вкладыш официальной информации стр.10-11), </w:t>
      </w:r>
      <w:r w:rsidR="00D0799C">
        <w:rPr>
          <w:rFonts w:ascii="Times New Roman" w:hAnsi="Times New Roman" w:cs="Times New Roman"/>
          <w:color w:val="000000"/>
          <w:spacing w:val="-1"/>
          <w:sz w:val="28"/>
          <w:szCs w:val="28"/>
        </w:rPr>
        <w:t>выпуск от 03.05.2024 №17 (4289) (вкладыш официальной информации стр.3,4),</w:t>
      </w:r>
      <w:r w:rsidR="00932303">
        <w:rPr>
          <w:rFonts w:ascii="Times New Roman" w:hAnsi="Times New Roman" w:cs="Times New Roman"/>
          <w:color w:val="000000"/>
          <w:spacing w:val="-1"/>
          <w:sz w:val="28"/>
          <w:szCs w:val="28"/>
        </w:rPr>
        <w:t>следующие изменения:</w:t>
      </w:r>
    </w:p>
    <w:p w:rsidR="005D6D39" w:rsidRPr="00680F8A" w:rsidRDefault="005D6D39" w:rsidP="00110827">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 xml:space="preserve">1 </w:t>
            </w:r>
            <w:r w:rsidR="00E23EE4" w:rsidRPr="00E23EE4">
              <w:rPr>
                <w:color w:val="000000" w:themeColor="text1"/>
                <w:sz w:val="24"/>
                <w:szCs w:val="24"/>
              </w:rPr>
              <w:t>4</w:t>
            </w:r>
            <w:r w:rsidR="009B606F">
              <w:rPr>
                <w:color w:val="000000" w:themeColor="text1"/>
                <w:sz w:val="24"/>
                <w:szCs w:val="24"/>
              </w:rPr>
              <w:t>84</w:t>
            </w:r>
            <w:r w:rsidR="009A6AFC">
              <w:rPr>
                <w:color w:val="000000" w:themeColor="text1"/>
                <w:sz w:val="24"/>
                <w:szCs w:val="24"/>
              </w:rPr>
              <w:t> </w:t>
            </w:r>
            <w:r w:rsidR="009B606F">
              <w:rPr>
                <w:color w:val="000000" w:themeColor="text1"/>
                <w:sz w:val="24"/>
                <w:szCs w:val="24"/>
              </w:rPr>
              <w:t>132</w:t>
            </w:r>
            <w:r w:rsidR="009A6AFC">
              <w:rPr>
                <w:color w:val="000000" w:themeColor="text1"/>
                <w:sz w:val="24"/>
                <w:szCs w:val="24"/>
              </w:rPr>
              <w:t>,</w:t>
            </w:r>
            <w:r w:rsidR="009B606F">
              <w:rPr>
                <w:color w:val="000000" w:themeColor="text1"/>
                <w:sz w:val="24"/>
                <w:szCs w:val="24"/>
              </w:rPr>
              <w:t>8</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–1124,5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607078" w:rsidRPr="00E23EE4">
              <w:rPr>
                <w:color w:val="000000" w:themeColor="text1"/>
                <w:sz w:val="24"/>
                <w:szCs w:val="24"/>
              </w:rPr>
              <w:t>60</w:t>
            </w:r>
            <w:r w:rsidR="004D2A35" w:rsidRPr="00E23EE4">
              <w:rPr>
                <w:color w:val="000000" w:themeColor="text1"/>
                <w:sz w:val="24"/>
                <w:szCs w:val="24"/>
              </w:rPr>
              <w:t>,</w:t>
            </w:r>
            <w:r w:rsidR="00607078" w:rsidRPr="00E23EE4">
              <w:rPr>
                <w:color w:val="000000" w:themeColor="text1"/>
                <w:sz w:val="24"/>
                <w:szCs w:val="24"/>
              </w:rPr>
              <w:t>2</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6 020,1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22 795,3</w:t>
            </w:r>
            <w:r w:rsidR="00902445">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637 453,5</w:t>
            </w:r>
            <w:r w:rsidR="00902445">
              <w:rPr>
                <w:color w:val="000000" w:themeColor="text1"/>
                <w:sz w:val="24"/>
                <w:szCs w:val="24"/>
              </w:rPr>
              <w:t xml:space="preserve"> </w:t>
            </w:r>
            <w:r w:rsidRPr="00E23EE4">
              <w:rPr>
                <w:color w:val="000000" w:themeColor="text1"/>
                <w:sz w:val="24"/>
                <w:szCs w:val="24"/>
              </w:rPr>
              <w:t>тыс. руб.</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9B606F">
              <w:rPr>
                <w:color w:val="000000" w:themeColor="text1"/>
                <w:sz w:val="24"/>
                <w:szCs w:val="24"/>
              </w:rPr>
              <w:t>783</w:t>
            </w:r>
            <w:r w:rsidR="00E23EE4" w:rsidRPr="00E23EE4">
              <w:rPr>
                <w:color w:val="000000" w:themeColor="text1"/>
                <w:sz w:val="24"/>
                <w:szCs w:val="24"/>
              </w:rPr>
              <w:t> </w:t>
            </w:r>
            <w:r w:rsidR="009B606F">
              <w:rPr>
                <w:color w:val="000000" w:themeColor="text1"/>
                <w:sz w:val="24"/>
                <w:szCs w:val="24"/>
              </w:rPr>
              <w:t>976</w:t>
            </w:r>
            <w:r w:rsidR="00E23EE4" w:rsidRPr="00E23EE4">
              <w:rPr>
                <w:color w:val="000000" w:themeColor="text1"/>
                <w:sz w:val="24"/>
                <w:szCs w:val="24"/>
              </w:rPr>
              <w:t>,</w:t>
            </w:r>
            <w:r w:rsidR="0012507D">
              <w:rPr>
                <w:color w:val="000000" w:themeColor="text1"/>
                <w:sz w:val="24"/>
                <w:szCs w:val="24"/>
              </w:rPr>
              <w:t>0</w:t>
            </w:r>
            <w:r w:rsidRPr="00E23EE4">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sidRPr="00E23EE4">
              <w:rPr>
                <w:rFonts w:ascii="Times New Roman" w:hAnsi="Times New Roman" w:cs="Times New Roman"/>
                <w:color w:val="000000" w:themeColor="text1"/>
                <w:sz w:val="24"/>
                <w:szCs w:val="24"/>
              </w:rPr>
              <w:t>2</w:t>
            </w:r>
            <w:r w:rsidR="007714AC">
              <w:rPr>
                <w:rFonts w:ascii="Times New Roman" w:hAnsi="Times New Roman" w:cs="Times New Roman"/>
                <w:color w:val="000000" w:themeColor="text1"/>
                <w:sz w:val="24"/>
                <w:szCs w:val="24"/>
              </w:rPr>
              <w:t>2</w:t>
            </w:r>
            <w:r w:rsidR="009B606F">
              <w:rPr>
                <w:rFonts w:ascii="Times New Roman" w:hAnsi="Times New Roman" w:cs="Times New Roman"/>
                <w:color w:val="000000" w:themeColor="text1"/>
                <w:sz w:val="24"/>
                <w:szCs w:val="24"/>
              </w:rPr>
              <w:t>5 608,4</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–767,5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7266C7" w:rsidRPr="00E23EE4">
              <w:rPr>
                <w:color w:val="000000" w:themeColor="text1"/>
                <w:sz w:val="24"/>
                <w:szCs w:val="24"/>
              </w:rPr>
              <w:t> 17</w:t>
            </w:r>
            <w:r w:rsidR="00607078" w:rsidRPr="00E23EE4">
              <w:rPr>
                <w:color w:val="000000" w:themeColor="text1"/>
                <w:sz w:val="24"/>
                <w:szCs w:val="24"/>
              </w:rPr>
              <w:t>9</w:t>
            </w:r>
            <w:r w:rsidR="007266C7" w:rsidRPr="00E23EE4">
              <w:rPr>
                <w:color w:val="000000" w:themeColor="text1"/>
                <w:sz w:val="24"/>
                <w:szCs w:val="24"/>
              </w:rPr>
              <w:t>,</w:t>
            </w:r>
            <w:r w:rsidR="00607078" w:rsidRPr="00E23EE4">
              <w:rPr>
                <w:color w:val="000000" w:themeColor="text1"/>
                <w:sz w:val="24"/>
                <w:szCs w:val="24"/>
              </w:rPr>
              <w:t>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7714AC">
              <w:rPr>
                <w:color w:val="000000" w:themeColor="text1"/>
                <w:sz w:val="24"/>
                <w:szCs w:val="24"/>
              </w:rPr>
              <w:t xml:space="preserve"> 699</w:t>
            </w:r>
            <w:r w:rsidR="00EA66DA">
              <w:rPr>
                <w:color w:val="000000" w:themeColor="text1"/>
                <w:sz w:val="24"/>
                <w:szCs w:val="24"/>
              </w:rPr>
              <w:t>,</w:t>
            </w:r>
            <w:r w:rsidR="007714AC">
              <w:rPr>
                <w:color w:val="000000" w:themeColor="text1"/>
                <w:sz w:val="24"/>
                <w:szCs w:val="24"/>
              </w:rPr>
              <w:t>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 xml:space="preserve"> 18 261,0</w:t>
            </w:r>
            <w:r w:rsidR="00902445">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90 355,3</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109 675,9</w:t>
            </w:r>
            <w:r w:rsidR="00902445">
              <w:rPr>
                <w:color w:val="000000" w:themeColor="text1"/>
                <w:sz w:val="24"/>
                <w:szCs w:val="24"/>
              </w:rPr>
              <w:t xml:space="preserve"> </w:t>
            </w:r>
            <w:proofErr w:type="spellStart"/>
            <w:r w:rsidRPr="00E23EE4">
              <w:rPr>
                <w:color w:val="000000" w:themeColor="text1"/>
                <w:sz w:val="24"/>
                <w:szCs w:val="24"/>
              </w:rPr>
              <w:t>тыс</w:t>
            </w:r>
            <w:proofErr w:type="gramStart"/>
            <w:r w:rsidRPr="00E23EE4">
              <w:rPr>
                <w:color w:val="000000" w:themeColor="text1"/>
                <w:sz w:val="24"/>
                <w:szCs w:val="24"/>
              </w:rPr>
              <w:t>.р</w:t>
            </w:r>
            <w:proofErr w:type="gramEnd"/>
            <w:r w:rsidRPr="00E23EE4">
              <w:rPr>
                <w:color w:val="000000" w:themeColor="text1"/>
                <w:sz w:val="24"/>
                <w:szCs w:val="24"/>
              </w:rPr>
              <w:t>уб</w:t>
            </w:r>
            <w:proofErr w:type="spellEnd"/>
            <w:r w:rsidRPr="00E23EE4">
              <w:rPr>
                <w:color w:val="000000" w:themeColor="text1"/>
                <w:sz w:val="24"/>
                <w:szCs w:val="24"/>
              </w:rPr>
              <w:t>.</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1 </w:t>
            </w:r>
            <w:r w:rsidR="009B606F">
              <w:rPr>
                <w:rFonts w:ascii="Times New Roman" w:hAnsi="Times New Roman" w:cs="Times New Roman"/>
                <w:color w:val="000000" w:themeColor="text1"/>
                <w:sz w:val="24"/>
                <w:szCs w:val="24"/>
              </w:rPr>
              <w:t>258</w:t>
            </w:r>
            <w:r w:rsidR="006863BD" w:rsidRPr="00E23EE4">
              <w:rPr>
                <w:rFonts w:ascii="Times New Roman" w:hAnsi="Times New Roman" w:cs="Times New Roman"/>
                <w:color w:val="000000" w:themeColor="text1"/>
                <w:sz w:val="24"/>
                <w:szCs w:val="24"/>
              </w:rPr>
              <w:t> </w:t>
            </w:r>
            <w:r w:rsidR="009B606F">
              <w:rPr>
                <w:rFonts w:ascii="Times New Roman" w:hAnsi="Times New Roman" w:cs="Times New Roman"/>
                <w:color w:val="000000" w:themeColor="text1"/>
                <w:sz w:val="24"/>
                <w:szCs w:val="24"/>
              </w:rPr>
              <w:t>524</w:t>
            </w:r>
            <w:r w:rsidR="006863BD" w:rsidRPr="00E23EE4">
              <w:rPr>
                <w:rFonts w:ascii="Times New Roman" w:hAnsi="Times New Roman" w:cs="Times New Roman"/>
                <w:color w:val="000000" w:themeColor="text1"/>
                <w:sz w:val="24"/>
                <w:szCs w:val="24"/>
              </w:rPr>
              <w:t>,</w:t>
            </w:r>
            <w:r w:rsidR="009B606F">
              <w:rPr>
                <w:rFonts w:ascii="Times New Roman" w:hAnsi="Times New Roman" w:cs="Times New Roman"/>
                <w:color w:val="000000" w:themeColor="text1"/>
                <w:sz w:val="24"/>
                <w:szCs w:val="24"/>
              </w:rPr>
              <w:t>4</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9B606F">
              <w:rPr>
                <w:color w:val="000000" w:themeColor="text1"/>
                <w:sz w:val="24"/>
                <w:szCs w:val="24"/>
              </w:rPr>
              <w:t xml:space="preserve"> </w:t>
            </w:r>
            <w:r w:rsidR="00ED6A94" w:rsidRPr="00E23EE4">
              <w:rPr>
                <w:color w:val="000000" w:themeColor="text1"/>
                <w:sz w:val="24"/>
                <w:szCs w:val="24"/>
              </w:rPr>
              <w:t>4 321</w:t>
            </w:r>
            <w:r w:rsidR="006863BD" w:rsidRPr="00E23EE4">
              <w:rPr>
                <w:color w:val="000000" w:themeColor="text1"/>
                <w:sz w:val="24"/>
                <w:szCs w:val="24"/>
              </w:rPr>
              <w:t>,1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9B606F">
              <w:rPr>
                <w:color w:val="000000" w:themeColor="text1"/>
                <w:sz w:val="24"/>
                <w:szCs w:val="24"/>
              </w:rPr>
              <w:t>4 534,3</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9B606F">
              <w:rPr>
                <w:color w:val="000000" w:themeColor="text1"/>
                <w:sz w:val="24"/>
                <w:szCs w:val="24"/>
              </w:rPr>
              <w:t>547 098,2</w:t>
            </w:r>
            <w:r w:rsidRPr="00E23EE4">
              <w:rPr>
                <w:color w:val="000000" w:themeColor="text1"/>
                <w:sz w:val="24"/>
                <w:szCs w:val="24"/>
              </w:rPr>
              <w:t xml:space="preserve"> тыс. руб.</w:t>
            </w:r>
          </w:p>
          <w:p w:rsidR="005D6D39" w:rsidRPr="00DA2ADD" w:rsidRDefault="00060956" w:rsidP="009B606F">
            <w:pPr>
              <w:pStyle w:val="ConsPlusNormal"/>
              <w:jc w:val="both"/>
              <w:rPr>
                <w:color w:val="000000" w:themeColor="text1"/>
                <w:sz w:val="24"/>
                <w:szCs w:val="24"/>
              </w:rPr>
            </w:pPr>
            <w:r>
              <w:rPr>
                <w:color w:val="000000" w:themeColor="text1"/>
                <w:sz w:val="24"/>
                <w:szCs w:val="24"/>
              </w:rPr>
              <w:t xml:space="preserve">2026 – </w:t>
            </w:r>
            <w:r w:rsidR="009B606F">
              <w:rPr>
                <w:color w:val="000000" w:themeColor="text1"/>
                <w:sz w:val="24"/>
                <w:szCs w:val="24"/>
              </w:rPr>
              <w:t>674 300,1</w:t>
            </w:r>
            <w:r>
              <w:rPr>
                <w:color w:val="000000" w:themeColor="text1"/>
                <w:sz w:val="24"/>
                <w:szCs w:val="24"/>
              </w:rPr>
              <w:t xml:space="preserve"> тыс. руб.</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w:t>
      </w:r>
      <w:r w:rsidR="00F53ED3">
        <w:rPr>
          <w:color w:val="000000" w:themeColor="text1"/>
          <w:sz w:val="28"/>
          <w:szCs w:val="28"/>
        </w:rPr>
        <w:t>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9"/>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2702"/>
        <w:gridCol w:w="1701"/>
        <w:gridCol w:w="1134"/>
        <w:gridCol w:w="1134"/>
        <w:gridCol w:w="991"/>
        <w:gridCol w:w="851"/>
        <w:gridCol w:w="851"/>
        <w:gridCol w:w="851"/>
        <w:gridCol w:w="851"/>
        <w:gridCol w:w="12"/>
        <w:gridCol w:w="835"/>
        <w:gridCol w:w="12"/>
        <w:gridCol w:w="841"/>
        <w:gridCol w:w="25"/>
        <w:gridCol w:w="25"/>
        <w:gridCol w:w="854"/>
        <w:gridCol w:w="1066"/>
      </w:tblGrid>
      <w:tr w:rsidR="00060956" w:rsidRPr="0030728B" w:rsidTr="007806AD">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proofErr w:type="gramStart"/>
            <w:r w:rsidRPr="005D77CE">
              <w:rPr>
                <w:rFonts w:ascii="Times New Roman" w:hAnsi="Times New Roman" w:cs="Times New Roman"/>
                <w:sz w:val="24"/>
                <w:szCs w:val="24"/>
              </w:rPr>
              <w:t>п</w:t>
            </w:r>
            <w:proofErr w:type="gramEnd"/>
            <w:r w:rsidRPr="005D77CE">
              <w:rPr>
                <w:rFonts w:ascii="Times New Roman" w:hAnsi="Times New Roman" w:cs="Times New Roman"/>
                <w:sz w:val="24"/>
                <w:szCs w:val="24"/>
              </w:rPr>
              <w:t>/п</w:t>
            </w:r>
          </w:p>
        </w:tc>
        <w:tc>
          <w:tcPr>
            <w:tcW w:w="86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Наименование </w:t>
            </w:r>
            <w:proofErr w:type="gramStart"/>
            <w:r w:rsidRPr="005D77CE">
              <w:rPr>
                <w:rFonts w:ascii="Times New Roman" w:hAnsi="Times New Roman" w:cs="Times New Roman"/>
                <w:sz w:val="24"/>
                <w:szCs w:val="24"/>
              </w:rPr>
              <w:t>основных</w:t>
            </w:r>
            <w:proofErr w:type="gramEnd"/>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546"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928" w:type="pct"/>
            <w:gridSpan w:val="11"/>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4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060956" w:rsidRPr="00F06C3F" w:rsidTr="007806AD">
        <w:tc>
          <w:tcPr>
            <w:tcW w:w="271"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867"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546"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2024 год</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2025 год</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t>2026 год</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F36E61" w:rsidP="00060956">
            <w:pPr>
              <w:pStyle w:val="ConsPlusTitlePage"/>
              <w:jc w:val="center"/>
              <w:rPr>
                <w:rFonts w:ascii="Times New Roman" w:hAnsi="Times New Roman" w:cs="Times New Roman"/>
                <w:sz w:val="24"/>
                <w:szCs w:val="24"/>
              </w:rPr>
            </w:pPr>
            <w:r>
              <w:rPr>
                <w:rFonts w:ascii="Times New Roman" w:hAnsi="Times New Roman" w:cs="Times New Roman"/>
                <w:sz w:val="24"/>
                <w:szCs w:val="24"/>
              </w:rPr>
              <w:t>13</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F36E6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r w:rsidR="00F36E61">
              <w:rPr>
                <w:rFonts w:ascii="Times New Roman" w:hAnsi="Times New Roman" w:cs="Times New Roman"/>
                <w:sz w:val="24"/>
                <w:szCs w:val="24"/>
              </w:rPr>
              <w:t>4</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7"/>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060956" w:rsidRPr="00F06C3F" w:rsidTr="007806AD">
        <w:trPr>
          <w:trHeight w:val="275"/>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546" w:type="pct"/>
            <w:tcBorders>
              <w:top w:val="single" w:sz="4" w:space="0" w:color="auto"/>
              <w:left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tc>
        <w:tc>
          <w:tcPr>
            <w:tcW w:w="364" w:type="pct"/>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8230,9</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1431,4</w:t>
            </w:r>
          </w:p>
        </w:tc>
        <w:tc>
          <w:tcPr>
            <w:tcW w:w="276" w:type="pct"/>
            <w:gridSpan w:val="3"/>
            <w:tcBorders>
              <w:top w:val="single" w:sz="4" w:space="0" w:color="auto"/>
              <w:left w:val="single" w:sz="4" w:space="0" w:color="auto"/>
              <w:right w:val="single" w:sz="4" w:space="0" w:color="auto"/>
            </w:tcBorders>
          </w:tcPr>
          <w:p w:rsidR="00060956" w:rsidRPr="005D77CE" w:rsidRDefault="00060956" w:rsidP="0012507D">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12507D">
              <w:rPr>
                <w:rFonts w:ascii="Times New Roman" w:hAnsi="Times New Roman" w:cs="Times New Roman"/>
                <w:sz w:val="24"/>
                <w:szCs w:val="24"/>
              </w:rPr>
              <w:t>644,6</w:t>
            </w:r>
          </w:p>
        </w:tc>
        <w:tc>
          <w:tcPr>
            <w:tcW w:w="286" w:type="pct"/>
            <w:gridSpan w:val="3"/>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1644,6</w:t>
            </w:r>
          </w:p>
        </w:tc>
        <w:tc>
          <w:tcPr>
            <w:tcW w:w="274" w:type="pct"/>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1644,6</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060956" w:rsidRPr="00F06C3F" w:rsidTr="007806AD">
        <w:trPr>
          <w:trHeight w:val="1172"/>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AE1DD2">
            <w:pPr>
              <w:pStyle w:val="ConsPlusTitlePage"/>
              <w:rPr>
                <w:rFonts w:ascii="Times New Roman" w:hAnsi="Times New Roman" w:cs="Times New Roman"/>
                <w:sz w:val="24"/>
                <w:szCs w:val="24"/>
              </w:rPr>
            </w:pPr>
            <w:r w:rsidRPr="0069373B">
              <w:rPr>
                <w:rFonts w:ascii="Times New Roman" w:hAnsi="Times New Roman" w:cs="Times New Roman"/>
                <w:b/>
                <w:sz w:val="24"/>
                <w:szCs w:val="24"/>
              </w:rPr>
              <w:t>Мероприятие 2.</w:t>
            </w:r>
            <w:r w:rsidRPr="0069373B">
              <w:rPr>
                <w:rFonts w:ascii="Times New Roman" w:hAnsi="Times New Roman" w:cs="Times New Roman"/>
                <w:sz w:val="24"/>
                <w:szCs w:val="24"/>
              </w:rPr>
              <w:t xml:space="preserve"> Ликвидация несанкционированных свалок</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2020 -202</w:t>
            </w:r>
            <w:r w:rsidR="007353C3" w:rsidRPr="0069373B">
              <w:rPr>
                <w:rFonts w:ascii="Times New Roman" w:hAnsi="Times New Roman" w:cs="Times New Roman"/>
                <w:sz w:val="24"/>
                <w:szCs w:val="24"/>
              </w:rPr>
              <w:t>6</w:t>
            </w:r>
            <w:r w:rsidRPr="0069373B">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Местный бюджет</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3A0B8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30581</w:t>
            </w:r>
            <w:r w:rsidR="00794C0B" w:rsidRPr="003705B6">
              <w:rPr>
                <w:rFonts w:ascii="Times New Roman" w:hAnsi="Times New Roman" w:cs="Times New Roman"/>
                <w:sz w:val="24"/>
                <w:szCs w:val="24"/>
              </w:rPr>
              <w:t>,</w:t>
            </w:r>
            <w:r>
              <w:rPr>
                <w:rFonts w:ascii="Times New Roman" w:hAnsi="Times New Roman" w:cs="Times New Roman"/>
                <w:sz w:val="24"/>
                <w:szCs w:val="24"/>
              </w:rPr>
              <w:t>1</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483D58"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145</w:t>
            </w:r>
            <w:r w:rsidR="003A0B8A">
              <w:rPr>
                <w:rFonts w:ascii="Times New Roman" w:hAnsi="Times New Roman" w:cs="Times New Roman"/>
                <w:sz w:val="24"/>
                <w:szCs w:val="24"/>
              </w:rPr>
              <w:t>97,3</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8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7835,2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4" w:type="pct"/>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8148,6</w:t>
            </w:r>
          </w:p>
        </w:tc>
        <w:tc>
          <w:tcPr>
            <w:tcW w:w="342"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1.2</w:t>
            </w:r>
          </w:p>
        </w:tc>
      </w:tr>
      <w:tr w:rsidR="00060956" w:rsidRPr="00F06C3F" w:rsidTr="007806AD">
        <w:trPr>
          <w:trHeight w:val="1203"/>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pPr>
              <w:pStyle w:val="ConsPlusTitlePage"/>
              <w:rPr>
                <w:rFonts w:ascii="Times New Roman" w:hAnsi="Times New Roman" w:cs="Times New Roman"/>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Pr>
                <w:rFonts w:ascii="Times New Roman" w:hAnsi="Times New Roman" w:cs="Times New Roman"/>
                <w:sz w:val="24"/>
                <w:szCs w:val="24"/>
              </w:rPr>
              <w:t>бюджет</w:t>
            </w: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69373B" w:rsidP="00220C66">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w:t>
            </w:r>
            <w:r w:rsidR="00220C66">
              <w:rPr>
                <w:rFonts w:ascii="Times New Roman" w:hAnsi="Times New Roman" w:cs="Times New Roman"/>
                <w:sz w:val="24"/>
                <w:szCs w:val="24"/>
              </w:rPr>
              <w:t>51</w:t>
            </w:r>
            <w:r w:rsidR="00754B5C" w:rsidRPr="003705B6">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189,0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671,4</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F7E7E" w:rsidP="00220C66">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w:t>
            </w:r>
            <w:r w:rsidR="00220C66">
              <w:rPr>
                <w:rFonts w:ascii="Times New Roman" w:hAnsi="Times New Roman" w:cs="Times New Roman"/>
                <w:sz w:val="24"/>
                <w:szCs w:val="24"/>
              </w:rPr>
              <w:t>40</w:t>
            </w:r>
            <w:r w:rsidR="00060956" w:rsidRPr="003705B6">
              <w:rPr>
                <w:rFonts w:ascii="Times New Roman" w:hAnsi="Times New Roman" w:cs="Times New Roman"/>
                <w:sz w:val="24"/>
                <w:szCs w:val="24"/>
              </w:rPr>
              <w:t>,</w:t>
            </w:r>
            <w:r w:rsidRPr="003705B6">
              <w:rPr>
                <w:rFonts w:ascii="Times New Roman" w:hAnsi="Times New Roman" w:cs="Times New Roman"/>
                <w:sz w:val="24"/>
                <w:szCs w:val="24"/>
              </w:rPr>
              <w:t>6</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85172F"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550</w:t>
            </w:r>
            <w:r w:rsidR="00060956" w:rsidRPr="003705B6">
              <w:rPr>
                <w:rFonts w:ascii="Times New Roman" w:hAnsi="Times New Roman" w:cs="Times New Roman"/>
                <w:sz w:val="24"/>
                <w:szCs w:val="24"/>
              </w:rPr>
              <w:t>,0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7806AD">
              <w:rPr>
                <w:rFonts w:ascii="Times New Roman" w:hAnsi="Times New Roman" w:cs="Times New Roman"/>
                <w:sz w:val="24"/>
                <w:szCs w:val="24"/>
              </w:rPr>
              <w:t>,0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060956" w:rsidRPr="00F06C3F" w:rsidTr="007806AD">
        <w:trPr>
          <w:trHeight w:val="1025"/>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3705B6" w:rsidP="003705B6">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69373B">
              <w:rPr>
                <w:rFonts w:ascii="Times New Roman" w:hAnsi="Times New Roman" w:cs="Times New Roman"/>
                <w:sz w:val="24"/>
                <w:szCs w:val="24"/>
              </w:rPr>
              <w:t>,</w:t>
            </w:r>
            <w:r>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F54A9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F54A91">
              <w:rPr>
                <w:rFonts w:ascii="Times New Roman" w:hAnsi="Times New Roman" w:cs="Times New Roman"/>
                <w:sz w:val="24"/>
                <w:szCs w:val="24"/>
              </w:rPr>
              <w:t>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060956" w:rsidRPr="00F06C3F" w:rsidTr="007806AD">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060956" w:rsidRPr="005D77CE" w:rsidRDefault="00060956"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w:t>
            </w:r>
            <w:r w:rsidRPr="005D77CE">
              <w:rPr>
                <w:rFonts w:eastAsia="Times New Roman"/>
                <w:color w:val="000000"/>
              </w:rPr>
              <w:lastRenderedPageBreak/>
              <w:t xml:space="preserve">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5D77CE">
              <w:rPr>
                <w:rFonts w:eastAsia="Times New Roman"/>
                <w:color w:val="000000"/>
              </w:rPr>
              <w:t>инсинераторной</w:t>
            </w:r>
            <w:proofErr w:type="spellEnd"/>
            <w:r w:rsidRPr="005D77CE">
              <w:rPr>
                <w:rFonts w:eastAsia="Times New Roman"/>
                <w:color w:val="000000"/>
              </w:rPr>
              <w:t xml:space="preserve">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060956" w:rsidRPr="005D77CE" w:rsidRDefault="00060956" w:rsidP="00DB3581">
            <w:pPr>
              <w:pStyle w:val="ConsPlusTitlePage"/>
              <w:jc w:val="both"/>
              <w:rPr>
                <w:rFonts w:ascii="Times New Roman" w:hAnsi="Times New Roman" w:cs="Times New Roman"/>
                <w:color w:val="000000"/>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Pr>
                <w:rFonts w:ascii="Times New Roman" w:hAnsi="Times New Roman" w:cs="Times New Roman"/>
                <w:sz w:val="24"/>
                <w:szCs w:val="24"/>
              </w:rPr>
              <w:t>1</w:t>
            </w:r>
            <w:r w:rsidRPr="005D77CE">
              <w:rPr>
                <w:rFonts w:ascii="Times New Roman" w:hAnsi="Times New Roman" w:cs="Times New Roman"/>
                <w:sz w:val="24"/>
                <w:szCs w:val="24"/>
              </w:rPr>
              <w:t>-202</w:t>
            </w:r>
            <w:r>
              <w:rPr>
                <w:rFonts w:ascii="Times New Roman" w:hAnsi="Times New Roman" w:cs="Times New Roman"/>
                <w:sz w:val="24"/>
                <w:szCs w:val="24"/>
              </w:rPr>
              <w:t>3</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w:t>
            </w:r>
            <w:r w:rsidR="009C5209">
              <w:rPr>
                <w:rFonts w:ascii="Times New Roman" w:hAnsi="Times New Roman" w:cs="Times New Roman"/>
                <w:sz w:val="24"/>
                <w:szCs w:val="24"/>
              </w:rPr>
              <w:t>977,9</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32184,4</w:t>
            </w: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569,6</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4608,7</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2693,9</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21796,3</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9C5209"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357,2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357,2</w:t>
            </w:r>
          </w:p>
          <w:p w:rsidR="000F7E7E" w:rsidRPr="003705B6" w:rsidRDefault="000F7E7E" w:rsidP="000F7E7E">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p>
          <w:p w:rsidR="00060956"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0"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806AD" w:rsidRDefault="007806AD"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p>
          <w:p w:rsidR="007806AD"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lastRenderedPageBreak/>
              <w:t>1.6.</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b/>
                <w:sz w:val="24"/>
                <w:szCs w:val="24"/>
              </w:rPr>
            </w:pPr>
            <w:r w:rsidRPr="0069373B">
              <w:rPr>
                <w:rFonts w:ascii="Times New Roman" w:hAnsi="Times New Roman" w:cs="Times New Roman"/>
                <w:b/>
                <w:sz w:val="24"/>
                <w:szCs w:val="24"/>
              </w:rPr>
              <w:t xml:space="preserve">Мероприятие 6. </w:t>
            </w:r>
          </w:p>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 xml:space="preserve">Строительство полигона для размещения твердых коммунальных отходов с мусоросортировочной линией, </w:t>
            </w:r>
            <w:proofErr w:type="spellStart"/>
            <w:r w:rsidRPr="0069373B">
              <w:rPr>
                <w:rFonts w:ascii="Times New Roman" w:hAnsi="Times New Roman" w:cs="Times New Roman"/>
                <w:sz w:val="24"/>
                <w:szCs w:val="24"/>
              </w:rPr>
              <w:t>инсинераторной</w:t>
            </w:r>
            <w:proofErr w:type="spellEnd"/>
            <w:r w:rsidRPr="0069373B">
              <w:rPr>
                <w:rFonts w:ascii="Times New Roman" w:hAnsi="Times New Roman" w:cs="Times New Roman"/>
                <w:sz w:val="24"/>
                <w:szCs w:val="24"/>
              </w:rPr>
              <w:t xml:space="preserve">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widowControl w:val="0"/>
              <w:autoSpaceDE w:val="0"/>
              <w:autoSpaceDN w:val="0"/>
              <w:rPr>
                <w:rFonts w:eastAsia="Times New Roman"/>
                <w:color w:val="000000"/>
              </w:rPr>
            </w:pPr>
            <w:r w:rsidRPr="0069373B">
              <w:rPr>
                <w:rFonts w:eastAsia="Times New Roman"/>
                <w:color w:val="000000"/>
              </w:rPr>
              <w:t>МУ «</w:t>
            </w:r>
            <w:proofErr w:type="spellStart"/>
            <w:r w:rsidRPr="0069373B">
              <w:rPr>
                <w:rFonts w:eastAsia="Times New Roman"/>
                <w:color w:val="000000"/>
              </w:rPr>
              <w:t>СПиОГД</w:t>
            </w:r>
            <w:proofErr w:type="spellEnd"/>
            <w:r w:rsidRPr="0069373B">
              <w:rPr>
                <w:rFonts w:eastAsia="Times New Roman"/>
                <w:color w:val="000000"/>
              </w:rPr>
              <w:t>»</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3A0B8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w:t>
            </w:r>
            <w:r w:rsidR="003A0B8A">
              <w:rPr>
                <w:rFonts w:ascii="Times New Roman" w:hAnsi="Times New Roman" w:cs="Times New Roman"/>
                <w:sz w:val="24"/>
                <w:szCs w:val="24"/>
              </w:rPr>
              <w:t>5</w:t>
            </w:r>
            <w:r w:rsidR="007353C3" w:rsidRPr="0069373B">
              <w:rPr>
                <w:rFonts w:ascii="Times New Roman" w:hAnsi="Times New Roman" w:cs="Times New Roman"/>
                <w:sz w:val="24"/>
                <w:szCs w:val="24"/>
              </w:rPr>
              <w:t>-2026 г</w:t>
            </w:r>
            <w:r w:rsidRPr="0069373B">
              <w:rPr>
                <w:rFonts w:ascii="Times New Roman" w:hAnsi="Times New Roman" w:cs="Times New Roman"/>
                <w:sz w:val="24"/>
                <w:szCs w:val="24"/>
              </w:rPr>
              <w:t>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440E1A">
            <w:pPr>
              <w:pStyle w:val="ConsPlusTitlePage"/>
              <w:jc w:val="center"/>
              <w:rPr>
                <w:rFonts w:ascii="Times New Roman" w:hAnsi="Times New Roman" w:cs="Times New Roman"/>
                <w:sz w:val="24"/>
                <w:szCs w:val="24"/>
              </w:rPr>
            </w:pPr>
          </w:p>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B71671" w:rsidRDefault="00B71671"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181121,3</w:t>
            </w:r>
          </w:p>
          <w:p w:rsidR="00B71671" w:rsidRDefault="00B71671" w:rsidP="002943A0">
            <w:pPr>
              <w:pStyle w:val="ConsPlusTitlePage"/>
              <w:jc w:val="center"/>
              <w:rPr>
                <w:rFonts w:ascii="Times New Roman" w:hAnsi="Times New Roman" w:cs="Times New Roman"/>
                <w:sz w:val="24"/>
                <w:szCs w:val="24"/>
              </w:rPr>
            </w:pPr>
          </w:p>
          <w:p w:rsidR="00060956" w:rsidRPr="0069373B" w:rsidRDefault="00B71671" w:rsidP="00B71671">
            <w:pPr>
              <w:pStyle w:val="ConsPlusTitlePage"/>
              <w:rPr>
                <w:rFonts w:ascii="Times New Roman" w:hAnsi="Times New Roman" w:cs="Times New Roman"/>
                <w:sz w:val="24"/>
                <w:szCs w:val="24"/>
              </w:rPr>
            </w:pPr>
            <w:r>
              <w:rPr>
                <w:rFonts w:ascii="Times New Roman" w:hAnsi="Times New Roman" w:cs="Times New Roman"/>
                <w:sz w:val="24"/>
                <w:szCs w:val="24"/>
              </w:rPr>
              <w:t>1212119,1</w:t>
            </w:r>
          </w:p>
          <w:p w:rsidR="00060956" w:rsidRPr="0069373B" w:rsidRDefault="00060956" w:rsidP="002943A0">
            <w:pPr>
              <w:pStyle w:val="ConsPlusTitlePage"/>
              <w:jc w:val="center"/>
              <w:rPr>
                <w:rFonts w:ascii="Times New Roman" w:hAnsi="Times New Roman" w:cs="Times New Roman"/>
                <w:sz w:val="24"/>
                <w:szCs w:val="24"/>
              </w:rPr>
            </w:pPr>
          </w:p>
          <w:p w:rsidR="00060956" w:rsidRPr="0069373B" w:rsidRDefault="00060956" w:rsidP="002943A0">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B71671" w:rsidRDefault="00B71671" w:rsidP="00E310B1">
            <w:pPr>
              <w:pStyle w:val="ConsPlusTitlePage"/>
              <w:jc w:val="center"/>
              <w:rPr>
                <w:rFonts w:ascii="Times New Roman" w:hAnsi="Times New Roman" w:cs="Times New Roman"/>
                <w:sz w:val="24"/>
                <w:szCs w:val="24"/>
              </w:rPr>
            </w:pPr>
            <w:r w:rsidRPr="00B71671">
              <w:rPr>
                <w:rFonts w:ascii="Times New Roman" w:hAnsi="Times New Roman" w:cs="Times New Roman"/>
                <w:sz w:val="24"/>
                <w:szCs w:val="24"/>
              </w:rPr>
              <w:t>0,0</w:t>
            </w:r>
          </w:p>
        </w:tc>
        <w:tc>
          <w:tcPr>
            <w:tcW w:w="270" w:type="pct"/>
            <w:tcBorders>
              <w:top w:val="single" w:sz="4" w:space="0" w:color="auto"/>
              <w:left w:val="single" w:sz="4" w:space="0" w:color="auto"/>
              <w:bottom w:val="single" w:sz="4" w:space="0" w:color="auto"/>
              <w:right w:val="single" w:sz="4" w:space="0" w:color="auto"/>
            </w:tcBorders>
          </w:tcPr>
          <w:p w:rsidR="00B71671" w:rsidRDefault="00B71671" w:rsidP="00B71671">
            <w:pPr>
              <w:pStyle w:val="ConsPlusTitlePage"/>
              <w:rPr>
                <w:rFonts w:ascii="Times New Roman" w:hAnsi="Times New Roman" w:cs="Times New Roman"/>
                <w:sz w:val="24"/>
                <w:szCs w:val="24"/>
              </w:rPr>
            </w:pPr>
            <w:r w:rsidRPr="00B71671">
              <w:rPr>
                <w:rFonts w:ascii="Times New Roman" w:hAnsi="Times New Roman" w:cs="Times New Roman"/>
                <w:sz w:val="24"/>
                <w:szCs w:val="24"/>
              </w:rPr>
              <w:t>81504,6</w:t>
            </w:r>
          </w:p>
          <w:p w:rsidR="00B71671" w:rsidRDefault="00B71671" w:rsidP="00B71671">
            <w:pPr>
              <w:pStyle w:val="ConsPlusTitlePage"/>
              <w:rPr>
                <w:rFonts w:ascii="Times New Roman" w:hAnsi="Times New Roman" w:cs="Times New Roman"/>
                <w:sz w:val="24"/>
                <w:szCs w:val="24"/>
              </w:rPr>
            </w:pPr>
          </w:p>
          <w:p w:rsidR="00B71671" w:rsidRPr="00B71671" w:rsidRDefault="00B71671" w:rsidP="00B71671">
            <w:pPr>
              <w:pStyle w:val="ConsPlusTitlePage"/>
              <w:rPr>
                <w:rFonts w:ascii="Times New Roman" w:hAnsi="Times New Roman" w:cs="Times New Roman"/>
                <w:sz w:val="24"/>
                <w:szCs w:val="24"/>
              </w:rPr>
            </w:pPr>
            <w:r w:rsidRPr="00B71671">
              <w:rPr>
                <w:rFonts w:ascii="Times New Roman" w:hAnsi="Times New Roman" w:cs="Times New Roman"/>
                <w:sz w:val="24"/>
                <w:szCs w:val="24"/>
              </w:rPr>
              <w:t>545453,6</w:t>
            </w:r>
          </w:p>
        </w:tc>
        <w:tc>
          <w:tcPr>
            <w:tcW w:w="290" w:type="pct"/>
            <w:gridSpan w:val="3"/>
            <w:tcBorders>
              <w:top w:val="single" w:sz="4" w:space="0" w:color="auto"/>
              <w:left w:val="single" w:sz="4" w:space="0" w:color="auto"/>
              <w:bottom w:val="single" w:sz="4" w:space="0" w:color="auto"/>
              <w:right w:val="single" w:sz="4" w:space="0" w:color="auto"/>
            </w:tcBorders>
          </w:tcPr>
          <w:p w:rsidR="00B71671" w:rsidRDefault="00B71671" w:rsidP="00DB3581">
            <w:pPr>
              <w:pStyle w:val="ConsPlusTitlePage"/>
              <w:jc w:val="center"/>
              <w:rPr>
                <w:rFonts w:ascii="Times New Roman" w:hAnsi="Times New Roman" w:cs="Times New Roman"/>
                <w:sz w:val="24"/>
                <w:szCs w:val="24"/>
              </w:rPr>
            </w:pPr>
            <w:r w:rsidRPr="00B71671">
              <w:rPr>
                <w:rFonts w:ascii="Times New Roman" w:hAnsi="Times New Roman" w:cs="Times New Roman"/>
                <w:sz w:val="24"/>
                <w:szCs w:val="24"/>
              </w:rPr>
              <w:t>99616,7</w:t>
            </w:r>
          </w:p>
          <w:p w:rsidR="00B71671" w:rsidRDefault="00B71671" w:rsidP="00DB3581">
            <w:pPr>
              <w:pStyle w:val="ConsPlusTitlePage"/>
              <w:jc w:val="center"/>
              <w:rPr>
                <w:rFonts w:ascii="Times New Roman" w:hAnsi="Times New Roman" w:cs="Times New Roman"/>
                <w:sz w:val="24"/>
                <w:szCs w:val="24"/>
              </w:rPr>
            </w:pPr>
          </w:p>
          <w:p w:rsidR="00B71671" w:rsidRDefault="00B71671" w:rsidP="00DB3581">
            <w:pPr>
              <w:pStyle w:val="ConsPlusTitlePage"/>
              <w:jc w:val="center"/>
              <w:rPr>
                <w:rFonts w:ascii="Times New Roman" w:hAnsi="Times New Roman" w:cs="Times New Roman"/>
                <w:sz w:val="24"/>
                <w:szCs w:val="24"/>
              </w:rPr>
            </w:pPr>
          </w:p>
          <w:p w:rsidR="00060956" w:rsidRPr="00B71671" w:rsidRDefault="00B71671" w:rsidP="00DB3581">
            <w:pPr>
              <w:pStyle w:val="ConsPlusTitlePage"/>
              <w:jc w:val="center"/>
              <w:rPr>
                <w:rFonts w:ascii="Times New Roman" w:hAnsi="Times New Roman" w:cs="Times New Roman"/>
                <w:sz w:val="24"/>
                <w:szCs w:val="24"/>
              </w:rPr>
            </w:pPr>
            <w:r w:rsidRPr="00B71671">
              <w:rPr>
                <w:rFonts w:ascii="Times New Roman" w:hAnsi="Times New Roman" w:cs="Times New Roman"/>
                <w:sz w:val="24"/>
                <w:szCs w:val="24"/>
              </w:rPr>
              <w:t>666665,5</w:t>
            </w:r>
          </w:p>
          <w:p w:rsidR="007353C3" w:rsidRPr="00B71671" w:rsidRDefault="007353C3" w:rsidP="00DB3581">
            <w:pPr>
              <w:pStyle w:val="ConsPlusTitlePage"/>
              <w:jc w:val="center"/>
              <w:rPr>
                <w:rFonts w:ascii="Times New Roman" w:hAnsi="Times New Roman" w:cs="Times New Roman"/>
                <w:sz w:val="24"/>
                <w:szCs w:val="24"/>
              </w:rPr>
            </w:pPr>
          </w:p>
          <w:p w:rsidR="007353C3" w:rsidRPr="00B71671" w:rsidRDefault="007353C3" w:rsidP="00DB3581">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w:t>
            </w:r>
          </w:p>
        </w:tc>
      </w:tr>
      <w:tr w:rsidR="00F54A91"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F54A91" w:rsidRDefault="00F54A91"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867"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7</w:t>
            </w:r>
            <w:r w:rsidRPr="006430BB">
              <w:rPr>
                <w:rFonts w:ascii="Times New Roman" w:hAnsi="Times New Roman" w:cs="Times New Roman"/>
                <w:b/>
                <w:sz w:val="24"/>
                <w:szCs w:val="24"/>
              </w:rPr>
              <w:t>.</w:t>
            </w:r>
          </w:p>
          <w:p w:rsidR="00F54A91" w:rsidRPr="008D65BB" w:rsidRDefault="00F54A91" w:rsidP="00754B5C">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F54A91" w:rsidRDefault="00F54A91" w:rsidP="00754B5C">
            <w:pPr>
              <w:widowControl w:val="0"/>
              <w:autoSpaceDE w:val="0"/>
              <w:autoSpaceDN w:val="0"/>
              <w:rPr>
                <w:rFonts w:eastAsia="Times New Roman"/>
                <w:color w:val="000000"/>
              </w:rPr>
            </w:pPr>
            <w:r w:rsidRPr="005D77CE">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2024 г</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0"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F54A91" w:rsidRDefault="00F54A91" w:rsidP="00F36E61">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F36E61">
              <w:rPr>
                <w:rFonts w:ascii="Times New Roman" w:hAnsi="Times New Roman" w:cs="Times New Roman"/>
                <w:sz w:val="24"/>
                <w:szCs w:val="24"/>
              </w:rPr>
              <w:t>9</w:t>
            </w:r>
          </w:p>
        </w:tc>
      </w:tr>
      <w:tr w:rsidR="00F36E61"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F36E61" w:rsidRDefault="00F36E61"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867"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pStyle w:val="ConsPlusTitlePage"/>
              <w:rPr>
                <w:rFonts w:ascii="Times New Roman" w:hAnsi="Times New Roman" w:cs="Times New Roman"/>
                <w:b/>
                <w:sz w:val="24"/>
                <w:szCs w:val="24"/>
              </w:rPr>
            </w:pPr>
            <w:r w:rsidRPr="00F36E61">
              <w:rPr>
                <w:rFonts w:ascii="Times New Roman" w:hAnsi="Times New Roman" w:cs="Times New Roman"/>
                <w:b/>
                <w:sz w:val="24"/>
                <w:szCs w:val="24"/>
              </w:rPr>
              <w:t>Мероприятие 8.</w:t>
            </w:r>
          </w:p>
          <w:p w:rsidR="00F36E61" w:rsidRPr="00F36E61" w:rsidRDefault="00F36E61" w:rsidP="00F36E61">
            <w:pPr>
              <w:tabs>
                <w:tab w:val="left" w:pos="11907"/>
              </w:tabs>
              <w:rPr>
                <w:rFonts w:ascii="Calibri" w:hAnsi="Calibri"/>
                <w:color w:val="000000"/>
                <w:sz w:val="22"/>
                <w:szCs w:val="22"/>
              </w:rPr>
            </w:pPr>
            <w:r w:rsidRPr="00F36E61">
              <w:rPr>
                <w:color w:val="00000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F36E61">
              <w:rPr>
                <w:color w:val="000000"/>
              </w:rPr>
              <w:t>заключения государственной экспертизы достоверности сметной стоимости объекта</w:t>
            </w:r>
            <w:proofErr w:type="gramEnd"/>
            <w:r w:rsidRPr="00F36E61">
              <w:rPr>
                <w:color w:val="000000"/>
              </w:rPr>
              <w:t xml:space="preserve">: «Капитальный ремонт </w:t>
            </w:r>
            <w:proofErr w:type="spellStart"/>
            <w:r w:rsidRPr="00F36E61">
              <w:rPr>
                <w:color w:val="000000"/>
              </w:rPr>
              <w:t>берегоукрепления</w:t>
            </w:r>
            <w:proofErr w:type="spellEnd"/>
            <w:r w:rsidRPr="00F36E61">
              <w:rPr>
                <w:color w:val="000000"/>
              </w:rPr>
              <w:t xml:space="preserve"> участок между скважиной  № 3 и скважиной № 8</w:t>
            </w:r>
          </w:p>
        </w:tc>
        <w:tc>
          <w:tcPr>
            <w:tcW w:w="546" w:type="pct"/>
            <w:tcBorders>
              <w:top w:val="single" w:sz="4" w:space="0" w:color="auto"/>
              <w:left w:val="single" w:sz="4" w:space="0" w:color="auto"/>
              <w:bottom w:val="single" w:sz="4" w:space="0" w:color="auto"/>
              <w:right w:val="single" w:sz="4" w:space="0" w:color="auto"/>
            </w:tcBorders>
          </w:tcPr>
          <w:p w:rsidR="00F36E61" w:rsidRPr="005D77CE" w:rsidRDefault="00F36E61" w:rsidP="00F36E61">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F36E61" w:rsidRPr="005D77CE" w:rsidRDefault="00F36E61" w:rsidP="00754B5C">
            <w:pPr>
              <w:widowControl w:val="0"/>
              <w:autoSpaceDE w:val="0"/>
              <w:autoSpaceDN w:val="0"/>
            </w:pPr>
          </w:p>
        </w:tc>
        <w:tc>
          <w:tcPr>
            <w:tcW w:w="364" w:type="pct"/>
            <w:tcBorders>
              <w:top w:val="single" w:sz="4" w:space="0" w:color="auto"/>
              <w:left w:val="single" w:sz="4" w:space="0" w:color="auto"/>
              <w:bottom w:val="single" w:sz="4" w:space="0" w:color="auto"/>
              <w:right w:val="single" w:sz="4" w:space="0" w:color="auto"/>
            </w:tcBorders>
          </w:tcPr>
          <w:p w:rsidR="00F36E61" w:rsidRDefault="00F36E61" w:rsidP="003A0B8A">
            <w:pPr>
              <w:pStyle w:val="ConsPlusTitlePage"/>
              <w:jc w:val="center"/>
              <w:rPr>
                <w:rFonts w:ascii="Times New Roman" w:hAnsi="Times New Roman" w:cs="Times New Roman"/>
                <w:sz w:val="24"/>
                <w:szCs w:val="24"/>
              </w:rPr>
            </w:pPr>
            <w:r>
              <w:rPr>
                <w:rFonts w:ascii="Times New Roman" w:hAnsi="Times New Roman" w:cs="Times New Roman"/>
                <w:sz w:val="24"/>
                <w:szCs w:val="24"/>
              </w:rPr>
              <w:t>202</w:t>
            </w:r>
            <w:r w:rsidR="003A0B8A">
              <w:rPr>
                <w:rFonts w:ascii="Times New Roman" w:hAnsi="Times New Roman" w:cs="Times New Roman"/>
                <w:sz w:val="24"/>
                <w:szCs w:val="24"/>
              </w:rPr>
              <w:t>6</w:t>
            </w:r>
            <w:r>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tabs>
                <w:tab w:val="left" w:pos="11907"/>
              </w:tabs>
            </w:pPr>
            <w:r w:rsidRPr="00F36E61">
              <w:t>Местный бюджет</w:t>
            </w:r>
          </w:p>
          <w:p w:rsidR="00F36E61" w:rsidRPr="00F36E61" w:rsidRDefault="00F36E61" w:rsidP="00F36E61">
            <w:pPr>
              <w:tabs>
                <w:tab w:val="left" w:pos="11907"/>
              </w:tabs>
            </w:pPr>
          </w:p>
          <w:p w:rsidR="00F36E61" w:rsidRDefault="00F36E61" w:rsidP="00F36E61">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tabs>
                <w:tab w:val="left" w:pos="11907"/>
              </w:tabs>
              <w:jc w:val="center"/>
              <w:rPr>
                <w:lang w:eastAsia="en-US"/>
              </w:rPr>
            </w:pPr>
            <w:r w:rsidRPr="00F36E61">
              <w:rPr>
                <w:lang w:eastAsia="en-US"/>
              </w:rPr>
              <w:t>895,1</w:t>
            </w:r>
          </w:p>
          <w:p w:rsidR="00F36E61" w:rsidRPr="00F36E61" w:rsidRDefault="00F36E61" w:rsidP="00F36E61">
            <w:pPr>
              <w:tabs>
                <w:tab w:val="left" w:pos="11907"/>
              </w:tabs>
              <w:jc w:val="center"/>
              <w:rPr>
                <w:lang w:eastAsia="en-US"/>
              </w:rPr>
            </w:pPr>
          </w:p>
          <w:p w:rsidR="00F36E61" w:rsidRPr="00F36E61" w:rsidRDefault="00F36E61" w:rsidP="00F36E61">
            <w:pPr>
              <w:tabs>
                <w:tab w:val="left" w:pos="11907"/>
              </w:tabs>
              <w:jc w:val="center"/>
              <w:rPr>
                <w:lang w:eastAsia="en-US"/>
              </w:rPr>
            </w:pPr>
          </w:p>
          <w:p w:rsidR="00F36E61" w:rsidRPr="00F36E61" w:rsidRDefault="00F36E61" w:rsidP="00F36E61">
            <w:pPr>
              <w:tabs>
                <w:tab w:val="left" w:pos="11907"/>
              </w:tabs>
              <w:jc w:val="center"/>
              <w:rPr>
                <w:lang w:eastAsia="en-US"/>
              </w:rPr>
            </w:pPr>
            <w:r w:rsidRPr="00F36E61">
              <w:rPr>
                <w:lang w:eastAsia="en-US"/>
              </w:rPr>
              <w:t>5990,0</w:t>
            </w:r>
          </w:p>
          <w:p w:rsidR="00F36E61" w:rsidRPr="00F36E61" w:rsidRDefault="00F36E61" w:rsidP="00754B5C">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0,0</w:t>
            </w:r>
          </w:p>
        </w:tc>
        <w:tc>
          <w:tcPr>
            <w:tcW w:w="270" w:type="pct"/>
            <w:tcBorders>
              <w:top w:val="single" w:sz="4" w:space="0" w:color="auto"/>
              <w:left w:val="single" w:sz="4" w:space="0" w:color="auto"/>
              <w:bottom w:val="single" w:sz="4" w:space="0" w:color="auto"/>
              <w:right w:val="single" w:sz="4" w:space="0" w:color="auto"/>
            </w:tcBorders>
          </w:tcPr>
          <w:p w:rsidR="00F36E61" w:rsidRPr="00F36E61" w:rsidRDefault="00D0799C" w:rsidP="00D0799C">
            <w:pPr>
              <w:tabs>
                <w:tab w:val="left" w:pos="11907"/>
              </w:tabs>
              <w:jc w:val="center"/>
            </w:pPr>
            <w:r>
              <w:t>0,0</w:t>
            </w:r>
          </w:p>
        </w:tc>
        <w:tc>
          <w:tcPr>
            <w:tcW w:w="290" w:type="pct"/>
            <w:gridSpan w:val="3"/>
            <w:tcBorders>
              <w:top w:val="single" w:sz="4" w:space="0" w:color="auto"/>
              <w:left w:val="single" w:sz="4" w:space="0" w:color="auto"/>
              <w:bottom w:val="single" w:sz="4" w:space="0" w:color="auto"/>
              <w:right w:val="single" w:sz="4" w:space="0" w:color="auto"/>
            </w:tcBorders>
          </w:tcPr>
          <w:p w:rsidR="00D0799C" w:rsidRPr="00F36E61" w:rsidRDefault="00D0799C" w:rsidP="00D0799C">
            <w:pPr>
              <w:tabs>
                <w:tab w:val="left" w:pos="11907"/>
              </w:tabs>
              <w:jc w:val="center"/>
              <w:rPr>
                <w:lang w:eastAsia="en-US"/>
              </w:rPr>
            </w:pPr>
            <w:r w:rsidRPr="00F36E61">
              <w:rPr>
                <w:lang w:eastAsia="en-US"/>
              </w:rPr>
              <w:t>895,1</w:t>
            </w:r>
          </w:p>
          <w:p w:rsidR="00D0799C" w:rsidRPr="00F36E61" w:rsidRDefault="00D0799C" w:rsidP="00D0799C">
            <w:pPr>
              <w:tabs>
                <w:tab w:val="left" w:pos="11907"/>
              </w:tabs>
              <w:jc w:val="center"/>
              <w:rPr>
                <w:lang w:eastAsia="en-US"/>
              </w:rPr>
            </w:pPr>
          </w:p>
          <w:p w:rsidR="00D0799C" w:rsidRPr="00F36E61" w:rsidRDefault="00D0799C" w:rsidP="00D0799C">
            <w:pPr>
              <w:tabs>
                <w:tab w:val="left" w:pos="11907"/>
              </w:tabs>
              <w:jc w:val="center"/>
              <w:rPr>
                <w:lang w:eastAsia="en-US"/>
              </w:rPr>
            </w:pPr>
          </w:p>
          <w:p w:rsidR="00D0799C" w:rsidRPr="00F36E61" w:rsidRDefault="00D0799C" w:rsidP="00D0799C">
            <w:pPr>
              <w:tabs>
                <w:tab w:val="left" w:pos="11907"/>
              </w:tabs>
              <w:jc w:val="center"/>
              <w:rPr>
                <w:lang w:eastAsia="en-US"/>
              </w:rPr>
            </w:pPr>
            <w:r w:rsidRPr="00F36E61">
              <w:rPr>
                <w:lang w:eastAsia="en-US"/>
              </w:rPr>
              <w:t>5990,0</w:t>
            </w:r>
          </w:p>
          <w:p w:rsidR="00F36E61" w:rsidRPr="00F36E61" w:rsidRDefault="00F36E61" w:rsidP="00754B5C">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1.10</w:t>
            </w:r>
          </w:p>
        </w:tc>
      </w:tr>
      <w:tr w:rsidR="006C30CB"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6C30CB" w:rsidRDefault="00D0799C"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t>1.9</w:t>
            </w:r>
          </w:p>
        </w:tc>
        <w:tc>
          <w:tcPr>
            <w:tcW w:w="867" w:type="pct"/>
            <w:tcBorders>
              <w:top w:val="single" w:sz="4" w:space="0" w:color="auto"/>
              <w:left w:val="single" w:sz="4" w:space="0" w:color="auto"/>
              <w:bottom w:val="single" w:sz="4" w:space="0" w:color="auto"/>
              <w:right w:val="single" w:sz="4" w:space="0" w:color="auto"/>
            </w:tcBorders>
          </w:tcPr>
          <w:p w:rsidR="00D0799C" w:rsidRPr="00F36E61" w:rsidRDefault="00D0799C" w:rsidP="00D0799C">
            <w:pPr>
              <w:pStyle w:val="ConsPlusTitlePage"/>
              <w:rPr>
                <w:rFonts w:ascii="Times New Roman" w:hAnsi="Times New Roman" w:cs="Times New Roman"/>
                <w:b/>
                <w:sz w:val="24"/>
                <w:szCs w:val="24"/>
              </w:rPr>
            </w:pPr>
            <w:r>
              <w:rPr>
                <w:rFonts w:ascii="Times New Roman" w:hAnsi="Times New Roman" w:cs="Times New Roman"/>
                <w:b/>
                <w:sz w:val="24"/>
                <w:szCs w:val="24"/>
              </w:rPr>
              <w:t>Мероприятие 9</w:t>
            </w:r>
            <w:r w:rsidRPr="00F36E61">
              <w:rPr>
                <w:rFonts w:ascii="Times New Roman" w:hAnsi="Times New Roman" w:cs="Times New Roman"/>
                <w:b/>
                <w:sz w:val="24"/>
                <w:szCs w:val="24"/>
              </w:rPr>
              <w:t>.</w:t>
            </w:r>
          </w:p>
          <w:p w:rsidR="006C30CB" w:rsidRPr="00D0799C" w:rsidRDefault="007E7F27" w:rsidP="00F36E61">
            <w:pPr>
              <w:pStyle w:val="ConsPlusTitlePage"/>
              <w:rPr>
                <w:rFonts w:ascii="Times New Roman" w:hAnsi="Times New Roman" w:cs="Times New Roman"/>
                <w:b/>
                <w:sz w:val="24"/>
                <w:szCs w:val="24"/>
              </w:rPr>
            </w:pPr>
            <w:r>
              <w:rPr>
                <w:rFonts w:ascii="Times New Roman" w:hAnsi="Times New Roman" w:cs="Times New Roman"/>
                <w:color w:val="000000"/>
                <w:sz w:val="24"/>
                <w:szCs w:val="24"/>
              </w:rPr>
              <w:t>П</w:t>
            </w:r>
            <w:r w:rsidR="00D0799C" w:rsidRPr="00D0799C">
              <w:rPr>
                <w:rFonts w:ascii="Times New Roman" w:hAnsi="Times New Roman" w:cs="Times New Roman"/>
                <w:color w:val="000000"/>
                <w:sz w:val="24"/>
                <w:szCs w:val="24"/>
              </w:rPr>
              <w:t>роведение негосударственной экспертизы сметной документации</w:t>
            </w:r>
          </w:p>
        </w:tc>
        <w:tc>
          <w:tcPr>
            <w:tcW w:w="546" w:type="pct"/>
            <w:tcBorders>
              <w:top w:val="single" w:sz="4" w:space="0" w:color="auto"/>
              <w:left w:val="single" w:sz="4" w:space="0" w:color="auto"/>
              <w:bottom w:val="single" w:sz="4" w:space="0" w:color="auto"/>
              <w:right w:val="single" w:sz="4" w:space="0" w:color="auto"/>
            </w:tcBorders>
          </w:tcPr>
          <w:p w:rsidR="00D0799C" w:rsidRPr="005D77CE" w:rsidRDefault="00D0799C" w:rsidP="00D0799C">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6C30CB" w:rsidRPr="005D77CE" w:rsidRDefault="006C30CB" w:rsidP="00F36E61">
            <w:pPr>
              <w:widowControl w:val="0"/>
              <w:autoSpaceDE w:val="0"/>
              <w:autoSpaceDN w:val="0"/>
              <w:rPr>
                <w:rFonts w:eastAsia="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6C30CB"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2024 г</w:t>
            </w:r>
          </w:p>
        </w:tc>
        <w:tc>
          <w:tcPr>
            <w:tcW w:w="364" w:type="pct"/>
            <w:tcBorders>
              <w:top w:val="single" w:sz="4" w:space="0" w:color="auto"/>
              <w:left w:val="single" w:sz="4" w:space="0" w:color="auto"/>
              <w:bottom w:val="single" w:sz="4" w:space="0" w:color="auto"/>
              <w:right w:val="single" w:sz="4" w:space="0" w:color="auto"/>
            </w:tcBorders>
          </w:tcPr>
          <w:p w:rsidR="00D0799C" w:rsidRPr="00F36E61" w:rsidRDefault="00D0799C" w:rsidP="00D0799C">
            <w:pPr>
              <w:tabs>
                <w:tab w:val="left" w:pos="11907"/>
              </w:tabs>
            </w:pPr>
            <w:r w:rsidRPr="00F36E61">
              <w:t>Местный бюджет</w:t>
            </w:r>
          </w:p>
          <w:p w:rsidR="006C30CB" w:rsidRPr="00F36E61" w:rsidRDefault="006C30CB" w:rsidP="00F36E61">
            <w:pPr>
              <w:tabs>
                <w:tab w:val="left" w:pos="11907"/>
              </w:tabs>
            </w:pPr>
          </w:p>
        </w:tc>
        <w:tc>
          <w:tcPr>
            <w:tcW w:w="318" w:type="pct"/>
            <w:tcBorders>
              <w:top w:val="single" w:sz="4" w:space="0" w:color="auto"/>
              <w:left w:val="single" w:sz="4" w:space="0" w:color="auto"/>
              <w:bottom w:val="single" w:sz="4" w:space="0" w:color="auto"/>
              <w:right w:val="single" w:sz="4" w:space="0" w:color="auto"/>
            </w:tcBorders>
          </w:tcPr>
          <w:p w:rsidR="006C30CB" w:rsidRPr="00F36E61" w:rsidRDefault="00D0799C" w:rsidP="00F36E61">
            <w:pPr>
              <w:tabs>
                <w:tab w:val="left" w:pos="11907"/>
              </w:tabs>
              <w:jc w:val="center"/>
              <w:rPr>
                <w:lang w:eastAsia="en-US"/>
              </w:rPr>
            </w:pPr>
            <w:r>
              <w:rPr>
                <w:lang w:eastAsia="en-US"/>
              </w:rPr>
              <w:t>18,0</w:t>
            </w:r>
          </w:p>
        </w:tc>
        <w:tc>
          <w:tcPr>
            <w:tcW w:w="273"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18,0</w:t>
            </w:r>
          </w:p>
        </w:tc>
        <w:tc>
          <w:tcPr>
            <w:tcW w:w="270" w:type="pct"/>
            <w:tcBorders>
              <w:top w:val="single" w:sz="4" w:space="0" w:color="auto"/>
              <w:left w:val="single" w:sz="4" w:space="0" w:color="auto"/>
              <w:bottom w:val="single" w:sz="4" w:space="0" w:color="auto"/>
              <w:right w:val="single" w:sz="4" w:space="0" w:color="auto"/>
            </w:tcBorders>
          </w:tcPr>
          <w:p w:rsidR="006C30CB" w:rsidRPr="00F36E61" w:rsidRDefault="00D0799C" w:rsidP="00F36E61">
            <w:pPr>
              <w:tabs>
                <w:tab w:val="left" w:pos="11907"/>
              </w:tabs>
              <w:jc w:val="center"/>
              <w:rPr>
                <w:lang w:eastAsia="en-US"/>
              </w:rPr>
            </w:pPr>
            <w:r>
              <w:rPr>
                <w:lang w:eastAsia="en-US"/>
              </w:rPr>
              <w:t>0,0</w:t>
            </w:r>
          </w:p>
        </w:tc>
        <w:tc>
          <w:tcPr>
            <w:tcW w:w="290" w:type="pct"/>
            <w:gridSpan w:val="3"/>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1.11</w:t>
            </w:r>
          </w:p>
        </w:tc>
      </w:tr>
      <w:tr w:rsidR="00F54A91"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7"/>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F54A91" w:rsidRPr="00F06C3F" w:rsidTr="007806AD">
        <w:trPr>
          <w:trHeight w:val="670"/>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городского конкурса по </w:t>
            </w:r>
            <w:r w:rsidRPr="005D77CE">
              <w:rPr>
                <w:rFonts w:ascii="Times New Roman" w:hAnsi="Times New Roman" w:cs="Times New Roman"/>
                <w:sz w:val="24"/>
                <w:szCs w:val="24"/>
              </w:rPr>
              <w:lastRenderedPageBreak/>
              <w:t>благоустройству</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F54A91" w:rsidRPr="003705B6" w:rsidRDefault="00F54A91" w:rsidP="00794C0B">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w:t>
            </w:r>
            <w:r w:rsidR="00794C0B" w:rsidRPr="003705B6">
              <w:rPr>
                <w:rFonts w:ascii="Times New Roman" w:hAnsi="Times New Roman" w:cs="Times New Roman"/>
                <w:sz w:val="24"/>
                <w:szCs w:val="24"/>
              </w:rPr>
              <w:t>37,1</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0F7E7E"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97,1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90" w:type="pct"/>
            <w:gridSpan w:val="4"/>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F54A91" w:rsidRPr="00F06C3F" w:rsidTr="00F54A91">
        <w:trPr>
          <w:trHeight w:val="1834"/>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2.2.</w:t>
            </w:r>
          </w:p>
        </w:tc>
        <w:tc>
          <w:tcPr>
            <w:tcW w:w="867"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Проведение ежегодных экологических мероприятий (субботников, акций, </w:t>
            </w:r>
            <w:proofErr w:type="spellStart"/>
            <w:r w:rsidRPr="005D77CE">
              <w:rPr>
                <w:rFonts w:ascii="Times New Roman" w:hAnsi="Times New Roman" w:cs="Times New Roman"/>
                <w:sz w:val="24"/>
                <w:szCs w:val="24"/>
              </w:rPr>
              <w:t>квестов</w:t>
            </w:r>
            <w:proofErr w:type="spellEnd"/>
            <w:r w:rsidRPr="005D77CE">
              <w:rPr>
                <w:rFonts w:ascii="Times New Roman" w:hAnsi="Times New Roman" w:cs="Times New Roman"/>
                <w:sz w:val="24"/>
                <w:szCs w:val="24"/>
              </w:rPr>
              <w:t>, марафонов, флэш-мобов и т.п.)</w:t>
            </w:r>
          </w:p>
        </w:tc>
        <w:tc>
          <w:tcPr>
            <w:tcW w:w="546" w:type="pct"/>
            <w:tcBorders>
              <w:top w:val="single" w:sz="4" w:space="0" w:color="auto"/>
              <w:left w:val="single" w:sz="4" w:space="0" w:color="auto"/>
              <w:right w:val="single" w:sz="4" w:space="0" w:color="auto"/>
            </w:tcBorders>
          </w:tcPr>
          <w:p w:rsidR="00F54A91" w:rsidRPr="005D77CE" w:rsidRDefault="00F54A91"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F54A91">
              <w:rPr>
                <w:rFonts w:ascii="Times New Roman" w:hAnsi="Times New Roman" w:cs="Times New Roman"/>
                <w:sz w:val="24"/>
                <w:szCs w:val="24"/>
              </w:rPr>
              <w:t>4,2</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Pr>
                <w:rFonts w:ascii="Times New Roman" w:hAnsi="Times New Roman" w:cs="Times New Roman"/>
                <w:sz w:val="24"/>
                <w:szCs w:val="24"/>
              </w:rPr>
              <w:t>10,0</w:t>
            </w:r>
          </w:p>
        </w:tc>
        <w:tc>
          <w:tcPr>
            <w:tcW w:w="342" w:type="pct"/>
            <w:tcBorders>
              <w:top w:val="single" w:sz="4" w:space="0" w:color="auto"/>
              <w:left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F54A91" w:rsidRPr="00F06C3F" w:rsidTr="00F54A91">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w:t>
            </w:r>
            <w:proofErr w:type="spellStart"/>
            <w:r w:rsidRPr="005D77CE">
              <w:rPr>
                <w:rFonts w:ascii="Times New Roman" w:hAnsi="Times New Roman" w:cs="Times New Roman"/>
                <w:sz w:val="24"/>
                <w:szCs w:val="24"/>
              </w:rPr>
              <w:t>тп</w:t>
            </w:r>
            <w:proofErr w:type="spellEnd"/>
            <w:r w:rsidRPr="005D77CE">
              <w:rPr>
                <w:rFonts w:ascii="Times New Roman" w:hAnsi="Times New Roman" w:cs="Times New Roman"/>
                <w:sz w:val="24"/>
                <w:szCs w:val="24"/>
              </w:rPr>
              <w:t>.)</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w:t>
            </w:r>
            <w:r w:rsidR="00F54A91"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rPr>
                <w:rFonts w:ascii="Times New Roman" w:hAnsi="Times New Roman" w:cs="Times New Roman"/>
                <w:sz w:val="24"/>
                <w:szCs w:val="24"/>
              </w:rPr>
            </w:pPr>
          </w:p>
        </w:tc>
      </w:tr>
      <w:tr w:rsidR="00F54A91" w:rsidRPr="00F06C3F" w:rsidTr="009D48D5">
        <w:trPr>
          <w:trHeight w:val="215"/>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 </w:t>
            </w:r>
          </w:p>
        </w:tc>
        <w:tc>
          <w:tcPr>
            <w:tcW w:w="4729" w:type="pct"/>
            <w:gridSpan w:val="17"/>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F54A91" w:rsidRPr="00F06C3F" w:rsidTr="007806AD">
        <w:trPr>
          <w:trHeight w:val="1164"/>
        </w:trPr>
        <w:tc>
          <w:tcPr>
            <w:tcW w:w="271"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867"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мероприятий в рамках озеленения территорий города Саянска (воспроизводство зелёных насаждений, благоустройство общественных </w:t>
            </w:r>
            <w:r w:rsidRPr="005D77CE">
              <w:rPr>
                <w:rFonts w:ascii="Times New Roman" w:hAnsi="Times New Roman" w:cs="Times New Roman"/>
                <w:sz w:val="24"/>
                <w:szCs w:val="24"/>
              </w:rPr>
              <w:lastRenderedPageBreak/>
              <w:t>пространств)</w:t>
            </w: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vMerge w:val="restar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1115"/>
        </w:trPr>
        <w:tc>
          <w:tcPr>
            <w:tcW w:w="271"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867" w:type="pct"/>
            <w:vMerge/>
            <w:tcBorders>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Default="00F54A91" w:rsidP="00A76C29">
            <w:pPr>
              <w:pStyle w:val="ConsPlusTitlePage"/>
              <w:jc w:val="center"/>
              <w:rPr>
                <w:rFonts w:ascii="Times New Roman" w:hAnsi="Times New Roman" w:cs="Times New Roman"/>
                <w:sz w:val="24"/>
                <w:szCs w:val="24"/>
              </w:rPr>
            </w:pPr>
            <w:r>
              <w:rPr>
                <w:rFonts w:ascii="Times New Roman" w:hAnsi="Times New Roman" w:cs="Times New Roman"/>
                <w:sz w:val="24"/>
                <w:szCs w:val="24"/>
              </w:rPr>
              <w:t>162</w:t>
            </w:r>
            <w:r w:rsidR="00A76C29">
              <w:rPr>
                <w:rFonts w:ascii="Times New Roman" w:hAnsi="Times New Roman" w:cs="Times New Roman"/>
                <w:sz w:val="24"/>
                <w:szCs w:val="24"/>
              </w:rPr>
              <w:t>0</w:t>
            </w:r>
            <w:r>
              <w:rPr>
                <w:rFonts w:ascii="Times New Roman" w:hAnsi="Times New Roman" w:cs="Times New Roman"/>
                <w:sz w:val="24"/>
                <w:szCs w:val="24"/>
              </w:rPr>
              <w:t>,</w:t>
            </w:r>
            <w:r w:rsidR="00A76C29">
              <w:rPr>
                <w:rFonts w:ascii="Times New Roman" w:hAnsi="Times New Roman" w:cs="Times New Roman"/>
                <w:sz w:val="24"/>
                <w:szCs w:val="24"/>
              </w:rPr>
              <w:t>5</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right w:val="single" w:sz="4" w:space="0" w:color="auto"/>
            </w:tcBorders>
          </w:tcPr>
          <w:p w:rsidR="00F54A91"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371,4</w:t>
            </w:r>
          </w:p>
        </w:tc>
        <w:tc>
          <w:tcPr>
            <w:tcW w:w="273" w:type="pct"/>
            <w:tcBorders>
              <w:top w:val="single" w:sz="4" w:space="0" w:color="auto"/>
              <w:left w:val="single" w:sz="4" w:space="0" w:color="auto"/>
              <w:right w:val="single" w:sz="4" w:space="0" w:color="auto"/>
            </w:tcBorders>
          </w:tcPr>
          <w:p w:rsidR="00F54A91" w:rsidRPr="005D77CE" w:rsidRDefault="00794C0B" w:rsidP="00794C0B">
            <w:pPr>
              <w:pStyle w:val="ConsPlusTitlePage"/>
              <w:jc w:val="center"/>
              <w:rPr>
                <w:rFonts w:ascii="Times New Roman" w:hAnsi="Times New Roman" w:cs="Times New Roman"/>
                <w:sz w:val="24"/>
                <w:szCs w:val="24"/>
              </w:rPr>
            </w:pPr>
            <w:r w:rsidRPr="00273637">
              <w:rPr>
                <w:rFonts w:ascii="Times New Roman" w:hAnsi="Times New Roman" w:cs="Times New Roman"/>
                <w:sz w:val="24"/>
                <w:szCs w:val="24"/>
              </w:rPr>
              <w:t>199</w:t>
            </w:r>
            <w:r w:rsidR="00F54A91" w:rsidRPr="00273637">
              <w:rPr>
                <w:rFonts w:ascii="Times New Roman" w:hAnsi="Times New Roman" w:cs="Times New Roman"/>
                <w:sz w:val="24"/>
                <w:szCs w:val="24"/>
              </w:rPr>
              <w:t>,</w:t>
            </w:r>
            <w:r w:rsidRPr="00273637">
              <w:rPr>
                <w:rFonts w:ascii="Times New Roman" w:hAnsi="Times New Roman" w:cs="Times New Roman"/>
                <w:sz w:val="24"/>
                <w:szCs w:val="24"/>
              </w:rPr>
              <w:t>1</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342"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3.2.</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2020</w:t>
            </w:r>
            <w:r w:rsidRPr="005D77CE">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B17C2F">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5</w:t>
            </w:r>
            <w:r w:rsidRPr="005D77CE">
              <w:rPr>
                <w:rFonts w:ascii="Times New Roman" w:hAnsi="Times New Roman" w:cs="Times New Roman"/>
                <w:sz w:val="24"/>
                <w:szCs w:val="24"/>
              </w:rPr>
              <w:t>.</w:t>
            </w: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DE72FC" w:rsidP="00FB58E0">
            <w:pPr>
              <w:pStyle w:val="ConsPlusTitlePage"/>
              <w:jc w:val="center"/>
              <w:rPr>
                <w:rFonts w:ascii="Times New Roman" w:hAnsi="Times New Roman" w:cs="Times New Roman"/>
                <w:sz w:val="24"/>
                <w:szCs w:val="24"/>
              </w:rPr>
            </w:pPr>
            <w:r>
              <w:rPr>
                <w:rFonts w:ascii="Times New Roman" w:hAnsi="Times New Roman" w:cs="Times New Roman"/>
                <w:sz w:val="24"/>
                <w:szCs w:val="24"/>
              </w:rPr>
              <w:t>1484132,8</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9C5209" w:rsidP="00236F16">
            <w:pPr>
              <w:pStyle w:val="ConsPlusTitlePage"/>
              <w:jc w:val="center"/>
              <w:rPr>
                <w:rFonts w:ascii="Times New Roman" w:hAnsi="Times New Roman" w:cs="Times New Roman"/>
                <w:sz w:val="24"/>
                <w:szCs w:val="24"/>
              </w:rPr>
            </w:pPr>
            <w:r>
              <w:rPr>
                <w:rFonts w:ascii="Times New Roman" w:hAnsi="Times New Roman" w:cs="Times New Roman"/>
                <w:sz w:val="24"/>
                <w:szCs w:val="24"/>
              </w:rPr>
              <w:t>602</w:t>
            </w:r>
            <w:r w:rsidR="00236F16">
              <w:rPr>
                <w:rFonts w:ascii="Times New Roman" w:hAnsi="Times New Roman" w:cs="Times New Roman"/>
                <w:sz w:val="24"/>
                <w:szCs w:val="24"/>
              </w:rPr>
              <w:t>0</w:t>
            </w:r>
            <w:r>
              <w:rPr>
                <w:rFonts w:ascii="Times New Roman" w:hAnsi="Times New Roman" w:cs="Times New Roman"/>
                <w:sz w:val="24"/>
                <w:szCs w:val="24"/>
              </w:rPr>
              <w:t>,1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22795,3</w:t>
            </w: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637453,5</w:t>
            </w: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783976,0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DE72FC" w:rsidP="00236F16">
            <w:pPr>
              <w:pStyle w:val="ConsPlusTitlePage"/>
              <w:jc w:val="center"/>
              <w:rPr>
                <w:rFonts w:ascii="Times New Roman" w:hAnsi="Times New Roman" w:cs="Times New Roman"/>
                <w:sz w:val="24"/>
                <w:szCs w:val="24"/>
              </w:rPr>
            </w:pPr>
            <w:r>
              <w:rPr>
                <w:rFonts w:ascii="Times New Roman" w:hAnsi="Times New Roman" w:cs="Times New Roman"/>
                <w:sz w:val="24"/>
                <w:szCs w:val="24"/>
              </w:rPr>
              <w:t>225608,4</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236F16">
              <w:rPr>
                <w:rFonts w:ascii="Times New Roman" w:hAnsi="Times New Roman" w:cs="Times New Roman"/>
                <w:sz w:val="24"/>
                <w:szCs w:val="24"/>
              </w:rPr>
              <w:t>699,0</w:t>
            </w: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18261,0</w:t>
            </w:r>
          </w:p>
          <w:p w:rsidR="00F54A91" w:rsidRPr="005D77CE" w:rsidRDefault="00F54A91" w:rsidP="00DB3581">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DE72FC" w:rsidP="00DE72FC">
            <w:pPr>
              <w:pStyle w:val="ConsPlusTitlePage"/>
              <w:jc w:val="center"/>
              <w:rPr>
                <w:rFonts w:ascii="Times New Roman" w:hAnsi="Times New Roman" w:cs="Times New Roman"/>
                <w:sz w:val="24"/>
                <w:szCs w:val="24"/>
              </w:rPr>
            </w:pPr>
            <w:r>
              <w:rPr>
                <w:rFonts w:ascii="Times New Roman" w:hAnsi="Times New Roman" w:cs="Times New Roman"/>
                <w:sz w:val="24"/>
                <w:szCs w:val="24"/>
              </w:rPr>
              <w:t>90355,3</w:t>
            </w: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109675,9</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30728B" w:rsidTr="007806AD">
        <w:trPr>
          <w:trHeight w:val="403"/>
        </w:trPr>
        <w:tc>
          <w:tcPr>
            <w:tcW w:w="2048" w:type="pct"/>
            <w:gridSpan w:val="4"/>
            <w:tcBorders>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1258524,4</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272" w:type="pct"/>
            <w:gridSpan w:val="2"/>
            <w:tcBorders>
              <w:top w:val="single" w:sz="4" w:space="0" w:color="auto"/>
              <w:left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4534,3</w:t>
            </w:r>
          </w:p>
        </w:tc>
        <w:tc>
          <w:tcPr>
            <w:tcW w:w="282" w:type="pct"/>
            <w:gridSpan w:val="3"/>
            <w:tcBorders>
              <w:top w:val="single" w:sz="4" w:space="0" w:color="auto"/>
              <w:left w:val="single" w:sz="4" w:space="0" w:color="auto"/>
              <w:right w:val="single" w:sz="4" w:space="0" w:color="auto"/>
            </w:tcBorders>
          </w:tcPr>
          <w:p w:rsidR="00F54A91" w:rsidRPr="005D77CE" w:rsidRDefault="00DE72FC" w:rsidP="00CE321C">
            <w:pPr>
              <w:pStyle w:val="ConsPlusTitlePage"/>
              <w:jc w:val="center"/>
              <w:rPr>
                <w:rFonts w:ascii="Times New Roman" w:hAnsi="Times New Roman" w:cs="Times New Roman"/>
                <w:sz w:val="24"/>
                <w:szCs w:val="24"/>
              </w:rPr>
            </w:pPr>
            <w:r>
              <w:rPr>
                <w:rFonts w:ascii="Times New Roman" w:hAnsi="Times New Roman" w:cs="Times New Roman"/>
                <w:sz w:val="24"/>
                <w:szCs w:val="24"/>
              </w:rPr>
              <w:t>547098,2</w:t>
            </w:r>
          </w:p>
        </w:tc>
        <w:tc>
          <w:tcPr>
            <w:tcW w:w="282" w:type="pct"/>
            <w:gridSpan w:val="2"/>
            <w:tcBorders>
              <w:top w:val="single" w:sz="4" w:space="0" w:color="auto"/>
              <w:left w:val="single" w:sz="4" w:space="0" w:color="auto"/>
              <w:right w:val="single" w:sz="4" w:space="0" w:color="auto"/>
            </w:tcBorders>
          </w:tcPr>
          <w:p w:rsidR="00F54A91" w:rsidRPr="005D77CE" w:rsidRDefault="00DE72FC" w:rsidP="002C3C09">
            <w:pPr>
              <w:pStyle w:val="ConsPlusTitlePage"/>
              <w:jc w:val="center"/>
              <w:rPr>
                <w:rFonts w:ascii="Times New Roman" w:hAnsi="Times New Roman" w:cs="Times New Roman"/>
                <w:sz w:val="24"/>
                <w:szCs w:val="24"/>
              </w:rPr>
            </w:pPr>
            <w:r>
              <w:rPr>
                <w:rFonts w:ascii="Times New Roman" w:hAnsi="Times New Roman" w:cs="Times New Roman"/>
                <w:sz w:val="24"/>
                <w:szCs w:val="24"/>
              </w:rPr>
              <w:t>674300,</w:t>
            </w:r>
            <w:r w:rsidR="002C3C09">
              <w:rPr>
                <w:rFonts w:ascii="Times New Roman" w:hAnsi="Times New Roman" w:cs="Times New Roman"/>
                <w:sz w:val="24"/>
                <w:szCs w:val="24"/>
              </w:rPr>
              <w:t>1</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53ED3">
        <w:rPr>
          <w:sz w:val="28"/>
          <w:szCs w:val="28"/>
        </w:rPr>
        <w:t>3</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136"/>
        <w:gridCol w:w="1429"/>
        <w:gridCol w:w="976"/>
        <w:gridCol w:w="13"/>
        <w:gridCol w:w="988"/>
        <w:gridCol w:w="128"/>
        <w:gridCol w:w="852"/>
        <w:gridCol w:w="6"/>
        <w:gridCol w:w="992"/>
        <w:gridCol w:w="992"/>
        <w:gridCol w:w="988"/>
        <w:gridCol w:w="990"/>
      </w:tblGrid>
      <w:tr w:rsidR="005D77CE" w:rsidRPr="0030728B" w:rsidTr="007A4592">
        <w:trPr>
          <w:trHeight w:val="241"/>
        </w:trPr>
        <w:tc>
          <w:tcPr>
            <w:tcW w:w="1018"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82" w:type="pct"/>
            <w:gridSpan w:val="11"/>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7A4592">
        <w:tc>
          <w:tcPr>
            <w:tcW w:w="1018" w:type="pct"/>
            <w:vMerge/>
            <w:tcBorders>
              <w:top w:val="nil"/>
            </w:tcBorders>
          </w:tcPr>
          <w:p w:rsidR="005D77CE" w:rsidRPr="00456F21" w:rsidRDefault="005D77CE" w:rsidP="00DB3581"/>
        </w:tc>
        <w:tc>
          <w:tcPr>
            <w:tcW w:w="681"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301" w:type="pct"/>
            <w:gridSpan w:val="10"/>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DD631A" w:rsidRPr="0030728B" w:rsidTr="00467253">
        <w:tc>
          <w:tcPr>
            <w:tcW w:w="1018" w:type="pct"/>
            <w:vMerge/>
            <w:tcBorders>
              <w:top w:val="nil"/>
            </w:tcBorders>
          </w:tcPr>
          <w:p w:rsidR="00DD631A" w:rsidRPr="00456F21" w:rsidRDefault="00DD631A" w:rsidP="00DB3581"/>
        </w:tc>
        <w:tc>
          <w:tcPr>
            <w:tcW w:w="681" w:type="pct"/>
            <w:vMerge/>
            <w:tcBorders>
              <w:top w:val="nil"/>
            </w:tcBorders>
          </w:tcPr>
          <w:p w:rsidR="00DD631A" w:rsidRPr="00456F21" w:rsidRDefault="00DD631A" w:rsidP="00DB3581"/>
        </w:tc>
        <w:tc>
          <w:tcPr>
            <w:tcW w:w="471"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470"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3"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73"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71"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c>
          <w:tcPr>
            <w:tcW w:w="472" w:type="pct"/>
            <w:tcBorders>
              <w:top w:val="nil"/>
              <w:lef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D23B83" w:rsidRPr="0030728B" w:rsidTr="00467253">
        <w:trPr>
          <w:trHeight w:val="241"/>
        </w:trPr>
        <w:tc>
          <w:tcPr>
            <w:tcW w:w="101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681"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471" w:type="pct"/>
            <w:gridSpan w:val="2"/>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471"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470" w:type="pct"/>
            <w:gridSpan w:val="3"/>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3"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73" w:type="pct"/>
            <w:tcBorders>
              <w:top w:val="nil"/>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71" w:type="pct"/>
            <w:tcBorders>
              <w:top w:val="nil"/>
              <w:left w:val="single" w:sz="4" w:space="0" w:color="auto"/>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c>
          <w:tcPr>
            <w:tcW w:w="472" w:type="pct"/>
            <w:tcBorders>
              <w:top w:val="nil"/>
              <w:left w:val="single" w:sz="4" w:space="0" w:color="auto"/>
            </w:tcBorders>
          </w:tcPr>
          <w:p w:rsidR="00D23B83" w:rsidRPr="00456F21" w:rsidRDefault="0041200C" w:rsidP="00D23B83">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23B83" w:rsidRPr="0030728B" w:rsidTr="007A4592">
        <w:trPr>
          <w:trHeight w:val="172"/>
        </w:trPr>
        <w:tc>
          <w:tcPr>
            <w:tcW w:w="5000" w:type="pct"/>
            <w:gridSpan w:val="12"/>
            <w:tcBorders>
              <w:top w:val="nil"/>
            </w:tcBorders>
          </w:tcPr>
          <w:p w:rsidR="00D23B83" w:rsidRPr="00456F21" w:rsidRDefault="00D23B83" w:rsidP="003705B6">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 xml:space="preserve">«Охрана окружающей среды территории </w:t>
            </w:r>
            <w:proofErr w:type="gramStart"/>
            <w:r w:rsidRPr="00456F21">
              <w:rPr>
                <w:rFonts w:ascii="Times New Roman" w:hAnsi="Times New Roman" w:cs="Times New Roman"/>
                <w:sz w:val="24"/>
                <w:szCs w:val="24"/>
              </w:rPr>
              <w:t>муниципального</w:t>
            </w:r>
            <w:proofErr w:type="gramEnd"/>
            <w:r w:rsidRPr="00456F21">
              <w:rPr>
                <w:rFonts w:ascii="Times New Roman" w:hAnsi="Times New Roman" w:cs="Times New Roman"/>
                <w:sz w:val="24"/>
                <w:szCs w:val="24"/>
              </w:rPr>
              <w:t xml:space="preserve"> образования «город Саянск» на 2020-202</w:t>
            </w:r>
            <w:r w:rsidR="003705B6">
              <w:rPr>
                <w:rFonts w:ascii="Times New Roman" w:hAnsi="Times New Roman" w:cs="Times New Roman"/>
                <w:sz w:val="24"/>
                <w:szCs w:val="24"/>
              </w:rPr>
              <w:t>6</w:t>
            </w:r>
            <w:r w:rsidRPr="00456F21">
              <w:rPr>
                <w:rFonts w:ascii="Times New Roman" w:hAnsi="Times New Roman" w:cs="Times New Roman"/>
                <w:sz w:val="24"/>
                <w:szCs w:val="24"/>
              </w:rPr>
              <w:t>гг»</w:t>
            </w:r>
          </w:p>
        </w:tc>
      </w:tr>
      <w:tr w:rsidR="00467253" w:rsidRPr="00D05595" w:rsidTr="00467253">
        <w:trPr>
          <w:trHeight w:val="241"/>
        </w:trPr>
        <w:tc>
          <w:tcPr>
            <w:tcW w:w="1018" w:type="pct"/>
            <w:tcBorders>
              <w:top w:val="nil"/>
            </w:tcBorders>
          </w:tcPr>
          <w:p w:rsidR="00467253" w:rsidRPr="00456F21" w:rsidRDefault="00467253"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681"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1484132,8</w:t>
            </w:r>
          </w:p>
        </w:tc>
        <w:tc>
          <w:tcPr>
            <w:tcW w:w="465" w:type="pct"/>
            <w:tcBorders>
              <w:top w:val="nil"/>
            </w:tcBorders>
          </w:tcPr>
          <w:p w:rsidR="00467253" w:rsidRPr="005D77CE" w:rsidRDefault="00467253" w:rsidP="00B4308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38" w:type="pct"/>
            <w:gridSpan w:val="3"/>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406"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76" w:type="pct"/>
            <w:gridSpan w:val="2"/>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6020,1</w:t>
            </w:r>
          </w:p>
        </w:tc>
        <w:tc>
          <w:tcPr>
            <w:tcW w:w="473" w:type="pct"/>
            <w:tcBorders>
              <w:top w:val="nil"/>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22795,3</w:t>
            </w:r>
          </w:p>
        </w:tc>
        <w:tc>
          <w:tcPr>
            <w:tcW w:w="471" w:type="pct"/>
            <w:tcBorders>
              <w:top w:val="nil"/>
              <w:left w:val="single" w:sz="4" w:space="0" w:color="auto"/>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637453,5</w:t>
            </w:r>
          </w:p>
        </w:tc>
        <w:tc>
          <w:tcPr>
            <w:tcW w:w="472" w:type="pct"/>
            <w:tcBorders>
              <w:top w:val="nil"/>
              <w:lef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783976,0</w:t>
            </w:r>
          </w:p>
        </w:tc>
      </w:tr>
      <w:tr w:rsidR="00467253" w:rsidRPr="00D05595" w:rsidTr="00467253">
        <w:trPr>
          <w:trHeight w:val="241"/>
        </w:trPr>
        <w:tc>
          <w:tcPr>
            <w:tcW w:w="1018" w:type="pct"/>
            <w:tcBorders>
              <w:top w:val="nil"/>
            </w:tcBorders>
          </w:tcPr>
          <w:p w:rsidR="00467253" w:rsidRPr="00456F21" w:rsidRDefault="00467253"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681"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225608,4</w:t>
            </w:r>
          </w:p>
        </w:tc>
        <w:tc>
          <w:tcPr>
            <w:tcW w:w="465" w:type="pct"/>
            <w:tcBorders>
              <w:top w:val="nil"/>
            </w:tcBorders>
          </w:tcPr>
          <w:p w:rsidR="00467253" w:rsidRPr="005D77CE" w:rsidRDefault="00467253" w:rsidP="00B4308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38" w:type="pct"/>
            <w:gridSpan w:val="3"/>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467253" w:rsidRPr="005D77CE" w:rsidRDefault="00467253" w:rsidP="00B4308F">
            <w:pPr>
              <w:pStyle w:val="ConsPlusTitlePage"/>
              <w:jc w:val="center"/>
              <w:rPr>
                <w:rFonts w:ascii="Times New Roman" w:hAnsi="Times New Roman" w:cs="Times New Roman"/>
                <w:sz w:val="24"/>
                <w:szCs w:val="24"/>
              </w:rPr>
            </w:pPr>
          </w:p>
        </w:tc>
        <w:tc>
          <w:tcPr>
            <w:tcW w:w="406"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76" w:type="pct"/>
            <w:gridSpan w:val="2"/>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1699,0</w:t>
            </w:r>
          </w:p>
          <w:p w:rsidR="00467253" w:rsidRPr="005D77CE" w:rsidRDefault="00467253" w:rsidP="00B4308F">
            <w:pPr>
              <w:pStyle w:val="ConsPlusTitlePage"/>
              <w:jc w:val="center"/>
              <w:rPr>
                <w:rFonts w:ascii="Times New Roman" w:hAnsi="Times New Roman" w:cs="Times New Roman"/>
                <w:sz w:val="24"/>
                <w:szCs w:val="24"/>
              </w:rPr>
            </w:pPr>
          </w:p>
        </w:tc>
        <w:tc>
          <w:tcPr>
            <w:tcW w:w="473" w:type="pct"/>
            <w:tcBorders>
              <w:top w:val="nil"/>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18261,0</w:t>
            </w:r>
          </w:p>
          <w:p w:rsidR="00467253" w:rsidRPr="005D77CE" w:rsidRDefault="00467253" w:rsidP="00B4308F">
            <w:pPr>
              <w:pStyle w:val="ConsPlusTitlePage"/>
              <w:jc w:val="center"/>
              <w:rPr>
                <w:rFonts w:ascii="Times New Roman" w:hAnsi="Times New Roman" w:cs="Times New Roman"/>
                <w:sz w:val="24"/>
                <w:szCs w:val="24"/>
              </w:rPr>
            </w:pPr>
          </w:p>
        </w:tc>
        <w:tc>
          <w:tcPr>
            <w:tcW w:w="471" w:type="pct"/>
            <w:tcBorders>
              <w:top w:val="nil"/>
              <w:left w:val="single" w:sz="4" w:space="0" w:color="auto"/>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90355,3</w:t>
            </w:r>
          </w:p>
        </w:tc>
        <w:tc>
          <w:tcPr>
            <w:tcW w:w="472" w:type="pct"/>
            <w:tcBorders>
              <w:top w:val="nil"/>
              <w:lef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109675,9</w:t>
            </w:r>
          </w:p>
        </w:tc>
      </w:tr>
      <w:tr w:rsidR="00467253" w:rsidRPr="00D05595" w:rsidTr="00467253">
        <w:trPr>
          <w:trHeight w:val="241"/>
        </w:trPr>
        <w:tc>
          <w:tcPr>
            <w:tcW w:w="1018" w:type="pct"/>
            <w:tcBorders>
              <w:top w:val="nil"/>
            </w:tcBorders>
          </w:tcPr>
          <w:p w:rsidR="00467253" w:rsidRPr="00456F21" w:rsidRDefault="00467253"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681"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1258524,4</w:t>
            </w:r>
          </w:p>
        </w:tc>
        <w:tc>
          <w:tcPr>
            <w:tcW w:w="465" w:type="pct"/>
            <w:tcBorders>
              <w:top w:val="nil"/>
            </w:tcBorders>
          </w:tcPr>
          <w:p w:rsidR="00467253" w:rsidRPr="005D77CE" w:rsidRDefault="00467253" w:rsidP="00B4308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38" w:type="pct"/>
            <w:gridSpan w:val="3"/>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406"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76" w:type="pct"/>
            <w:gridSpan w:val="2"/>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473" w:type="pct"/>
            <w:tcBorders>
              <w:top w:val="nil"/>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4534,3</w:t>
            </w:r>
          </w:p>
        </w:tc>
        <w:tc>
          <w:tcPr>
            <w:tcW w:w="471" w:type="pct"/>
            <w:tcBorders>
              <w:top w:val="nil"/>
              <w:left w:val="single" w:sz="4" w:space="0" w:color="auto"/>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547098,2</w:t>
            </w:r>
          </w:p>
        </w:tc>
        <w:tc>
          <w:tcPr>
            <w:tcW w:w="472" w:type="pct"/>
            <w:tcBorders>
              <w:top w:val="nil"/>
              <w:left w:val="single" w:sz="4" w:space="0" w:color="auto"/>
            </w:tcBorders>
          </w:tcPr>
          <w:p w:rsidR="00467253" w:rsidRPr="005D77CE" w:rsidRDefault="00467253" w:rsidP="00AD2C1C">
            <w:pPr>
              <w:pStyle w:val="ConsPlusTitlePage"/>
              <w:jc w:val="center"/>
              <w:rPr>
                <w:rFonts w:ascii="Times New Roman" w:hAnsi="Times New Roman" w:cs="Times New Roman"/>
                <w:sz w:val="24"/>
                <w:szCs w:val="24"/>
              </w:rPr>
            </w:pPr>
            <w:r>
              <w:rPr>
                <w:rFonts w:ascii="Times New Roman" w:hAnsi="Times New Roman" w:cs="Times New Roman"/>
                <w:sz w:val="24"/>
                <w:szCs w:val="24"/>
              </w:rPr>
              <w:t>674300,</w:t>
            </w:r>
            <w:r w:rsidR="00AD2C1C">
              <w:rPr>
                <w:rFonts w:ascii="Times New Roman" w:hAnsi="Times New Roman" w:cs="Times New Roman"/>
                <w:sz w:val="24"/>
                <w:szCs w:val="24"/>
              </w:rPr>
              <w:t>1</w:t>
            </w:r>
          </w:p>
        </w:tc>
      </w:tr>
      <w:tr w:rsidR="00D23B83" w:rsidRPr="00D05595" w:rsidTr="00467253">
        <w:trPr>
          <w:trHeight w:val="241"/>
        </w:trPr>
        <w:tc>
          <w:tcPr>
            <w:tcW w:w="1018" w:type="pct"/>
            <w:tcBorders>
              <w:top w:val="nil"/>
            </w:tcBorders>
          </w:tcPr>
          <w:p w:rsidR="007A4592" w:rsidRPr="007A4592" w:rsidRDefault="007A4592" w:rsidP="00DB3581">
            <w:pPr>
              <w:pStyle w:val="ConsPlusNonformat"/>
              <w:jc w:val="both"/>
              <w:rPr>
                <w:rFonts w:ascii="Times New Roman" w:hAnsi="Times New Roman" w:cs="Times New Roman"/>
                <w:b/>
                <w:sz w:val="24"/>
                <w:szCs w:val="24"/>
              </w:rPr>
            </w:pPr>
            <w:r w:rsidRPr="007A4592">
              <w:rPr>
                <w:rFonts w:ascii="Times New Roman" w:hAnsi="Times New Roman" w:cs="Times New Roman"/>
                <w:b/>
                <w:sz w:val="24"/>
                <w:szCs w:val="24"/>
              </w:rPr>
              <w:t>Ответственный исполнитель</w:t>
            </w:r>
          </w:p>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81" w:type="pct"/>
            <w:tcBorders>
              <w:top w:val="nil"/>
            </w:tcBorders>
          </w:tcPr>
          <w:p w:rsidR="00DD631A" w:rsidRPr="00456F21" w:rsidRDefault="00273637"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343</w:t>
            </w:r>
            <w:r w:rsidR="00F06524">
              <w:rPr>
                <w:rFonts w:ascii="Times New Roman" w:hAnsi="Times New Roman" w:cs="Times New Roman"/>
                <w:sz w:val="24"/>
                <w:szCs w:val="24"/>
              </w:rPr>
              <w:t>80,4</w:t>
            </w:r>
          </w:p>
        </w:tc>
        <w:tc>
          <w:tcPr>
            <w:tcW w:w="465"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06"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76" w:type="pct"/>
            <w:gridSpan w:val="2"/>
            <w:tcBorders>
              <w:top w:val="nil"/>
            </w:tcBorders>
          </w:tcPr>
          <w:p w:rsidR="00DD631A" w:rsidRPr="00456F21" w:rsidRDefault="00CE089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73" w:type="pct"/>
            <w:tcBorders>
              <w:top w:val="nil"/>
              <w:right w:val="single" w:sz="4" w:space="0" w:color="auto"/>
            </w:tcBorders>
          </w:tcPr>
          <w:p w:rsidR="00DD631A" w:rsidRPr="00456F21" w:rsidRDefault="00273637"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169</w:t>
            </w:r>
            <w:r w:rsidR="00F06524">
              <w:rPr>
                <w:rFonts w:ascii="Times New Roman" w:hAnsi="Times New Roman" w:cs="Times New Roman"/>
                <w:sz w:val="24"/>
                <w:szCs w:val="24"/>
              </w:rPr>
              <w:t>75</w:t>
            </w:r>
            <w:r>
              <w:rPr>
                <w:rFonts w:ascii="Times New Roman" w:hAnsi="Times New Roman" w:cs="Times New Roman"/>
                <w:sz w:val="24"/>
                <w:szCs w:val="24"/>
              </w:rPr>
              <w:t>,</w:t>
            </w:r>
            <w:r w:rsidR="00F06524">
              <w:rPr>
                <w:rFonts w:ascii="Times New Roman" w:hAnsi="Times New Roman" w:cs="Times New Roman"/>
                <w:sz w:val="24"/>
                <w:szCs w:val="24"/>
              </w:rPr>
              <w:t>8</w:t>
            </w:r>
          </w:p>
        </w:tc>
        <w:tc>
          <w:tcPr>
            <w:tcW w:w="471" w:type="pct"/>
            <w:tcBorders>
              <w:top w:val="nil"/>
              <w:left w:val="single" w:sz="4" w:space="0" w:color="auto"/>
              <w:righ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2" w:type="pct"/>
            <w:tcBorders>
              <w:top w:val="nil"/>
              <w:lef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273637" w:rsidRPr="00D05595" w:rsidTr="00467253">
        <w:trPr>
          <w:trHeight w:val="241"/>
        </w:trPr>
        <w:tc>
          <w:tcPr>
            <w:tcW w:w="1018" w:type="pct"/>
            <w:tcBorders>
              <w:top w:val="nil"/>
            </w:tcBorders>
          </w:tcPr>
          <w:p w:rsidR="00273637" w:rsidRPr="00F85678" w:rsidRDefault="00273637"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81" w:type="pct"/>
            <w:tcBorders>
              <w:top w:val="nil"/>
            </w:tcBorders>
          </w:tcPr>
          <w:p w:rsidR="00273637" w:rsidRPr="00456F21" w:rsidRDefault="00273637"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343</w:t>
            </w:r>
            <w:r w:rsidR="00F06524">
              <w:rPr>
                <w:rFonts w:ascii="Times New Roman" w:hAnsi="Times New Roman" w:cs="Times New Roman"/>
                <w:sz w:val="24"/>
                <w:szCs w:val="24"/>
              </w:rPr>
              <w:t>80</w:t>
            </w:r>
            <w:r>
              <w:rPr>
                <w:rFonts w:ascii="Times New Roman" w:hAnsi="Times New Roman" w:cs="Times New Roman"/>
                <w:sz w:val="24"/>
                <w:szCs w:val="24"/>
              </w:rPr>
              <w:t>,</w:t>
            </w:r>
            <w:r w:rsidR="00F06524">
              <w:rPr>
                <w:rFonts w:ascii="Times New Roman" w:hAnsi="Times New Roman" w:cs="Times New Roman"/>
                <w:sz w:val="24"/>
                <w:szCs w:val="24"/>
              </w:rPr>
              <w:t>4</w:t>
            </w:r>
          </w:p>
        </w:tc>
        <w:tc>
          <w:tcPr>
            <w:tcW w:w="465" w:type="pct"/>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8" w:type="pct"/>
            <w:gridSpan w:val="3"/>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06" w:type="pct"/>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76" w:type="pct"/>
            <w:gridSpan w:val="2"/>
            <w:tcBorders>
              <w:top w:val="nil"/>
            </w:tcBorders>
          </w:tcPr>
          <w:p w:rsidR="00273637" w:rsidRPr="00456F21" w:rsidRDefault="00CE0898"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73" w:type="pct"/>
            <w:tcBorders>
              <w:top w:val="nil"/>
              <w:right w:val="single" w:sz="4" w:space="0" w:color="auto"/>
            </w:tcBorders>
          </w:tcPr>
          <w:p w:rsidR="00273637" w:rsidRPr="00456F21" w:rsidRDefault="00273637"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169</w:t>
            </w:r>
            <w:r w:rsidR="00F06524">
              <w:rPr>
                <w:rFonts w:ascii="Times New Roman" w:hAnsi="Times New Roman" w:cs="Times New Roman"/>
                <w:sz w:val="24"/>
                <w:szCs w:val="24"/>
              </w:rPr>
              <w:t>75</w:t>
            </w:r>
            <w:r>
              <w:rPr>
                <w:rFonts w:ascii="Times New Roman" w:hAnsi="Times New Roman" w:cs="Times New Roman"/>
                <w:sz w:val="24"/>
                <w:szCs w:val="24"/>
              </w:rPr>
              <w:t>,</w:t>
            </w:r>
            <w:r w:rsidR="00F06524">
              <w:rPr>
                <w:rFonts w:ascii="Times New Roman" w:hAnsi="Times New Roman" w:cs="Times New Roman"/>
                <w:sz w:val="24"/>
                <w:szCs w:val="24"/>
              </w:rPr>
              <w:t>8</w:t>
            </w:r>
          </w:p>
        </w:tc>
        <w:tc>
          <w:tcPr>
            <w:tcW w:w="471" w:type="pct"/>
            <w:tcBorders>
              <w:top w:val="nil"/>
              <w:left w:val="single" w:sz="4" w:space="0" w:color="auto"/>
              <w:righ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2" w:type="pct"/>
            <w:tcBorders>
              <w:top w:val="nil"/>
              <w:lef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D23B83" w:rsidRPr="00D05595" w:rsidTr="00467253">
        <w:trPr>
          <w:trHeight w:val="241"/>
        </w:trPr>
        <w:tc>
          <w:tcPr>
            <w:tcW w:w="1018"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8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65"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3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6"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6"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3"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1"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2" w:type="pct"/>
            <w:tcBorders>
              <w:top w:val="nil"/>
              <w:left w:val="single" w:sz="4" w:space="0" w:color="auto"/>
            </w:tcBorders>
          </w:tcPr>
          <w:p w:rsidR="00DD631A" w:rsidRPr="00456F21" w:rsidRDefault="0041200C"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D23B83" w:rsidRPr="00D05595" w:rsidTr="00467253">
        <w:trPr>
          <w:trHeight w:val="241"/>
        </w:trPr>
        <w:tc>
          <w:tcPr>
            <w:tcW w:w="1018" w:type="pct"/>
            <w:tcBorders>
              <w:top w:val="nil"/>
            </w:tcBorders>
          </w:tcPr>
          <w:p w:rsidR="007A4592" w:rsidRPr="007A4592" w:rsidRDefault="007A4592" w:rsidP="00B23E20">
            <w:pPr>
              <w:widowControl w:val="0"/>
              <w:autoSpaceDE w:val="0"/>
              <w:autoSpaceDN w:val="0"/>
              <w:rPr>
                <w:rFonts w:eastAsia="Times New Roman"/>
                <w:b/>
                <w:color w:val="000000"/>
              </w:rPr>
            </w:pPr>
            <w:r w:rsidRPr="007A4592">
              <w:rPr>
                <w:rFonts w:eastAsia="Times New Roman"/>
                <w:b/>
                <w:color w:val="000000"/>
              </w:rPr>
              <w:t>Соисполнитель</w:t>
            </w:r>
          </w:p>
          <w:p w:rsidR="00DD631A" w:rsidRPr="00B23E20" w:rsidRDefault="00DD631A"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681" w:type="pct"/>
            <w:tcBorders>
              <w:top w:val="nil"/>
            </w:tcBorders>
          </w:tcPr>
          <w:p w:rsidR="00DD631A" w:rsidRPr="00456F21" w:rsidRDefault="00CE321C"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548</w:t>
            </w:r>
            <w:r w:rsidR="00F06524">
              <w:rPr>
                <w:rFonts w:ascii="Times New Roman" w:hAnsi="Times New Roman" w:cs="Times New Roman"/>
                <w:sz w:val="24"/>
                <w:szCs w:val="24"/>
              </w:rPr>
              <w:t>91</w:t>
            </w:r>
            <w:r>
              <w:rPr>
                <w:rFonts w:ascii="Times New Roman" w:hAnsi="Times New Roman" w:cs="Times New Roman"/>
                <w:sz w:val="24"/>
                <w:szCs w:val="24"/>
              </w:rPr>
              <w:t>,5</w:t>
            </w:r>
          </w:p>
        </w:tc>
        <w:tc>
          <w:tcPr>
            <w:tcW w:w="465"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3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406" w:type="pct"/>
            <w:tcBorders>
              <w:top w:val="nil"/>
            </w:tcBorders>
          </w:tcPr>
          <w:p w:rsidR="00DD631A" w:rsidRPr="00456F21" w:rsidRDefault="00DD631A"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25488,8</w:t>
            </w:r>
          </w:p>
        </w:tc>
        <w:tc>
          <w:tcPr>
            <w:tcW w:w="476" w:type="pct"/>
            <w:gridSpan w:val="2"/>
            <w:tcBorders>
              <w:top w:val="nil"/>
            </w:tcBorders>
          </w:tcPr>
          <w:p w:rsidR="00DD631A" w:rsidRPr="00456F21" w:rsidRDefault="00236F16"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5718,9</w:t>
            </w:r>
          </w:p>
        </w:tc>
        <w:tc>
          <w:tcPr>
            <w:tcW w:w="473" w:type="pct"/>
            <w:tcBorders>
              <w:top w:val="nil"/>
              <w:right w:val="single" w:sz="4" w:space="0" w:color="auto"/>
            </w:tcBorders>
          </w:tcPr>
          <w:p w:rsidR="00DD631A" w:rsidRPr="00456F21" w:rsidRDefault="00FB58E0"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54</w:t>
            </w:r>
            <w:r w:rsidR="00F06524">
              <w:rPr>
                <w:rFonts w:ascii="Times New Roman" w:hAnsi="Times New Roman" w:cs="Times New Roman"/>
                <w:sz w:val="24"/>
                <w:szCs w:val="24"/>
              </w:rPr>
              <w:t>69</w:t>
            </w:r>
            <w:r>
              <w:rPr>
                <w:rFonts w:ascii="Times New Roman" w:hAnsi="Times New Roman" w:cs="Times New Roman"/>
                <w:sz w:val="24"/>
                <w:szCs w:val="24"/>
              </w:rPr>
              <w:t>,5</w:t>
            </w:r>
          </w:p>
        </w:tc>
        <w:tc>
          <w:tcPr>
            <w:tcW w:w="471" w:type="pct"/>
            <w:tcBorders>
              <w:top w:val="nil"/>
              <w:left w:val="single" w:sz="4" w:space="0" w:color="auto"/>
              <w:right w:val="single" w:sz="4" w:space="0" w:color="auto"/>
            </w:tcBorders>
          </w:tcPr>
          <w:p w:rsidR="00DD631A" w:rsidRPr="00456F21" w:rsidRDefault="00F06524"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2204,6</w:t>
            </w:r>
          </w:p>
        </w:tc>
        <w:tc>
          <w:tcPr>
            <w:tcW w:w="472" w:type="pct"/>
            <w:tcBorders>
              <w:top w:val="nil"/>
              <w:left w:val="single" w:sz="4" w:space="0" w:color="auto"/>
            </w:tcBorders>
          </w:tcPr>
          <w:p w:rsidR="00DD631A" w:rsidRPr="00456F21" w:rsidRDefault="00F06524"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9089,70</w:t>
            </w:r>
          </w:p>
        </w:tc>
      </w:tr>
      <w:tr w:rsidR="00D23B83" w:rsidRPr="00D05595" w:rsidTr="00467253">
        <w:trPr>
          <w:trHeight w:val="241"/>
        </w:trPr>
        <w:tc>
          <w:tcPr>
            <w:tcW w:w="1018"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81" w:type="pct"/>
            <w:tcBorders>
              <w:top w:val="nil"/>
            </w:tcBorders>
          </w:tcPr>
          <w:p w:rsidR="00DD631A" w:rsidRPr="00456F21" w:rsidRDefault="00CE321C" w:rsidP="00AD2C1C">
            <w:pPr>
              <w:pStyle w:val="ConsPlusNonformat"/>
              <w:jc w:val="center"/>
              <w:rPr>
                <w:rFonts w:ascii="Times New Roman" w:hAnsi="Times New Roman" w:cs="Times New Roman"/>
                <w:sz w:val="24"/>
                <w:szCs w:val="24"/>
              </w:rPr>
            </w:pPr>
            <w:r>
              <w:rPr>
                <w:rFonts w:ascii="Times New Roman" w:hAnsi="Times New Roman" w:cs="Times New Roman"/>
                <w:sz w:val="24"/>
                <w:szCs w:val="24"/>
              </w:rPr>
              <w:t>848</w:t>
            </w:r>
            <w:r w:rsidR="00AD2C1C">
              <w:rPr>
                <w:rFonts w:ascii="Times New Roman" w:hAnsi="Times New Roman" w:cs="Times New Roman"/>
                <w:sz w:val="24"/>
                <w:szCs w:val="24"/>
              </w:rPr>
              <w:t>6</w:t>
            </w:r>
            <w:r>
              <w:rPr>
                <w:rFonts w:ascii="Times New Roman" w:hAnsi="Times New Roman" w:cs="Times New Roman"/>
                <w:sz w:val="24"/>
                <w:szCs w:val="24"/>
              </w:rPr>
              <w:t>,2</w:t>
            </w:r>
          </w:p>
        </w:tc>
        <w:tc>
          <w:tcPr>
            <w:tcW w:w="465"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3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406"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76" w:type="pct"/>
            <w:gridSpan w:val="2"/>
            <w:tcBorders>
              <w:top w:val="nil"/>
            </w:tcBorders>
          </w:tcPr>
          <w:p w:rsidR="00DD631A" w:rsidRPr="00456F21" w:rsidRDefault="00236F16"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1397,8</w:t>
            </w:r>
          </w:p>
        </w:tc>
        <w:tc>
          <w:tcPr>
            <w:tcW w:w="473" w:type="pct"/>
            <w:tcBorders>
              <w:top w:val="nil"/>
              <w:right w:val="single" w:sz="4" w:space="0" w:color="auto"/>
            </w:tcBorders>
          </w:tcPr>
          <w:p w:rsidR="00DD631A" w:rsidRPr="00456F21" w:rsidRDefault="00FB58E0"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9</w:t>
            </w:r>
            <w:r w:rsidR="00F06524">
              <w:rPr>
                <w:rFonts w:ascii="Times New Roman" w:hAnsi="Times New Roman" w:cs="Times New Roman"/>
                <w:sz w:val="24"/>
                <w:szCs w:val="24"/>
              </w:rPr>
              <w:t>35,2</w:t>
            </w:r>
          </w:p>
        </w:tc>
        <w:tc>
          <w:tcPr>
            <w:tcW w:w="471" w:type="pct"/>
            <w:tcBorders>
              <w:top w:val="nil"/>
              <w:left w:val="single" w:sz="4" w:space="0" w:color="auto"/>
              <w:right w:val="single" w:sz="4" w:space="0" w:color="auto"/>
            </w:tcBorders>
          </w:tcPr>
          <w:p w:rsidR="00DD631A" w:rsidRPr="00456F21" w:rsidRDefault="00F06524"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c>
          <w:tcPr>
            <w:tcW w:w="472" w:type="pct"/>
            <w:tcBorders>
              <w:top w:val="nil"/>
              <w:left w:val="single" w:sz="4" w:space="0" w:color="auto"/>
            </w:tcBorders>
          </w:tcPr>
          <w:p w:rsidR="00DD631A" w:rsidRPr="00456F21" w:rsidRDefault="00F06524"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1455,10</w:t>
            </w:r>
          </w:p>
        </w:tc>
      </w:tr>
      <w:tr w:rsidR="00D23B83" w:rsidRPr="0030728B" w:rsidTr="00467253">
        <w:trPr>
          <w:trHeight w:val="241"/>
        </w:trPr>
        <w:tc>
          <w:tcPr>
            <w:tcW w:w="1018" w:type="pct"/>
            <w:tcBorders>
              <w:top w:val="nil"/>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81" w:type="pct"/>
            <w:tcBorders>
              <w:top w:val="nil"/>
              <w:bottom w:val="single" w:sz="4" w:space="0" w:color="auto"/>
            </w:tcBorders>
          </w:tcPr>
          <w:p w:rsidR="00DD631A" w:rsidRPr="00456F21" w:rsidRDefault="00CE321C" w:rsidP="00DB3581">
            <w:pPr>
              <w:pStyle w:val="ConsPlusNormal"/>
              <w:jc w:val="center"/>
              <w:rPr>
                <w:sz w:val="24"/>
                <w:szCs w:val="24"/>
              </w:rPr>
            </w:pPr>
            <w:r>
              <w:rPr>
                <w:sz w:val="24"/>
                <w:szCs w:val="24"/>
              </w:rPr>
              <w:t>46405,3</w:t>
            </w:r>
          </w:p>
        </w:tc>
        <w:tc>
          <w:tcPr>
            <w:tcW w:w="465"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357,0</w:t>
            </w:r>
          </w:p>
        </w:tc>
        <w:tc>
          <w:tcPr>
            <w:tcW w:w="538" w:type="pct"/>
            <w:gridSpan w:val="3"/>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5133,0</w:t>
            </w:r>
          </w:p>
        </w:tc>
        <w:tc>
          <w:tcPr>
            <w:tcW w:w="406"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22780,7</w:t>
            </w:r>
          </w:p>
        </w:tc>
        <w:tc>
          <w:tcPr>
            <w:tcW w:w="476" w:type="pct"/>
            <w:gridSpan w:val="2"/>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4321,1</w:t>
            </w:r>
          </w:p>
        </w:tc>
        <w:tc>
          <w:tcPr>
            <w:tcW w:w="473" w:type="pct"/>
            <w:tcBorders>
              <w:top w:val="nil"/>
              <w:bottom w:val="single" w:sz="4" w:space="0" w:color="auto"/>
              <w:right w:val="single" w:sz="4" w:space="0" w:color="auto"/>
            </w:tcBorders>
          </w:tcPr>
          <w:p w:rsidR="00DD631A" w:rsidRPr="00456F21" w:rsidRDefault="00FB58E0" w:rsidP="002C532D">
            <w:pPr>
              <w:pStyle w:val="ConsPlusNormal"/>
              <w:jc w:val="center"/>
              <w:rPr>
                <w:sz w:val="24"/>
                <w:szCs w:val="24"/>
              </w:rPr>
            </w:pPr>
            <w:r>
              <w:rPr>
                <w:sz w:val="24"/>
                <w:szCs w:val="24"/>
              </w:rPr>
              <w:t>4534,3</w:t>
            </w:r>
          </w:p>
        </w:tc>
        <w:tc>
          <w:tcPr>
            <w:tcW w:w="471" w:type="pct"/>
            <w:tcBorders>
              <w:top w:val="nil"/>
              <w:left w:val="single" w:sz="4" w:space="0" w:color="auto"/>
              <w:bottom w:val="single" w:sz="4" w:space="0" w:color="auto"/>
              <w:right w:val="single" w:sz="4" w:space="0" w:color="auto"/>
            </w:tcBorders>
          </w:tcPr>
          <w:p w:rsidR="00DD631A" w:rsidRPr="00456F21" w:rsidRDefault="00F06524" w:rsidP="00FB58E0">
            <w:pPr>
              <w:pStyle w:val="ConsPlusNormal"/>
              <w:jc w:val="center"/>
              <w:rPr>
                <w:sz w:val="24"/>
                <w:szCs w:val="24"/>
              </w:rPr>
            </w:pPr>
            <w:r>
              <w:rPr>
                <w:sz w:val="24"/>
                <w:szCs w:val="24"/>
              </w:rPr>
              <w:t>1644,</w:t>
            </w:r>
            <w:r w:rsidR="00AD2C1C">
              <w:rPr>
                <w:sz w:val="24"/>
                <w:szCs w:val="24"/>
              </w:rPr>
              <w:t>6</w:t>
            </w:r>
          </w:p>
        </w:tc>
        <w:tc>
          <w:tcPr>
            <w:tcW w:w="472" w:type="pct"/>
            <w:tcBorders>
              <w:top w:val="nil"/>
              <w:left w:val="single" w:sz="4" w:space="0" w:color="auto"/>
              <w:bottom w:val="single" w:sz="4" w:space="0" w:color="auto"/>
            </w:tcBorders>
          </w:tcPr>
          <w:p w:rsidR="00DD631A" w:rsidRPr="00456F21" w:rsidRDefault="00F06524" w:rsidP="00FB58E0">
            <w:pPr>
              <w:pStyle w:val="ConsPlusNormal"/>
              <w:jc w:val="center"/>
              <w:rPr>
                <w:sz w:val="24"/>
                <w:szCs w:val="24"/>
              </w:rPr>
            </w:pPr>
            <w:r>
              <w:rPr>
                <w:sz w:val="24"/>
                <w:szCs w:val="24"/>
              </w:rPr>
              <w:t>7634,60</w:t>
            </w:r>
          </w:p>
        </w:tc>
      </w:tr>
      <w:tr w:rsidR="00D23B83" w:rsidRPr="0030728B" w:rsidTr="00467253">
        <w:trPr>
          <w:trHeight w:val="241"/>
        </w:trPr>
        <w:tc>
          <w:tcPr>
            <w:tcW w:w="1018" w:type="pct"/>
            <w:tcBorders>
              <w:top w:val="single" w:sz="4" w:space="0" w:color="auto"/>
              <w:bottom w:val="single" w:sz="4" w:space="0" w:color="auto"/>
            </w:tcBorders>
          </w:tcPr>
          <w:p w:rsidR="007A4592" w:rsidRPr="007A4592" w:rsidRDefault="007A4592" w:rsidP="00DB3581">
            <w:pPr>
              <w:pStyle w:val="ConsPlusNonformat"/>
              <w:jc w:val="both"/>
              <w:rPr>
                <w:rFonts w:ascii="Times New Roman" w:hAnsi="Times New Roman" w:cs="Times New Roman"/>
                <w:sz w:val="24"/>
                <w:szCs w:val="24"/>
              </w:rPr>
            </w:pPr>
            <w:r w:rsidRPr="007A4592">
              <w:rPr>
                <w:rFonts w:ascii="Times New Roman" w:hAnsi="Times New Roman" w:cs="Times New Roman"/>
                <w:b/>
                <w:color w:val="000000"/>
                <w:sz w:val="24"/>
                <w:szCs w:val="24"/>
              </w:rPr>
              <w:t>Соисполнитель</w:t>
            </w:r>
          </w:p>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681" w:type="pct"/>
            <w:tcBorders>
              <w:top w:val="single" w:sz="4" w:space="0" w:color="auto"/>
              <w:bottom w:val="single" w:sz="4" w:space="0" w:color="auto"/>
            </w:tcBorders>
          </w:tcPr>
          <w:p w:rsidR="00DD631A" w:rsidRDefault="00FF3202" w:rsidP="002C532D">
            <w:pPr>
              <w:pStyle w:val="ConsPlusNormal"/>
              <w:jc w:val="center"/>
              <w:rPr>
                <w:sz w:val="24"/>
                <w:szCs w:val="24"/>
              </w:rPr>
            </w:pPr>
            <w:r>
              <w:rPr>
                <w:sz w:val="24"/>
                <w:szCs w:val="24"/>
              </w:rPr>
              <w:t>1393240,4</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76" w:type="pct"/>
            <w:gridSpan w:val="2"/>
            <w:tcBorders>
              <w:top w:val="single" w:sz="4" w:space="0" w:color="auto"/>
              <w:bottom w:val="single" w:sz="4" w:space="0" w:color="auto"/>
            </w:tcBorders>
          </w:tcPr>
          <w:p w:rsidR="00DD631A" w:rsidRDefault="004113B8" w:rsidP="00DB3581">
            <w:pPr>
              <w:pStyle w:val="ConsPlusNormal"/>
              <w:jc w:val="center"/>
              <w:rPr>
                <w:sz w:val="24"/>
                <w:szCs w:val="24"/>
              </w:rPr>
            </w:pPr>
            <w:r>
              <w:rPr>
                <w:sz w:val="24"/>
                <w:szCs w:val="24"/>
              </w:rPr>
              <w:t>0,0</w:t>
            </w:r>
          </w:p>
        </w:tc>
        <w:tc>
          <w:tcPr>
            <w:tcW w:w="473" w:type="pct"/>
            <w:tcBorders>
              <w:top w:val="single" w:sz="4" w:space="0" w:color="auto"/>
              <w:bottom w:val="single" w:sz="4" w:space="0" w:color="auto"/>
              <w:right w:val="single" w:sz="4" w:space="0" w:color="auto"/>
            </w:tcBorders>
          </w:tcPr>
          <w:p w:rsidR="00DD631A" w:rsidRDefault="00FF3202" w:rsidP="002C532D">
            <w:pPr>
              <w:pStyle w:val="ConsPlusNormal"/>
              <w:jc w:val="center"/>
              <w:rPr>
                <w:sz w:val="24"/>
                <w:szCs w:val="24"/>
              </w:rPr>
            </w:pPr>
            <w:r>
              <w:rPr>
                <w:sz w:val="24"/>
                <w:szCs w:val="24"/>
              </w:rPr>
              <w:t>0,0</w:t>
            </w:r>
          </w:p>
        </w:tc>
        <w:tc>
          <w:tcPr>
            <w:tcW w:w="471" w:type="pct"/>
            <w:tcBorders>
              <w:top w:val="single" w:sz="4" w:space="0" w:color="auto"/>
              <w:left w:val="single" w:sz="4" w:space="0" w:color="auto"/>
              <w:bottom w:val="single" w:sz="4" w:space="0" w:color="auto"/>
              <w:right w:val="single" w:sz="4" w:space="0" w:color="auto"/>
            </w:tcBorders>
          </w:tcPr>
          <w:p w:rsidR="00DD631A" w:rsidRDefault="00FF3202" w:rsidP="00DB3581">
            <w:pPr>
              <w:pStyle w:val="ConsPlusNormal"/>
              <w:jc w:val="center"/>
              <w:rPr>
                <w:sz w:val="24"/>
                <w:szCs w:val="24"/>
              </w:rPr>
            </w:pPr>
            <w:r>
              <w:rPr>
                <w:sz w:val="24"/>
                <w:szCs w:val="24"/>
              </w:rPr>
              <w:t>626958,2</w:t>
            </w:r>
          </w:p>
        </w:tc>
        <w:tc>
          <w:tcPr>
            <w:tcW w:w="472" w:type="pct"/>
            <w:tcBorders>
              <w:top w:val="single" w:sz="4" w:space="0" w:color="auto"/>
              <w:left w:val="single" w:sz="4" w:space="0" w:color="auto"/>
              <w:bottom w:val="single" w:sz="4" w:space="0" w:color="auto"/>
            </w:tcBorders>
          </w:tcPr>
          <w:p w:rsidR="00DD631A" w:rsidRDefault="00FF3202" w:rsidP="00DB3581">
            <w:pPr>
              <w:pStyle w:val="ConsPlusNormal"/>
              <w:jc w:val="center"/>
              <w:rPr>
                <w:sz w:val="24"/>
                <w:szCs w:val="24"/>
              </w:rPr>
            </w:pPr>
            <w:r>
              <w:rPr>
                <w:sz w:val="24"/>
                <w:szCs w:val="24"/>
              </w:rPr>
              <w:t>766282,20</w:t>
            </w:r>
          </w:p>
        </w:tc>
      </w:tr>
      <w:tr w:rsidR="00D23B83" w:rsidRPr="0030728B" w:rsidTr="00467253">
        <w:trPr>
          <w:trHeight w:val="241"/>
        </w:trPr>
        <w:tc>
          <w:tcPr>
            <w:tcW w:w="1018"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81" w:type="pct"/>
            <w:tcBorders>
              <w:top w:val="single" w:sz="4" w:space="0" w:color="auto"/>
              <w:bottom w:val="single" w:sz="4" w:space="0" w:color="auto"/>
            </w:tcBorders>
          </w:tcPr>
          <w:p w:rsidR="00DD631A" w:rsidRDefault="00FF3202" w:rsidP="00D307D7">
            <w:pPr>
              <w:pStyle w:val="ConsPlusNormal"/>
              <w:jc w:val="center"/>
              <w:rPr>
                <w:sz w:val="24"/>
                <w:szCs w:val="24"/>
              </w:rPr>
            </w:pPr>
            <w:r>
              <w:rPr>
                <w:sz w:val="24"/>
                <w:szCs w:val="24"/>
              </w:rPr>
              <w:t>181121,3</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76" w:type="pct"/>
            <w:gridSpan w:val="2"/>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0,0</w:t>
            </w:r>
          </w:p>
        </w:tc>
        <w:tc>
          <w:tcPr>
            <w:tcW w:w="473" w:type="pct"/>
            <w:tcBorders>
              <w:top w:val="single" w:sz="4" w:space="0" w:color="auto"/>
              <w:bottom w:val="single" w:sz="4" w:space="0" w:color="auto"/>
              <w:right w:val="single" w:sz="4" w:space="0" w:color="auto"/>
            </w:tcBorders>
          </w:tcPr>
          <w:p w:rsidR="00DD631A" w:rsidRDefault="00FF3202" w:rsidP="00FC242D">
            <w:pPr>
              <w:pStyle w:val="ConsPlusNormal"/>
              <w:jc w:val="center"/>
              <w:rPr>
                <w:sz w:val="24"/>
                <w:szCs w:val="24"/>
              </w:rPr>
            </w:pPr>
            <w:r>
              <w:rPr>
                <w:sz w:val="24"/>
                <w:szCs w:val="24"/>
              </w:rPr>
              <w:t>0,0</w:t>
            </w:r>
          </w:p>
        </w:tc>
        <w:tc>
          <w:tcPr>
            <w:tcW w:w="471" w:type="pct"/>
            <w:tcBorders>
              <w:top w:val="single" w:sz="4" w:space="0" w:color="auto"/>
              <w:left w:val="single" w:sz="4" w:space="0" w:color="auto"/>
              <w:bottom w:val="single" w:sz="4" w:space="0" w:color="auto"/>
              <w:right w:val="single" w:sz="4" w:space="0" w:color="auto"/>
            </w:tcBorders>
          </w:tcPr>
          <w:p w:rsidR="00DD631A" w:rsidRDefault="00FF3202" w:rsidP="00DB3581">
            <w:pPr>
              <w:pStyle w:val="ConsPlusNormal"/>
              <w:jc w:val="center"/>
              <w:rPr>
                <w:sz w:val="24"/>
                <w:szCs w:val="24"/>
              </w:rPr>
            </w:pPr>
            <w:r>
              <w:rPr>
                <w:sz w:val="24"/>
                <w:szCs w:val="24"/>
              </w:rPr>
              <w:t>81504,6</w:t>
            </w:r>
          </w:p>
        </w:tc>
        <w:tc>
          <w:tcPr>
            <w:tcW w:w="472" w:type="pct"/>
            <w:tcBorders>
              <w:top w:val="single" w:sz="4" w:space="0" w:color="auto"/>
              <w:left w:val="single" w:sz="4" w:space="0" w:color="auto"/>
              <w:bottom w:val="single" w:sz="4" w:space="0" w:color="auto"/>
            </w:tcBorders>
          </w:tcPr>
          <w:p w:rsidR="00DD631A" w:rsidRDefault="00FF3202" w:rsidP="00DB3581">
            <w:pPr>
              <w:pStyle w:val="ConsPlusNormal"/>
              <w:jc w:val="center"/>
              <w:rPr>
                <w:sz w:val="24"/>
                <w:szCs w:val="24"/>
              </w:rPr>
            </w:pPr>
            <w:r>
              <w:rPr>
                <w:sz w:val="24"/>
                <w:szCs w:val="24"/>
              </w:rPr>
              <w:t>99616,7</w:t>
            </w:r>
          </w:p>
        </w:tc>
      </w:tr>
      <w:tr w:rsidR="00D23B83" w:rsidRPr="0030728B" w:rsidTr="00467253">
        <w:trPr>
          <w:trHeight w:val="241"/>
        </w:trPr>
        <w:tc>
          <w:tcPr>
            <w:tcW w:w="1018"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81" w:type="pct"/>
            <w:tcBorders>
              <w:top w:val="single" w:sz="4" w:space="0" w:color="auto"/>
              <w:bottom w:val="single" w:sz="4" w:space="0" w:color="auto"/>
            </w:tcBorders>
          </w:tcPr>
          <w:p w:rsidR="00DD631A" w:rsidRDefault="00FF3202" w:rsidP="00DB3581">
            <w:pPr>
              <w:pStyle w:val="ConsPlusNormal"/>
              <w:jc w:val="center"/>
              <w:rPr>
                <w:sz w:val="24"/>
                <w:szCs w:val="24"/>
              </w:rPr>
            </w:pPr>
            <w:r>
              <w:rPr>
                <w:sz w:val="24"/>
                <w:szCs w:val="24"/>
              </w:rPr>
              <w:t>1212119,1</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76"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73" w:type="pct"/>
            <w:tcBorders>
              <w:top w:val="single" w:sz="4" w:space="0" w:color="auto"/>
              <w:bottom w:val="single" w:sz="4" w:space="0" w:color="auto"/>
              <w:right w:val="single" w:sz="4" w:space="0" w:color="auto"/>
            </w:tcBorders>
          </w:tcPr>
          <w:p w:rsidR="00DD631A" w:rsidRDefault="00FF3202" w:rsidP="00DB3581">
            <w:pPr>
              <w:pStyle w:val="ConsPlusNormal"/>
              <w:jc w:val="center"/>
              <w:rPr>
                <w:sz w:val="24"/>
                <w:szCs w:val="24"/>
              </w:rPr>
            </w:pPr>
            <w:r>
              <w:rPr>
                <w:sz w:val="24"/>
                <w:szCs w:val="24"/>
              </w:rPr>
              <w:t>0,0</w:t>
            </w:r>
          </w:p>
        </w:tc>
        <w:tc>
          <w:tcPr>
            <w:tcW w:w="471" w:type="pct"/>
            <w:tcBorders>
              <w:top w:val="single" w:sz="4" w:space="0" w:color="auto"/>
              <w:left w:val="single" w:sz="4" w:space="0" w:color="auto"/>
              <w:bottom w:val="single" w:sz="4" w:space="0" w:color="auto"/>
              <w:right w:val="single" w:sz="4" w:space="0" w:color="auto"/>
            </w:tcBorders>
          </w:tcPr>
          <w:p w:rsidR="00DD631A" w:rsidRDefault="00FF3202" w:rsidP="00DB3581">
            <w:pPr>
              <w:pStyle w:val="ConsPlusNormal"/>
              <w:jc w:val="center"/>
              <w:rPr>
                <w:sz w:val="24"/>
                <w:szCs w:val="24"/>
              </w:rPr>
            </w:pPr>
            <w:r>
              <w:rPr>
                <w:sz w:val="24"/>
                <w:szCs w:val="24"/>
              </w:rPr>
              <w:t>545453,6</w:t>
            </w:r>
          </w:p>
        </w:tc>
        <w:tc>
          <w:tcPr>
            <w:tcW w:w="472" w:type="pct"/>
            <w:tcBorders>
              <w:top w:val="single" w:sz="4" w:space="0" w:color="auto"/>
              <w:left w:val="single" w:sz="4" w:space="0" w:color="auto"/>
              <w:bottom w:val="single" w:sz="4" w:space="0" w:color="auto"/>
            </w:tcBorders>
          </w:tcPr>
          <w:p w:rsidR="00DD631A" w:rsidRDefault="00FF3202" w:rsidP="00DB3581">
            <w:pPr>
              <w:pStyle w:val="ConsPlusNormal"/>
              <w:jc w:val="center"/>
              <w:rPr>
                <w:sz w:val="24"/>
                <w:szCs w:val="24"/>
              </w:rPr>
            </w:pPr>
            <w:r>
              <w:rPr>
                <w:sz w:val="24"/>
                <w:szCs w:val="24"/>
              </w:rPr>
              <w:t>666665,5</w:t>
            </w:r>
          </w:p>
        </w:tc>
      </w:tr>
      <w:tr w:rsidR="00D23B83" w:rsidRPr="0030728B" w:rsidTr="00467253">
        <w:trPr>
          <w:trHeight w:val="241"/>
        </w:trPr>
        <w:tc>
          <w:tcPr>
            <w:tcW w:w="1018" w:type="pct"/>
            <w:tcBorders>
              <w:top w:val="single" w:sz="4" w:space="0" w:color="auto"/>
              <w:bottom w:val="single" w:sz="4" w:space="0" w:color="auto"/>
            </w:tcBorders>
          </w:tcPr>
          <w:p w:rsidR="007A4592" w:rsidRPr="007A4592" w:rsidRDefault="007A4592" w:rsidP="00DB3581">
            <w:pPr>
              <w:pStyle w:val="ConsPlusNonformat"/>
              <w:jc w:val="both"/>
              <w:rPr>
                <w:rFonts w:ascii="Times New Roman" w:hAnsi="Times New Roman" w:cs="Times New Roman"/>
                <w:b/>
                <w:sz w:val="24"/>
                <w:szCs w:val="24"/>
              </w:rPr>
            </w:pPr>
            <w:r w:rsidRPr="007A4592">
              <w:rPr>
                <w:rFonts w:ascii="Times New Roman" w:hAnsi="Times New Roman" w:cs="Times New Roman"/>
                <w:b/>
                <w:sz w:val="24"/>
                <w:szCs w:val="24"/>
              </w:rPr>
              <w:t>Участник</w:t>
            </w:r>
          </w:p>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681" w:type="pct"/>
            <w:tcBorders>
              <w:top w:val="single" w:sz="4" w:space="0" w:color="auto"/>
              <w:bottom w:val="single" w:sz="4" w:space="0" w:color="auto"/>
            </w:tcBorders>
          </w:tcPr>
          <w:p w:rsidR="00DD631A" w:rsidRDefault="0041200C" w:rsidP="00067AD0">
            <w:pPr>
              <w:pStyle w:val="ConsPlusNormal"/>
              <w:jc w:val="center"/>
              <w:rPr>
                <w:sz w:val="24"/>
                <w:szCs w:val="24"/>
              </w:rPr>
            </w:pPr>
            <w:r>
              <w:rPr>
                <w:sz w:val="24"/>
                <w:szCs w:val="24"/>
              </w:rPr>
              <w:t>162</w:t>
            </w:r>
            <w:r w:rsidR="00067AD0">
              <w:rPr>
                <w:sz w:val="24"/>
                <w:szCs w:val="24"/>
              </w:rPr>
              <w:t>0</w:t>
            </w:r>
            <w:r>
              <w:rPr>
                <w:sz w:val="24"/>
                <w:szCs w:val="24"/>
              </w:rPr>
              <w:t>,</w:t>
            </w:r>
            <w:r w:rsidR="00067AD0">
              <w:rPr>
                <w:sz w:val="24"/>
                <w:szCs w:val="24"/>
              </w:rPr>
              <w:t>5</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76" w:type="pct"/>
            <w:gridSpan w:val="2"/>
            <w:tcBorders>
              <w:top w:val="single" w:sz="4" w:space="0" w:color="auto"/>
              <w:bottom w:val="single" w:sz="4" w:space="0" w:color="auto"/>
            </w:tcBorders>
          </w:tcPr>
          <w:p w:rsidR="00DD631A" w:rsidRDefault="00067AD0" w:rsidP="00067AD0">
            <w:pPr>
              <w:pStyle w:val="ConsPlusNormal"/>
              <w:jc w:val="center"/>
              <w:rPr>
                <w:sz w:val="24"/>
                <w:szCs w:val="24"/>
              </w:rPr>
            </w:pPr>
            <w:r>
              <w:rPr>
                <w:sz w:val="24"/>
                <w:szCs w:val="24"/>
              </w:rPr>
              <w:t>199</w:t>
            </w:r>
            <w:r w:rsidR="00DD631A">
              <w:rPr>
                <w:sz w:val="24"/>
                <w:szCs w:val="24"/>
              </w:rPr>
              <w:t>,</w:t>
            </w:r>
            <w:r>
              <w:rPr>
                <w:sz w:val="24"/>
                <w:szCs w:val="24"/>
              </w:rPr>
              <w:t>1</w:t>
            </w:r>
          </w:p>
        </w:tc>
        <w:tc>
          <w:tcPr>
            <w:tcW w:w="473"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1"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2"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467253">
        <w:trPr>
          <w:trHeight w:val="241"/>
        </w:trPr>
        <w:tc>
          <w:tcPr>
            <w:tcW w:w="1018"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81" w:type="pct"/>
            <w:tcBorders>
              <w:top w:val="single" w:sz="4" w:space="0" w:color="auto"/>
              <w:bottom w:val="single" w:sz="4" w:space="0" w:color="auto"/>
            </w:tcBorders>
          </w:tcPr>
          <w:p w:rsidR="00DD631A" w:rsidRDefault="00067AD0" w:rsidP="001C7210">
            <w:pPr>
              <w:pStyle w:val="ConsPlusNormal"/>
              <w:jc w:val="center"/>
              <w:rPr>
                <w:sz w:val="24"/>
                <w:szCs w:val="24"/>
              </w:rPr>
            </w:pPr>
            <w:r>
              <w:rPr>
                <w:sz w:val="24"/>
                <w:szCs w:val="24"/>
              </w:rPr>
              <w:t>1620,5</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76" w:type="pct"/>
            <w:gridSpan w:val="2"/>
            <w:tcBorders>
              <w:top w:val="single" w:sz="4" w:space="0" w:color="auto"/>
              <w:bottom w:val="single" w:sz="4" w:space="0" w:color="auto"/>
            </w:tcBorders>
          </w:tcPr>
          <w:p w:rsidR="00DD631A" w:rsidRDefault="00067AD0" w:rsidP="00DB3581">
            <w:pPr>
              <w:pStyle w:val="ConsPlusNormal"/>
              <w:jc w:val="center"/>
              <w:rPr>
                <w:sz w:val="24"/>
                <w:szCs w:val="24"/>
              </w:rPr>
            </w:pPr>
            <w:r>
              <w:rPr>
                <w:sz w:val="24"/>
                <w:szCs w:val="24"/>
              </w:rPr>
              <w:t>199,1</w:t>
            </w:r>
          </w:p>
        </w:tc>
        <w:tc>
          <w:tcPr>
            <w:tcW w:w="473"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1"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2"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467253">
        <w:trPr>
          <w:trHeight w:val="241"/>
        </w:trPr>
        <w:tc>
          <w:tcPr>
            <w:tcW w:w="1018" w:type="pct"/>
            <w:tcBorders>
              <w:top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8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65"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6" w:type="pct"/>
            <w:gridSpan w:val="2"/>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3" w:type="pct"/>
            <w:tcBorders>
              <w:top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1" w:type="pct"/>
            <w:tcBorders>
              <w:top w:val="single" w:sz="4" w:space="0" w:color="auto"/>
              <w:left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2" w:type="pct"/>
            <w:tcBorders>
              <w:top w:val="single" w:sz="4" w:space="0" w:color="auto"/>
              <w:left w:val="single" w:sz="4" w:space="0" w:color="auto"/>
            </w:tcBorders>
          </w:tcPr>
          <w:p w:rsidR="00DD631A" w:rsidRDefault="00FF3202" w:rsidP="00DB3581">
            <w:pPr>
              <w:pStyle w:val="ConsPlusNormal"/>
              <w:jc w:val="center"/>
              <w:rPr>
                <w:sz w:val="24"/>
                <w:szCs w:val="24"/>
              </w:rPr>
            </w:pPr>
            <w:r>
              <w:rPr>
                <w:sz w:val="24"/>
                <w:szCs w:val="24"/>
              </w:rPr>
              <w:t>0,0</w:t>
            </w:r>
          </w:p>
        </w:tc>
      </w:tr>
    </w:tbl>
    <w:p w:rsidR="00F1282C" w:rsidRDefault="002F0C8C" w:rsidP="005D77CE">
      <w:pPr>
        <w:pStyle w:val="ConsPlusNormal"/>
        <w:ind w:firstLine="709"/>
        <w:jc w:val="both"/>
      </w:pPr>
      <w:r>
        <w:lastRenderedPageBreak/>
        <w:t>1.</w:t>
      </w:r>
      <w:r w:rsidR="00F53ED3">
        <w:t>4</w:t>
      </w:r>
      <w:r w:rsidR="00F1282C">
        <w:t>.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632" w:type="dxa"/>
        <w:tblInd w:w="-7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2836"/>
        <w:gridCol w:w="850"/>
        <w:gridCol w:w="1134"/>
        <w:gridCol w:w="809"/>
        <w:gridCol w:w="42"/>
        <w:gridCol w:w="808"/>
        <w:gridCol w:w="42"/>
        <w:gridCol w:w="667"/>
        <w:gridCol w:w="42"/>
        <w:gridCol w:w="667"/>
        <w:gridCol w:w="42"/>
        <w:gridCol w:w="667"/>
        <w:gridCol w:w="42"/>
        <w:gridCol w:w="666"/>
        <w:gridCol w:w="36"/>
        <w:gridCol w:w="6"/>
        <w:gridCol w:w="709"/>
      </w:tblGrid>
      <w:tr w:rsidR="00816624" w:rsidTr="00D23B83">
        <w:trPr>
          <w:trHeight w:val="451"/>
        </w:trPr>
        <w:tc>
          <w:tcPr>
            <w:tcW w:w="567"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283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245" w:type="dxa"/>
            <w:gridSpan w:val="14"/>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D23B83" w:rsidTr="00D23B83">
        <w:trPr>
          <w:trHeight w:val="422"/>
        </w:trPr>
        <w:tc>
          <w:tcPr>
            <w:tcW w:w="567"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2836"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D23B83" w:rsidRDefault="00D23B83">
            <w:pPr>
              <w:rPr>
                <w:rFonts w:eastAsia="Times New Roman"/>
                <w:sz w:val="20"/>
                <w:szCs w:val="20"/>
              </w:rPr>
            </w:pP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2020</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2021</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2022 год</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2023 год</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2024</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2025</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4" w:space="0" w:color="auto"/>
              <w:bottom w:val="single" w:sz="8"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2026 год</w:t>
            </w:r>
          </w:p>
        </w:tc>
      </w:tr>
      <w:tr w:rsidR="00D23B83" w:rsidTr="00D23B83">
        <w:trPr>
          <w:trHeight w:val="62"/>
        </w:trPr>
        <w:tc>
          <w:tcPr>
            <w:tcW w:w="567"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836"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Borders>
              <w:top w:val="nil"/>
              <w:left w:val="single" w:sz="4" w:space="0" w:color="auto"/>
              <w:bottom w:val="single" w:sz="8" w:space="0" w:color="auto"/>
              <w:right w:val="single" w:sz="8" w:space="0" w:color="auto"/>
            </w:tcBorders>
          </w:tcPr>
          <w:p w:rsidR="00D23B83" w:rsidRDefault="0041200C"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r>
      <w:tr w:rsidR="00816624" w:rsidTr="00D23B83">
        <w:trPr>
          <w:trHeight w:val="179"/>
        </w:trPr>
        <w:tc>
          <w:tcPr>
            <w:tcW w:w="567"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7"/>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D23B83" w:rsidTr="00D23B83">
        <w:trPr>
          <w:trHeight w:val="35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484"/>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F54A91">
            <w:pPr>
              <w:pStyle w:val="ConsPlusTitlePage"/>
              <w:jc w:val="center"/>
              <w:rPr>
                <w:rFonts w:ascii="Times New Roman" w:hAnsi="Times New Roman" w:cs="Times New Roman"/>
              </w:rPr>
            </w:pPr>
            <w:r>
              <w:rPr>
                <w:rFonts w:ascii="Times New Roman" w:hAnsi="Times New Roman" w:cs="Times New Roman"/>
              </w:rPr>
              <w:t>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05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составленных протоколов об административном правонарушении в рамках выявленных </w:t>
            </w:r>
            <w:proofErr w:type="gramStart"/>
            <w:r>
              <w:rPr>
                <w:rFonts w:ascii="Times New Roman" w:hAnsi="Times New Roman" w:cs="Times New Roman"/>
              </w:rPr>
              <w:t>нарушений Правил благоустройства территории</w:t>
            </w:r>
            <w:r>
              <w:rPr>
                <w:rFonts w:ascii="Times New Roman" w:hAnsi="Times New Roman"/>
              </w:rPr>
              <w:t xml:space="preserve"> городского округа муниципального</w:t>
            </w:r>
            <w:proofErr w:type="gramEnd"/>
            <w:r>
              <w:rPr>
                <w:rFonts w:ascii="Times New Roman" w:hAnsi="Times New Roman"/>
              </w:rPr>
              <w:t xml:space="preserve">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64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12507D">
            <w:pPr>
              <w:pStyle w:val="ConsPlusTitlePage"/>
              <w:jc w:val="center"/>
              <w:rPr>
                <w:rFonts w:ascii="Times New Roman" w:hAnsi="Times New Roman" w:cs="Times New Roman"/>
              </w:rPr>
            </w:pPr>
            <w:r>
              <w:rPr>
                <w:rFonts w:ascii="Times New Roman" w:hAnsi="Times New Roman" w:cs="Times New Roman"/>
              </w:rPr>
              <w:t>9</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r>
      <w:tr w:rsidR="00D23B83" w:rsidTr="00D23B83">
        <w:trPr>
          <w:trHeight w:val="500"/>
        </w:trPr>
        <w:tc>
          <w:tcPr>
            <w:tcW w:w="567" w:type="dxa"/>
            <w:tcBorders>
              <w:top w:val="single" w:sz="4" w:space="0" w:color="auto"/>
              <w:left w:val="single" w:sz="8" w:space="0" w:color="auto"/>
              <w:bottom w:val="single" w:sz="4" w:space="0" w:color="auto"/>
              <w:right w:val="single" w:sz="8" w:space="0" w:color="auto"/>
            </w:tcBorders>
          </w:tcPr>
          <w:p w:rsidR="00D23B83" w:rsidRDefault="00D23B83">
            <w:pPr>
              <w:pStyle w:val="ConsPlusNonformat"/>
              <w:jc w:val="center"/>
              <w:rPr>
                <w:rFonts w:ascii="Times New Roman" w:hAnsi="Times New Roman" w:cs="Times New Roman"/>
              </w:rPr>
            </w:pPr>
            <w:r>
              <w:rPr>
                <w:rFonts w:ascii="Times New Roman" w:hAnsi="Times New Roman" w:cs="Times New Roman"/>
              </w:rPr>
              <w:t>1.4.</w:t>
            </w:r>
          </w:p>
          <w:p w:rsidR="00D23B83" w:rsidRDefault="00D23B83">
            <w:pPr>
              <w:pStyle w:val="ConsPlusNonformat"/>
              <w:jc w:val="center"/>
              <w:rPr>
                <w:rFonts w:ascii="Times New Roman" w:hAnsi="Times New Roman" w:cs="Times New Roman"/>
              </w:rPr>
            </w:pP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18</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0511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5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w:t>
            </w:r>
          </w:p>
        </w:tc>
      </w:tr>
      <w:tr w:rsidR="00D23B83" w:rsidTr="00D23B83">
        <w:trPr>
          <w:trHeight w:val="5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0C8C">
            <w:pPr>
              <w:pStyle w:val="ConsPlusTitlePage"/>
              <w:jc w:val="center"/>
              <w:rPr>
                <w:rFonts w:ascii="Times New Roman" w:hAnsi="Times New Roman" w:cs="Times New Roman"/>
              </w:rPr>
            </w:pPr>
            <w:r>
              <w:rPr>
                <w:rFonts w:ascii="Times New Roman" w:hAnsi="Times New Roman" w:cs="Times New Roman"/>
              </w:rPr>
              <w:t>10</w:t>
            </w:r>
            <w:r w:rsidR="00F54A91">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3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w:t>
            </w:r>
            <w:r>
              <w:rPr>
                <w:rFonts w:ascii="Times New Roman" w:hAnsi="Times New Roman" w:cs="Times New Roman"/>
                <w:color w:val="000000"/>
              </w:rPr>
              <w:lastRenderedPageBreak/>
              <w:t xml:space="preserve">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BD30C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A76C29">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86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Pr="002943A0" w:rsidRDefault="00D23B83" w:rsidP="00BD30CA">
            <w:pPr>
              <w:pStyle w:val="ConsPlusNonformat"/>
              <w:jc w:val="center"/>
              <w:rPr>
                <w:rFonts w:ascii="Times New Roman" w:hAnsi="Times New Roman" w:cs="Times New Roman"/>
              </w:rPr>
            </w:pPr>
            <w:r w:rsidRPr="002943A0">
              <w:rPr>
                <w:rFonts w:ascii="Times New Roman" w:hAnsi="Times New Roman" w:cs="Times New Roman"/>
              </w:rPr>
              <w:t>1.</w:t>
            </w:r>
            <w:r w:rsidR="00BD30CA">
              <w:rPr>
                <w:rFonts w:ascii="Times New Roman" w:hAnsi="Times New Roman" w:cs="Times New Roman"/>
              </w:rPr>
              <w:t>9</w:t>
            </w:r>
          </w:p>
        </w:tc>
        <w:tc>
          <w:tcPr>
            <w:tcW w:w="2836"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10</w:t>
            </w:r>
            <w:r w:rsidR="00D23B83" w:rsidRPr="002943A0">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Pr="002943A0"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110827"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110827" w:rsidRPr="002943A0" w:rsidRDefault="00110827" w:rsidP="00BD30CA">
            <w:pPr>
              <w:pStyle w:val="ConsPlusNonformat"/>
              <w:jc w:val="center"/>
              <w:rPr>
                <w:rFonts w:ascii="Times New Roman" w:hAnsi="Times New Roman" w:cs="Times New Roman"/>
              </w:rPr>
            </w:pPr>
            <w:r>
              <w:rPr>
                <w:rFonts w:ascii="Times New Roman" w:hAnsi="Times New Roman" w:cs="Times New Roman"/>
              </w:rPr>
              <w:t>1.10</w:t>
            </w:r>
          </w:p>
        </w:tc>
        <w:tc>
          <w:tcPr>
            <w:tcW w:w="2836" w:type="dxa"/>
            <w:tcBorders>
              <w:top w:val="single" w:sz="4" w:space="0" w:color="auto"/>
              <w:left w:val="single" w:sz="8" w:space="0" w:color="auto"/>
              <w:bottom w:val="single" w:sz="4" w:space="0" w:color="auto"/>
              <w:right w:val="single" w:sz="8" w:space="0" w:color="auto"/>
            </w:tcBorders>
            <w:hideMark/>
          </w:tcPr>
          <w:p w:rsidR="00110827" w:rsidRPr="00110827" w:rsidRDefault="00110827" w:rsidP="00110827">
            <w:pPr>
              <w:pStyle w:val="ConsPlusTitlePage"/>
              <w:jc w:val="both"/>
              <w:rPr>
                <w:rFonts w:ascii="Times New Roman" w:hAnsi="Times New Roman" w:cs="Times New Roman"/>
              </w:rPr>
            </w:pPr>
            <w:r w:rsidRPr="00110827">
              <w:rPr>
                <w:rFonts w:ascii="Times New Roman" w:hAnsi="Times New Roman" w:cs="Times New Roman"/>
                <w:color w:val="00000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110827">
              <w:rPr>
                <w:rFonts w:ascii="Times New Roman" w:hAnsi="Times New Roman" w:cs="Times New Roman"/>
                <w:color w:val="000000"/>
              </w:rPr>
              <w:t>заключения государственной экспертизы достоверности сметной стоимости объекта</w:t>
            </w:r>
            <w:proofErr w:type="gramEnd"/>
            <w:r w:rsidRPr="00110827">
              <w:rPr>
                <w:rFonts w:ascii="Times New Roman" w:hAnsi="Times New Roman" w:cs="Times New Roman"/>
                <w:color w:val="000000"/>
              </w:rPr>
              <w:t xml:space="preserve">: «Капитальный ремонт </w:t>
            </w:r>
            <w:proofErr w:type="spellStart"/>
            <w:r w:rsidRPr="00110827">
              <w:rPr>
                <w:rFonts w:ascii="Times New Roman" w:hAnsi="Times New Roman" w:cs="Times New Roman"/>
                <w:color w:val="000000"/>
              </w:rPr>
              <w:t>берегоукрепления</w:t>
            </w:r>
            <w:proofErr w:type="spellEnd"/>
            <w:r w:rsidRPr="00110827">
              <w:rPr>
                <w:rFonts w:ascii="Times New Roman" w:hAnsi="Times New Roman" w:cs="Times New Roman"/>
                <w:color w:val="000000"/>
              </w:rPr>
              <w:t xml:space="preserve">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110827"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110827" w:rsidRDefault="00110827">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110827" w:rsidRPr="002943A0" w:rsidRDefault="007E7F27">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110827" w:rsidRDefault="007E7F27" w:rsidP="00D23B83">
            <w:pPr>
              <w:pStyle w:val="ConsPlusTitlePage"/>
              <w:jc w:val="center"/>
              <w:rPr>
                <w:rFonts w:ascii="Times New Roman" w:hAnsi="Times New Roman" w:cs="Times New Roman"/>
              </w:rPr>
            </w:pPr>
            <w:r>
              <w:rPr>
                <w:rFonts w:ascii="Times New Roman" w:hAnsi="Times New Roman" w:cs="Times New Roman"/>
              </w:rPr>
              <w:t>10</w:t>
            </w:r>
            <w:r w:rsidR="00110827">
              <w:rPr>
                <w:rFonts w:ascii="Times New Roman" w:hAnsi="Times New Roman" w:cs="Times New Roman"/>
              </w:rPr>
              <w:t>0</w:t>
            </w:r>
          </w:p>
        </w:tc>
      </w:tr>
      <w:tr w:rsidR="007E7F27"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7E7F27" w:rsidRDefault="007E7F27" w:rsidP="00BD30CA">
            <w:pPr>
              <w:pStyle w:val="ConsPlusNonformat"/>
              <w:jc w:val="center"/>
              <w:rPr>
                <w:rFonts w:ascii="Times New Roman" w:hAnsi="Times New Roman" w:cs="Times New Roman"/>
              </w:rPr>
            </w:pPr>
            <w:r>
              <w:rPr>
                <w:rFonts w:ascii="Times New Roman" w:hAnsi="Times New Roman" w:cs="Times New Roman"/>
              </w:rPr>
              <w:t>1.11</w:t>
            </w:r>
          </w:p>
        </w:tc>
        <w:tc>
          <w:tcPr>
            <w:tcW w:w="2836" w:type="dxa"/>
            <w:tcBorders>
              <w:top w:val="single" w:sz="4" w:space="0" w:color="auto"/>
              <w:left w:val="single" w:sz="8" w:space="0" w:color="auto"/>
              <w:bottom w:val="single" w:sz="4" w:space="0" w:color="auto"/>
              <w:right w:val="single" w:sz="8" w:space="0" w:color="auto"/>
            </w:tcBorders>
            <w:hideMark/>
          </w:tcPr>
          <w:p w:rsidR="007E7F27" w:rsidRPr="007E7F27" w:rsidRDefault="007E7F27"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7E7F27" w:rsidRDefault="007E7F27">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7E7F27" w:rsidRDefault="007E7F27"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D23B83">
        <w:trPr>
          <w:trHeight w:val="304"/>
        </w:trPr>
        <w:tc>
          <w:tcPr>
            <w:tcW w:w="567"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7"/>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 xml:space="preserve">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w:t>
            </w:r>
            <w:r>
              <w:rPr>
                <w:sz w:val="20"/>
                <w:szCs w:val="20"/>
              </w:rPr>
              <w:lastRenderedPageBreak/>
              <w:t>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5574B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75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lastRenderedPageBreak/>
              <w:t>2.2.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5574B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rPr>
            </w:pPr>
            <w:r>
              <w:rPr>
                <w:rFonts w:ascii="Times New Roman" w:hAnsi="Times New Roman"/>
              </w:rPr>
              <w:t xml:space="preserve">Количество </w:t>
            </w:r>
            <w:proofErr w:type="gramStart"/>
            <w:r>
              <w:rPr>
                <w:rFonts w:ascii="Times New Roman" w:hAnsi="Times New Roman"/>
              </w:rPr>
              <w:t>проведённых</w:t>
            </w:r>
            <w:proofErr w:type="gramEnd"/>
            <w:r>
              <w:rPr>
                <w:rFonts w:ascii="Times New Roman" w:hAnsi="Times New Roman"/>
              </w:rPr>
              <w:t>:</w:t>
            </w:r>
          </w:p>
          <w:p w:rsidR="00D23B83" w:rsidRDefault="00D23B83">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D23B83" w:rsidRDefault="00D23B83">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D23B83" w:rsidRDefault="00D23B83">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09" w:type="dxa"/>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8</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50"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1</w:t>
            </w:r>
          </w:p>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r>
      <w:tr w:rsidR="00D23B83" w:rsidTr="00D23B83">
        <w:trPr>
          <w:trHeight w:val="637"/>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37</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r>
      <w:tr w:rsidR="00D23B83" w:rsidTr="00D23B83">
        <w:trPr>
          <w:trHeight w:val="21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rsidP="00D23B83">
            <w:pPr>
              <w:pStyle w:val="ConsPlusTitlePage"/>
              <w:jc w:val="center"/>
              <w:rPr>
                <w:rFonts w:ascii="Times New Roman" w:hAnsi="Times New Roman" w:cs="Times New Roman"/>
              </w:rPr>
            </w:pPr>
            <w:r>
              <w:rPr>
                <w:rFonts w:ascii="Times New Roman" w:hAnsi="Times New Roman" w:cs="Times New Roman"/>
              </w:rPr>
              <w:t>2</w:t>
            </w:r>
          </w:p>
        </w:tc>
      </w:tr>
      <w:tr w:rsidR="00816624" w:rsidTr="00D23B83">
        <w:trPr>
          <w:trHeight w:val="447"/>
        </w:trPr>
        <w:tc>
          <w:tcPr>
            <w:tcW w:w="567"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7"/>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D23B83" w:rsidTr="00D23B83">
        <w:trPr>
          <w:trHeight w:val="27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77</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4F2AA8">
            <w:pPr>
              <w:pStyle w:val="ConsPlusTitlePage"/>
              <w:jc w:val="center"/>
              <w:rPr>
                <w:rFonts w:ascii="Times New Roman" w:hAnsi="Times New Roman" w:cs="Times New Roman"/>
              </w:rPr>
            </w:pPr>
            <w:r>
              <w:rPr>
                <w:rFonts w:ascii="Times New Roman" w:hAnsi="Times New Roman" w:cs="Times New Roman"/>
              </w:rPr>
              <w:t>53</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154A76"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19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0/85000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7DE5" w:rsidP="007D19CE">
            <w:pPr>
              <w:pStyle w:val="ConsPlusTitlePage"/>
              <w:jc w:val="center"/>
              <w:rPr>
                <w:rFonts w:ascii="Times New Roman" w:hAnsi="Times New Roman" w:cs="Times New Roman"/>
              </w:rPr>
            </w:pPr>
            <w:r>
              <w:rPr>
                <w:rFonts w:ascii="Times New Roman" w:hAnsi="Times New Roman" w:cs="Times New Roman"/>
              </w:rPr>
              <w:t>0/</w:t>
            </w:r>
            <w:r w:rsidR="007D19CE">
              <w:rPr>
                <w:rFonts w:ascii="Times New Roman" w:hAnsi="Times New Roman" w:cs="Times New Roman"/>
              </w:rPr>
              <w:t>63330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2/50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3B4FF5" w:rsidP="00DB4CE9">
            <w:pPr>
              <w:pStyle w:val="ConsPlusTitlePage"/>
              <w:jc w:val="center"/>
              <w:rPr>
                <w:rFonts w:ascii="Times New Roman" w:hAnsi="Times New Roman" w:cs="Times New Roman"/>
              </w:rPr>
            </w:pPr>
            <w:r>
              <w:rPr>
                <w:rFonts w:ascii="Times New Roman" w:hAnsi="Times New Roman" w:cs="Times New Roman"/>
              </w:rPr>
              <w:t>91</w:t>
            </w:r>
            <w:r w:rsidR="002F7DE5">
              <w:rPr>
                <w:rFonts w:ascii="Times New Roman" w:hAnsi="Times New Roman" w:cs="Times New Roman"/>
              </w:rPr>
              <w:t>/</w:t>
            </w:r>
            <w:r w:rsidR="00D23B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20</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35</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Nonformat"/>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5D77CE" w:rsidRPr="004C5752" w:rsidRDefault="005D77CE" w:rsidP="005D77CE">
      <w:pPr>
        <w:pStyle w:val="ConsPlusNormal"/>
        <w:ind w:firstLine="709"/>
        <w:jc w:val="both"/>
        <w:rPr>
          <w:color w:val="000000"/>
          <w:spacing w:val="-2"/>
        </w:rPr>
      </w:pPr>
      <w:r>
        <w:lastRenderedPageBreak/>
        <w:t>2</w:t>
      </w:r>
      <w:r w:rsidRPr="000A10F2">
        <w:t xml:space="preserve">. </w:t>
      </w:r>
      <w:r w:rsidRPr="004C5752">
        <w:rPr>
          <w:rFonts w:eastAsia="Calibri"/>
          <w:color w:val="000000"/>
        </w:rPr>
        <w:t xml:space="preserve">Опубликовать настоящее постановление на «Официальном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0"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w:t>
      </w:r>
      <w:proofErr w:type="gramStart"/>
      <w:r w:rsidRPr="00813869">
        <w:rPr>
          <w:bCs/>
          <w:sz w:val="28"/>
          <w:szCs w:val="28"/>
        </w:rPr>
        <w:t>-п</w:t>
      </w:r>
      <w:proofErr w:type="gramEnd"/>
      <w:r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sidR="00322626">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110827" w:rsidRDefault="00110827" w:rsidP="005D77CE">
      <w:pPr>
        <w:widowControl w:val="0"/>
        <w:autoSpaceDE w:val="0"/>
        <w:autoSpaceDN w:val="0"/>
        <w:adjustRightInd w:val="0"/>
        <w:rPr>
          <w:sz w:val="28"/>
          <w:szCs w:val="28"/>
        </w:rPr>
      </w:pPr>
      <w:proofErr w:type="gramStart"/>
      <w:r>
        <w:rPr>
          <w:sz w:val="28"/>
          <w:szCs w:val="28"/>
        </w:rPr>
        <w:t>Исполняющий</w:t>
      </w:r>
      <w:proofErr w:type="gramEnd"/>
      <w:r>
        <w:rPr>
          <w:sz w:val="28"/>
          <w:szCs w:val="28"/>
        </w:rPr>
        <w:t xml:space="preserve"> обязанности м</w:t>
      </w:r>
      <w:r w:rsidR="005D77CE">
        <w:rPr>
          <w:sz w:val="28"/>
          <w:szCs w:val="28"/>
        </w:rPr>
        <w:t>э</w:t>
      </w:r>
      <w:r w:rsidR="005D77CE" w:rsidRPr="000A10F2">
        <w:rPr>
          <w:sz w:val="28"/>
          <w:szCs w:val="28"/>
        </w:rPr>
        <w:t>р</w:t>
      </w:r>
      <w:r>
        <w:rPr>
          <w:sz w:val="28"/>
          <w:szCs w:val="28"/>
        </w:rPr>
        <w:t>а</w:t>
      </w:r>
    </w:p>
    <w:p w:rsidR="005D77CE" w:rsidRDefault="005D77CE" w:rsidP="005D77CE">
      <w:pPr>
        <w:widowControl w:val="0"/>
        <w:autoSpaceDE w:val="0"/>
        <w:autoSpaceDN w:val="0"/>
        <w:adjustRightInd w:val="0"/>
        <w:rPr>
          <w:sz w:val="28"/>
          <w:szCs w:val="28"/>
        </w:rPr>
      </w:pPr>
      <w:r w:rsidRPr="000A10F2">
        <w:rPr>
          <w:sz w:val="28"/>
          <w:szCs w:val="28"/>
        </w:rPr>
        <w:t>городского округа</w:t>
      </w:r>
      <w:r w:rsidR="00B35180">
        <w:rPr>
          <w:sz w:val="28"/>
          <w:szCs w:val="28"/>
        </w:rPr>
        <w:t xml:space="preserve"> </w:t>
      </w:r>
      <w:r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322626">
        <w:rPr>
          <w:sz w:val="28"/>
          <w:szCs w:val="28"/>
        </w:rPr>
        <w:t xml:space="preserve">                                         </w:t>
      </w:r>
      <w:r w:rsidR="00110827">
        <w:rPr>
          <w:sz w:val="28"/>
          <w:szCs w:val="28"/>
        </w:rPr>
        <w:t>А.В. Ермаков</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757AA7" w:rsidRDefault="00757AA7" w:rsidP="005D77CE"/>
    <w:p w:rsidR="00757AA7" w:rsidRDefault="00757AA7" w:rsidP="005D77CE"/>
    <w:p w:rsidR="00110827" w:rsidRDefault="00110827" w:rsidP="005D77CE"/>
    <w:p w:rsidR="003D03DC" w:rsidRDefault="003D03DC" w:rsidP="005D77CE"/>
    <w:p w:rsidR="00110827" w:rsidRDefault="00110827" w:rsidP="005D77CE"/>
    <w:p w:rsidR="00BD30CA" w:rsidRDefault="00BD30CA" w:rsidP="005D77CE"/>
    <w:p w:rsidR="005D77CE" w:rsidRDefault="005D77CE" w:rsidP="005D77CE">
      <w:r>
        <w:t>Исп. Малинова М.А.</w:t>
      </w:r>
    </w:p>
    <w:p w:rsidR="005D77CE" w:rsidRDefault="005D77CE" w:rsidP="0088180A">
      <w:r>
        <w:t xml:space="preserve"> тел. 52421</w:t>
      </w:r>
      <w:bookmarkStart w:id="0" w:name="_GoBack"/>
      <w:bookmarkEnd w:id="0"/>
    </w:p>
    <w:sectPr w:rsidR="005D77CE"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034" w:rsidRDefault="00273034">
      <w:r>
        <w:separator/>
      </w:r>
    </w:p>
  </w:endnote>
  <w:endnote w:type="continuationSeparator" w:id="0">
    <w:p w:rsidR="00273034" w:rsidRDefault="0027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F27" w:rsidRDefault="001701DF" w:rsidP="00A97A2E">
    <w:pPr>
      <w:pStyle w:val="a6"/>
      <w:framePr w:wrap="around" w:vAnchor="text" w:hAnchor="margin" w:xAlign="center" w:y="1"/>
      <w:rPr>
        <w:rStyle w:val="a8"/>
      </w:rPr>
    </w:pPr>
    <w:r>
      <w:rPr>
        <w:rStyle w:val="a8"/>
      </w:rPr>
      <w:fldChar w:fldCharType="begin"/>
    </w:r>
    <w:r w:rsidR="007E7F27">
      <w:rPr>
        <w:rStyle w:val="a8"/>
      </w:rPr>
      <w:instrText xml:space="preserve">PAGE  </w:instrText>
    </w:r>
    <w:r>
      <w:rPr>
        <w:rStyle w:val="a8"/>
      </w:rPr>
      <w:fldChar w:fldCharType="end"/>
    </w:r>
  </w:p>
  <w:p w:rsidR="007E7F27" w:rsidRDefault="007E7F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034" w:rsidRDefault="00273034">
      <w:r>
        <w:separator/>
      </w:r>
    </w:p>
  </w:footnote>
  <w:footnote w:type="continuationSeparator" w:id="0">
    <w:p w:rsidR="00273034" w:rsidRDefault="00273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4411C"/>
    <w:rsid w:val="00051150"/>
    <w:rsid w:val="00054679"/>
    <w:rsid w:val="000550D8"/>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3734"/>
    <w:rsid w:val="00113B9D"/>
    <w:rsid w:val="00114228"/>
    <w:rsid w:val="001150A5"/>
    <w:rsid w:val="00120C3E"/>
    <w:rsid w:val="0012507D"/>
    <w:rsid w:val="00131680"/>
    <w:rsid w:val="001338CB"/>
    <w:rsid w:val="00136D81"/>
    <w:rsid w:val="001375D3"/>
    <w:rsid w:val="00137EC8"/>
    <w:rsid w:val="001413B3"/>
    <w:rsid w:val="00144F0C"/>
    <w:rsid w:val="00145204"/>
    <w:rsid w:val="00147F32"/>
    <w:rsid w:val="00153A8B"/>
    <w:rsid w:val="00153D07"/>
    <w:rsid w:val="00154A76"/>
    <w:rsid w:val="00155F67"/>
    <w:rsid w:val="00157D46"/>
    <w:rsid w:val="001620B0"/>
    <w:rsid w:val="0016393E"/>
    <w:rsid w:val="00164C05"/>
    <w:rsid w:val="001665F6"/>
    <w:rsid w:val="001701DF"/>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E6FF7"/>
    <w:rsid w:val="001E7618"/>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ADC"/>
    <w:rsid w:val="00227948"/>
    <w:rsid w:val="00227BFB"/>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034"/>
    <w:rsid w:val="00273637"/>
    <w:rsid w:val="0027457B"/>
    <w:rsid w:val="00274F66"/>
    <w:rsid w:val="00277805"/>
    <w:rsid w:val="00284303"/>
    <w:rsid w:val="002845E9"/>
    <w:rsid w:val="002902EE"/>
    <w:rsid w:val="00292BC2"/>
    <w:rsid w:val="00293CF7"/>
    <w:rsid w:val="002943A0"/>
    <w:rsid w:val="00297F34"/>
    <w:rsid w:val="002A08CC"/>
    <w:rsid w:val="002A1138"/>
    <w:rsid w:val="002A61EB"/>
    <w:rsid w:val="002A71B6"/>
    <w:rsid w:val="002B218A"/>
    <w:rsid w:val="002B4432"/>
    <w:rsid w:val="002B495F"/>
    <w:rsid w:val="002C3C09"/>
    <w:rsid w:val="002C5224"/>
    <w:rsid w:val="002C532D"/>
    <w:rsid w:val="002D778A"/>
    <w:rsid w:val="002E04AD"/>
    <w:rsid w:val="002E7057"/>
    <w:rsid w:val="002F0C8C"/>
    <w:rsid w:val="002F29C0"/>
    <w:rsid w:val="002F2B5E"/>
    <w:rsid w:val="002F4384"/>
    <w:rsid w:val="002F508E"/>
    <w:rsid w:val="002F7DE5"/>
    <w:rsid w:val="00301BD1"/>
    <w:rsid w:val="00301E2B"/>
    <w:rsid w:val="00302A23"/>
    <w:rsid w:val="00304414"/>
    <w:rsid w:val="003052C5"/>
    <w:rsid w:val="0030728B"/>
    <w:rsid w:val="00315D42"/>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91ED8"/>
    <w:rsid w:val="003A086A"/>
    <w:rsid w:val="003A0B8A"/>
    <w:rsid w:val="003A26CC"/>
    <w:rsid w:val="003A525B"/>
    <w:rsid w:val="003A5E90"/>
    <w:rsid w:val="003A6503"/>
    <w:rsid w:val="003A668C"/>
    <w:rsid w:val="003B17AE"/>
    <w:rsid w:val="003B1FE3"/>
    <w:rsid w:val="003B2252"/>
    <w:rsid w:val="003B3FE7"/>
    <w:rsid w:val="003B4FF5"/>
    <w:rsid w:val="003B7F25"/>
    <w:rsid w:val="003C63EA"/>
    <w:rsid w:val="003D0300"/>
    <w:rsid w:val="003D03DC"/>
    <w:rsid w:val="003D1BB4"/>
    <w:rsid w:val="003D52A6"/>
    <w:rsid w:val="003D583B"/>
    <w:rsid w:val="003D7AE5"/>
    <w:rsid w:val="003E1285"/>
    <w:rsid w:val="003E2EAC"/>
    <w:rsid w:val="003E7CF0"/>
    <w:rsid w:val="003F0124"/>
    <w:rsid w:val="0040057C"/>
    <w:rsid w:val="004006D8"/>
    <w:rsid w:val="00402DD2"/>
    <w:rsid w:val="004064A8"/>
    <w:rsid w:val="0041042D"/>
    <w:rsid w:val="004113B8"/>
    <w:rsid w:val="004116E2"/>
    <w:rsid w:val="0041200C"/>
    <w:rsid w:val="00412175"/>
    <w:rsid w:val="00416A2F"/>
    <w:rsid w:val="004170F8"/>
    <w:rsid w:val="0042225C"/>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66940"/>
    <w:rsid w:val="00467253"/>
    <w:rsid w:val="00471961"/>
    <w:rsid w:val="00475873"/>
    <w:rsid w:val="00477BD5"/>
    <w:rsid w:val="00483D58"/>
    <w:rsid w:val="0049075C"/>
    <w:rsid w:val="00491A99"/>
    <w:rsid w:val="00495377"/>
    <w:rsid w:val="00495D0F"/>
    <w:rsid w:val="004976DB"/>
    <w:rsid w:val="004A0E18"/>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354F"/>
    <w:rsid w:val="004E3B17"/>
    <w:rsid w:val="004E4CCE"/>
    <w:rsid w:val="004E77A8"/>
    <w:rsid w:val="004F009C"/>
    <w:rsid w:val="004F11E9"/>
    <w:rsid w:val="004F2AA8"/>
    <w:rsid w:val="004F7787"/>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5719"/>
    <w:rsid w:val="005675AA"/>
    <w:rsid w:val="00572C9A"/>
    <w:rsid w:val="005768CC"/>
    <w:rsid w:val="00577858"/>
    <w:rsid w:val="00577C8B"/>
    <w:rsid w:val="00580826"/>
    <w:rsid w:val="0058202B"/>
    <w:rsid w:val="0058529E"/>
    <w:rsid w:val="005867A7"/>
    <w:rsid w:val="00592120"/>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2D04"/>
    <w:rsid w:val="005F4667"/>
    <w:rsid w:val="005F6D14"/>
    <w:rsid w:val="005F6F13"/>
    <w:rsid w:val="006023AA"/>
    <w:rsid w:val="006030A1"/>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373B"/>
    <w:rsid w:val="00696CE7"/>
    <w:rsid w:val="006A0C4C"/>
    <w:rsid w:val="006A17B0"/>
    <w:rsid w:val="006A4C8E"/>
    <w:rsid w:val="006A6A9D"/>
    <w:rsid w:val="006B1A6B"/>
    <w:rsid w:val="006B1D4B"/>
    <w:rsid w:val="006B335B"/>
    <w:rsid w:val="006B565C"/>
    <w:rsid w:val="006C30CB"/>
    <w:rsid w:val="006C7642"/>
    <w:rsid w:val="006D2021"/>
    <w:rsid w:val="006D2C51"/>
    <w:rsid w:val="006D38F4"/>
    <w:rsid w:val="006D7CB7"/>
    <w:rsid w:val="006E6DF5"/>
    <w:rsid w:val="006E6E59"/>
    <w:rsid w:val="006F1556"/>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14AC"/>
    <w:rsid w:val="00752987"/>
    <w:rsid w:val="00754B5C"/>
    <w:rsid w:val="007556B2"/>
    <w:rsid w:val="00757AA7"/>
    <w:rsid w:val="007618FB"/>
    <w:rsid w:val="00761CCC"/>
    <w:rsid w:val="0076204D"/>
    <w:rsid w:val="00762604"/>
    <w:rsid w:val="0077002E"/>
    <w:rsid w:val="007714AC"/>
    <w:rsid w:val="00771977"/>
    <w:rsid w:val="00772B20"/>
    <w:rsid w:val="00773C25"/>
    <w:rsid w:val="00777512"/>
    <w:rsid w:val="00777A21"/>
    <w:rsid w:val="007806AD"/>
    <w:rsid w:val="0078178C"/>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911"/>
    <w:rsid w:val="007C51D7"/>
    <w:rsid w:val="007C5602"/>
    <w:rsid w:val="007C623E"/>
    <w:rsid w:val="007C7BD0"/>
    <w:rsid w:val="007D19CE"/>
    <w:rsid w:val="007D39DA"/>
    <w:rsid w:val="007D6FB0"/>
    <w:rsid w:val="007D7E38"/>
    <w:rsid w:val="007E0909"/>
    <w:rsid w:val="007E386E"/>
    <w:rsid w:val="007E50AA"/>
    <w:rsid w:val="007E69AA"/>
    <w:rsid w:val="007E713A"/>
    <w:rsid w:val="007E78F9"/>
    <w:rsid w:val="007E7F27"/>
    <w:rsid w:val="007F1C9B"/>
    <w:rsid w:val="007F1CE5"/>
    <w:rsid w:val="007F39CF"/>
    <w:rsid w:val="007F3BF2"/>
    <w:rsid w:val="007F6C7E"/>
    <w:rsid w:val="008000F2"/>
    <w:rsid w:val="00804788"/>
    <w:rsid w:val="00804C6B"/>
    <w:rsid w:val="008069FF"/>
    <w:rsid w:val="0080728D"/>
    <w:rsid w:val="00807CD9"/>
    <w:rsid w:val="00812D97"/>
    <w:rsid w:val="00813DCB"/>
    <w:rsid w:val="00814767"/>
    <w:rsid w:val="00814914"/>
    <w:rsid w:val="00816624"/>
    <w:rsid w:val="00822B52"/>
    <w:rsid w:val="0082331E"/>
    <w:rsid w:val="00823AC5"/>
    <w:rsid w:val="00824078"/>
    <w:rsid w:val="00824792"/>
    <w:rsid w:val="008252D3"/>
    <w:rsid w:val="008268F5"/>
    <w:rsid w:val="008273E0"/>
    <w:rsid w:val="00834924"/>
    <w:rsid w:val="00834EA8"/>
    <w:rsid w:val="00836424"/>
    <w:rsid w:val="00836603"/>
    <w:rsid w:val="00836E43"/>
    <w:rsid w:val="008371C3"/>
    <w:rsid w:val="008422A2"/>
    <w:rsid w:val="00846293"/>
    <w:rsid w:val="008463E8"/>
    <w:rsid w:val="008471B0"/>
    <w:rsid w:val="00850076"/>
    <w:rsid w:val="0085172F"/>
    <w:rsid w:val="0085566E"/>
    <w:rsid w:val="00855801"/>
    <w:rsid w:val="00862844"/>
    <w:rsid w:val="008664BA"/>
    <w:rsid w:val="008704D9"/>
    <w:rsid w:val="008711B4"/>
    <w:rsid w:val="00873E59"/>
    <w:rsid w:val="0088180A"/>
    <w:rsid w:val="0088476F"/>
    <w:rsid w:val="00885601"/>
    <w:rsid w:val="00887AD4"/>
    <w:rsid w:val="00891591"/>
    <w:rsid w:val="00891A2F"/>
    <w:rsid w:val="00891B90"/>
    <w:rsid w:val="00894C4D"/>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2445"/>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2316"/>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A6AFC"/>
    <w:rsid w:val="009B23A6"/>
    <w:rsid w:val="009B4774"/>
    <w:rsid w:val="009B4ABF"/>
    <w:rsid w:val="009B5D3C"/>
    <w:rsid w:val="009B606F"/>
    <w:rsid w:val="009B71F4"/>
    <w:rsid w:val="009C1637"/>
    <w:rsid w:val="009C4A67"/>
    <w:rsid w:val="009C5209"/>
    <w:rsid w:val="009C5A2E"/>
    <w:rsid w:val="009D3EF7"/>
    <w:rsid w:val="009D48D5"/>
    <w:rsid w:val="009D4F8D"/>
    <w:rsid w:val="009D7443"/>
    <w:rsid w:val="009E10FA"/>
    <w:rsid w:val="009E3313"/>
    <w:rsid w:val="009E5AB4"/>
    <w:rsid w:val="009E7BD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2C1C"/>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0746B"/>
    <w:rsid w:val="00B10A55"/>
    <w:rsid w:val="00B10BFA"/>
    <w:rsid w:val="00B112D8"/>
    <w:rsid w:val="00B12015"/>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60613"/>
    <w:rsid w:val="00B6437A"/>
    <w:rsid w:val="00B71671"/>
    <w:rsid w:val="00B732FB"/>
    <w:rsid w:val="00B77604"/>
    <w:rsid w:val="00B8106D"/>
    <w:rsid w:val="00B95DBA"/>
    <w:rsid w:val="00B96487"/>
    <w:rsid w:val="00B96F34"/>
    <w:rsid w:val="00BA2523"/>
    <w:rsid w:val="00BA3B7E"/>
    <w:rsid w:val="00BA427A"/>
    <w:rsid w:val="00BA447A"/>
    <w:rsid w:val="00BA579E"/>
    <w:rsid w:val="00BB152C"/>
    <w:rsid w:val="00BB7C86"/>
    <w:rsid w:val="00BC022A"/>
    <w:rsid w:val="00BC25BF"/>
    <w:rsid w:val="00BC46A3"/>
    <w:rsid w:val="00BC5FE5"/>
    <w:rsid w:val="00BC620A"/>
    <w:rsid w:val="00BD0E33"/>
    <w:rsid w:val="00BD30CA"/>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15BAE"/>
    <w:rsid w:val="00C200BC"/>
    <w:rsid w:val="00C21B9F"/>
    <w:rsid w:val="00C22476"/>
    <w:rsid w:val="00C24B75"/>
    <w:rsid w:val="00C31C3B"/>
    <w:rsid w:val="00C42BDE"/>
    <w:rsid w:val="00C4310F"/>
    <w:rsid w:val="00C51D65"/>
    <w:rsid w:val="00C527E7"/>
    <w:rsid w:val="00C55412"/>
    <w:rsid w:val="00C56D3A"/>
    <w:rsid w:val="00C63EE9"/>
    <w:rsid w:val="00C6455A"/>
    <w:rsid w:val="00C64EAB"/>
    <w:rsid w:val="00C65811"/>
    <w:rsid w:val="00C662B3"/>
    <w:rsid w:val="00C675A0"/>
    <w:rsid w:val="00C72A3B"/>
    <w:rsid w:val="00C75255"/>
    <w:rsid w:val="00C7532B"/>
    <w:rsid w:val="00C83A81"/>
    <w:rsid w:val="00C8642F"/>
    <w:rsid w:val="00C87A10"/>
    <w:rsid w:val="00C9173A"/>
    <w:rsid w:val="00C9507D"/>
    <w:rsid w:val="00CA0846"/>
    <w:rsid w:val="00CA2372"/>
    <w:rsid w:val="00CA2EDD"/>
    <w:rsid w:val="00CA7E86"/>
    <w:rsid w:val="00CB0340"/>
    <w:rsid w:val="00CB0602"/>
    <w:rsid w:val="00CB1AC8"/>
    <w:rsid w:val="00CB3A81"/>
    <w:rsid w:val="00CB4EB6"/>
    <w:rsid w:val="00CB51BC"/>
    <w:rsid w:val="00CB7586"/>
    <w:rsid w:val="00CC16F5"/>
    <w:rsid w:val="00CC1B63"/>
    <w:rsid w:val="00CD07A9"/>
    <w:rsid w:val="00CD080C"/>
    <w:rsid w:val="00CD1BD4"/>
    <w:rsid w:val="00CD27F4"/>
    <w:rsid w:val="00CD3AA3"/>
    <w:rsid w:val="00CD6251"/>
    <w:rsid w:val="00CE0898"/>
    <w:rsid w:val="00CE0B3D"/>
    <w:rsid w:val="00CE3157"/>
    <w:rsid w:val="00CE321C"/>
    <w:rsid w:val="00CE3877"/>
    <w:rsid w:val="00CE3EFA"/>
    <w:rsid w:val="00CE5CCF"/>
    <w:rsid w:val="00CF14DC"/>
    <w:rsid w:val="00CF3B20"/>
    <w:rsid w:val="00CF6EC9"/>
    <w:rsid w:val="00CF7053"/>
    <w:rsid w:val="00CF735C"/>
    <w:rsid w:val="00CF7525"/>
    <w:rsid w:val="00D05595"/>
    <w:rsid w:val="00D07300"/>
    <w:rsid w:val="00D0799C"/>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63"/>
    <w:rsid w:val="00D728E6"/>
    <w:rsid w:val="00D73375"/>
    <w:rsid w:val="00D748FF"/>
    <w:rsid w:val="00D75A3F"/>
    <w:rsid w:val="00D772BA"/>
    <w:rsid w:val="00D80DAB"/>
    <w:rsid w:val="00D83489"/>
    <w:rsid w:val="00D871E3"/>
    <w:rsid w:val="00D97679"/>
    <w:rsid w:val="00DA0BCB"/>
    <w:rsid w:val="00DA0D00"/>
    <w:rsid w:val="00DA3C6B"/>
    <w:rsid w:val="00DA40D3"/>
    <w:rsid w:val="00DA45BF"/>
    <w:rsid w:val="00DA4AE6"/>
    <w:rsid w:val="00DB0B68"/>
    <w:rsid w:val="00DB3581"/>
    <w:rsid w:val="00DB4CE9"/>
    <w:rsid w:val="00DB5F40"/>
    <w:rsid w:val="00DB7DFB"/>
    <w:rsid w:val="00DC3388"/>
    <w:rsid w:val="00DC3942"/>
    <w:rsid w:val="00DC5C1C"/>
    <w:rsid w:val="00DD4A45"/>
    <w:rsid w:val="00DD631A"/>
    <w:rsid w:val="00DE0225"/>
    <w:rsid w:val="00DE0C97"/>
    <w:rsid w:val="00DE149C"/>
    <w:rsid w:val="00DE5C56"/>
    <w:rsid w:val="00DE72FC"/>
    <w:rsid w:val="00DE779E"/>
    <w:rsid w:val="00DF00F7"/>
    <w:rsid w:val="00DF3615"/>
    <w:rsid w:val="00DF4968"/>
    <w:rsid w:val="00DF5CD7"/>
    <w:rsid w:val="00DF793E"/>
    <w:rsid w:val="00E000E3"/>
    <w:rsid w:val="00E00825"/>
    <w:rsid w:val="00E03CFC"/>
    <w:rsid w:val="00E057F0"/>
    <w:rsid w:val="00E0656D"/>
    <w:rsid w:val="00E11AD7"/>
    <w:rsid w:val="00E12170"/>
    <w:rsid w:val="00E12960"/>
    <w:rsid w:val="00E22B73"/>
    <w:rsid w:val="00E23C5A"/>
    <w:rsid w:val="00E23EE4"/>
    <w:rsid w:val="00E26FA0"/>
    <w:rsid w:val="00E30CCF"/>
    <w:rsid w:val="00E310B1"/>
    <w:rsid w:val="00E32DE2"/>
    <w:rsid w:val="00E35D06"/>
    <w:rsid w:val="00E37D7A"/>
    <w:rsid w:val="00E51C39"/>
    <w:rsid w:val="00E53163"/>
    <w:rsid w:val="00E54E09"/>
    <w:rsid w:val="00E55E7B"/>
    <w:rsid w:val="00E576D1"/>
    <w:rsid w:val="00E6235B"/>
    <w:rsid w:val="00E633FF"/>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66DA"/>
    <w:rsid w:val="00EA75C3"/>
    <w:rsid w:val="00EB23CE"/>
    <w:rsid w:val="00EB3F87"/>
    <w:rsid w:val="00EB452E"/>
    <w:rsid w:val="00EB4630"/>
    <w:rsid w:val="00EB5E58"/>
    <w:rsid w:val="00EC02D9"/>
    <w:rsid w:val="00EC2EC8"/>
    <w:rsid w:val="00ED30E1"/>
    <w:rsid w:val="00ED54F9"/>
    <w:rsid w:val="00ED5982"/>
    <w:rsid w:val="00ED6432"/>
    <w:rsid w:val="00ED6A94"/>
    <w:rsid w:val="00EE06D1"/>
    <w:rsid w:val="00EE5533"/>
    <w:rsid w:val="00EE7C34"/>
    <w:rsid w:val="00EF3BB4"/>
    <w:rsid w:val="00EF6558"/>
    <w:rsid w:val="00EF6E07"/>
    <w:rsid w:val="00EF7BBA"/>
    <w:rsid w:val="00F03AB1"/>
    <w:rsid w:val="00F061A4"/>
    <w:rsid w:val="00F06524"/>
    <w:rsid w:val="00F06C3F"/>
    <w:rsid w:val="00F0730C"/>
    <w:rsid w:val="00F1282C"/>
    <w:rsid w:val="00F12920"/>
    <w:rsid w:val="00F12988"/>
    <w:rsid w:val="00F16D9E"/>
    <w:rsid w:val="00F17884"/>
    <w:rsid w:val="00F22F0C"/>
    <w:rsid w:val="00F255FA"/>
    <w:rsid w:val="00F257EF"/>
    <w:rsid w:val="00F27624"/>
    <w:rsid w:val="00F31A6D"/>
    <w:rsid w:val="00F33487"/>
    <w:rsid w:val="00F345CF"/>
    <w:rsid w:val="00F35066"/>
    <w:rsid w:val="00F36E61"/>
    <w:rsid w:val="00F3769E"/>
    <w:rsid w:val="00F44AA1"/>
    <w:rsid w:val="00F45AC0"/>
    <w:rsid w:val="00F461E6"/>
    <w:rsid w:val="00F5092B"/>
    <w:rsid w:val="00F532C9"/>
    <w:rsid w:val="00F53ED3"/>
    <w:rsid w:val="00F54A91"/>
    <w:rsid w:val="00F559C0"/>
    <w:rsid w:val="00F57A6C"/>
    <w:rsid w:val="00F615E9"/>
    <w:rsid w:val="00F6547E"/>
    <w:rsid w:val="00F71918"/>
    <w:rsid w:val="00F727D8"/>
    <w:rsid w:val="00F753F7"/>
    <w:rsid w:val="00F90E9F"/>
    <w:rsid w:val="00F94B91"/>
    <w:rsid w:val="00F9692B"/>
    <w:rsid w:val="00FA6F76"/>
    <w:rsid w:val="00FB0A90"/>
    <w:rsid w:val="00FB3D32"/>
    <w:rsid w:val="00FB58E0"/>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A567A-B54F-4A39-AEA0-37A8B9E5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2524</Words>
  <Characters>14391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16882</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2024-07-17T02:31:00Z</cp:lastPrinted>
  <dcterms:created xsi:type="dcterms:W3CDTF">2024-07-19T03:00:00Z</dcterms:created>
  <dcterms:modified xsi:type="dcterms:W3CDTF">2024-07-19T03:00:00Z</dcterms:modified>
</cp:coreProperties>
</file>