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39652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9652E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39652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9652E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39652E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39652E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39652E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39652E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39652E" w:rsidRDefault="00761642">
      <w:pPr>
        <w:pStyle w:val="1"/>
        <w:rPr>
          <w:color w:val="000000" w:themeColor="text1"/>
          <w:spacing w:val="40"/>
        </w:rPr>
      </w:pPr>
      <w:r w:rsidRPr="0039652E">
        <w:rPr>
          <w:color w:val="000000" w:themeColor="text1"/>
          <w:spacing w:val="40"/>
        </w:rPr>
        <w:t>ПОСТАНОВЛЕНИЕ</w:t>
      </w:r>
    </w:p>
    <w:p w:rsidR="00761642" w:rsidRPr="0039652E" w:rsidRDefault="00761642">
      <w:pPr>
        <w:jc w:val="center"/>
        <w:rPr>
          <w:color w:val="000000" w:themeColor="text1"/>
        </w:rPr>
      </w:pPr>
    </w:p>
    <w:p w:rsidR="00761642" w:rsidRPr="0039652E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9652E" w:rsidRPr="0039652E">
        <w:trPr>
          <w:cantSplit/>
          <w:trHeight w:val="220"/>
        </w:trPr>
        <w:tc>
          <w:tcPr>
            <w:tcW w:w="534" w:type="dxa"/>
          </w:tcPr>
          <w:p w:rsidR="005E2932" w:rsidRPr="0039652E" w:rsidRDefault="005E2932">
            <w:pPr>
              <w:rPr>
                <w:color w:val="000000" w:themeColor="text1"/>
                <w:sz w:val="24"/>
              </w:rPr>
            </w:pPr>
            <w:r w:rsidRPr="0039652E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39652E" w:rsidRDefault="002054E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29.07.2024</w:t>
            </w:r>
          </w:p>
        </w:tc>
        <w:tc>
          <w:tcPr>
            <w:tcW w:w="449" w:type="dxa"/>
          </w:tcPr>
          <w:p w:rsidR="005E2932" w:rsidRPr="0039652E" w:rsidRDefault="005E2932">
            <w:pPr>
              <w:jc w:val="center"/>
              <w:rPr>
                <w:color w:val="000000" w:themeColor="text1"/>
              </w:rPr>
            </w:pPr>
            <w:r w:rsidRPr="0039652E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39652E" w:rsidRDefault="002054E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110-37-870-24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39652E" w:rsidRDefault="005E2932">
            <w:pPr>
              <w:rPr>
                <w:color w:val="000000" w:themeColor="text1"/>
              </w:rPr>
            </w:pPr>
          </w:p>
        </w:tc>
      </w:tr>
      <w:tr w:rsidR="005E2932" w:rsidRPr="0039652E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39652E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39652E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39652E" w:rsidRDefault="005E2932">
            <w:pPr>
              <w:rPr>
                <w:color w:val="000000" w:themeColor="text1"/>
              </w:rPr>
            </w:pPr>
          </w:p>
        </w:tc>
      </w:tr>
    </w:tbl>
    <w:p w:rsidR="00761642" w:rsidRPr="0039652E" w:rsidRDefault="00761642">
      <w:pPr>
        <w:rPr>
          <w:color w:val="000000" w:themeColor="text1"/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39652E" w:rsidRPr="0039652E" w:rsidTr="006F4E99">
        <w:trPr>
          <w:cantSplit/>
        </w:trPr>
        <w:tc>
          <w:tcPr>
            <w:tcW w:w="142" w:type="dxa"/>
          </w:tcPr>
          <w:p w:rsidR="00761642" w:rsidRPr="0039652E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39652E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39652E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39652E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39652E" w:rsidRDefault="00974179" w:rsidP="00472C31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9652E">
              <w:rPr>
                <w:color w:val="000000" w:themeColor="text1"/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39652E">
              <w:rPr>
                <w:color w:val="000000" w:themeColor="text1"/>
                <w:sz w:val="22"/>
                <w:szCs w:val="22"/>
              </w:rPr>
              <w:t>№</w:t>
            </w:r>
            <w:r w:rsidRPr="0039652E">
              <w:rPr>
                <w:color w:val="000000" w:themeColor="text1"/>
                <w:sz w:val="22"/>
                <w:szCs w:val="22"/>
              </w:rPr>
              <w:t xml:space="preserve"> 110-37-1059-23 «</w:t>
            </w:r>
            <w:r w:rsidR="006F4E99" w:rsidRPr="0039652E">
              <w:rPr>
                <w:bCs/>
                <w:color w:val="000000" w:themeColor="text1"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39652E" w:rsidRDefault="00761642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39652E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4110FD" w:rsidRPr="0039652E" w:rsidRDefault="004110FD" w:rsidP="006F4E99">
      <w:pPr>
        <w:ind w:firstLine="720"/>
        <w:jc w:val="both"/>
        <w:rPr>
          <w:color w:val="000000" w:themeColor="text1"/>
          <w:sz w:val="28"/>
          <w:szCs w:val="28"/>
        </w:rPr>
      </w:pPr>
    </w:p>
    <w:p w:rsidR="006F4E99" w:rsidRPr="0039652E" w:rsidRDefault="006F4E99" w:rsidP="0039652E">
      <w:pPr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  <w:szCs w:val="28"/>
        </w:rPr>
        <w:t>Руководствуясь статьей 39</w:t>
      </w:r>
      <w:r w:rsidR="0054163C" w:rsidRPr="0039652E">
        <w:rPr>
          <w:color w:val="000000" w:themeColor="text1"/>
          <w:sz w:val="28"/>
          <w:szCs w:val="28"/>
        </w:rPr>
        <w:t>.33</w:t>
      </w:r>
      <w:r w:rsidRPr="0039652E">
        <w:rPr>
          <w:color w:val="000000" w:themeColor="text1"/>
          <w:sz w:val="28"/>
          <w:szCs w:val="28"/>
        </w:rPr>
        <w:t>,</w:t>
      </w:r>
      <w:r w:rsidRPr="0039652E">
        <w:rPr>
          <w:color w:val="000000" w:themeColor="text1"/>
          <w:sz w:val="25"/>
          <w:szCs w:val="25"/>
        </w:rPr>
        <w:t xml:space="preserve"> </w:t>
      </w:r>
      <w:r w:rsidRPr="0039652E">
        <w:rPr>
          <w:color w:val="000000" w:themeColor="text1"/>
          <w:sz w:val="28"/>
          <w:szCs w:val="28"/>
        </w:rPr>
        <w:t>39</w:t>
      </w:r>
      <w:r w:rsidR="0054163C" w:rsidRPr="0039652E">
        <w:rPr>
          <w:color w:val="000000" w:themeColor="text1"/>
          <w:sz w:val="28"/>
          <w:szCs w:val="28"/>
        </w:rPr>
        <w:t>.36-1</w:t>
      </w:r>
      <w:r w:rsidRPr="0039652E">
        <w:rPr>
          <w:color w:val="000000" w:themeColor="text1"/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Иркутской области                                   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области»,</w:t>
      </w:r>
      <w:r w:rsidRPr="0039652E">
        <w:rPr>
          <w:color w:val="000000" w:themeColor="text1"/>
        </w:rPr>
        <w:t xml:space="preserve"> </w:t>
      </w:r>
      <w:hyperlink r:id="rId7" w:history="1">
        <w:r w:rsidRPr="0039652E">
          <w:rPr>
            <w:rStyle w:val="a5"/>
            <w:color w:val="000000" w:themeColor="text1"/>
            <w:sz w:val="28"/>
            <w:u w:val="none"/>
          </w:rPr>
          <w:t>статьей 38</w:t>
        </w:r>
      </w:hyperlink>
      <w:r w:rsidRPr="0039652E">
        <w:rPr>
          <w:color w:val="000000" w:themeColor="text1"/>
          <w:sz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F4E99" w:rsidRPr="0039652E" w:rsidRDefault="006F4E99" w:rsidP="0039652E">
      <w:pPr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>ПОСТАНОВЛЯЕТ:</w:t>
      </w:r>
    </w:p>
    <w:p w:rsidR="00BE31EB" w:rsidRPr="0039652E" w:rsidRDefault="006F4E99" w:rsidP="0039652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  <w:szCs w:val="28"/>
        </w:rPr>
        <w:t>1. </w:t>
      </w:r>
      <w:proofErr w:type="gramStart"/>
      <w:r w:rsidR="00974179" w:rsidRPr="0039652E">
        <w:rPr>
          <w:color w:val="000000" w:themeColor="text1"/>
          <w:sz w:val="28"/>
        </w:rPr>
        <w:t>Внести в постановление администрации городского округа муниципального образования «город Саянск» от 06.09.2023 от 110-37-1059-23 «</w:t>
      </w:r>
      <w:r w:rsidR="00974179" w:rsidRPr="0039652E">
        <w:rPr>
          <w:bCs/>
          <w:color w:val="000000" w:themeColor="text1"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 w:rsidRPr="0039652E">
        <w:rPr>
          <w:color w:val="000000" w:themeColor="text1"/>
          <w:sz w:val="28"/>
        </w:rPr>
        <w:t xml:space="preserve">, в редакции </w:t>
      </w:r>
      <w:r w:rsidR="000E1B04" w:rsidRPr="0039652E">
        <w:rPr>
          <w:color w:val="000000" w:themeColor="text1"/>
          <w:sz w:val="28"/>
        </w:rPr>
        <w:t xml:space="preserve"> </w:t>
      </w:r>
      <w:r w:rsidR="0010759E" w:rsidRPr="0039652E">
        <w:rPr>
          <w:color w:val="000000" w:themeColor="text1"/>
          <w:sz w:val="28"/>
        </w:rPr>
        <w:t>от 18.01.2024 № 110-37-65-24</w:t>
      </w:r>
      <w:r w:rsidR="00F25380" w:rsidRPr="0039652E">
        <w:rPr>
          <w:color w:val="000000" w:themeColor="text1"/>
          <w:sz w:val="28"/>
        </w:rPr>
        <w:t>,</w:t>
      </w:r>
      <w:r w:rsidR="00E24EDC" w:rsidRPr="0039652E">
        <w:rPr>
          <w:color w:val="000000" w:themeColor="text1"/>
          <w:sz w:val="28"/>
        </w:rPr>
        <w:t xml:space="preserve"> от 31.01.2024 № 110-37-</w:t>
      </w:r>
      <w:r w:rsidR="00BE49C2" w:rsidRPr="0039652E">
        <w:rPr>
          <w:color w:val="000000" w:themeColor="text1"/>
          <w:sz w:val="28"/>
        </w:rPr>
        <w:t>114-24</w:t>
      </w:r>
      <w:r w:rsidR="00FA5DCD" w:rsidRPr="0039652E">
        <w:rPr>
          <w:color w:val="000000" w:themeColor="text1"/>
          <w:sz w:val="28"/>
        </w:rPr>
        <w:t>, от 14.02.2024 № 110-37-172-24</w:t>
      </w:r>
      <w:r w:rsidR="008F5D72" w:rsidRPr="0039652E">
        <w:rPr>
          <w:color w:val="000000" w:themeColor="text1"/>
          <w:sz w:val="28"/>
        </w:rPr>
        <w:t>, 12.03.2024 № 110-37-325-24</w:t>
      </w:r>
      <w:r w:rsidR="0061225F" w:rsidRPr="0039652E">
        <w:rPr>
          <w:color w:val="000000" w:themeColor="text1"/>
          <w:sz w:val="28"/>
        </w:rPr>
        <w:t>, от 08.04.2024 № 110-37-447-24</w:t>
      </w:r>
      <w:r w:rsidR="00636AC8" w:rsidRPr="0039652E">
        <w:rPr>
          <w:color w:val="000000" w:themeColor="text1"/>
          <w:sz w:val="28"/>
        </w:rPr>
        <w:t>, от 26.04.2024 № 110-37-557-24</w:t>
      </w:r>
      <w:r w:rsidR="00BE31EB" w:rsidRPr="0039652E">
        <w:rPr>
          <w:color w:val="000000" w:themeColor="text1"/>
          <w:sz w:val="28"/>
        </w:rPr>
        <w:t>, от 20.06.2024 № 110-37-749-24</w:t>
      </w:r>
      <w:proofErr w:type="gramEnd"/>
      <w:r w:rsidR="009170E6" w:rsidRPr="0039652E">
        <w:rPr>
          <w:color w:val="000000" w:themeColor="text1"/>
          <w:sz w:val="28"/>
        </w:rPr>
        <w:t xml:space="preserve">, </w:t>
      </w:r>
      <w:r w:rsidR="009170E6" w:rsidRPr="0039652E">
        <w:rPr>
          <w:color w:val="000000" w:themeColor="text1"/>
          <w:sz w:val="28"/>
        </w:rPr>
        <w:tab/>
      </w:r>
      <w:proofErr w:type="gramStart"/>
      <w:r w:rsidR="009170E6" w:rsidRPr="0039652E">
        <w:rPr>
          <w:color w:val="000000" w:themeColor="text1"/>
          <w:sz w:val="28"/>
        </w:rPr>
        <w:t>от</w:t>
      </w:r>
      <w:r w:rsidR="00BE31EB" w:rsidRPr="0039652E">
        <w:rPr>
          <w:color w:val="000000" w:themeColor="text1"/>
          <w:sz w:val="28"/>
        </w:rPr>
        <w:t xml:space="preserve"> </w:t>
      </w:r>
      <w:r w:rsidR="00E532F3" w:rsidRPr="0039652E">
        <w:rPr>
          <w:color w:val="000000" w:themeColor="text1"/>
          <w:sz w:val="28"/>
        </w:rPr>
        <w:t xml:space="preserve">08.07.2024 № 110-37-803-24 </w:t>
      </w:r>
      <w:r w:rsidR="00BE31EB" w:rsidRPr="0039652E">
        <w:rPr>
          <w:color w:val="000000" w:themeColor="text1"/>
          <w:sz w:val="28"/>
        </w:rPr>
        <w:t>(опубликовано в газете «Саянские зори» выпуск от 14.09.2023 № 36, 25.01.2024 № 3, 08.02.2024 № 5, 22.02.2024 № 7, от 21.03.2024 № 11, от 11.04.2024 № 14, от 03.05.2024 № 17, от 27.06.2024 № 25</w:t>
      </w:r>
      <w:r w:rsidR="009170E6" w:rsidRPr="0039652E">
        <w:rPr>
          <w:color w:val="000000" w:themeColor="text1"/>
          <w:sz w:val="28"/>
        </w:rPr>
        <w:t xml:space="preserve">, от </w:t>
      </w:r>
      <w:r w:rsidR="00800F93" w:rsidRPr="0039652E">
        <w:rPr>
          <w:color w:val="000000" w:themeColor="text1"/>
          <w:sz w:val="28"/>
        </w:rPr>
        <w:t>18</w:t>
      </w:r>
      <w:r w:rsidR="009170E6" w:rsidRPr="0039652E">
        <w:rPr>
          <w:color w:val="000000" w:themeColor="text1"/>
          <w:sz w:val="28"/>
        </w:rPr>
        <w:t>.07.2024 №  2</w:t>
      </w:r>
      <w:r w:rsidR="00B44039" w:rsidRPr="0039652E">
        <w:rPr>
          <w:color w:val="000000" w:themeColor="text1"/>
          <w:sz w:val="28"/>
        </w:rPr>
        <w:t>8</w:t>
      </w:r>
      <w:r w:rsidR="00BE31EB" w:rsidRPr="0039652E">
        <w:rPr>
          <w:color w:val="000000" w:themeColor="text1"/>
          <w:sz w:val="28"/>
        </w:rPr>
        <w:t xml:space="preserve">) следующие изменения: </w:t>
      </w:r>
      <w:proofErr w:type="gramEnd"/>
    </w:p>
    <w:p w:rsidR="008F5D72" w:rsidRPr="0039652E" w:rsidRDefault="00BE31EB" w:rsidP="0039652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9652E">
        <w:rPr>
          <w:color w:val="000000" w:themeColor="text1"/>
          <w:sz w:val="28"/>
        </w:rPr>
        <w:t>1)</w:t>
      </w:r>
      <w:r w:rsidR="009329D6" w:rsidRPr="0039652E">
        <w:rPr>
          <w:color w:val="000000" w:themeColor="text1"/>
          <w:sz w:val="28"/>
        </w:rPr>
        <w:t xml:space="preserve"> </w:t>
      </w:r>
      <w:r w:rsidR="008F5D72" w:rsidRPr="0039652E">
        <w:rPr>
          <w:color w:val="000000" w:themeColor="text1"/>
          <w:sz w:val="28"/>
          <w:szCs w:val="28"/>
        </w:rPr>
        <w:t xml:space="preserve">текстовую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</w:t>
      </w:r>
      <w:r w:rsidR="008F5D72" w:rsidRPr="0039652E">
        <w:rPr>
          <w:color w:val="000000" w:themeColor="text1"/>
          <w:sz w:val="28"/>
          <w:szCs w:val="28"/>
        </w:rPr>
        <w:lastRenderedPageBreak/>
        <w:t>городского округа муниципального образования «город Саянск» (Приложение 1) дополнить пунктами 2</w:t>
      </w:r>
      <w:r w:rsidR="005F6B60" w:rsidRPr="0039652E">
        <w:rPr>
          <w:color w:val="000000" w:themeColor="text1"/>
          <w:sz w:val="28"/>
          <w:szCs w:val="28"/>
        </w:rPr>
        <w:t>8</w:t>
      </w:r>
      <w:r w:rsidR="009170E6" w:rsidRPr="0039652E">
        <w:rPr>
          <w:color w:val="000000" w:themeColor="text1"/>
          <w:sz w:val="28"/>
          <w:szCs w:val="28"/>
        </w:rPr>
        <w:t>2</w:t>
      </w:r>
      <w:r w:rsidR="005F6B60" w:rsidRPr="0039652E">
        <w:rPr>
          <w:color w:val="000000" w:themeColor="text1"/>
          <w:sz w:val="28"/>
          <w:szCs w:val="28"/>
        </w:rPr>
        <w:t>-</w:t>
      </w:r>
      <w:r w:rsidR="00A92B9F" w:rsidRPr="0039652E">
        <w:rPr>
          <w:color w:val="000000" w:themeColor="text1"/>
          <w:sz w:val="28"/>
          <w:szCs w:val="28"/>
        </w:rPr>
        <w:t>303</w:t>
      </w:r>
      <w:r w:rsidR="008F5D72" w:rsidRPr="0039652E">
        <w:rPr>
          <w:color w:val="000000" w:themeColor="text1"/>
          <w:sz w:val="28"/>
          <w:szCs w:val="28"/>
        </w:rPr>
        <w:t>;</w:t>
      </w:r>
    </w:p>
    <w:p w:rsidR="006F4E99" w:rsidRPr="0039652E" w:rsidRDefault="009329D6" w:rsidP="0039652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9652E">
        <w:rPr>
          <w:color w:val="000000" w:themeColor="text1"/>
          <w:sz w:val="28"/>
          <w:szCs w:val="28"/>
        </w:rPr>
        <w:t>4</w:t>
      </w:r>
      <w:r w:rsidR="008434F5" w:rsidRPr="0039652E">
        <w:rPr>
          <w:color w:val="000000" w:themeColor="text1"/>
          <w:sz w:val="28"/>
          <w:szCs w:val="28"/>
        </w:rPr>
        <w:t>)</w:t>
      </w:r>
      <w:r w:rsidR="00974179" w:rsidRPr="0039652E">
        <w:rPr>
          <w:color w:val="000000" w:themeColor="text1"/>
          <w:sz w:val="28"/>
          <w:szCs w:val="28"/>
        </w:rPr>
        <w:t xml:space="preserve"> 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 w:rsidRPr="0039652E">
        <w:rPr>
          <w:color w:val="000000" w:themeColor="text1"/>
          <w:sz w:val="28"/>
          <w:szCs w:val="28"/>
        </w:rPr>
        <w:t xml:space="preserve"> </w:t>
      </w:r>
      <w:r w:rsidR="00974179" w:rsidRPr="0039652E">
        <w:rPr>
          <w:color w:val="000000" w:themeColor="text1"/>
          <w:sz w:val="28"/>
          <w:szCs w:val="28"/>
        </w:rPr>
        <w:t>(</w:t>
      </w:r>
      <w:r w:rsidR="006F4E99" w:rsidRPr="0039652E">
        <w:rPr>
          <w:color w:val="000000" w:themeColor="text1"/>
          <w:sz w:val="28"/>
          <w:szCs w:val="28"/>
        </w:rPr>
        <w:t>Приложени</w:t>
      </w:r>
      <w:r w:rsidR="008700F6" w:rsidRPr="0039652E">
        <w:rPr>
          <w:color w:val="000000" w:themeColor="text1"/>
          <w:sz w:val="28"/>
          <w:szCs w:val="28"/>
        </w:rPr>
        <w:t>е</w:t>
      </w:r>
      <w:r w:rsidR="006F4E99" w:rsidRPr="0039652E">
        <w:rPr>
          <w:color w:val="000000" w:themeColor="text1"/>
          <w:sz w:val="28"/>
          <w:szCs w:val="28"/>
        </w:rPr>
        <w:t xml:space="preserve"> 2)</w:t>
      </w:r>
      <w:r w:rsidR="000E1B04" w:rsidRPr="0039652E">
        <w:rPr>
          <w:color w:val="000000" w:themeColor="text1"/>
          <w:sz w:val="28"/>
          <w:szCs w:val="28"/>
        </w:rPr>
        <w:t xml:space="preserve"> дополнить графическими схемами размещения гаражей с </w:t>
      </w:r>
      <w:r w:rsidR="008F5D72" w:rsidRPr="0039652E">
        <w:rPr>
          <w:color w:val="000000" w:themeColor="text1"/>
          <w:sz w:val="28"/>
          <w:szCs w:val="28"/>
        </w:rPr>
        <w:t>2</w:t>
      </w:r>
      <w:r w:rsidR="005F6B60" w:rsidRPr="0039652E">
        <w:rPr>
          <w:color w:val="000000" w:themeColor="text1"/>
          <w:sz w:val="28"/>
          <w:szCs w:val="28"/>
        </w:rPr>
        <w:t>8</w:t>
      </w:r>
      <w:r w:rsidR="009170E6" w:rsidRPr="0039652E">
        <w:rPr>
          <w:color w:val="000000" w:themeColor="text1"/>
          <w:sz w:val="28"/>
          <w:szCs w:val="28"/>
        </w:rPr>
        <w:t>2</w:t>
      </w:r>
      <w:r w:rsidR="000E1B04" w:rsidRPr="0039652E">
        <w:rPr>
          <w:color w:val="000000" w:themeColor="text1"/>
          <w:sz w:val="28"/>
          <w:szCs w:val="28"/>
        </w:rPr>
        <w:t>-</w:t>
      </w:r>
      <w:r w:rsidR="009170E6" w:rsidRPr="0039652E">
        <w:rPr>
          <w:color w:val="000000" w:themeColor="text1"/>
          <w:sz w:val="28"/>
          <w:szCs w:val="28"/>
        </w:rPr>
        <w:t>30</w:t>
      </w:r>
      <w:r w:rsidR="00A92B9F" w:rsidRPr="0039652E">
        <w:rPr>
          <w:color w:val="000000" w:themeColor="text1"/>
          <w:sz w:val="28"/>
          <w:szCs w:val="28"/>
        </w:rPr>
        <w:t>3</w:t>
      </w:r>
      <w:r w:rsidR="006F4E99" w:rsidRPr="0039652E">
        <w:rPr>
          <w:color w:val="000000" w:themeColor="text1"/>
          <w:sz w:val="28"/>
          <w:szCs w:val="28"/>
        </w:rPr>
        <w:t>.</w:t>
      </w:r>
    </w:p>
    <w:p w:rsidR="00AD6870" w:rsidRPr="0039652E" w:rsidRDefault="00AD6870" w:rsidP="0039652E">
      <w:pPr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 xml:space="preserve">2. </w:t>
      </w:r>
      <w:r w:rsidRPr="0039652E">
        <w:rPr>
          <w:color w:val="000000" w:themeColor="text1"/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39652E">
          <w:rPr>
            <w:rStyle w:val="a5"/>
            <w:color w:val="000000" w:themeColor="text1"/>
            <w:sz w:val="28"/>
            <w:lang w:val="x-none"/>
          </w:rPr>
          <w:t>http://sayansk-pravo.ru),</w:t>
        </w:r>
      </w:hyperlink>
      <w:r w:rsidRPr="0039652E">
        <w:rPr>
          <w:color w:val="000000" w:themeColor="text1"/>
          <w:sz w:val="28"/>
          <w:lang w:val="x-none"/>
        </w:rPr>
        <w:t xml:space="preserve"> в газете «Саянские зори» </w:t>
      </w:r>
      <w:r w:rsidR="00B010FA" w:rsidRPr="0039652E">
        <w:rPr>
          <w:color w:val="000000" w:themeColor="text1"/>
          <w:sz w:val="28"/>
        </w:rPr>
        <w:t>(кроме приложения 2)</w:t>
      </w:r>
      <w:r w:rsidRPr="0039652E">
        <w:rPr>
          <w:color w:val="000000" w:themeColor="text1"/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Pr="0039652E" w:rsidRDefault="00AD6870" w:rsidP="0039652E">
      <w:pPr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 xml:space="preserve">3. </w:t>
      </w:r>
      <w:r w:rsidR="00B146F8" w:rsidRPr="0039652E">
        <w:rPr>
          <w:color w:val="000000" w:themeColor="text1"/>
          <w:sz w:val="28"/>
        </w:rPr>
        <w:t xml:space="preserve">  </w:t>
      </w:r>
      <w:r w:rsidR="006F4E99" w:rsidRPr="0039652E">
        <w:rPr>
          <w:color w:val="000000" w:themeColor="text1"/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39652E" w:rsidRDefault="00AD6870" w:rsidP="0039652E">
      <w:pPr>
        <w:ind w:firstLine="720"/>
        <w:jc w:val="both"/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>4</w:t>
      </w:r>
      <w:r w:rsidR="00B146F8" w:rsidRPr="0039652E">
        <w:rPr>
          <w:color w:val="000000" w:themeColor="text1"/>
          <w:sz w:val="28"/>
        </w:rPr>
        <w:t xml:space="preserve">. </w:t>
      </w:r>
      <w:r w:rsidRPr="0039652E">
        <w:rPr>
          <w:color w:val="000000" w:themeColor="text1"/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39652E" w:rsidRDefault="00AD6870" w:rsidP="00AD6870">
      <w:pPr>
        <w:rPr>
          <w:color w:val="000000" w:themeColor="text1"/>
          <w:sz w:val="28"/>
        </w:rPr>
      </w:pPr>
    </w:p>
    <w:p w:rsidR="00761642" w:rsidRPr="0039652E" w:rsidRDefault="00761642">
      <w:pPr>
        <w:rPr>
          <w:color w:val="000000" w:themeColor="text1"/>
          <w:sz w:val="28"/>
        </w:rPr>
      </w:pPr>
    </w:p>
    <w:p w:rsidR="00E45C9C" w:rsidRPr="0039652E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39652E">
        <w:rPr>
          <w:color w:val="000000" w:themeColor="text1"/>
          <w:sz w:val="28"/>
          <w:szCs w:val="28"/>
        </w:rPr>
        <w:t xml:space="preserve">Исполняющий обязанности мэра </w:t>
      </w:r>
    </w:p>
    <w:p w:rsidR="00E45C9C" w:rsidRPr="0039652E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39652E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E45C9C" w:rsidRPr="0039652E" w:rsidRDefault="00E45C9C" w:rsidP="00E45C9C">
      <w:pPr>
        <w:jc w:val="both"/>
        <w:rPr>
          <w:color w:val="000000" w:themeColor="text1"/>
          <w:sz w:val="28"/>
          <w:szCs w:val="28"/>
        </w:rPr>
      </w:pPr>
      <w:r w:rsidRPr="0039652E">
        <w:rPr>
          <w:color w:val="000000" w:themeColor="text1"/>
          <w:sz w:val="28"/>
          <w:szCs w:val="28"/>
        </w:rPr>
        <w:t xml:space="preserve">образования «город Саянск» </w:t>
      </w:r>
      <w:r w:rsidRPr="0039652E">
        <w:rPr>
          <w:color w:val="000000" w:themeColor="text1"/>
          <w:sz w:val="28"/>
          <w:szCs w:val="28"/>
        </w:rPr>
        <w:tab/>
      </w:r>
      <w:r w:rsidRPr="0039652E">
        <w:rPr>
          <w:color w:val="000000" w:themeColor="text1"/>
          <w:sz w:val="28"/>
          <w:szCs w:val="28"/>
        </w:rPr>
        <w:tab/>
        <w:t xml:space="preserve">                                            </w:t>
      </w:r>
      <w:r w:rsidR="0039652E" w:rsidRPr="0039652E">
        <w:rPr>
          <w:color w:val="000000" w:themeColor="text1"/>
          <w:sz w:val="28"/>
          <w:szCs w:val="28"/>
        </w:rPr>
        <w:t xml:space="preserve">  </w:t>
      </w:r>
      <w:r w:rsidRPr="0039652E">
        <w:rPr>
          <w:color w:val="000000" w:themeColor="text1"/>
          <w:sz w:val="28"/>
          <w:szCs w:val="28"/>
        </w:rPr>
        <w:t xml:space="preserve"> А.В. Ермаков         </w:t>
      </w:r>
    </w:p>
    <w:p w:rsidR="00E45C9C" w:rsidRPr="0039652E" w:rsidRDefault="00E45C9C" w:rsidP="00E45C9C">
      <w:pPr>
        <w:rPr>
          <w:color w:val="000000" w:themeColor="text1"/>
          <w:sz w:val="22"/>
          <w:szCs w:val="22"/>
        </w:rPr>
      </w:pPr>
    </w:p>
    <w:p w:rsidR="00E45C9C" w:rsidRPr="0039652E" w:rsidRDefault="00E45C9C" w:rsidP="00E45C9C">
      <w:pPr>
        <w:pStyle w:val="21"/>
        <w:jc w:val="both"/>
        <w:rPr>
          <w:color w:val="000000" w:themeColor="text1"/>
          <w:sz w:val="24"/>
        </w:rPr>
      </w:pPr>
    </w:p>
    <w:p w:rsidR="00B92918" w:rsidRPr="0039652E" w:rsidRDefault="00B92918" w:rsidP="00B92918">
      <w:pPr>
        <w:rPr>
          <w:color w:val="000000" w:themeColor="text1"/>
          <w:sz w:val="28"/>
        </w:rPr>
      </w:pPr>
    </w:p>
    <w:p w:rsidR="0061225F" w:rsidRPr="0039652E" w:rsidRDefault="00B92918">
      <w:pPr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 xml:space="preserve">              </w:t>
      </w:r>
    </w:p>
    <w:p w:rsidR="0061225F" w:rsidRPr="0039652E" w:rsidRDefault="0061225F">
      <w:pPr>
        <w:rPr>
          <w:color w:val="000000" w:themeColor="text1"/>
          <w:sz w:val="28"/>
        </w:rPr>
      </w:pPr>
    </w:p>
    <w:p w:rsidR="0061225F" w:rsidRPr="0039652E" w:rsidRDefault="0061225F">
      <w:pPr>
        <w:rPr>
          <w:color w:val="000000" w:themeColor="text1"/>
          <w:sz w:val="28"/>
        </w:rPr>
      </w:pPr>
    </w:p>
    <w:p w:rsidR="0036222A" w:rsidRPr="0039652E" w:rsidRDefault="00B92918">
      <w:pPr>
        <w:rPr>
          <w:color w:val="000000" w:themeColor="text1"/>
          <w:sz w:val="28"/>
        </w:rPr>
      </w:pPr>
      <w:r w:rsidRPr="0039652E">
        <w:rPr>
          <w:color w:val="000000" w:themeColor="text1"/>
          <w:sz w:val="28"/>
        </w:rPr>
        <w:t xml:space="preserve"> </w:t>
      </w:r>
    </w:p>
    <w:p w:rsidR="00AD172D" w:rsidRPr="0039652E" w:rsidRDefault="00AD172D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9170E6" w:rsidRPr="0039652E" w:rsidRDefault="009170E6">
      <w:pPr>
        <w:rPr>
          <w:color w:val="000000" w:themeColor="text1"/>
          <w:sz w:val="28"/>
        </w:rPr>
      </w:pPr>
    </w:p>
    <w:p w:rsidR="0036222A" w:rsidRPr="0039652E" w:rsidRDefault="0036222A">
      <w:pPr>
        <w:rPr>
          <w:color w:val="000000" w:themeColor="text1"/>
          <w:sz w:val="28"/>
        </w:rPr>
      </w:pPr>
    </w:p>
    <w:p w:rsidR="00636AC8" w:rsidRPr="0039652E" w:rsidRDefault="00636AC8">
      <w:pPr>
        <w:rPr>
          <w:color w:val="000000" w:themeColor="text1"/>
          <w:sz w:val="28"/>
        </w:rPr>
      </w:pPr>
    </w:p>
    <w:p w:rsidR="00B92918" w:rsidRPr="0039652E" w:rsidRDefault="0054163C" w:rsidP="00B92918">
      <w:pPr>
        <w:rPr>
          <w:color w:val="000000" w:themeColor="text1"/>
        </w:rPr>
      </w:pPr>
      <w:r w:rsidRPr="0039652E">
        <w:rPr>
          <w:color w:val="000000" w:themeColor="text1"/>
        </w:rPr>
        <w:t xml:space="preserve">Исп. </w:t>
      </w:r>
      <w:r w:rsidR="00B92918" w:rsidRPr="0039652E">
        <w:rPr>
          <w:color w:val="000000" w:themeColor="text1"/>
        </w:rPr>
        <w:t>Прокопьева Е.В.</w:t>
      </w:r>
    </w:p>
    <w:p w:rsidR="00B92918" w:rsidRDefault="00636AC8">
      <w:pPr>
        <w:rPr>
          <w:color w:val="000000" w:themeColor="text1"/>
        </w:rPr>
      </w:pPr>
      <w:r w:rsidRPr="0039652E">
        <w:rPr>
          <w:color w:val="000000" w:themeColor="text1"/>
        </w:rPr>
        <w:t>51005</w:t>
      </w:r>
    </w:p>
    <w:p w:rsidR="002E5C50" w:rsidRDefault="002E5C50">
      <w:pPr>
        <w:rPr>
          <w:color w:val="000000" w:themeColor="text1"/>
        </w:rPr>
        <w:sectPr w:rsidR="002E5C50" w:rsidSect="00B92918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2E5C50" w:rsidRPr="00E73D2D" w:rsidRDefault="002E5C50" w:rsidP="002E5C50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lastRenderedPageBreak/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2E5C50" w:rsidRPr="00E73D2D" w:rsidRDefault="002E5C50" w:rsidP="002E5C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</w:t>
      </w:r>
      <w:proofErr w:type="gramStart"/>
      <w:r w:rsidRPr="00E73D2D">
        <w:rPr>
          <w:sz w:val="26"/>
          <w:szCs w:val="26"/>
        </w:rPr>
        <w:t>городского</w:t>
      </w:r>
      <w:proofErr w:type="gramEnd"/>
      <w:r w:rsidRPr="00E73D2D">
        <w:rPr>
          <w:sz w:val="26"/>
          <w:szCs w:val="26"/>
        </w:rPr>
        <w:t xml:space="preserve"> </w:t>
      </w:r>
    </w:p>
    <w:p w:rsidR="002E5C50" w:rsidRPr="00E73D2D" w:rsidRDefault="002E5C50" w:rsidP="002E5C50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2054EE" w:rsidRDefault="002054EE" w:rsidP="002054E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от </w:t>
      </w:r>
      <w:r>
        <w:rPr>
          <w:sz w:val="28"/>
          <w:szCs w:val="28"/>
        </w:rPr>
        <w:t>29.07.2024 № 110-37-870-24</w:t>
      </w:r>
    </w:p>
    <w:p w:rsidR="002E5C50" w:rsidRPr="00E73D2D" w:rsidRDefault="002E5C50" w:rsidP="002E5C50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2E5C50" w:rsidRPr="00E73D2D" w:rsidRDefault="002E5C50" w:rsidP="002E5C50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2E5C50" w:rsidRPr="00E73D2D" w:rsidRDefault="002E5C50" w:rsidP="002E5C50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2E5C50" w:rsidRPr="00E73D2D" w:rsidTr="006366B7">
        <w:trPr>
          <w:trHeight w:val="1816"/>
        </w:trPr>
        <w:tc>
          <w:tcPr>
            <w:tcW w:w="737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№</w:t>
            </w:r>
          </w:p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E73D2D">
              <w:rPr>
                <w:sz w:val="26"/>
                <w:szCs w:val="26"/>
              </w:rPr>
              <w:t>п</w:t>
            </w:r>
            <w:proofErr w:type="gramEnd"/>
            <w:r w:rsidRPr="00E73D2D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</w:t>
            </w:r>
            <w:proofErr w:type="gramStart"/>
            <w:r w:rsidRPr="00E73D2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2E5C50" w:rsidRPr="00E73D2D" w:rsidTr="006366B7">
        <w:trPr>
          <w:trHeight w:val="1262"/>
        </w:trPr>
        <w:tc>
          <w:tcPr>
            <w:tcW w:w="737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</w:t>
            </w:r>
          </w:p>
        </w:tc>
        <w:tc>
          <w:tcPr>
            <w:tcW w:w="1673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</w:t>
            </w:r>
          </w:p>
        </w:tc>
        <w:tc>
          <w:tcPr>
            <w:tcW w:w="2126" w:type="dxa"/>
          </w:tcPr>
          <w:p w:rsidR="002E5C50" w:rsidRPr="00E73D2D" w:rsidRDefault="002E5C50" w:rsidP="006366B7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</w:t>
            </w:r>
          </w:p>
        </w:tc>
        <w:tc>
          <w:tcPr>
            <w:tcW w:w="1673" w:type="dxa"/>
            <w:shd w:val="clear" w:color="auto" w:fill="auto"/>
          </w:tcPr>
          <w:p w:rsidR="002E5C50" w:rsidRPr="00E73D2D" w:rsidRDefault="002E5C50" w:rsidP="006366B7">
            <w:r w:rsidRPr="00E73D2D">
              <w:rPr>
                <w:sz w:val="26"/>
                <w:szCs w:val="26"/>
              </w:rPr>
              <w:t>38:28:010</w:t>
            </w:r>
            <w:r>
              <w:rPr>
                <w:sz w:val="26"/>
                <w:szCs w:val="26"/>
              </w:rPr>
              <w:t>405</w:t>
            </w:r>
          </w:p>
        </w:tc>
        <w:tc>
          <w:tcPr>
            <w:tcW w:w="1020" w:type="dxa"/>
            <w:shd w:val="clear" w:color="auto" w:fill="auto"/>
          </w:tcPr>
          <w:p w:rsidR="002E5C50" w:rsidRPr="00E73D2D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</w:t>
            </w:r>
          </w:p>
        </w:tc>
        <w:tc>
          <w:tcPr>
            <w:tcW w:w="2126" w:type="dxa"/>
          </w:tcPr>
          <w:p w:rsidR="002E5C50" w:rsidRPr="00E73D2D" w:rsidRDefault="002E5C50" w:rsidP="006366B7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Pr="00E73D2D" w:rsidRDefault="002E5C50" w:rsidP="006366B7"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  <w:p w:rsidR="002E5C50" w:rsidRPr="00942CD3" w:rsidRDefault="002E5C50" w:rsidP="006366B7">
            <w:pPr>
              <w:rPr>
                <w:b/>
                <w:bCs/>
                <w:sz w:val="26"/>
                <w:szCs w:val="26"/>
                <w:lang w:val="x-none"/>
              </w:rPr>
            </w:pP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19,3</w:t>
            </w:r>
          </w:p>
        </w:tc>
        <w:tc>
          <w:tcPr>
            <w:tcW w:w="1673" w:type="dxa"/>
            <w:shd w:val="clear" w:color="auto" w:fill="auto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19,3</w:t>
            </w:r>
          </w:p>
        </w:tc>
        <w:tc>
          <w:tcPr>
            <w:tcW w:w="2126" w:type="dxa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285.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  <w:p w:rsidR="002E5C50" w:rsidRPr="00942CD3" w:rsidRDefault="002E5C50" w:rsidP="006366B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12,8</w:t>
            </w:r>
          </w:p>
        </w:tc>
        <w:tc>
          <w:tcPr>
            <w:tcW w:w="1673" w:type="dxa"/>
            <w:shd w:val="clear" w:color="auto" w:fill="auto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12,8</w:t>
            </w:r>
          </w:p>
        </w:tc>
        <w:tc>
          <w:tcPr>
            <w:tcW w:w="2126" w:type="dxa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гараж, являющийся некапитальным сооружениям </w:t>
            </w:r>
          </w:p>
        </w:tc>
        <w:tc>
          <w:tcPr>
            <w:tcW w:w="2154" w:type="dxa"/>
          </w:tcPr>
          <w:p w:rsidR="002E5C50" w:rsidRPr="00E73D2D" w:rsidRDefault="002E5C50" w:rsidP="0063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17,6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2126" w:type="dxa"/>
          </w:tcPr>
          <w:p w:rsidR="002E5C50" w:rsidRDefault="002E5C50" w:rsidP="006366B7">
            <w:r w:rsidRPr="00962912">
              <w:rPr>
                <w:sz w:val="26"/>
                <w:szCs w:val="26"/>
              </w:rPr>
              <w:t>стоянка технических или других средств передвижения инвалидов вблизи их места жительства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290.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2126" w:type="dxa"/>
          </w:tcPr>
          <w:p w:rsidR="002E5C50" w:rsidRDefault="002E5C50" w:rsidP="006366B7">
            <w:r w:rsidRPr="00962912">
              <w:rPr>
                <w:sz w:val="26"/>
                <w:szCs w:val="26"/>
              </w:rPr>
              <w:t>стоянка технических или других средств передвижения инвалидов вблизи их места жительства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296.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13,4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126" w:type="dxa"/>
          </w:tcPr>
          <w:p w:rsidR="002E5C50" w:rsidRDefault="002E5C50" w:rsidP="006366B7">
            <w:r w:rsidRPr="00962912">
              <w:rPr>
                <w:sz w:val="26"/>
                <w:szCs w:val="26"/>
              </w:rPr>
              <w:t>стоянка технических или других средств передвижения инвалидов вблизи их места жительства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21,2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21,2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>
              <w:rPr>
                <w:sz w:val="26"/>
                <w:szCs w:val="26"/>
              </w:rPr>
              <w:t>отсутствует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302.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</w:t>
            </w:r>
          </w:p>
        </w:tc>
        <w:tc>
          <w:tcPr>
            <w:tcW w:w="2126" w:type="dxa"/>
          </w:tcPr>
          <w:p w:rsidR="002E5C50" w:rsidRDefault="002E5C50" w:rsidP="006366B7">
            <w:r w:rsidRPr="00C32C06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2E5C50" w:rsidRDefault="002E5C50" w:rsidP="006366B7">
            <w:r w:rsidRPr="00522DE5">
              <w:rPr>
                <w:sz w:val="26"/>
                <w:szCs w:val="26"/>
              </w:rPr>
              <w:t>имеется</w:t>
            </w:r>
          </w:p>
        </w:tc>
      </w:tr>
      <w:tr w:rsidR="002E5C50" w:rsidRPr="00E73D2D" w:rsidTr="006366B7">
        <w:trPr>
          <w:trHeight w:val="1270"/>
        </w:trPr>
        <w:tc>
          <w:tcPr>
            <w:tcW w:w="737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303.</w:t>
            </w:r>
          </w:p>
        </w:tc>
        <w:tc>
          <w:tcPr>
            <w:tcW w:w="5245" w:type="dxa"/>
            <w:shd w:val="clear" w:color="auto" w:fill="auto"/>
          </w:tcPr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 xml:space="preserve">Российская Федерация, Иркутская область, городской округ город Саянск, город Саянск, микрорайон Октябрьский, </w:t>
            </w:r>
          </w:p>
          <w:p w:rsidR="002E5C50" w:rsidRPr="00962912" w:rsidRDefault="002E5C50" w:rsidP="006366B7">
            <w:pPr>
              <w:rPr>
                <w:bCs/>
                <w:sz w:val="26"/>
                <w:szCs w:val="26"/>
              </w:rPr>
            </w:pPr>
            <w:r w:rsidRPr="00962912">
              <w:rPr>
                <w:bCs/>
                <w:sz w:val="26"/>
                <w:szCs w:val="26"/>
              </w:rPr>
              <w:t>юго-восточнее многоквартирного дома № 27</w:t>
            </w:r>
          </w:p>
        </w:tc>
        <w:tc>
          <w:tcPr>
            <w:tcW w:w="1559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1673" w:type="dxa"/>
            <w:shd w:val="clear" w:color="auto" w:fill="auto"/>
          </w:tcPr>
          <w:p w:rsidR="002E5C50" w:rsidRDefault="002E5C50" w:rsidP="006366B7">
            <w:r w:rsidRPr="00CE59C2">
              <w:rPr>
                <w:sz w:val="26"/>
                <w:szCs w:val="26"/>
              </w:rPr>
              <w:t>38:28:010405</w:t>
            </w:r>
          </w:p>
        </w:tc>
        <w:tc>
          <w:tcPr>
            <w:tcW w:w="1020" w:type="dxa"/>
            <w:shd w:val="clear" w:color="auto" w:fill="auto"/>
          </w:tcPr>
          <w:p w:rsidR="002E5C50" w:rsidRDefault="002E5C50" w:rsidP="006366B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</w:t>
            </w:r>
          </w:p>
        </w:tc>
        <w:tc>
          <w:tcPr>
            <w:tcW w:w="2126" w:type="dxa"/>
          </w:tcPr>
          <w:p w:rsidR="002E5C50" w:rsidRPr="008C6DEF" w:rsidRDefault="002E5C50" w:rsidP="006366B7">
            <w:pPr>
              <w:rPr>
                <w:sz w:val="26"/>
                <w:szCs w:val="26"/>
              </w:rPr>
            </w:pPr>
            <w:r w:rsidRPr="00962912">
              <w:rPr>
                <w:sz w:val="26"/>
                <w:szCs w:val="26"/>
              </w:rPr>
              <w:t>стоянка технических или других средств передвижения инвалидов вблизи их места жительства</w:t>
            </w:r>
          </w:p>
        </w:tc>
        <w:tc>
          <w:tcPr>
            <w:tcW w:w="2154" w:type="dxa"/>
          </w:tcPr>
          <w:p w:rsidR="002E5C50" w:rsidRDefault="002E5C50" w:rsidP="00636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</w:t>
            </w:r>
          </w:p>
        </w:tc>
      </w:tr>
    </w:tbl>
    <w:p w:rsidR="002E5C50" w:rsidRDefault="002E5C50" w:rsidP="002E5C50">
      <w:pPr>
        <w:autoSpaceDE w:val="0"/>
        <w:autoSpaceDN w:val="0"/>
        <w:adjustRightInd w:val="0"/>
        <w:ind w:left="426" w:right="-145" w:firstLine="567"/>
        <w:jc w:val="both"/>
        <w:outlineLvl w:val="0"/>
        <w:rPr>
          <w:sz w:val="26"/>
          <w:szCs w:val="26"/>
        </w:rPr>
      </w:pPr>
    </w:p>
    <w:p w:rsidR="002E5C50" w:rsidRPr="006010C0" w:rsidRDefault="002E5C50" w:rsidP="002E5C50">
      <w:pPr>
        <w:autoSpaceDE w:val="0"/>
        <w:autoSpaceDN w:val="0"/>
        <w:adjustRightInd w:val="0"/>
        <w:ind w:left="426" w:right="-145"/>
        <w:jc w:val="both"/>
        <w:outlineLvl w:val="0"/>
        <w:rPr>
          <w:sz w:val="26"/>
          <w:szCs w:val="26"/>
        </w:rPr>
      </w:pPr>
    </w:p>
    <w:p w:rsidR="002E5C50" w:rsidRDefault="002E5C50" w:rsidP="002E5C50">
      <w:pPr>
        <w:tabs>
          <w:tab w:val="left" w:pos="5103"/>
          <w:tab w:val="left" w:pos="5245"/>
          <w:tab w:val="left" w:pos="5490"/>
        </w:tabs>
        <w:jc w:val="both"/>
        <w:rPr>
          <w:sz w:val="26"/>
          <w:szCs w:val="26"/>
          <w:lang w:val="x-none" w:eastAsia="x-none"/>
        </w:rPr>
      </w:pPr>
    </w:p>
    <w:p w:rsidR="0039652E" w:rsidRDefault="0039652E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</w:pPr>
    </w:p>
    <w:p w:rsidR="002E5C50" w:rsidRDefault="002E5C50">
      <w:pPr>
        <w:rPr>
          <w:color w:val="000000" w:themeColor="text1"/>
        </w:rPr>
        <w:sectPr w:rsidR="002E5C50" w:rsidSect="002E5C50">
          <w:pgSz w:w="16838" w:h="11906" w:orient="landscape"/>
          <w:pgMar w:top="851" w:right="1134" w:bottom="1701" w:left="1134" w:header="720" w:footer="720" w:gutter="0"/>
          <w:cols w:space="720"/>
          <w:docGrid w:linePitch="272"/>
        </w:sectPr>
      </w:pPr>
    </w:p>
    <w:p w:rsidR="002E5C50" w:rsidRPr="00730BE5" w:rsidRDefault="002E5C50" w:rsidP="002E5C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  <w:lang w:val="x-none"/>
        </w:rPr>
        <w:lastRenderedPageBreak/>
        <w:t xml:space="preserve">Приложение </w:t>
      </w:r>
      <w:r w:rsidRPr="00730BE5">
        <w:rPr>
          <w:sz w:val="28"/>
          <w:szCs w:val="28"/>
        </w:rPr>
        <w:t>2</w:t>
      </w:r>
    </w:p>
    <w:p w:rsidR="002E5C50" w:rsidRPr="00730BE5" w:rsidRDefault="002E5C50" w:rsidP="002E5C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к постановлению администрации </w:t>
      </w:r>
      <w:proofErr w:type="gramStart"/>
      <w:r w:rsidRPr="00730BE5">
        <w:rPr>
          <w:sz w:val="28"/>
          <w:szCs w:val="28"/>
        </w:rPr>
        <w:t>городского</w:t>
      </w:r>
      <w:proofErr w:type="gramEnd"/>
      <w:r w:rsidRPr="00730BE5">
        <w:rPr>
          <w:sz w:val="28"/>
          <w:szCs w:val="28"/>
        </w:rPr>
        <w:t xml:space="preserve"> </w:t>
      </w:r>
    </w:p>
    <w:p w:rsidR="002E5C50" w:rsidRPr="00730BE5" w:rsidRDefault="002E5C50" w:rsidP="002E5C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округа муниципального образования «город Саянск»  </w:t>
      </w:r>
    </w:p>
    <w:p w:rsidR="002E5C50" w:rsidRDefault="002E5C50" w:rsidP="002E5C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30BE5">
        <w:rPr>
          <w:sz w:val="28"/>
          <w:szCs w:val="28"/>
        </w:rPr>
        <w:t xml:space="preserve">от </w:t>
      </w:r>
      <w:r w:rsidR="002054EE">
        <w:rPr>
          <w:sz w:val="28"/>
          <w:szCs w:val="28"/>
        </w:rPr>
        <w:t>29.07.2024 № 110-37-870-24</w:t>
      </w:r>
    </w:p>
    <w:p w:rsidR="002E5C50" w:rsidRDefault="002E5C50" w:rsidP="002E5C5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282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5" name="Рисунок 4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17800" cy="2235200"/>
            <wp:effectExtent l="0" t="0" r="6350" b="0"/>
            <wp:docPr id="22" name="Рисунок 22" descr="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586487,03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3192362,24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586488,28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3192363,32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586484,51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3192368,04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586483,15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3192366,97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586487,03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74F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74F3B">
              <w:rPr>
                <w:color w:val="000000"/>
                <w:sz w:val="22"/>
                <w:szCs w:val="22"/>
              </w:rPr>
              <w:t>3192362,24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283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4" name="Рисунок 4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2395855"/>
            <wp:effectExtent l="0" t="0" r="0" b="4445"/>
            <wp:docPr id="21" name="Рисунок 21" descr="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586484,23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3192359,93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586486,47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3192361,84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586483,07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3192365,83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586480,88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3192364,04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586484,23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64F3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64F38">
              <w:rPr>
                <w:color w:val="000000"/>
                <w:sz w:val="22"/>
                <w:szCs w:val="22"/>
              </w:rPr>
              <w:t>3192359,93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284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3" name="Рисунок 4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8945" cy="2336800"/>
            <wp:effectExtent l="0" t="0" r="1905" b="6350"/>
            <wp:docPr id="20" name="Рисунок 20" descr="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586481,69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3192357,75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586483,99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3192359,63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586479,94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3192364,69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586477,62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3192362,84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586481,69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14CE8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14CE8">
              <w:rPr>
                <w:color w:val="000000"/>
                <w:sz w:val="22"/>
                <w:szCs w:val="22"/>
              </w:rPr>
              <w:t>3192357,75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285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2" name="Рисунок 4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4055" cy="2675255"/>
            <wp:effectExtent l="0" t="0" r="4445" b="0"/>
            <wp:docPr id="19" name="Рисунок 19" descr="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586479,47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3192356,23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586481,39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3192357,75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586478,15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3192361,84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586476,23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3192360,32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586479,47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8E318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8E3189">
              <w:rPr>
                <w:color w:val="000000"/>
                <w:sz w:val="22"/>
                <w:szCs w:val="22"/>
              </w:rPr>
              <w:t>3192356,23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12,8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286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1" name="Рисунок 4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63545" cy="2514600"/>
            <wp:effectExtent l="0" t="0" r="8255" b="0"/>
            <wp:docPr id="18" name="Рисунок 18" descr="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586476,91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3192354,09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586479,31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3192356,17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586476,11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3192360,08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586473,70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3192358,11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586476,91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C102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C10212">
              <w:rPr>
                <w:color w:val="000000"/>
                <w:sz w:val="22"/>
                <w:szCs w:val="22"/>
              </w:rPr>
              <w:t>3192354,09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287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40" name="Рисунок 4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61055" cy="3192145"/>
            <wp:effectExtent l="0" t="0" r="0" b="8255"/>
            <wp:docPr id="17" name="Рисунок 17" descr="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8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586474,46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3192352,04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586476,91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3192354,09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586473,05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3192358,72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586470,45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3192356,55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586474,46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4F04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4F049A">
              <w:rPr>
                <w:color w:val="000000"/>
                <w:sz w:val="22"/>
                <w:szCs w:val="22"/>
              </w:rPr>
              <w:t>3192352,04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19,8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288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9" name="Рисунок 3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49345" cy="2794000"/>
            <wp:effectExtent l="0" t="0" r="8255" b="6350"/>
            <wp:docPr id="16" name="Рисунок 16" descr="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8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586471,05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3192349,35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586473,49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3192351,26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586470,14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3192355,77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586467,63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3192353,90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586471,05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C6CCD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C6CCD">
              <w:rPr>
                <w:color w:val="000000"/>
                <w:sz w:val="22"/>
                <w:szCs w:val="22"/>
              </w:rPr>
              <w:t>3192349,35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289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8" name="Рисунок 3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03600" cy="2836545"/>
            <wp:effectExtent l="0" t="0" r="6350" b="1905"/>
            <wp:docPr id="15" name="Рисунок 15" descr="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8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586467,30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3192346,26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586469,75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3192348,11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586466,22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3192352,81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586463,70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3192350,92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586467,30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0E666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0E666A">
              <w:rPr>
                <w:color w:val="000000"/>
                <w:sz w:val="22"/>
                <w:szCs w:val="22"/>
              </w:rPr>
              <w:t>3192346,26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290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7" name="Рисунок 3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05200" cy="2531745"/>
            <wp:effectExtent l="0" t="0" r="0" b="1905"/>
            <wp:docPr id="14" name="Рисунок 14" descr="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9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586464,94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3192344,52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586467,07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3192346,35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586462,10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3192352,67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586459,90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3192350,98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586464,94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3E05A0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3E05A0">
              <w:rPr>
                <w:color w:val="000000"/>
                <w:sz w:val="22"/>
                <w:szCs w:val="22"/>
              </w:rPr>
              <w:t>3192344,52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22,6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291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6" name="Рисунок 3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0655" cy="2387600"/>
            <wp:effectExtent l="0" t="0" r="4445" b="0"/>
            <wp:docPr id="13" name="Рисунок 13" descr="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9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586462,41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3192342,33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586464,80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3192344,20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586461,38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3192348,55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586459,00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3192346,68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586462,41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063B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063B">
              <w:rPr>
                <w:color w:val="000000"/>
                <w:sz w:val="22"/>
                <w:szCs w:val="22"/>
              </w:rPr>
              <w:t>3192342,33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16,8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292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5" name="Рисунок 3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76600" cy="2590800"/>
            <wp:effectExtent l="0" t="0" r="0" b="0"/>
            <wp:docPr id="12" name="Рисунок 12" descr="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9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586459,91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3192341,92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586460,98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3192343,57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586457,55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3192345,80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586456,48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3192344,15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586459,91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92B1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92B12">
              <w:rPr>
                <w:color w:val="000000"/>
                <w:sz w:val="22"/>
                <w:szCs w:val="22"/>
              </w:rPr>
              <w:t>3192341,92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8,1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293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4" name="Рисунок 3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17800" cy="2489200"/>
            <wp:effectExtent l="0" t="0" r="6350" b="6350"/>
            <wp:docPr id="11" name="Рисунок 11" descr="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9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586461,47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3192338,37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586461,82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3192341,52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586456,09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3192342,15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586455,74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3192338,99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586461,47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17F9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17F9A">
              <w:rPr>
                <w:color w:val="000000"/>
                <w:sz w:val="22"/>
                <w:szCs w:val="22"/>
              </w:rPr>
              <w:t>3192338,37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294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3" name="Рисунок 33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05455" cy="2692400"/>
            <wp:effectExtent l="0" t="0" r="4445" b="0"/>
            <wp:docPr id="10" name="Рисунок 10" descr="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9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586454,59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3192328,14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586463,53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3192336,43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586461,88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3192338,18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586452,95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3192329,90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586454,59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AA25F1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AA25F1">
              <w:rPr>
                <w:color w:val="000000"/>
                <w:sz w:val="22"/>
                <w:szCs w:val="22"/>
              </w:rPr>
              <w:t>3192328,14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295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2" name="Рисунок 32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8945" cy="2641600"/>
            <wp:effectExtent l="0" t="0" r="1905" b="6350"/>
            <wp:docPr id="9" name="Рисунок 9" descr="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9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586462,66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3192330,57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586466,76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3192333,47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586464,67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3192336,26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586460,65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3192333,42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586462,66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164F4F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164F4F">
              <w:rPr>
                <w:color w:val="000000"/>
                <w:sz w:val="22"/>
                <w:szCs w:val="22"/>
              </w:rPr>
              <w:t>3192330,57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296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1" name="Рисунок 31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09545" cy="2362200"/>
            <wp:effectExtent l="0" t="0" r="0" b="0"/>
            <wp:docPr id="8" name="Рисунок 8" descr="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9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586465,08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3192328,08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586469,21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3192331,37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586467,69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3192333,38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586463,52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3192330,05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586465,08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9657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9657A">
              <w:rPr>
                <w:color w:val="000000"/>
                <w:sz w:val="22"/>
                <w:szCs w:val="22"/>
              </w:rPr>
              <w:t>3192328,08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13,4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297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30" name="Рисунок 30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87345" cy="2430145"/>
            <wp:effectExtent l="0" t="0" r="8255" b="8255"/>
            <wp:docPr id="7" name="Рисунок 7" descr="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9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586468,47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3192322,00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586473,50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3192325,48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586472,10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3192327,45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586467,03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3192324,05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586468,47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616E83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616E83">
              <w:rPr>
                <w:color w:val="000000"/>
                <w:sz w:val="22"/>
                <w:szCs w:val="22"/>
              </w:rPr>
              <w:t>3192322,00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298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9" name="Рисунок 29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4055" cy="2717800"/>
            <wp:effectExtent l="0" t="0" r="4445" b="6350"/>
            <wp:docPr id="6" name="Рисунок 6" descr="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9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586471,78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3192320,21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586475,34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3192322,72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586473,60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3192325,19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586470,04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3192322,68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586471,78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635A2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635A2">
              <w:rPr>
                <w:color w:val="000000"/>
                <w:sz w:val="22"/>
                <w:szCs w:val="22"/>
              </w:rPr>
              <w:t>3192320,21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13,2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299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8" name="Рисунок 28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1345" cy="2277745"/>
            <wp:effectExtent l="0" t="0" r="1905" b="8255"/>
            <wp:docPr id="5" name="Рисунок 5" descr="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9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586474,97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3192316,17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586478,56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3192319,13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586476,37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3192321,77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586472,79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3192318,81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586474,97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4DA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4DAA">
              <w:rPr>
                <w:color w:val="000000"/>
                <w:sz w:val="22"/>
                <w:szCs w:val="22"/>
              </w:rPr>
              <w:t>3192316,17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15,9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300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7" name="Рисунок 27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6745" cy="2667000"/>
            <wp:effectExtent l="0" t="0" r="0" b="0"/>
            <wp:docPr id="4" name="Рисунок 4" descr="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0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586478,99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3192310,43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586483,74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3192314,62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586481,50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3192317,10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586476,77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3192312,97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586478,99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9F7CA4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9F7CA4">
              <w:rPr>
                <w:color w:val="000000"/>
                <w:sz w:val="22"/>
                <w:szCs w:val="22"/>
              </w:rPr>
              <w:t>3192310,43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21,2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301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6" name="Рисунок 26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10255" cy="2582545"/>
            <wp:effectExtent l="0" t="0" r="4445" b="8255"/>
            <wp:docPr id="3" name="Рисунок 3" descr="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0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586483,34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3192311,34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586485,98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3192313,75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586485,02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3192314,80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586482,38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3192312,39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586483,34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2216FA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2216FA">
              <w:rPr>
                <w:color w:val="000000"/>
                <w:sz w:val="22"/>
                <w:szCs w:val="22"/>
              </w:rPr>
              <w:t>3192311,34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lastRenderedPageBreak/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302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5" name="Рисунок 25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89200" cy="2209800"/>
            <wp:effectExtent l="0" t="0" r="6350" b="0"/>
            <wp:docPr id="2" name="Рисунок 2" descr="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0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1:200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586486,26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3192308,71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586489,20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3192312,01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586486,91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3192314,04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586483,98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3192310,75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586486,26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7625E9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7625E9">
              <w:rPr>
                <w:color w:val="000000"/>
                <w:sz w:val="22"/>
                <w:szCs w:val="22"/>
              </w:rPr>
              <w:t>3192308,71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13,5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5023">
        <w:rPr>
          <w:sz w:val="28"/>
          <w:szCs w:val="28"/>
        </w:rPr>
        <w:t xml:space="preserve">Графическая схема размещения </w:t>
      </w:r>
      <w:r>
        <w:rPr>
          <w:sz w:val="28"/>
          <w:szCs w:val="28"/>
        </w:rPr>
        <w:t xml:space="preserve">гаражей, являющихся некапитальными сооружениями, либо стоянок </w:t>
      </w:r>
      <w:r w:rsidRPr="00BD5023">
        <w:rPr>
          <w:sz w:val="28"/>
          <w:szCs w:val="28"/>
        </w:rPr>
        <w:t xml:space="preserve">технических или других средств передвижения инвалидов вблизи их места жительства на территории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BD5023">
        <w:rPr>
          <w:sz w:val="28"/>
          <w:szCs w:val="28"/>
        </w:rPr>
        <w:t>, расположенной</w:t>
      </w:r>
      <w:r>
        <w:rPr>
          <w:sz w:val="28"/>
          <w:szCs w:val="28"/>
        </w:rPr>
        <w:t xml:space="preserve">: </w:t>
      </w:r>
      <w:r w:rsidRPr="00174F3B">
        <w:rPr>
          <w:sz w:val="28"/>
          <w:szCs w:val="28"/>
        </w:rPr>
        <w:t xml:space="preserve">Российская Федерация, Иркутская область, городской округ город Саянск, город Саянск, </w:t>
      </w:r>
      <w:r>
        <w:rPr>
          <w:sz w:val="28"/>
          <w:szCs w:val="28"/>
        </w:rPr>
        <w:t xml:space="preserve">микрорайон Октябрьский, 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юго</w:t>
      </w:r>
      <w:r w:rsidRPr="00174F3B">
        <w:rPr>
          <w:sz w:val="28"/>
          <w:szCs w:val="28"/>
        </w:rPr>
        <w:t xml:space="preserve">-восточнее </w:t>
      </w:r>
      <w:r>
        <w:rPr>
          <w:sz w:val="28"/>
          <w:szCs w:val="28"/>
        </w:rPr>
        <w:t>многоквартирного дома № 27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(№ 303 согласно Приложению 1)</w:t>
      </w:r>
    </w:p>
    <w:p w:rsidR="002E5C50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182245</wp:posOffset>
            </wp:positionV>
            <wp:extent cx="381000" cy="1028700"/>
            <wp:effectExtent l="0" t="0" r="0" b="0"/>
            <wp:wrapNone/>
            <wp:docPr id="24" name="Рисунок 24" descr="РОЗА ВЕТРО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ЗА ВЕТРОВ -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C50" w:rsidRPr="00A26581" w:rsidRDefault="002E5C50" w:rsidP="002E5C5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1116330</wp:posOffset>
                </wp:positionV>
                <wp:extent cx="257175" cy="152400"/>
                <wp:effectExtent l="0" t="3175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C50" w:rsidRDefault="002E5C50" w:rsidP="002E5C50">
                            <w:r>
                              <w:t>303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238.95pt;margin-top:87.9pt;width:20.2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" stroked="f">
                <v:textbox inset="0,0,0,0">
                  <w:txbxContent>
                    <w:p w:rsidR="002E5C50" w:rsidRDefault="002E5C50" w:rsidP="002E5C50">
                      <w:r>
                        <w:t>303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3081655" cy="2531745"/>
            <wp:effectExtent l="0" t="0" r="4445" b="1905"/>
            <wp:docPr id="1" name="Рисунок 1" descr="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0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Default="002E5C50" w:rsidP="002E5C50">
      <w:pPr>
        <w:jc w:val="center"/>
        <w:rPr>
          <w:sz w:val="24"/>
          <w:szCs w:val="24"/>
        </w:rPr>
      </w:pPr>
      <w:r>
        <w:rPr>
          <w:sz w:val="24"/>
          <w:szCs w:val="24"/>
        </w:rPr>
        <w:t>М 1:500</w:t>
      </w:r>
    </w:p>
    <w:p w:rsidR="002E5C50" w:rsidRDefault="002E5C50" w:rsidP="002E5C50">
      <w:pPr>
        <w:jc w:val="center"/>
        <w:rPr>
          <w:sz w:val="24"/>
          <w:szCs w:val="24"/>
        </w:rPr>
      </w:pPr>
    </w:p>
    <w:p w:rsidR="002E5C50" w:rsidRPr="0040555C" w:rsidRDefault="002E5C50" w:rsidP="002E5C5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558"/>
        <w:gridCol w:w="1626"/>
      </w:tblGrid>
      <w:tr w:rsidR="002E5C50" w:rsidTr="006366B7">
        <w:trPr>
          <w:jc w:val="center"/>
        </w:trPr>
        <w:tc>
          <w:tcPr>
            <w:tcW w:w="4741" w:type="dxa"/>
            <w:gridSpan w:val="3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Координаты в системе</w:t>
            </w:r>
            <w:r>
              <w:rPr>
                <w:sz w:val="24"/>
                <w:szCs w:val="24"/>
              </w:rPr>
              <w:t xml:space="preserve"> МСК</w:t>
            </w:r>
            <w:r w:rsidRPr="00433898">
              <w:rPr>
                <w:sz w:val="24"/>
                <w:szCs w:val="24"/>
              </w:rPr>
              <w:t xml:space="preserve">-38 </w:t>
            </w:r>
            <w:r>
              <w:rPr>
                <w:sz w:val="24"/>
                <w:szCs w:val="24"/>
              </w:rPr>
              <w:t>зона</w:t>
            </w:r>
            <w:r w:rsidRPr="0043389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Иркутская область</w:t>
            </w:r>
            <w:r w:rsidRPr="00433898">
              <w:rPr>
                <w:sz w:val="24"/>
                <w:szCs w:val="24"/>
              </w:rPr>
              <w:t xml:space="preserve"> 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Х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  <w:lang w:val="en-US"/>
              </w:rPr>
            </w:pPr>
            <w:r w:rsidRPr="0040555C">
              <w:rPr>
                <w:sz w:val="24"/>
                <w:szCs w:val="24"/>
                <w:lang w:val="en-US"/>
              </w:rPr>
              <w:t>Y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586493,08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3192360,11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586497,58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3192363,89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586495,55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3192366,30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586491,09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3192362,45</w:t>
            </w:r>
          </w:p>
        </w:tc>
      </w:tr>
      <w:tr w:rsidR="002E5C50" w:rsidRPr="007625E9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586493,08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5C50" w:rsidRPr="00DC4B07" w:rsidRDefault="002E5C50" w:rsidP="006366B7">
            <w:pPr>
              <w:jc w:val="center"/>
              <w:rPr>
                <w:color w:val="000000"/>
                <w:sz w:val="22"/>
                <w:szCs w:val="22"/>
              </w:rPr>
            </w:pPr>
            <w:r w:rsidRPr="00DC4B07">
              <w:rPr>
                <w:color w:val="000000"/>
                <w:sz w:val="22"/>
                <w:szCs w:val="22"/>
              </w:rPr>
              <w:t>3192360,11</w:t>
            </w:r>
          </w:p>
        </w:tc>
      </w:tr>
      <w:tr w:rsidR="002E5C50" w:rsidTr="006366B7">
        <w:trPr>
          <w:jc w:val="center"/>
        </w:trPr>
        <w:tc>
          <w:tcPr>
            <w:tcW w:w="1557" w:type="dxa"/>
            <w:shd w:val="clear" w:color="auto" w:fill="auto"/>
          </w:tcPr>
          <w:p w:rsidR="002E5C50" w:rsidRPr="0040555C" w:rsidRDefault="002E5C50" w:rsidP="006366B7">
            <w:pPr>
              <w:jc w:val="center"/>
              <w:rPr>
                <w:sz w:val="24"/>
                <w:szCs w:val="24"/>
              </w:rPr>
            </w:pPr>
            <w:r w:rsidRPr="0040555C">
              <w:rPr>
                <w:sz w:val="24"/>
                <w:szCs w:val="24"/>
                <w:lang w:val="en-US"/>
              </w:rPr>
              <w:t>S</w:t>
            </w:r>
            <w:r w:rsidRPr="0040555C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металлического гаража</w:t>
            </w:r>
            <w:r w:rsidRPr="0040555C">
              <w:rPr>
                <w:rFonts w:cs="Aharoni"/>
                <w:sz w:val="24"/>
                <w:szCs w:val="24"/>
              </w:rPr>
              <w:t>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E5C50" w:rsidRPr="0040555C" w:rsidRDefault="002E5C50" w:rsidP="006366B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18,3 кв. м</w:t>
            </w:r>
          </w:p>
        </w:tc>
      </w:tr>
    </w:tbl>
    <w:p w:rsidR="002E5C50" w:rsidRDefault="002E5C50" w:rsidP="002E5C50">
      <w:pPr>
        <w:rPr>
          <w:sz w:val="28"/>
          <w:szCs w:val="28"/>
        </w:rPr>
      </w:pPr>
    </w:p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 w:rsidP="002E5C50"/>
    <w:p w:rsidR="002E5C50" w:rsidRDefault="002E5C50">
      <w:pPr>
        <w:rPr>
          <w:color w:val="000000" w:themeColor="text1"/>
        </w:rPr>
      </w:pPr>
    </w:p>
    <w:p w:rsidR="0039652E" w:rsidRPr="0039652E" w:rsidRDefault="0039652E">
      <w:pPr>
        <w:rPr>
          <w:color w:val="000000" w:themeColor="text1"/>
        </w:rPr>
      </w:pPr>
    </w:p>
    <w:sectPr w:rsidR="0039652E" w:rsidRPr="0039652E" w:rsidSect="002E5C50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0E0B"/>
    <w:rsid w:val="00084744"/>
    <w:rsid w:val="00091402"/>
    <w:rsid w:val="000A5C4D"/>
    <w:rsid w:val="000C13D4"/>
    <w:rsid w:val="000E1B04"/>
    <w:rsid w:val="000E34B3"/>
    <w:rsid w:val="0010095B"/>
    <w:rsid w:val="0010759E"/>
    <w:rsid w:val="00130110"/>
    <w:rsid w:val="00136A02"/>
    <w:rsid w:val="0016599D"/>
    <w:rsid w:val="00171CAC"/>
    <w:rsid w:val="00177567"/>
    <w:rsid w:val="00185FF1"/>
    <w:rsid w:val="00195CD8"/>
    <w:rsid w:val="001B135D"/>
    <w:rsid w:val="001C298B"/>
    <w:rsid w:val="001F166C"/>
    <w:rsid w:val="002054EE"/>
    <w:rsid w:val="002256C5"/>
    <w:rsid w:val="00235D02"/>
    <w:rsid w:val="00262A3C"/>
    <w:rsid w:val="00274434"/>
    <w:rsid w:val="0029482D"/>
    <w:rsid w:val="002E1B2B"/>
    <w:rsid w:val="002E5C50"/>
    <w:rsid w:val="003350FD"/>
    <w:rsid w:val="00340F7C"/>
    <w:rsid w:val="0036222A"/>
    <w:rsid w:val="00383F20"/>
    <w:rsid w:val="0039652E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5F6B60"/>
    <w:rsid w:val="0061225F"/>
    <w:rsid w:val="00627573"/>
    <w:rsid w:val="00636AC8"/>
    <w:rsid w:val="00671553"/>
    <w:rsid w:val="006B0EE5"/>
    <w:rsid w:val="006C0B36"/>
    <w:rsid w:val="006F4E99"/>
    <w:rsid w:val="007021E3"/>
    <w:rsid w:val="00720A7A"/>
    <w:rsid w:val="007333F3"/>
    <w:rsid w:val="007357B5"/>
    <w:rsid w:val="00761642"/>
    <w:rsid w:val="007743D2"/>
    <w:rsid w:val="0078648B"/>
    <w:rsid w:val="007E2453"/>
    <w:rsid w:val="00800F93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B06CC"/>
    <w:rsid w:val="008F5D72"/>
    <w:rsid w:val="00904221"/>
    <w:rsid w:val="009170E6"/>
    <w:rsid w:val="00923869"/>
    <w:rsid w:val="009329D6"/>
    <w:rsid w:val="0094339B"/>
    <w:rsid w:val="00974179"/>
    <w:rsid w:val="009A5111"/>
    <w:rsid w:val="00A3213E"/>
    <w:rsid w:val="00A47B1D"/>
    <w:rsid w:val="00A92B9F"/>
    <w:rsid w:val="00AB02C6"/>
    <w:rsid w:val="00AC7247"/>
    <w:rsid w:val="00AD172D"/>
    <w:rsid w:val="00AD6870"/>
    <w:rsid w:val="00B010FA"/>
    <w:rsid w:val="00B03815"/>
    <w:rsid w:val="00B146F8"/>
    <w:rsid w:val="00B44039"/>
    <w:rsid w:val="00B50054"/>
    <w:rsid w:val="00B54DAE"/>
    <w:rsid w:val="00B73CC2"/>
    <w:rsid w:val="00B92918"/>
    <w:rsid w:val="00B929E7"/>
    <w:rsid w:val="00B95CFB"/>
    <w:rsid w:val="00BA1C33"/>
    <w:rsid w:val="00BB1F74"/>
    <w:rsid w:val="00BD2970"/>
    <w:rsid w:val="00BE31EB"/>
    <w:rsid w:val="00BE49C2"/>
    <w:rsid w:val="00BE656F"/>
    <w:rsid w:val="00C158D6"/>
    <w:rsid w:val="00C47D94"/>
    <w:rsid w:val="00C90240"/>
    <w:rsid w:val="00D42AD0"/>
    <w:rsid w:val="00DE1EE3"/>
    <w:rsid w:val="00E167B3"/>
    <w:rsid w:val="00E24EDC"/>
    <w:rsid w:val="00E4384B"/>
    <w:rsid w:val="00E45C9C"/>
    <w:rsid w:val="00E532F3"/>
    <w:rsid w:val="00E776B8"/>
    <w:rsid w:val="00EC145B"/>
    <w:rsid w:val="00EC22E8"/>
    <w:rsid w:val="00EE3E13"/>
    <w:rsid w:val="00F25380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AD6870"/>
    <w:rPr>
      <w:color w:val="0563C1"/>
      <w:u w:val="single"/>
    </w:rPr>
  </w:style>
  <w:style w:type="paragraph" w:styleId="a6">
    <w:name w:val="Balloon Text"/>
    <w:basedOn w:val="a"/>
    <w:link w:val="a7"/>
    <w:uiPriority w:val="99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AD6870"/>
    <w:rPr>
      <w:color w:val="0563C1"/>
      <w:u w:val="single"/>
    </w:rPr>
  </w:style>
  <w:style w:type="paragraph" w:styleId="a6">
    <w:name w:val="Balloon Text"/>
    <w:basedOn w:val="a"/>
    <w:link w:val="a7"/>
    <w:uiPriority w:val="99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BE45-36C6-4F57-A68C-10EEC588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3</TotalTime>
  <Pages>29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25282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2024-07-09T03:39:00Z</cp:lastPrinted>
  <dcterms:created xsi:type="dcterms:W3CDTF">2024-07-29T08:15:00Z</dcterms:created>
  <dcterms:modified xsi:type="dcterms:W3CDTF">2024-07-29T08:15:00Z</dcterms:modified>
</cp:coreProperties>
</file>