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w:t>
      </w:r>
      <w:r w:rsidR="00784C1B" w:rsidRPr="00784C1B">
        <w:rPr>
          <w:rFonts w:ascii="Times New Roman" w:hAnsi="Times New Roman"/>
          <w:sz w:val="24"/>
          <w:szCs w:val="24"/>
          <w:u w:val="single"/>
        </w:rPr>
        <w:t>26.12.2025</w:t>
      </w:r>
      <w:r>
        <w:rPr>
          <w:rFonts w:asciiTheme="minorHAnsi" w:hAnsiTheme="minorHAnsi"/>
        </w:rPr>
        <w:t>____</w:t>
      </w:r>
      <w:r>
        <w:t>№</w:t>
      </w:r>
      <w:r>
        <w:tab/>
      </w:r>
      <w:r>
        <w:rPr>
          <w:rFonts w:asciiTheme="minorHAnsi" w:hAnsiTheme="minorHAnsi"/>
        </w:rPr>
        <w:t>_</w:t>
      </w:r>
      <w:r w:rsidR="00A86D94">
        <w:rPr>
          <w:rFonts w:asciiTheme="minorHAnsi" w:hAnsiTheme="minorHAnsi"/>
          <w:u w:val="single"/>
        </w:rPr>
        <w:t>_</w:t>
      </w:r>
      <w:r w:rsidR="00784C1B" w:rsidRPr="00784C1B">
        <w:rPr>
          <w:rFonts w:ascii="Times New Roman" w:hAnsi="Times New Roman"/>
          <w:sz w:val="24"/>
          <w:szCs w:val="24"/>
          <w:u w:val="single"/>
        </w:rPr>
        <w:t>110-37-1570-25</w:t>
      </w:r>
      <w:r w:rsidR="00A86D94">
        <w:rPr>
          <w:rFonts w:asciiTheme="minorHAnsi" w:hAnsiTheme="minorHAnsi"/>
          <w:u w:val="single"/>
        </w:rPr>
        <w:t>__</w:t>
      </w:r>
      <w:r>
        <w:rPr>
          <w:rFonts w:asciiTheme="minorHAnsi" w:hAnsiTheme="minorHAnsi"/>
        </w:rPr>
        <w:t>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95222D">
        <w:rPr>
          <w:rFonts w:ascii="Times New Roman" w:hAnsi="Times New Roman"/>
          <w:sz w:val="24"/>
          <w:szCs w:val="24"/>
        </w:rPr>
        <w:t xml:space="preserve"> </w:t>
      </w:r>
      <w:r w:rsidR="0095222D" w:rsidRPr="00E22D2B">
        <w:rPr>
          <w:rFonts w:ascii="Times New Roman" w:hAnsi="Times New Roman"/>
          <w:sz w:val="24"/>
          <w:szCs w:val="24"/>
        </w:rPr>
        <w:t>муниципальн</w:t>
      </w:r>
      <w:r w:rsidR="0095222D">
        <w:rPr>
          <w:rFonts w:ascii="Times New Roman" w:hAnsi="Times New Roman"/>
          <w:sz w:val="24"/>
          <w:szCs w:val="24"/>
        </w:rPr>
        <w:t>ую</w:t>
      </w:r>
      <w:r w:rsidR="0095222D" w:rsidRPr="00E22D2B">
        <w:rPr>
          <w:rFonts w:ascii="Times New Roman" w:hAnsi="Times New Roman"/>
          <w:sz w:val="24"/>
          <w:szCs w:val="24"/>
        </w:rPr>
        <w:t xml:space="preserve"> программ</w:t>
      </w:r>
      <w:r w:rsidR="0095222D">
        <w:rPr>
          <w:rFonts w:ascii="Times New Roman" w:hAnsi="Times New Roman"/>
          <w:sz w:val="24"/>
          <w:szCs w:val="24"/>
        </w:rPr>
        <w:t>у</w:t>
      </w:r>
      <w:r w:rsidR="0095222D" w:rsidRPr="00E22D2B">
        <w:rPr>
          <w:rFonts w:ascii="Times New Roman" w:hAnsi="Times New Roman"/>
          <w:sz w:val="24"/>
          <w:szCs w:val="24"/>
        </w:rPr>
        <w:t xml:space="preserve"> «</w:t>
      </w:r>
      <w:r w:rsidR="0095222D" w:rsidRPr="009473EC">
        <w:rPr>
          <w:rFonts w:ascii="Times New Roman" w:hAnsi="Times New Roman"/>
          <w:color w:val="000000"/>
          <w:spacing w:val="-2"/>
          <w:sz w:val="24"/>
          <w:szCs w:val="24"/>
        </w:rPr>
        <w:t>Развитие архитектуры</w:t>
      </w:r>
      <w:r w:rsidR="0095222D">
        <w:rPr>
          <w:rFonts w:ascii="Times New Roman" w:hAnsi="Times New Roman"/>
          <w:color w:val="000000"/>
          <w:spacing w:val="-2"/>
          <w:sz w:val="24"/>
          <w:szCs w:val="24"/>
        </w:rPr>
        <w:t xml:space="preserve"> и</w:t>
      </w:r>
      <w:r w:rsidR="0095222D"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95222D">
        <w:rPr>
          <w:rFonts w:ascii="Times New Roman" w:hAnsi="Times New Roman"/>
          <w:color w:val="000000"/>
          <w:spacing w:val="-2"/>
          <w:sz w:val="24"/>
          <w:szCs w:val="24"/>
        </w:rPr>
        <w:t xml:space="preserve"> на 2020 – 2027 годы</w:t>
      </w:r>
      <w:r w:rsidR="0095222D">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222D">
        <w:rPr>
          <w:rFonts w:ascii="Times New Roman" w:hAnsi="Times New Roman"/>
          <w:color w:val="000000"/>
          <w:spacing w:val="-2"/>
          <w:sz w:val="28"/>
          <w:szCs w:val="28"/>
        </w:rPr>
        <w:t>7</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6769B7">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0095222D">
        <w:rPr>
          <w:rFonts w:ascii="Times New Roman" w:hAnsi="Times New Roman"/>
          <w:color w:val="000000"/>
          <w:sz w:val="28"/>
          <w:szCs w:val="28"/>
        </w:rPr>
        <w:t xml:space="preserve">в </w:t>
      </w:r>
      <w:r w:rsidR="0095222D" w:rsidRPr="00C64B13">
        <w:rPr>
          <w:rFonts w:ascii="Times New Roman" w:hAnsi="Times New Roman"/>
          <w:sz w:val="28"/>
          <w:szCs w:val="28"/>
        </w:rPr>
        <w:t>муниципальную программу «</w:t>
      </w:r>
      <w:r w:rsidR="0095222D"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DF1931">
        <w:rPr>
          <w:rFonts w:ascii="Times New Roman" w:hAnsi="Times New Roman"/>
          <w:color w:val="000000"/>
          <w:spacing w:val="-2"/>
          <w:sz w:val="28"/>
          <w:szCs w:val="28"/>
        </w:rPr>
        <w:t>7</w:t>
      </w:r>
      <w:r w:rsidR="0095222D" w:rsidRPr="004412A5">
        <w:rPr>
          <w:rFonts w:ascii="Times New Roman" w:hAnsi="Times New Roman"/>
          <w:color w:val="000000"/>
          <w:spacing w:val="-2"/>
          <w:sz w:val="28"/>
          <w:szCs w:val="28"/>
        </w:rPr>
        <w:t xml:space="preserve"> годы</w:t>
      </w:r>
      <w:r w:rsidR="0095222D"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95222D">
        <w:rPr>
          <w:rFonts w:ascii="Times New Roman" w:hAnsi="Times New Roman"/>
          <w:sz w:val="28"/>
          <w:szCs w:val="28"/>
        </w:rPr>
        <w:t>1</w:t>
      </w:r>
      <w:r w:rsidR="0095222D" w:rsidRPr="00C64B13">
        <w:rPr>
          <w:rFonts w:ascii="Times New Roman" w:hAnsi="Times New Roman"/>
          <w:sz w:val="28"/>
          <w:szCs w:val="28"/>
        </w:rPr>
        <w:t>-19</w:t>
      </w:r>
      <w:r w:rsidR="0095222D">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r w:rsidR="00954EBB">
        <w:rPr>
          <w:rFonts w:ascii="Times New Roman" w:hAnsi="Times New Roman"/>
          <w:sz w:val="28"/>
          <w:szCs w:val="28"/>
        </w:rPr>
        <w:t xml:space="preserve"> 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00594ECB">
        <w:rPr>
          <w:rFonts w:ascii="Times New Roman" w:hAnsi="Times New Roman"/>
          <w:color w:val="000000"/>
          <w:spacing w:val="-2"/>
          <w:sz w:val="28"/>
          <w:szCs w:val="28"/>
        </w:rPr>
        <w:t xml:space="preserve">от 25.09.2024 № 110-37-1120-24, </w:t>
      </w:r>
      <w:r w:rsidR="00FF0C77">
        <w:rPr>
          <w:rFonts w:ascii="Times New Roman" w:hAnsi="Times New Roman"/>
          <w:color w:val="000000"/>
          <w:spacing w:val="-2"/>
          <w:sz w:val="28"/>
          <w:szCs w:val="28"/>
        </w:rPr>
        <w:t xml:space="preserve"> от 28.12.2024 № 110-37-1623-24,</w:t>
      </w:r>
      <w:r w:rsidR="000A66AE">
        <w:rPr>
          <w:rFonts w:ascii="Times New Roman" w:hAnsi="Times New Roman"/>
          <w:color w:val="000000"/>
          <w:spacing w:val="-2"/>
          <w:sz w:val="28"/>
          <w:szCs w:val="28"/>
        </w:rPr>
        <w:t xml:space="preserve"> от 10.10.2025 № 110-37-1231-25</w:t>
      </w:r>
      <w:r w:rsidR="00FF0C77">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D152C0" w:rsidRPr="00954EBB" w:rsidRDefault="00472B13" w:rsidP="00FF0C77">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 xml:space="preserve">Объем и источники финансирования муниципальной </w:t>
            </w:r>
            <w:r w:rsidRPr="00D32C15">
              <w:rPr>
                <w:rFonts w:ascii="Times New Roman" w:hAnsi="Times New Roman" w:cs="Times New Roman"/>
                <w:color w:val="000000"/>
                <w:sz w:val="24"/>
                <w:szCs w:val="24"/>
              </w:rPr>
              <w:lastRenderedPageBreak/>
              <w:t>программы</w:t>
            </w:r>
          </w:p>
        </w:tc>
        <w:tc>
          <w:tcPr>
            <w:tcW w:w="3598" w:type="pct"/>
          </w:tcPr>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lastRenderedPageBreak/>
              <w:t xml:space="preserve">1. Объем финансирования муниципальной программы составляет </w:t>
            </w:r>
            <w:r w:rsidR="00DD3C2B">
              <w:rPr>
                <w:rFonts w:ascii="Times New Roman" w:hAnsi="Times New Roman"/>
                <w:sz w:val="24"/>
                <w:szCs w:val="24"/>
              </w:rPr>
              <w:t>361 48</w:t>
            </w:r>
            <w:r w:rsidR="00794FA2">
              <w:rPr>
                <w:rFonts w:ascii="Times New Roman" w:hAnsi="Times New Roman"/>
                <w:sz w:val="24"/>
                <w:szCs w:val="24"/>
              </w:rPr>
              <w:t>4</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6</w:t>
            </w:r>
            <w:r w:rsidR="00B61B8E" w:rsidRPr="00F56310">
              <w:rPr>
                <w:rFonts w:ascii="Times New Roman" w:hAnsi="Times New Roman"/>
                <w:sz w:val="24"/>
                <w:szCs w:val="24"/>
              </w:rPr>
              <w:t>1 247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lastRenderedPageBreak/>
              <w:t>2021 – 43</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43</w:t>
            </w:r>
            <w:r w:rsidR="00175463" w:rsidRPr="00F56310">
              <w:rPr>
                <w:rFonts w:ascii="Times New Roman" w:hAnsi="Times New Roman"/>
                <w:sz w:val="24"/>
                <w:szCs w:val="24"/>
              </w:rPr>
              <w:t xml:space="preserve"> 93</w:t>
            </w:r>
            <w:r w:rsidR="00B61B8E" w:rsidRPr="00F56310">
              <w:rPr>
                <w:rFonts w:ascii="Times New Roman" w:hAnsi="Times New Roman"/>
                <w:sz w:val="24"/>
                <w:szCs w:val="24"/>
              </w:rPr>
              <w:t>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CE15D6" w:rsidRPr="00F56310">
              <w:rPr>
                <w:rFonts w:ascii="Times New Roman" w:hAnsi="Times New Roman"/>
                <w:sz w:val="24"/>
                <w:szCs w:val="24"/>
              </w:rPr>
              <w:t>52</w:t>
            </w:r>
            <w:r w:rsidR="00FF428C" w:rsidRPr="00F56310">
              <w:rPr>
                <w:rFonts w:ascii="Times New Roman" w:hAnsi="Times New Roman"/>
                <w:sz w:val="24"/>
                <w:szCs w:val="24"/>
              </w:rPr>
              <w:t> </w:t>
            </w:r>
            <w:r w:rsidR="00CE15D6" w:rsidRPr="00F56310">
              <w:rPr>
                <w:rFonts w:ascii="Times New Roman" w:hAnsi="Times New Roman"/>
                <w:sz w:val="24"/>
                <w:szCs w:val="24"/>
              </w:rPr>
              <w:t>04</w:t>
            </w:r>
            <w:r w:rsidR="00B61B8E" w:rsidRPr="00F56310">
              <w:rPr>
                <w:rFonts w:ascii="Times New Roman" w:hAnsi="Times New Roman"/>
                <w:sz w:val="24"/>
                <w:szCs w:val="24"/>
              </w:rPr>
              <w:t>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5</w:t>
            </w:r>
            <w:r w:rsidR="00330335">
              <w:rPr>
                <w:rFonts w:ascii="Times New Roman" w:hAnsi="Times New Roman"/>
                <w:sz w:val="24"/>
                <w:szCs w:val="24"/>
              </w:rPr>
              <w:t>7</w:t>
            </w:r>
            <w:r w:rsidR="00FF428C" w:rsidRPr="00F56310">
              <w:rPr>
                <w:rFonts w:ascii="Times New Roman" w:hAnsi="Times New Roman"/>
                <w:sz w:val="24"/>
                <w:szCs w:val="24"/>
              </w:rPr>
              <w:t> </w:t>
            </w:r>
            <w:r w:rsidR="00330335">
              <w:rPr>
                <w:rFonts w:ascii="Times New Roman" w:hAnsi="Times New Roman"/>
                <w:sz w:val="24"/>
                <w:szCs w:val="24"/>
              </w:rPr>
              <w:t>330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2025 –</w:t>
            </w:r>
            <w:r w:rsidR="00500529">
              <w:rPr>
                <w:rFonts w:ascii="Times New Roman" w:hAnsi="Times New Roman"/>
                <w:sz w:val="24"/>
                <w:szCs w:val="24"/>
              </w:rPr>
              <w:t>60 71</w:t>
            </w:r>
            <w:r w:rsidR="00152D0E">
              <w:rPr>
                <w:rFonts w:ascii="Times New Roman" w:hAnsi="Times New Roman"/>
                <w:sz w:val="24"/>
                <w:szCs w:val="24"/>
              </w:rPr>
              <w:t>3</w:t>
            </w:r>
            <w:r w:rsidR="00493AC5" w:rsidRPr="00F56310">
              <w:rPr>
                <w:rFonts w:ascii="Times New Roman" w:hAnsi="Times New Roman"/>
                <w:sz w:val="24"/>
                <w:szCs w:val="24"/>
              </w:rPr>
              <w:t xml:space="preserve"> тыс. руб.;</w:t>
            </w:r>
          </w:p>
          <w:p w:rsidR="00437463" w:rsidRPr="00F56310" w:rsidRDefault="00493AC5" w:rsidP="00493AC5">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2026 </w:t>
            </w:r>
            <w:r w:rsidR="00515E91" w:rsidRPr="00F56310">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23 226</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19 570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 По источникам финансирования:</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бюджета городского округа муниципального образования «город Саянск» – </w:t>
            </w:r>
            <w:r w:rsidR="00DD3C2B">
              <w:rPr>
                <w:rFonts w:ascii="Times New Roman" w:hAnsi="Times New Roman"/>
                <w:sz w:val="24"/>
                <w:szCs w:val="24"/>
              </w:rPr>
              <w:t>263 18</w:t>
            </w:r>
            <w:r w:rsidR="00794FA2">
              <w:rPr>
                <w:rFonts w:ascii="Times New Roman" w:hAnsi="Times New Roman"/>
                <w:sz w:val="24"/>
                <w:szCs w:val="24"/>
              </w:rPr>
              <w:t>6</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29</w:t>
            </w:r>
            <w:r w:rsidR="00175463" w:rsidRPr="00F56310">
              <w:rPr>
                <w:rFonts w:ascii="Times New Roman" w:hAnsi="Times New Roman"/>
                <w:sz w:val="24"/>
                <w:szCs w:val="24"/>
              </w:rPr>
              <w:t xml:space="preserve"> </w:t>
            </w:r>
            <w:r w:rsidRPr="00F56310">
              <w:rPr>
                <w:rFonts w:ascii="Times New Roman" w:hAnsi="Times New Roman"/>
                <w:sz w:val="24"/>
                <w:szCs w:val="24"/>
              </w:rPr>
              <w:t>82</w:t>
            </w:r>
            <w:r w:rsidR="00B61B8E" w:rsidRPr="00F56310">
              <w:rPr>
                <w:rFonts w:ascii="Times New Roman" w:hAnsi="Times New Roman"/>
                <w:sz w:val="24"/>
                <w:szCs w:val="24"/>
              </w:rPr>
              <w:t>8</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32</w:t>
            </w:r>
            <w:r w:rsidR="00175463" w:rsidRPr="00F56310">
              <w:rPr>
                <w:rFonts w:ascii="Times New Roman" w:hAnsi="Times New Roman"/>
                <w:sz w:val="24"/>
                <w:szCs w:val="24"/>
              </w:rPr>
              <w:t xml:space="preserve"> </w:t>
            </w:r>
            <w:r w:rsidRPr="00F56310">
              <w:rPr>
                <w:rFonts w:ascii="Times New Roman" w:hAnsi="Times New Roman"/>
                <w:sz w:val="24"/>
                <w:szCs w:val="24"/>
              </w:rPr>
              <w:t>02</w:t>
            </w:r>
            <w:r w:rsidR="00B61B8E" w:rsidRPr="00F56310">
              <w:rPr>
                <w:rFonts w:ascii="Times New Roman" w:hAnsi="Times New Roman"/>
                <w:sz w:val="24"/>
                <w:szCs w:val="24"/>
              </w:rPr>
              <w:t>4</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33</w:t>
            </w:r>
            <w:r w:rsidR="00175463" w:rsidRPr="00F56310">
              <w:rPr>
                <w:rFonts w:ascii="Times New Roman" w:hAnsi="Times New Roman"/>
                <w:sz w:val="24"/>
                <w:szCs w:val="24"/>
              </w:rPr>
              <w:t xml:space="preserve"> </w:t>
            </w:r>
            <w:r w:rsidR="00B61B8E" w:rsidRPr="00F56310">
              <w:rPr>
                <w:rFonts w:ascii="Times New Roman" w:hAnsi="Times New Roman"/>
                <w:sz w:val="24"/>
                <w:szCs w:val="24"/>
              </w:rPr>
              <w:t>600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B61B8E" w:rsidRPr="00F56310">
              <w:rPr>
                <w:rFonts w:ascii="Times New Roman" w:hAnsi="Times New Roman"/>
                <w:sz w:val="24"/>
                <w:szCs w:val="24"/>
              </w:rPr>
              <w:t>41</w:t>
            </w:r>
            <w:r w:rsidR="00F23032" w:rsidRPr="00F56310">
              <w:rPr>
                <w:rFonts w:ascii="Times New Roman" w:hAnsi="Times New Roman"/>
                <w:sz w:val="24"/>
                <w:szCs w:val="24"/>
              </w:rPr>
              <w:t xml:space="preserve"> </w:t>
            </w:r>
            <w:r w:rsidR="00B61B8E" w:rsidRPr="00F56310">
              <w:rPr>
                <w:rFonts w:ascii="Times New Roman" w:hAnsi="Times New Roman"/>
                <w:sz w:val="24"/>
                <w:szCs w:val="24"/>
              </w:rPr>
              <w:t>766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45</w:t>
            </w:r>
            <w:r w:rsidR="00F852B0" w:rsidRPr="00F56310">
              <w:rPr>
                <w:rFonts w:ascii="Times New Roman" w:hAnsi="Times New Roman"/>
                <w:sz w:val="24"/>
                <w:szCs w:val="24"/>
              </w:rPr>
              <w:t> </w:t>
            </w:r>
            <w:r w:rsidR="00330335">
              <w:rPr>
                <w:rFonts w:ascii="Times New Roman" w:hAnsi="Times New Roman"/>
                <w:sz w:val="24"/>
                <w:szCs w:val="24"/>
              </w:rPr>
              <w:t>533</w:t>
            </w:r>
            <w:r w:rsidRPr="00F56310">
              <w:rPr>
                <w:rFonts w:ascii="Times New Roman" w:hAnsi="Times New Roman"/>
                <w:sz w:val="24"/>
                <w:szCs w:val="24"/>
              </w:rPr>
              <w:t xml:space="preserve"> тыс. руб.;</w:t>
            </w:r>
          </w:p>
          <w:p w:rsidR="00493AC5" w:rsidRPr="00F56310" w:rsidRDefault="00D152C0"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2025 – </w:t>
            </w:r>
            <w:r w:rsidR="00500529">
              <w:rPr>
                <w:rFonts w:ascii="Times New Roman" w:hAnsi="Times New Roman"/>
                <w:sz w:val="24"/>
                <w:szCs w:val="24"/>
              </w:rPr>
              <w:t>40 1</w:t>
            </w:r>
            <w:r w:rsidR="00152D0E">
              <w:rPr>
                <w:rFonts w:ascii="Times New Roman" w:hAnsi="Times New Roman"/>
                <w:sz w:val="24"/>
                <w:szCs w:val="24"/>
              </w:rPr>
              <w:t>29</w:t>
            </w:r>
            <w:r w:rsidR="00F852B0" w:rsidRPr="00F56310">
              <w:rPr>
                <w:rFonts w:ascii="Times New Roman" w:hAnsi="Times New Roman"/>
                <w:sz w:val="24"/>
                <w:szCs w:val="24"/>
              </w:rPr>
              <w:t xml:space="preserve"> </w:t>
            </w:r>
            <w:r w:rsidR="00493AC5" w:rsidRPr="00F56310">
              <w:rPr>
                <w:rFonts w:ascii="Times New Roman" w:hAnsi="Times New Roman"/>
                <w:sz w:val="24"/>
                <w:szCs w:val="24"/>
              </w:rPr>
              <w:t>тыс.руб</w:t>
            </w:r>
            <w:r w:rsidR="003C57D3" w:rsidRPr="00F56310">
              <w:rPr>
                <w:rFonts w:ascii="Times New Roman" w:hAnsi="Times New Roman"/>
                <w:sz w:val="24"/>
                <w:szCs w:val="24"/>
              </w:rPr>
              <w:t>.</w:t>
            </w:r>
            <w:r w:rsidR="00493AC5" w:rsidRPr="00F56310">
              <w:rPr>
                <w:rFonts w:ascii="Times New Roman" w:hAnsi="Times New Roman"/>
                <w:sz w:val="24"/>
                <w:szCs w:val="24"/>
              </w:rPr>
              <w:t>;</w:t>
            </w:r>
          </w:p>
          <w:p w:rsidR="00437463" w:rsidRPr="00F56310" w:rsidRDefault="00493AC5"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2026 </w:t>
            </w:r>
            <w:r w:rsidR="00D5740D">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 xml:space="preserve">20 736 </w:t>
            </w:r>
            <w:r w:rsidRPr="00F56310">
              <w:rPr>
                <w:rFonts w:ascii="Times New Roman" w:hAnsi="Times New Roman"/>
                <w:sz w:val="24"/>
                <w:szCs w:val="24"/>
              </w:rPr>
              <w:t>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19 570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областного бюджета – </w:t>
            </w:r>
            <w:r w:rsidR="00DD3C2B">
              <w:rPr>
                <w:rFonts w:ascii="Times New Roman" w:hAnsi="Times New Roman"/>
                <w:sz w:val="24"/>
                <w:szCs w:val="24"/>
              </w:rPr>
              <w:t xml:space="preserve">94 </w:t>
            </w:r>
            <w:r w:rsidR="00794FA2">
              <w:rPr>
                <w:rFonts w:ascii="Times New Roman" w:hAnsi="Times New Roman"/>
                <w:sz w:val="24"/>
                <w:szCs w:val="24"/>
              </w:rPr>
              <w:t>354</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31</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11</w:t>
            </w:r>
            <w:r w:rsidR="00175463" w:rsidRPr="00F56310">
              <w:rPr>
                <w:rFonts w:ascii="Times New Roman" w:hAnsi="Times New Roman"/>
                <w:sz w:val="24"/>
                <w:szCs w:val="24"/>
              </w:rPr>
              <w:t xml:space="preserve"> </w:t>
            </w:r>
            <w:r w:rsidRPr="00F56310">
              <w:rPr>
                <w:rFonts w:ascii="Times New Roman" w:hAnsi="Times New Roman"/>
                <w:sz w:val="24"/>
                <w:szCs w:val="24"/>
              </w:rPr>
              <w:t>39</w:t>
            </w:r>
            <w:r w:rsidR="00B61B8E" w:rsidRPr="00F56310">
              <w:rPr>
                <w:rFonts w:ascii="Times New Roman" w:hAnsi="Times New Roman"/>
                <w:sz w:val="24"/>
                <w:szCs w:val="24"/>
              </w:rPr>
              <w:t>5</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10</w:t>
            </w:r>
            <w:r w:rsidR="00175463" w:rsidRPr="00F56310">
              <w:rPr>
                <w:rFonts w:ascii="Times New Roman" w:hAnsi="Times New Roman"/>
                <w:sz w:val="24"/>
                <w:szCs w:val="24"/>
              </w:rPr>
              <w:t xml:space="preserve"> </w:t>
            </w:r>
            <w:r w:rsidR="00E84E77" w:rsidRPr="00F56310">
              <w:rPr>
                <w:rFonts w:ascii="Times New Roman" w:hAnsi="Times New Roman"/>
                <w:sz w:val="24"/>
                <w:szCs w:val="24"/>
              </w:rPr>
              <w:t>337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10 0</w:t>
            </w:r>
            <w:r w:rsidR="00CE15D6" w:rsidRPr="00F56310">
              <w:rPr>
                <w:rFonts w:ascii="Times New Roman" w:hAnsi="Times New Roman"/>
                <w:sz w:val="24"/>
                <w:szCs w:val="24"/>
              </w:rPr>
              <w:t>2</w:t>
            </w:r>
            <w:r w:rsidR="00B61B8E" w:rsidRPr="00F56310">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BA0B3C" w:rsidRPr="00F56310">
              <w:rPr>
                <w:rFonts w:ascii="Times New Roman" w:hAnsi="Times New Roman"/>
                <w:sz w:val="24"/>
                <w:szCs w:val="24"/>
              </w:rPr>
              <w:t>1</w:t>
            </w:r>
            <w:r w:rsidR="00330335">
              <w:rPr>
                <w:rFonts w:ascii="Times New Roman" w:hAnsi="Times New Roman"/>
                <w:sz w:val="24"/>
                <w:szCs w:val="24"/>
              </w:rPr>
              <w:t>1</w:t>
            </w:r>
            <w:r w:rsidR="00FF428C" w:rsidRPr="00F56310">
              <w:rPr>
                <w:rFonts w:ascii="Times New Roman" w:hAnsi="Times New Roman"/>
                <w:sz w:val="24"/>
                <w:szCs w:val="24"/>
              </w:rPr>
              <w:t> </w:t>
            </w:r>
            <w:r w:rsidR="00330335">
              <w:rPr>
                <w:rFonts w:ascii="Times New Roman" w:hAnsi="Times New Roman"/>
                <w:sz w:val="24"/>
                <w:szCs w:val="24"/>
              </w:rPr>
              <w:t>367</w:t>
            </w:r>
            <w:r w:rsidRPr="00F56310">
              <w:rPr>
                <w:rFonts w:ascii="Times New Roman" w:hAnsi="Times New Roman"/>
                <w:sz w:val="24"/>
                <w:szCs w:val="24"/>
              </w:rPr>
              <w:t xml:space="preserve"> тыс. руб.;</w:t>
            </w:r>
          </w:p>
          <w:p w:rsidR="00D152C0" w:rsidRPr="00F56310" w:rsidRDefault="00D152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500529">
              <w:rPr>
                <w:rFonts w:ascii="Times New Roman" w:hAnsi="Times New Roman"/>
                <w:sz w:val="24"/>
                <w:szCs w:val="24"/>
              </w:rPr>
              <w:t xml:space="preserve">19 </w:t>
            </w:r>
            <w:r w:rsidR="00152D0E">
              <w:rPr>
                <w:rFonts w:ascii="Times New Roman" w:hAnsi="Times New Roman"/>
                <w:sz w:val="24"/>
                <w:szCs w:val="24"/>
              </w:rPr>
              <w:t>810</w:t>
            </w:r>
            <w:r w:rsidRPr="00F56310">
              <w:rPr>
                <w:rFonts w:ascii="Times New Roman" w:hAnsi="Times New Roman"/>
                <w:sz w:val="24"/>
                <w:szCs w:val="24"/>
              </w:rPr>
              <w:t xml:space="preserve"> 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w:t>
            </w:r>
            <w:r w:rsidR="00F23032" w:rsidRPr="00F56310">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0</w:t>
            </w:r>
            <w:r w:rsidR="00B61B8E" w:rsidRPr="00F56310">
              <w:rPr>
                <w:rFonts w:ascii="Times New Roman" w:hAnsi="Times New Roman"/>
                <w:sz w:val="24"/>
                <w:szCs w:val="24"/>
              </w:rPr>
              <w:t xml:space="preserve"> </w:t>
            </w:r>
            <w:r w:rsidRPr="00F56310">
              <w:rPr>
                <w:rFonts w:ascii="Times New Roman" w:hAnsi="Times New Roman"/>
                <w:sz w:val="24"/>
                <w:szCs w:val="24"/>
              </w:rPr>
              <w:t>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CF05F7" w:rsidRPr="00F56310">
              <w:rPr>
                <w:rFonts w:ascii="Times New Roman" w:hAnsi="Times New Roman"/>
                <w:sz w:val="24"/>
                <w:szCs w:val="24"/>
              </w:rPr>
              <w:t>–</w:t>
            </w:r>
            <w:r w:rsidRPr="00F56310">
              <w:rPr>
                <w:rFonts w:ascii="Times New Roman" w:hAnsi="Times New Roman"/>
                <w:sz w:val="24"/>
                <w:szCs w:val="24"/>
              </w:rPr>
              <w:t xml:space="preserve"> </w:t>
            </w:r>
            <w:r w:rsidR="00DD3C2B">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CC6745"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федерального бюджета </w:t>
            </w:r>
            <w:r w:rsidR="00262B1A" w:rsidRPr="00F56310">
              <w:rPr>
                <w:rFonts w:ascii="Times New Roman" w:hAnsi="Times New Roman"/>
                <w:sz w:val="24"/>
                <w:szCs w:val="24"/>
              </w:rPr>
              <w:t xml:space="preserve">– </w:t>
            </w:r>
            <w:r w:rsidR="00F23032" w:rsidRPr="00F56310">
              <w:rPr>
                <w:rFonts w:ascii="Times New Roman" w:hAnsi="Times New Roman"/>
                <w:sz w:val="24"/>
                <w:szCs w:val="24"/>
              </w:rPr>
              <w:t>0</w:t>
            </w:r>
            <w:r w:rsidR="007563C0"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2024 – 0 тыс. руб.;</w:t>
            </w:r>
          </w:p>
          <w:p w:rsidR="007563C0" w:rsidRPr="00F56310" w:rsidRDefault="007563C0" w:rsidP="007563C0">
            <w:pPr>
              <w:pStyle w:val="ConsPlusCell"/>
              <w:rPr>
                <w:rFonts w:ascii="Times New Roman" w:hAnsi="Times New Roman"/>
                <w:sz w:val="24"/>
                <w:szCs w:val="24"/>
              </w:rPr>
            </w:pPr>
            <w:r w:rsidRPr="00F56310">
              <w:rPr>
                <w:rFonts w:ascii="Times New Roman" w:hAnsi="Times New Roman"/>
                <w:sz w:val="24"/>
                <w:szCs w:val="24"/>
              </w:rPr>
              <w:t>2025 – 0</w:t>
            </w:r>
            <w:r w:rsidR="00493AC5" w:rsidRPr="00F56310">
              <w:rPr>
                <w:rFonts w:ascii="Times New Roman" w:hAnsi="Times New Roman"/>
                <w:sz w:val="24"/>
                <w:szCs w:val="24"/>
              </w:rPr>
              <w:t xml:space="preserve"> тыс.руб.;</w:t>
            </w:r>
          </w:p>
          <w:p w:rsidR="00493AC5" w:rsidRPr="00F56310" w:rsidRDefault="00493AC5" w:rsidP="007563C0">
            <w:pPr>
              <w:pStyle w:val="ConsPlusCell"/>
              <w:rPr>
                <w:rFonts w:ascii="Times New Roman" w:hAnsi="Times New Roman"/>
                <w:sz w:val="24"/>
                <w:szCs w:val="24"/>
              </w:rPr>
            </w:pPr>
            <w:r w:rsidRPr="00F56310">
              <w:rPr>
                <w:rFonts w:ascii="Times New Roman" w:hAnsi="Times New Roman"/>
                <w:sz w:val="24"/>
                <w:szCs w:val="24"/>
              </w:rPr>
              <w:t>2026 – 0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инициативных платежей – </w:t>
            </w:r>
            <w:r w:rsidR="00500529">
              <w:rPr>
                <w:rFonts w:ascii="Times New Roman" w:hAnsi="Times New Roman"/>
                <w:sz w:val="24"/>
                <w:szCs w:val="24"/>
              </w:rPr>
              <w:t>3</w:t>
            </w:r>
            <w:r w:rsidR="00794FA2">
              <w:rPr>
                <w:rFonts w:ascii="Times New Roman" w:hAnsi="Times New Roman"/>
                <w:sz w:val="24"/>
                <w:szCs w:val="24"/>
              </w:rPr>
              <w:t>944</w:t>
            </w:r>
            <w:r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2023 –</w:t>
            </w:r>
            <w:r w:rsidR="0030635C" w:rsidRPr="00F56310">
              <w:rPr>
                <w:rFonts w:ascii="Times New Roman" w:hAnsi="Times New Roman"/>
                <w:sz w:val="24"/>
                <w:szCs w:val="24"/>
              </w:rPr>
              <w:t>25</w:t>
            </w:r>
            <w:r w:rsidR="00CF05F7"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EF5FBC" w:rsidRPr="00F56310">
              <w:rPr>
                <w:rFonts w:ascii="Times New Roman" w:hAnsi="Times New Roman"/>
                <w:sz w:val="24"/>
                <w:szCs w:val="24"/>
              </w:rPr>
              <w:t>4</w:t>
            </w:r>
            <w:r w:rsidR="00CF05F7" w:rsidRPr="00F56310">
              <w:rPr>
                <w:rFonts w:ascii="Times New Roman" w:hAnsi="Times New Roman"/>
                <w:sz w:val="24"/>
                <w:szCs w:val="24"/>
              </w:rPr>
              <w:t>30</w:t>
            </w:r>
            <w:r w:rsidRPr="00F56310">
              <w:rPr>
                <w:rFonts w:ascii="Times New Roman" w:hAnsi="Times New Roman"/>
                <w:sz w:val="24"/>
                <w:szCs w:val="24"/>
              </w:rPr>
              <w:t xml:space="preserve"> тыс. руб.;</w:t>
            </w:r>
          </w:p>
          <w:p w:rsidR="00CC6745" w:rsidRPr="00F56310" w:rsidRDefault="007563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152D0E">
              <w:rPr>
                <w:rFonts w:ascii="Times New Roman" w:hAnsi="Times New Roman"/>
                <w:sz w:val="24"/>
                <w:szCs w:val="24"/>
              </w:rPr>
              <w:t>774</w:t>
            </w:r>
            <w:r w:rsidR="00515E91" w:rsidRPr="00F56310">
              <w:rPr>
                <w:rFonts w:ascii="Times New Roman" w:hAnsi="Times New Roman"/>
                <w:sz w:val="24"/>
                <w:szCs w:val="24"/>
              </w:rPr>
              <w:t xml:space="preserve"> </w:t>
            </w:r>
            <w:r w:rsidRPr="00F56310">
              <w:rPr>
                <w:rFonts w:ascii="Times New Roman" w:hAnsi="Times New Roman"/>
                <w:sz w:val="24"/>
                <w:szCs w:val="24"/>
              </w:rPr>
              <w:t>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 </w:t>
            </w:r>
            <w:r w:rsidR="007E1F10">
              <w:rPr>
                <w:rFonts w:ascii="Times New Roman" w:hAnsi="Times New Roman"/>
                <w:sz w:val="24"/>
                <w:szCs w:val="24"/>
              </w:rPr>
              <w:t>2490</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tc>
      </w:tr>
    </w:tbl>
    <w:p w:rsidR="007D3AFB" w:rsidRDefault="0095222D"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437463">
        <w:rPr>
          <w:rFonts w:ascii="Times New Roman" w:hAnsi="Times New Roman"/>
          <w:sz w:val="28"/>
          <w:szCs w:val="28"/>
        </w:rPr>
        <w:t>.</w:t>
      </w:r>
      <w:r w:rsidR="00FF0C77">
        <w:rPr>
          <w:rFonts w:ascii="Times New Roman" w:hAnsi="Times New Roman"/>
          <w:sz w:val="28"/>
          <w:szCs w:val="28"/>
        </w:rPr>
        <w:t>2</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69"/>
        <w:gridCol w:w="143"/>
        <w:gridCol w:w="1419"/>
        <w:gridCol w:w="851"/>
        <w:gridCol w:w="851"/>
        <w:gridCol w:w="851"/>
        <w:gridCol w:w="851"/>
        <w:gridCol w:w="849"/>
        <w:gridCol w:w="851"/>
        <w:gridCol w:w="851"/>
        <w:gridCol w:w="877"/>
      </w:tblGrid>
      <w:tr w:rsidR="00DE62C0" w:rsidRPr="00C42FA6" w:rsidTr="00794FA2">
        <w:trPr>
          <w:trHeight w:val="241"/>
        </w:trPr>
        <w:tc>
          <w:tcPr>
            <w:tcW w:w="788"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12"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lastRenderedPageBreak/>
              <w:t>Объем финансирования, тыс. руб.</w:t>
            </w:r>
          </w:p>
        </w:tc>
      </w:tr>
      <w:tr w:rsidR="00DE62C0" w:rsidRPr="00C42FA6" w:rsidTr="00794FA2">
        <w:tc>
          <w:tcPr>
            <w:tcW w:w="788"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28"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794FA2">
        <w:tc>
          <w:tcPr>
            <w:tcW w:w="788"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39"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794FA2">
        <w:trPr>
          <w:trHeight w:val="241"/>
        </w:trPr>
        <w:tc>
          <w:tcPr>
            <w:tcW w:w="788"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39"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794FA2" w:rsidRPr="00C42FA6" w:rsidTr="00794FA2">
        <w:trPr>
          <w:trHeight w:val="241"/>
        </w:trPr>
        <w:tc>
          <w:tcPr>
            <w:tcW w:w="860" w:type="pct"/>
            <w:gridSpan w:val="2"/>
            <w:tcBorders>
              <w:top w:val="nil"/>
            </w:tcBorders>
          </w:tcPr>
          <w:p w:rsidR="00794FA2" w:rsidRPr="00F73DBD" w:rsidRDefault="00794FA2" w:rsidP="00794FA2">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361484</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61247</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43937</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52042</w:t>
            </w:r>
          </w:p>
        </w:tc>
        <w:tc>
          <w:tcPr>
            <w:tcW w:w="426" w:type="pct"/>
            <w:tcBorders>
              <w:top w:val="nil"/>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60713</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23226</w:t>
            </w:r>
          </w:p>
        </w:tc>
        <w:tc>
          <w:tcPr>
            <w:tcW w:w="439" w:type="pct"/>
            <w:tcBorders>
              <w:top w:val="nil"/>
              <w:lef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19570</w:t>
            </w:r>
          </w:p>
        </w:tc>
      </w:tr>
      <w:tr w:rsidR="00794FA2" w:rsidRPr="00C42FA6" w:rsidTr="00794FA2">
        <w:trPr>
          <w:trHeight w:val="241"/>
        </w:trPr>
        <w:tc>
          <w:tcPr>
            <w:tcW w:w="860" w:type="pct"/>
            <w:gridSpan w:val="2"/>
            <w:tcBorders>
              <w:top w:val="nil"/>
            </w:tcBorders>
          </w:tcPr>
          <w:p w:rsidR="00794FA2" w:rsidRPr="00F73DBD" w:rsidRDefault="00794FA2" w:rsidP="00794FA2">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263186</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29828</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32024</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33600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41766</w:t>
            </w:r>
          </w:p>
        </w:tc>
        <w:tc>
          <w:tcPr>
            <w:tcW w:w="426" w:type="pct"/>
            <w:tcBorders>
              <w:top w:val="nil"/>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40129</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20736</w:t>
            </w:r>
          </w:p>
        </w:tc>
        <w:tc>
          <w:tcPr>
            <w:tcW w:w="439" w:type="pct"/>
            <w:tcBorders>
              <w:top w:val="nil"/>
              <w:lef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19570</w:t>
            </w:r>
          </w:p>
        </w:tc>
      </w:tr>
      <w:tr w:rsidR="00794FA2" w:rsidRPr="00C42FA6" w:rsidTr="00794FA2">
        <w:trPr>
          <w:trHeight w:val="241"/>
        </w:trPr>
        <w:tc>
          <w:tcPr>
            <w:tcW w:w="860" w:type="pct"/>
            <w:gridSpan w:val="2"/>
            <w:tcBorders>
              <w:top w:val="nil"/>
            </w:tcBorders>
          </w:tcPr>
          <w:p w:rsidR="00794FA2" w:rsidRPr="00F73DBD" w:rsidRDefault="00794FA2" w:rsidP="00794FA2">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94354</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31419</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11395</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10026</w:t>
            </w:r>
          </w:p>
        </w:tc>
        <w:tc>
          <w:tcPr>
            <w:tcW w:w="426" w:type="pct"/>
            <w:tcBorders>
              <w:top w:val="nil"/>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19810</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9" w:type="pct"/>
            <w:tcBorders>
              <w:top w:val="nil"/>
              <w:lef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r w:rsidR="00794FA2" w:rsidRPr="00C42FA6" w:rsidTr="00794FA2">
        <w:trPr>
          <w:trHeight w:val="511"/>
        </w:trPr>
        <w:tc>
          <w:tcPr>
            <w:tcW w:w="860" w:type="pct"/>
            <w:gridSpan w:val="2"/>
            <w:tcBorders>
              <w:top w:val="nil"/>
            </w:tcBorders>
          </w:tcPr>
          <w:p w:rsidR="00794FA2" w:rsidRPr="00F73DBD" w:rsidRDefault="00794FA2" w:rsidP="00794FA2">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6" w:type="pct"/>
            <w:tcBorders>
              <w:top w:val="nil"/>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9" w:type="pct"/>
            <w:tcBorders>
              <w:top w:val="nil"/>
              <w:lef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794FA2" w:rsidRPr="00C42FA6" w:rsidTr="00794FA2">
        <w:trPr>
          <w:trHeight w:val="241"/>
        </w:trPr>
        <w:tc>
          <w:tcPr>
            <w:tcW w:w="860" w:type="pct"/>
            <w:gridSpan w:val="2"/>
            <w:tcBorders>
              <w:top w:val="nil"/>
            </w:tcBorders>
          </w:tcPr>
          <w:p w:rsidR="00794FA2" w:rsidRPr="00F73DBD" w:rsidRDefault="00794FA2" w:rsidP="00794FA2">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3944</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250</w:t>
            </w:r>
          </w:p>
        </w:tc>
        <w:tc>
          <w:tcPr>
            <w:tcW w:w="426" w:type="pct"/>
            <w:tcBorders>
              <w:top w:val="nil"/>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430</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774</w:t>
            </w:r>
          </w:p>
        </w:tc>
        <w:tc>
          <w:tcPr>
            <w:tcW w:w="427" w:type="pct"/>
            <w:tcBorders>
              <w:top w:val="nil"/>
              <w:left w:val="single" w:sz="4" w:space="0" w:color="auto"/>
              <w:righ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9" w:type="pct"/>
            <w:tcBorders>
              <w:top w:val="nil"/>
              <w:left w:val="single" w:sz="4" w:space="0" w:color="auto"/>
            </w:tcBorders>
          </w:tcPr>
          <w:p w:rsidR="00794FA2" w:rsidRPr="00E71588" w:rsidRDefault="00794FA2" w:rsidP="00794FA2">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F73DBD" w:rsidRPr="00C42FA6" w:rsidTr="00794FA2">
        <w:trPr>
          <w:trHeight w:val="241"/>
        </w:trPr>
        <w:tc>
          <w:tcPr>
            <w:tcW w:w="860"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794FA2" w:rsidRDefault="00D829AC" w:rsidP="0098573A">
            <w:pPr>
              <w:jc w:val="center"/>
              <w:rPr>
                <w:rFonts w:ascii="Times New Roman" w:hAnsi="Times New Roman"/>
                <w:color w:val="000000"/>
                <w:sz w:val="22"/>
                <w:szCs w:val="22"/>
              </w:rPr>
            </w:pPr>
            <w:r w:rsidRPr="00794FA2">
              <w:rPr>
                <w:rFonts w:ascii="Times New Roman" w:hAnsi="Times New Roman"/>
                <w:color w:val="000000"/>
                <w:sz w:val="22"/>
                <w:szCs w:val="22"/>
              </w:rPr>
              <w:t>15499</w:t>
            </w:r>
            <w:r w:rsidR="00794FA2" w:rsidRPr="00794FA2">
              <w:rPr>
                <w:rFonts w:ascii="Times New Roman" w:hAnsi="Times New Roman"/>
                <w:color w:val="000000"/>
                <w:sz w:val="22"/>
                <w:szCs w:val="22"/>
              </w:rPr>
              <w:t>8</w:t>
            </w:r>
          </w:p>
        </w:tc>
        <w:tc>
          <w:tcPr>
            <w:tcW w:w="427" w:type="pct"/>
            <w:tcBorders>
              <w:top w:val="nil"/>
            </w:tcBorders>
            <w:vAlign w:val="center"/>
          </w:tcPr>
          <w:p w:rsidR="00F73DBD" w:rsidRPr="000832CD" w:rsidRDefault="000D7F64" w:rsidP="008807E5">
            <w:pPr>
              <w:jc w:val="center"/>
              <w:rPr>
                <w:rFonts w:ascii="Times New Roman" w:hAnsi="Times New Roman"/>
                <w:color w:val="000000"/>
                <w:sz w:val="22"/>
                <w:szCs w:val="22"/>
              </w:rPr>
            </w:pPr>
            <w:r w:rsidRPr="000832CD">
              <w:rPr>
                <w:rFonts w:ascii="Times New Roman" w:hAnsi="Times New Roman"/>
                <w:color w:val="000000"/>
                <w:sz w:val="22"/>
                <w:szCs w:val="22"/>
              </w:rPr>
              <w:t>38040</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2196</w:t>
            </w:r>
            <w:r w:rsidR="000D7F64" w:rsidRPr="000832CD">
              <w:rPr>
                <w:rFonts w:ascii="Times New Roman" w:hAnsi="Times New Roman"/>
                <w:color w:val="000000"/>
                <w:sz w:val="22"/>
                <w:szCs w:val="22"/>
              </w:rPr>
              <w:t>9</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2246</w:t>
            </w:r>
            <w:r w:rsidR="000D7F64" w:rsidRPr="000832CD">
              <w:rPr>
                <w:rFonts w:ascii="Times New Roman" w:hAnsi="Times New Roman"/>
                <w:color w:val="000000"/>
                <w:sz w:val="22"/>
                <w:szCs w:val="22"/>
              </w:rPr>
              <w:t>7</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1809</w:t>
            </w:r>
            <w:r w:rsidR="000D7F64" w:rsidRPr="000832CD">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0832CD" w:rsidRDefault="00F56310" w:rsidP="00050C34">
            <w:pPr>
              <w:jc w:val="center"/>
              <w:rPr>
                <w:rFonts w:ascii="Times New Roman" w:hAnsi="Times New Roman"/>
                <w:color w:val="000000"/>
                <w:sz w:val="22"/>
                <w:szCs w:val="22"/>
              </w:rPr>
            </w:pPr>
            <w:r w:rsidRPr="000832CD">
              <w:rPr>
                <w:rFonts w:ascii="Times New Roman" w:hAnsi="Times New Roman"/>
                <w:color w:val="000000"/>
                <w:sz w:val="22"/>
                <w:szCs w:val="22"/>
              </w:rPr>
              <w:t>20</w:t>
            </w:r>
            <w:r w:rsidR="00050C34" w:rsidRPr="000832CD">
              <w:rPr>
                <w:rFonts w:ascii="Times New Roman" w:hAnsi="Times New Roman"/>
                <w:color w:val="000000"/>
                <w:sz w:val="22"/>
                <w:szCs w:val="22"/>
              </w:rPr>
              <w:t>580</w:t>
            </w:r>
          </w:p>
        </w:tc>
        <w:tc>
          <w:tcPr>
            <w:tcW w:w="427" w:type="pct"/>
            <w:tcBorders>
              <w:top w:val="nil"/>
              <w:left w:val="single" w:sz="4" w:space="0" w:color="auto"/>
              <w:right w:val="single" w:sz="4" w:space="0" w:color="auto"/>
            </w:tcBorders>
            <w:vAlign w:val="center"/>
          </w:tcPr>
          <w:p w:rsidR="00F73DBD" w:rsidRPr="000832CD" w:rsidRDefault="00C138D0" w:rsidP="00152D0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2169</w:t>
            </w:r>
            <w:r w:rsidR="00152D0E">
              <w:rPr>
                <w:rFonts w:ascii="Times New Roman" w:eastAsiaTheme="minorHAnsi" w:hAnsi="Times New Roman"/>
                <w:sz w:val="22"/>
                <w:szCs w:val="22"/>
                <w:lang w:eastAsia="en-US"/>
              </w:rPr>
              <w:t>4</w:t>
            </w:r>
          </w:p>
        </w:tc>
        <w:tc>
          <w:tcPr>
            <w:tcW w:w="427" w:type="pct"/>
            <w:tcBorders>
              <w:top w:val="nil"/>
              <w:left w:val="single" w:sz="4" w:space="0" w:color="auto"/>
              <w:right w:val="single" w:sz="4" w:space="0" w:color="auto"/>
            </w:tcBorders>
            <w:vAlign w:val="center"/>
          </w:tcPr>
          <w:p w:rsidR="00F73DBD" w:rsidRPr="000832CD" w:rsidRDefault="00D829AC"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7121</w:t>
            </w:r>
          </w:p>
        </w:tc>
        <w:tc>
          <w:tcPr>
            <w:tcW w:w="439" w:type="pct"/>
            <w:tcBorders>
              <w:top w:val="nil"/>
              <w:left w:val="single" w:sz="4" w:space="0" w:color="auto"/>
            </w:tcBorders>
            <w:vAlign w:val="center"/>
          </w:tcPr>
          <w:p w:rsidR="00F73DBD" w:rsidRPr="000832CD" w:rsidRDefault="00D829AC" w:rsidP="00260CF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5032</w:t>
            </w:r>
          </w:p>
        </w:tc>
      </w:tr>
      <w:tr w:rsidR="00F73DBD" w:rsidRPr="00C42FA6" w:rsidTr="00794FA2">
        <w:trPr>
          <w:trHeight w:val="241"/>
        </w:trPr>
        <w:tc>
          <w:tcPr>
            <w:tcW w:w="860"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794FA2" w:rsidRDefault="00D829AC" w:rsidP="0098573A">
            <w:pPr>
              <w:jc w:val="center"/>
              <w:rPr>
                <w:rFonts w:ascii="Times New Roman" w:hAnsi="Times New Roman"/>
                <w:color w:val="000000"/>
                <w:sz w:val="22"/>
                <w:szCs w:val="22"/>
              </w:rPr>
            </w:pPr>
            <w:r w:rsidRPr="00794FA2">
              <w:rPr>
                <w:rFonts w:ascii="Times New Roman" w:hAnsi="Times New Roman"/>
                <w:color w:val="000000"/>
                <w:sz w:val="22"/>
                <w:szCs w:val="22"/>
              </w:rPr>
              <w:t>8932</w:t>
            </w:r>
            <w:r w:rsidR="00794FA2" w:rsidRPr="00794FA2">
              <w:rPr>
                <w:rFonts w:ascii="Times New Roman" w:hAnsi="Times New Roman"/>
                <w:color w:val="000000"/>
                <w:sz w:val="22"/>
                <w:szCs w:val="22"/>
              </w:rPr>
              <w:t>6</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941</w:t>
            </w:r>
            <w:r w:rsidR="000D7F64" w:rsidRPr="003173CA">
              <w:rPr>
                <w:rFonts w:ascii="Times New Roman" w:hAnsi="Times New Roman"/>
                <w:color w:val="000000"/>
                <w:sz w:val="22"/>
                <w:szCs w:val="22"/>
              </w:rPr>
              <w:t>1</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1304</w:t>
            </w:r>
            <w:r w:rsidR="000D7F64" w:rsidRPr="003173CA">
              <w:rPr>
                <w:rFonts w:ascii="Times New Roman" w:hAnsi="Times New Roman"/>
                <w:color w:val="000000"/>
                <w:sz w:val="22"/>
                <w:szCs w:val="22"/>
              </w:rPr>
              <w:t>2</w:t>
            </w:r>
          </w:p>
        </w:tc>
        <w:tc>
          <w:tcPr>
            <w:tcW w:w="427" w:type="pct"/>
            <w:tcBorders>
              <w:top w:val="nil"/>
            </w:tcBorders>
            <w:vAlign w:val="center"/>
          </w:tcPr>
          <w:p w:rsidR="00F73DBD" w:rsidRPr="003173CA" w:rsidRDefault="000D7F64" w:rsidP="005D0EA4">
            <w:pPr>
              <w:jc w:val="center"/>
              <w:rPr>
                <w:rFonts w:ascii="Times New Roman" w:hAnsi="Times New Roman"/>
                <w:color w:val="000000"/>
                <w:sz w:val="22"/>
                <w:szCs w:val="22"/>
              </w:rPr>
            </w:pPr>
            <w:r w:rsidRPr="003173CA">
              <w:rPr>
                <w:rFonts w:ascii="Times New Roman" w:hAnsi="Times New Roman"/>
                <w:color w:val="000000"/>
                <w:sz w:val="22"/>
                <w:szCs w:val="22"/>
              </w:rPr>
              <w:t>12130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1373</w:t>
            </w:r>
            <w:r w:rsidR="000D7F64" w:rsidRPr="003173CA">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3173CA" w:rsidRDefault="00F56310" w:rsidP="00E164EF">
            <w:pPr>
              <w:jc w:val="center"/>
              <w:rPr>
                <w:rFonts w:ascii="Times New Roman" w:hAnsi="Times New Roman"/>
                <w:color w:val="000000"/>
                <w:sz w:val="22"/>
                <w:szCs w:val="22"/>
              </w:rPr>
            </w:pPr>
            <w:r>
              <w:rPr>
                <w:rFonts w:ascii="Times New Roman" w:hAnsi="Times New Roman"/>
                <w:color w:val="000000"/>
                <w:sz w:val="22"/>
                <w:szCs w:val="22"/>
              </w:rPr>
              <w:t>16622</w:t>
            </w:r>
          </w:p>
        </w:tc>
        <w:tc>
          <w:tcPr>
            <w:tcW w:w="427" w:type="pct"/>
            <w:tcBorders>
              <w:top w:val="nil"/>
              <w:left w:val="single" w:sz="4" w:space="0" w:color="auto"/>
              <w:right w:val="single" w:sz="4" w:space="0" w:color="auto"/>
            </w:tcBorders>
            <w:vAlign w:val="center"/>
          </w:tcPr>
          <w:p w:rsidR="00F73DBD" w:rsidRPr="003173CA" w:rsidRDefault="00C138D0" w:rsidP="00152D0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1223</w:t>
            </w:r>
            <w:r w:rsidR="00152D0E">
              <w:rPr>
                <w:rFonts w:ascii="Times New Roman" w:eastAsiaTheme="minorHAnsi" w:hAnsi="Times New Roman"/>
                <w:sz w:val="22"/>
                <w:szCs w:val="22"/>
                <w:lang w:eastAsia="en-US"/>
              </w:rPr>
              <w:t>6</w:t>
            </w:r>
          </w:p>
        </w:tc>
        <w:tc>
          <w:tcPr>
            <w:tcW w:w="427" w:type="pct"/>
            <w:tcBorders>
              <w:top w:val="nil"/>
              <w:left w:val="single" w:sz="4" w:space="0" w:color="auto"/>
              <w:right w:val="single" w:sz="4" w:space="0" w:color="auto"/>
            </w:tcBorders>
            <w:vAlign w:val="center"/>
          </w:tcPr>
          <w:p w:rsidR="00F73DBD" w:rsidRPr="003173CA" w:rsidRDefault="00D829AC"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7121</w:t>
            </w:r>
          </w:p>
        </w:tc>
        <w:tc>
          <w:tcPr>
            <w:tcW w:w="439" w:type="pct"/>
            <w:tcBorders>
              <w:top w:val="nil"/>
              <w:left w:val="single" w:sz="4" w:space="0" w:color="auto"/>
            </w:tcBorders>
            <w:vAlign w:val="center"/>
          </w:tcPr>
          <w:p w:rsidR="00F73DBD" w:rsidRPr="003173CA" w:rsidRDefault="00D829AC"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5032</w:t>
            </w:r>
          </w:p>
        </w:tc>
      </w:tr>
      <w:tr w:rsidR="00F73DBD" w:rsidRPr="00C42FA6" w:rsidTr="00794FA2">
        <w:trPr>
          <w:trHeight w:val="530"/>
        </w:trPr>
        <w:tc>
          <w:tcPr>
            <w:tcW w:w="860"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794FA2" w:rsidRDefault="00D829AC" w:rsidP="00EC2706">
            <w:pPr>
              <w:jc w:val="center"/>
              <w:rPr>
                <w:rFonts w:ascii="Times New Roman" w:hAnsi="Times New Roman"/>
                <w:color w:val="000000"/>
                <w:sz w:val="22"/>
                <w:szCs w:val="22"/>
              </w:rPr>
            </w:pPr>
            <w:r w:rsidRPr="00794FA2">
              <w:rPr>
                <w:rFonts w:ascii="Times New Roman" w:hAnsi="Times New Roman"/>
                <w:color w:val="000000"/>
                <w:sz w:val="22"/>
                <w:szCs w:val="22"/>
              </w:rPr>
              <w:t>65672</w:t>
            </w:r>
          </w:p>
        </w:tc>
        <w:tc>
          <w:tcPr>
            <w:tcW w:w="427" w:type="pct"/>
            <w:tcBorders>
              <w:top w:val="nil"/>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3173CA" w:rsidRDefault="00050C34" w:rsidP="008807E5">
            <w:pPr>
              <w:jc w:val="center"/>
              <w:rPr>
                <w:rFonts w:ascii="Times New Roman" w:hAnsi="Times New Roman"/>
                <w:color w:val="000000"/>
                <w:sz w:val="22"/>
                <w:szCs w:val="22"/>
              </w:rPr>
            </w:pPr>
            <w:r>
              <w:rPr>
                <w:rFonts w:ascii="Times New Roman" w:hAnsi="Times New Roman"/>
                <w:color w:val="000000"/>
                <w:sz w:val="22"/>
                <w:szCs w:val="22"/>
              </w:rPr>
              <w:t>3958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C138D0" w:rsidP="008807E5">
            <w:pPr>
              <w:jc w:val="center"/>
              <w:rPr>
                <w:rFonts w:ascii="Times New Roman" w:hAnsi="Times New Roman"/>
                <w:color w:val="000000"/>
                <w:sz w:val="22"/>
                <w:szCs w:val="22"/>
              </w:rPr>
            </w:pPr>
            <w:r>
              <w:rPr>
                <w:rFonts w:ascii="Times New Roman" w:hAnsi="Times New Roman"/>
                <w:color w:val="000000"/>
                <w:sz w:val="22"/>
                <w:szCs w:val="22"/>
              </w:rPr>
              <w:t>9458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D829AC" w:rsidP="008807E5">
            <w:pPr>
              <w:jc w:val="center"/>
              <w:rPr>
                <w:rFonts w:ascii="Times New Roman" w:hAnsi="Times New Roman"/>
                <w:color w:val="000000"/>
                <w:sz w:val="22"/>
                <w:szCs w:val="22"/>
              </w:rPr>
            </w:pPr>
            <w:r>
              <w:rPr>
                <w:rFonts w:ascii="Times New Roman" w:hAnsi="Times New Roman"/>
                <w:color w:val="000000"/>
                <w:sz w:val="22"/>
                <w:szCs w:val="22"/>
              </w:rPr>
              <w:t>0</w:t>
            </w:r>
          </w:p>
        </w:tc>
        <w:tc>
          <w:tcPr>
            <w:tcW w:w="439" w:type="pct"/>
            <w:tcBorders>
              <w:top w:val="nil"/>
              <w:left w:val="single" w:sz="4" w:space="0" w:color="auto"/>
              <w:bottom w:val="single" w:sz="4" w:space="0" w:color="auto"/>
            </w:tcBorders>
            <w:vAlign w:val="center"/>
          </w:tcPr>
          <w:p w:rsidR="00F73DBD" w:rsidRPr="003173CA" w:rsidRDefault="00D829AC" w:rsidP="008807E5">
            <w:pPr>
              <w:jc w:val="center"/>
              <w:rPr>
                <w:rFonts w:ascii="Times New Roman" w:hAnsi="Times New Roman"/>
                <w:color w:val="000000"/>
                <w:sz w:val="22"/>
                <w:szCs w:val="22"/>
              </w:rPr>
            </w:pPr>
            <w:r>
              <w:rPr>
                <w:rFonts w:ascii="Times New Roman" w:hAnsi="Times New Roman"/>
                <w:color w:val="000000"/>
                <w:sz w:val="22"/>
                <w:szCs w:val="22"/>
              </w:rPr>
              <w:t>0</w:t>
            </w:r>
          </w:p>
        </w:tc>
      </w:tr>
      <w:tr w:rsidR="00F73DBD" w:rsidRPr="00C42FA6" w:rsidTr="00794FA2">
        <w:trPr>
          <w:trHeight w:val="12"/>
        </w:trPr>
        <w:tc>
          <w:tcPr>
            <w:tcW w:w="860"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Администрация городского округа</w:t>
            </w:r>
          </w:p>
        </w:tc>
        <w:tc>
          <w:tcPr>
            <w:tcW w:w="712" w:type="pct"/>
            <w:tcBorders>
              <w:top w:val="single" w:sz="4" w:space="0" w:color="auto"/>
              <w:bottom w:val="single" w:sz="4" w:space="0" w:color="auto"/>
            </w:tcBorders>
            <w:vAlign w:val="center"/>
          </w:tcPr>
          <w:p w:rsidR="00F73DBD" w:rsidRPr="00794FA2" w:rsidRDefault="00D829AC" w:rsidP="00EC2706">
            <w:pPr>
              <w:jc w:val="center"/>
              <w:rPr>
                <w:rFonts w:ascii="Times New Roman" w:hAnsi="Times New Roman"/>
                <w:color w:val="000000"/>
                <w:sz w:val="22"/>
                <w:szCs w:val="22"/>
              </w:rPr>
            </w:pPr>
            <w:r w:rsidRPr="00794FA2">
              <w:rPr>
                <w:rFonts w:ascii="Times New Roman" w:hAnsi="Times New Roman"/>
                <w:color w:val="000000"/>
                <w:sz w:val="22"/>
                <w:szCs w:val="22"/>
              </w:rPr>
              <w:t>4415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w:t>
            </w:r>
            <w:r w:rsidR="000D7F64" w:rsidRPr="003173CA">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3173CA" w:rsidRDefault="0095309B" w:rsidP="00F02FB4">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D829AC" w:rsidP="000D7F64">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w:t>
            </w:r>
          </w:p>
        </w:tc>
        <w:tc>
          <w:tcPr>
            <w:tcW w:w="439"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260CFB" w:rsidRPr="00C42FA6" w:rsidTr="00794FA2">
        <w:trPr>
          <w:trHeight w:val="362"/>
        </w:trPr>
        <w:tc>
          <w:tcPr>
            <w:tcW w:w="860" w:type="pct"/>
            <w:gridSpan w:val="2"/>
            <w:tcBorders>
              <w:top w:val="single" w:sz="4" w:space="0" w:color="auto"/>
              <w:bottom w:val="single" w:sz="4" w:space="0" w:color="auto"/>
            </w:tcBorders>
          </w:tcPr>
          <w:p w:rsidR="00260CFB" w:rsidRPr="00F73DBD" w:rsidRDefault="00260CFB"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260CFB" w:rsidRPr="00794FA2" w:rsidRDefault="00D829AC" w:rsidP="00EC2706">
            <w:pPr>
              <w:jc w:val="center"/>
              <w:rPr>
                <w:rFonts w:ascii="Times New Roman" w:hAnsi="Times New Roman"/>
                <w:color w:val="000000"/>
                <w:sz w:val="22"/>
                <w:szCs w:val="22"/>
              </w:rPr>
            </w:pPr>
            <w:r w:rsidRPr="00794FA2">
              <w:rPr>
                <w:rFonts w:ascii="Times New Roman" w:hAnsi="Times New Roman"/>
                <w:color w:val="000000"/>
                <w:sz w:val="22"/>
                <w:szCs w:val="22"/>
              </w:rPr>
              <w:t>3980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440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260CFB" w:rsidRPr="003173CA" w:rsidRDefault="00260CFB" w:rsidP="00F72871">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EC2706" w:rsidP="00F72871">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115</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260CFB" w:rsidP="00D829AC">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w:t>
            </w:r>
          </w:p>
        </w:tc>
        <w:tc>
          <w:tcPr>
            <w:tcW w:w="439" w:type="pct"/>
            <w:tcBorders>
              <w:top w:val="single" w:sz="4" w:space="0" w:color="auto"/>
              <w:left w:val="single" w:sz="4" w:space="0" w:color="auto"/>
              <w:bottom w:val="single" w:sz="4" w:space="0" w:color="auto"/>
            </w:tcBorders>
            <w:vAlign w:val="center"/>
          </w:tcPr>
          <w:p w:rsidR="00260CFB" w:rsidRPr="003173CA" w:rsidRDefault="00260CFB" w:rsidP="00F72871">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794FA2" w:rsidRDefault="0098573A" w:rsidP="008807E5">
            <w:pPr>
              <w:jc w:val="center"/>
              <w:rPr>
                <w:rFonts w:ascii="Times New Roman" w:hAnsi="Times New Roman"/>
                <w:color w:val="000000"/>
                <w:sz w:val="22"/>
                <w:szCs w:val="22"/>
              </w:rPr>
            </w:pPr>
            <w:r w:rsidRPr="00794FA2">
              <w:rPr>
                <w:rFonts w:ascii="Times New Roman" w:hAnsi="Times New Roman"/>
                <w:color w:val="000000"/>
                <w:sz w:val="22"/>
                <w:szCs w:val="22"/>
              </w:rPr>
              <w:t>435</w:t>
            </w:r>
          </w:p>
        </w:tc>
        <w:tc>
          <w:tcPr>
            <w:tcW w:w="427"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3173CA" w:rsidRDefault="00F56310" w:rsidP="00EC5612">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435</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9"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794FA2">
        <w:trPr>
          <w:trHeight w:val="36"/>
        </w:trPr>
        <w:tc>
          <w:tcPr>
            <w:tcW w:w="860" w:type="pct"/>
            <w:gridSpan w:val="2"/>
            <w:tcBorders>
              <w:top w:val="single" w:sz="4" w:space="0" w:color="auto"/>
              <w:bottom w:val="single" w:sz="4" w:space="0" w:color="auto"/>
            </w:tcBorders>
          </w:tcPr>
          <w:p w:rsidR="0095222D" w:rsidRPr="0095222D" w:rsidRDefault="0095222D" w:rsidP="008807E5">
            <w:pPr>
              <w:pStyle w:val="ConsPlusNonformat"/>
              <w:jc w:val="both"/>
              <w:rPr>
                <w:rFonts w:ascii="Times New Roman" w:hAnsi="Times New Roman" w:cs="Times New Roman"/>
                <w:b/>
                <w:sz w:val="22"/>
                <w:szCs w:val="22"/>
              </w:rPr>
            </w:pPr>
            <w:r w:rsidRPr="0095222D">
              <w:rPr>
                <w:rFonts w:ascii="Times New Roman" w:hAnsi="Times New Roman" w:cs="Times New Roman"/>
                <w:b/>
                <w:sz w:val="22"/>
                <w:szCs w:val="22"/>
              </w:rPr>
              <w:t>Участник</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«СПиОГД»</w:t>
            </w:r>
          </w:p>
        </w:tc>
        <w:tc>
          <w:tcPr>
            <w:tcW w:w="712" w:type="pct"/>
            <w:tcBorders>
              <w:top w:val="single" w:sz="4" w:space="0" w:color="auto"/>
              <w:bottom w:val="single" w:sz="4" w:space="0" w:color="auto"/>
            </w:tcBorders>
            <w:vAlign w:val="center"/>
          </w:tcPr>
          <w:p w:rsidR="00F73DBD" w:rsidRPr="00794FA2" w:rsidRDefault="00D829AC" w:rsidP="0098573A">
            <w:pPr>
              <w:jc w:val="center"/>
              <w:rPr>
                <w:rFonts w:ascii="Times New Roman" w:hAnsi="Times New Roman"/>
                <w:color w:val="000000"/>
                <w:sz w:val="22"/>
                <w:szCs w:val="22"/>
              </w:rPr>
            </w:pPr>
            <w:r w:rsidRPr="00794FA2">
              <w:rPr>
                <w:rFonts w:ascii="Times New Roman" w:hAnsi="Times New Roman"/>
                <w:color w:val="000000"/>
                <w:sz w:val="22"/>
                <w:szCs w:val="22"/>
              </w:rPr>
              <w:t>201772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3388</w:t>
            </w:r>
            <w:r w:rsidR="000D7F64" w:rsidRPr="003173CA">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36481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C138D0"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38399</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D829AC"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16055</w:t>
            </w:r>
          </w:p>
        </w:tc>
        <w:tc>
          <w:tcPr>
            <w:tcW w:w="439" w:type="pct"/>
            <w:tcBorders>
              <w:top w:val="single" w:sz="4" w:space="0" w:color="auto"/>
              <w:left w:val="single" w:sz="4" w:space="0" w:color="auto"/>
              <w:bottom w:val="single" w:sz="4" w:space="0" w:color="auto"/>
            </w:tcBorders>
            <w:vAlign w:val="center"/>
          </w:tcPr>
          <w:p w:rsidR="00F73DBD" w:rsidRPr="003173CA" w:rsidRDefault="00D829AC"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14538</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794FA2" w:rsidRDefault="00D829AC" w:rsidP="0098573A">
            <w:pPr>
              <w:jc w:val="center"/>
              <w:rPr>
                <w:rFonts w:ascii="Times New Roman" w:hAnsi="Times New Roman"/>
                <w:color w:val="000000"/>
                <w:sz w:val="22"/>
                <w:szCs w:val="22"/>
              </w:rPr>
            </w:pPr>
            <w:r w:rsidRPr="00794FA2">
              <w:rPr>
                <w:rFonts w:ascii="Times New Roman" w:hAnsi="Times New Roman"/>
                <w:color w:val="000000"/>
                <w:sz w:val="22"/>
                <w:szCs w:val="22"/>
              </w:rPr>
              <w:t>169622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18541</w:t>
            </w:r>
            <w:r w:rsidR="000D7F64" w:rsidRPr="003173CA">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28674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500529"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27708</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D829AC"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13565</w:t>
            </w:r>
          </w:p>
        </w:tc>
        <w:tc>
          <w:tcPr>
            <w:tcW w:w="439" w:type="pct"/>
            <w:tcBorders>
              <w:top w:val="single" w:sz="4" w:space="0" w:color="auto"/>
              <w:left w:val="single" w:sz="4" w:space="0" w:color="auto"/>
              <w:bottom w:val="single" w:sz="4" w:space="0" w:color="auto"/>
            </w:tcBorders>
            <w:vAlign w:val="center"/>
          </w:tcPr>
          <w:p w:rsidR="00F73DBD" w:rsidRPr="003173CA" w:rsidRDefault="00D829AC"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14538</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794FA2" w:rsidRDefault="00D829AC" w:rsidP="0098573A">
            <w:pPr>
              <w:jc w:val="center"/>
              <w:rPr>
                <w:rFonts w:ascii="Times New Roman" w:hAnsi="Times New Roman"/>
                <w:color w:val="000000"/>
                <w:sz w:val="22"/>
                <w:szCs w:val="22"/>
              </w:rPr>
            </w:pPr>
            <w:r w:rsidRPr="00794FA2">
              <w:rPr>
                <w:rFonts w:ascii="Times New Roman" w:hAnsi="Times New Roman"/>
                <w:color w:val="000000"/>
                <w:sz w:val="22"/>
                <w:szCs w:val="22"/>
              </w:rPr>
              <w:t>28</w:t>
            </w:r>
            <w:r w:rsidR="00794FA2" w:rsidRPr="00794FA2">
              <w:rPr>
                <w:rFonts w:ascii="Times New Roman" w:hAnsi="Times New Roman"/>
                <w:color w:val="000000"/>
                <w:sz w:val="22"/>
                <w:szCs w:val="22"/>
              </w:rPr>
              <w:t>206</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565</w:t>
            </w:r>
            <w:r w:rsidR="00B25AA3" w:rsidRPr="003173CA">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3173CA" w:rsidRDefault="00B25AA3" w:rsidP="00050C34">
            <w:pPr>
              <w:jc w:val="center"/>
              <w:rPr>
                <w:rFonts w:ascii="Times New Roman" w:hAnsi="Times New Roman"/>
                <w:color w:val="000000"/>
                <w:sz w:val="22"/>
                <w:szCs w:val="22"/>
              </w:rPr>
            </w:pPr>
            <w:r w:rsidRPr="003173CA">
              <w:rPr>
                <w:rFonts w:ascii="Times New Roman" w:hAnsi="Times New Roman"/>
                <w:color w:val="000000"/>
                <w:sz w:val="22"/>
                <w:szCs w:val="22"/>
              </w:rPr>
              <w:t>7</w:t>
            </w:r>
            <w:r w:rsidR="00050C34">
              <w:rPr>
                <w:rFonts w:ascii="Times New Roman" w:hAnsi="Times New Roman"/>
                <w:color w:val="000000"/>
                <w:sz w:val="22"/>
                <w:szCs w:val="22"/>
              </w:rPr>
              <w:t>377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152D0E"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9917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D829AC"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439"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794FA2" w:rsidRDefault="00B25AA3" w:rsidP="00812A7C">
            <w:pPr>
              <w:widowControl w:val="0"/>
              <w:autoSpaceDE w:val="0"/>
              <w:autoSpaceDN w:val="0"/>
              <w:jc w:val="center"/>
              <w:rPr>
                <w:rFonts w:ascii="Times New Roman" w:hAnsi="Times New Roman"/>
                <w:sz w:val="22"/>
                <w:szCs w:val="22"/>
              </w:rPr>
            </w:pPr>
            <w:r w:rsidRPr="00794FA2">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9"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794FA2" w:rsidRDefault="00500529" w:rsidP="00B25AA3">
            <w:pPr>
              <w:widowControl w:val="0"/>
              <w:autoSpaceDE w:val="0"/>
              <w:autoSpaceDN w:val="0"/>
              <w:jc w:val="center"/>
              <w:rPr>
                <w:rFonts w:ascii="Times New Roman" w:hAnsi="Times New Roman"/>
                <w:sz w:val="22"/>
                <w:szCs w:val="22"/>
              </w:rPr>
            </w:pPr>
            <w:r w:rsidRPr="00794FA2">
              <w:rPr>
                <w:rFonts w:ascii="Times New Roman" w:hAnsi="Times New Roman"/>
                <w:sz w:val="22"/>
                <w:szCs w:val="22"/>
              </w:rPr>
              <w:t>3</w:t>
            </w:r>
            <w:r w:rsidR="00794FA2" w:rsidRPr="00794FA2">
              <w:rPr>
                <w:rFonts w:ascii="Times New Roman" w:hAnsi="Times New Roman"/>
                <w:sz w:val="22"/>
                <w:szCs w:val="22"/>
              </w:rPr>
              <w:t>944</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25</w:t>
            </w:r>
            <w:r w:rsidR="00B25AA3"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4</w:t>
            </w:r>
            <w:r w:rsidR="00B25AA3" w:rsidRPr="003173CA">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152D0E" w:rsidP="00B25AA3">
            <w:pPr>
              <w:widowControl w:val="0"/>
              <w:autoSpaceDE w:val="0"/>
              <w:autoSpaceDN w:val="0"/>
              <w:jc w:val="center"/>
              <w:rPr>
                <w:rFonts w:ascii="Times New Roman" w:hAnsi="Times New Roman"/>
                <w:sz w:val="22"/>
                <w:szCs w:val="22"/>
              </w:rPr>
            </w:pPr>
            <w:r>
              <w:rPr>
                <w:rFonts w:ascii="Times New Roman" w:hAnsi="Times New Roman"/>
                <w:sz w:val="22"/>
                <w:szCs w:val="22"/>
              </w:rPr>
              <w:t>774</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E2113F" w:rsidP="00B25AA3">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9"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«УО СС»</w:t>
            </w:r>
          </w:p>
        </w:tc>
        <w:tc>
          <w:tcPr>
            <w:tcW w:w="712" w:type="pct"/>
            <w:tcBorders>
              <w:top w:val="single" w:sz="4" w:space="0" w:color="auto"/>
              <w:bottom w:val="single" w:sz="4" w:space="0" w:color="auto"/>
            </w:tcBorders>
          </w:tcPr>
          <w:p w:rsidR="00F73DBD" w:rsidRPr="00794FA2" w:rsidRDefault="00260CFB" w:rsidP="00812A7C">
            <w:pPr>
              <w:widowControl w:val="0"/>
              <w:autoSpaceDE w:val="0"/>
              <w:autoSpaceDN w:val="0"/>
              <w:jc w:val="center"/>
              <w:rPr>
                <w:rFonts w:ascii="Times New Roman" w:hAnsi="Times New Roman"/>
                <w:sz w:val="22"/>
                <w:szCs w:val="22"/>
              </w:rPr>
            </w:pPr>
            <w:r w:rsidRPr="00794FA2">
              <w:rPr>
                <w:rFonts w:ascii="Times New Roman" w:hAnsi="Times New Roman"/>
                <w:sz w:val="22"/>
                <w:szCs w:val="22"/>
              </w:rPr>
              <w:lastRenderedPageBreak/>
              <w:t>299</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219</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9"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794FA2">
        <w:trPr>
          <w:trHeight w:val="36"/>
        </w:trPr>
        <w:tc>
          <w:tcPr>
            <w:tcW w:w="860"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 xml:space="preserve">местный бюджет             </w:t>
            </w:r>
          </w:p>
        </w:tc>
        <w:tc>
          <w:tcPr>
            <w:tcW w:w="712" w:type="pct"/>
            <w:tcBorders>
              <w:top w:val="single" w:sz="4" w:space="0" w:color="auto"/>
              <w:bottom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258</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2F7C46">
            <w:pPr>
              <w:widowControl w:val="0"/>
              <w:autoSpaceDE w:val="0"/>
              <w:autoSpaceDN w:val="0"/>
              <w:jc w:val="center"/>
              <w:rPr>
                <w:rFonts w:ascii="Times New Roman" w:hAnsi="Times New Roman"/>
                <w:sz w:val="22"/>
                <w:szCs w:val="22"/>
              </w:rPr>
            </w:pPr>
            <w:r w:rsidRPr="003173CA">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187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9"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794FA2">
        <w:trPr>
          <w:trHeight w:val="36"/>
        </w:trPr>
        <w:tc>
          <w:tcPr>
            <w:tcW w:w="860"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41</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9</w:t>
            </w:r>
          </w:p>
        </w:tc>
        <w:tc>
          <w:tcPr>
            <w:tcW w:w="426" w:type="pct"/>
            <w:tcBorders>
              <w:top w:val="single" w:sz="4" w:space="0" w:color="auto"/>
              <w:right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32</w:t>
            </w:r>
          </w:p>
        </w:tc>
        <w:tc>
          <w:tcPr>
            <w:tcW w:w="427" w:type="pct"/>
            <w:tcBorders>
              <w:top w:val="single" w:sz="4" w:space="0" w:color="auto"/>
              <w:left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9" w:type="pct"/>
            <w:tcBorders>
              <w:top w:val="single" w:sz="4" w:space="0" w:color="auto"/>
              <w:lef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bl>
    <w:p w:rsidR="007D3AFB" w:rsidRDefault="0095222D"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437463">
        <w:rPr>
          <w:rFonts w:ascii="Times New Roman" w:hAnsi="Times New Roman"/>
          <w:color w:val="000000"/>
          <w:spacing w:val="-2"/>
          <w:sz w:val="28"/>
          <w:szCs w:val="28"/>
        </w:rPr>
        <w:t>.</w:t>
      </w:r>
      <w:r w:rsidR="00FF0C77">
        <w:rPr>
          <w:rFonts w:ascii="Times New Roman" w:hAnsi="Times New Roman"/>
          <w:color w:val="000000"/>
          <w:spacing w:val="-2"/>
          <w:sz w:val="28"/>
          <w:szCs w:val="28"/>
        </w:rPr>
        <w:t>3</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9"/>
        <w:gridCol w:w="2702"/>
        <w:gridCol w:w="1843"/>
        <w:gridCol w:w="1276"/>
        <w:gridCol w:w="995"/>
        <w:gridCol w:w="846"/>
        <w:gridCol w:w="6"/>
        <w:gridCol w:w="849"/>
        <w:gridCol w:w="846"/>
        <w:gridCol w:w="6"/>
        <w:gridCol w:w="706"/>
        <w:gridCol w:w="849"/>
        <w:gridCol w:w="827"/>
        <w:gridCol w:w="25"/>
        <w:gridCol w:w="12"/>
        <w:gridCol w:w="815"/>
        <w:gridCol w:w="34"/>
        <w:gridCol w:w="25"/>
        <w:gridCol w:w="37"/>
        <w:gridCol w:w="6"/>
        <w:gridCol w:w="65"/>
        <w:gridCol w:w="703"/>
        <w:gridCol w:w="62"/>
        <w:gridCol w:w="1357"/>
      </w:tblGrid>
      <w:tr w:rsidR="00232721" w:rsidRPr="0011154C" w:rsidTr="006A5F27">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9" w:type="pct"/>
            <w:gridSpan w:val="18"/>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38"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6A5F27">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3"/>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6A5F27">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1E5FA3"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D829A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Default="007A7068" w:rsidP="00D829A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11587E" w:rsidRDefault="007A7068" w:rsidP="00D829AC">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11587E" w:rsidRDefault="007A7068" w:rsidP="00D829AC">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11587E" w:rsidRDefault="007A7068" w:rsidP="00D829AC">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3F71D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Обеспечение мероприятий по капитальному ремонту многоквартирных домов за счет средств местного </w:t>
            </w:r>
            <w:r w:rsidRPr="00853973">
              <w:rPr>
                <w:rFonts w:ascii="Times New Roman" w:hAnsi="Times New Roman"/>
                <w:sz w:val="22"/>
                <w:szCs w:val="22"/>
              </w:rPr>
              <w:lastRenderedPageBreak/>
              <w:t>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lastRenderedPageBreak/>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5F6752">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F6752">
              <w:rPr>
                <w:rFonts w:ascii="Times New Roman" w:hAnsi="Times New Roman"/>
                <w:sz w:val="22"/>
                <w:szCs w:val="22"/>
              </w:rPr>
              <w:t>0</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90" w:type="pct"/>
            <w:gridSpan w:val="6"/>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1167</w:t>
            </w: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3F71D3" w:rsidRDefault="003F71D3" w:rsidP="00664A2E">
            <w:pPr>
              <w:widowControl w:val="0"/>
              <w:autoSpaceDE w:val="0"/>
              <w:autoSpaceDN w:val="0"/>
              <w:jc w:val="center"/>
              <w:rPr>
                <w:rFonts w:ascii="Times New Roman" w:hAnsi="Times New Roman"/>
                <w:sz w:val="22"/>
                <w:szCs w:val="22"/>
              </w:rPr>
            </w:pPr>
          </w:p>
          <w:p w:rsidR="003F71D3" w:rsidRPr="002F1D11"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Default="007A7068" w:rsidP="00664A2E">
            <w:pPr>
              <w:widowControl w:val="0"/>
              <w:autoSpaceDE w:val="0"/>
              <w:autoSpaceDN w:val="0"/>
              <w:jc w:val="center"/>
              <w:rPr>
                <w:rFonts w:ascii="Times New Roman" w:hAnsi="Times New Roman"/>
                <w:sz w:val="22"/>
                <w:szCs w:val="22"/>
              </w:rPr>
            </w:pPr>
          </w:p>
          <w:p w:rsidR="003F71D3" w:rsidRDefault="003F71D3" w:rsidP="00664A2E">
            <w:pPr>
              <w:widowControl w:val="0"/>
              <w:autoSpaceDE w:val="0"/>
              <w:autoSpaceDN w:val="0"/>
              <w:jc w:val="center"/>
              <w:rPr>
                <w:rFonts w:ascii="Times New Roman" w:hAnsi="Times New Roman"/>
                <w:sz w:val="22"/>
                <w:szCs w:val="22"/>
              </w:rPr>
            </w:pPr>
          </w:p>
          <w:p w:rsidR="003F71D3" w:rsidRDefault="003F71D3" w:rsidP="00664A2E">
            <w:pPr>
              <w:widowControl w:val="0"/>
              <w:autoSpaceDE w:val="0"/>
              <w:autoSpaceDN w:val="0"/>
              <w:jc w:val="center"/>
              <w:rPr>
                <w:rFonts w:ascii="Times New Roman" w:hAnsi="Times New Roman"/>
                <w:sz w:val="22"/>
                <w:szCs w:val="22"/>
              </w:rPr>
            </w:pPr>
          </w:p>
          <w:p w:rsidR="003F71D3" w:rsidRPr="0011587E"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3F71D3" w:rsidRDefault="003F71D3" w:rsidP="00664A2E">
            <w:pPr>
              <w:jc w:val="center"/>
              <w:rPr>
                <w:rFonts w:ascii="Times New Roman" w:hAnsi="Times New Roman"/>
                <w:sz w:val="22"/>
                <w:szCs w:val="22"/>
              </w:rPr>
            </w:pPr>
          </w:p>
          <w:p w:rsidR="007A7068" w:rsidRPr="0011587E" w:rsidRDefault="003F71D3" w:rsidP="00664A2E">
            <w:pPr>
              <w:jc w:val="center"/>
              <w:rPr>
                <w:rFonts w:ascii="Times New Roman" w:hAnsi="Times New Roman"/>
                <w:sz w:val="22"/>
                <w:szCs w:val="22"/>
              </w:rPr>
            </w:pPr>
            <w:r>
              <w:rPr>
                <w:rFonts w:ascii="Times New Roman" w:hAnsi="Times New Roman"/>
                <w:sz w:val="22"/>
                <w:szCs w:val="22"/>
              </w:rPr>
              <w:t>0</w:t>
            </w: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3F71D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w:t>
            </w:r>
            <w:r w:rsidRPr="0011587E">
              <w:rPr>
                <w:rFonts w:ascii="Times New Roman" w:hAnsi="Times New Roman"/>
                <w:sz w:val="22"/>
                <w:szCs w:val="22"/>
              </w:rPr>
              <w:lastRenderedPageBreak/>
              <w:t>Саянске (от тепловой камеры К61* до тепловой 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957722"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957722" w:rsidRPr="00853973" w:rsidRDefault="003F71D3" w:rsidP="00957722">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57722" w:rsidRPr="00853973" w:rsidRDefault="00957722" w:rsidP="00957722">
            <w:pPr>
              <w:widowControl w:val="0"/>
              <w:autoSpaceDE w:val="0"/>
              <w:autoSpaceDN w:val="0"/>
              <w:jc w:val="center"/>
              <w:rPr>
                <w:rFonts w:ascii="Times New Roman" w:hAnsi="Times New Roman"/>
                <w:sz w:val="22"/>
                <w:szCs w:val="22"/>
              </w:rPr>
            </w:pPr>
          </w:p>
          <w:p w:rsidR="00957722" w:rsidRPr="00853973" w:rsidRDefault="00957722" w:rsidP="00957722">
            <w:pPr>
              <w:widowControl w:val="0"/>
              <w:autoSpaceDE w:val="0"/>
              <w:autoSpaceDN w:val="0"/>
              <w:jc w:val="center"/>
              <w:rPr>
                <w:rFonts w:ascii="Times New Roman" w:hAnsi="Times New Roman"/>
                <w:sz w:val="22"/>
                <w:szCs w:val="22"/>
              </w:rPr>
            </w:pPr>
          </w:p>
          <w:p w:rsidR="007A7068" w:rsidRPr="00853973" w:rsidRDefault="003F71D3" w:rsidP="00957722">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E71588" w:rsidRDefault="007A7068"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1.1</w:t>
            </w:r>
            <w:r w:rsidR="0050422A" w:rsidRPr="00E71588">
              <w:rPr>
                <w:rFonts w:ascii="Times New Roman" w:hAnsi="Times New Roman"/>
                <w:color w:val="000000"/>
                <w:sz w:val="22"/>
                <w:szCs w:val="22"/>
              </w:rPr>
              <w:t>3</w:t>
            </w:r>
          </w:p>
        </w:tc>
        <w:tc>
          <w:tcPr>
            <w:tcW w:w="872" w:type="pct"/>
            <w:tcBorders>
              <w:top w:val="nil"/>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7A7068" w:rsidRPr="00E71588"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E71588" w:rsidRDefault="007A7068" w:rsidP="005C0646">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5C0646" w:rsidRPr="00E71588">
              <w:rPr>
                <w:rFonts w:ascii="Times New Roman" w:hAnsi="Times New Roman"/>
                <w:sz w:val="22"/>
                <w:szCs w:val="22"/>
              </w:rPr>
              <w:t>53</w:t>
            </w:r>
          </w:p>
        </w:tc>
        <w:tc>
          <w:tcPr>
            <w:tcW w:w="275" w:type="pct"/>
            <w:gridSpan w:val="2"/>
            <w:tcBorders>
              <w:top w:val="nil"/>
              <w:left w:val="single" w:sz="4" w:space="0" w:color="auto"/>
              <w:right w:val="single" w:sz="4" w:space="0" w:color="auto"/>
            </w:tcBorders>
          </w:tcPr>
          <w:p w:rsidR="007A7068" w:rsidRPr="00E71588" w:rsidRDefault="00102939" w:rsidP="00664A2E">
            <w:pPr>
              <w:jc w:val="center"/>
              <w:rPr>
                <w:rFonts w:ascii="Times New Roman" w:hAnsi="Times New Roman"/>
                <w:sz w:val="22"/>
                <w:szCs w:val="22"/>
              </w:rPr>
            </w:pPr>
            <w:r w:rsidRPr="00E71588">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9</w:t>
            </w:r>
            <w:r w:rsidR="00102939" w:rsidRPr="00E71588">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w:t>
            </w:r>
          </w:p>
        </w:tc>
        <w:tc>
          <w:tcPr>
            <w:tcW w:w="278" w:type="pct"/>
            <w:gridSpan w:val="3"/>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w:t>
            </w:r>
            <w:r w:rsidRPr="0011587E">
              <w:rPr>
                <w:rFonts w:ascii="Times New Roman" w:hAnsi="Times New Roman"/>
                <w:sz w:val="22"/>
                <w:szCs w:val="22"/>
              </w:rPr>
              <w:lastRenderedPageBreak/>
              <w:t>расположенного по адресу: Зиминский район, 11-й км Черемшанского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xml:space="preserve">, 5) </w:t>
            </w:r>
            <w:r w:rsidRPr="00901400">
              <w:rPr>
                <w:sz w:val="22"/>
                <w:szCs w:val="22"/>
              </w:rPr>
              <w:lastRenderedPageBreak/>
              <w:t>(</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lastRenderedPageBreak/>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w:t>
            </w:r>
            <w:r w:rsidRPr="00C80EFF">
              <w:rPr>
                <w:sz w:val="22"/>
                <w:szCs w:val="22"/>
              </w:rPr>
              <w:lastRenderedPageBreak/>
              <w:t>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lastRenderedPageBreak/>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Приобретение стоек для 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lastRenderedPageBreak/>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5"/>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E71588" w:rsidRDefault="00232721"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w:t>
            </w:r>
            <w:r w:rsidR="0050422A" w:rsidRPr="00E71588">
              <w:rPr>
                <w:rFonts w:ascii="Times New Roman" w:hAnsi="Times New Roman"/>
                <w:color w:val="000000"/>
                <w:sz w:val="22"/>
                <w:szCs w:val="22"/>
              </w:rPr>
              <w:t>49</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вазонов</w:t>
            </w:r>
            <w:r w:rsidRPr="00E71588">
              <w:rPr>
                <w:sz w:val="22"/>
                <w:szCs w:val="22"/>
              </w:rPr>
              <w:t xml:space="preserve"> (</w:t>
            </w:r>
            <w:r w:rsidRPr="00E71588">
              <w:rPr>
                <w:rFonts w:hint="eastAsia"/>
                <w:sz w:val="22"/>
                <w:szCs w:val="22"/>
              </w:rPr>
              <w:t>установка</w:t>
            </w:r>
            <w:r w:rsidRPr="00E71588">
              <w:rPr>
                <w:sz w:val="22"/>
                <w:szCs w:val="22"/>
              </w:rPr>
              <w:t xml:space="preserve"> </w:t>
            </w:r>
            <w:r w:rsidRPr="00E71588">
              <w:rPr>
                <w:rFonts w:hint="eastAsia"/>
                <w:sz w:val="22"/>
                <w:szCs w:val="22"/>
              </w:rPr>
              <w:t>собственными</w:t>
            </w:r>
            <w:r w:rsidRPr="00E71588">
              <w:rPr>
                <w:sz w:val="22"/>
                <w:szCs w:val="22"/>
              </w:rPr>
              <w:t xml:space="preserve"> </w:t>
            </w:r>
            <w:r w:rsidRPr="00E71588">
              <w:rPr>
                <w:rFonts w:hint="eastAsia"/>
                <w:sz w:val="22"/>
                <w:szCs w:val="22"/>
              </w:rPr>
              <w:t>силами</w:t>
            </w:r>
            <w:r w:rsidRPr="00E71588">
              <w:rPr>
                <w:sz w:val="22"/>
                <w:szCs w:val="22"/>
              </w:rPr>
              <w:t>)</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702</w:t>
            </w:r>
          </w:p>
          <w:p w:rsidR="002E5DEA" w:rsidRPr="00E71588" w:rsidRDefault="002E5DEA" w:rsidP="00664A2E">
            <w:pPr>
              <w:widowControl w:val="0"/>
              <w:autoSpaceDE w:val="0"/>
              <w:autoSpaceDN w:val="0"/>
              <w:jc w:val="center"/>
              <w:rPr>
                <w:rFonts w:ascii="Times New Roman" w:hAnsi="Times New Roman"/>
                <w:sz w:val="22"/>
                <w:szCs w:val="22"/>
              </w:rPr>
            </w:pPr>
          </w:p>
          <w:p w:rsidR="002E5DEA" w:rsidRPr="00E71588" w:rsidRDefault="002E5DEA" w:rsidP="00664A2E">
            <w:pPr>
              <w:widowControl w:val="0"/>
              <w:autoSpaceDE w:val="0"/>
              <w:autoSpaceDN w:val="0"/>
              <w:jc w:val="center"/>
              <w:rPr>
                <w:rFonts w:ascii="Times New Roman" w:hAnsi="Times New Roman"/>
                <w:sz w:val="22"/>
                <w:szCs w:val="22"/>
              </w:rPr>
            </w:pPr>
          </w:p>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469</w:t>
            </w:r>
            <w:r w:rsidR="00A91370">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w:t>
            </w:r>
            <w:r w:rsidR="002E5DEA" w:rsidRPr="00E71588">
              <w:rPr>
                <w:rFonts w:ascii="Times New Roman" w:hAnsi="Times New Roman"/>
                <w:sz w:val="22"/>
                <w:szCs w:val="22"/>
              </w:rPr>
              <w:t>1</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181</w:t>
            </w:r>
            <w:r w:rsidR="002E5DEA" w:rsidRPr="00E71588">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72591D"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167</w:t>
            </w:r>
          </w:p>
          <w:p w:rsidR="0072591D" w:rsidRPr="00E71588" w:rsidRDefault="0072591D" w:rsidP="0072591D">
            <w:pPr>
              <w:widowControl w:val="0"/>
              <w:autoSpaceDE w:val="0"/>
              <w:autoSpaceDN w:val="0"/>
              <w:jc w:val="center"/>
              <w:rPr>
                <w:rFonts w:ascii="Times New Roman" w:hAnsi="Times New Roman"/>
                <w:sz w:val="22"/>
                <w:szCs w:val="22"/>
              </w:rPr>
            </w:pPr>
          </w:p>
          <w:p w:rsidR="0072591D" w:rsidRPr="00E71588" w:rsidRDefault="0072591D" w:rsidP="0072591D">
            <w:pPr>
              <w:widowControl w:val="0"/>
              <w:autoSpaceDE w:val="0"/>
              <w:autoSpaceDN w:val="0"/>
              <w:jc w:val="center"/>
              <w:rPr>
                <w:rFonts w:ascii="Times New Roman" w:hAnsi="Times New Roman"/>
                <w:sz w:val="22"/>
                <w:szCs w:val="22"/>
              </w:rPr>
            </w:pPr>
          </w:p>
          <w:p w:rsidR="00232721"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111</w:t>
            </w:r>
            <w:r w:rsidR="00A91370">
              <w:rPr>
                <w:rFonts w:ascii="Times New Roman" w:hAnsi="Times New Roman"/>
                <w:sz w:val="22"/>
                <w:szCs w:val="22"/>
              </w:rPr>
              <w:t>8</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w:t>
            </w:r>
            <w:r w:rsidRPr="00360FA3">
              <w:rPr>
                <w:rFonts w:ascii="Times New Roman" w:hAnsi="Times New Roman"/>
                <w:sz w:val="22"/>
                <w:szCs w:val="22"/>
              </w:rPr>
              <w:lastRenderedPageBreak/>
              <w:t>лавочек (в количестве 2 шт.) около ЗАГСа</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консолей</w:t>
            </w:r>
            <w:r w:rsidRPr="00E71588">
              <w:rPr>
                <w:sz w:val="22"/>
                <w:szCs w:val="22"/>
              </w:rPr>
              <w:t xml:space="preserve"> </w:t>
            </w:r>
            <w:r w:rsidRPr="00E71588">
              <w:rPr>
                <w:rFonts w:hint="eastAsia"/>
                <w:sz w:val="22"/>
                <w:szCs w:val="22"/>
              </w:rPr>
              <w:t>для</w:t>
            </w:r>
            <w:r w:rsidRPr="00E71588">
              <w:rPr>
                <w:sz w:val="22"/>
                <w:szCs w:val="22"/>
              </w:rPr>
              <w:t xml:space="preserve"> </w:t>
            </w:r>
            <w:r w:rsidRPr="00E71588">
              <w:rPr>
                <w:rFonts w:hint="eastAsia"/>
                <w:sz w:val="22"/>
                <w:szCs w:val="22"/>
              </w:rPr>
              <w:t>размещения</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опорах</w:t>
            </w:r>
            <w:r w:rsidRPr="00E71588">
              <w:rPr>
                <w:sz w:val="22"/>
                <w:szCs w:val="22"/>
              </w:rPr>
              <w:t xml:space="preserve"> </w:t>
            </w:r>
            <w:r w:rsidRPr="00E71588">
              <w:rPr>
                <w:rFonts w:hint="eastAsia"/>
                <w:sz w:val="22"/>
                <w:szCs w:val="22"/>
              </w:rPr>
              <w:t>освещения</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E71588" w:rsidRDefault="002E5DEA" w:rsidP="00664A2E">
            <w:pPr>
              <w:widowControl w:val="0"/>
              <w:autoSpaceDE w:val="0"/>
              <w:autoSpaceDN w:val="0"/>
              <w:jc w:val="both"/>
              <w:rPr>
                <w:sz w:val="22"/>
                <w:szCs w:val="22"/>
              </w:rPr>
            </w:pPr>
            <w:r w:rsidRPr="00E71588">
              <w:rPr>
                <w:rFonts w:hint="eastAsia"/>
                <w:sz w:val="22"/>
                <w:szCs w:val="22"/>
              </w:rPr>
              <w:t>Расходы</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выполнение</w:t>
            </w:r>
            <w:r w:rsidRPr="00E71588">
              <w:rPr>
                <w:sz w:val="22"/>
                <w:szCs w:val="22"/>
              </w:rPr>
              <w:t xml:space="preserve"> </w:t>
            </w:r>
            <w:r w:rsidRPr="00E71588">
              <w:rPr>
                <w:rFonts w:hint="eastAsia"/>
                <w:sz w:val="22"/>
                <w:szCs w:val="22"/>
              </w:rPr>
              <w:t>прочих</w:t>
            </w:r>
            <w:r w:rsidRPr="00E71588">
              <w:rPr>
                <w:sz w:val="22"/>
                <w:szCs w:val="22"/>
              </w:rPr>
              <w:t xml:space="preserve"> </w:t>
            </w:r>
            <w:r w:rsidRPr="00E71588">
              <w:rPr>
                <w:rFonts w:hint="eastAsia"/>
                <w:sz w:val="22"/>
                <w:szCs w:val="22"/>
              </w:rPr>
              <w:t>обязательств</w:t>
            </w:r>
            <w:r w:rsidRPr="00E71588">
              <w:rPr>
                <w:sz w:val="22"/>
                <w:szCs w:val="22"/>
              </w:rPr>
              <w:t xml:space="preserve"> </w:t>
            </w:r>
            <w:r w:rsidRPr="00E71588">
              <w:rPr>
                <w:rFonts w:hint="eastAsia"/>
                <w:sz w:val="22"/>
                <w:szCs w:val="22"/>
              </w:rPr>
              <w:t>городского</w:t>
            </w:r>
            <w:r w:rsidRPr="00E71588">
              <w:rPr>
                <w:sz w:val="22"/>
                <w:szCs w:val="22"/>
              </w:rPr>
              <w:t xml:space="preserve"> </w:t>
            </w:r>
            <w:r w:rsidRPr="00E71588">
              <w:rPr>
                <w:rFonts w:hint="eastAsia"/>
                <w:sz w:val="22"/>
                <w:szCs w:val="22"/>
              </w:rPr>
              <w:t>округа</w:t>
            </w:r>
          </w:p>
        </w:tc>
        <w:tc>
          <w:tcPr>
            <w:tcW w:w="595" w:type="pct"/>
            <w:tcBorders>
              <w:top w:val="nil"/>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Pr="00E71588" w:rsidRDefault="00C138D0" w:rsidP="00C138D0">
            <w:pPr>
              <w:widowControl w:val="0"/>
              <w:autoSpaceDE w:val="0"/>
              <w:autoSpaceDN w:val="0"/>
              <w:jc w:val="center"/>
              <w:rPr>
                <w:rFonts w:ascii="Times New Roman" w:hAnsi="Times New Roman"/>
                <w:sz w:val="22"/>
                <w:szCs w:val="22"/>
              </w:rPr>
            </w:pPr>
            <w:r>
              <w:rPr>
                <w:rFonts w:ascii="Times New Roman" w:hAnsi="Times New Roman"/>
                <w:sz w:val="22"/>
                <w:szCs w:val="22"/>
              </w:rPr>
              <w:t>2776</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1247</w:t>
            </w:r>
          </w:p>
        </w:tc>
        <w:tc>
          <w:tcPr>
            <w:tcW w:w="275" w:type="pct"/>
            <w:gridSpan w:val="2"/>
            <w:tcBorders>
              <w:top w:val="nil"/>
              <w:left w:val="single" w:sz="4" w:space="0" w:color="auto"/>
              <w:bottom w:val="single" w:sz="4" w:space="0" w:color="auto"/>
              <w:right w:val="single" w:sz="4" w:space="0" w:color="auto"/>
            </w:tcBorders>
          </w:tcPr>
          <w:p w:rsidR="002E5DEA" w:rsidRPr="00E71588" w:rsidRDefault="00A869BD" w:rsidP="00664A2E">
            <w:pPr>
              <w:widowControl w:val="0"/>
              <w:autoSpaceDE w:val="0"/>
              <w:autoSpaceDN w:val="0"/>
              <w:jc w:val="center"/>
              <w:rPr>
                <w:rFonts w:ascii="Times New Roman" w:hAnsi="Times New Roman"/>
                <w:sz w:val="22"/>
                <w:szCs w:val="22"/>
              </w:rPr>
            </w:pPr>
            <w:r>
              <w:rPr>
                <w:rFonts w:ascii="Times New Roman" w:hAnsi="Times New Roman"/>
                <w:sz w:val="22"/>
                <w:szCs w:val="22"/>
              </w:rPr>
              <w:t>344</w:t>
            </w:r>
          </w:p>
        </w:tc>
        <w:tc>
          <w:tcPr>
            <w:tcW w:w="267"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E5DEA" w:rsidRPr="0011154C" w:rsidTr="006A5F27">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Pr="00E71588" w:rsidRDefault="001468B9"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252</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jc w:val="center"/>
              <w:rPr>
                <w:rFonts w:ascii="Times New Roman" w:hAnsi="Times New Roman"/>
                <w:sz w:val="22"/>
                <w:szCs w:val="22"/>
              </w:rPr>
            </w:pPr>
            <w:r w:rsidRPr="00E71588">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Pr="00E71588" w:rsidRDefault="00FC7635"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w:t>
            </w:r>
            <w:r w:rsidR="001468B9" w:rsidRPr="00E71588">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 xml:space="preserve">Благоустройство территории по ул. Ленина вдоль индивидуальных жилых домов мкр. Строителей </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скейт-парка по адресу: мкр. Юбилейный, д.15 (проведение текущего </w:t>
            </w:r>
            <w:r w:rsidRPr="00C36E6D">
              <w:rPr>
                <w:sz w:val="22"/>
                <w:szCs w:val="22"/>
              </w:rPr>
              <w:lastRenderedPageBreak/>
              <w:t>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дворовой территории многоквартирного дома 9 мкр. Мирный</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872" w:type="pct"/>
            <w:tcBorders>
              <w:top w:val="nil"/>
            </w:tcBorders>
          </w:tcPr>
          <w:p w:rsidR="00CC181E" w:rsidRDefault="00CC181E" w:rsidP="00CC181E">
            <w:pPr>
              <w:pStyle w:val="Default"/>
              <w:jc w:val="center"/>
            </w:pPr>
            <w:r>
              <w:rPr>
                <w:sz w:val="20"/>
                <w:szCs w:val="20"/>
              </w:rPr>
              <w:t xml:space="preserve">Обустройство скейт-парка по адресу: мкр. Юбилейный, д.15 </w:t>
            </w:r>
          </w:p>
          <w:p w:rsidR="00CC181E" w:rsidRPr="00A404FE" w:rsidRDefault="00CC181E" w:rsidP="00CC181E">
            <w:pPr>
              <w:pStyle w:val="Default"/>
              <w:jc w:val="center"/>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872" w:type="pct"/>
            <w:tcBorders>
              <w:top w:val="nil"/>
            </w:tcBorders>
          </w:tcPr>
          <w:p w:rsidR="00CC181E" w:rsidRDefault="00CC181E" w:rsidP="00CC181E">
            <w:pPr>
              <w:pStyle w:val="Default"/>
              <w:jc w:val="both"/>
            </w:pPr>
            <w:r>
              <w:rPr>
                <w:sz w:val="20"/>
                <w:szCs w:val="20"/>
              </w:rPr>
              <w:t xml:space="preserve">Благоустройство территории возле 16-й пожарно-спасательной части ГУ МЧС мкр. Южный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872" w:type="pct"/>
            <w:tcBorders>
              <w:top w:val="nil"/>
            </w:tcBorders>
          </w:tcPr>
          <w:p w:rsidR="00CC181E" w:rsidRPr="00CD117B" w:rsidRDefault="00CC181E" w:rsidP="00CC181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w:t>
            </w:r>
            <w:r>
              <w:rPr>
                <w:sz w:val="20"/>
                <w:szCs w:val="20"/>
              </w:rPr>
              <w:lastRenderedPageBreak/>
              <w:t xml:space="preserve">«Средняя общеобразовательная школа №4»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Дворовкина около входа на территорию МОУ «Средняя общеобразовательная школа №8»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Советская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1.65.</w:t>
            </w:r>
          </w:p>
        </w:tc>
        <w:tc>
          <w:tcPr>
            <w:tcW w:w="872" w:type="pct"/>
            <w:tcBorders>
              <w:top w:val="nil"/>
            </w:tcBorders>
          </w:tcPr>
          <w:p w:rsidR="00CC181E" w:rsidRPr="00CD117B" w:rsidRDefault="00CC181E" w:rsidP="00CC181E">
            <w:pPr>
              <w:pStyle w:val="Default"/>
              <w:jc w:val="both"/>
            </w:pPr>
            <w:r>
              <w:rPr>
                <w:sz w:val="20"/>
                <w:szCs w:val="20"/>
              </w:rPr>
              <w:t xml:space="preserve">Ремонт тротуара вдоль многоквартирного дома №9 мкр. Строителей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1.66.</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устройству пешеходной дорожки от многоквартирного дома №17 мкр. Строителей до МОУ «Средняя общеобразовательная школа №5»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1.67.</w:t>
            </w:r>
          </w:p>
        </w:tc>
        <w:tc>
          <w:tcPr>
            <w:tcW w:w="872" w:type="pct"/>
            <w:tcBorders>
              <w:top w:val="nil"/>
            </w:tcBorders>
          </w:tcPr>
          <w:p w:rsidR="00CC181E" w:rsidRDefault="00CC181E" w:rsidP="00CC181E">
            <w:pPr>
              <w:pStyle w:val="Default"/>
              <w:jc w:val="both"/>
            </w:pPr>
            <w:r>
              <w:rPr>
                <w:sz w:val="20"/>
                <w:szCs w:val="20"/>
              </w:rPr>
              <w:t xml:space="preserve">Приобретение лавочек для уличной дорожной сети (установка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1.68.</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w:t>
            </w:r>
            <w:r>
              <w:rPr>
                <w:sz w:val="20"/>
                <w:szCs w:val="20"/>
              </w:rPr>
              <w:lastRenderedPageBreak/>
              <w:t xml:space="preserve">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1.69.</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и установка информационных световых пилонов для общественных мест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1.70.</w:t>
            </w:r>
          </w:p>
        </w:tc>
        <w:tc>
          <w:tcPr>
            <w:tcW w:w="872" w:type="pct"/>
            <w:tcBorders>
              <w:top w:val="nil"/>
            </w:tcBorders>
          </w:tcPr>
          <w:p w:rsidR="00CC181E" w:rsidRDefault="00CC181E" w:rsidP="00CC181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мкр. Центральный и в парке «Таежные бульвары» мкр. Юбилейный (проведение текущего ремонта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1.71.</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строительных материалов для текущего ремонта скейт-площадки в парке «Зеленый» мкр. Ленинградский (проведение текущего ремонта 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1.72.</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1.73.</w:t>
            </w:r>
          </w:p>
        </w:tc>
        <w:tc>
          <w:tcPr>
            <w:tcW w:w="872" w:type="pct"/>
            <w:tcBorders>
              <w:top w:val="nil"/>
            </w:tcBorders>
          </w:tcPr>
          <w:p w:rsidR="00CC181E" w:rsidRPr="00E71588" w:rsidRDefault="00CC181E" w:rsidP="00CC181E">
            <w:pPr>
              <w:pStyle w:val="Default"/>
              <w:jc w:val="both"/>
              <w:rPr>
                <w:color w:val="auto"/>
                <w:sz w:val="20"/>
                <w:szCs w:val="20"/>
              </w:rPr>
            </w:pPr>
            <w:r w:rsidRPr="00E71588">
              <w:rPr>
                <w:color w:val="auto"/>
                <w:sz w:val="20"/>
                <w:szCs w:val="20"/>
              </w:rPr>
              <w:t>Благоустройство городской торговой площади</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152D0E" w:rsidRPr="00E71588" w:rsidRDefault="00152D0E" w:rsidP="00152D0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Pr>
                <w:rFonts w:ascii="Times New Roman" w:hAnsi="Times New Roman"/>
                <w:sz w:val="22"/>
                <w:szCs w:val="22"/>
              </w:rPr>
              <w:t>315</w:t>
            </w:r>
          </w:p>
          <w:p w:rsidR="00152D0E" w:rsidRPr="00E71588" w:rsidRDefault="00152D0E" w:rsidP="00152D0E">
            <w:pPr>
              <w:widowControl w:val="0"/>
              <w:autoSpaceDE w:val="0"/>
              <w:autoSpaceDN w:val="0"/>
              <w:jc w:val="center"/>
              <w:rPr>
                <w:rFonts w:ascii="Times New Roman" w:hAnsi="Times New Roman"/>
                <w:sz w:val="22"/>
                <w:szCs w:val="22"/>
              </w:rPr>
            </w:pPr>
          </w:p>
          <w:p w:rsidR="00152D0E" w:rsidRPr="00E71588" w:rsidRDefault="00152D0E" w:rsidP="00152D0E">
            <w:pPr>
              <w:widowControl w:val="0"/>
              <w:autoSpaceDE w:val="0"/>
              <w:autoSpaceDN w:val="0"/>
              <w:jc w:val="center"/>
              <w:rPr>
                <w:rFonts w:ascii="Times New Roman" w:hAnsi="Times New Roman"/>
                <w:sz w:val="22"/>
                <w:szCs w:val="22"/>
              </w:rPr>
            </w:pPr>
          </w:p>
          <w:p w:rsidR="00CC181E" w:rsidRPr="00E71588" w:rsidRDefault="00152D0E" w:rsidP="00152D0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152D0E">
              <w:rPr>
                <w:rFonts w:ascii="Times New Roman" w:hAnsi="Times New Roman"/>
                <w:sz w:val="22"/>
                <w:szCs w:val="22"/>
              </w:rPr>
              <w:t>315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152D0E" w:rsidP="00CC181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1.74.</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 xml:space="preserve">Проведение ремонта дороги </w:t>
            </w:r>
            <w:r w:rsidRPr="00E71588">
              <w:rPr>
                <w:sz w:val="20"/>
                <w:szCs w:val="20"/>
              </w:rPr>
              <w:lastRenderedPageBreak/>
              <w:t>малоэтажной жилой застройки мкр. 6А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1.75.</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Благоустройство придомовой территории мкр. Юбилейный д.73,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A869BD"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1345</w:t>
            </w:r>
          </w:p>
          <w:p w:rsidR="00A869BD" w:rsidRPr="00E71588" w:rsidRDefault="00A869BD" w:rsidP="00A869BD">
            <w:pPr>
              <w:widowControl w:val="0"/>
              <w:autoSpaceDE w:val="0"/>
              <w:autoSpaceDN w:val="0"/>
              <w:jc w:val="center"/>
              <w:rPr>
                <w:rFonts w:ascii="Times New Roman" w:hAnsi="Times New Roman"/>
                <w:sz w:val="22"/>
                <w:szCs w:val="22"/>
              </w:rPr>
            </w:pPr>
          </w:p>
          <w:p w:rsidR="00A869BD" w:rsidRPr="00E71588" w:rsidRDefault="00A869BD" w:rsidP="00A869BD">
            <w:pPr>
              <w:widowControl w:val="0"/>
              <w:autoSpaceDE w:val="0"/>
              <w:autoSpaceDN w:val="0"/>
              <w:jc w:val="center"/>
              <w:rPr>
                <w:rFonts w:ascii="Times New Roman" w:hAnsi="Times New Roman"/>
                <w:sz w:val="22"/>
                <w:szCs w:val="22"/>
              </w:rPr>
            </w:pPr>
          </w:p>
          <w:p w:rsidR="00CC181E" w:rsidRPr="00E71588" w:rsidRDefault="00A869BD" w:rsidP="00A869BD">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Pr>
                <w:rFonts w:ascii="Times New Roman" w:hAnsi="Times New Roman"/>
                <w:sz w:val="22"/>
                <w:szCs w:val="22"/>
              </w:rPr>
              <w:t>01</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1345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A869BD">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A869BD">
              <w:rPr>
                <w:rFonts w:ascii="Times New Roman" w:hAnsi="Times New Roman"/>
                <w:sz w:val="22"/>
                <w:szCs w:val="22"/>
              </w:rPr>
              <w:t>01</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1.76.</w:t>
            </w:r>
          </w:p>
        </w:tc>
        <w:tc>
          <w:tcPr>
            <w:tcW w:w="872" w:type="pct"/>
            <w:tcBorders>
              <w:top w:val="nil"/>
            </w:tcBorders>
          </w:tcPr>
          <w:p w:rsidR="00CC181E" w:rsidRPr="00E71588" w:rsidRDefault="00CC181E" w:rsidP="00CC181E">
            <w:pPr>
              <w:pStyle w:val="Default"/>
              <w:rPr>
                <w:sz w:val="20"/>
                <w:szCs w:val="20"/>
              </w:rPr>
            </w:pPr>
            <w:r w:rsidRPr="00E71588">
              <w:rPr>
                <w:sz w:val="20"/>
                <w:szCs w:val="20"/>
              </w:rPr>
              <w:t>Благоустройство придомовой территории мкр. Юбилейный д.74,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A869BD"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779</w:t>
            </w:r>
          </w:p>
          <w:p w:rsidR="00A869BD" w:rsidRPr="00E71588" w:rsidRDefault="00A869BD" w:rsidP="00A869BD">
            <w:pPr>
              <w:widowControl w:val="0"/>
              <w:autoSpaceDE w:val="0"/>
              <w:autoSpaceDN w:val="0"/>
              <w:jc w:val="center"/>
              <w:rPr>
                <w:rFonts w:ascii="Times New Roman" w:hAnsi="Times New Roman"/>
                <w:sz w:val="22"/>
                <w:szCs w:val="22"/>
              </w:rPr>
            </w:pPr>
          </w:p>
          <w:p w:rsidR="00A869BD" w:rsidRPr="00E71588" w:rsidRDefault="00A869BD" w:rsidP="00A869BD">
            <w:pPr>
              <w:widowControl w:val="0"/>
              <w:autoSpaceDE w:val="0"/>
              <w:autoSpaceDN w:val="0"/>
              <w:jc w:val="center"/>
              <w:rPr>
                <w:rFonts w:ascii="Times New Roman" w:hAnsi="Times New Roman"/>
                <w:sz w:val="22"/>
                <w:szCs w:val="22"/>
              </w:rPr>
            </w:pPr>
          </w:p>
          <w:p w:rsidR="00CC181E"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116</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779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116</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1.77.</w:t>
            </w:r>
          </w:p>
        </w:tc>
        <w:tc>
          <w:tcPr>
            <w:tcW w:w="872" w:type="pct"/>
            <w:tcBorders>
              <w:top w:val="nil"/>
            </w:tcBorders>
          </w:tcPr>
          <w:p w:rsidR="00CC181E" w:rsidRPr="00E71588" w:rsidRDefault="00CC181E" w:rsidP="00CC181E">
            <w:pPr>
              <w:pStyle w:val="Default"/>
              <w:rPr>
                <w:sz w:val="20"/>
                <w:szCs w:val="20"/>
              </w:rPr>
            </w:pPr>
            <w:r w:rsidRPr="00E71588">
              <w:t>Выполнение работ по обустройству автомобильной парковки по ул. Советская</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A869BD"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92</w:t>
            </w:r>
          </w:p>
          <w:p w:rsidR="00A869BD" w:rsidRPr="00E71588" w:rsidRDefault="00A869BD" w:rsidP="00A869BD">
            <w:pPr>
              <w:widowControl w:val="0"/>
              <w:autoSpaceDE w:val="0"/>
              <w:autoSpaceDN w:val="0"/>
              <w:jc w:val="center"/>
              <w:rPr>
                <w:rFonts w:ascii="Times New Roman" w:hAnsi="Times New Roman"/>
                <w:sz w:val="22"/>
                <w:szCs w:val="22"/>
              </w:rPr>
            </w:pPr>
          </w:p>
          <w:p w:rsidR="00A869BD" w:rsidRPr="00E71588" w:rsidRDefault="00A869BD" w:rsidP="00A869BD">
            <w:pPr>
              <w:widowControl w:val="0"/>
              <w:autoSpaceDE w:val="0"/>
              <w:autoSpaceDN w:val="0"/>
              <w:jc w:val="center"/>
              <w:rPr>
                <w:rFonts w:ascii="Times New Roman" w:hAnsi="Times New Roman"/>
                <w:sz w:val="22"/>
                <w:szCs w:val="22"/>
              </w:rPr>
            </w:pPr>
          </w:p>
          <w:p w:rsidR="00CC181E"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616</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92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616</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1.78.</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отсыпке дорожек городского кладбища, расположенного по адресу: Зиминский район, 11-й км Черемшанского тракта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A869BD" w:rsidRPr="00E71588" w:rsidRDefault="00A869BD" w:rsidP="00A869B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Pr>
                <w:rFonts w:ascii="Times New Roman" w:hAnsi="Times New Roman"/>
                <w:sz w:val="22"/>
                <w:szCs w:val="22"/>
              </w:rPr>
              <w:t>84</w:t>
            </w:r>
          </w:p>
          <w:p w:rsidR="00A869BD" w:rsidRPr="00E71588" w:rsidRDefault="00A869BD" w:rsidP="00A869BD">
            <w:pPr>
              <w:widowControl w:val="0"/>
              <w:autoSpaceDE w:val="0"/>
              <w:autoSpaceDN w:val="0"/>
              <w:jc w:val="center"/>
              <w:rPr>
                <w:rFonts w:ascii="Times New Roman" w:hAnsi="Times New Roman"/>
                <w:sz w:val="22"/>
                <w:szCs w:val="22"/>
              </w:rPr>
            </w:pPr>
          </w:p>
          <w:p w:rsidR="00A869BD" w:rsidRPr="00E71588" w:rsidRDefault="00A869BD" w:rsidP="00A869BD">
            <w:pPr>
              <w:widowControl w:val="0"/>
              <w:autoSpaceDE w:val="0"/>
              <w:autoSpaceDN w:val="0"/>
              <w:jc w:val="center"/>
              <w:rPr>
                <w:rFonts w:ascii="Times New Roman" w:hAnsi="Times New Roman"/>
                <w:sz w:val="22"/>
                <w:szCs w:val="22"/>
              </w:rPr>
            </w:pPr>
          </w:p>
          <w:p w:rsidR="00CC181E" w:rsidRPr="00E71588" w:rsidRDefault="00A869BD" w:rsidP="00A869B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A869BD">
              <w:rPr>
                <w:rFonts w:ascii="Times New Roman" w:hAnsi="Times New Roman"/>
                <w:sz w:val="22"/>
                <w:szCs w:val="22"/>
              </w:rPr>
              <w:t>84</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A869B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sidR="00A869BD">
              <w:rPr>
                <w:rFonts w:ascii="Times New Roman" w:hAnsi="Times New Roman"/>
                <w:sz w:val="22"/>
                <w:szCs w:val="22"/>
              </w:rPr>
              <w:t>30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1.79.</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остановки общественного транспорта «Госпиталь» до ОГБУСО «СЦСР Забота»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A869BD"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230</w:t>
            </w:r>
          </w:p>
          <w:p w:rsidR="00A869BD" w:rsidRPr="00E71588" w:rsidRDefault="00A869BD" w:rsidP="00A869BD">
            <w:pPr>
              <w:widowControl w:val="0"/>
              <w:autoSpaceDE w:val="0"/>
              <w:autoSpaceDN w:val="0"/>
              <w:jc w:val="center"/>
              <w:rPr>
                <w:rFonts w:ascii="Times New Roman" w:hAnsi="Times New Roman"/>
                <w:sz w:val="22"/>
                <w:szCs w:val="22"/>
              </w:rPr>
            </w:pPr>
          </w:p>
          <w:p w:rsidR="00A869BD" w:rsidRPr="00E71588" w:rsidRDefault="00A869BD" w:rsidP="00A869BD">
            <w:pPr>
              <w:widowControl w:val="0"/>
              <w:autoSpaceDE w:val="0"/>
              <w:autoSpaceDN w:val="0"/>
              <w:jc w:val="center"/>
              <w:rPr>
                <w:rFonts w:ascii="Times New Roman" w:hAnsi="Times New Roman"/>
                <w:sz w:val="22"/>
                <w:szCs w:val="22"/>
              </w:rPr>
            </w:pPr>
          </w:p>
          <w:p w:rsidR="00CC181E" w:rsidRPr="00E71588" w:rsidRDefault="00A869BD" w:rsidP="00A869BD">
            <w:pPr>
              <w:widowControl w:val="0"/>
              <w:autoSpaceDE w:val="0"/>
              <w:autoSpaceDN w:val="0"/>
              <w:jc w:val="center"/>
              <w:rPr>
                <w:rFonts w:ascii="Times New Roman" w:hAnsi="Times New Roman"/>
                <w:sz w:val="22"/>
                <w:szCs w:val="22"/>
              </w:rPr>
            </w:pPr>
            <w:r>
              <w:rPr>
                <w:rFonts w:ascii="Times New Roman" w:hAnsi="Times New Roman"/>
                <w:sz w:val="22"/>
                <w:szCs w:val="22"/>
              </w:rPr>
              <w:t>1539</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A869BD" w:rsidP="00CC181E">
            <w:pPr>
              <w:widowControl w:val="0"/>
              <w:autoSpaceDE w:val="0"/>
              <w:autoSpaceDN w:val="0"/>
              <w:jc w:val="center"/>
              <w:rPr>
                <w:rFonts w:ascii="Times New Roman" w:hAnsi="Times New Roman"/>
                <w:sz w:val="22"/>
                <w:szCs w:val="22"/>
              </w:rPr>
            </w:pPr>
            <w:r>
              <w:rPr>
                <w:rFonts w:ascii="Times New Roman" w:hAnsi="Times New Roman"/>
                <w:sz w:val="22"/>
                <w:szCs w:val="22"/>
              </w:rPr>
              <w:t>230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A869BD">
            <w:pPr>
              <w:widowControl w:val="0"/>
              <w:autoSpaceDE w:val="0"/>
              <w:autoSpaceDN w:val="0"/>
              <w:jc w:val="center"/>
              <w:rPr>
                <w:rFonts w:ascii="Times New Roman" w:hAnsi="Times New Roman"/>
                <w:sz w:val="22"/>
                <w:szCs w:val="22"/>
              </w:rPr>
            </w:pPr>
            <w:r>
              <w:rPr>
                <w:rFonts w:ascii="Times New Roman" w:hAnsi="Times New Roman"/>
                <w:sz w:val="22"/>
                <w:szCs w:val="22"/>
              </w:rPr>
              <w:t>1</w:t>
            </w:r>
            <w:r w:rsidR="00A869BD">
              <w:rPr>
                <w:rFonts w:ascii="Times New Roman" w:hAnsi="Times New Roman"/>
                <w:sz w:val="22"/>
                <w:szCs w:val="22"/>
              </w:rPr>
              <w:t>539</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D868F5" w:rsidRDefault="00CC181E" w:rsidP="00CC181E">
            <w:pPr>
              <w:widowControl w:val="0"/>
              <w:autoSpaceDE w:val="0"/>
              <w:autoSpaceDN w:val="0"/>
              <w:jc w:val="center"/>
              <w:rPr>
                <w:rFonts w:ascii="Times New Roman" w:hAnsi="Times New Roman"/>
                <w:color w:val="000000"/>
                <w:sz w:val="22"/>
                <w:szCs w:val="22"/>
              </w:rPr>
            </w:pPr>
            <w:r w:rsidRPr="00D868F5">
              <w:rPr>
                <w:rFonts w:ascii="Times New Roman" w:hAnsi="Times New Roman"/>
                <w:color w:val="000000"/>
                <w:sz w:val="22"/>
                <w:szCs w:val="22"/>
              </w:rPr>
              <w:lastRenderedPageBreak/>
              <w:t>1.80.</w:t>
            </w:r>
          </w:p>
        </w:tc>
        <w:tc>
          <w:tcPr>
            <w:tcW w:w="872" w:type="pct"/>
            <w:tcBorders>
              <w:top w:val="nil"/>
            </w:tcBorders>
          </w:tcPr>
          <w:p w:rsidR="00CC181E" w:rsidRPr="00D868F5" w:rsidRDefault="00CC181E" w:rsidP="00CC181E">
            <w:pPr>
              <w:pStyle w:val="Default"/>
              <w:rPr>
                <w:sz w:val="20"/>
                <w:szCs w:val="20"/>
              </w:rPr>
            </w:pPr>
            <w:r w:rsidRPr="00D868F5">
              <w:rPr>
                <w:rFonts w:eastAsia="Calibri"/>
              </w:rPr>
              <w:t>Выполнение работ по текущему ремонту лестницы, ведущей к Центральной детской библиотеке по адресу: мкр. Юбилейный, д. 55</w:t>
            </w:r>
          </w:p>
        </w:tc>
        <w:tc>
          <w:tcPr>
            <w:tcW w:w="595" w:type="pct"/>
            <w:tcBorders>
              <w:top w:val="nil"/>
              <w:right w:val="single" w:sz="4" w:space="0" w:color="auto"/>
            </w:tcBorders>
          </w:tcPr>
          <w:p w:rsidR="00CC181E" w:rsidRPr="00D868F5" w:rsidRDefault="00CC181E" w:rsidP="00CC181E">
            <w:r w:rsidRPr="00D868F5">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 xml:space="preserve">местный бюджет </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D868F5"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D868F5" w:rsidRDefault="00CC181E" w:rsidP="00CC181E">
            <w:pPr>
              <w:widowControl w:val="0"/>
              <w:autoSpaceDE w:val="0"/>
              <w:autoSpaceDN w:val="0"/>
              <w:jc w:val="center"/>
              <w:rPr>
                <w:rFonts w:ascii="Times New Roman" w:hAnsi="Times New Roman"/>
                <w:color w:val="000000"/>
                <w:sz w:val="22"/>
                <w:szCs w:val="22"/>
              </w:rPr>
            </w:pPr>
            <w:r w:rsidRPr="00D868F5">
              <w:rPr>
                <w:rFonts w:ascii="Times New Roman" w:hAnsi="Times New Roman"/>
                <w:color w:val="000000"/>
                <w:sz w:val="22"/>
                <w:szCs w:val="22"/>
              </w:rPr>
              <w:t>1.81.</w:t>
            </w:r>
          </w:p>
        </w:tc>
        <w:tc>
          <w:tcPr>
            <w:tcW w:w="872" w:type="pct"/>
            <w:tcBorders>
              <w:top w:val="nil"/>
            </w:tcBorders>
          </w:tcPr>
          <w:p w:rsidR="00CC181E" w:rsidRPr="00D868F5" w:rsidRDefault="00CC181E" w:rsidP="00CC181E">
            <w:pPr>
              <w:pStyle w:val="Default"/>
              <w:rPr>
                <w:sz w:val="20"/>
                <w:szCs w:val="20"/>
              </w:rPr>
            </w:pPr>
            <w:r w:rsidRPr="00D868F5">
              <w:rPr>
                <w:rFonts w:eastAsia="Calibri"/>
              </w:rPr>
              <w:t>Выполнение работ по восстановлению пешеходной дорожки в районе Центральной детской библиотеке по адресу: мкр. Юбилейный, д. 55</w:t>
            </w:r>
          </w:p>
        </w:tc>
        <w:tc>
          <w:tcPr>
            <w:tcW w:w="595" w:type="pct"/>
            <w:tcBorders>
              <w:top w:val="nil"/>
              <w:right w:val="single" w:sz="4" w:space="0" w:color="auto"/>
            </w:tcBorders>
          </w:tcPr>
          <w:p w:rsidR="00CC181E" w:rsidRPr="00D868F5" w:rsidRDefault="00CC181E" w:rsidP="00CC181E">
            <w:r w:rsidRPr="00D868F5">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 xml:space="preserve">местный бюджет </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53</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356</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53</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356</w:t>
            </w:r>
          </w:p>
        </w:tc>
        <w:tc>
          <w:tcPr>
            <w:tcW w:w="300" w:type="pct"/>
            <w:gridSpan w:val="6"/>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D868F5"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D868F5" w:rsidRDefault="00CC181E" w:rsidP="00CC181E">
            <w:pPr>
              <w:widowControl w:val="0"/>
              <w:autoSpaceDE w:val="0"/>
              <w:autoSpaceDN w:val="0"/>
              <w:jc w:val="center"/>
              <w:rPr>
                <w:rFonts w:ascii="Times New Roman" w:hAnsi="Times New Roman"/>
                <w:color w:val="000000"/>
                <w:sz w:val="22"/>
                <w:szCs w:val="22"/>
              </w:rPr>
            </w:pPr>
            <w:r w:rsidRPr="00D868F5">
              <w:rPr>
                <w:rFonts w:ascii="Times New Roman" w:hAnsi="Times New Roman"/>
                <w:color w:val="000000"/>
                <w:sz w:val="22"/>
                <w:szCs w:val="22"/>
              </w:rPr>
              <w:t>1.82.</w:t>
            </w:r>
          </w:p>
        </w:tc>
        <w:tc>
          <w:tcPr>
            <w:tcW w:w="872" w:type="pct"/>
            <w:tcBorders>
              <w:top w:val="nil"/>
            </w:tcBorders>
          </w:tcPr>
          <w:p w:rsidR="00CC181E" w:rsidRPr="00D868F5" w:rsidRDefault="00CC181E" w:rsidP="00CC181E">
            <w:pPr>
              <w:pStyle w:val="Default"/>
              <w:rPr>
                <w:sz w:val="20"/>
                <w:szCs w:val="20"/>
              </w:rPr>
            </w:pPr>
            <w:r w:rsidRPr="00D868F5">
              <w:rPr>
                <w:rFonts w:eastAsia="Calibri"/>
              </w:rPr>
              <w:t>Выполнение  работ по обустройству пешеходного перехода в районе д.2 мкр. Мирный по ул. Советская (искусственная неровность)</w:t>
            </w:r>
          </w:p>
        </w:tc>
        <w:tc>
          <w:tcPr>
            <w:tcW w:w="595" w:type="pct"/>
            <w:tcBorders>
              <w:top w:val="nil"/>
              <w:right w:val="single" w:sz="4" w:space="0" w:color="auto"/>
            </w:tcBorders>
          </w:tcPr>
          <w:p w:rsidR="00CC181E" w:rsidRPr="00D868F5" w:rsidRDefault="00CC181E" w:rsidP="00CC181E">
            <w:r w:rsidRPr="00D868F5">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 xml:space="preserve">местный бюджет </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CC181E" w:rsidP="00CC181E">
            <w:pPr>
              <w:widowControl w:val="0"/>
              <w:autoSpaceDE w:val="0"/>
              <w:autoSpaceDN w:val="0"/>
              <w:jc w:val="center"/>
              <w:rPr>
                <w:rFonts w:ascii="Times New Roman" w:hAnsi="Times New Roman"/>
                <w:sz w:val="22"/>
                <w:szCs w:val="22"/>
              </w:rPr>
            </w:pPr>
          </w:p>
          <w:p w:rsidR="00CC181E" w:rsidRPr="00D868F5" w:rsidRDefault="00D868F5"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D868F5" w:rsidRDefault="00CC181E" w:rsidP="00CC181E">
            <w:pPr>
              <w:widowControl w:val="0"/>
              <w:autoSpaceDE w:val="0"/>
              <w:autoSpaceDN w:val="0"/>
              <w:jc w:val="center"/>
              <w:rPr>
                <w:rFonts w:ascii="Times New Roman" w:hAnsi="Times New Roman"/>
                <w:sz w:val="22"/>
                <w:szCs w:val="22"/>
              </w:rPr>
            </w:pPr>
            <w:r w:rsidRPr="00D868F5">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D868F5"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1.83.</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вдоль д.12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1.84.</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д. 2 до д. 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1.85.</w:t>
            </w:r>
          </w:p>
        </w:tc>
        <w:tc>
          <w:tcPr>
            <w:tcW w:w="872" w:type="pct"/>
            <w:tcBorders>
              <w:top w:val="nil"/>
            </w:tcBorders>
          </w:tcPr>
          <w:p w:rsidR="00CC181E" w:rsidRPr="00E71588" w:rsidRDefault="00CC181E" w:rsidP="00CC181E">
            <w:pPr>
              <w:pStyle w:val="Default"/>
              <w:rPr>
                <w:sz w:val="20"/>
                <w:szCs w:val="20"/>
              </w:rPr>
            </w:pPr>
            <w:r w:rsidRPr="00E71588">
              <w:rPr>
                <w:rFonts w:eastAsia="Calibri"/>
              </w:rPr>
              <w:t xml:space="preserve">Выполнение работ по устройству пешеходной дорожки от д. 12 до </w:t>
            </w:r>
            <w:r w:rsidRPr="00E71588">
              <w:rPr>
                <w:rFonts w:eastAsia="Calibri"/>
              </w:rPr>
              <w:lastRenderedPageBreak/>
              <w:t>МОУ СОШ № 8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1.86.</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обустройству пешеходной дорожки от торгового комплекса «Саянский» до д. 34А мкр. Строителей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1.87.</w:t>
            </w:r>
          </w:p>
        </w:tc>
        <w:tc>
          <w:tcPr>
            <w:tcW w:w="872" w:type="pct"/>
            <w:tcBorders>
              <w:top w:val="nil"/>
            </w:tcBorders>
          </w:tcPr>
          <w:p w:rsidR="00CC181E" w:rsidRPr="00E71588" w:rsidRDefault="00CC181E" w:rsidP="00CC181E">
            <w:pPr>
              <w:pStyle w:val="Default"/>
              <w:rPr>
                <w:sz w:val="20"/>
                <w:szCs w:val="20"/>
              </w:rPr>
            </w:pPr>
            <w:r w:rsidRPr="00E71588">
              <w:rPr>
                <w:rFonts w:eastAsia="Calibri"/>
              </w:rPr>
              <w:t>Поставка и установка информационных световых пилонов для общественных мест</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w:t>
            </w:r>
            <w:r w:rsidR="00152D0E">
              <w:rPr>
                <w:rFonts w:ascii="Times New Roman" w:hAnsi="Times New Roman"/>
                <w:sz w:val="22"/>
                <w:szCs w:val="22"/>
              </w:rPr>
              <w:t>1</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w:t>
            </w:r>
            <w:r w:rsidR="00152D0E">
              <w:rPr>
                <w:rFonts w:ascii="Times New Roman" w:hAnsi="Times New Roman"/>
                <w:sz w:val="22"/>
                <w:szCs w:val="22"/>
              </w:rPr>
              <w:t>1</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C1231F" w:rsidRDefault="00CC181E" w:rsidP="00CC181E">
            <w:pPr>
              <w:widowControl w:val="0"/>
              <w:autoSpaceDE w:val="0"/>
              <w:autoSpaceDN w:val="0"/>
              <w:jc w:val="center"/>
              <w:rPr>
                <w:rFonts w:ascii="Times New Roman" w:hAnsi="Times New Roman"/>
                <w:color w:val="000000"/>
                <w:sz w:val="22"/>
                <w:szCs w:val="22"/>
              </w:rPr>
            </w:pPr>
            <w:r w:rsidRPr="00C1231F">
              <w:rPr>
                <w:rFonts w:ascii="Times New Roman" w:hAnsi="Times New Roman"/>
                <w:color w:val="000000"/>
                <w:sz w:val="22"/>
                <w:szCs w:val="22"/>
              </w:rPr>
              <w:t>1.88.</w:t>
            </w:r>
          </w:p>
        </w:tc>
        <w:tc>
          <w:tcPr>
            <w:tcW w:w="872" w:type="pct"/>
            <w:tcBorders>
              <w:top w:val="nil"/>
            </w:tcBorders>
          </w:tcPr>
          <w:p w:rsidR="00CC181E" w:rsidRPr="00C1231F" w:rsidRDefault="00CC181E" w:rsidP="00CC181E">
            <w:pPr>
              <w:pStyle w:val="Default"/>
              <w:rPr>
                <w:sz w:val="20"/>
                <w:szCs w:val="20"/>
              </w:rPr>
            </w:pPr>
            <w:r w:rsidRPr="00C1231F">
              <w:rPr>
                <w:rFonts w:eastAsia="Calibri"/>
              </w:rPr>
              <w:t>Поставка лавочек для уличной дорожной сети (установка собственными силами)</w:t>
            </w:r>
          </w:p>
        </w:tc>
        <w:tc>
          <w:tcPr>
            <w:tcW w:w="595" w:type="pct"/>
            <w:tcBorders>
              <w:top w:val="nil"/>
              <w:right w:val="single" w:sz="4" w:space="0" w:color="auto"/>
            </w:tcBorders>
          </w:tcPr>
          <w:p w:rsidR="00CC181E" w:rsidRPr="00C1231F" w:rsidRDefault="00CC181E" w:rsidP="00CC181E">
            <w:r w:rsidRPr="00C1231F">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 xml:space="preserve">местный бюджет </w:t>
            </w:r>
          </w:p>
          <w:p w:rsidR="00CC181E" w:rsidRPr="00C1231F" w:rsidRDefault="00CC181E" w:rsidP="00CC181E">
            <w:pPr>
              <w:widowControl w:val="0"/>
              <w:autoSpaceDE w:val="0"/>
              <w:autoSpaceDN w:val="0"/>
              <w:jc w:val="center"/>
              <w:rPr>
                <w:rFonts w:ascii="Times New Roman" w:hAnsi="Times New Roman"/>
                <w:sz w:val="22"/>
                <w:szCs w:val="22"/>
              </w:rPr>
            </w:pPr>
          </w:p>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1231F" w:rsidRPr="00C1231F" w:rsidRDefault="00C1231F" w:rsidP="00C1231F">
            <w:pPr>
              <w:widowControl w:val="0"/>
              <w:autoSpaceDE w:val="0"/>
              <w:autoSpaceDN w:val="0"/>
              <w:jc w:val="center"/>
              <w:rPr>
                <w:rFonts w:ascii="Times New Roman" w:hAnsi="Times New Roman"/>
                <w:sz w:val="22"/>
                <w:szCs w:val="22"/>
              </w:rPr>
            </w:pPr>
            <w:r w:rsidRPr="00C1231F">
              <w:rPr>
                <w:rFonts w:ascii="Times New Roman" w:hAnsi="Times New Roman"/>
                <w:sz w:val="22"/>
                <w:szCs w:val="22"/>
              </w:rPr>
              <w:t>8</w:t>
            </w:r>
          </w:p>
          <w:p w:rsidR="00C1231F" w:rsidRPr="00C1231F" w:rsidRDefault="00C1231F" w:rsidP="00C1231F">
            <w:pPr>
              <w:widowControl w:val="0"/>
              <w:autoSpaceDE w:val="0"/>
              <w:autoSpaceDN w:val="0"/>
              <w:jc w:val="center"/>
              <w:rPr>
                <w:rFonts w:ascii="Times New Roman" w:hAnsi="Times New Roman"/>
                <w:sz w:val="22"/>
                <w:szCs w:val="22"/>
              </w:rPr>
            </w:pPr>
          </w:p>
          <w:p w:rsidR="00C1231F" w:rsidRPr="00C1231F" w:rsidRDefault="00C1231F" w:rsidP="00C1231F">
            <w:pPr>
              <w:widowControl w:val="0"/>
              <w:autoSpaceDE w:val="0"/>
              <w:autoSpaceDN w:val="0"/>
              <w:jc w:val="center"/>
              <w:rPr>
                <w:rFonts w:ascii="Times New Roman" w:hAnsi="Times New Roman"/>
                <w:sz w:val="22"/>
                <w:szCs w:val="22"/>
              </w:rPr>
            </w:pPr>
          </w:p>
          <w:p w:rsidR="00CC181E" w:rsidRPr="00C1231F" w:rsidRDefault="00C1231F" w:rsidP="00C1231F">
            <w:pPr>
              <w:widowControl w:val="0"/>
              <w:autoSpaceDE w:val="0"/>
              <w:autoSpaceDN w:val="0"/>
              <w:jc w:val="center"/>
              <w:rPr>
                <w:rFonts w:ascii="Times New Roman" w:hAnsi="Times New Roman"/>
                <w:sz w:val="22"/>
                <w:szCs w:val="22"/>
              </w:rPr>
            </w:pPr>
            <w:r w:rsidRPr="00C1231F">
              <w:rPr>
                <w:rFonts w:ascii="Times New Roman" w:hAnsi="Times New Roman"/>
                <w:sz w:val="22"/>
                <w:szCs w:val="22"/>
              </w:rPr>
              <w:t>52</w:t>
            </w:r>
          </w:p>
        </w:tc>
        <w:tc>
          <w:tcPr>
            <w:tcW w:w="275" w:type="pct"/>
            <w:gridSpan w:val="2"/>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C1231F" w:rsidRDefault="00C1231F"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8</w:t>
            </w:r>
          </w:p>
          <w:p w:rsidR="00CC181E" w:rsidRPr="00C1231F" w:rsidRDefault="00CC181E" w:rsidP="00CC181E">
            <w:pPr>
              <w:widowControl w:val="0"/>
              <w:autoSpaceDE w:val="0"/>
              <w:autoSpaceDN w:val="0"/>
              <w:jc w:val="center"/>
              <w:rPr>
                <w:rFonts w:ascii="Times New Roman" w:hAnsi="Times New Roman"/>
                <w:sz w:val="22"/>
                <w:szCs w:val="22"/>
              </w:rPr>
            </w:pPr>
          </w:p>
          <w:p w:rsidR="00CC181E" w:rsidRPr="00C1231F" w:rsidRDefault="00CC181E" w:rsidP="00CC181E">
            <w:pPr>
              <w:widowControl w:val="0"/>
              <w:autoSpaceDE w:val="0"/>
              <w:autoSpaceDN w:val="0"/>
              <w:jc w:val="center"/>
              <w:rPr>
                <w:rFonts w:ascii="Times New Roman" w:hAnsi="Times New Roman"/>
                <w:sz w:val="22"/>
                <w:szCs w:val="22"/>
              </w:rPr>
            </w:pPr>
          </w:p>
          <w:p w:rsidR="00CC181E" w:rsidRPr="00C1231F" w:rsidRDefault="00C1231F" w:rsidP="00C1231F">
            <w:pPr>
              <w:widowControl w:val="0"/>
              <w:autoSpaceDE w:val="0"/>
              <w:autoSpaceDN w:val="0"/>
              <w:jc w:val="center"/>
              <w:rPr>
                <w:rFonts w:ascii="Times New Roman" w:hAnsi="Times New Roman"/>
                <w:sz w:val="22"/>
                <w:szCs w:val="22"/>
              </w:rPr>
            </w:pPr>
            <w:r w:rsidRPr="00C1231F">
              <w:rPr>
                <w:rFonts w:ascii="Times New Roman" w:hAnsi="Times New Roman"/>
                <w:sz w:val="22"/>
                <w:szCs w:val="22"/>
              </w:rPr>
              <w:t>52</w:t>
            </w:r>
          </w:p>
        </w:tc>
        <w:tc>
          <w:tcPr>
            <w:tcW w:w="300" w:type="pct"/>
            <w:gridSpan w:val="6"/>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C1231F" w:rsidRDefault="00CC181E" w:rsidP="00CC181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C1231F" w:rsidRDefault="00CC181E" w:rsidP="00CC181E">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C1231F" w:rsidRDefault="00954C49" w:rsidP="00954C49">
            <w:pPr>
              <w:widowControl w:val="0"/>
              <w:autoSpaceDE w:val="0"/>
              <w:autoSpaceDN w:val="0"/>
              <w:jc w:val="center"/>
              <w:rPr>
                <w:rFonts w:ascii="Times New Roman" w:hAnsi="Times New Roman"/>
                <w:color w:val="000000"/>
                <w:sz w:val="22"/>
                <w:szCs w:val="22"/>
              </w:rPr>
            </w:pPr>
            <w:r w:rsidRPr="00C1231F">
              <w:rPr>
                <w:rFonts w:ascii="Times New Roman" w:hAnsi="Times New Roman"/>
                <w:color w:val="000000"/>
                <w:sz w:val="22"/>
                <w:szCs w:val="22"/>
              </w:rPr>
              <w:t>1.89.</w:t>
            </w:r>
          </w:p>
        </w:tc>
        <w:tc>
          <w:tcPr>
            <w:tcW w:w="872" w:type="pct"/>
            <w:tcBorders>
              <w:top w:val="nil"/>
            </w:tcBorders>
          </w:tcPr>
          <w:p w:rsidR="00954C49" w:rsidRPr="00C1231F" w:rsidRDefault="00F4492E" w:rsidP="00954C49">
            <w:pPr>
              <w:pStyle w:val="Default"/>
              <w:rPr>
                <w:rFonts w:eastAsia="Calibri"/>
              </w:rPr>
            </w:pPr>
            <w:r w:rsidRPr="00C1231F">
              <w:rPr>
                <w:rFonts w:eastAsia="Calibri"/>
              </w:rPr>
              <w:t>Поставка и установка воркаута мкр. Ленинградский, д.8</w:t>
            </w:r>
          </w:p>
        </w:tc>
        <w:tc>
          <w:tcPr>
            <w:tcW w:w="595" w:type="pct"/>
            <w:tcBorders>
              <w:top w:val="nil"/>
              <w:right w:val="single" w:sz="4" w:space="0" w:color="auto"/>
            </w:tcBorders>
          </w:tcPr>
          <w:p w:rsidR="00954C49" w:rsidRPr="00C1231F" w:rsidRDefault="00F4492E" w:rsidP="00954C49">
            <w:pPr>
              <w:rPr>
                <w:rFonts w:ascii="Times New Roman" w:hAnsi="Times New Roman"/>
                <w:sz w:val="22"/>
                <w:szCs w:val="22"/>
              </w:rPr>
            </w:pPr>
            <w:r w:rsidRPr="00C1231F">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 xml:space="preserve">местный бюджет </w:t>
            </w:r>
          </w:p>
          <w:p w:rsidR="00954C49" w:rsidRPr="00C1231F" w:rsidRDefault="00954C49" w:rsidP="00954C49">
            <w:pPr>
              <w:widowControl w:val="0"/>
              <w:autoSpaceDE w:val="0"/>
              <w:autoSpaceDN w:val="0"/>
              <w:jc w:val="center"/>
              <w:rPr>
                <w:rFonts w:ascii="Times New Roman" w:hAnsi="Times New Roman"/>
                <w:sz w:val="22"/>
                <w:szCs w:val="22"/>
              </w:rPr>
            </w:pPr>
          </w:p>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C1231F" w:rsidRDefault="00C1231F" w:rsidP="00D07C4F">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p w:rsidR="00D07C4F" w:rsidRPr="00C1231F" w:rsidRDefault="00D07C4F" w:rsidP="00D07C4F">
            <w:pPr>
              <w:widowControl w:val="0"/>
              <w:autoSpaceDE w:val="0"/>
              <w:autoSpaceDN w:val="0"/>
              <w:jc w:val="center"/>
              <w:rPr>
                <w:rFonts w:ascii="Times New Roman" w:hAnsi="Times New Roman"/>
                <w:sz w:val="22"/>
                <w:szCs w:val="22"/>
              </w:rPr>
            </w:pPr>
          </w:p>
          <w:p w:rsidR="00D07C4F" w:rsidRPr="00C1231F" w:rsidRDefault="00D07C4F" w:rsidP="00D07C4F">
            <w:pPr>
              <w:widowControl w:val="0"/>
              <w:autoSpaceDE w:val="0"/>
              <w:autoSpaceDN w:val="0"/>
              <w:jc w:val="center"/>
              <w:rPr>
                <w:rFonts w:ascii="Times New Roman" w:hAnsi="Times New Roman"/>
                <w:sz w:val="22"/>
                <w:szCs w:val="22"/>
              </w:rPr>
            </w:pPr>
          </w:p>
          <w:p w:rsidR="00954C49" w:rsidRPr="00C1231F" w:rsidRDefault="00C1231F" w:rsidP="00D07C4F">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C1231F" w:rsidRDefault="00C1231F" w:rsidP="00F4492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p w:rsidR="00F4492E" w:rsidRPr="00C1231F" w:rsidRDefault="00F4492E" w:rsidP="00F4492E">
            <w:pPr>
              <w:widowControl w:val="0"/>
              <w:autoSpaceDE w:val="0"/>
              <w:autoSpaceDN w:val="0"/>
              <w:jc w:val="center"/>
              <w:rPr>
                <w:rFonts w:ascii="Times New Roman" w:hAnsi="Times New Roman"/>
                <w:sz w:val="22"/>
                <w:szCs w:val="22"/>
              </w:rPr>
            </w:pPr>
          </w:p>
          <w:p w:rsidR="00F4492E" w:rsidRPr="00C1231F" w:rsidRDefault="00F4492E" w:rsidP="00F4492E">
            <w:pPr>
              <w:widowControl w:val="0"/>
              <w:autoSpaceDE w:val="0"/>
              <w:autoSpaceDN w:val="0"/>
              <w:jc w:val="center"/>
              <w:rPr>
                <w:rFonts w:ascii="Times New Roman" w:hAnsi="Times New Roman"/>
                <w:sz w:val="22"/>
                <w:szCs w:val="22"/>
              </w:rPr>
            </w:pPr>
          </w:p>
          <w:p w:rsidR="00954C49" w:rsidRPr="00C1231F" w:rsidRDefault="00C1231F" w:rsidP="00F4492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C1231F"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C1231F" w:rsidRDefault="00954C49" w:rsidP="00954C49">
            <w:pPr>
              <w:widowControl w:val="0"/>
              <w:autoSpaceDE w:val="0"/>
              <w:autoSpaceDN w:val="0"/>
              <w:jc w:val="center"/>
              <w:rPr>
                <w:rFonts w:ascii="Times New Roman" w:hAnsi="Times New Roman"/>
                <w:color w:val="000000"/>
                <w:sz w:val="22"/>
                <w:szCs w:val="22"/>
              </w:rPr>
            </w:pPr>
            <w:r w:rsidRPr="00C1231F">
              <w:rPr>
                <w:rFonts w:ascii="Times New Roman" w:hAnsi="Times New Roman"/>
                <w:color w:val="000000"/>
                <w:sz w:val="22"/>
                <w:szCs w:val="22"/>
              </w:rPr>
              <w:t>1.90.</w:t>
            </w:r>
          </w:p>
        </w:tc>
        <w:tc>
          <w:tcPr>
            <w:tcW w:w="872" w:type="pct"/>
            <w:tcBorders>
              <w:top w:val="nil"/>
            </w:tcBorders>
          </w:tcPr>
          <w:p w:rsidR="00954C49" w:rsidRPr="00C1231F" w:rsidRDefault="00F4492E" w:rsidP="00954C49">
            <w:pPr>
              <w:pStyle w:val="Default"/>
              <w:rPr>
                <w:rFonts w:eastAsia="Calibri"/>
              </w:rPr>
            </w:pPr>
            <w:r w:rsidRPr="00C1231F">
              <w:rPr>
                <w:rFonts w:eastAsia="Calibri"/>
              </w:rPr>
              <w:t>Поставка и установка качелей мкр. Центральный, д.14, мкр. Октябрьский, д.1, мкр. Солнечный, д.4</w:t>
            </w:r>
          </w:p>
        </w:tc>
        <w:tc>
          <w:tcPr>
            <w:tcW w:w="595" w:type="pct"/>
            <w:tcBorders>
              <w:top w:val="nil"/>
              <w:right w:val="single" w:sz="4" w:space="0" w:color="auto"/>
            </w:tcBorders>
          </w:tcPr>
          <w:p w:rsidR="00954C49" w:rsidRPr="00C1231F" w:rsidRDefault="00F4492E" w:rsidP="00954C49">
            <w:pPr>
              <w:rPr>
                <w:rFonts w:ascii="Times New Roman" w:hAnsi="Times New Roman"/>
                <w:sz w:val="22"/>
                <w:szCs w:val="22"/>
              </w:rPr>
            </w:pPr>
            <w:r w:rsidRPr="00C1231F">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 xml:space="preserve">местный бюджет </w:t>
            </w:r>
          </w:p>
          <w:p w:rsidR="00954C49" w:rsidRPr="00C1231F" w:rsidRDefault="00954C49" w:rsidP="00954C49">
            <w:pPr>
              <w:widowControl w:val="0"/>
              <w:autoSpaceDE w:val="0"/>
              <w:autoSpaceDN w:val="0"/>
              <w:jc w:val="center"/>
              <w:rPr>
                <w:rFonts w:ascii="Times New Roman" w:hAnsi="Times New Roman"/>
                <w:sz w:val="22"/>
                <w:szCs w:val="22"/>
              </w:rPr>
            </w:pPr>
          </w:p>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C1231F" w:rsidRDefault="00C1231F" w:rsidP="00D07C4F">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p w:rsidR="00D07C4F" w:rsidRPr="00C1231F" w:rsidRDefault="00D07C4F" w:rsidP="00D07C4F">
            <w:pPr>
              <w:widowControl w:val="0"/>
              <w:autoSpaceDE w:val="0"/>
              <w:autoSpaceDN w:val="0"/>
              <w:jc w:val="center"/>
              <w:rPr>
                <w:rFonts w:ascii="Times New Roman" w:hAnsi="Times New Roman"/>
                <w:sz w:val="22"/>
                <w:szCs w:val="22"/>
              </w:rPr>
            </w:pPr>
          </w:p>
          <w:p w:rsidR="00D07C4F" w:rsidRPr="00C1231F" w:rsidRDefault="00D07C4F" w:rsidP="00D07C4F">
            <w:pPr>
              <w:widowControl w:val="0"/>
              <w:autoSpaceDE w:val="0"/>
              <w:autoSpaceDN w:val="0"/>
              <w:jc w:val="center"/>
              <w:rPr>
                <w:rFonts w:ascii="Times New Roman" w:hAnsi="Times New Roman"/>
                <w:sz w:val="22"/>
                <w:szCs w:val="22"/>
              </w:rPr>
            </w:pPr>
          </w:p>
          <w:p w:rsidR="00954C49" w:rsidRPr="00C1231F" w:rsidRDefault="00C1231F" w:rsidP="00F4492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C1231F" w:rsidRDefault="00C1231F" w:rsidP="00F4492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p w:rsidR="00F4492E" w:rsidRPr="00C1231F" w:rsidRDefault="00F4492E" w:rsidP="00F4492E">
            <w:pPr>
              <w:widowControl w:val="0"/>
              <w:autoSpaceDE w:val="0"/>
              <w:autoSpaceDN w:val="0"/>
              <w:jc w:val="center"/>
              <w:rPr>
                <w:rFonts w:ascii="Times New Roman" w:hAnsi="Times New Roman"/>
                <w:sz w:val="22"/>
                <w:szCs w:val="22"/>
              </w:rPr>
            </w:pPr>
          </w:p>
          <w:p w:rsidR="00F4492E" w:rsidRPr="00C1231F" w:rsidRDefault="00F4492E" w:rsidP="00F4492E">
            <w:pPr>
              <w:widowControl w:val="0"/>
              <w:autoSpaceDE w:val="0"/>
              <w:autoSpaceDN w:val="0"/>
              <w:jc w:val="center"/>
              <w:rPr>
                <w:rFonts w:ascii="Times New Roman" w:hAnsi="Times New Roman"/>
                <w:sz w:val="22"/>
                <w:szCs w:val="22"/>
              </w:rPr>
            </w:pPr>
          </w:p>
          <w:p w:rsidR="00954C49" w:rsidRPr="00C1231F" w:rsidRDefault="00C1231F" w:rsidP="00F4492E">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C1231F" w:rsidRDefault="00954C49" w:rsidP="00954C49">
            <w:pPr>
              <w:widowControl w:val="0"/>
              <w:autoSpaceDE w:val="0"/>
              <w:autoSpaceDN w:val="0"/>
              <w:jc w:val="center"/>
              <w:rPr>
                <w:rFonts w:ascii="Times New Roman" w:hAnsi="Times New Roman"/>
                <w:sz w:val="22"/>
                <w:szCs w:val="22"/>
              </w:rPr>
            </w:pPr>
            <w:r w:rsidRPr="00C1231F">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C1231F"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1.91.</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каруселей, детских качалок для территории городского фонтана, мкр. Олимпийский</w:t>
            </w:r>
          </w:p>
        </w:tc>
        <w:tc>
          <w:tcPr>
            <w:tcW w:w="595" w:type="pct"/>
            <w:tcBorders>
              <w:top w:val="nil"/>
              <w:right w:val="single" w:sz="4" w:space="0" w:color="auto"/>
            </w:tcBorders>
          </w:tcPr>
          <w:p w:rsidR="00954C49" w:rsidRPr="00E71588" w:rsidRDefault="006A5F27" w:rsidP="00954C49">
            <w:pPr>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954C49"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6A5F27"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6A5F27" w:rsidRPr="00E71588" w:rsidRDefault="006A5F27" w:rsidP="006A5F27">
            <w:pPr>
              <w:widowControl w:val="0"/>
              <w:autoSpaceDE w:val="0"/>
              <w:autoSpaceDN w:val="0"/>
              <w:jc w:val="center"/>
              <w:rPr>
                <w:rFonts w:ascii="Times New Roman" w:hAnsi="Times New Roman"/>
                <w:sz w:val="22"/>
                <w:szCs w:val="22"/>
              </w:rPr>
            </w:pPr>
          </w:p>
          <w:p w:rsidR="006A5F27" w:rsidRPr="00E71588" w:rsidRDefault="006A5F27" w:rsidP="006A5F27">
            <w:pPr>
              <w:widowControl w:val="0"/>
              <w:autoSpaceDE w:val="0"/>
              <w:autoSpaceDN w:val="0"/>
              <w:jc w:val="center"/>
              <w:rPr>
                <w:rFonts w:ascii="Times New Roman" w:hAnsi="Times New Roman"/>
                <w:sz w:val="22"/>
                <w:szCs w:val="22"/>
              </w:rPr>
            </w:pPr>
          </w:p>
          <w:p w:rsidR="00954C49"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D07C4F" w:rsidRPr="0011154C" w:rsidTr="006A5F27">
        <w:trPr>
          <w:trHeight w:val="198"/>
        </w:trPr>
        <w:tc>
          <w:tcPr>
            <w:tcW w:w="193" w:type="pct"/>
            <w:tcBorders>
              <w:top w:val="nil"/>
            </w:tcBorders>
          </w:tcPr>
          <w:p w:rsidR="00D07C4F" w:rsidRPr="00E71588" w:rsidRDefault="00404433"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1.92</w:t>
            </w:r>
          </w:p>
        </w:tc>
        <w:tc>
          <w:tcPr>
            <w:tcW w:w="872" w:type="pct"/>
            <w:tcBorders>
              <w:top w:val="nil"/>
            </w:tcBorders>
          </w:tcPr>
          <w:p w:rsidR="00D07C4F" w:rsidRPr="00E71588" w:rsidRDefault="006A5F27" w:rsidP="00954C49">
            <w:pPr>
              <w:pStyle w:val="Default"/>
              <w:rPr>
                <w:rFonts w:eastAsia="Calibri"/>
              </w:rPr>
            </w:pPr>
            <w:r w:rsidRPr="00DD05FC">
              <w:rPr>
                <w:rFonts w:eastAsia="Calibri"/>
              </w:rPr>
              <w:t>Поставка и установка теннисного стола, мкр. Олимпийский, д.10</w:t>
            </w:r>
          </w:p>
        </w:tc>
        <w:tc>
          <w:tcPr>
            <w:tcW w:w="595" w:type="pct"/>
            <w:tcBorders>
              <w:top w:val="nil"/>
              <w:right w:val="single" w:sz="4" w:space="0" w:color="auto"/>
            </w:tcBorders>
          </w:tcPr>
          <w:p w:rsidR="00D07C4F" w:rsidRPr="00E71588" w:rsidRDefault="00D07C4F"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854968"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C1231F" w:rsidP="0085496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C1231F" w:rsidP="0085496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1231F" w:rsidRPr="00E71588" w:rsidRDefault="00C1231F" w:rsidP="00C1231F">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C1231F" w:rsidRPr="00E71588" w:rsidRDefault="00C1231F" w:rsidP="00C1231F">
            <w:pPr>
              <w:widowControl w:val="0"/>
              <w:autoSpaceDE w:val="0"/>
              <w:autoSpaceDN w:val="0"/>
              <w:jc w:val="center"/>
              <w:rPr>
                <w:rFonts w:ascii="Times New Roman" w:hAnsi="Times New Roman"/>
                <w:sz w:val="22"/>
                <w:szCs w:val="22"/>
              </w:rPr>
            </w:pPr>
          </w:p>
          <w:p w:rsidR="00C1231F" w:rsidRPr="00E71588" w:rsidRDefault="00C1231F" w:rsidP="00C1231F">
            <w:pPr>
              <w:widowControl w:val="0"/>
              <w:autoSpaceDE w:val="0"/>
              <w:autoSpaceDN w:val="0"/>
              <w:jc w:val="center"/>
              <w:rPr>
                <w:rFonts w:ascii="Times New Roman" w:hAnsi="Times New Roman"/>
                <w:sz w:val="22"/>
                <w:szCs w:val="22"/>
              </w:rPr>
            </w:pPr>
          </w:p>
          <w:p w:rsidR="00854968" w:rsidRPr="00E71588" w:rsidRDefault="00C1231F" w:rsidP="00C1231F">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D07C4F" w:rsidRPr="00E71588" w:rsidRDefault="00D07C4F"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1.93</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МКД №7 мкр. Строителей г.Саянска</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1.94</w:t>
            </w:r>
          </w:p>
        </w:tc>
        <w:tc>
          <w:tcPr>
            <w:tcW w:w="872" w:type="pct"/>
            <w:tcBorders>
              <w:top w:val="nil"/>
            </w:tcBorders>
          </w:tcPr>
          <w:p w:rsidR="003B332B" w:rsidRPr="003B332B" w:rsidRDefault="003B332B" w:rsidP="00C7016C">
            <w:pPr>
              <w:pStyle w:val="Default"/>
              <w:rPr>
                <w:rFonts w:eastAsia="Calibri"/>
              </w:rPr>
            </w:pPr>
            <w:r w:rsidRPr="003B332B">
              <w:rPr>
                <w:rFonts w:eastAsia="Calibri"/>
              </w:rPr>
              <w:t xml:space="preserve">Ремонт дороги к гаражному кооперативу ПГСК </w:t>
            </w:r>
            <w:r w:rsidR="00C7016C">
              <w:rPr>
                <w:rFonts w:eastAsia="Calibri"/>
              </w:rPr>
              <w:t>«</w:t>
            </w:r>
            <w:r w:rsidRPr="003B332B">
              <w:rPr>
                <w:rFonts w:eastAsia="Calibri"/>
              </w:rPr>
              <w:t>Сибиряк</w:t>
            </w:r>
            <w:r w:rsidR="00C7016C">
              <w:rPr>
                <w:rFonts w:eastAsia="Calibri"/>
              </w:rPr>
              <w:t>»</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C7016C">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235</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1.95</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1.96</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1.97</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1.98</w:t>
            </w:r>
          </w:p>
        </w:tc>
        <w:tc>
          <w:tcPr>
            <w:tcW w:w="872" w:type="pct"/>
            <w:tcBorders>
              <w:top w:val="nil"/>
            </w:tcBorders>
          </w:tcPr>
          <w:p w:rsidR="003B332B" w:rsidRPr="003B332B" w:rsidRDefault="003B332B" w:rsidP="00954C49">
            <w:pPr>
              <w:pStyle w:val="Default"/>
              <w:rPr>
                <w:rFonts w:eastAsia="Calibri"/>
              </w:rPr>
            </w:pPr>
            <w:r w:rsidRPr="003B332B">
              <w:rPr>
                <w:rFonts w:eastAsia="Calibri"/>
              </w:rPr>
              <w:t xml:space="preserve">Благоустройство придомовой территории жилого дома №5 микрорайона Центральный города </w:t>
            </w:r>
            <w:r w:rsidRPr="003B332B">
              <w:rPr>
                <w:rFonts w:eastAsia="Calibri"/>
              </w:rPr>
              <w:lastRenderedPageBreak/>
              <w:t>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1.99</w:t>
            </w:r>
          </w:p>
        </w:tc>
        <w:tc>
          <w:tcPr>
            <w:tcW w:w="872" w:type="pct"/>
            <w:tcBorders>
              <w:top w:val="nil"/>
            </w:tcBorders>
          </w:tcPr>
          <w:p w:rsidR="003B332B" w:rsidRPr="003B332B" w:rsidRDefault="003B332B" w:rsidP="00954C49">
            <w:pPr>
              <w:pStyle w:val="Default"/>
              <w:rPr>
                <w:rFonts w:eastAsia="Calibri"/>
              </w:rPr>
            </w:pPr>
            <w:r w:rsidRPr="003B332B">
              <w:rPr>
                <w:rFonts w:eastAsia="Calibri"/>
              </w:rPr>
              <w:t>Проведение ремонта дороги малоэтажной застройки микрорайона 6А, второй улицы</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1.100</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территории по ул. Ленина вдоль индивидуальных жилых домов мкр Строителей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1.101</w:t>
            </w:r>
          </w:p>
        </w:tc>
        <w:tc>
          <w:tcPr>
            <w:tcW w:w="872" w:type="pct"/>
            <w:tcBorders>
              <w:top w:val="nil"/>
            </w:tcBorders>
          </w:tcPr>
          <w:p w:rsidR="003B332B" w:rsidRPr="00C7016C" w:rsidRDefault="00C7016C" w:rsidP="00C7016C">
            <w:pPr>
              <w:pStyle w:val="Default"/>
              <w:rPr>
                <w:rFonts w:eastAsia="Calibri"/>
              </w:rPr>
            </w:pPr>
            <w:r w:rsidRPr="00C7016C">
              <w:rPr>
                <w:rFonts w:eastAsia="Calibri"/>
              </w:rPr>
              <w:t>Благоустройство территории возле универсама</w:t>
            </w:r>
            <w:r>
              <w:rPr>
                <w:rFonts w:eastAsia="Calibri"/>
              </w:rPr>
              <w:t xml:space="preserve"> «</w:t>
            </w:r>
            <w:r w:rsidRPr="00C7016C">
              <w:rPr>
                <w:rFonts w:eastAsia="Calibri"/>
              </w:rPr>
              <w:t>Юбилейный</w:t>
            </w:r>
            <w:r>
              <w:rPr>
                <w:rFonts w:eastAsia="Calibri"/>
              </w:rPr>
              <w:t>»</w:t>
            </w:r>
            <w:r w:rsidRPr="00C7016C">
              <w:rPr>
                <w:rFonts w:eastAsia="Calibri"/>
              </w:rPr>
              <w:t>, м-н Юбилейный, 10</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1.102</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Солнечный д,4</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1.103</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Октябрьский д,2</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5F6752" w:rsidP="00996B9C">
            <w:pPr>
              <w:widowControl w:val="0"/>
              <w:autoSpaceDE w:val="0"/>
              <w:autoSpaceDN w:val="0"/>
              <w:jc w:val="center"/>
              <w:rPr>
                <w:rFonts w:ascii="Times New Roman" w:hAnsi="Times New Roman"/>
                <w:sz w:val="22"/>
                <w:szCs w:val="22"/>
              </w:rPr>
            </w:pPr>
            <w:r>
              <w:rPr>
                <w:rFonts w:ascii="Times New Roman" w:hAnsi="Times New Roman"/>
                <w:sz w:val="22"/>
                <w:szCs w:val="22"/>
              </w:rPr>
              <w:t>10596</w:t>
            </w:r>
            <w:r w:rsidR="00ED4C47">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8532C1" w:rsidP="00C1396C">
            <w:pPr>
              <w:jc w:val="center"/>
              <w:rPr>
                <w:rFonts w:ascii="Times New Roman" w:hAnsi="Times New Roman"/>
                <w:sz w:val="22"/>
                <w:szCs w:val="22"/>
              </w:rPr>
            </w:pPr>
            <w:r>
              <w:rPr>
                <w:rFonts w:ascii="Times New Roman" w:hAnsi="Times New Roman"/>
                <w:sz w:val="22"/>
                <w:szCs w:val="22"/>
              </w:rPr>
              <w:t>13890</w:t>
            </w:r>
          </w:p>
        </w:tc>
        <w:tc>
          <w:tcPr>
            <w:tcW w:w="275" w:type="pct"/>
            <w:gridSpan w:val="2"/>
            <w:tcBorders>
              <w:top w:val="nil"/>
              <w:left w:val="single" w:sz="4" w:space="0" w:color="auto"/>
              <w:right w:val="single" w:sz="4" w:space="0" w:color="auto"/>
            </w:tcBorders>
          </w:tcPr>
          <w:p w:rsidR="00232721" w:rsidRPr="00CC2D0D" w:rsidRDefault="00C138D0" w:rsidP="00581787">
            <w:pPr>
              <w:widowControl w:val="0"/>
              <w:autoSpaceDE w:val="0"/>
              <w:autoSpaceDN w:val="0"/>
              <w:jc w:val="center"/>
              <w:rPr>
                <w:rFonts w:ascii="Times New Roman" w:hAnsi="Times New Roman"/>
                <w:sz w:val="22"/>
                <w:szCs w:val="22"/>
              </w:rPr>
            </w:pPr>
            <w:r>
              <w:rPr>
                <w:rFonts w:ascii="Times New Roman" w:hAnsi="Times New Roman"/>
                <w:sz w:val="22"/>
                <w:szCs w:val="22"/>
              </w:rPr>
              <w:t>2325</w:t>
            </w:r>
            <w:r w:rsidR="00ED4C47">
              <w:rPr>
                <w:rFonts w:ascii="Times New Roman" w:hAnsi="Times New Roman"/>
                <w:sz w:val="22"/>
                <w:szCs w:val="22"/>
              </w:rPr>
              <w:t>5</w:t>
            </w:r>
          </w:p>
        </w:tc>
        <w:tc>
          <w:tcPr>
            <w:tcW w:w="300" w:type="pct"/>
            <w:gridSpan w:val="6"/>
            <w:tcBorders>
              <w:top w:val="nil"/>
              <w:left w:val="single" w:sz="4" w:space="0" w:color="auto"/>
              <w:right w:val="single" w:sz="4" w:space="0" w:color="auto"/>
            </w:tcBorders>
          </w:tcPr>
          <w:p w:rsidR="00232721" w:rsidRPr="00CC2D0D" w:rsidRDefault="005F6752" w:rsidP="006C6BD6">
            <w:pPr>
              <w:widowControl w:val="0"/>
              <w:autoSpaceDE w:val="0"/>
              <w:autoSpaceDN w:val="0"/>
              <w:jc w:val="center"/>
              <w:rPr>
                <w:rFonts w:ascii="Times New Roman" w:hAnsi="Times New Roman"/>
                <w:sz w:val="22"/>
                <w:szCs w:val="22"/>
              </w:rPr>
            </w:pPr>
            <w:r>
              <w:rPr>
                <w:rFonts w:ascii="Times New Roman" w:hAnsi="Times New Roman"/>
                <w:sz w:val="22"/>
                <w:szCs w:val="22"/>
              </w:rPr>
              <w:t>2540</w:t>
            </w:r>
          </w:p>
        </w:tc>
        <w:tc>
          <w:tcPr>
            <w:tcW w:w="268" w:type="pct"/>
            <w:gridSpan w:val="3"/>
            <w:tcBorders>
              <w:top w:val="nil"/>
              <w:left w:val="single" w:sz="4" w:space="0" w:color="auto"/>
              <w:right w:val="single" w:sz="4" w:space="0" w:color="auto"/>
            </w:tcBorders>
          </w:tcPr>
          <w:p w:rsidR="00232721" w:rsidRPr="00CC2D0D"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5F6752" w:rsidP="001D6AF7">
            <w:pPr>
              <w:widowControl w:val="0"/>
              <w:autoSpaceDE w:val="0"/>
              <w:autoSpaceDN w:val="0"/>
              <w:jc w:val="center"/>
              <w:rPr>
                <w:rFonts w:ascii="Times New Roman" w:hAnsi="Times New Roman"/>
                <w:sz w:val="22"/>
                <w:szCs w:val="22"/>
              </w:rPr>
            </w:pPr>
            <w:r>
              <w:rPr>
                <w:rFonts w:ascii="Times New Roman" w:hAnsi="Times New Roman"/>
                <w:sz w:val="22"/>
                <w:szCs w:val="22"/>
              </w:rPr>
              <w:t>1721</w:t>
            </w:r>
            <w:r w:rsidR="00ED4C47">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8532C1" w:rsidP="00664A2E">
            <w:pPr>
              <w:jc w:val="center"/>
              <w:rPr>
                <w:rFonts w:ascii="Times New Roman" w:hAnsi="Times New Roman"/>
                <w:sz w:val="22"/>
                <w:szCs w:val="22"/>
              </w:rPr>
            </w:pPr>
            <w:r>
              <w:rPr>
                <w:rFonts w:ascii="Times New Roman" w:hAnsi="Times New Roman"/>
                <w:sz w:val="22"/>
                <w:szCs w:val="22"/>
              </w:rPr>
              <w:t>2693</w:t>
            </w:r>
          </w:p>
        </w:tc>
        <w:tc>
          <w:tcPr>
            <w:tcW w:w="275" w:type="pct"/>
            <w:gridSpan w:val="2"/>
            <w:tcBorders>
              <w:top w:val="nil"/>
              <w:left w:val="single" w:sz="4" w:space="0" w:color="auto"/>
              <w:right w:val="single" w:sz="4" w:space="0" w:color="auto"/>
            </w:tcBorders>
          </w:tcPr>
          <w:p w:rsidR="00232721" w:rsidRPr="00CC2D0D" w:rsidRDefault="00C138D0" w:rsidP="00664A2E">
            <w:pPr>
              <w:widowControl w:val="0"/>
              <w:autoSpaceDE w:val="0"/>
              <w:autoSpaceDN w:val="0"/>
              <w:jc w:val="center"/>
              <w:rPr>
                <w:rFonts w:ascii="Times New Roman" w:hAnsi="Times New Roman"/>
                <w:sz w:val="22"/>
                <w:szCs w:val="22"/>
              </w:rPr>
            </w:pPr>
            <w:r>
              <w:rPr>
                <w:rFonts w:ascii="Times New Roman" w:hAnsi="Times New Roman"/>
                <w:sz w:val="22"/>
                <w:szCs w:val="22"/>
              </w:rPr>
              <w:t>267</w:t>
            </w:r>
            <w:r w:rsidR="00ED4C47">
              <w:rPr>
                <w:rFonts w:ascii="Times New Roman" w:hAnsi="Times New Roman"/>
                <w:sz w:val="22"/>
                <w:szCs w:val="22"/>
              </w:rPr>
              <w:t>1</w:t>
            </w:r>
          </w:p>
        </w:tc>
        <w:tc>
          <w:tcPr>
            <w:tcW w:w="300" w:type="pct"/>
            <w:gridSpan w:val="6"/>
            <w:tcBorders>
              <w:top w:val="nil"/>
              <w:left w:val="single" w:sz="4" w:space="0" w:color="auto"/>
              <w:right w:val="single" w:sz="4" w:space="0" w:color="auto"/>
            </w:tcBorders>
          </w:tcPr>
          <w:p w:rsidR="00232721" w:rsidRPr="00CC2D0D"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50</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5F6752" w:rsidP="001D6AF7">
            <w:pPr>
              <w:widowControl w:val="0"/>
              <w:autoSpaceDE w:val="0"/>
              <w:autoSpaceDN w:val="0"/>
              <w:jc w:val="center"/>
              <w:rPr>
                <w:rFonts w:ascii="Times New Roman" w:hAnsi="Times New Roman"/>
                <w:sz w:val="22"/>
                <w:szCs w:val="22"/>
              </w:rPr>
            </w:pPr>
            <w:r>
              <w:rPr>
                <w:rFonts w:ascii="Times New Roman" w:hAnsi="Times New Roman"/>
                <w:sz w:val="22"/>
                <w:szCs w:val="22"/>
              </w:rPr>
              <w:t>84</w:t>
            </w:r>
            <w:r w:rsidR="00ED4C47">
              <w:rPr>
                <w:rFonts w:ascii="Times New Roman" w:hAnsi="Times New Roman"/>
                <w:sz w:val="22"/>
                <w:szCs w:val="22"/>
              </w:rPr>
              <w:t>807</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C138D0" w:rsidP="00664A2E">
            <w:pPr>
              <w:widowControl w:val="0"/>
              <w:autoSpaceDE w:val="0"/>
              <w:autoSpaceDN w:val="0"/>
              <w:jc w:val="center"/>
              <w:rPr>
                <w:rFonts w:ascii="Times New Roman" w:hAnsi="Times New Roman"/>
                <w:sz w:val="22"/>
                <w:szCs w:val="22"/>
              </w:rPr>
            </w:pPr>
            <w:r>
              <w:rPr>
                <w:rFonts w:ascii="Times New Roman" w:hAnsi="Times New Roman"/>
                <w:sz w:val="22"/>
                <w:szCs w:val="22"/>
              </w:rPr>
              <w:t>19</w:t>
            </w:r>
            <w:r w:rsidR="00ED4C47">
              <w:rPr>
                <w:rFonts w:ascii="Times New Roman" w:hAnsi="Times New Roman"/>
                <w:sz w:val="22"/>
                <w:szCs w:val="22"/>
              </w:rPr>
              <w:t>810</w:t>
            </w:r>
          </w:p>
        </w:tc>
        <w:tc>
          <w:tcPr>
            <w:tcW w:w="300" w:type="pct"/>
            <w:gridSpan w:val="6"/>
            <w:tcBorders>
              <w:top w:val="nil"/>
              <w:left w:val="single" w:sz="4" w:space="0" w:color="auto"/>
              <w:right w:val="single" w:sz="4" w:space="0" w:color="auto"/>
            </w:tcBorders>
          </w:tcPr>
          <w:p w:rsidR="00232721" w:rsidRPr="00CC2D0D"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C138D0" w:rsidP="00CC2D0D">
            <w:pPr>
              <w:widowControl w:val="0"/>
              <w:autoSpaceDE w:val="0"/>
              <w:autoSpaceDN w:val="0"/>
              <w:jc w:val="center"/>
              <w:rPr>
                <w:rFonts w:ascii="Times New Roman" w:hAnsi="Times New Roman"/>
                <w:sz w:val="22"/>
                <w:szCs w:val="22"/>
              </w:rPr>
            </w:pPr>
            <w:r>
              <w:rPr>
                <w:rFonts w:ascii="Times New Roman" w:hAnsi="Times New Roman"/>
                <w:sz w:val="22"/>
                <w:szCs w:val="22"/>
              </w:rPr>
              <w:t>3</w:t>
            </w:r>
            <w:r w:rsidR="00ED4C47">
              <w:rPr>
                <w:rFonts w:ascii="Times New Roman" w:hAnsi="Times New Roman"/>
                <w:sz w:val="22"/>
                <w:szCs w:val="22"/>
              </w:rPr>
              <w:t>944</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ED4C47" w:rsidP="00CC2D0D">
            <w:pPr>
              <w:widowControl w:val="0"/>
              <w:autoSpaceDE w:val="0"/>
              <w:autoSpaceDN w:val="0"/>
              <w:jc w:val="center"/>
              <w:rPr>
                <w:rFonts w:ascii="Times New Roman" w:hAnsi="Times New Roman"/>
                <w:sz w:val="22"/>
                <w:szCs w:val="22"/>
              </w:rPr>
            </w:pPr>
            <w:r>
              <w:rPr>
                <w:rFonts w:ascii="Times New Roman" w:hAnsi="Times New Roman"/>
                <w:sz w:val="22"/>
                <w:szCs w:val="22"/>
              </w:rPr>
              <w:t>774</w:t>
            </w:r>
          </w:p>
        </w:tc>
        <w:tc>
          <w:tcPr>
            <w:tcW w:w="300" w:type="pct"/>
            <w:gridSpan w:val="6"/>
            <w:tcBorders>
              <w:top w:val="nil"/>
              <w:left w:val="single" w:sz="4" w:space="0" w:color="auto"/>
              <w:right w:val="single" w:sz="4" w:space="0" w:color="auto"/>
            </w:tcBorders>
          </w:tcPr>
          <w:p w:rsidR="00232721" w:rsidRPr="00CC2D0D" w:rsidRDefault="006C6BD6"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68"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3"/>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lastRenderedPageBreak/>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232721" w:rsidRPr="00355C77" w:rsidRDefault="00E16B07"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single" w:sz="4" w:space="0" w:color="auto"/>
              <w:left w:val="single" w:sz="4" w:space="0" w:color="auto"/>
              <w:right w:val="single" w:sz="4" w:space="0" w:color="auto"/>
            </w:tcBorders>
          </w:tcPr>
          <w:p w:rsidR="00E16B07" w:rsidRPr="00355C77" w:rsidRDefault="003F71D3" w:rsidP="00E16B07">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E16B07" w:rsidRPr="00355C77" w:rsidRDefault="00E16B07" w:rsidP="00E16B07">
            <w:pPr>
              <w:widowControl w:val="0"/>
              <w:autoSpaceDE w:val="0"/>
              <w:autoSpaceDN w:val="0"/>
              <w:jc w:val="center"/>
              <w:rPr>
                <w:rFonts w:ascii="Times New Roman" w:hAnsi="Times New Roman"/>
                <w:sz w:val="22"/>
                <w:szCs w:val="22"/>
              </w:rPr>
            </w:pPr>
          </w:p>
          <w:p w:rsidR="00E16B07" w:rsidRPr="00355C77" w:rsidRDefault="00E16B07" w:rsidP="00E16B07">
            <w:pPr>
              <w:widowControl w:val="0"/>
              <w:autoSpaceDE w:val="0"/>
              <w:autoSpaceDN w:val="0"/>
              <w:jc w:val="center"/>
              <w:rPr>
                <w:rFonts w:ascii="Times New Roman" w:hAnsi="Times New Roman"/>
                <w:sz w:val="22"/>
                <w:szCs w:val="22"/>
              </w:rPr>
            </w:pPr>
          </w:p>
          <w:p w:rsidR="00232721" w:rsidRPr="00355C77" w:rsidRDefault="003F71D3" w:rsidP="00E16B07">
            <w:pPr>
              <w:jc w:val="center"/>
              <w:rPr>
                <w:rFonts w:ascii="Times New Roman" w:hAnsi="Times New Roman"/>
                <w:sz w:val="22"/>
                <w:szCs w:val="22"/>
              </w:rPr>
            </w:pPr>
            <w:r>
              <w:rPr>
                <w:rFonts w:ascii="Times New Roman" w:hAnsi="Times New Roman"/>
                <w:sz w:val="22"/>
                <w:szCs w:val="22"/>
              </w:rPr>
              <w:t>0</w:t>
            </w:r>
          </w:p>
        </w:tc>
        <w:tc>
          <w:tcPr>
            <w:tcW w:w="270"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lastRenderedPageBreak/>
              <w:t>0</w:t>
            </w:r>
          </w:p>
        </w:tc>
        <w:tc>
          <w:tcPr>
            <w:tcW w:w="438"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3F71D3"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9E6789"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3F71D3" w:rsidP="00664A2E">
            <w:pPr>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3F71D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E71588"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Pr="00E71588" w:rsidRDefault="003F71D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3F71D3" w:rsidP="003F71D3">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p>
        </w:tc>
      </w:tr>
      <w:tr w:rsidR="00500906" w:rsidRPr="0011154C" w:rsidTr="006A5F27">
        <w:trPr>
          <w:trHeight w:val="311"/>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500906" w:rsidRPr="00E71588" w:rsidRDefault="003F71D3" w:rsidP="00500906">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9E6789" w:rsidRPr="0011154C" w:rsidTr="006A5F27">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C138D0" w:rsidRDefault="00C138D0" w:rsidP="00664A2E">
            <w:pPr>
              <w:widowControl w:val="0"/>
              <w:autoSpaceDE w:val="0"/>
              <w:autoSpaceDN w:val="0"/>
              <w:jc w:val="center"/>
              <w:rPr>
                <w:rFonts w:ascii="Times New Roman" w:hAnsi="Times New Roman"/>
                <w:sz w:val="22"/>
                <w:szCs w:val="22"/>
              </w:rPr>
            </w:pPr>
            <w:r w:rsidRPr="00C138D0">
              <w:rPr>
                <w:rFonts w:ascii="Times New Roman" w:hAnsi="Times New Roman"/>
                <w:sz w:val="22"/>
                <w:szCs w:val="22"/>
              </w:rPr>
              <w:t>69272</w:t>
            </w:r>
          </w:p>
          <w:p w:rsidR="00C138D0" w:rsidRPr="00C138D0" w:rsidRDefault="00C138D0" w:rsidP="00664A2E">
            <w:pPr>
              <w:widowControl w:val="0"/>
              <w:autoSpaceDE w:val="0"/>
              <w:autoSpaceDN w:val="0"/>
              <w:jc w:val="center"/>
              <w:rPr>
                <w:rFonts w:ascii="Times New Roman" w:hAnsi="Times New Roman"/>
                <w:sz w:val="22"/>
                <w:szCs w:val="22"/>
              </w:rPr>
            </w:pPr>
          </w:p>
          <w:p w:rsidR="009E6789" w:rsidRPr="00C138D0" w:rsidRDefault="009E6789" w:rsidP="00664A2E">
            <w:pPr>
              <w:widowControl w:val="0"/>
              <w:autoSpaceDE w:val="0"/>
              <w:autoSpaceDN w:val="0"/>
              <w:jc w:val="center"/>
              <w:rPr>
                <w:rFonts w:ascii="Times New Roman" w:hAnsi="Times New Roman"/>
                <w:sz w:val="22"/>
                <w:szCs w:val="22"/>
              </w:rPr>
            </w:pPr>
          </w:p>
          <w:p w:rsidR="009E6789" w:rsidRPr="00C138D0" w:rsidRDefault="00490B7C" w:rsidP="001B07E7">
            <w:pPr>
              <w:widowControl w:val="0"/>
              <w:autoSpaceDE w:val="0"/>
              <w:autoSpaceDN w:val="0"/>
              <w:jc w:val="center"/>
              <w:rPr>
                <w:rFonts w:ascii="Times New Roman" w:hAnsi="Times New Roman"/>
                <w:sz w:val="22"/>
                <w:szCs w:val="22"/>
              </w:rPr>
            </w:pPr>
            <w:r w:rsidRPr="00C138D0">
              <w:rPr>
                <w:rFonts w:ascii="Times New Roman" w:hAnsi="Times New Roman"/>
                <w:sz w:val="22"/>
                <w:szCs w:val="22"/>
              </w:rPr>
              <w:t>3517</w:t>
            </w:r>
          </w:p>
        </w:tc>
        <w:tc>
          <w:tcPr>
            <w:tcW w:w="273" w:type="pct"/>
            <w:tcBorders>
              <w:top w:val="nil"/>
            </w:tcBorders>
          </w:tcPr>
          <w:p w:rsidR="009E6789" w:rsidRPr="00C138D0" w:rsidRDefault="009E6789" w:rsidP="00664A2E">
            <w:pPr>
              <w:widowControl w:val="0"/>
              <w:autoSpaceDE w:val="0"/>
              <w:autoSpaceDN w:val="0"/>
              <w:jc w:val="center"/>
              <w:rPr>
                <w:rFonts w:ascii="Times New Roman" w:hAnsi="Times New Roman"/>
                <w:sz w:val="22"/>
                <w:szCs w:val="22"/>
              </w:rPr>
            </w:pPr>
            <w:r w:rsidRPr="00C138D0">
              <w:rPr>
                <w:rFonts w:ascii="Times New Roman" w:hAnsi="Times New Roman"/>
                <w:sz w:val="22"/>
                <w:szCs w:val="22"/>
              </w:rPr>
              <w:t>5736</w:t>
            </w:r>
          </w:p>
          <w:p w:rsidR="009E6789" w:rsidRPr="00C138D0" w:rsidRDefault="009E6789" w:rsidP="00664A2E">
            <w:pPr>
              <w:widowControl w:val="0"/>
              <w:autoSpaceDE w:val="0"/>
              <w:autoSpaceDN w:val="0"/>
              <w:jc w:val="center"/>
              <w:rPr>
                <w:rFonts w:ascii="Times New Roman" w:hAnsi="Times New Roman"/>
                <w:sz w:val="22"/>
                <w:szCs w:val="22"/>
              </w:rPr>
            </w:pPr>
          </w:p>
          <w:p w:rsidR="009E6789" w:rsidRPr="00C138D0" w:rsidRDefault="009E6789" w:rsidP="00664A2E">
            <w:pPr>
              <w:widowControl w:val="0"/>
              <w:autoSpaceDE w:val="0"/>
              <w:autoSpaceDN w:val="0"/>
              <w:jc w:val="center"/>
              <w:rPr>
                <w:rFonts w:ascii="Times New Roman" w:hAnsi="Times New Roman"/>
                <w:sz w:val="22"/>
                <w:szCs w:val="22"/>
              </w:rPr>
            </w:pPr>
          </w:p>
          <w:p w:rsidR="009E6789" w:rsidRPr="00C138D0" w:rsidRDefault="009E6789" w:rsidP="00664A2E">
            <w:pPr>
              <w:widowControl w:val="0"/>
              <w:autoSpaceDE w:val="0"/>
              <w:autoSpaceDN w:val="0"/>
              <w:jc w:val="center"/>
              <w:rPr>
                <w:rFonts w:ascii="Times New Roman" w:hAnsi="Times New Roman"/>
                <w:sz w:val="22"/>
                <w:szCs w:val="22"/>
              </w:rPr>
            </w:pPr>
            <w:r w:rsidRPr="00C138D0">
              <w:rPr>
                <w:rFonts w:ascii="Times New Roman" w:hAnsi="Times New Roman"/>
                <w:sz w:val="22"/>
                <w:szCs w:val="22"/>
              </w:rPr>
              <w:t>2157</w:t>
            </w:r>
          </w:p>
        </w:tc>
        <w:tc>
          <w:tcPr>
            <w:tcW w:w="276"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2C6A2E" w:rsidRPr="00E71588">
              <w:rPr>
                <w:rFonts w:ascii="Times New Roman" w:hAnsi="Times New Roman"/>
                <w:sz w:val="22"/>
                <w:szCs w:val="22"/>
              </w:rPr>
              <w:t>8</w:t>
            </w:r>
          </w:p>
        </w:tc>
        <w:tc>
          <w:tcPr>
            <w:tcW w:w="230"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DE725D" w:rsidRPr="00E71588">
              <w:rPr>
                <w:rFonts w:ascii="Times New Roman" w:hAnsi="Times New Roman"/>
                <w:sz w:val="22"/>
                <w:szCs w:val="22"/>
              </w:rPr>
              <w:t>804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490B7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9E6789" w:rsidRPr="00E71588" w:rsidRDefault="00D868F5" w:rsidP="00664A2E">
            <w:pPr>
              <w:widowControl w:val="0"/>
              <w:autoSpaceDE w:val="0"/>
              <w:autoSpaceDN w:val="0"/>
              <w:jc w:val="center"/>
              <w:rPr>
                <w:rFonts w:ascii="Times New Roman" w:hAnsi="Times New Roman"/>
                <w:sz w:val="22"/>
                <w:szCs w:val="22"/>
              </w:rPr>
            </w:pPr>
            <w:r>
              <w:rPr>
                <w:rFonts w:ascii="Times New Roman" w:hAnsi="Times New Roman"/>
                <w:sz w:val="22"/>
                <w:szCs w:val="22"/>
              </w:rPr>
              <w:t>10692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E16B07" w:rsidRPr="00E71588" w:rsidRDefault="00F7683F"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7121</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2C6A2E" w:rsidRPr="00E71588" w:rsidRDefault="00F7683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5032</w:t>
            </w:r>
          </w:p>
          <w:p w:rsidR="00F7683F" w:rsidRPr="00E71588" w:rsidRDefault="00F7683F"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w:t>
            </w:r>
          </w:p>
        </w:tc>
      </w:tr>
      <w:tr w:rsidR="00E16B07" w:rsidRPr="0011154C" w:rsidTr="006A5F27">
        <w:trPr>
          <w:trHeight w:val="198"/>
        </w:trPr>
        <w:tc>
          <w:tcPr>
            <w:tcW w:w="193" w:type="pct"/>
            <w:tcBorders>
              <w:top w:val="nil"/>
            </w:tcBorders>
          </w:tcPr>
          <w:p w:rsidR="00E16B07" w:rsidRPr="00FB1E54" w:rsidRDefault="00E16B07" w:rsidP="00E16B0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E16B07" w:rsidRPr="00C138D0" w:rsidRDefault="00C138D0" w:rsidP="00C138D0">
            <w:pPr>
              <w:widowControl w:val="0"/>
              <w:autoSpaceDE w:val="0"/>
              <w:autoSpaceDN w:val="0"/>
              <w:jc w:val="center"/>
              <w:rPr>
                <w:rFonts w:ascii="Times New Roman" w:hAnsi="Times New Roman"/>
                <w:sz w:val="22"/>
                <w:szCs w:val="22"/>
              </w:rPr>
            </w:pPr>
            <w:r w:rsidRPr="00C138D0">
              <w:rPr>
                <w:rFonts w:ascii="Times New Roman" w:hAnsi="Times New Roman"/>
                <w:sz w:val="22"/>
                <w:szCs w:val="22"/>
              </w:rPr>
              <w:t>72789</w:t>
            </w:r>
          </w:p>
        </w:tc>
        <w:tc>
          <w:tcPr>
            <w:tcW w:w="273" w:type="pct"/>
            <w:tcBorders>
              <w:top w:val="nil"/>
            </w:tcBorders>
          </w:tcPr>
          <w:p w:rsidR="00E16B07" w:rsidRPr="00C138D0" w:rsidRDefault="00E16B07" w:rsidP="00E16B07">
            <w:pPr>
              <w:widowControl w:val="0"/>
              <w:autoSpaceDE w:val="0"/>
              <w:autoSpaceDN w:val="0"/>
              <w:jc w:val="center"/>
              <w:rPr>
                <w:rFonts w:ascii="Times New Roman" w:hAnsi="Times New Roman"/>
                <w:sz w:val="22"/>
                <w:szCs w:val="22"/>
              </w:rPr>
            </w:pPr>
            <w:r w:rsidRPr="00C138D0">
              <w:rPr>
                <w:rFonts w:ascii="Times New Roman" w:hAnsi="Times New Roman"/>
                <w:sz w:val="22"/>
                <w:szCs w:val="22"/>
              </w:rPr>
              <w:t>7893</w:t>
            </w:r>
          </w:p>
        </w:tc>
        <w:tc>
          <w:tcPr>
            <w:tcW w:w="276"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8937</w:t>
            </w:r>
          </w:p>
        </w:tc>
        <w:tc>
          <w:tcPr>
            <w:tcW w:w="273" w:type="pct"/>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9164</w:t>
            </w:r>
          </w:p>
        </w:tc>
        <w:tc>
          <w:tcPr>
            <w:tcW w:w="230"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12718</w:t>
            </w:r>
          </w:p>
        </w:tc>
        <w:tc>
          <w:tcPr>
            <w:tcW w:w="274" w:type="pct"/>
            <w:tcBorders>
              <w:top w:val="nil"/>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11232</w:t>
            </w:r>
          </w:p>
        </w:tc>
        <w:tc>
          <w:tcPr>
            <w:tcW w:w="275" w:type="pct"/>
            <w:gridSpan w:val="2"/>
            <w:tcBorders>
              <w:top w:val="nil"/>
              <w:right w:val="single" w:sz="4" w:space="0" w:color="auto"/>
            </w:tcBorders>
          </w:tcPr>
          <w:p w:rsidR="00E16B07" w:rsidRPr="00D868F5" w:rsidRDefault="00D868F5" w:rsidP="00D868F5">
            <w:pPr>
              <w:widowControl w:val="0"/>
              <w:autoSpaceDE w:val="0"/>
              <w:autoSpaceDN w:val="0"/>
              <w:jc w:val="center"/>
              <w:rPr>
                <w:rFonts w:ascii="Times New Roman" w:hAnsi="Times New Roman"/>
                <w:sz w:val="22"/>
                <w:szCs w:val="22"/>
              </w:rPr>
            </w:pPr>
            <w:r>
              <w:rPr>
                <w:rFonts w:ascii="Times New Roman" w:hAnsi="Times New Roman"/>
                <w:sz w:val="22"/>
                <w:szCs w:val="22"/>
              </w:rPr>
              <w:t>10692</w:t>
            </w:r>
          </w:p>
        </w:tc>
        <w:tc>
          <w:tcPr>
            <w:tcW w:w="298" w:type="pct"/>
            <w:gridSpan w:val="5"/>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198"/>
        </w:trPr>
        <w:tc>
          <w:tcPr>
            <w:tcW w:w="193" w:type="pct"/>
            <w:tcBorders>
              <w:top w:val="nil"/>
            </w:tcBorders>
          </w:tcPr>
          <w:p w:rsidR="00F7683F" w:rsidRPr="00FB1E54" w:rsidRDefault="00F7683F" w:rsidP="00F7683F">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F7683F" w:rsidRPr="00C138D0" w:rsidRDefault="00C138D0" w:rsidP="00751274">
            <w:pPr>
              <w:widowControl w:val="0"/>
              <w:autoSpaceDE w:val="0"/>
              <w:autoSpaceDN w:val="0"/>
              <w:jc w:val="center"/>
              <w:rPr>
                <w:rFonts w:ascii="Times New Roman" w:hAnsi="Times New Roman"/>
                <w:sz w:val="22"/>
                <w:szCs w:val="22"/>
              </w:rPr>
            </w:pPr>
            <w:r w:rsidRPr="00C138D0">
              <w:rPr>
                <w:rFonts w:ascii="Times New Roman" w:hAnsi="Times New Roman"/>
                <w:sz w:val="22"/>
                <w:szCs w:val="22"/>
              </w:rPr>
              <w:t>69272</w:t>
            </w:r>
          </w:p>
        </w:tc>
        <w:tc>
          <w:tcPr>
            <w:tcW w:w="273" w:type="pct"/>
            <w:tcBorders>
              <w:top w:val="nil"/>
            </w:tcBorders>
          </w:tcPr>
          <w:p w:rsidR="00F7683F" w:rsidRPr="00C138D0" w:rsidRDefault="00F7683F" w:rsidP="00F7683F">
            <w:pPr>
              <w:widowControl w:val="0"/>
              <w:autoSpaceDE w:val="0"/>
              <w:autoSpaceDN w:val="0"/>
              <w:jc w:val="center"/>
              <w:rPr>
                <w:rFonts w:ascii="Times New Roman" w:hAnsi="Times New Roman"/>
                <w:sz w:val="22"/>
                <w:szCs w:val="22"/>
              </w:rPr>
            </w:pPr>
            <w:r w:rsidRPr="00C138D0">
              <w:rPr>
                <w:rFonts w:ascii="Times New Roman" w:hAnsi="Times New Roman"/>
                <w:sz w:val="22"/>
                <w:szCs w:val="22"/>
              </w:rPr>
              <w:t>5736</w:t>
            </w:r>
          </w:p>
        </w:tc>
        <w:tc>
          <w:tcPr>
            <w:tcW w:w="276"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tc>
        <w:tc>
          <w:tcPr>
            <w:tcW w:w="273" w:type="pct"/>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tc>
        <w:tc>
          <w:tcPr>
            <w:tcW w:w="230"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12693</w:t>
            </w:r>
          </w:p>
        </w:tc>
        <w:tc>
          <w:tcPr>
            <w:tcW w:w="274" w:type="pct"/>
            <w:tcBorders>
              <w:top w:val="nil"/>
            </w:tcBorders>
          </w:tcPr>
          <w:p w:rsidR="00F7683F" w:rsidRPr="00E71588" w:rsidRDefault="00F7683F" w:rsidP="00F7683F">
            <w:pPr>
              <w:widowControl w:val="0"/>
              <w:autoSpaceDE w:val="0"/>
              <w:autoSpaceDN w:val="0"/>
              <w:jc w:val="center"/>
              <w:rPr>
                <w:rFonts w:ascii="Times New Roman" w:hAnsi="Times New Roman"/>
              </w:rPr>
            </w:pPr>
            <w:r w:rsidRPr="00E71588">
              <w:rPr>
                <w:rFonts w:ascii="Times New Roman" w:hAnsi="Times New Roman"/>
                <w:sz w:val="22"/>
                <w:szCs w:val="22"/>
              </w:rPr>
              <w:t>10804</w:t>
            </w:r>
          </w:p>
        </w:tc>
        <w:tc>
          <w:tcPr>
            <w:tcW w:w="275" w:type="pct"/>
            <w:gridSpan w:val="2"/>
            <w:tcBorders>
              <w:top w:val="nil"/>
              <w:right w:val="single" w:sz="4" w:space="0" w:color="auto"/>
            </w:tcBorders>
          </w:tcPr>
          <w:p w:rsidR="00F7683F" w:rsidRPr="00D868F5" w:rsidRDefault="00D868F5" w:rsidP="00D868F5">
            <w:pPr>
              <w:widowControl w:val="0"/>
              <w:autoSpaceDE w:val="0"/>
              <w:autoSpaceDN w:val="0"/>
              <w:jc w:val="center"/>
              <w:rPr>
                <w:rFonts w:ascii="Times New Roman" w:hAnsi="Times New Roman"/>
                <w:sz w:val="22"/>
                <w:szCs w:val="22"/>
              </w:rPr>
            </w:pPr>
            <w:r>
              <w:rPr>
                <w:rFonts w:ascii="Times New Roman" w:hAnsi="Times New Roman"/>
                <w:sz w:val="22"/>
                <w:szCs w:val="22"/>
              </w:rPr>
              <w:t>10692</w:t>
            </w:r>
          </w:p>
        </w:tc>
        <w:tc>
          <w:tcPr>
            <w:tcW w:w="298" w:type="pct"/>
            <w:gridSpan w:val="5"/>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1B07E7" w:rsidRPr="0011154C" w:rsidTr="006A5F27">
        <w:trPr>
          <w:trHeight w:val="193"/>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1B07E7" w:rsidRPr="00751274" w:rsidRDefault="001B07E7" w:rsidP="00490B7C">
            <w:pPr>
              <w:widowControl w:val="0"/>
              <w:autoSpaceDE w:val="0"/>
              <w:autoSpaceDN w:val="0"/>
              <w:jc w:val="center"/>
              <w:rPr>
                <w:rFonts w:ascii="Times New Roman" w:hAnsi="Times New Roman"/>
                <w:sz w:val="22"/>
                <w:szCs w:val="22"/>
              </w:rPr>
            </w:pPr>
            <w:r w:rsidRPr="00751274">
              <w:rPr>
                <w:rFonts w:ascii="Times New Roman" w:hAnsi="Times New Roman"/>
                <w:sz w:val="22"/>
                <w:szCs w:val="22"/>
              </w:rPr>
              <w:t>3</w:t>
            </w:r>
            <w:r w:rsidR="00490B7C" w:rsidRPr="00751274">
              <w:rPr>
                <w:rFonts w:ascii="Times New Roman" w:hAnsi="Times New Roman"/>
                <w:sz w:val="22"/>
                <w:szCs w:val="22"/>
              </w:rPr>
              <w:t>517</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2157</w:t>
            </w:r>
          </w:p>
        </w:tc>
        <w:tc>
          <w:tcPr>
            <w:tcW w:w="276"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108</w:t>
            </w:r>
          </w:p>
        </w:tc>
        <w:tc>
          <w:tcPr>
            <w:tcW w:w="230"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1B07E7" w:rsidRPr="00E71588" w:rsidRDefault="00490B7C"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p>
        </w:tc>
      </w:tr>
      <w:bookmarkEnd w:id="0"/>
      <w:tr w:rsidR="009E6789" w:rsidRPr="0011154C" w:rsidTr="006A5F27">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lastRenderedPageBreak/>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C138D0" w:rsidRDefault="00C138D0" w:rsidP="00664A2E">
            <w:pPr>
              <w:widowControl w:val="0"/>
              <w:autoSpaceDE w:val="0"/>
              <w:autoSpaceDN w:val="0"/>
              <w:jc w:val="center"/>
              <w:rPr>
                <w:rFonts w:ascii="Times New Roman" w:hAnsi="Times New Roman"/>
                <w:sz w:val="22"/>
                <w:szCs w:val="22"/>
              </w:rPr>
            </w:pPr>
            <w:r w:rsidRPr="00C138D0">
              <w:rPr>
                <w:rFonts w:ascii="Times New Roman" w:hAnsi="Times New Roman"/>
                <w:sz w:val="22"/>
                <w:szCs w:val="22"/>
              </w:rPr>
              <w:t>164880</w:t>
            </w:r>
          </w:p>
          <w:p w:rsidR="009E6789" w:rsidRPr="00C138D0" w:rsidRDefault="009E6789" w:rsidP="00664A2E">
            <w:pPr>
              <w:widowControl w:val="0"/>
              <w:autoSpaceDE w:val="0"/>
              <w:autoSpaceDN w:val="0"/>
              <w:jc w:val="center"/>
              <w:rPr>
                <w:rFonts w:ascii="Times New Roman" w:hAnsi="Times New Roman"/>
                <w:sz w:val="22"/>
                <w:szCs w:val="22"/>
              </w:rPr>
            </w:pPr>
          </w:p>
          <w:p w:rsidR="009E6789" w:rsidRPr="00C138D0" w:rsidRDefault="009E6789" w:rsidP="00664A2E">
            <w:pPr>
              <w:widowControl w:val="0"/>
              <w:autoSpaceDE w:val="0"/>
              <w:autoSpaceDN w:val="0"/>
              <w:jc w:val="center"/>
              <w:rPr>
                <w:rFonts w:ascii="Times New Roman" w:hAnsi="Times New Roman"/>
                <w:sz w:val="22"/>
                <w:szCs w:val="22"/>
              </w:rPr>
            </w:pPr>
          </w:p>
          <w:p w:rsidR="009E6789" w:rsidRPr="00C138D0" w:rsidRDefault="002402FF" w:rsidP="00664A2E">
            <w:pPr>
              <w:widowControl w:val="0"/>
              <w:autoSpaceDE w:val="0"/>
              <w:autoSpaceDN w:val="0"/>
              <w:jc w:val="center"/>
              <w:rPr>
                <w:rFonts w:ascii="Times New Roman" w:hAnsi="Times New Roman"/>
                <w:sz w:val="22"/>
                <w:szCs w:val="22"/>
              </w:rPr>
            </w:pPr>
            <w:r w:rsidRPr="00C138D0">
              <w:rPr>
                <w:rFonts w:ascii="Times New Roman" w:hAnsi="Times New Roman"/>
                <w:sz w:val="22"/>
                <w:szCs w:val="22"/>
              </w:rPr>
              <w:t>5</w:t>
            </w:r>
            <w:r w:rsidR="00490B7C" w:rsidRPr="00C138D0">
              <w:rPr>
                <w:rFonts w:ascii="Times New Roman" w:hAnsi="Times New Roman"/>
                <w:sz w:val="22"/>
                <w:szCs w:val="22"/>
              </w:rPr>
              <w:t>430</w:t>
            </w:r>
          </w:p>
          <w:p w:rsidR="009E6789" w:rsidRPr="00C138D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2790</w:t>
            </w:r>
          </w:p>
          <w:p w:rsidR="009E6789" w:rsidRPr="00E71588"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w:t>
            </w:r>
            <w:r w:rsidR="002C6A2E" w:rsidRPr="00E71588">
              <w:rPr>
                <w:rFonts w:ascii="Times New Roman" w:hAnsi="Times New Roman"/>
                <w:sz w:val="22"/>
                <w:szCs w:val="22"/>
              </w:rPr>
              <w:t>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2468</w:t>
            </w:r>
          </w:p>
          <w:p w:rsidR="009E6789" w:rsidRPr="00E71588"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w:t>
            </w:r>
            <w:r w:rsidR="002C6A2E" w:rsidRPr="00E71588">
              <w:rPr>
                <w:rFonts w:ascii="Times New Roman" w:hAnsi="Times New Roman"/>
                <w:sz w:val="22"/>
                <w:szCs w:val="22"/>
              </w:rPr>
              <w:t>5</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E71588" w:rsidRDefault="008E6D1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w:t>
            </w:r>
            <w:r w:rsidR="002B3C7D" w:rsidRPr="00E71588">
              <w:rPr>
                <w:rFonts w:ascii="Times New Roman" w:hAnsi="Times New Roman"/>
                <w:sz w:val="22"/>
                <w:szCs w:val="22"/>
              </w:rPr>
              <w:t>7</w:t>
            </w:r>
            <w:r w:rsidRPr="00E71588">
              <w:rPr>
                <w:rFonts w:ascii="Times New Roman" w:hAnsi="Times New Roman"/>
                <w:sz w:val="22"/>
                <w:szCs w:val="22"/>
              </w:rPr>
              <w:t>9</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490B7C" w:rsidP="00664A2E">
            <w:pPr>
              <w:jc w:val="center"/>
              <w:rPr>
                <w:rFonts w:ascii="Times New Roman" w:hAnsi="Times New Roman"/>
                <w:sz w:val="22"/>
                <w:szCs w:val="22"/>
              </w:rPr>
            </w:pPr>
            <w:r w:rsidRPr="00E71588">
              <w:rPr>
                <w:rFonts w:ascii="Times New Roman" w:hAnsi="Times New Roman"/>
                <w:sz w:val="22"/>
                <w:szCs w:val="22"/>
              </w:rPr>
              <w:t>172</w:t>
            </w:r>
          </w:p>
          <w:p w:rsidR="009E6789" w:rsidRPr="00E71588"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E71588" w:rsidRDefault="00D868F5" w:rsidP="00664A2E">
            <w:pPr>
              <w:widowControl w:val="0"/>
              <w:autoSpaceDE w:val="0"/>
              <w:autoSpaceDN w:val="0"/>
              <w:jc w:val="center"/>
              <w:rPr>
                <w:rFonts w:ascii="Times New Roman" w:hAnsi="Times New Roman"/>
                <w:sz w:val="22"/>
                <w:szCs w:val="22"/>
              </w:rPr>
            </w:pPr>
            <w:r>
              <w:rPr>
                <w:rFonts w:ascii="Times New Roman" w:hAnsi="Times New Roman"/>
                <w:sz w:val="22"/>
                <w:szCs w:val="22"/>
              </w:rPr>
              <w:t>26656</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98" w:type="pct"/>
            <w:gridSpan w:val="5"/>
            <w:tcBorders>
              <w:top w:val="nil"/>
              <w:left w:val="single" w:sz="4" w:space="0" w:color="auto"/>
              <w:bottom w:val="single" w:sz="4" w:space="0" w:color="auto"/>
              <w:right w:val="single" w:sz="4" w:space="0" w:color="auto"/>
            </w:tcBorders>
          </w:tcPr>
          <w:p w:rsidR="009E6789" w:rsidRPr="00E71588" w:rsidRDefault="00F7683F" w:rsidP="00664A2E">
            <w:pPr>
              <w:jc w:val="center"/>
              <w:rPr>
                <w:rFonts w:ascii="Times New Roman" w:hAnsi="Times New Roman"/>
                <w:sz w:val="22"/>
                <w:szCs w:val="22"/>
              </w:rPr>
            </w:pPr>
            <w:r w:rsidRPr="00E71588">
              <w:rPr>
                <w:rFonts w:ascii="Times New Roman" w:hAnsi="Times New Roman"/>
                <w:sz w:val="22"/>
                <w:szCs w:val="22"/>
              </w:rPr>
              <w:t>13565</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w:t>
            </w:r>
          </w:p>
        </w:tc>
      </w:tr>
      <w:tr w:rsidR="00E16B07" w:rsidRPr="0011154C" w:rsidTr="00176825">
        <w:trPr>
          <w:trHeight w:val="311"/>
        </w:trPr>
        <w:tc>
          <w:tcPr>
            <w:tcW w:w="193" w:type="pct"/>
            <w:tcBorders>
              <w:top w:val="nil"/>
              <w:bottom w:val="single" w:sz="4" w:space="0" w:color="auto"/>
            </w:tcBorders>
          </w:tcPr>
          <w:p w:rsidR="00E16B07" w:rsidRPr="00FB1E54" w:rsidRDefault="00E16B07" w:rsidP="00E16B07">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E16B07" w:rsidRPr="00C138D0" w:rsidRDefault="00C138D0" w:rsidP="00751274">
            <w:pPr>
              <w:widowControl w:val="0"/>
              <w:autoSpaceDE w:val="0"/>
              <w:autoSpaceDN w:val="0"/>
              <w:jc w:val="center"/>
              <w:rPr>
                <w:rFonts w:ascii="Times New Roman" w:hAnsi="Times New Roman"/>
                <w:sz w:val="22"/>
                <w:szCs w:val="22"/>
              </w:rPr>
            </w:pPr>
            <w:r w:rsidRPr="00C138D0">
              <w:rPr>
                <w:rFonts w:ascii="Times New Roman" w:hAnsi="Times New Roman"/>
                <w:sz w:val="22"/>
                <w:szCs w:val="22"/>
              </w:rPr>
              <w:t>170310</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20282</w:t>
            </w:r>
          </w:p>
        </w:tc>
        <w:tc>
          <w:tcPr>
            <w:tcW w:w="276"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21010</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26951</w:t>
            </w:r>
          </w:p>
        </w:tc>
        <w:tc>
          <w:tcPr>
            <w:tcW w:w="275" w:type="pct"/>
            <w:gridSpan w:val="2"/>
            <w:tcBorders>
              <w:top w:val="nil"/>
              <w:bottom w:val="single" w:sz="4" w:space="0" w:color="auto"/>
              <w:right w:val="single" w:sz="4" w:space="0" w:color="auto"/>
            </w:tcBorders>
          </w:tcPr>
          <w:p w:rsidR="00E16B07" w:rsidRPr="00E71588" w:rsidRDefault="00D868F5" w:rsidP="00D868F5">
            <w:pPr>
              <w:widowControl w:val="0"/>
              <w:autoSpaceDE w:val="0"/>
              <w:autoSpaceDN w:val="0"/>
              <w:jc w:val="center"/>
              <w:rPr>
                <w:rFonts w:ascii="Times New Roman" w:hAnsi="Times New Roman"/>
                <w:sz w:val="22"/>
                <w:szCs w:val="22"/>
              </w:rPr>
            </w:pPr>
            <w:r>
              <w:rPr>
                <w:rFonts w:ascii="Times New Roman" w:hAnsi="Times New Roman"/>
                <w:sz w:val="22"/>
                <w:szCs w:val="22"/>
              </w:rPr>
              <w:t>26656</w:t>
            </w:r>
          </w:p>
        </w:tc>
        <w:tc>
          <w:tcPr>
            <w:tcW w:w="298" w:type="pct"/>
            <w:gridSpan w:val="5"/>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295"/>
        </w:trPr>
        <w:tc>
          <w:tcPr>
            <w:tcW w:w="193" w:type="pct"/>
            <w:tcBorders>
              <w:top w:val="nil"/>
              <w:bottom w:val="single" w:sz="4" w:space="0" w:color="auto"/>
            </w:tcBorders>
          </w:tcPr>
          <w:p w:rsidR="00F7683F" w:rsidRPr="00FB1E54" w:rsidRDefault="00F7683F" w:rsidP="00F7683F">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F7683F" w:rsidRPr="00C138D0" w:rsidRDefault="00C138D0" w:rsidP="00751274">
            <w:pPr>
              <w:widowControl w:val="0"/>
              <w:autoSpaceDE w:val="0"/>
              <w:autoSpaceDN w:val="0"/>
              <w:jc w:val="center"/>
              <w:rPr>
                <w:rFonts w:ascii="Times New Roman" w:hAnsi="Times New Roman"/>
                <w:sz w:val="22"/>
                <w:szCs w:val="22"/>
              </w:rPr>
            </w:pPr>
            <w:r w:rsidRPr="00C138D0">
              <w:rPr>
                <w:rFonts w:ascii="Times New Roman" w:hAnsi="Times New Roman"/>
                <w:sz w:val="22"/>
                <w:szCs w:val="22"/>
              </w:rPr>
              <w:t>164880</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tc>
        <w:tc>
          <w:tcPr>
            <w:tcW w:w="276"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18542</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F7683F" w:rsidRPr="00E71588" w:rsidRDefault="00F7683F"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26779</w:t>
            </w:r>
          </w:p>
        </w:tc>
        <w:tc>
          <w:tcPr>
            <w:tcW w:w="275" w:type="pct"/>
            <w:gridSpan w:val="2"/>
            <w:tcBorders>
              <w:top w:val="nil"/>
              <w:bottom w:val="single" w:sz="4" w:space="0" w:color="auto"/>
              <w:right w:val="single" w:sz="4" w:space="0" w:color="auto"/>
            </w:tcBorders>
          </w:tcPr>
          <w:p w:rsidR="00F7683F" w:rsidRPr="00E71588" w:rsidRDefault="00D868F5" w:rsidP="00D868F5">
            <w:pPr>
              <w:widowControl w:val="0"/>
              <w:autoSpaceDE w:val="0"/>
              <w:autoSpaceDN w:val="0"/>
              <w:jc w:val="center"/>
              <w:rPr>
                <w:rFonts w:ascii="Times New Roman" w:hAnsi="Times New Roman"/>
                <w:sz w:val="22"/>
                <w:szCs w:val="22"/>
              </w:rPr>
            </w:pPr>
            <w:r>
              <w:rPr>
                <w:rFonts w:ascii="Times New Roman" w:hAnsi="Times New Roman"/>
                <w:sz w:val="22"/>
                <w:szCs w:val="22"/>
              </w:rPr>
              <w:t>26656</w:t>
            </w:r>
          </w:p>
        </w:tc>
        <w:tc>
          <w:tcPr>
            <w:tcW w:w="298" w:type="pct"/>
            <w:gridSpan w:val="5"/>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9E6789" w:rsidRPr="0011154C" w:rsidTr="006A5F27">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751274" w:rsidRDefault="00490B7C"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5430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172</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5"/>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9E6789" w:rsidRPr="00AC5570" w:rsidRDefault="00E16B07"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3"/>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BA6ACA" w:rsidP="00664A2E">
            <w:pPr>
              <w:widowControl w:val="0"/>
              <w:autoSpaceDE w:val="0"/>
              <w:autoSpaceDN w:val="0"/>
              <w:jc w:val="center"/>
              <w:rPr>
                <w:rFonts w:ascii="Times New Roman" w:hAnsi="Times New Roman"/>
                <w:sz w:val="22"/>
                <w:szCs w:val="22"/>
              </w:rPr>
            </w:pPr>
            <w:r>
              <w:rPr>
                <w:rFonts w:ascii="Times New Roman" w:hAnsi="Times New Roman"/>
                <w:sz w:val="22"/>
                <w:szCs w:val="22"/>
              </w:rPr>
              <w:t>2230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BA6ACA" w:rsidP="009F44DC">
            <w:pPr>
              <w:widowControl w:val="0"/>
              <w:autoSpaceDE w:val="0"/>
              <w:autoSpaceDN w:val="0"/>
              <w:jc w:val="center"/>
              <w:rPr>
                <w:rFonts w:ascii="Times New Roman" w:hAnsi="Times New Roman"/>
                <w:sz w:val="22"/>
                <w:szCs w:val="22"/>
              </w:rPr>
            </w:pPr>
            <w:r>
              <w:rPr>
                <w:rFonts w:ascii="Times New Roman" w:hAnsi="Times New Roman"/>
                <w:sz w:val="22"/>
                <w:szCs w:val="22"/>
              </w:rPr>
              <w:t>2230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местные нормативы градостроительного </w:t>
            </w:r>
            <w:r w:rsidRPr="0011587E">
              <w:rPr>
                <w:rFonts w:ascii="Times New Roman" w:hAnsi="Times New Roman"/>
                <w:sz w:val="22"/>
                <w:szCs w:val="22"/>
              </w:rPr>
              <w:lastRenderedPageBreak/>
              <w:t>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1B07E7">
              <w:rPr>
                <w:rFonts w:ascii="Times New Roman" w:hAnsi="Times New Roman"/>
                <w:sz w:val="22"/>
                <w:szCs w:val="22"/>
              </w:rPr>
              <w:t>48</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1B07E7">
              <w:rPr>
                <w:rFonts w:ascii="Times New Roman" w:hAnsi="Times New Roman"/>
                <w:sz w:val="22"/>
                <w:szCs w:val="22"/>
              </w:rPr>
              <w:t>27</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w:t>
            </w:r>
            <w:r w:rsidRPr="0011587E">
              <w:rPr>
                <w:sz w:val="22"/>
                <w:szCs w:val="22"/>
              </w:rPr>
              <w:lastRenderedPageBreak/>
              <w:t>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FE53BC"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w:t>
            </w:r>
            <w:r w:rsidR="00664A2E" w:rsidRPr="00853973">
              <w:rPr>
                <w:rFonts w:ascii="Times New Roman" w:hAnsi="Times New Roman"/>
                <w:sz w:val="22"/>
                <w:szCs w:val="22"/>
              </w:rPr>
              <w:t xml:space="preserve"> бюджет</w:t>
            </w:r>
          </w:p>
        </w:tc>
        <w:tc>
          <w:tcPr>
            <w:tcW w:w="321" w:type="pct"/>
            <w:tcBorders>
              <w:top w:val="single" w:sz="4" w:space="0" w:color="auto"/>
              <w:bottom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BA6ACA" w:rsidRDefault="00BA6ACA" w:rsidP="00BE54E0">
            <w:pPr>
              <w:widowControl w:val="0"/>
              <w:autoSpaceDE w:val="0"/>
              <w:autoSpaceDN w:val="0"/>
              <w:jc w:val="center"/>
              <w:rPr>
                <w:rFonts w:ascii="Times New Roman" w:hAnsi="Times New Roman"/>
                <w:sz w:val="22"/>
                <w:szCs w:val="22"/>
              </w:rPr>
            </w:pPr>
            <w:r w:rsidRPr="00BA6ACA">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w:t>
            </w:r>
            <w:r w:rsidRPr="00704CEE">
              <w:rPr>
                <w:rFonts w:ascii="Times New Roman" w:eastAsiaTheme="minorHAnsi" w:hAnsi="Times New Roman"/>
                <w:color w:val="000000"/>
                <w:sz w:val="22"/>
                <w:szCs w:val="22"/>
                <w:lang w:eastAsia="en-US"/>
              </w:rPr>
              <w:lastRenderedPageBreak/>
              <w:t>лесопарковых зонах Зиминского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523B30" w:rsidRPr="0011154C" w:rsidTr="006A5F27">
        <w:trPr>
          <w:trHeight w:val="210"/>
        </w:trPr>
        <w:tc>
          <w:tcPr>
            <w:tcW w:w="193" w:type="pct"/>
            <w:tcBorders>
              <w:top w:val="single" w:sz="4" w:space="0" w:color="auto"/>
              <w:bottom w:val="single" w:sz="4" w:space="0" w:color="auto"/>
            </w:tcBorders>
          </w:tcPr>
          <w:p w:rsidR="00523B30" w:rsidRPr="00853973" w:rsidRDefault="00523B30"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5.14</w:t>
            </w:r>
          </w:p>
        </w:tc>
        <w:tc>
          <w:tcPr>
            <w:tcW w:w="872" w:type="pct"/>
            <w:tcBorders>
              <w:top w:val="single" w:sz="4" w:space="0" w:color="auto"/>
              <w:bottom w:val="single" w:sz="4" w:space="0" w:color="auto"/>
            </w:tcBorders>
          </w:tcPr>
          <w:p w:rsidR="00523B30" w:rsidRPr="00853973" w:rsidRDefault="00523B30"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D301C2">
              <w:rPr>
                <w:rFonts w:ascii="Times New Roman" w:hAnsi="Times New Roman"/>
                <w:sz w:val="24"/>
                <w:szCs w:val="24"/>
              </w:rPr>
              <w:t>Выполнение  работ по актуализации схемы теплоснабжения городского округа муниципального образования «город Саянск» Иркутской области</w:t>
            </w:r>
          </w:p>
        </w:tc>
        <w:tc>
          <w:tcPr>
            <w:tcW w:w="595" w:type="pct"/>
            <w:tcBorders>
              <w:top w:val="single" w:sz="4" w:space="0" w:color="auto"/>
              <w:bottom w:val="single" w:sz="4" w:space="0" w:color="auto"/>
            </w:tcBorders>
          </w:tcPr>
          <w:p w:rsidR="00523B30" w:rsidRPr="00853973" w:rsidRDefault="00523B30"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110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23B30" w:rsidRPr="00853973" w:rsidRDefault="00523B30"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E71588" w:rsidRDefault="005F6752" w:rsidP="00967F9A">
            <w:pPr>
              <w:widowControl w:val="0"/>
              <w:autoSpaceDE w:val="0"/>
              <w:autoSpaceDN w:val="0"/>
              <w:jc w:val="center"/>
              <w:rPr>
                <w:rFonts w:ascii="Times New Roman" w:hAnsi="Times New Roman"/>
                <w:sz w:val="22"/>
                <w:szCs w:val="22"/>
              </w:rPr>
            </w:pPr>
            <w:r>
              <w:rPr>
                <w:rFonts w:ascii="Times New Roman" w:hAnsi="Times New Roman"/>
                <w:sz w:val="22"/>
                <w:szCs w:val="22"/>
              </w:rPr>
              <w:t>12419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233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967F9A">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E71588" w:rsidRDefault="005F6752" w:rsidP="00967F9A">
            <w:pPr>
              <w:widowControl w:val="0"/>
              <w:autoSpaceDE w:val="0"/>
              <w:autoSpaceDN w:val="0"/>
              <w:jc w:val="center"/>
              <w:rPr>
                <w:rFonts w:ascii="Times New Roman" w:hAnsi="Times New Roman"/>
                <w:sz w:val="22"/>
                <w:szCs w:val="22"/>
              </w:rPr>
            </w:pPr>
            <w:r>
              <w:rPr>
                <w:rFonts w:ascii="Times New Roman" w:hAnsi="Times New Roman"/>
                <w:sz w:val="22"/>
                <w:szCs w:val="22"/>
              </w:rPr>
              <w:t>11819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173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664A2E">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6B315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3"/>
            <w:tcBorders>
              <w:top w:val="nil"/>
              <w:right w:val="single" w:sz="4" w:space="0" w:color="auto"/>
            </w:tcBorders>
          </w:tcPr>
          <w:p w:rsidR="009E6789" w:rsidRPr="00E71588" w:rsidRDefault="009E6789" w:rsidP="00664A2E">
            <w:pPr>
              <w:rPr>
                <w:rFonts w:ascii="Times New Roman" w:hAnsi="Times New Roman"/>
                <w:sz w:val="22"/>
                <w:szCs w:val="22"/>
              </w:rPr>
            </w:pPr>
            <w:r w:rsidRPr="00E71588">
              <w:rPr>
                <w:rFonts w:ascii="Times New Roman" w:hAnsi="Times New Roman"/>
                <w:sz w:val="22"/>
                <w:szCs w:val="22"/>
              </w:rPr>
              <w:t>Обеспечение полномочий в сфере рекламы и земельных отношений</w:t>
            </w: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p>
        </w:tc>
        <w:tc>
          <w:tcPr>
            <w:tcW w:w="276"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tcBorders>
          </w:tcPr>
          <w:p w:rsidR="0053026C" w:rsidRPr="00E71588" w:rsidRDefault="00BA6ACA" w:rsidP="0053026C">
            <w:pPr>
              <w:jc w:val="center"/>
              <w:rPr>
                <w:rFonts w:ascii="Times New Roman" w:hAnsi="Times New Roman"/>
                <w:sz w:val="22"/>
                <w:szCs w:val="22"/>
              </w:rPr>
            </w:pPr>
            <w:r w:rsidRPr="00E71588">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E71588" w:rsidRDefault="00EA7DDA"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6A5F27">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664A2E">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E71588" w:rsidRDefault="005F6752" w:rsidP="006C6BD6">
            <w:pPr>
              <w:widowControl w:val="0"/>
              <w:autoSpaceDE w:val="0"/>
              <w:autoSpaceDN w:val="0"/>
              <w:jc w:val="center"/>
              <w:rPr>
                <w:rFonts w:ascii="Times New Roman" w:hAnsi="Times New Roman"/>
                <w:sz w:val="22"/>
                <w:szCs w:val="22"/>
              </w:rPr>
            </w:pPr>
            <w:r>
              <w:rPr>
                <w:rFonts w:ascii="Times New Roman" w:hAnsi="Times New Roman"/>
                <w:sz w:val="22"/>
                <w:szCs w:val="22"/>
              </w:rPr>
              <w:t>36148</w:t>
            </w:r>
            <w:r w:rsidR="00ED4C47">
              <w:rPr>
                <w:rFonts w:ascii="Times New Roman" w:hAnsi="Times New Roman"/>
                <w:sz w:val="22"/>
                <w:szCs w:val="22"/>
              </w:rPr>
              <w:t>4</w:t>
            </w:r>
          </w:p>
        </w:tc>
        <w:tc>
          <w:tcPr>
            <w:tcW w:w="273"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w:t>
            </w:r>
            <w:r w:rsidR="00F84809" w:rsidRPr="00E71588">
              <w:rPr>
                <w:rFonts w:ascii="Times New Roman" w:hAnsi="Times New Roman"/>
                <w:sz w:val="22"/>
                <w:szCs w:val="22"/>
              </w:rPr>
              <w:t>7</w:t>
            </w:r>
          </w:p>
        </w:tc>
        <w:tc>
          <w:tcPr>
            <w:tcW w:w="276" w:type="pct"/>
            <w:gridSpan w:val="2"/>
            <w:tcBorders>
              <w:top w:val="nil"/>
              <w:bottom w:val="single" w:sz="4" w:space="0" w:color="auto"/>
            </w:tcBorders>
          </w:tcPr>
          <w:p w:rsidR="0053026C" w:rsidRPr="00E71588" w:rsidRDefault="00F84809"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275" w:type="pct"/>
            <w:gridSpan w:val="2"/>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w:t>
            </w:r>
            <w:r w:rsidR="00F84809" w:rsidRPr="00E71588">
              <w:rPr>
                <w:rFonts w:ascii="Times New Roman" w:hAnsi="Times New Roman"/>
                <w:sz w:val="22"/>
                <w:szCs w:val="22"/>
              </w:rPr>
              <w:t>7</w:t>
            </w:r>
          </w:p>
        </w:tc>
        <w:tc>
          <w:tcPr>
            <w:tcW w:w="228"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w:t>
            </w:r>
            <w:r w:rsidR="00F84809" w:rsidRPr="00E71588">
              <w:rPr>
                <w:rFonts w:ascii="Times New Roman" w:hAnsi="Times New Roman"/>
                <w:sz w:val="22"/>
                <w:szCs w:val="22"/>
              </w:rPr>
              <w:t>2</w:t>
            </w:r>
          </w:p>
        </w:tc>
        <w:tc>
          <w:tcPr>
            <w:tcW w:w="274" w:type="pct"/>
            <w:tcBorders>
              <w:top w:val="nil"/>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279" w:type="pct"/>
            <w:gridSpan w:val="3"/>
            <w:tcBorders>
              <w:top w:val="nil"/>
              <w:bottom w:val="single" w:sz="4" w:space="0" w:color="auto"/>
              <w:right w:val="single" w:sz="4" w:space="0" w:color="auto"/>
            </w:tcBorders>
          </w:tcPr>
          <w:p w:rsidR="0053026C" w:rsidRPr="00E71588" w:rsidRDefault="00C138D0" w:rsidP="00ED4C47">
            <w:pPr>
              <w:widowControl w:val="0"/>
              <w:autoSpaceDE w:val="0"/>
              <w:autoSpaceDN w:val="0"/>
              <w:jc w:val="center"/>
              <w:rPr>
                <w:rFonts w:ascii="Times New Roman" w:hAnsi="Times New Roman"/>
                <w:sz w:val="22"/>
                <w:szCs w:val="22"/>
              </w:rPr>
            </w:pPr>
            <w:r>
              <w:rPr>
                <w:rFonts w:ascii="Times New Roman" w:hAnsi="Times New Roman"/>
                <w:sz w:val="22"/>
                <w:szCs w:val="22"/>
              </w:rPr>
              <w:t>6071</w:t>
            </w:r>
            <w:r w:rsidR="00ED4C47">
              <w:rPr>
                <w:rFonts w:ascii="Times New Roman" w:hAnsi="Times New Roman"/>
                <w:sz w:val="22"/>
                <w:szCs w:val="22"/>
              </w:rPr>
              <w:t>3</w:t>
            </w:r>
          </w:p>
        </w:tc>
        <w:tc>
          <w:tcPr>
            <w:tcW w:w="274" w:type="pct"/>
            <w:gridSpan w:val="2"/>
            <w:tcBorders>
              <w:top w:val="nil"/>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23226</w:t>
            </w:r>
          </w:p>
        </w:tc>
        <w:tc>
          <w:tcPr>
            <w:tcW w:w="290" w:type="pct"/>
            <w:gridSpan w:val="6"/>
            <w:tcBorders>
              <w:top w:val="nil"/>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19570</w:t>
            </w:r>
          </w:p>
        </w:tc>
        <w:tc>
          <w:tcPr>
            <w:tcW w:w="438" w:type="pct"/>
            <w:tcBorders>
              <w:top w:val="nil"/>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E71588" w:rsidRDefault="005F6752" w:rsidP="001D6AF7">
            <w:pPr>
              <w:widowControl w:val="0"/>
              <w:autoSpaceDE w:val="0"/>
              <w:autoSpaceDN w:val="0"/>
              <w:jc w:val="center"/>
              <w:rPr>
                <w:rFonts w:ascii="Times New Roman" w:hAnsi="Times New Roman"/>
                <w:sz w:val="22"/>
                <w:szCs w:val="22"/>
              </w:rPr>
            </w:pPr>
            <w:r>
              <w:rPr>
                <w:rFonts w:ascii="Times New Roman" w:hAnsi="Times New Roman"/>
                <w:sz w:val="22"/>
                <w:szCs w:val="22"/>
              </w:rPr>
              <w:t>26318</w:t>
            </w:r>
            <w:r w:rsidR="00794FA2">
              <w:rPr>
                <w:rFonts w:ascii="Times New Roman" w:hAnsi="Times New Roman"/>
                <w:sz w:val="22"/>
                <w:szCs w:val="22"/>
              </w:rPr>
              <w:t>6</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w:t>
            </w:r>
            <w:r w:rsidR="00F84809" w:rsidRPr="00E71588">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w:t>
            </w:r>
            <w:r w:rsidR="00F84809" w:rsidRPr="00E71588">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r w:rsidR="00F84809" w:rsidRPr="00E71588">
              <w:rPr>
                <w:rFonts w:ascii="Times New Roman" w:hAnsi="Times New Roman"/>
                <w:sz w:val="22"/>
                <w:szCs w:val="22"/>
              </w:rPr>
              <w:t>600</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279" w:type="pct"/>
            <w:gridSpan w:val="3"/>
            <w:tcBorders>
              <w:top w:val="single" w:sz="4" w:space="0" w:color="auto"/>
              <w:bottom w:val="single" w:sz="4" w:space="0" w:color="auto"/>
              <w:right w:val="single" w:sz="4" w:space="0" w:color="auto"/>
            </w:tcBorders>
          </w:tcPr>
          <w:p w:rsidR="0053026C" w:rsidRPr="00E71588" w:rsidRDefault="00C138D0" w:rsidP="00ED4C47">
            <w:pPr>
              <w:widowControl w:val="0"/>
              <w:autoSpaceDE w:val="0"/>
              <w:autoSpaceDN w:val="0"/>
              <w:jc w:val="center"/>
              <w:rPr>
                <w:rFonts w:ascii="Times New Roman" w:hAnsi="Times New Roman"/>
                <w:sz w:val="22"/>
                <w:szCs w:val="22"/>
              </w:rPr>
            </w:pPr>
            <w:r>
              <w:rPr>
                <w:rFonts w:ascii="Times New Roman" w:hAnsi="Times New Roman"/>
                <w:sz w:val="22"/>
                <w:szCs w:val="22"/>
              </w:rPr>
              <w:t>401</w:t>
            </w:r>
            <w:r w:rsidR="00ED4C47">
              <w:rPr>
                <w:rFonts w:ascii="Times New Roman" w:hAnsi="Times New Roman"/>
                <w:sz w:val="22"/>
                <w:szCs w:val="22"/>
              </w:rPr>
              <w:t>29</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20736</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19570</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E71588" w:rsidRDefault="005F6752" w:rsidP="006335ED">
            <w:pPr>
              <w:widowControl w:val="0"/>
              <w:autoSpaceDE w:val="0"/>
              <w:autoSpaceDN w:val="0"/>
              <w:jc w:val="center"/>
              <w:rPr>
                <w:rFonts w:ascii="Times New Roman" w:hAnsi="Times New Roman"/>
                <w:sz w:val="22"/>
                <w:szCs w:val="22"/>
              </w:rPr>
            </w:pPr>
            <w:r>
              <w:rPr>
                <w:rFonts w:ascii="Times New Roman" w:hAnsi="Times New Roman"/>
                <w:sz w:val="22"/>
                <w:szCs w:val="22"/>
              </w:rPr>
              <w:t>94</w:t>
            </w:r>
            <w:r w:rsidR="00794FA2">
              <w:rPr>
                <w:rFonts w:ascii="Times New Roman" w:hAnsi="Times New Roman"/>
                <w:sz w:val="22"/>
                <w:szCs w:val="22"/>
              </w:rPr>
              <w:t>354</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w:t>
            </w:r>
            <w:r w:rsidR="00F84809" w:rsidRPr="00E71588">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w:t>
            </w:r>
            <w:r w:rsidR="00F84809" w:rsidRPr="00E71588">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267" w:type="pct"/>
            <w:tcBorders>
              <w:top w:val="single" w:sz="4" w:space="0" w:color="auto"/>
              <w:bottom w:val="single" w:sz="4" w:space="0" w:color="auto"/>
              <w:right w:val="single" w:sz="4" w:space="0" w:color="auto"/>
            </w:tcBorders>
          </w:tcPr>
          <w:p w:rsidR="0053026C" w:rsidRPr="00E71588" w:rsidRDefault="00C138D0" w:rsidP="00794FA2">
            <w:pPr>
              <w:widowControl w:val="0"/>
              <w:autoSpaceDE w:val="0"/>
              <w:autoSpaceDN w:val="0"/>
              <w:jc w:val="center"/>
              <w:rPr>
                <w:rFonts w:ascii="Times New Roman" w:hAnsi="Times New Roman"/>
                <w:sz w:val="22"/>
                <w:szCs w:val="22"/>
              </w:rPr>
            </w:pPr>
            <w:r>
              <w:rPr>
                <w:rFonts w:ascii="Times New Roman" w:hAnsi="Times New Roman"/>
                <w:sz w:val="22"/>
                <w:szCs w:val="22"/>
              </w:rPr>
              <w:t>198</w:t>
            </w:r>
            <w:r w:rsidR="00794FA2">
              <w:rPr>
                <w:rFonts w:ascii="Times New Roman" w:hAnsi="Times New Roman"/>
                <w:sz w:val="22"/>
                <w:szCs w:val="22"/>
              </w:rPr>
              <w:t>10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5F6752"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F8480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E71588" w:rsidRDefault="00794FA2" w:rsidP="00F84809">
            <w:pPr>
              <w:widowControl w:val="0"/>
              <w:autoSpaceDE w:val="0"/>
              <w:autoSpaceDN w:val="0"/>
              <w:jc w:val="center"/>
              <w:rPr>
                <w:rFonts w:ascii="Times New Roman" w:hAnsi="Times New Roman"/>
                <w:sz w:val="22"/>
                <w:szCs w:val="22"/>
              </w:rPr>
            </w:pPr>
            <w:r>
              <w:rPr>
                <w:rFonts w:ascii="Times New Roman" w:hAnsi="Times New Roman"/>
                <w:sz w:val="22"/>
                <w:szCs w:val="22"/>
              </w:rPr>
              <w:t>3944</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F84809" w:rsidRPr="00E71588">
              <w:rPr>
                <w:rFonts w:ascii="Times New Roman" w:hAnsi="Times New Roman"/>
                <w:sz w:val="22"/>
                <w:szCs w:val="22"/>
              </w:rPr>
              <w:t>50</w:t>
            </w:r>
          </w:p>
        </w:tc>
        <w:tc>
          <w:tcPr>
            <w:tcW w:w="274"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r w:rsidR="00F84809" w:rsidRPr="00E71588">
              <w:rPr>
                <w:rFonts w:ascii="Times New Roman" w:hAnsi="Times New Roman"/>
                <w:sz w:val="22"/>
                <w:szCs w:val="22"/>
              </w:rPr>
              <w:t>30</w:t>
            </w:r>
          </w:p>
        </w:tc>
        <w:tc>
          <w:tcPr>
            <w:tcW w:w="267" w:type="pct"/>
            <w:tcBorders>
              <w:top w:val="single" w:sz="4" w:space="0" w:color="auto"/>
              <w:right w:val="single" w:sz="4" w:space="0" w:color="auto"/>
            </w:tcBorders>
          </w:tcPr>
          <w:p w:rsidR="0053026C" w:rsidRPr="00E71588" w:rsidRDefault="00794FA2" w:rsidP="00664A2E">
            <w:pPr>
              <w:widowControl w:val="0"/>
              <w:autoSpaceDE w:val="0"/>
              <w:autoSpaceDN w:val="0"/>
              <w:jc w:val="center"/>
              <w:rPr>
                <w:rFonts w:ascii="Times New Roman" w:hAnsi="Times New Roman"/>
                <w:sz w:val="22"/>
                <w:szCs w:val="22"/>
              </w:rPr>
            </w:pPr>
            <w:r>
              <w:rPr>
                <w:rFonts w:ascii="Times New Roman" w:hAnsi="Times New Roman"/>
                <w:sz w:val="22"/>
                <w:szCs w:val="22"/>
              </w:rPr>
              <w:t>774</w:t>
            </w:r>
          </w:p>
        </w:tc>
        <w:tc>
          <w:tcPr>
            <w:tcW w:w="286" w:type="pct"/>
            <w:gridSpan w:val="4"/>
            <w:tcBorders>
              <w:top w:val="single" w:sz="4" w:space="0" w:color="auto"/>
              <w:left w:val="single" w:sz="4" w:space="0" w:color="auto"/>
              <w:right w:val="single" w:sz="4" w:space="0" w:color="auto"/>
            </w:tcBorders>
          </w:tcPr>
          <w:p w:rsidR="0053026C" w:rsidRPr="00E71588" w:rsidRDefault="00E2113F"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90" w:type="pct"/>
            <w:gridSpan w:val="6"/>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5222D"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w:t>
      </w:r>
      <w:r w:rsidR="000F47E6">
        <w:rPr>
          <w:rFonts w:ascii="Times New Roman" w:eastAsia="Calibri" w:hAnsi="Times New Roman" w:cs="Times New Roman"/>
          <w:color w:val="000000"/>
          <w:sz w:val="28"/>
          <w:szCs w:val="28"/>
        </w:rPr>
        <w:t xml:space="preserve">в сетевом издании </w:t>
      </w:r>
      <w:r w:rsidR="007D3AFB" w:rsidRPr="004C5752">
        <w:rPr>
          <w:rFonts w:ascii="Times New Roman" w:eastAsia="Calibri" w:hAnsi="Times New Roman" w:cs="Times New Roman"/>
          <w:color w:val="000000"/>
          <w:sz w:val="28"/>
          <w:szCs w:val="28"/>
        </w:rPr>
        <w:t xml:space="preserve"> «Официальн</w:t>
      </w:r>
      <w:r w:rsidR="000F47E6">
        <w:rPr>
          <w:rFonts w:ascii="Times New Roman" w:eastAsia="Calibri" w:hAnsi="Times New Roman" w:cs="Times New Roman"/>
          <w:color w:val="000000"/>
          <w:sz w:val="28"/>
          <w:szCs w:val="28"/>
        </w:rPr>
        <w:t>ый</w:t>
      </w:r>
      <w:r w:rsidR="007D3AFB"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95222D" w:rsidP="003A2FE1">
      <w:pPr>
        <w:ind w:firstLine="709"/>
        <w:jc w:val="both"/>
        <w:rPr>
          <w:sz w:val="28"/>
          <w:szCs w:val="28"/>
        </w:rPr>
      </w:pPr>
      <w:r>
        <w:rPr>
          <w:rFonts w:ascii="Times New Roman" w:hAnsi="Times New Roman"/>
          <w:spacing w:val="-14"/>
          <w:sz w:val="28"/>
          <w:szCs w:val="28"/>
        </w:rPr>
        <w:t>3</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r w:rsidR="003A2FE1" w:rsidRPr="00DD24A0">
        <w:rPr>
          <w:bCs/>
          <w:sz w:val="28"/>
          <w:szCs w:val="28"/>
        </w:rPr>
        <w:t>-председател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95222D" w:rsidP="003A2FE1">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ED2B07"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0F47E6">
        <w:rPr>
          <w:rFonts w:ascii="Times New Roman" w:hAnsi="Times New Roman"/>
          <w:sz w:val="28"/>
          <w:szCs w:val="28"/>
        </w:rPr>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ED2B07">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D2B07" w:rsidRDefault="00ED2B07"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64E" w:rsidRDefault="0088264E" w:rsidP="00F77E08">
      <w:r>
        <w:separator/>
      </w:r>
    </w:p>
  </w:endnote>
  <w:endnote w:type="continuationSeparator" w:id="1">
    <w:p w:rsidR="0088264E" w:rsidRDefault="0088264E"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64E" w:rsidRDefault="0088264E" w:rsidP="00F77E08">
      <w:r>
        <w:separator/>
      </w:r>
    </w:p>
  </w:footnote>
  <w:footnote w:type="continuationSeparator" w:id="1">
    <w:p w:rsidR="0088264E" w:rsidRDefault="0088264E"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4516"/>
    <w:rsid w:val="00004BF7"/>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50039"/>
    <w:rsid w:val="00050C34"/>
    <w:rsid w:val="00050F05"/>
    <w:rsid w:val="00053EF3"/>
    <w:rsid w:val="00054F1D"/>
    <w:rsid w:val="00061874"/>
    <w:rsid w:val="00062B1D"/>
    <w:rsid w:val="00062C49"/>
    <w:rsid w:val="00066685"/>
    <w:rsid w:val="00067152"/>
    <w:rsid w:val="00067B18"/>
    <w:rsid w:val="000768E6"/>
    <w:rsid w:val="00076ACF"/>
    <w:rsid w:val="00080C94"/>
    <w:rsid w:val="000832CD"/>
    <w:rsid w:val="00083CC4"/>
    <w:rsid w:val="00085D1B"/>
    <w:rsid w:val="00091093"/>
    <w:rsid w:val="00093408"/>
    <w:rsid w:val="0009607B"/>
    <w:rsid w:val="00097864"/>
    <w:rsid w:val="000A153B"/>
    <w:rsid w:val="000A3476"/>
    <w:rsid w:val="000A3D01"/>
    <w:rsid w:val="000A6051"/>
    <w:rsid w:val="000A66AE"/>
    <w:rsid w:val="000A6ADC"/>
    <w:rsid w:val="000B4544"/>
    <w:rsid w:val="000B6227"/>
    <w:rsid w:val="000B7C69"/>
    <w:rsid w:val="000C003C"/>
    <w:rsid w:val="000C4E22"/>
    <w:rsid w:val="000C764F"/>
    <w:rsid w:val="000C7B07"/>
    <w:rsid w:val="000D1D3F"/>
    <w:rsid w:val="000D22F9"/>
    <w:rsid w:val="000D7706"/>
    <w:rsid w:val="000D7F64"/>
    <w:rsid w:val="000E03A6"/>
    <w:rsid w:val="000E42A1"/>
    <w:rsid w:val="000F47E6"/>
    <w:rsid w:val="000F6045"/>
    <w:rsid w:val="000F6721"/>
    <w:rsid w:val="001013AA"/>
    <w:rsid w:val="00102939"/>
    <w:rsid w:val="001041C9"/>
    <w:rsid w:val="00105873"/>
    <w:rsid w:val="0010627A"/>
    <w:rsid w:val="00114923"/>
    <w:rsid w:val="0011587E"/>
    <w:rsid w:val="00116653"/>
    <w:rsid w:val="001214E7"/>
    <w:rsid w:val="0012681E"/>
    <w:rsid w:val="00126BD7"/>
    <w:rsid w:val="001303E6"/>
    <w:rsid w:val="00140AAA"/>
    <w:rsid w:val="00144A60"/>
    <w:rsid w:val="00144FD4"/>
    <w:rsid w:val="001468B9"/>
    <w:rsid w:val="001509B4"/>
    <w:rsid w:val="00150D2C"/>
    <w:rsid w:val="00150D96"/>
    <w:rsid w:val="00152B0E"/>
    <w:rsid w:val="00152D0E"/>
    <w:rsid w:val="001537B3"/>
    <w:rsid w:val="00153829"/>
    <w:rsid w:val="001570A8"/>
    <w:rsid w:val="0016200F"/>
    <w:rsid w:val="001645E5"/>
    <w:rsid w:val="0016510B"/>
    <w:rsid w:val="0016624B"/>
    <w:rsid w:val="00175463"/>
    <w:rsid w:val="001766ED"/>
    <w:rsid w:val="00176825"/>
    <w:rsid w:val="00180183"/>
    <w:rsid w:val="00182B74"/>
    <w:rsid w:val="00182D2D"/>
    <w:rsid w:val="00182E3D"/>
    <w:rsid w:val="00183894"/>
    <w:rsid w:val="0018662A"/>
    <w:rsid w:val="001877EB"/>
    <w:rsid w:val="0019272E"/>
    <w:rsid w:val="00197E22"/>
    <w:rsid w:val="001A0D67"/>
    <w:rsid w:val="001A1125"/>
    <w:rsid w:val="001A1809"/>
    <w:rsid w:val="001A1E3D"/>
    <w:rsid w:val="001A286F"/>
    <w:rsid w:val="001A307B"/>
    <w:rsid w:val="001A45E6"/>
    <w:rsid w:val="001A4D32"/>
    <w:rsid w:val="001A5559"/>
    <w:rsid w:val="001A616C"/>
    <w:rsid w:val="001A75B2"/>
    <w:rsid w:val="001A7BC6"/>
    <w:rsid w:val="001B07E7"/>
    <w:rsid w:val="001B413F"/>
    <w:rsid w:val="001B5F03"/>
    <w:rsid w:val="001C054A"/>
    <w:rsid w:val="001C2AF2"/>
    <w:rsid w:val="001C2BBD"/>
    <w:rsid w:val="001C302C"/>
    <w:rsid w:val="001C4053"/>
    <w:rsid w:val="001D03AD"/>
    <w:rsid w:val="001D172E"/>
    <w:rsid w:val="001D6AF7"/>
    <w:rsid w:val="001E02CA"/>
    <w:rsid w:val="001E053E"/>
    <w:rsid w:val="001E281B"/>
    <w:rsid w:val="001E4BF1"/>
    <w:rsid w:val="001E5AAE"/>
    <w:rsid w:val="001E5FA3"/>
    <w:rsid w:val="001E69DB"/>
    <w:rsid w:val="001F1C40"/>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2FF"/>
    <w:rsid w:val="00240453"/>
    <w:rsid w:val="00241738"/>
    <w:rsid w:val="00241D8A"/>
    <w:rsid w:val="002439B2"/>
    <w:rsid w:val="00245F7D"/>
    <w:rsid w:val="002460BC"/>
    <w:rsid w:val="002467CC"/>
    <w:rsid w:val="00251212"/>
    <w:rsid w:val="00251D80"/>
    <w:rsid w:val="00255DBA"/>
    <w:rsid w:val="002560B9"/>
    <w:rsid w:val="00257C73"/>
    <w:rsid w:val="002605D7"/>
    <w:rsid w:val="00260CFB"/>
    <w:rsid w:val="00262B1A"/>
    <w:rsid w:val="00263C06"/>
    <w:rsid w:val="002658A8"/>
    <w:rsid w:val="00265EB4"/>
    <w:rsid w:val="00270350"/>
    <w:rsid w:val="00270734"/>
    <w:rsid w:val="00270C44"/>
    <w:rsid w:val="00292460"/>
    <w:rsid w:val="00292FA4"/>
    <w:rsid w:val="002A0BFF"/>
    <w:rsid w:val="002A1363"/>
    <w:rsid w:val="002A3445"/>
    <w:rsid w:val="002A486F"/>
    <w:rsid w:val="002A5DB9"/>
    <w:rsid w:val="002A5F62"/>
    <w:rsid w:val="002A6730"/>
    <w:rsid w:val="002B3C06"/>
    <w:rsid w:val="002B3C7D"/>
    <w:rsid w:val="002B646E"/>
    <w:rsid w:val="002C08AD"/>
    <w:rsid w:val="002C5CF1"/>
    <w:rsid w:val="002C5E75"/>
    <w:rsid w:val="002C6A2E"/>
    <w:rsid w:val="002D3FBD"/>
    <w:rsid w:val="002D5C58"/>
    <w:rsid w:val="002D6C30"/>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173CA"/>
    <w:rsid w:val="00323F32"/>
    <w:rsid w:val="0032701B"/>
    <w:rsid w:val="00330335"/>
    <w:rsid w:val="00332954"/>
    <w:rsid w:val="00340F79"/>
    <w:rsid w:val="003430CB"/>
    <w:rsid w:val="003437E3"/>
    <w:rsid w:val="0034564B"/>
    <w:rsid w:val="00346D7B"/>
    <w:rsid w:val="0035158C"/>
    <w:rsid w:val="0035190B"/>
    <w:rsid w:val="00353630"/>
    <w:rsid w:val="00355741"/>
    <w:rsid w:val="00355C77"/>
    <w:rsid w:val="00355EF4"/>
    <w:rsid w:val="003567D5"/>
    <w:rsid w:val="00360FA3"/>
    <w:rsid w:val="00365355"/>
    <w:rsid w:val="00370C61"/>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3178"/>
    <w:rsid w:val="003A43CA"/>
    <w:rsid w:val="003A6863"/>
    <w:rsid w:val="003B107A"/>
    <w:rsid w:val="003B170B"/>
    <w:rsid w:val="003B332B"/>
    <w:rsid w:val="003B4C0B"/>
    <w:rsid w:val="003B61D5"/>
    <w:rsid w:val="003C21D2"/>
    <w:rsid w:val="003C29B4"/>
    <w:rsid w:val="003C35A3"/>
    <w:rsid w:val="003C3734"/>
    <w:rsid w:val="003C4A25"/>
    <w:rsid w:val="003C50A8"/>
    <w:rsid w:val="003C57D3"/>
    <w:rsid w:val="003C614F"/>
    <w:rsid w:val="003C664A"/>
    <w:rsid w:val="003C69D9"/>
    <w:rsid w:val="003D5D94"/>
    <w:rsid w:val="003E0AE3"/>
    <w:rsid w:val="003E2E0E"/>
    <w:rsid w:val="003E55AC"/>
    <w:rsid w:val="003F0A81"/>
    <w:rsid w:val="003F19AA"/>
    <w:rsid w:val="003F4158"/>
    <w:rsid w:val="003F71D3"/>
    <w:rsid w:val="003F76AE"/>
    <w:rsid w:val="004032C6"/>
    <w:rsid w:val="00404433"/>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7C"/>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E6840"/>
    <w:rsid w:val="004F419A"/>
    <w:rsid w:val="004F576A"/>
    <w:rsid w:val="004F7767"/>
    <w:rsid w:val="00500529"/>
    <w:rsid w:val="00500906"/>
    <w:rsid w:val="00501034"/>
    <w:rsid w:val="0050381C"/>
    <w:rsid w:val="00503B9E"/>
    <w:rsid w:val="0050422A"/>
    <w:rsid w:val="0050649F"/>
    <w:rsid w:val="005100C4"/>
    <w:rsid w:val="00510CE8"/>
    <w:rsid w:val="00510E5D"/>
    <w:rsid w:val="00515E91"/>
    <w:rsid w:val="0051605E"/>
    <w:rsid w:val="00517316"/>
    <w:rsid w:val="00520FD1"/>
    <w:rsid w:val="0052111F"/>
    <w:rsid w:val="00522747"/>
    <w:rsid w:val="00523B30"/>
    <w:rsid w:val="00527ED3"/>
    <w:rsid w:val="0053026C"/>
    <w:rsid w:val="005323E3"/>
    <w:rsid w:val="005326D5"/>
    <w:rsid w:val="00535AF0"/>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787"/>
    <w:rsid w:val="00581CCC"/>
    <w:rsid w:val="005835D3"/>
    <w:rsid w:val="0058499F"/>
    <w:rsid w:val="005852C3"/>
    <w:rsid w:val="00587000"/>
    <w:rsid w:val="00587A35"/>
    <w:rsid w:val="00590F5A"/>
    <w:rsid w:val="005911B0"/>
    <w:rsid w:val="00591F47"/>
    <w:rsid w:val="00593272"/>
    <w:rsid w:val="00594ECB"/>
    <w:rsid w:val="005958F2"/>
    <w:rsid w:val="00596F7C"/>
    <w:rsid w:val="005A200D"/>
    <w:rsid w:val="005A2E3B"/>
    <w:rsid w:val="005A3345"/>
    <w:rsid w:val="005B13C7"/>
    <w:rsid w:val="005B3873"/>
    <w:rsid w:val="005B5527"/>
    <w:rsid w:val="005B5803"/>
    <w:rsid w:val="005B59A1"/>
    <w:rsid w:val="005B5A20"/>
    <w:rsid w:val="005B688A"/>
    <w:rsid w:val="005C0646"/>
    <w:rsid w:val="005C1159"/>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2506"/>
    <w:rsid w:val="005F3234"/>
    <w:rsid w:val="005F6752"/>
    <w:rsid w:val="006034A7"/>
    <w:rsid w:val="00604589"/>
    <w:rsid w:val="006046EB"/>
    <w:rsid w:val="00606E65"/>
    <w:rsid w:val="00607619"/>
    <w:rsid w:val="0061115E"/>
    <w:rsid w:val="006122F5"/>
    <w:rsid w:val="00621D1F"/>
    <w:rsid w:val="00622818"/>
    <w:rsid w:val="006229CC"/>
    <w:rsid w:val="00623E1A"/>
    <w:rsid w:val="00626514"/>
    <w:rsid w:val="00626AA0"/>
    <w:rsid w:val="00626F3D"/>
    <w:rsid w:val="00632165"/>
    <w:rsid w:val="006335ED"/>
    <w:rsid w:val="00633BF9"/>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093D"/>
    <w:rsid w:val="006643E8"/>
    <w:rsid w:val="006648B7"/>
    <w:rsid w:val="00664A2E"/>
    <w:rsid w:val="00664A42"/>
    <w:rsid w:val="00672C04"/>
    <w:rsid w:val="006769B7"/>
    <w:rsid w:val="006838F9"/>
    <w:rsid w:val="006840DC"/>
    <w:rsid w:val="00686896"/>
    <w:rsid w:val="00686929"/>
    <w:rsid w:val="00687835"/>
    <w:rsid w:val="00687904"/>
    <w:rsid w:val="00690151"/>
    <w:rsid w:val="006904D6"/>
    <w:rsid w:val="0069448A"/>
    <w:rsid w:val="006950B4"/>
    <w:rsid w:val="006A1DCB"/>
    <w:rsid w:val="006A32EF"/>
    <w:rsid w:val="006A5F27"/>
    <w:rsid w:val="006A7DF9"/>
    <w:rsid w:val="006B02BD"/>
    <w:rsid w:val="006B1196"/>
    <w:rsid w:val="006B3158"/>
    <w:rsid w:val="006B417A"/>
    <w:rsid w:val="006B4791"/>
    <w:rsid w:val="006B5168"/>
    <w:rsid w:val="006C3758"/>
    <w:rsid w:val="006C5329"/>
    <w:rsid w:val="006C55D2"/>
    <w:rsid w:val="006C6BD6"/>
    <w:rsid w:val="006C7A11"/>
    <w:rsid w:val="006C7C67"/>
    <w:rsid w:val="006D6C6F"/>
    <w:rsid w:val="006E0C94"/>
    <w:rsid w:val="006E58A0"/>
    <w:rsid w:val="006E66E6"/>
    <w:rsid w:val="006E6D80"/>
    <w:rsid w:val="006F167A"/>
    <w:rsid w:val="006F18D9"/>
    <w:rsid w:val="006F3C2D"/>
    <w:rsid w:val="006F7000"/>
    <w:rsid w:val="006F7A85"/>
    <w:rsid w:val="00704CEE"/>
    <w:rsid w:val="00706BAE"/>
    <w:rsid w:val="007073AF"/>
    <w:rsid w:val="00716A12"/>
    <w:rsid w:val="0072591D"/>
    <w:rsid w:val="007275AC"/>
    <w:rsid w:val="007276F5"/>
    <w:rsid w:val="0073106C"/>
    <w:rsid w:val="00733DF9"/>
    <w:rsid w:val="00733E2E"/>
    <w:rsid w:val="00733EAC"/>
    <w:rsid w:val="00734CC7"/>
    <w:rsid w:val="00740606"/>
    <w:rsid w:val="00751274"/>
    <w:rsid w:val="00754F7B"/>
    <w:rsid w:val="007563C0"/>
    <w:rsid w:val="00760CA8"/>
    <w:rsid w:val="0076286D"/>
    <w:rsid w:val="00763B69"/>
    <w:rsid w:val="007663B6"/>
    <w:rsid w:val="00767B4D"/>
    <w:rsid w:val="00774AF5"/>
    <w:rsid w:val="00776888"/>
    <w:rsid w:val="00777913"/>
    <w:rsid w:val="0078022A"/>
    <w:rsid w:val="0078035B"/>
    <w:rsid w:val="00780F8E"/>
    <w:rsid w:val="00781CBA"/>
    <w:rsid w:val="00781EB3"/>
    <w:rsid w:val="0078346F"/>
    <w:rsid w:val="00784C1B"/>
    <w:rsid w:val="00784CC8"/>
    <w:rsid w:val="007854D6"/>
    <w:rsid w:val="007909AA"/>
    <w:rsid w:val="00791DB4"/>
    <w:rsid w:val="00794C13"/>
    <w:rsid w:val="00794FA2"/>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47EB"/>
    <w:rsid w:val="007C512A"/>
    <w:rsid w:val="007C68EB"/>
    <w:rsid w:val="007D24E0"/>
    <w:rsid w:val="007D3AFB"/>
    <w:rsid w:val="007D7DBC"/>
    <w:rsid w:val="007E0FF3"/>
    <w:rsid w:val="007E1F10"/>
    <w:rsid w:val="007E3DAA"/>
    <w:rsid w:val="007E4078"/>
    <w:rsid w:val="007E4416"/>
    <w:rsid w:val="007F18A8"/>
    <w:rsid w:val="007F33C3"/>
    <w:rsid w:val="007F437A"/>
    <w:rsid w:val="007F6A20"/>
    <w:rsid w:val="008014D4"/>
    <w:rsid w:val="0080153A"/>
    <w:rsid w:val="00805239"/>
    <w:rsid w:val="0080658B"/>
    <w:rsid w:val="008109F0"/>
    <w:rsid w:val="0081155D"/>
    <w:rsid w:val="00812A7C"/>
    <w:rsid w:val="00812C31"/>
    <w:rsid w:val="008166D2"/>
    <w:rsid w:val="008179B5"/>
    <w:rsid w:val="0082122A"/>
    <w:rsid w:val="008236DE"/>
    <w:rsid w:val="00823B64"/>
    <w:rsid w:val="008275CB"/>
    <w:rsid w:val="00834A11"/>
    <w:rsid w:val="00835E28"/>
    <w:rsid w:val="00842166"/>
    <w:rsid w:val="00842AE8"/>
    <w:rsid w:val="00851DB9"/>
    <w:rsid w:val="008532C1"/>
    <w:rsid w:val="008537E4"/>
    <w:rsid w:val="00853973"/>
    <w:rsid w:val="00854968"/>
    <w:rsid w:val="00856D92"/>
    <w:rsid w:val="008572AD"/>
    <w:rsid w:val="00862BE5"/>
    <w:rsid w:val="0086597B"/>
    <w:rsid w:val="00870340"/>
    <w:rsid w:val="00872C54"/>
    <w:rsid w:val="00880007"/>
    <w:rsid w:val="008807E5"/>
    <w:rsid w:val="0088264E"/>
    <w:rsid w:val="0088504A"/>
    <w:rsid w:val="008856E1"/>
    <w:rsid w:val="00885D2E"/>
    <w:rsid w:val="00892309"/>
    <w:rsid w:val="00895C7E"/>
    <w:rsid w:val="008A6193"/>
    <w:rsid w:val="008B3CD5"/>
    <w:rsid w:val="008B4994"/>
    <w:rsid w:val="008B5909"/>
    <w:rsid w:val="008B796E"/>
    <w:rsid w:val="008C53AF"/>
    <w:rsid w:val="008C6FAB"/>
    <w:rsid w:val="008C7496"/>
    <w:rsid w:val="008D01E3"/>
    <w:rsid w:val="008D59F8"/>
    <w:rsid w:val="008D6CFE"/>
    <w:rsid w:val="008E0EBD"/>
    <w:rsid w:val="008E1CFD"/>
    <w:rsid w:val="008E6D11"/>
    <w:rsid w:val="008E70D5"/>
    <w:rsid w:val="008F551C"/>
    <w:rsid w:val="008F56B3"/>
    <w:rsid w:val="008F5E9B"/>
    <w:rsid w:val="00900471"/>
    <w:rsid w:val="009011F7"/>
    <w:rsid w:val="00901400"/>
    <w:rsid w:val="0090193A"/>
    <w:rsid w:val="009050E4"/>
    <w:rsid w:val="009059AB"/>
    <w:rsid w:val="00905EF2"/>
    <w:rsid w:val="009066C8"/>
    <w:rsid w:val="00906DC8"/>
    <w:rsid w:val="00907851"/>
    <w:rsid w:val="0091026B"/>
    <w:rsid w:val="00912398"/>
    <w:rsid w:val="00913752"/>
    <w:rsid w:val="00916B5F"/>
    <w:rsid w:val="009218D0"/>
    <w:rsid w:val="00921940"/>
    <w:rsid w:val="0092329D"/>
    <w:rsid w:val="0092699F"/>
    <w:rsid w:val="009341C0"/>
    <w:rsid w:val="009407A6"/>
    <w:rsid w:val="00940D45"/>
    <w:rsid w:val="00941F3C"/>
    <w:rsid w:val="0094325E"/>
    <w:rsid w:val="00943BFD"/>
    <w:rsid w:val="00945C0D"/>
    <w:rsid w:val="009473D6"/>
    <w:rsid w:val="00951360"/>
    <w:rsid w:val="0095222D"/>
    <w:rsid w:val="00952B5D"/>
    <w:rsid w:val="0095309B"/>
    <w:rsid w:val="00954C49"/>
    <w:rsid w:val="00954EBB"/>
    <w:rsid w:val="00957722"/>
    <w:rsid w:val="00967F9A"/>
    <w:rsid w:val="00981A39"/>
    <w:rsid w:val="00982911"/>
    <w:rsid w:val="00982B07"/>
    <w:rsid w:val="00982DA2"/>
    <w:rsid w:val="009837C5"/>
    <w:rsid w:val="0098573A"/>
    <w:rsid w:val="0098651A"/>
    <w:rsid w:val="00987EB5"/>
    <w:rsid w:val="0099124F"/>
    <w:rsid w:val="00991517"/>
    <w:rsid w:val="00994626"/>
    <w:rsid w:val="00996B9C"/>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0072"/>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0307"/>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720F5"/>
    <w:rsid w:val="00A76C18"/>
    <w:rsid w:val="00A8163A"/>
    <w:rsid w:val="00A81E92"/>
    <w:rsid w:val="00A830B1"/>
    <w:rsid w:val="00A835EE"/>
    <w:rsid w:val="00A8379A"/>
    <w:rsid w:val="00A84BCA"/>
    <w:rsid w:val="00A8633C"/>
    <w:rsid w:val="00A865CF"/>
    <w:rsid w:val="00A869BD"/>
    <w:rsid w:val="00A86D94"/>
    <w:rsid w:val="00A9058A"/>
    <w:rsid w:val="00A90EA4"/>
    <w:rsid w:val="00A91370"/>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AF7F76"/>
    <w:rsid w:val="00B013E1"/>
    <w:rsid w:val="00B01800"/>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47696"/>
    <w:rsid w:val="00B51510"/>
    <w:rsid w:val="00B5237A"/>
    <w:rsid w:val="00B52719"/>
    <w:rsid w:val="00B52F49"/>
    <w:rsid w:val="00B531CE"/>
    <w:rsid w:val="00B5326E"/>
    <w:rsid w:val="00B539BA"/>
    <w:rsid w:val="00B61B8E"/>
    <w:rsid w:val="00B62057"/>
    <w:rsid w:val="00B62F1D"/>
    <w:rsid w:val="00B63C95"/>
    <w:rsid w:val="00B6600D"/>
    <w:rsid w:val="00B70563"/>
    <w:rsid w:val="00B73D73"/>
    <w:rsid w:val="00B74CC1"/>
    <w:rsid w:val="00B7612F"/>
    <w:rsid w:val="00B85FC0"/>
    <w:rsid w:val="00B8632C"/>
    <w:rsid w:val="00B86E7A"/>
    <w:rsid w:val="00B9000F"/>
    <w:rsid w:val="00B94112"/>
    <w:rsid w:val="00B94143"/>
    <w:rsid w:val="00B94FD8"/>
    <w:rsid w:val="00B95D4A"/>
    <w:rsid w:val="00B972D7"/>
    <w:rsid w:val="00BA0B3C"/>
    <w:rsid w:val="00BA0F78"/>
    <w:rsid w:val="00BA1CA5"/>
    <w:rsid w:val="00BA6ACA"/>
    <w:rsid w:val="00BB55DF"/>
    <w:rsid w:val="00BB7DA9"/>
    <w:rsid w:val="00BC17E4"/>
    <w:rsid w:val="00BC2D3B"/>
    <w:rsid w:val="00BC6832"/>
    <w:rsid w:val="00BD686C"/>
    <w:rsid w:val="00BE1875"/>
    <w:rsid w:val="00BE48BD"/>
    <w:rsid w:val="00BE54E0"/>
    <w:rsid w:val="00BE646C"/>
    <w:rsid w:val="00BE66AB"/>
    <w:rsid w:val="00BE7B2D"/>
    <w:rsid w:val="00BF0D82"/>
    <w:rsid w:val="00BF1255"/>
    <w:rsid w:val="00BF1CBC"/>
    <w:rsid w:val="00BF3ED1"/>
    <w:rsid w:val="00BF404E"/>
    <w:rsid w:val="00BF445F"/>
    <w:rsid w:val="00BF4B85"/>
    <w:rsid w:val="00BF4F14"/>
    <w:rsid w:val="00BF71E0"/>
    <w:rsid w:val="00C016E0"/>
    <w:rsid w:val="00C044EB"/>
    <w:rsid w:val="00C04769"/>
    <w:rsid w:val="00C05F12"/>
    <w:rsid w:val="00C0661A"/>
    <w:rsid w:val="00C1231F"/>
    <w:rsid w:val="00C129BD"/>
    <w:rsid w:val="00C12D39"/>
    <w:rsid w:val="00C138D0"/>
    <w:rsid w:val="00C1396C"/>
    <w:rsid w:val="00C14F15"/>
    <w:rsid w:val="00C14FE1"/>
    <w:rsid w:val="00C15B48"/>
    <w:rsid w:val="00C15CFD"/>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4A9C"/>
    <w:rsid w:val="00C4647F"/>
    <w:rsid w:val="00C57916"/>
    <w:rsid w:val="00C57B29"/>
    <w:rsid w:val="00C63335"/>
    <w:rsid w:val="00C7016C"/>
    <w:rsid w:val="00C754C0"/>
    <w:rsid w:val="00C80ACC"/>
    <w:rsid w:val="00C80EFF"/>
    <w:rsid w:val="00C831C7"/>
    <w:rsid w:val="00C863AB"/>
    <w:rsid w:val="00C907FA"/>
    <w:rsid w:val="00C914BD"/>
    <w:rsid w:val="00C92A16"/>
    <w:rsid w:val="00C9399B"/>
    <w:rsid w:val="00C940A7"/>
    <w:rsid w:val="00C94855"/>
    <w:rsid w:val="00C94FE8"/>
    <w:rsid w:val="00C96697"/>
    <w:rsid w:val="00CA01C4"/>
    <w:rsid w:val="00CA230D"/>
    <w:rsid w:val="00CA2944"/>
    <w:rsid w:val="00CB1EB8"/>
    <w:rsid w:val="00CB78C4"/>
    <w:rsid w:val="00CB7A86"/>
    <w:rsid w:val="00CC037C"/>
    <w:rsid w:val="00CC1410"/>
    <w:rsid w:val="00CC181E"/>
    <w:rsid w:val="00CC2817"/>
    <w:rsid w:val="00CC2D0D"/>
    <w:rsid w:val="00CC4E3C"/>
    <w:rsid w:val="00CC6745"/>
    <w:rsid w:val="00CD117B"/>
    <w:rsid w:val="00CD147E"/>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E69"/>
    <w:rsid w:val="00D0600F"/>
    <w:rsid w:val="00D07735"/>
    <w:rsid w:val="00D07C4F"/>
    <w:rsid w:val="00D07D2E"/>
    <w:rsid w:val="00D152C0"/>
    <w:rsid w:val="00D153A2"/>
    <w:rsid w:val="00D15809"/>
    <w:rsid w:val="00D20422"/>
    <w:rsid w:val="00D20731"/>
    <w:rsid w:val="00D2467F"/>
    <w:rsid w:val="00D24754"/>
    <w:rsid w:val="00D24EEC"/>
    <w:rsid w:val="00D255FB"/>
    <w:rsid w:val="00D26C2A"/>
    <w:rsid w:val="00D26E59"/>
    <w:rsid w:val="00D31835"/>
    <w:rsid w:val="00D32C15"/>
    <w:rsid w:val="00D34A20"/>
    <w:rsid w:val="00D34C8B"/>
    <w:rsid w:val="00D34DB2"/>
    <w:rsid w:val="00D37372"/>
    <w:rsid w:val="00D37D03"/>
    <w:rsid w:val="00D40BBC"/>
    <w:rsid w:val="00D41FD2"/>
    <w:rsid w:val="00D42684"/>
    <w:rsid w:val="00D44310"/>
    <w:rsid w:val="00D46879"/>
    <w:rsid w:val="00D52915"/>
    <w:rsid w:val="00D54092"/>
    <w:rsid w:val="00D5740D"/>
    <w:rsid w:val="00D625CE"/>
    <w:rsid w:val="00D63806"/>
    <w:rsid w:val="00D671F4"/>
    <w:rsid w:val="00D73F6A"/>
    <w:rsid w:val="00D818AE"/>
    <w:rsid w:val="00D829AC"/>
    <w:rsid w:val="00D83D55"/>
    <w:rsid w:val="00D8624C"/>
    <w:rsid w:val="00D868F5"/>
    <w:rsid w:val="00D873F5"/>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3C2B"/>
    <w:rsid w:val="00DD4904"/>
    <w:rsid w:val="00DE2C54"/>
    <w:rsid w:val="00DE528A"/>
    <w:rsid w:val="00DE62C0"/>
    <w:rsid w:val="00DE725D"/>
    <w:rsid w:val="00DE7EEA"/>
    <w:rsid w:val="00DF1931"/>
    <w:rsid w:val="00DF305D"/>
    <w:rsid w:val="00DF463E"/>
    <w:rsid w:val="00DF4762"/>
    <w:rsid w:val="00DF6852"/>
    <w:rsid w:val="00E02453"/>
    <w:rsid w:val="00E03A35"/>
    <w:rsid w:val="00E05AFF"/>
    <w:rsid w:val="00E066E3"/>
    <w:rsid w:val="00E07376"/>
    <w:rsid w:val="00E1426E"/>
    <w:rsid w:val="00E16078"/>
    <w:rsid w:val="00E164EF"/>
    <w:rsid w:val="00E16B07"/>
    <w:rsid w:val="00E20E3A"/>
    <w:rsid w:val="00E2113F"/>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1588"/>
    <w:rsid w:val="00E715EC"/>
    <w:rsid w:val="00E76763"/>
    <w:rsid w:val="00E804AA"/>
    <w:rsid w:val="00E80AB9"/>
    <w:rsid w:val="00E80D5D"/>
    <w:rsid w:val="00E83483"/>
    <w:rsid w:val="00E84E77"/>
    <w:rsid w:val="00E84EDD"/>
    <w:rsid w:val="00E852F4"/>
    <w:rsid w:val="00E9006F"/>
    <w:rsid w:val="00E90C8D"/>
    <w:rsid w:val="00E937AD"/>
    <w:rsid w:val="00E9780C"/>
    <w:rsid w:val="00EA3FF1"/>
    <w:rsid w:val="00EA59BC"/>
    <w:rsid w:val="00EA6FF6"/>
    <w:rsid w:val="00EA7DDA"/>
    <w:rsid w:val="00EB0BAD"/>
    <w:rsid w:val="00EB1F17"/>
    <w:rsid w:val="00EB220A"/>
    <w:rsid w:val="00EB2A0B"/>
    <w:rsid w:val="00EB3CDB"/>
    <w:rsid w:val="00EB619F"/>
    <w:rsid w:val="00EB7327"/>
    <w:rsid w:val="00EC251A"/>
    <w:rsid w:val="00EC2706"/>
    <w:rsid w:val="00EC4E85"/>
    <w:rsid w:val="00EC52E2"/>
    <w:rsid w:val="00EC5441"/>
    <w:rsid w:val="00EC5612"/>
    <w:rsid w:val="00EC6E32"/>
    <w:rsid w:val="00ED0BA5"/>
    <w:rsid w:val="00ED2B07"/>
    <w:rsid w:val="00ED4C47"/>
    <w:rsid w:val="00EE2525"/>
    <w:rsid w:val="00EE25AD"/>
    <w:rsid w:val="00EE2B3D"/>
    <w:rsid w:val="00EE3A13"/>
    <w:rsid w:val="00EE3E0E"/>
    <w:rsid w:val="00EE5CD6"/>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23DA"/>
    <w:rsid w:val="00F23032"/>
    <w:rsid w:val="00F25449"/>
    <w:rsid w:val="00F26E49"/>
    <w:rsid w:val="00F272AA"/>
    <w:rsid w:val="00F277BB"/>
    <w:rsid w:val="00F33260"/>
    <w:rsid w:val="00F33B48"/>
    <w:rsid w:val="00F34A24"/>
    <w:rsid w:val="00F4416A"/>
    <w:rsid w:val="00F4492E"/>
    <w:rsid w:val="00F464E5"/>
    <w:rsid w:val="00F46D46"/>
    <w:rsid w:val="00F56310"/>
    <w:rsid w:val="00F574EB"/>
    <w:rsid w:val="00F57B40"/>
    <w:rsid w:val="00F6096C"/>
    <w:rsid w:val="00F610EF"/>
    <w:rsid w:val="00F616F2"/>
    <w:rsid w:val="00F644A5"/>
    <w:rsid w:val="00F66F37"/>
    <w:rsid w:val="00F71895"/>
    <w:rsid w:val="00F72871"/>
    <w:rsid w:val="00F72F18"/>
    <w:rsid w:val="00F7388B"/>
    <w:rsid w:val="00F73DBD"/>
    <w:rsid w:val="00F74ED6"/>
    <w:rsid w:val="00F757BC"/>
    <w:rsid w:val="00F7683F"/>
    <w:rsid w:val="00F77E08"/>
    <w:rsid w:val="00F827D8"/>
    <w:rsid w:val="00F837EE"/>
    <w:rsid w:val="00F84809"/>
    <w:rsid w:val="00F852B0"/>
    <w:rsid w:val="00F85B64"/>
    <w:rsid w:val="00F8655F"/>
    <w:rsid w:val="00F86AC3"/>
    <w:rsid w:val="00F87409"/>
    <w:rsid w:val="00F94971"/>
    <w:rsid w:val="00F964CC"/>
    <w:rsid w:val="00FA0725"/>
    <w:rsid w:val="00FA1771"/>
    <w:rsid w:val="00FA503B"/>
    <w:rsid w:val="00FA5083"/>
    <w:rsid w:val="00FA50AF"/>
    <w:rsid w:val="00FA55FA"/>
    <w:rsid w:val="00FA5AC1"/>
    <w:rsid w:val="00FB1061"/>
    <w:rsid w:val="00FB1E54"/>
    <w:rsid w:val="00FB2FC8"/>
    <w:rsid w:val="00FB38A6"/>
    <w:rsid w:val="00FB51CC"/>
    <w:rsid w:val="00FB711B"/>
    <w:rsid w:val="00FB72A6"/>
    <w:rsid w:val="00FC1910"/>
    <w:rsid w:val="00FC3E3E"/>
    <w:rsid w:val="00FC3E65"/>
    <w:rsid w:val="00FC7635"/>
    <w:rsid w:val="00FD057A"/>
    <w:rsid w:val="00FD6DF3"/>
    <w:rsid w:val="00FE16AA"/>
    <w:rsid w:val="00FE3D50"/>
    <w:rsid w:val="00FE53BC"/>
    <w:rsid w:val="00FF0366"/>
    <w:rsid w:val="00FF0C77"/>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4A53-93A1-4389-94EE-DFF80CE8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30</Pages>
  <Words>5401</Words>
  <Characters>30788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36117</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192</cp:revision>
  <cp:lastPrinted>2025-12-19T06:56:00Z</cp:lastPrinted>
  <dcterms:created xsi:type="dcterms:W3CDTF">2023-10-05T09:06:00Z</dcterms:created>
  <dcterms:modified xsi:type="dcterms:W3CDTF">2025-12-26T05:53:00Z</dcterms:modified>
</cp:coreProperties>
</file>