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>Администрация городского округа</w:t>
      </w:r>
    </w:p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>«город Саянск»</w:t>
      </w:r>
    </w:p>
    <w:p w:rsidR="00344E87" w:rsidRPr="00344E87" w:rsidRDefault="00344E87" w:rsidP="00344E87">
      <w:pPr>
        <w:ind w:right="1700"/>
        <w:jc w:val="center"/>
        <w:rPr>
          <w:szCs w:val="20"/>
        </w:rPr>
      </w:pPr>
    </w:p>
    <w:p w:rsidR="00344E87" w:rsidRPr="00344E87" w:rsidRDefault="00344E87" w:rsidP="00344E87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344E87">
        <w:rPr>
          <w:b/>
          <w:spacing w:val="40"/>
          <w:sz w:val="36"/>
          <w:szCs w:val="20"/>
        </w:rPr>
        <w:t xml:space="preserve">ПОСТАНОВЛЕНИЕ </w:t>
      </w:r>
    </w:p>
    <w:p w:rsidR="00344E87" w:rsidRPr="00344E87" w:rsidRDefault="00344E87" w:rsidP="00344E87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245"/>
      </w:tblGrid>
      <w:tr w:rsidR="00344E87" w:rsidRPr="00344E87" w:rsidTr="00F710FB">
        <w:trPr>
          <w:gridBefore w:val="3"/>
          <w:gridAfter w:val="1"/>
          <w:wBefore w:w="1815" w:type="dxa"/>
          <w:wAfter w:w="5245" w:type="dxa"/>
          <w:cantSplit/>
          <w:trHeight w:val="220"/>
        </w:trPr>
        <w:tc>
          <w:tcPr>
            <w:tcW w:w="534" w:type="dxa"/>
          </w:tcPr>
          <w:p w:rsidR="00344E87" w:rsidRPr="00344E87" w:rsidRDefault="00344E87" w:rsidP="00344E87">
            <w:pPr>
              <w:rPr>
                <w:szCs w:val="20"/>
              </w:rPr>
            </w:pPr>
            <w:r w:rsidRPr="00344E87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44E87" w:rsidRPr="00344E87" w:rsidRDefault="00286FAC" w:rsidP="00F710FB">
            <w:pPr>
              <w:rPr>
                <w:szCs w:val="20"/>
              </w:rPr>
            </w:pPr>
            <w:r>
              <w:rPr>
                <w:szCs w:val="20"/>
              </w:rPr>
              <w:t>05.05.2026</w:t>
            </w:r>
          </w:p>
        </w:tc>
        <w:tc>
          <w:tcPr>
            <w:tcW w:w="449" w:type="dxa"/>
          </w:tcPr>
          <w:p w:rsidR="00344E87" w:rsidRPr="00344E87" w:rsidRDefault="00344E87" w:rsidP="00344E87">
            <w:pPr>
              <w:jc w:val="center"/>
              <w:rPr>
                <w:sz w:val="20"/>
                <w:szCs w:val="20"/>
              </w:rPr>
            </w:pPr>
            <w:r w:rsidRPr="00344E87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44E87" w:rsidRPr="00344E87" w:rsidRDefault="00D665BC" w:rsidP="00344E87">
            <w:pPr>
              <w:rPr>
                <w:szCs w:val="20"/>
              </w:rPr>
            </w:pPr>
            <w:r>
              <w:rPr>
                <w:szCs w:val="20"/>
              </w:rPr>
              <w:t>110-</w:t>
            </w:r>
            <w:r w:rsidR="00286FAC">
              <w:rPr>
                <w:szCs w:val="20"/>
              </w:rPr>
              <w:t>37-489-26</w:t>
            </w:r>
          </w:p>
        </w:tc>
      </w:tr>
      <w:tr w:rsidR="00344E87" w:rsidRPr="00344E87" w:rsidTr="00F710FB">
        <w:trPr>
          <w:gridBefore w:val="3"/>
          <w:gridAfter w:val="1"/>
          <w:wBefore w:w="1815" w:type="dxa"/>
          <w:wAfter w:w="5245" w:type="dxa"/>
          <w:cantSplit/>
          <w:trHeight w:val="220"/>
        </w:trPr>
        <w:tc>
          <w:tcPr>
            <w:tcW w:w="4139" w:type="dxa"/>
            <w:gridSpan w:val="4"/>
          </w:tcPr>
          <w:p w:rsidR="00344E87" w:rsidRPr="00344E87" w:rsidRDefault="00344E87" w:rsidP="00344E87">
            <w:pPr>
              <w:jc w:val="center"/>
              <w:rPr>
                <w:szCs w:val="20"/>
              </w:rPr>
            </w:pPr>
            <w:r w:rsidRPr="00344E87">
              <w:rPr>
                <w:szCs w:val="20"/>
              </w:rPr>
              <w:t>г.</w:t>
            </w:r>
            <w:r w:rsidR="00FC3B06">
              <w:rPr>
                <w:szCs w:val="20"/>
              </w:rPr>
              <w:t xml:space="preserve"> </w:t>
            </w:r>
            <w:r w:rsidRPr="00344E87">
              <w:rPr>
                <w:szCs w:val="20"/>
              </w:rPr>
              <w:t>Саянск</w:t>
            </w:r>
          </w:p>
          <w:p w:rsidR="00344E87" w:rsidRPr="00344E87" w:rsidRDefault="00344E87" w:rsidP="00344E87">
            <w:pPr>
              <w:jc w:val="center"/>
              <w:rPr>
                <w:szCs w:val="20"/>
              </w:rPr>
            </w:pPr>
          </w:p>
        </w:tc>
      </w:tr>
      <w:tr w:rsidR="00FC3B06" w:rsidRPr="00344E87" w:rsidTr="00A27C50">
        <w:trPr>
          <w:cantSplit/>
        </w:trPr>
        <w:tc>
          <w:tcPr>
            <w:tcW w:w="142" w:type="dxa"/>
          </w:tcPr>
          <w:p w:rsidR="00FC3B06" w:rsidRPr="00344E87" w:rsidRDefault="00FC3B06" w:rsidP="00344E8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B06" w:rsidRPr="00344E87" w:rsidRDefault="00FC3B06" w:rsidP="00344E87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FC3B06" w:rsidRPr="00344E87" w:rsidRDefault="00FC3B06" w:rsidP="00344E8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9384" w:type="dxa"/>
            <w:gridSpan w:val="5"/>
          </w:tcPr>
          <w:p w:rsidR="00FC3B06" w:rsidRPr="00344E87" w:rsidRDefault="00E30A4E" w:rsidP="002A26C4">
            <w:pPr>
              <w:jc w:val="both"/>
              <w:rPr>
                <w:sz w:val="28"/>
                <w:szCs w:val="28"/>
              </w:rPr>
            </w:pPr>
            <w:r w:rsidRPr="00F710FB">
              <w:t xml:space="preserve">Об утверждении </w:t>
            </w:r>
            <w:r w:rsidR="002A26C4">
              <w:t>П</w:t>
            </w:r>
            <w:r w:rsidRPr="00F710FB">
              <w:t>орядка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муниципального образования «город Саянск».</w:t>
            </w:r>
          </w:p>
        </w:tc>
      </w:tr>
    </w:tbl>
    <w:p w:rsidR="00344E87" w:rsidRDefault="00344E87" w:rsidP="00344E87">
      <w:pPr>
        <w:ind w:firstLine="720"/>
        <w:jc w:val="both"/>
        <w:rPr>
          <w:sz w:val="28"/>
          <w:szCs w:val="28"/>
        </w:rPr>
      </w:pPr>
    </w:p>
    <w:p w:rsidR="00E30A4E" w:rsidRDefault="00E30A4E" w:rsidP="00344E87">
      <w:pPr>
        <w:ind w:firstLine="720"/>
        <w:jc w:val="both"/>
        <w:rPr>
          <w:sz w:val="28"/>
          <w:szCs w:val="28"/>
        </w:rPr>
      </w:pPr>
    </w:p>
    <w:p w:rsidR="00E30A4E" w:rsidRDefault="00DD4974" w:rsidP="00E30A4E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В соответствии со статьей </w:t>
      </w:r>
      <w:r w:rsidRPr="00F710FB">
        <w:rPr>
          <w:color w:val="000000"/>
          <w:sz w:val="28"/>
          <w:szCs w:val="28"/>
        </w:rPr>
        <w:t>78.1 Бюджетного кодекса Российской Федерации</w:t>
      </w:r>
      <w:r w:rsidR="00E30A4E" w:rsidRPr="00F710FB">
        <w:rPr>
          <w:color w:val="000000"/>
          <w:sz w:val="28"/>
          <w:szCs w:val="28"/>
        </w:rPr>
        <w:t>, руководствуясь п. 33 ч. 1 ст. 16 Федерального закона от 06.10.2003</w:t>
      </w:r>
      <w:r w:rsidR="002A5ADE">
        <w:rPr>
          <w:color w:val="000000"/>
          <w:sz w:val="28"/>
          <w:szCs w:val="28"/>
        </w:rPr>
        <w:t xml:space="preserve"> </w:t>
      </w:r>
      <w:r w:rsidR="00E30A4E" w:rsidRPr="00F710FB">
        <w:rPr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ч. 5 статьи 31.1 Федерального закона от 12.01.1996 № 7-ФЗ «О некоммерческих организациях», постановлением Правительства Российской Федерации от </w:t>
      </w:r>
      <w:r w:rsidR="00E30A4E">
        <w:rPr>
          <w:color w:val="000000"/>
          <w:sz w:val="28"/>
          <w:szCs w:val="28"/>
        </w:rPr>
        <w:t>25</w:t>
      </w:r>
      <w:r w:rsidR="00E30A4E" w:rsidRPr="00F710FB">
        <w:rPr>
          <w:color w:val="000000"/>
          <w:sz w:val="28"/>
          <w:szCs w:val="28"/>
        </w:rPr>
        <w:t>.</w:t>
      </w:r>
      <w:r w:rsidR="00E30A4E">
        <w:rPr>
          <w:color w:val="000000"/>
          <w:sz w:val="28"/>
          <w:szCs w:val="28"/>
        </w:rPr>
        <w:t>10</w:t>
      </w:r>
      <w:r w:rsidR="00E30A4E" w:rsidRPr="00F710FB">
        <w:rPr>
          <w:color w:val="000000"/>
          <w:sz w:val="28"/>
          <w:szCs w:val="28"/>
        </w:rPr>
        <w:t>.20</w:t>
      </w:r>
      <w:r w:rsidR="00E30A4E">
        <w:rPr>
          <w:color w:val="000000"/>
          <w:sz w:val="28"/>
          <w:szCs w:val="28"/>
        </w:rPr>
        <w:t>23</w:t>
      </w:r>
      <w:r w:rsidR="00E30A4E" w:rsidRPr="00F710FB">
        <w:rPr>
          <w:color w:val="000000"/>
          <w:sz w:val="28"/>
          <w:szCs w:val="28"/>
        </w:rPr>
        <w:t xml:space="preserve"> № </w:t>
      </w:r>
      <w:r w:rsidR="00E30A4E">
        <w:rPr>
          <w:color w:val="000000"/>
          <w:sz w:val="28"/>
          <w:szCs w:val="28"/>
        </w:rPr>
        <w:t>1780</w:t>
      </w:r>
      <w:r w:rsidR="00E30A4E" w:rsidRPr="00F710FB">
        <w:rPr>
          <w:color w:val="000000"/>
          <w:sz w:val="28"/>
          <w:szCs w:val="28"/>
        </w:rPr>
        <w:t xml:space="preserve"> «</w:t>
      </w:r>
      <w:r w:rsidR="00E30A4E">
        <w:rPr>
          <w:color w:val="000000"/>
          <w:sz w:val="28"/>
          <w:szCs w:val="28"/>
        </w:rPr>
        <w:t>О</w:t>
      </w:r>
      <w:r w:rsidR="00E30A4E" w:rsidRPr="00F74310">
        <w:rPr>
          <w:color w:val="000000"/>
          <w:sz w:val="28"/>
          <w:szCs w:val="28"/>
        </w:rPr>
        <w:t>б утверждении Правил предоставления из бюджетов бюджетной системы Российской Федерации субсидий</w:t>
      </w:r>
      <w:proofErr w:type="gramEnd"/>
      <w:r w:rsidR="00E30A4E" w:rsidRPr="00F74310">
        <w:rPr>
          <w:color w:val="000000"/>
          <w:sz w:val="28"/>
          <w:szCs w:val="28"/>
        </w:rPr>
        <w:t xml:space="preserve">, </w:t>
      </w:r>
      <w:proofErr w:type="gramStart"/>
      <w:r w:rsidR="00E30A4E" w:rsidRPr="00F74310">
        <w:rPr>
          <w:color w:val="000000"/>
          <w:sz w:val="28"/>
          <w:szCs w:val="28"/>
        </w:rPr>
        <w:t>в том числе грантов в форме субсидий, юридическим лицам, индивидуальным предпринимателям, а также физическим лицам — производителям товаров, работ, услуг»</w:t>
      </w:r>
      <w:r w:rsidR="00E30A4E" w:rsidRPr="00F710FB">
        <w:rPr>
          <w:color w:val="000000"/>
          <w:sz w:val="28"/>
          <w:szCs w:val="28"/>
        </w:rPr>
        <w:t>,</w:t>
      </w:r>
      <w:r w:rsidR="00E30A4E">
        <w:rPr>
          <w:color w:val="000000"/>
          <w:sz w:val="28"/>
          <w:szCs w:val="28"/>
        </w:rPr>
        <w:t xml:space="preserve"> </w:t>
      </w:r>
      <w:r w:rsidR="00E30A4E">
        <w:rPr>
          <w:spacing w:val="-2"/>
          <w:sz w:val="28"/>
          <w:szCs w:val="28"/>
        </w:rPr>
        <w:t>постановлением Правительства Российской Федерации от 25</w:t>
      </w:r>
      <w:r w:rsidR="002A5ADE">
        <w:rPr>
          <w:spacing w:val="-2"/>
          <w:sz w:val="28"/>
          <w:szCs w:val="28"/>
        </w:rPr>
        <w:t>.10.</w:t>
      </w:r>
      <w:r w:rsidR="00E30A4E">
        <w:rPr>
          <w:spacing w:val="-2"/>
          <w:sz w:val="28"/>
          <w:szCs w:val="28"/>
        </w:rPr>
        <w:t>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</w:t>
      </w:r>
      <w:proofErr w:type="gramEnd"/>
      <w:r w:rsidR="00E30A4E">
        <w:rPr>
          <w:spacing w:val="-2"/>
          <w:sz w:val="28"/>
          <w:szCs w:val="28"/>
        </w:rPr>
        <w:t xml:space="preserve">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2A5ADE">
        <w:rPr>
          <w:spacing w:val="-2"/>
          <w:sz w:val="28"/>
          <w:szCs w:val="28"/>
        </w:rPr>
        <w:t>»</w:t>
      </w:r>
      <w:r w:rsidR="00E30A4E">
        <w:rPr>
          <w:spacing w:val="-2"/>
          <w:sz w:val="28"/>
          <w:szCs w:val="28"/>
        </w:rPr>
        <w:t>,</w:t>
      </w:r>
      <w:r w:rsidR="00E30A4E" w:rsidRPr="00F710FB">
        <w:rPr>
          <w:color w:val="000000"/>
          <w:sz w:val="28"/>
          <w:szCs w:val="28"/>
        </w:rPr>
        <w:t xml:space="preserve"> ст</w:t>
      </w:r>
      <w:r>
        <w:rPr>
          <w:color w:val="000000"/>
          <w:sz w:val="28"/>
          <w:szCs w:val="28"/>
        </w:rPr>
        <w:t>атьей</w:t>
      </w:r>
      <w:r w:rsidR="00E30A4E" w:rsidRPr="00F710FB">
        <w:rPr>
          <w:color w:val="000000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30A4E" w:rsidRDefault="00E30A4E" w:rsidP="00E30A4E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 ПОСТАНОВЛЯЕТ: </w:t>
      </w:r>
    </w:p>
    <w:p w:rsidR="002A5ADE" w:rsidRPr="006858D3" w:rsidRDefault="002A5ADE" w:rsidP="00E30A4E">
      <w:pPr>
        <w:jc w:val="both"/>
        <w:rPr>
          <w:sz w:val="26"/>
          <w:szCs w:val="26"/>
        </w:rPr>
      </w:pPr>
    </w:p>
    <w:p w:rsidR="00E30A4E" w:rsidRPr="00F710FB" w:rsidRDefault="00E30A4E" w:rsidP="00E30A4E">
      <w:pPr>
        <w:ind w:firstLine="851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1</w:t>
      </w:r>
      <w:r>
        <w:rPr>
          <w:color w:val="000000"/>
          <w:sz w:val="28"/>
          <w:szCs w:val="28"/>
        </w:rPr>
        <w:t xml:space="preserve">. </w:t>
      </w:r>
      <w:r w:rsidRPr="00F710FB">
        <w:rPr>
          <w:color w:val="000000"/>
          <w:sz w:val="28"/>
          <w:szCs w:val="28"/>
        </w:rPr>
        <w:t>Утвердить</w:t>
      </w:r>
      <w:r w:rsidR="002A5ADE">
        <w:rPr>
          <w:color w:val="000000"/>
          <w:sz w:val="28"/>
          <w:szCs w:val="28"/>
        </w:rPr>
        <w:t xml:space="preserve"> прилагаемый</w:t>
      </w:r>
      <w:r w:rsidRPr="00F710FB">
        <w:rPr>
          <w:color w:val="000000"/>
          <w:sz w:val="28"/>
          <w:szCs w:val="28"/>
        </w:rPr>
        <w:t xml:space="preserve"> Порядок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</w:t>
      </w:r>
      <w:r w:rsidR="002A5ADE">
        <w:rPr>
          <w:color w:val="000000"/>
          <w:sz w:val="28"/>
          <w:szCs w:val="28"/>
        </w:rPr>
        <w:t>ного образования «город Саянск»</w:t>
      </w:r>
      <w:r w:rsidRPr="00F710FB">
        <w:rPr>
          <w:color w:val="000000"/>
          <w:sz w:val="28"/>
          <w:szCs w:val="28"/>
        </w:rPr>
        <w:t xml:space="preserve">. </w:t>
      </w:r>
    </w:p>
    <w:p w:rsidR="00E30A4E" w:rsidRDefault="00E30A4E" w:rsidP="00E30A4E">
      <w:pPr>
        <w:tabs>
          <w:tab w:val="left" w:pos="70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постановление</w:t>
      </w:r>
      <w:r w:rsidRPr="00F710FB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color w:val="000000"/>
          <w:sz w:val="28"/>
          <w:szCs w:val="28"/>
        </w:rPr>
        <w:t xml:space="preserve"> </w:t>
      </w:r>
      <w:r w:rsidRPr="00F710F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04</w:t>
      </w:r>
      <w:r w:rsidRPr="00B95A3F">
        <w:rPr>
          <w:color w:val="000000"/>
          <w:sz w:val="28"/>
          <w:szCs w:val="28"/>
        </w:rPr>
        <w:t>.03.20</w:t>
      </w:r>
      <w:r>
        <w:rPr>
          <w:color w:val="000000"/>
          <w:sz w:val="28"/>
          <w:szCs w:val="28"/>
        </w:rPr>
        <w:t>25</w:t>
      </w:r>
      <w:r w:rsidRPr="00B95A3F">
        <w:rPr>
          <w:color w:val="000000"/>
          <w:sz w:val="28"/>
          <w:szCs w:val="28"/>
        </w:rPr>
        <w:t xml:space="preserve"> № 110-37-2</w:t>
      </w:r>
      <w:r>
        <w:rPr>
          <w:color w:val="000000"/>
          <w:sz w:val="28"/>
          <w:szCs w:val="28"/>
        </w:rPr>
        <w:t>90</w:t>
      </w:r>
      <w:r w:rsidRPr="00B95A3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25</w:t>
      </w:r>
      <w:r w:rsidRPr="00F710FB">
        <w:rPr>
          <w:color w:val="000000"/>
          <w:sz w:val="28"/>
          <w:szCs w:val="28"/>
        </w:rPr>
        <w:t xml:space="preserve"> «</w:t>
      </w:r>
      <w:r w:rsidRPr="00B95A3F">
        <w:rPr>
          <w:color w:val="000000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</w:t>
      </w:r>
      <w:r>
        <w:rPr>
          <w:color w:val="000000"/>
          <w:sz w:val="28"/>
          <w:szCs w:val="28"/>
        </w:rPr>
        <w:t>ного образования «город Саянск».</w:t>
      </w:r>
    </w:p>
    <w:p w:rsidR="00BC506F" w:rsidRPr="00BC506F" w:rsidRDefault="00E30A4E" w:rsidP="00BC506F">
      <w:pPr>
        <w:pStyle w:val="a5"/>
        <w:autoSpaceDE w:val="0"/>
        <w:autoSpaceDN w:val="0"/>
        <w:adjustRightInd w:val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9B1683" w:rsidRPr="009B1683">
        <w:rPr>
          <w:color w:val="000000"/>
          <w:sz w:val="28"/>
          <w:szCs w:val="28"/>
        </w:rPr>
        <w:t xml:space="preserve">. </w:t>
      </w:r>
      <w:r w:rsidR="00BC506F" w:rsidRPr="00BC506F">
        <w:rPr>
          <w:color w:val="000000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BC506F" w:rsidRPr="00BC506F">
        <w:rPr>
          <w:color w:val="000000"/>
          <w:sz w:val="28"/>
          <w:szCs w:val="28"/>
        </w:rPr>
        <w:t>интернет-портале</w:t>
      </w:r>
      <w:proofErr w:type="gramEnd"/>
      <w:r w:rsidR="00BC506F">
        <w:rPr>
          <w:color w:val="000000"/>
          <w:sz w:val="28"/>
          <w:szCs w:val="28"/>
        </w:rPr>
        <w:t xml:space="preserve"> </w:t>
      </w:r>
      <w:r w:rsidR="00BC506F" w:rsidRPr="00BC506F">
        <w:rPr>
          <w:color w:val="000000"/>
          <w:sz w:val="28"/>
          <w:szCs w:val="28"/>
        </w:rPr>
        <w:t>правовой информации городского округа муниципального образования «город Саянск»</w:t>
      </w:r>
      <w:r w:rsidR="00BC506F">
        <w:rPr>
          <w:color w:val="000000"/>
          <w:sz w:val="28"/>
          <w:szCs w:val="28"/>
        </w:rPr>
        <w:t xml:space="preserve"> </w:t>
      </w:r>
      <w:r w:rsidR="00BC506F" w:rsidRPr="00BC506F">
        <w:rPr>
          <w:color w:val="000000"/>
          <w:sz w:val="28"/>
          <w:szCs w:val="28"/>
        </w:rPr>
        <w:t>(http://sayansk-pravo.ru) и разместить на официальном сайте</w:t>
      </w:r>
      <w:r w:rsidR="00BC506F">
        <w:rPr>
          <w:color w:val="000000"/>
          <w:sz w:val="28"/>
          <w:szCs w:val="28"/>
        </w:rPr>
        <w:t xml:space="preserve"> </w:t>
      </w:r>
      <w:r w:rsidR="00BC506F" w:rsidRPr="00BC506F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в</w:t>
      </w:r>
      <w:r w:rsidR="00BC506F">
        <w:rPr>
          <w:color w:val="000000"/>
          <w:sz w:val="28"/>
          <w:szCs w:val="28"/>
        </w:rPr>
        <w:t xml:space="preserve"> </w:t>
      </w:r>
      <w:r w:rsidR="00BC506F" w:rsidRPr="00BC506F">
        <w:rPr>
          <w:color w:val="000000"/>
          <w:sz w:val="28"/>
          <w:szCs w:val="28"/>
        </w:rPr>
        <w:t>информационно-телекоммуникационной сети «Интернет».</w:t>
      </w:r>
    </w:p>
    <w:p w:rsidR="009B1683" w:rsidRPr="009B1683" w:rsidRDefault="00E30A4E" w:rsidP="00E30A4E">
      <w:pPr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B1683" w:rsidRPr="009B1683">
        <w:rPr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9B1683" w:rsidRPr="00F710FB" w:rsidRDefault="00E30A4E" w:rsidP="00E30A4E">
      <w:pPr>
        <w:tabs>
          <w:tab w:val="left" w:pos="567"/>
        </w:tabs>
        <w:autoSpaceDE w:val="0"/>
        <w:autoSpaceDN w:val="0"/>
        <w:adjustRightInd w:val="0"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B1683" w:rsidRPr="009B16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B1683" w:rsidRPr="009B1683">
        <w:rPr>
          <w:color w:val="000000"/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вопросам.</w:t>
      </w:r>
      <w:r w:rsidR="009B1683" w:rsidRPr="00F710FB">
        <w:rPr>
          <w:color w:val="000000"/>
          <w:sz w:val="28"/>
          <w:szCs w:val="28"/>
        </w:rPr>
        <w:t xml:space="preserve"> </w:t>
      </w:r>
    </w:p>
    <w:p w:rsidR="00F74EAC" w:rsidRDefault="00F74EAC" w:rsidP="00F710F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F710FB" w:rsidRPr="006858D3" w:rsidRDefault="00F710FB" w:rsidP="00245153">
      <w:pPr>
        <w:ind w:firstLine="567"/>
        <w:jc w:val="both"/>
        <w:rPr>
          <w:sz w:val="26"/>
          <w:szCs w:val="26"/>
        </w:rPr>
      </w:pPr>
    </w:p>
    <w:p w:rsidR="007B4C2B" w:rsidRPr="006858D3" w:rsidRDefault="00344E87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Мэр городского округа </w:t>
      </w:r>
    </w:p>
    <w:p w:rsidR="007B4C2B" w:rsidRPr="006858D3" w:rsidRDefault="007B4C2B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>м</w:t>
      </w:r>
      <w:r w:rsidR="00344E87" w:rsidRPr="006858D3">
        <w:rPr>
          <w:sz w:val="26"/>
          <w:szCs w:val="26"/>
        </w:rPr>
        <w:t>униципального</w:t>
      </w:r>
      <w:r w:rsidRPr="006858D3">
        <w:rPr>
          <w:sz w:val="26"/>
          <w:szCs w:val="26"/>
        </w:rPr>
        <w:t xml:space="preserve"> </w:t>
      </w:r>
      <w:r w:rsidR="00344E87" w:rsidRPr="006858D3">
        <w:rPr>
          <w:sz w:val="26"/>
          <w:szCs w:val="26"/>
        </w:rPr>
        <w:t xml:space="preserve">образования </w:t>
      </w:r>
    </w:p>
    <w:p w:rsidR="00344E87" w:rsidRPr="006858D3" w:rsidRDefault="00344E87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«город Саянск»                                          </w:t>
      </w:r>
      <w:r w:rsidR="007B4C2B" w:rsidRPr="006858D3">
        <w:rPr>
          <w:sz w:val="26"/>
          <w:szCs w:val="26"/>
        </w:rPr>
        <w:t xml:space="preserve">                         </w:t>
      </w:r>
      <w:r w:rsidR="00653E85">
        <w:rPr>
          <w:sz w:val="26"/>
          <w:szCs w:val="26"/>
        </w:rPr>
        <w:t xml:space="preserve">            </w:t>
      </w:r>
      <w:r w:rsidR="007B4C2B" w:rsidRPr="006858D3">
        <w:rPr>
          <w:sz w:val="26"/>
          <w:szCs w:val="26"/>
        </w:rPr>
        <w:t xml:space="preserve">    </w:t>
      </w:r>
      <w:r w:rsidRPr="006858D3">
        <w:rPr>
          <w:sz w:val="26"/>
          <w:szCs w:val="26"/>
        </w:rPr>
        <w:t xml:space="preserve"> </w:t>
      </w:r>
      <w:r w:rsidR="007B4C2B" w:rsidRPr="006858D3">
        <w:rPr>
          <w:sz w:val="26"/>
          <w:szCs w:val="26"/>
        </w:rPr>
        <w:t xml:space="preserve">     </w:t>
      </w:r>
      <w:r w:rsidRPr="006858D3">
        <w:rPr>
          <w:sz w:val="26"/>
          <w:szCs w:val="26"/>
        </w:rPr>
        <w:t xml:space="preserve"> </w:t>
      </w:r>
      <w:r w:rsidR="00D905CE" w:rsidRPr="006858D3">
        <w:rPr>
          <w:sz w:val="26"/>
          <w:szCs w:val="26"/>
        </w:rPr>
        <w:t>А.В. Ермаков</w:t>
      </w:r>
    </w:p>
    <w:p w:rsidR="006858D3" w:rsidRDefault="006858D3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A27C50" w:rsidRDefault="00A27C50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</w:p>
    <w:p w:rsidR="00901964" w:rsidRDefault="00901964" w:rsidP="00344E87">
      <w:pPr>
        <w:jc w:val="both"/>
      </w:pPr>
      <w:r>
        <w:t>Исп. Иванова М.В., т. 5-63-17</w:t>
      </w:r>
    </w:p>
    <w:p w:rsidR="00F710FB" w:rsidRPr="006858D3" w:rsidRDefault="00C05A05" w:rsidP="00F710FB">
      <w:pPr>
        <w:ind w:left="36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</w:t>
      </w:r>
      <w:r w:rsidR="002A5ADE">
        <w:rPr>
          <w:sz w:val="26"/>
          <w:szCs w:val="26"/>
        </w:rPr>
        <w:t>твержден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 xml:space="preserve"> постановлени</w:t>
      </w:r>
      <w:r w:rsidR="002A5ADE">
        <w:rPr>
          <w:sz w:val="26"/>
          <w:szCs w:val="26"/>
        </w:rPr>
        <w:t>ем</w:t>
      </w:r>
      <w:r w:rsidRPr="006858D3">
        <w:rPr>
          <w:sz w:val="26"/>
          <w:szCs w:val="26"/>
        </w:rPr>
        <w:t xml:space="preserve">  администрации 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>городского округа  муниципального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>образования «город Саянск»</w:t>
      </w:r>
    </w:p>
    <w:p w:rsidR="00F710FB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 xml:space="preserve">от  </w:t>
      </w:r>
      <w:r w:rsidR="00286FAC">
        <w:rPr>
          <w:sz w:val="26"/>
          <w:szCs w:val="26"/>
        </w:rPr>
        <w:t xml:space="preserve">05.05.2026 </w:t>
      </w:r>
      <w:r w:rsidR="00496585">
        <w:rPr>
          <w:sz w:val="26"/>
          <w:szCs w:val="26"/>
        </w:rPr>
        <w:t xml:space="preserve">№ </w:t>
      </w:r>
      <w:bookmarkStart w:id="0" w:name="_GoBack"/>
      <w:bookmarkEnd w:id="0"/>
      <w:r w:rsidR="00286FAC">
        <w:rPr>
          <w:sz w:val="26"/>
          <w:szCs w:val="26"/>
        </w:rPr>
        <w:t>110-37-489-26</w:t>
      </w: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Pr="00F710FB" w:rsidRDefault="00F710FB" w:rsidP="00F710FB">
      <w:pPr>
        <w:spacing w:line="240" w:lineRule="exact"/>
        <w:jc w:val="center"/>
        <w:rPr>
          <w:b/>
          <w:sz w:val="28"/>
          <w:szCs w:val="20"/>
        </w:rPr>
      </w:pPr>
      <w:r w:rsidRPr="00F710FB">
        <w:rPr>
          <w:b/>
          <w:sz w:val="28"/>
          <w:szCs w:val="20"/>
        </w:rPr>
        <w:t>ПОРЯДОК</w:t>
      </w:r>
    </w:p>
    <w:p w:rsidR="00F710FB" w:rsidRPr="00F710FB" w:rsidRDefault="00F710FB" w:rsidP="00F710FB">
      <w:pPr>
        <w:spacing w:line="240" w:lineRule="exact"/>
        <w:jc w:val="center"/>
        <w:rPr>
          <w:b/>
          <w:sz w:val="28"/>
          <w:szCs w:val="20"/>
        </w:rPr>
      </w:pPr>
      <w:r w:rsidRPr="00F710FB">
        <w:rPr>
          <w:b/>
          <w:sz w:val="28"/>
          <w:szCs w:val="20"/>
        </w:rPr>
        <w:t>предоставления  субсидий социально ориентированным некоммерческим организациям,</w:t>
      </w:r>
      <w:r w:rsidR="00200BF5" w:rsidRPr="00F710FB">
        <w:rPr>
          <w:b/>
          <w:sz w:val="28"/>
          <w:szCs w:val="20"/>
        </w:rPr>
        <w:t xml:space="preserve"> </w:t>
      </w:r>
      <w:r w:rsidRPr="00F710FB">
        <w:rPr>
          <w:b/>
          <w:sz w:val="28"/>
          <w:szCs w:val="20"/>
        </w:rPr>
        <w:t>осуществляющим свою деятельность на территории городского округа муниципального образования «город Саянск»</w:t>
      </w:r>
    </w:p>
    <w:p w:rsidR="00F710FB" w:rsidRPr="00F710FB" w:rsidRDefault="00F710FB" w:rsidP="00F710FB">
      <w:pPr>
        <w:jc w:val="center"/>
        <w:rPr>
          <w:sz w:val="28"/>
          <w:szCs w:val="20"/>
        </w:rPr>
      </w:pPr>
    </w:p>
    <w:p w:rsidR="00F710FB" w:rsidRPr="0009693E" w:rsidRDefault="00F710FB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09693E">
        <w:rPr>
          <w:b/>
          <w:sz w:val="28"/>
          <w:szCs w:val="28"/>
        </w:rPr>
        <w:t>I. Общие положения</w:t>
      </w:r>
    </w:p>
    <w:p w:rsidR="00F710FB" w:rsidRPr="0009693E" w:rsidRDefault="00F710FB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F710FB" w:rsidRPr="00E737B4" w:rsidRDefault="00F710FB" w:rsidP="00E737B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10FB">
        <w:rPr>
          <w:sz w:val="28"/>
          <w:szCs w:val="20"/>
        </w:rPr>
        <w:t xml:space="preserve">1.1. </w:t>
      </w:r>
      <w:proofErr w:type="gramStart"/>
      <w:r w:rsidRPr="00E737B4">
        <w:rPr>
          <w:rFonts w:eastAsiaTheme="minorHAnsi"/>
          <w:sz w:val="28"/>
          <w:szCs w:val="28"/>
          <w:lang w:eastAsia="en-US"/>
        </w:rPr>
        <w:t>Настоящий Порядок предоставления субсидий социально ориентированным некоммерческим организациям,</w:t>
      </w:r>
      <w:r w:rsidR="00E737B4" w:rsidRPr="00E737B4">
        <w:rPr>
          <w:rFonts w:eastAsiaTheme="minorHAnsi"/>
          <w:sz w:val="28"/>
          <w:szCs w:val="28"/>
          <w:lang w:eastAsia="en-US"/>
        </w:rPr>
        <w:t xml:space="preserve"> осуществляющим свою деятельность на территории городского округа муниципального образования «город Саянск» </w:t>
      </w:r>
      <w:r w:rsidRPr="00E737B4">
        <w:rPr>
          <w:rFonts w:eastAsiaTheme="minorHAnsi"/>
          <w:sz w:val="28"/>
          <w:szCs w:val="28"/>
          <w:lang w:eastAsia="en-US"/>
        </w:rPr>
        <w:t xml:space="preserve"> (далее - Порядок), определяет порядок отбора, цели, условия и пор</w:t>
      </w:r>
      <w:r w:rsidR="00B95A3F" w:rsidRPr="00E737B4">
        <w:rPr>
          <w:rFonts w:eastAsiaTheme="minorHAnsi"/>
          <w:sz w:val="28"/>
          <w:szCs w:val="28"/>
          <w:lang w:eastAsia="en-US"/>
        </w:rPr>
        <w:t xml:space="preserve">ядок предоставления из бюджета </w:t>
      </w:r>
      <w:r w:rsidRPr="00E737B4">
        <w:rPr>
          <w:rFonts w:eastAsiaTheme="minorHAnsi"/>
          <w:sz w:val="28"/>
          <w:szCs w:val="28"/>
          <w:lang w:eastAsia="en-US"/>
        </w:rPr>
        <w:t>городского округа муниципального образования «город Саянск», субсидий социально ориентированным некоммерческим организациям</w:t>
      </w:r>
      <w:r w:rsidR="008B3497" w:rsidRPr="00E737B4">
        <w:rPr>
          <w:rFonts w:eastAsiaTheme="minorHAnsi"/>
          <w:sz w:val="28"/>
          <w:szCs w:val="28"/>
          <w:lang w:eastAsia="en-US"/>
        </w:rPr>
        <w:t xml:space="preserve"> (далее - СО НКО)</w:t>
      </w:r>
      <w:r w:rsidRPr="00E737B4">
        <w:rPr>
          <w:rFonts w:eastAsiaTheme="minorHAnsi"/>
          <w:sz w:val="28"/>
          <w:szCs w:val="28"/>
          <w:lang w:eastAsia="en-US"/>
        </w:rPr>
        <w:t>, зарегистрированным и осуществляющим свою деятельность на территории городского округа муниципального образования «город Саянск», а также</w:t>
      </w:r>
      <w:proofErr w:type="gramEnd"/>
      <w:r w:rsidRPr="00E737B4">
        <w:rPr>
          <w:rFonts w:eastAsiaTheme="minorHAnsi"/>
          <w:sz w:val="28"/>
          <w:szCs w:val="28"/>
          <w:lang w:eastAsia="en-US"/>
        </w:rPr>
        <w:t xml:space="preserve"> порядок возврата субсидий, требования к отчетности и осуществлению </w:t>
      </w:r>
      <w:proofErr w:type="gramStart"/>
      <w:r w:rsidRPr="00E737B4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737B4">
        <w:rPr>
          <w:rFonts w:eastAsiaTheme="minorHAnsi"/>
          <w:sz w:val="28"/>
          <w:szCs w:val="28"/>
          <w:lang w:eastAsia="en-US"/>
        </w:rPr>
        <w:t xml:space="preserve"> соблюдением условий и порядка предоставления субсидий. </w:t>
      </w:r>
    </w:p>
    <w:p w:rsidR="00647379" w:rsidRPr="00F710FB" w:rsidRDefault="00647379" w:rsidP="00B95A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Pr="00FF3300">
        <w:rPr>
          <w:rFonts w:eastAsiaTheme="minorHAnsi"/>
          <w:sz w:val="28"/>
          <w:szCs w:val="28"/>
          <w:lang w:eastAsia="en-US"/>
        </w:rPr>
        <w:t xml:space="preserve">Главным распорядителем средств </w:t>
      </w:r>
      <w:r>
        <w:rPr>
          <w:rFonts w:eastAsiaTheme="minorHAnsi"/>
          <w:sz w:val="28"/>
          <w:szCs w:val="28"/>
          <w:lang w:eastAsia="en-US"/>
        </w:rPr>
        <w:t xml:space="preserve">бюджета </w:t>
      </w:r>
      <w:r w:rsidR="00A27C50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город Саянск, до которого в соответствии с бюджетным законодательством Российской Федерации как до получателя бюджетных средств доведены</w:t>
      </w:r>
      <w:r w:rsidRPr="00FF33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установленном порядке лимиты </w:t>
      </w:r>
      <w:r w:rsidRPr="00FF3300">
        <w:rPr>
          <w:rFonts w:eastAsiaTheme="minorHAnsi"/>
          <w:sz w:val="28"/>
          <w:szCs w:val="28"/>
          <w:lang w:eastAsia="en-US"/>
        </w:rPr>
        <w:t xml:space="preserve">бюджетных </w:t>
      </w:r>
      <w:r>
        <w:rPr>
          <w:rFonts w:eastAsiaTheme="minorHAnsi"/>
          <w:sz w:val="28"/>
          <w:szCs w:val="28"/>
          <w:lang w:eastAsia="en-US"/>
        </w:rPr>
        <w:t>обязательств на предоставление субсидии</w:t>
      </w:r>
      <w:r w:rsidRPr="00FF3300">
        <w:rPr>
          <w:rFonts w:eastAsiaTheme="minorHAnsi"/>
          <w:sz w:val="28"/>
          <w:szCs w:val="28"/>
          <w:lang w:eastAsia="en-US"/>
        </w:rPr>
        <w:t xml:space="preserve"> на соответствующий финансовый год и плановый период,</w:t>
      </w:r>
      <w:r w:rsidR="00E87E0D">
        <w:rPr>
          <w:rFonts w:eastAsiaTheme="minorHAnsi"/>
          <w:sz w:val="28"/>
          <w:szCs w:val="28"/>
          <w:lang w:eastAsia="en-US"/>
        </w:rPr>
        <w:t xml:space="preserve"> </w:t>
      </w:r>
      <w:r w:rsidRPr="00FF3300">
        <w:rPr>
          <w:sz w:val="28"/>
          <w:szCs w:val="28"/>
        </w:rPr>
        <w:t xml:space="preserve">является </w:t>
      </w:r>
      <w:r w:rsidR="008B3497">
        <w:rPr>
          <w:sz w:val="28"/>
          <w:szCs w:val="28"/>
        </w:rPr>
        <w:t>муниципальное казенное учреждение «А</w:t>
      </w:r>
      <w:r w:rsidRPr="00FF3300">
        <w:rPr>
          <w:sz w:val="28"/>
          <w:szCs w:val="28"/>
        </w:rPr>
        <w:t xml:space="preserve">дминистрация городского округа муниципального образования «город Саянск» (далее – </w:t>
      </w:r>
      <w:r>
        <w:rPr>
          <w:sz w:val="28"/>
          <w:szCs w:val="28"/>
        </w:rPr>
        <w:t>А</w:t>
      </w:r>
      <w:r w:rsidRPr="00FF3300">
        <w:rPr>
          <w:sz w:val="28"/>
          <w:szCs w:val="28"/>
        </w:rPr>
        <w:t>дминистрация).</w:t>
      </w:r>
      <w:proofErr w:type="gramEnd"/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</w:t>
      </w:r>
      <w:r w:rsidR="00E87E0D">
        <w:rPr>
          <w:sz w:val="28"/>
          <w:szCs w:val="20"/>
        </w:rPr>
        <w:t>3</w:t>
      </w:r>
      <w:r w:rsidRPr="00F710FB">
        <w:rPr>
          <w:sz w:val="28"/>
          <w:szCs w:val="20"/>
        </w:rPr>
        <w:t>. Понятия, используемые в настоящем Порядке:</w:t>
      </w:r>
    </w:p>
    <w:p w:rsid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</w:t>
      </w:r>
      <w:r w:rsidR="00421A19">
        <w:rPr>
          <w:sz w:val="28"/>
          <w:szCs w:val="20"/>
        </w:rPr>
        <w:t>3</w:t>
      </w:r>
      <w:r w:rsidRPr="00F710FB">
        <w:rPr>
          <w:sz w:val="28"/>
          <w:szCs w:val="20"/>
        </w:rPr>
        <w:t xml:space="preserve">.1. </w:t>
      </w:r>
      <w:proofErr w:type="gramStart"/>
      <w:r w:rsidR="00A27C50">
        <w:rPr>
          <w:b/>
          <w:sz w:val="28"/>
          <w:szCs w:val="20"/>
        </w:rPr>
        <w:t>С</w:t>
      </w:r>
      <w:r w:rsidRPr="00F710FB">
        <w:rPr>
          <w:b/>
          <w:sz w:val="28"/>
          <w:szCs w:val="20"/>
        </w:rPr>
        <w:t>оциально ориентированная некоммерческая организация</w:t>
      </w:r>
      <w:r w:rsidRPr="00F710FB">
        <w:rPr>
          <w:sz w:val="28"/>
          <w:szCs w:val="20"/>
        </w:rPr>
        <w:t xml:space="preserve"> - некоммерческая организация, созданная в предусмотренных Федеральным законом от 12</w:t>
      </w:r>
      <w:r w:rsidR="00686B54">
        <w:rPr>
          <w:sz w:val="28"/>
          <w:szCs w:val="20"/>
        </w:rPr>
        <w:t>.01.</w:t>
      </w:r>
      <w:r w:rsidRPr="00F710FB">
        <w:rPr>
          <w:sz w:val="28"/>
          <w:szCs w:val="20"/>
        </w:rPr>
        <w:t>1996</w:t>
      </w:r>
      <w:r w:rsidR="00686B54">
        <w:rPr>
          <w:sz w:val="28"/>
          <w:szCs w:val="20"/>
        </w:rPr>
        <w:t xml:space="preserve"> </w:t>
      </w:r>
      <w:r w:rsidRPr="00F710FB">
        <w:rPr>
          <w:sz w:val="28"/>
          <w:szCs w:val="20"/>
        </w:rPr>
        <w:t>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осуществляющая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от 12</w:t>
      </w:r>
      <w:r w:rsidR="00686B54">
        <w:rPr>
          <w:sz w:val="28"/>
          <w:szCs w:val="20"/>
        </w:rPr>
        <w:t>.01.</w:t>
      </w:r>
      <w:r w:rsidRPr="00F710FB">
        <w:rPr>
          <w:sz w:val="28"/>
          <w:szCs w:val="20"/>
        </w:rPr>
        <w:t xml:space="preserve">1996 № 7-ФЗ </w:t>
      </w:r>
      <w:r w:rsidR="00A27C50">
        <w:rPr>
          <w:sz w:val="28"/>
          <w:szCs w:val="20"/>
        </w:rPr>
        <w:t>«О некоммерческих организациях».</w:t>
      </w:r>
      <w:proofErr w:type="gramEnd"/>
    </w:p>
    <w:p w:rsidR="00686B54" w:rsidRPr="00F710FB" w:rsidRDefault="00686B54" w:rsidP="00B95A3F">
      <w:pPr>
        <w:ind w:firstLine="708"/>
        <w:jc w:val="both"/>
        <w:rPr>
          <w:sz w:val="28"/>
          <w:szCs w:val="20"/>
        </w:rPr>
      </w:pP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lastRenderedPageBreak/>
        <w:t>1.</w:t>
      </w:r>
      <w:r w:rsidR="00421A19">
        <w:rPr>
          <w:sz w:val="28"/>
          <w:szCs w:val="20"/>
        </w:rPr>
        <w:t>3</w:t>
      </w:r>
      <w:r w:rsidRPr="00F710FB">
        <w:rPr>
          <w:sz w:val="28"/>
          <w:szCs w:val="20"/>
        </w:rPr>
        <w:t xml:space="preserve">.2. </w:t>
      </w:r>
      <w:r w:rsidR="00A27C50">
        <w:rPr>
          <w:b/>
          <w:sz w:val="28"/>
          <w:szCs w:val="20"/>
        </w:rPr>
        <w:t>С</w:t>
      </w:r>
      <w:r w:rsidRPr="00F710FB">
        <w:rPr>
          <w:b/>
          <w:sz w:val="28"/>
          <w:szCs w:val="20"/>
        </w:rPr>
        <w:t>убсидии</w:t>
      </w:r>
      <w:r w:rsidRPr="00F710FB">
        <w:rPr>
          <w:sz w:val="28"/>
          <w:szCs w:val="20"/>
        </w:rPr>
        <w:t xml:space="preserve"> </w:t>
      </w:r>
      <w:r w:rsidR="00E87E0D">
        <w:rPr>
          <w:sz w:val="28"/>
          <w:szCs w:val="20"/>
        </w:rPr>
        <w:t>–</w:t>
      </w:r>
      <w:r w:rsidRPr="00F710FB">
        <w:rPr>
          <w:sz w:val="28"/>
          <w:szCs w:val="20"/>
        </w:rPr>
        <w:t xml:space="preserve"> </w:t>
      </w:r>
      <w:r w:rsidR="00E87E0D">
        <w:rPr>
          <w:sz w:val="28"/>
          <w:szCs w:val="20"/>
        </w:rPr>
        <w:t>финансовая поддержка</w:t>
      </w:r>
      <w:r w:rsidRPr="00F710FB">
        <w:rPr>
          <w:sz w:val="28"/>
          <w:szCs w:val="20"/>
        </w:rPr>
        <w:t xml:space="preserve">, предоставляемая СО НКО за счет средств бюджета </w:t>
      </w:r>
      <w:r w:rsidRPr="00F710FB">
        <w:rPr>
          <w:sz w:val="28"/>
          <w:szCs w:val="28"/>
        </w:rPr>
        <w:t>муниципального образования «город Саянск»</w:t>
      </w:r>
      <w:r w:rsidR="00A27C50">
        <w:rPr>
          <w:sz w:val="28"/>
          <w:szCs w:val="20"/>
        </w:rPr>
        <w:t>.</w:t>
      </w:r>
    </w:p>
    <w:p w:rsidR="00421A19" w:rsidRDefault="00421A19" w:rsidP="00B95A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301E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27C50">
        <w:rPr>
          <w:b/>
          <w:sz w:val="28"/>
          <w:szCs w:val="28"/>
        </w:rPr>
        <w:t>О</w:t>
      </w:r>
      <w:r w:rsidRPr="00421A19">
        <w:rPr>
          <w:b/>
          <w:sz w:val="28"/>
          <w:szCs w:val="28"/>
        </w:rPr>
        <w:t>тбор получателей субсидии</w:t>
      </w:r>
      <w:r>
        <w:rPr>
          <w:sz w:val="28"/>
          <w:szCs w:val="28"/>
        </w:rPr>
        <w:t xml:space="preserve"> (далее – отбор) – процедура, проводимая Администрацией с целью определения получателя </w:t>
      </w:r>
      <w:r w:rsidR="00A27C50">
        <w:rPr>
          <w:sz w:val="28"/>
          <w:szCs w:val="28"/>
        </w:rPr>
        <w:t>субсидии.</w:t>
      </w:r>
    </w:p>
    <w:p w:rsidR="00421A19" w:rsidRPr="006E160D" w:rsidRDefault="00421A19" w:rsidP="00421A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1.3.</w:t>
      </w:r>
      <w:r w:rsidR="003301E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27C50">
        <w:rPr>
          <w:b/>
          <w:sz w:val="28"/>
          <w:szCs w:val="28"/>
        </w:rPr>
        <w:t>У</w:t>
      </w:r>
      <w:r w:rsidRPr="00421A19">
        <w:rPr>
          <w:b/>
          <w:sz w:val="28"/>
          <w:szCs w:val="28"/>
        </w:rPr>
        <w:t>частники отбора</w:t>
      </w:r>
      <w:r>
        <w:rPr>
          <w:sz w:val="28"/>
          <w:szCs w:val="28"/>
        </w:rPr>
        <w:t xml:space="preserve"> – </w:t>
      </w:r>
      <w:r w:rsidR="003301EF">
        <w:rPr>
          <w:sz w:val="28"/>
          <w:szCs w:val="28"/>
        </w:rPr>
        <w:t>СО НКО</w:t>
      </w:r>
      <w:r>
        <w:rPr>
          <w:sz w:val="28"/>
          <w:szCs w:val="28"/>
        </w:rPr>
        <w:t>, осуществляющие</w:t>
      </w:r>
      <w:r w:rsidR="003301EF">
        <w:rPr>
          <w:sz w:val="28"/>
          <w:szCs w:val="28"/>
        </w:rPr>
        <w:t xml:space="preserve"> свою </w:t>
      </w:r>
      <w:r>
        <w:rPr>
          <w:sz w:val="28"/>
          <w:szCs w:val="28"/>
        </w:rPr>
        <w:t xml:space="preserve"> деятельность на территории муниципаль</w:t>
      </w:r>
      <w:r w:rsidR="00A27C50">
        <w:rPr>
          <w:sz w:val="28"/>
          <w:szCs w:val="28"/>
        </w:rPr>
        <w:t>ного образования «город Саянск».</w:t>
      </w:r>
    </w:p>
    <w:p w:rsidR="003301EF" w:rsidRDefault="003301EF" w:rsidP="003301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10FB">
        <w:rPr>
          <w:sz w:val="28"/>
          <w:szCs w:val="20"/>
        </w:rPr>
        <w:t>1.</w:t>
      </w:r>
      <w:r>
        <w:rPr>
          <w:sz w:val="28"/>
          <w:szCs w:val="20"/>
        </w:rPr>
        <w:t>3</w:t>
      </w:r>
      <w:r w:rsidRPr="00F710FB">
        <w:rPr>
          <w:sz w:val="28"/>
          <w:szCs w:val="20"/>
        </w:rPr>
        <w:t>.</w:t>
      </w:r>
      <w:r>
        <w:rPr>
          <w:sz w:val="28"/>
          <w:szCs w:val="20"/>
        </w:rPr>
        <w:t>5</w:t>
      </w:r>
      <w:r w:rsidRPr="00F710FB">
        <w:rPr>
          <w:sz w:val="28"/>
          <w:szCs w:val="20"/>
        </w:rPr>
        <w:t xml:space="preserve">. </w:t>
      </w:r>
      <w:proofErr w:type="gramStart"/>
      <w:r w:rsidR="00A27C50">
        <w:rPr>
          <w:b/>
          <w:sz w:val="28"/>
          <w:szCs w:val="20"/>
        </w:rPr>
        <w:t>П</w:t>
      </w:r>
      <w:r w:rsidRPr="00F710FB">
        <w:rPr>
          <w:b/>
          <w:sz w:val="28"/>
          <w:szCs w:val="20"/>
        </w:rPr>
        <w:t>олучатель субсидии</w:t>
      </w:r>
      <w:r w:rsidRPr="00F710FB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– </w:t>
      </w:r>
      <w:r>
        <w:rPr>
          <w:sz w:val="28"/>
          <w:szCs w:val="28"/>
        </w:rPr>
        <w:t xml:space="preserve">участники отбора, прошедшие отбор и заключившие с Администрацией соглашение о </w:t>
      </w:r>
      <w:r w:rsidRPr="00F710FB">
        <w:rPr>
          <w:sz w:val="28"/>
          <w:szCs w:val="20"/>
        </w:rPr>
        <w:t>предоставлени</w:t>
      </w:r>
      <w:r>
        <w:rPr>
          <w:sz w:val="28"/>
          <w:szCs w:val="20"/>
        </w:rPr>
        <w:t>и</w:t>
      </w:r>
      <w:r w:rsidRPr="00F710FB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из бюджета  муниципального образования «город Саянск», </w:t>
      </w:r>
      <w:r w:rsidRPr="00F710FB">
        <w:rPr>
          <w:sz w:val="28"/>
          <w:szCs w:val="20"/>
        </w:rPr>
        <w:t>субсидий</w:t>
      </w:r>
      <w:r>
        <w:rPr>
          <w:sz w:val="28"/>
          <w:szCs w:val="20"/>
        </w:rPr>
        <w:t xml:space="preserve">, в том числе грантов в форме субсидий, </w:t>
      </w:r>
      <w:r w:rsidR="00686B54">
        <w:rPr>
          <w:sz w:val="28"/>
          <w:szCs w:val="20"/>
        </w:rPr>
        <w:t>СО НКО</w:t>
      </w:r>
      <w:r>
        <w:rPr>
          <w:sz w:val="28"/>
          <w:szCs w:val="28"/>
        </w:rPr>
        <w:t xml:space="preserve">, зарегистрированным и 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8"/>
        </w:rPr>
        <w:t xml:space="preserve">осуществляющим свою деятельность на территории городского округа муниципального образования «город Саянск» </w:t>
      </w:r>
      <w:r w:rsidRPr="00F710FB">
        <w:rPr>
          <w:sz w:val="28"/>
          <w:szCs w:val="20"/>
        </w:rPr>
        <w:t xml:space="preserve">из бюджета </w:t>
      </w:r>
      <w:r w:rsidRPr="00F710FB">
        <w:rPr>
          <w:sz w:val="28"/>
          <w:szCs w:val="28"/>
        </w:rPr>
        <w:t>городского округа муниципаль</w:t>
      </w:r>
      <w:r>
        <w:rPr>
          <w:sz w:val="28"/>
          <w:szCs w:val="28"/>
        </w:rPr>
        <w:t>ного образования «город Саянск» (далее – Соглашение) в государственной интегрированной информационной системе управления общественными финансами</w:t>
      </w:r>
      <w:proofErr w:type="gramEnd"/>
      <w:r>
        <w:rPr>
          <w:sz w:val="28"/>
          <w:szCs w:val="28"/>
        </w:rPr>
        <w:t xml:space="preserve"> «Электронный бюджет» (далее</w:t>
      </w:r>
      <w:r w:rsidR="00A6222E">
        <w:rPr>
          <w:sz w:val="28"/>
          <w:szCs w:val="28"/>
        </w:rPr>
        <w:t xml:space="preserve"> – система «Электронный бюджет).</w:t>
      </w:r>
    </w:p>
    <w:p w:rsidR="00F710FB" w:rsidRPr="00F710FB" w:rsidRDefault="00F710FB" w:rsidP="00B95A3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10FB">
        <w:rPr>
          <w:sz w:val="28"/>
          <w:szCs w:val="20"/>
        </w:rPr>
        <w:t>1.</w:t>
      </w:r>
      <w:r w:rsidR="003301EF">
        <w:rPr>
          <w:sz w:val="28"/>
          <w:szCs w:val="20"/>
        </w:rPr>
        <w:t>4</w:t>
      </w:r>
      <w:r w:rsidRPr="00F710FB">
        <w:rPr>
          <w:sz w:val="28"/>
          <w:szCs w:val="20"/>
        </w:rPr>
        <w:t xml:space="preserve">. </w:t>
      </w:r>
      <w:r w:rsidRPr="00F710FB">
        <w:rPr>
          <w:sz w:val="28"/>
          <w:szCs w:val="28"/>
        </w:rPr>
        <w:t>Субсидии предоставляются СО</w:t>
      </w:r>
      <w:r w:rsidR="00686B54">
        <w:rPr>
          <w:sz w:val="28"/>
          <w:szCs w:val="28"/>
        </w:rPr>
        <w:t xml:space="preserve"> </w:t>
      </w:r>
      <w:r w:rsidRPr="00F710FB">
        <w:rPr>
          <w:sz w:val="28"/>
          <w:szCs w:val="28"/>
        </w:rPr>
        <w:t>НКО, осуществляющим деятельность на территории</w:t>
      </w:r>
      <w:r w:rsidR="00686B54">
        <w:rPr>
          <w:sz w:val="28"/>
          <w:szCs w:val="28"/>
        </w:rPr>
        <w:t xml:space="preserve"> городского округа </w:t>
      </w:r>
      <w:r w:rsidRPr="00F710FB">
        <w:rPr>
          <w:sz w:val="28"/>
          <w:szCs w:val="28"/>
        </w:rPr>
        <w:t xml:space="preserve"> муниципального образования «город Саянск»</w:t>
      </w:r>
      <w:r w:rsidR="00A27C50">
        <w:rPr>
          <w:sz w:val="28"/>
          <w:szCs w:val="28"/>
        </w:rPr>
        <w:t>,</w:t>
      </w:r>
      <w:r w:rsidRPr="00F710FB">
        <w:rPr>
          <w:sz w:val="28"/>
          <w:szCs w:val="28"/>
        </w:rPr>
        <w:t xml:space="preserve"> </w:t>
      </w:r>
      <w:r w:rsidRPr="00F710FB">
        <w:rPr>
          <w:color w:val="000000"/>
          <w:sz w:val="28"/>
          <w:szCs w:val="28"/>
          <w:shd w:val="clear" w:color="auto" w:fill="FFFFFF"/>
        </w:rPr>
        <w:t xml:space="preserve">направленную на </w:t>
      </w:r>
      <w:r w:rsidRPr="00F710FB">
        <w:rPr>
          <w:sz w:val="28"/>
          <w:szCs w:val="28"/>
        </w:rPr>
        <w:t>решение социальных проблем, развитие гражданского общества,</w:t>
      </w:r>
      <w:r w:rsidRPr="00F710FB">
        <w:rPr>
          <w:rFonts w:eastAsia="Calibri"/>
          <w:sz w:val="28"/>
          <w:szCs w:val="28"/>
          <w:lang w:eastAsia="en-US"/>
        </w:rPr>
        <w:t xml:space="preserve"> а также иные виды деятельности, предусмотренные </w:t>
      </w:r>
      <w:hyperlink r:id="rId7" w:history="1">
        <w:r w:rsidRPr="00F710FB">
          <w:rPr>
            <w:rFonts w:eastAsia="Calibri"/>
            <w:color w:val="0000FF"/>
            <w:sz w:val="28"/>
            <w:szCs w:val="28"/>
            <w:lang w:eastAsia="en-US"/>
          </w:rPr>
          <w:t>статьей 31.1</w:t>
        </w:r>
      </w:hyperlink>
      <w:r w:rsidRPr="00F710FB">
        <w:rPr>
          <w:rFonts w:eastAsia="Calibri"/>
          <w:sz w:val="28"/>
          <w:szCs w:val="28"/>
          <w:lang w:eastAsia="en-US"/>
        </w:rPr>
        <w:t xml:space="preserve"> Федерального зако</w:t>
      </w:r>
      <w:r w:rsidR="00CC0680">
        <w:rPr>
          <w:rFonts w:eastAsia="Calibri"/>
          <w:sz w:val="28"/>
          <w:szCs w:val="28"/>
          <w:lang w:eastAsia="en-US"/>
        </w:rPr>
        <w:t>на от 12</w:t>
      </w:r>
      <w:r w:rsidR="00686B54">
        <w:rPr>
          <w:rFonts w:eastAsia="Calibri"/>
          <w:sz w:val="28"/>
          <w:szCs w:val="28"/>
          <w:lang w:eastAsia="en-US"/>
        </w:rPr>
        <w:t>.01.</w:t>
      </w:r>
      <w:r w:rsidR="00CC0680">
        <w:rPr>
          <w:rFonts w:eastAsia="Calibri"/>
          <w:sz w:val="28"/>
          <w:szCs w:val="28"/>
          <w:lang w:eastAsia="en-US"/>
        </w:rPr>
        <w:t>1996  №</w:t>
      </w:r>
      <w:r w:rsidR="00B95A3F">
        <w:rPr>
          <w:rFonts w:eastAsia="Calibri"/>
          <w:sz w:val="28"/>
          <w:szCs w:val="28"/>
          <w:lang w:eastAsia="en-US"/>
        </w:rPr>
        <w:t xml:space="preserve"> 7-ФЗ «О некоммерческих организациях»</w:t>
      </w:r>
      <w:r w:rsidRPr="00F710FB">
        <w:rPr>
          <w:rFonts w:eastAsia="Calibri"/>
          <w:sz w:val="28"/>
          <w:szCs w:val="28"/>
          <w:lang w:eastAsia="en-US"/>
        </w:rPr>
        <w:t>.</w:t>
      </w:r>
    </w:p>
    <w:p w:rsidR="00F710FB" w:rsidRPr="00F710FB" w:rsidRDefault="00F710FB" w:rsidP="00B95A3F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0"/>
        </w:rPr>
        <w:t>1.</w:t>
      </w:r>
      <w:r w:rsidR="003301EF">
        <w:rPr>
          <w:sz w:val="28"/>
          <w:szCs w:val="20"/>
        </w:rPr>
        <w:t>5</w:t>
      </w:r>
      <w:r w:rsidRPr="00F710FB">
        <w:rPr>
          <w:sz w:val="28"/>
          <w:szCs w:val="20"/>
        </w:rPr>
        <w:t xml:space="preserve">. </w:t>
      </w:r>
      <w:proofErr w:type="gramStart"/>
      <w:r w:rsidRPr="00F710FB">
        <w:rPr>
          <w:sz w:val="28"/>
          <w:szCs w:val="20"/>
        </w:rPr>
        <w:t xml:space="preserve">Субсидии </w:t>
      </w:r>
      <w:r w:rsidR="00686B54">
        <w:rPr>
          <w:sz w:val="28"/>
          <w:szCs w:val="20"/>
        </w:rPr>
        <w:t>предоставляются</w:t>
      </w:r>
      <w:r w:rsidRPr="00F710FB">
        <w:rPr>
          <w:sz w:val="28"/>
          <w:szCs w:val="20"/>
        </w:rPr>
        <w:t xml:space="preserve"> на финансовую поддержку СО НКО связанных с осуществлением уставной деятельности, а также на  реализацию социально значимых инициатив (проектов) в порядке, установленном постановлением администрации городского округа </w:t>
      </w:r>
      <w:r w:rsidRPr="00F710FB">
        <w:rPr>
          <w:sz w:val="28"/>
          <w:szCs w:val="28"/>
        </w:rPr>
        <w:t xml:space="preserve">муниципального образования «город Саянск» в соответствии с </w:t>
      </w:r>
      <w:r w:rsidR="005D6FC4">
        <w:rPr>
          <w:sz w:val="28"/>
          <w:szCs w:val="28"/>
        </w:rPr>
        <w:t>решением</w:t>
      </w:r>
      <w:r w:rsidRPr="00F710FB">
        <w:rPr>
          <w:sz w:val="28"/>
          <w:szCs w:val="28"/>
        </w:rPr>
        <w:t xml:space="preserve"> Думы </w:t>
      </w:r>
      <w:r w:rsidR="00686B54">
        <w:rPr>
          <w:sz w:val="28"/>
          <w:szCs w:val="28"/>
        </w:rPr>
        <w:t xml:space="preserve">городского округа </w:t>
      </w:r>
      <w:r w:rsidRPr="00F710FB">
        <w:rPr>
          <w:sz w:val="28"/>
          <w:szCs w:val="28"/>
        </w:rPr>
        <w:t>муниципального образова</w:t>
      </w:r>
      <w:r w:rsidR="005D6FC4">
        <w:rPr>
          <w:sz w:val="28"/>
          <w:szCs w:val="28"/>
        </w:rPr>
        <w:t>ния «город Саянск» от 30.09.20</w:t>
      </w:r>
      <w:r w:rsidRPr="00F710FB">
        <w:rPr>
          <w:sz w:val="28"/>
          <w:szCs w:val="28"/>
        </w:rPr>
        <w:t>11 № 51-67-11-72</w:t>
      </w:r>
      <w:r w:rsidR="0012619A">
        <w:rPr>
          <w:sz w:val="28"/>
          <w:szCs w:val="28"/>
        </w:rPr>
        <w:t xml:space="preserve"> «</w:t>
      </w:r>
      <w:r w:rsidR="00E04B2C">
        <w:rPr>
          <w:sz w:val="28"/>
          <w:szCs w:val="28"/>
        </w:rPr>
        <w:t xml:space="preserve">Об утверждении </w:t>
      </w:r>
      <w:r w:rsidR="0012619A">
        <w:rPr>
          <w:sz w:val="28"/>
          <w:szCs w:val="28"/>
        </w:rPr>
        <w:t>«</w:t>
      </w:r>
      <w:r w:rsidR="00E04B2C">
        <w:rPr>
          <w:sz w:val="28"/>
          <w:szCs w:val="28"/>
        </w:rPr>
        <w:t>Положения о муниципальной поддержке социально ориентированных некоммерческих организаций, расположенных на территории городского округа</w:t>
      </w:r>
      <w:proofErr w:type="gramEnd"/>
      <w:r w:rsidR="00E04B2C">
        <w:rPr>
          <w:sz w:val="28"/>
          <w:szCs w:val="28"/>
        </w:rPr>
        <w:t xml:space="preserve"> муниципального образования «город Саянск»</w:t>
      </w:r>
      <w:r w:rsidR="0012619A">
        <w:rPr>
          <w:sz w:val="28"/>
          <w:szCs w:val="28"/>
        </w:rPr>
        <w:t>»</w:t>
      </w:r>
      <w:r w:rsidRPr="00F710FB">
        <w:rPr>
          <w:sz w:val="28"/>
          <w:szCs w:val="28"/>
        </w:rPr>
        <w:t>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Финансовое обеспечение затрат, связанных с осуществлением уставной деятельности, а также на реализацию социально значимых инициатив (проектов):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материально-техническое обеспечение и оплата услуг при проведении мероприятий в рамках уставной деятельности СО НКО;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услуги по содержанию помещения (коммунальные услуги, в том числе расходы на электрическую, тепловую энергию, водоснабжение помещений и другое);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оплата бухгалтерских услуг;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оплата банковских услуг.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</w:t>
      </w:r>
      <w:r w:rsidR="00985379">
        <w:rPr>
          <w:sz w:val="28"/>
          <w:szCs w:val="20"/>
        </w:rPr>
        <w:t>6</w:t>
      </w:r>
      <w:r w:rsidRPr="00F710FB">
        <w:rPr>
          <w:sz w:val="28"/>
          <w:szCs w:val="20"/>
        </w:rPr>
        <w:t>. Субсидии предоставляются в пределах бюджетных ассигнований и лимитов бюджетных обязательств, предусмотренных в сводной бюджетной росписи главного распорядителя средств бюджета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0"/>
        </w:rPr>
        <w:t xml:space="preserve">на соответствующий </w:t>
      </w:r>
      <w:r w:rsidRPr="00F710FB">
        <w:rPr>
          <w:sz w:val="28"/>
          <w:szCs w:val="20"/>
        </w:rPr>
        <w:lastRenderedPageBreak/>
        <w:t xml:space="preserve">финансовый год, на цели, предусмотренные </w:t>
      </w:r>
      <w:r w:rsidR="006909B2">
        <w:rPr>
          <w:sz w:val="28"/>
          <w:szCs w:val="20"/>
        </w:rPr>
        <w:t>пунктом 1.</w:t>
      </w:r>
      <w:r w:rsidR="00C05A05">
        <w:rPr>
          <w:sz w:val="28"/>
          <w:szCs w:val="20"/>
        </w:rPr>
        <w:t>5</w:t>
      </w:r>
      <w:r w:rsidR="006909B2">
        <w:rPr>
          <w:sz w:val="28"/>
          <w:szCs w:val="20"/>
        </w:rPr>
        <w:t xml:space="preserve">. </w:t>
      </w:r>
      <w:r w:rsidR="000B2296">
        <w:rPr>
          <w:sz w:val="28"/>
          <w:szCs w:val="20"/>
        </w:rPr>
        <w:t>настоящ</w:t>
      </w:r>
      <w:r w:rsidR="006909B2">
        <w:rPr>
          <w:sz w:val="28"/>
          <w:szCs w:val="20"/>
        </w:rPr>
        <w:t>его</w:t>
      </w:r>
      <w:r w:rsidR="000B2296">
        <w:rPr>
          <w:sz w:val="28"/>
          <w:szCs w:val="20"/>
        </w:rPr>
        <w:t xml:space="preserve"> Порядк</w:t>
      </w:r>
      <w:r w:rsidR="006909B2">
        <w:rPr>
          <w:sz w:val="28"/>
          <w:szCs w:val="20"/>
        </w:rPr>
        <w:t>а</w:t>
      </w:r>
      <w:r w:rsidRPr="00F710FB">
        <w:rPr>
          <w:sz w:val="28"/>
          <w:szCs w:val="20"/>
        </w:rPr>
        <w:t>.</w:t>
      </w:r>
    </w:p>
    <w:p w:rsid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</w:t>
      </w:r>
      <w:r w:rsidR="00E737B4">
        <w:rPr>
          <w:sz w:val="28"/>
          <w:szCs w:val="20"/>
        </w:rPr>
        <w:t>7</w:t>
      </w:r>
      <w:r w:rsidR="0009693E">
        <w:rPr>
          <w:sz w:val="28"/>
          <w:szCs w:val="20"/>
        </w:rPr>
        <w:t xml:space="preserve">. </w:t>
      </w:r>
      <w:r w:rsidRPr="00F710FB">
        <w:rPr>
          <w:sz w:val="28"/>
          <w:szCs w:val="20"/>
        </w:rPr>
        <w:t xml:space="preserve">Размер бюджетных ассигнований, предусмотренных на соответствующий финансовый год на предоставление субсидии СО НКО, утверждается ежегодно в установленном порядке решением Думы городского округа </w:t>
      </w:r>
      <w:r w:rsidRPr="00F710FB">
        <w:rPr>
          <w:sz w:val="28"/>
          <w:szCs w:val="28"/>
        </w:rPr>
        <w:t xml:space="preserve">муниципального образования «город Саянск» </w:t>
      </w:r>
      <w:r w:rsidRPr="00F710FB">
        <w:rPr>
          <w:sz w:val="28"/>
          <w:szCs w:val="20"/>
        </w:rPr>
        <w:t xml:space="preserve"> о местном бюджете на соответствующий финансовый год. </w:t>
      </w:r>
    </w:p>
    <w:p w:rsidR="0009693E" w:rsidRPr="00F710FB" w:rsidRDefault="0009693E" w:rsidP="0009693E">
      <w:pPr>
        <w:ind w:firstLine="708"/>
        <w:jc w:val="both"/>
        <w:rPr>
          <w:color w:val="FF0000"/>
          <w:sz w:val="28"/>
          <w:szCs w:val="20"/>
        </w:rPr>
      </w:pPr>
      <w:r>
        <w:rPr>
          <w:sz w:val="28"/>
          <w:szCs w:val="28"/>
        </w:rPr>
        <w:t xml:space="preserve">1.8. </w:t>
      </w:r>
      <w:r w:rsidRPr="00F710FB">
        <w:rPr>
          <w:sz w:val="28"/>
          <w:szCs w:val="20"/>
        </w:rPr>
        <w:t xml:space="preserve">Сведения о субсидии размещаются на едином портале бюджетной системы Российской Федерации в </w:t>
      </w:r>
      <w:r w:rsidRPr="00F710FB">
        <w:rPr>
          <w:sz w:val="28"/>
          <w:szCs w:val="28"/>
        </w:rPr>
        <w:t>с</w:t>
      </w:r>
      <w:r w:rsidRPr="00F710FB">
        <w:rPr>
          <w:color w:val="333333"/>
          <w:sz w:val="28"/>
          <w:szCs w:val="28"/>
          <w:shd w:val="clear" w:color="auto" w:fill="FFFFFF"/>
        </w:rPr>
        <w:t xml:space="preserve">истеме управления общественными </w:t>
      </w:r>
      <w:r w:rsidRPr="00B95A3F">
        <w:rPr>
          <w:sz w:val="28"/>
          <w:szCs w:val="20"/>
        </w:rPr>
        <w:t>финансами «Электронный бюджет» (далее - система «Электронный бюджет»).</w:t>
      </w:r>
    </w:p>
    <w:p w:rsidR="0009693E" w:rsidRDefault="0009693E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09693E">
        <w:rPr>
          <w:b/>
          <w:sz w:val="28"/>
          <w:szCs w:val="28"/>
        </w:rPr>
        <w:t>II</w:t>
      </w:r>
      <w:r w:rsidRPr="006B2641">
        <w:rPr>
          <w:b/>
          <w:sz w:val="28"/>
          <w:szCs w:val="28"/>
        </w:rPr>
        <w:t xml:space="preserve">. Порядок проведения отбора </w:t>
      </w:r>
    </w:p>
    <w:p w:rsidR="00031FF4" w:rsidRDefault="00031FF4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:rsidR="0009693E" w:rsidRDefault="0009693E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</w:t>
      </w:r>
      <w:r w:rsidRPr="006B2641">
        <w:rPr>
          <w:sz w:val="28"/>
          <w:szCs w:val="28"/>
        </w:rPr>
        <w:t xml:space="preserve"> Отбор осуществляется с использованием документов в электронной форме  в системе «Электронный бюджет» в форме запроса предложений, исходя из соответствия участника отбора требованиям и критериям отбора, установленным настоящим Порядком.</w:t>
      </w:r>
    </w:p>
    <w:p w:rsidR="006909B2" w:rsidRDefault="0009693E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B2641">
        <w:rPr>
          <w:sz w:val="28"/>
          <w:szCs w:val="28"/>
        </w:rPr>
        <w:t xml:space="preserve">Право на участие в отборе имеют участники отбора, предоставившие полный пакет документов в систему «Электронный бюджет», указанных в пунктах </w:t>
      </w:r>
      <w:r w:rsidR="00D047E9">
        <w:rPr>
          <w:sz w:val="28"/>
          <w:szCs w:val="28"/>
        </w:rPr>
        <w:t>2.</w:t>
      </w:r>
      <w:r w:rsidR="0049518F">
        <w:rPr>
          <w:sz w:val="28"/>
          <w:szCs w:val="28"/>
        </w:rPr>
        <w:t>8.</w:t>
      </w:r>
      <w:r w:rsidR="00D047E9">
        <w:rPr>
          <w:sz w:val="28"/>
          <w:szCs w:val="28"/>
        </w:rPr>
        <w:t xml:space="preserve"> и 2.</w:t>
      </w:r>
      <w:r w:rsidR="0049518F">
        <w:rPr>
          <w:sz w:val="28"/>
          <w:szCs w:val="28"/>
        </w:rPr>
        <w:t>9.</w:t>
      </w:r>
      <w:r w:rsidRPr="006B2641">
        <w:rPr>
          <w:sz w:val="28"/>
          <w:szCs w:val="28"/>
        </w:rPr>
        <w:t xml:space="preserve"> настоящего Порядка</w:t>
      </w:r>
      <w:r w:rsidR="006909B2">
        <w:rPr>
          <w:sz w:val="28"/>
          <w:szCs w:val="28"/>
        </w:rPr>
        <w:t xml:space="preserve">. </w:t>
      </w:r>
    </w:p>
    <w:p w:rsidR="0009693E" w:rsidRDefault="006909B2" w:rsidP="000969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2.3. Участники отбора должны соответствовать следующим требованиям: </w:t>
      </w:r>
    </w:p>
    <w:p w:rsidR="00031FF4" w:rsidRDefault="00031FF4" w:rsidP="0003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047E9">
        <w:rPr>
          <w:rFonts w:eastAsiaTheme="minorHAnsi"/>
          <w:sz w:val="28"/>
          <w:szCs w:val="28"/>
          <w:lang w:eastAsia="en-US"/>
        </w:rPr>
        <w:t xml:space="preserve">СО НКО </w:t>
      </w:r>
      <w:r w:rsidRPr="006B2641">
        <w:rPr>
          <w:rFonts w:eastAsiaTheme="minorHAnsi"/>
          <w:sz w:val="28"/>
          <w:szCs w:val="28"/>
          <w:lang w:eastAsia="en-US"/>
        </w:rPr>
        <w:t>не явля</w:t>
      </w:r>
      <w:r w:rsidR="00D047E9">
        <w:rPr>
          <w:rFonts w:eastAsiaTheme="minorHAnsi"/>
          <w:sz w:val="28"/>
          <w:szCs w:val="28"/>
          <w:lang w:eastAsia="en-US"/>
        </w:rPr>
        <w:t>ется</w:t>
      </w:r>
      <w:r w:rsidRPr="006B2641">
        <w:rPr>
          <w:rFonts w:eastAsiaTheme="minorHAnsi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6B2641">
        <w:rPr>
          <w:rFonts w:eastAsiaTheme="minorHAnsi"/>
          <w:sz w:val="28"/>
          <w:szCs w:val="28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B2641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 w:rsidR="006909B2">
        <w:rPr>
          <w:rFonts w:eastAsiaTheme="minorHAnsi"/>
          <w:sz w:val="28"/>
          <w:szCs w:val="28"/>
          <w:lang w:eastAsia="en-US"/>
        </w:rPr>
        <w:t>х публичных</w:t>
      </w:r>
      <w:proofErr w:type="gramEnd"/>
      <w:r w:rsidR="006909B2">
        <w:rPr>
          <w:rFonts w:eastAsiaTheme="minorHAnsi"/>
          <w:sz w:val="28"/>
          <w:szCs w:val="28"/>
          <w:lang w:eastAsia="en-US"/>
        </w:rPr>
        <w:t xml:space="preserve"> акционерных обществ.</w:t>
      </w:r>
    </w:p>
    <w:p w:rsidR="00031FF4" w:rsidRPr="006B2641" w:rsidRDefault="00031FF4" w:rsidP="0003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047E9">
        <w:rPr>
          <w:rFonts w:eastAsiaTheme="minorHAnsi"/>
          <w:sz w:val="28"/>
          <w:szCs w:val="28"/>
          <w:lang w:eastAsia="en-US"/>
        </w:rPr>
        <w:t xml:space="preserve"> СО НКО </w:t>
      </w:r>
      <w:r w:rsidRPr="006B2641">
        <w:rPr>
          <w:rFonts w:eastAsiaTheme="minorHAnsi"/>
          <w:sz w:val="28"/>
          <w:szCs w:val="28"/>
          <w:lang w:eastAsia="en-US"/>
        </w:rPr>
        <w:t>не явля</w:t>
      </w:r>
      <w:r w:rsidR="00D047E9">
        <w:rPr>
          <w:rFonts w:eastAsiaTheme="minorHAnsi"/>
          <w:sz w:val="28"/>
          <w:szCs w:val="28"/>
          <w:lang w:eastAsia="en-US"/>
        </w:rPr>
        <w:t>е</w:t>
      </w:r>
      <w:r w:rsidRPr="006B2641">
        <w:rPr>
          <w:rFonts w:eastAsiaTheme="minorHAnsi"/>
          <w:sz w:val="28"/>
          <w:szCs w:val="28"/>
          <w:lang w:eastAsia="en-US"/>
        </w:rPr>
        <w:t xml:space="preserve">тся иностранным агентом в соответствии с Федеральным законом «О </w:t>
      </w:r>
      <w:proofErr w:type="gramStart"/>
      <w:r w:rsidRPr="006B2641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6B2641">
        <w:rPr>
          <w:rFonts w:eastAsiaTheme="minorHAnsi"/>
          <w:sz w:val="28"/>
          <w:szCs w:val="28"/>
          <w:lang w:eastAsia="en-US"/>
        </w:rPr>
        <w:t xml:space="preserve"> деятельностью лиц, находя</w:t>
      </w:r>
      <w:r w:rsidR="006909B2">
        <w:rPr>
          <w:rFonts w:eastAsiaTheme="minorHAnsi"/>
          <w:sz w:val="28"/>
          <w:szCs w:val="28"/>
          <w:lang w:eastAsia="en-US"/>
        </w:rPr>
        <w:t>щихся под иностранным влиянием»</w:t>
      </w:r>
      <w:r w:rsidR="00B63662">
        <w:rPr>
          <w:rFonts w:eastAsiaTheme="minorHAnsi"/>
          <w:sz w:val="28"/>
          <w:szCs w:val="28"/>
          <w:lang w:eastAsia="en-US"/>
        </w:rPr>
        <w:t xml:space="preserve"> от 14.07.2022 № 255-ФЗ</w:t>
      </w:r>
      <w:r w:rsidR="006909B2">
        <w:rPr>
          <w:rFonts w:eastAsiaTheme="minorHAnsi"/>
          <w:sz w:val="28"/>
          <w:szCs w:val="28"/>
          <w:lang w:eastAsia="en-US"/>
        </w:rPr>
        <w:t>.</w:t>
      </w:r>
    </w:p>
    <w:p w:rsidR="00031FF4" w:rsidRDefault="00031FF4" w:rsidP="00031F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D047E9">
        <w:rPr>
          <w:rFonts w:eastAsiaTheme="minorHAnsi"/>
          <w:sz w:val="28"/>
          <w:szCs w:val="28"/>
          <w:lang w:eastAsia="en-US"/>
        </w:rPr>
        <w:t xml:space="preserve"> СО НКО </w:t>
      </w:r>
      <w:r w:rsidRPr="006B2641">
        <w:rPr>
          <w:rFonts w:eastAsiaTheme="minorHAnsi"/>
          <w:sz w:val="28"/>
          <w:szCs w:val="28"/>
          <w:lang w:eastAsia="en-US"/>
        </w:rPr>
        <w:t>не получа</w:t>
      </w:r>
      <w:r w:rsidR="00D047E9">
        <w:rPr>
          <w:rFonts w:eastAsiaTheme="minorHAnsi"/>
          <w:sz w:val="28"/>
          <w:szCs w:val="28"/>
          <w:lang w:eastAsia="en-US"/>
        </w:rPr>
        <w:t>ет</w:t>
      </w:r>
      <w:r w:rsidRPr="006B2641">
        <w:rPr>
          <w:rFonts w:eastAsiaTheme="minorHAnsi"/>
          <w:sz w:val="28"/>
          <w:szCs w:val="28"/>
          <w:lang w:eastAsia="en-US"/>
        </w:rPr>
        <w:t xml:space="preserve"> средства из бюджета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образования «</w:t>
      </w:r>
      <w:r w:rsidRPr="006B2641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6B2641">
        <w:rPr>
          <w:rFonts w:eastAsiaTheme="minorHAnsi"/>
          <w:sz w:val="28"/>
          <w:szCs w:val="28"/>
          <w:lang w:eastAsia="en-US"/>
        </w:rPr>
        <w:t xml:space="preserve"> в соответствии с иными нормативными правовыми актами, муниципальными правовыми актами на цели, </w:t>
      </w:r>
      <w:r w:rsidRPr="006B2641">
        <w:rPr>
          <w:rFonts w:eastAsiaTheme="minorHAnsi"/>
          <w:sz w:val="28"/>
          <w:szCs w:val="28"/>
          <w:lang w:eastAsia="en-US"/>
        </w:rPr>
        <w:lastRenderedPageBreak/>
        <w:t>установленн</w:t>
      </w:r>
      <w:r w:rsidR="006909B2">
        <w:rPr>
          <w:rFonts w:eastAsiaTheme="minorHAnsi"/>
          <w:sz w:val="28"/>
          <w:szCs w:val="28"/>
          <w:lang w:eastAsia="en-US"/>
        </w:rPr>
        <w:t xml:space="preserve">ые пунктом </w:t>
      </w:r>
      <w:r w:rsidR="009600F4">
        <w:rPr>
          <w:rFonts w:eastAsiaTheme="minorHAnsi"/>
          <w:sz w:val="28"/>
          <w:szCs w:val="28"/>
          <w:lang w:eastAsia="en-US"/>
        </w:rPr>
        <w:t>2.4.</w:t>
      </w:r>
      <w:r w:rsidR="006909B2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382E09" w:rsidRDefault="00382E09" w:rsidP="00382E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D047E9">
        <w:rPr>
          <w:rFonts w:eastAsiaTheme="minorHAnsi"/>
          <w:sz w:val="28"/>
          <w:szCs w:val="28"/>
          <w:lang w:eastAsia="en-US"/>
        </w:rPr>
        <w:t>СО НКО н</w:t>
      </w:r>
      <w:r w:rsidRPr="006B2641">
        <w:rPr>
          <w:rFonts w:eastAsiaTheme="minorHAnsi"/>
          <w:sz w:val="28"/>
          <w:szCs w:val="28"/>
          <w:lang w:eastAsia="en-US"/>
        </w:rPr>
        <w:t xml:space="preserve">е </w:t>
      </w:r>
      <w:r w:rsidR="009600F4">
        <w:rPr>
          <w:rFonts w:eastAsiaTheme="minorHAnsi"/>
          <w:sz w:val="28"/>
          <w:szCs w:val="28"/>
          <w:lang w:eastAsia="en-US"/>
        </w:rPr>
        <w:t>состоит</w:t>
      </w:r>
      <w:r w:rsidRPr="006B2641">
        <w:rPr>
          <w:rFonts w:eastAsiaTheme="minorHAnsi"/>
          <w:sz w:val="28"/>
          <w:szCs w:val="28"/>
          <w:lang w:eastAsia="en-US"/>
        </w:rPr>
        <w:t xml:space="preserve">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</w:t>
      </w:r>
      <w:r w:rsidR="006909B2">
        <w:rPr>
          <w:rFonts w:eastAsiaTheme="minorHAnsi"/>
          <w:sz w:val="28"/>
          <w:szCs w:val="28"/>
          <w:lang w:eastAsia="en-US"/>
        </w:rPr>
        <w:t>, являющегося юридическим лицом.</w:t>
      </w:r>
      <w:proofErr w:type="gramEnd"/>
    </w:p>
    <w:p w:rsidR="00807CBA" w:rsidRDefault="00807CBA" w:rsidP="00382E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FD74E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D047E9">
        <w:rPr>
          <w:rFonts w:eastAsiaTheme="minorHAnsi"/>
          <w:sz w:val="28"/>
          <w:szCs w:val="28"/>
          <w:lang w:eastAsia="en-US"/>
        </w:rPr>
        <w:t xml:space="preserve">СО НКО </w:t>
      </w:r>
      <w:r w:rsidRPr="006B2641">
        <w:rPr>
          <w:rFonts w:eastAsiaTheme="minorHAnsi"/>
          <w:sz w:val="28"/>
          <w:szCs w:val="28"/>
          <w:lang w:eastAsia="en-US"/>
        </w:rPr>
        <w:t xml:space="preserve">не </w:t>
      </w:r>
      <w:r w:rsidR="009600F4">
        <w:rPr>
          <w:rFonts w:eastAsiaTheme="minorHAnsi"/>
          <w:sz w:val="28"/>
          <w:szCs w:val="28"/>
          <w:lang w:eastAsia="en-US"/>
        </w:rPr>
        <w:t>состоит</w:t>
      </w:r>
      <w:r w:rsidRPr="006B2641">
        <w:rPr>
          <w:rFonts w:eastAsiaTheme="minorHAnsi"/>
          <w:sz w:val="28"/>
          <w:szCs w:val="28"/>
          <w:lang w:eastAsia="en-US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F710FB">
        <w:rPr>
          <w:sz w:val="28"/>
          <w:szCs w:val="20"/>
        </w:rPr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D047E9">
        <w:rPr>
          <w:rFonts w:eastAsiaTheme="minorHAnsi"/>
          <w:sz w:val="28"/>
          <w:szCs w:val="28"/>
          <w:lang w:eastAsia="en-US"/>
        </w:rPr>
        <w:t>.</w:t>
      </w:r>
    </w:p>
    <w:p w:rsidR="00FD74E2" w:rsidRPr="006B2641" w:rsidRDefault="00FD74E2" w:rsidP="00FD74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4</w:t>
      </w:r>
      <w:r w:rsidRPr="006B2641">
        <w:rPr>
          <w:rFonts w:eastAsiaTheme="minorHAnsi"/>
          <w:sz w:val="28"/>
          <w:szCs w:val="28"/>
          <w:lang w:eastAsia="en-US"/>
        </w:rPr>
        <w:t>. Иные требования, которым должны соответствовать участники отбора (критерии отбора):</w:t>
      </w:r>
    </w:p>
    <w:p w:rsidR="00FD74E2" w:rsidRPr="006B2641" w:rsidRDefault="00FD74E2" w:rsidP="00FD74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6909B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B26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B2641">
        <w:rPr>
          <w:sz w:val="28"/>
          <w:szCs w:val="28"/>
        </w:rPr>
        <w:t xml:space="preserve"> </w:t>
      </w:r>
      <w:r w:rsidR="00D047E9">
        <w:rPr>
          <w:sz w:val="28"/>
          <w:szCs w:val="28"/>
        </w:rPr>
        <w:t xml:space="preserve">СО НКО </w:t>
      </w:r>
      <w:r w:rsidRPr="006B2641">
        <w:rPr>
          <w:sz w:val="28"/>
          <w:szCs w:val="28"/>
        </w:rPr>
        <w:t>не име</w:t>
      </w:r>
      <w:r w:rsidR="00D047E9">
        <w:rPr>
          <w:sz w:val="28"/>
          <w:szCs w:val="28"/>
        </w:rPr>
        <w:t>ет</w:t>
      </w:r>
      <w:r w:rsidRPr="006B2641">
        <w:rPr>
          <w:sz w:val="28"/>
          <w:szCs w:val="28"/>
        </w:rPr>
        <w:t xml:space="preserve"> задолженности по уплате налогов, сборов и страховых взносов в бюджеты бюджетной системы Российской Федерации на едином налоговом счете, или не превышающей размер, определенный пунктом 3 статьи 47 Налогово</w:t>
      </w:r>
      <w:r w:rsidR="006909B2">
        <w:rPr>
          <w:sz w:val="28"/>
          <w:szCs w:val="28"/>
        </w:rPr>
        <w:t>го кодекса Российской Федерации.</w:t>
      </w:r>
    </w:p>
    <w:p w:rsidR="00FD74E2" w:rsidRDefault="00FD74E2" w:rsidP="00FD74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="006909B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6B2641">
        <w:rPr>
          <w:sz w:val="28"/>
          <w:szCs w:val="28"/>
        </w:rPr>
        <w:t xml:space="preserve"> </w:t>
      </w:r>
      <w:r w:rsidR="00D047E9">
        <w:rPr>
          <w:sz w:val="28"/>
          <w:szCs w:val="28"/>
        </w:rPr>
        <w:t xml:space="preserve">СО НКО </w:t>
      </w:r>
      <w:r w:rsidRPr="006B2641">
        <w:rPr>
          <w:sz w:val="28"/>
          <w:szCs w:val="28"/>
        </w:rPr>
        <w:t>не име</w:t>
      </w:r>
      <w:r w:rsidR="00D047E9">
        <w:rPr>
          <w:sz w:val="28"/>
          <w:szCs w:val="28"/>
        </w:rPr>
        <w:t>е</w:t>
      </w:r>
      <w:r w:rsidRPr="006B2641">
        <w:rPr>
          <w:sz w:val="28"/>
          <w:szCs w:val="28"/>
        </w:rPr>
        <w:t xml:space="preserve">т просроченной задолженности по возврату субсидий, бюджетных инвестиций, иной просроченной задолженности перед бюджетом </w:t>
      </w:r>
      <w:r>
        <w:rPr>
          <w:sz w:val="28"/>
          <w:szCs w:val="28"/>
        </w:rPr>
        <w:t>городского округа муниципального образования «</w:t>
      </w:r>
      <w:r w:rsidRPr="006B2641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="006909B2">
        <w:rPr>
          <w:sz w:val="28"/>
          <w:szCs w:val="28"/>
        </w:rPr>
        <w:t>.</w:t>
      </w:r>
    </w:p>
    <w:p w:rsidR="00FD74E2" w:rsidRDefault="00FD74E2" w:rsidP="00FD74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.3. </w:t>
      </w:r>
      <w:r w:rsidR="00D047E9">
        <w:rPr>
          <w:rFonts w:eastAsiaTheme="minorHAnsi"/>
          <w:sz w:val="28"/>
          <w:szCs w:val="28"/>
          <w:lang w:eastAsia="en-US"/>
        </w:rPr>
        <w:t xml:space="preserve">СО НКО </w:t>
      </w:r>
      <w:r w:rsidRPr="006B2641">
        <w:rPr>
          <w:rFonts w:eastAsiaTheme="minorHAnsi"/>
          <w:sz w:val="28"/>
          <w:szCs w:val="28"/>
          <w:lang w:eastAsia="en-US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 w:rsidR="006909B2">
        <w:rPr>
          <w:rFonts w:eastAsiaTheme="minorHAnsi"/>
          <w:sz w:val="28"/>
          <w:szCs w:val="28"/>
          <w:lang w:eastAsia="en-US"/>
        </w:rPr>
        <w:t>ательством Российской Федерации.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6909B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6B2641">
        <w:rPr>
          <w:rFonts w:eastAsiaTheme="minorHAnsi"/>
          <w:sz w:val="28"/>
          <w:szCs w:val="28"/>
          <w:lang w:eastAsia="en-US"/>
        </w:rPr>
        <w:t xml:space="preserve">В целях предоставления субсидии Администрация </w:t>
      </w:r>
      <w:r w:rsidRPr="0059579A">
        <w:rPr>
          <w:rFonts w:eastAsiaTheme="minorHAnsi"/>
          <w:sz w:val="28"/>
          <w:szCs w:val="28"/>
          <w:lang w:eastAsia="en-US"/>
        </w:rPr>
        <w:t>не позднее, чем за 3 календарных дня до даты начала приема заявок, размещает в системе «Электронный бюджет» объявление о проведении отбора</w:t>
      </w:r>
      <w:r w:rsidRPr="006B2641">
        <w:rPr>
          <w:rFonts w:eastAsiaTheme="minorHAnsi"/>
          <w:sz w:val="28"/>
          <w:szCs w:val="28"/>
          <w:lang w:eastAsia="en-US"/>
        </w:rPr>
        <w:t xml:space="preserve"> (далее – объявление), в котором указывается следующая информация: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.1.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С</w:t>
      </w:r>
      <w:r w:rsidRPr="006B2641">
        <w:rPr>
          <w:rFonts w:eastAsiaTheme="minorHAnsi"/>
          <w:sz w:val="28"/>
          <w:szCs w:val="28"/>
          <w:lang w:eastAsia="en-US"/>
        </w:rPr>
        <w:t>роки проведения отбора, дата начала п</w:t>
      </w:r>
      <w:r w:rsidR="004333DD">
        <w:rPr>
          <w:rFonts w:eastAsiaTheme="minorHAnsi"/>
          <w:sz w:val="28"/>
          <w:szCs w:val="28"/>
          <w:lang w:eastAsia="en-US"/>
        </w:rPr>
        <w:t>одачи и окончания приема заявок.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6B264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.2.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Н</w:t>
      </w:r>
      <w:r w:rsidRPr="006B2641">
        <w:rPr>
          <w:rFonts w:eastAsiaTheme="minorHAnsi"/>
          <w:sz w:val="28"/>
          <w:szCs w:val="28"/>
          <w:lang w:eastAsia="en-US"/>
        </w:rPr>
        <w:t xml:space="preserve">аименование, место нахождения, почтовый адрес, адрес </w:t>
      </w:r>
      <w:r w:rsidR="004333DD">
        <w:rPr>
          <w:rFonts w:eastAsiaTheme="minorHAnsi"/>
          <w:sz w:val="28"/>
          <w:szCs w:val="28"/>
          <w:lang w:eastAsia="en-US"/>
        </w:rPr>
        <w:t>электронной почты Администрации.</w:t>
      </w:r>
    </w:p>
    <w:p w:rsidR="003E5096" w:rsidRPr="003E5096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333DD">
        <w:rPr>
          <w:rFonts w:eastAsiaTheme="minorHAnsi"/>
          <w:sz w:val="28"/>
          <w:szCs w:val="28"/>
          <w:lang w:eastAsia="en-US"/>
        </w:rPr>
        <w:t xml:space="preserve"> Р</w:t>
      </w:r>
      <w:r w:rsidRPr="006B2641">
        <w:rPr>
          <w:rFonts w:eastAsiaTheme="minorHAnsi"/>
          <w:sz w:val="28"/>
          <w:szCs w:val="28"/>
          <w:lang w:eastAsia="en-US"/>
        </w:rPr>
        <w:t>езультат предоставления субсиди</w:t>
      </w:r>
      <w:r w:rsidRPr="00A6222E">
        <w:rPr>
          <w:rFonts w:eastAsiaTheme="minorHAnsi"/>
          <w:sz w:val="28"/>
          <w:szCs w:val="28"/>
          <w:lang w:eastAsia="en-US"/>
        </w:rPr>
        <w:t>и</w:t>
      </w:r>
      <w:r w:rsidR="004333DD">
        <w:rPr>
          <w:rFonts w:eastAsiaTheme="minorHAnsi"/>
          <w:sz w:val="28"/>
          <w:szCs w:val="28"/>
          <w:lang w:eastAsia="en-US"/>
        </w:rPr>
        <w:t>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.4.</w:t>
      </w:r>
      <w:r w:rsidR="004333DD">
        <w:rPr>
          <w:rFonts w:eastAsiaTheme="minorHAnsi"/>
          <w:sz w:val="28"/>
          <w:szCs w:val="28"/>
          <w:lang w:eastAsia="en-US"/>
        </w:rPr>
        <w:t xml:space="preserve"> Т</w:t>
      </w:r>
      <w:r w:rsidRPr="006B2641">
        <w:rPr>
          <w:rFonts w:eastAsiaTheme="minorHAnsi"/>
          <w:sz w:val="28"/>
          <w:szCs w:val="28"/>
          <w:lang w:eastAsia="en-US"/>
        </w:rPr>
        <w:t>ребования к участникам отбора, установленные пункт</w:t>
      </w:r>
      <w:r w:rsidR="009600F4">
        <w:rPr>
          <w:rFonts w:eastAsiaTheme="minorHAnsi"/>
          <w:sz w:val="28"/>
          <w:szCs w:val="28"/>
          <w:lang w:eastAsia="en-US"/>
        </w:rPr>
        <w:t>ами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DE2615"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3</w:t>
      </w:r>
      <w:r w:rsidR="009600F4">
        <w:rPr>
          <w:rFonts w:eastAsiaTheme="minorHAnsi"/>
          <w:sz w:val="28"/>
          <w:szCs w:val="28"/>
          <w:lang w:eastAsia="en-US"/>
        </w:rPr>
        <w:t>, 2.4</w:t>
      </w:r>
      <w:r w:rsidRPr="003E5096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настоящего Порядка.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К</w:t>
      </w:r>
      <w:r w:rsidRPr="006B2641">
        <w:rPr>
          <w:rFonts w:eastAsiaTheme="minorHAnsi"/>
          <w:sz w:val="28"/>
          <w:szCs w:val="28"/>
          <w:lang w:eastAsia="en-US"/>
        </w:rPr>
        <w:t>а</w:t>
      </w:r>
      <w:r w:rsidR="004333DD">
        <w:rPr>
          <w:rFonts w:eastAsiaTheme="minorHAnsi"/>
          <w:sz w:val="28"/>
          <w:szCs w:val="28"/>
          <w:lang w:eastAsia="en-US"/>
        </w:rPr>
        <w:t>тегории и (или) критерии отбора.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С</w:t>
      </w:r>
      <w:r w:rsidRPr="006B2641">
        <w:rPr>
          <w:rFonts w:eastAsiaTheme="minorHAnsi"/>
          <w:sz w:val="28"/>
          <w:szCs w:val="28"/>
          <w:lang w:eastAsia="en-US"/>
        </w:rPr>
        <w:t>пособ проведения отбора на конкурсной основе, который осущ</w:t>
      </w:r>
      <w:r w:rsidR="004333DD">
        <w:rPr>
          <w:rFonts w:eastAsiaTheme="minorHAnsi"/>
          <w:sz w:val="28"/>
          <w:szCs w:val="28"/>
          <w:lang w:eastAsia="en-US"/>
        </w:rPr>
        <w:t>ествляется запросом предложений.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П</w:t>
      </w:r>
      <w:r w:rsidRPr="006B2641">
        <w:rPr>
          <w:rFonts w:eastAsiaTheme="minorHAnsi"/>
          <w:sz w:val="28"/>
          <w:szCs w:val="28"/>
          <w:lang w:eastAsia="en-US"/>
        </w:rPr>
        <w:t>орядок подачи заявок и требования, предъявляе</w:t>
      </w:r>
      <w:r w:rsidR="004333DD">
        <w:rPr>
          <w:rFonts w:eastAsiaTheme="minorHAnsi"/>
          <w:sz w:val="28"/>
          <w:szCs w:val="28"/>
          <w:lang w:eastAsia="en-US"/>
        </w:rPr>
        <w:t>мые к форме и содержанию заявок.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П</w:t>
      </w:r>
      <w:r w:rsidRPr="006B2641">
        <w:rPr>
          <w:rFonts w:eastAsiaTheme="minorHAnsi"/>
          <w:sz w:val="28"/>
          <w:szCs w:val="28"/>
          <w:lang w:eastAsia="en-US"/>
        </w:rPr>
        <w:t>орядок отзыва заявок, порядок их возврата, определяющий, в том числе, основания для возврата заявок, поря</w:t>
      </w:r>
      <w:r w:rsidR="004333DD">
        <w:rPr>
          <w:rFonts w:eastAsiaTheme="minorHAnsi"/>
          <w:sz w:val="28"/>
          <w:szCs w:val="28"/>
          <w:lang w:eastAsia="en-US"/>
        </w:rPr>
        <w:t>док внесения изменений в заявку.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П</w:t>
      </w:r>
      <w:r w:rsidRPr="006B2641">
        <w:rPr>
          <w:rFonts w:eastAsiaTheme="minorHAnsi"/>
          <w:sz w:val="28"/>
          <w:szCs w:val="28"/>
          <w:lang w:eastAsia="en-US"/>
        </w:rPr>
        <w:t>равила рассмотрения и оценки заявок в со</w:t>
      </w:r>
      <w:r w:rsidR="004333DD">
        <w:rPr>
          <w:rFonts w:eastAsiaTheme="minorHAnsi"/>
          <w:sz w:val="28"/>
          <w:szCs w:val="28"/>
          <w:lang w:eastAsia="en-US"/>
        </w:rPr>
        <w:t>ответствии с настоящим Порядком.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П</w:t>
      </w:r>
      <w:r w:rsidRPr="006B2641">
        <w:rPr>
          <w:rFonts w:eastAsiaTheme="minorHAnsi"/>
          <w:sz w:val="28"/>
          <w:szCs w:val="28"/>
          <w:lang w:eastAsia="en-US"/>
        </w:rPr>
        <w:t>орядок отклонения заявок, а также информацию об основаниях их отклонения</w:t>
      </w:r>
      <w:r w:rsidR="004333DD">
        <w:rPr>
          <w:rFonts w:eastAsiaTheme="minorHAnsi"/>
          <w:sz w:val="28"/>
          <w:szCs w:val="28"/>
          <w:lang w:eastAsia="en-US"/>
        </w:rPr>
        <w:t>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О</w:t>
      </w:r>
      <w:r w:rsidRPr="006B2641">
        <w:rPr>
          <w:rFonts w:eastAsiaTheme="minorHAnsi"/>
          <w:sz w:val="28"/>
          <w:szCs w:val="28"/>
          <w:lang w:eastAsia="en-US"/>
        </w:rPr>
        <w:t>бъем распределяемой субсидии в рамках отбора, правила распределения субсидии по результатам отбора, а также предельное количество победителей отбора</w:t>
      </w:r>
      <w:r w:rsidR="004333DD">
        <w:rPr>
          <w:rFonts w:eastAsiaTheme="minorHAnsi"/>
          <w:sz w:val="28"/>
          <w:szCs w:val="28"/>
          <w:lang w:eastAsia="en-US"/>
        </w:rPr>
        <w:t>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12</w:t>
      </w:r>
      <w:r>
        <w:rPr>
          <w:rFonts w:eastAsiaTheme="minorHAnsi"/>
          <w:sz w:val="28"/>
          <w:szCs w:val="28"/>
          <w:lang w:eastAsia="en-US"/>
        </w:rPr>
        <w:t>.</w:t>
      </w:r>
      <w:r w:rsidR="004333DD">
        <w:rPr>
          <w:rFonts w:eastAsiaTheme="minorHAnsi"/>
          <w:sz w:val="28"/>
          <w:szCs w:val="28"/>
          <w:lang w:eastAsia="en-US"/>
        </w:rPr>
        <w:t xml:space="preserve"> П</w:t>
      </w:r>
      <w:r w:rsidRPr="006B2641">
        <w:rPr>
          <w:rFonts w:eastAsiaTheme="minorHAnsi"/>
          <w:sz w:val="28"/>
          <w:szCs w:val="28"/>
          <w:lang w:eastAsia="en-US"/>
        </w:rPr>
        <w:t>орядок предоставления участникам отбора разъяснений положений извещения о проведении отбора, даты начала и оконча</w:t>
      </w:r>
      <w:r w:rsidR="004333DD">
        <w:rPr>
          <w:rFonts w:eastAsiaTheme="minorHAnsi"/>
          <w:sz w:val="28"/>
          <w:szCs w:val="28"/>
          <w:lang w:eastAsia="en-US"/>
        </w:rPr>
        <w:t>ния срока такого предоставления.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С</w:t>
      </w:r>
      <w:r w:rsidRPr="006B2641">
        <w:rPr>
          <w:rFonts w:eastAsiaTheme="minorHAnsi"/>
          <w:sz w:val="28"/>
          <w:szCs w:val="28"/>
          <w:lang w:eastAsia="en-US"/>
        </w:rPr>
        <w:t>рок, в течение которого победитель отбо</w:t>
      </w:r>
      <w:r w:rsidR="004333DD">
        <w:rPr>
          <w:rFonts w:eastAsiaTheme="minorHAnsi"/>
          <w:sz w:val="28"/>
          <w:szCs w:val="28"/>
          <w:lang w:eastAsia="en-US"/>
        </w:rPr>
        <w:t>ра должен подписать  Соглашение.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14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У</w:t>
      </w:r>
      <w:r w:rsidRPr="006B2641">
        <w:rPr>
          <w:rFonts w:eastAsiaTheme="minorHAnsi"/>
          <w:sz w:val="28"/>
          <w:szCs w:val="28"/>
          <w:lang w:eastAsia="en-US"/>
        </w:rPr>
        <w:t xml:space="preserve">словия признания победителя отбора </w:t>
      </w:r>
      <w:proofErr w:type="gramStart"/>
      <w:r w:rsidRPr="006B2641">
        <w:rPr>
          <w:rFonts w:eastAsiaTheme="minorHAnsi"/>
          <w:sz w:val="28"/>
          <w:szCs w:val="28"/>
          <w:lang w:eastAsia="en-US"/>
        </w:rPr>
        <w:t>уклонившимся</w:t>
      </w:r>
      <w:proofErr w:type="gramEnd"/>
      <w:r w:rsidRPr="006B2641">
        <w:rPr>
          <w:rFonts w:eastAsiaTheme="minorHAnsi"/>
          <w:sz w:val="28"/>
          <w:szCs w:val="28"/>
          <w:lang w:eastAsia="en-US"/>
        </w:rPr>
        <w:t xml:space="preserve"> от заключения Соглашения</w:t>
      </w:r>
      <w:r w:rsidR="004333DD">
        <w:rPr>
          <w:rFonts w:eastAsiaTheme="minorHAnsi"/>
          <w:sz w:val="28"/>
          <w:szCs w:val="28"/>
          <w:lang w:eastAsia="en-US"/>
        </w:rPr>
        <w:t>.</w:t>
      </w:r>
    </w:p>
    <w:p w:rsidR="003E5096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>15</w:t>
      </w:r>
      <w:r>
        <w:rPr>
          <w:rFonts w:eastAsiaTheme="minorHAnsi"/>
          <w:sz w:val="28"/>
          <w:szCs w:val="28"/>
          <w:lang w:eastAsia="en-US"/>
        </w:rPr>
        <w:t>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С</w:t>
      </w:r>
      <w:r w:rsidRPr="006B2641">
        <w:rPr>
          <w:rFonts w:eastAsiaTheme="minorHAnsi"/>
          <w:sz w:val="28"/>
          <w:szCs w:val="28"/>
          <w:lang w:eastAsia="en-US"/>
        </w:rPr>
        <w:t>роки размещения результатов отбора.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6</w:t>
      </w:r>
      <w:r w:rsidRPr="006B2641">
        <w:rPr>
          <w:rFonts w:eastAsiaTheme="minorHAnsi"/>
          <w:sz w:val="28"/>
          <w:szCs w:val="28"/>
          <w:lang w:eastAsia="en-US"/>
        </w:rPr>
        <w:t>. Прием заявок осуществляется в системе «Электронный бюджет».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7</w:t>
      </w:r>
      <w:r w:rsidRPr="006B2641">
        <w:rPr>
          <w:rFonts w:eastAsiaTheme="minorHAnsi"/>
          <w:sz w:val="28"/>
          <w:szCs w:val="28"/>
          <w:lang w:eastAsia="en-US"/>
        </w:rPr>
        <w:t>. Администрация участвует в осуществлении проверки на соответствие условиям участия в отборе в системе «Электронный бюджет», установленным настоящим Порядком.</w:t>
      </w:r>
    </w:p>
    <w:p w:rsidR="003E5096" w:rsidRPr="006B2641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8</w:t>
      </w:r>
      <w:r w:rsidRPr="006B2641">
        <w:rPr>
          <w:rFonts w:eastAsiaTheme="minorHAnsi"/>
          <w:sz w:val="28"/>
          <w:szCs w:val="28"/>
          <w:lang w:eastAsia="en-US"/>
        </w:rPr>
        <w:t>. Для участия в отборе и получении субсидии участник отбора формирует заявку в электронной форме, посредством заполнения соответствующих экранных форм веб-интерфейса системы «Электронный бюджет», подписанную усиленной квалифицированной электронной подписью руководителя или уполномоченного им лица.</w:t>
      </w:r>
    </w:p>
    <w:p w:rsidR="003E5096" w:rsidRDefault="003E5096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9</w:t>
      </w:r>
      <w:r w:rsidRPr="006B2641">
        <w:rPr>
          <w:rFonts w:eastAsiaTheme="minorHAnsi"/>
          <w:sz w:val="28"/>
          <w:szCs w:val="28"/>
          <w:lang w:eastAsia="en-US"/>
        </w:rPr>
        <w:t>. К заявке прилагаются следующие документы:</w:t>
      </w:r>
    </w:p>
    <w:p w:rsidR="003E5096" w:rsidRDefault="00EB35A0" w:rsidP="003E50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333DD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</w:t>
      </w:r>
      <w:r w:rsidR="003E5096" w:rsidRPr="006B264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="003E5096"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4333DD">
        <w:rPr>
          <w:rFonts w:eastAsiaTheme="minorHAnsi"/>
          <w:sz w:val="28"/>
          <w:szCs w:val="28"/>
          <w:lang w:eastAsia="en-US"/>
        </w:rPr>
        <w:t>К</w:t>
      </w:r>
      <w:r w:rsidR="003E5096" w:rsidRPr="006B2641">
        <w:rPr>
          <w:rFonts w:eastAsiaTheme="minorHAnsi"/>
          <w:sz w:val="28"/>
          <w:szCs w:val="28"/>
          <w:lang w:eastAsia="en-US"/>
        </w:rPr>
        <w:t>опи</w:t>
      </w:r>
      <w:r w:rsidR="00822449">
        <w:rPr>
          <w:rFonts w:eastAsiaTheme="minorHAnsi"/>
          <w:sz w:val="28"/>
          <w:szCs w:val="28"/>
          <w:lang w:eastAsia="en-US"/>
        </w:rPr>
        <w:t>я</w:t>
      </w:r>
      <w:r w:rsidR="003E5096"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3E5096" w:rsidRPr="006B2641">
        <w:rPr>
          <w:sz w:val="28"/>
          <w:szCs w:val="28"/>
        </w:rPr>
        <w:t>учредительн</w:t>
      </w:r>
      <w:r w:rsidR="00822449">
        <w:rPr>
          <w:sz w:val="28"/>
          <w:szCs w:val="28"/>
        </w:rPr>
        <w:t xml:space="preserve">ого </w:t>
      </w:r>
      <w:r w:rsidR="003E5096" w:rsidRPr="006B2641">
        <w:rPr>
          <w:sz w:val="28"/>
          <w:szCs w:val="28"/>
        </w:rPr>
        <w:t>документ</w:t>
      </w:r>
      <w:r w:rsidR="004333DD">
        <w:rPr>
          <w:sz w:val="28"/>
          <w:szCs w:val="28"/>
        </w:rPr>
        <w:t>а СО НКО.</w:t>
      </w:r>
    </w:p>
    <w:p w:rsidR="00EB35A0" w:rsidRPr="00F710FB" w:rsidRDefault="00EB35A0" w:rsidP="00EB35A0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4333DD">
        <w:rPr>
          <w:sz w:val="28"/>
          <w:szCs w:val="20"/>
        </w:rPr>
        <w:t>9</w:t>
      </w:r>
      <w:r>
        <w:rPr>
          <w:sz w:val="28"/>
          <w:szCs w:val="20"/>
        </w:rPr>
        <w:t>.2.</w:t>
      </w:r>
      <w:r w:rsidRPr="00F710FB">
        <w:rPr>
          <w:sz w:val="28"/>
          <w:szCs w:val="20"/>
        </w:rPr>
        <w:t xml:space="preserve"> </w:t>
      </w:r>
      <w:r w:rsidR="004333DD">
        <w:rPr>
          <w:sz w:val="28"/>
          <w:szCs w:val="20"/>
        </w:rPr>
        <w:t>К</w:t>
      </w:r>
      <w:r w:rsidRPr="00F710FB">
        <w:rPr>
          <w:sz w:val="28"/>
          <w:szCs w:val="20"/>
        </w:rPr>
        <w:t>опи</w:t>
      </w:r>
      <w:r w:rsidR="004333DD">
        <w:rPr>
          <w:sz w:val="28"/>
          <w:szCs w:val="20"/>
        </w:rPr>
        <w:t>я</w:t>
      </w:r>
      <w:r w:rsidRPr="00F710FB">
        <w:rPr>
          <w:sz w:val="28"/>
          <w:szCs w:val="20"/>
        </w:rPr>
        <w:t xml:space="preserve"> свидетельства о постан</w:t>
      </w:r>
      <w:r w:rsidR="004333DD">
        <w:rPr>
          <w:sz w:val="28"/>
          <w:szCs w:val="20"/>
        </w:rPr>
        <w:t>овке на учет в налоговом органе.</w:t>
      </w:r>
    </w:p>
    <w:p w:rsidR="00EB35A0" w:rsidRPr="00F710FB" w:rsidRDefault="00EB35A0" w:rsidP="00EB35A0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4333DD">
        <w:rPr>
          <w:sz w:val="28"/>
          <w:szCs w:val="20"/>
        </w:rPr>
        <w:t>9</w:t>
      </w:r>
      <w:r w:rsidRPr="00F710FB">
        <w:rPr>
          <w:sz w:val="28"/>
          <w:szCs w:val="20"/>
        </w:rPr>
        <w:t xml:space="preserve">.3. </w:t>
      </w:r>
      <w:r w:rsidR="004333DD">
        <w:rPr>
          <w:sz w:val="28"/>
          <w:szCs w:val="20"/>
        </w:rPr>
        <w:t>В</w:t>
      </w:r>
      <w:r w:rsidRPr="00F710FB">
        <w:rPr>
          <w:sz w:val="28"/>
          <w:szCs w:val="20"/>
        </w:rPr>
        <w:t>ыписк</w:t>
      </w:r>
      <w:r w:rsidR="004333DD">
        <w:rPr>
          <w:sz w:val="28"/>
          <w:szCs w:val="20"/>
        </w:rPr>
        <w:t>а</w:t>
      </w:r>
      <w:r w:rsidRPr="00F710FB">
        <w:rPr>
          <w:sz w:val="28"/>
          <w:szCs w:val="20"/>
        </w:rPr>
        <w:t xml:space="preserve"> из Единого государственного реестра юридических лиц по состоянию не ранее чем за 30 календарных дней до дня подачи документов для участия в отборе</w:t>
      </w:r>
      <w:r w:rsidR="004333DD">
        <w:rPr>
          <w:sz w:val="28"/>
          <w:szCs w:val="20"/>
        </w:rPr>
        <w:t>.</w:t>
      </w:r>
    </w:p>
    <w:p w:rsidR="00EB35A0" w:rsidRDefault="00EB35A0" w:rsidP="00EB35A0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</w:t>
      </w:r>
      <w:r w:rsidRPr="00F710FB">
        <w:rPr>
          <w:sz w:val="28"/>
          <w:szCs w:val="20"/>
        </w:rPr>
        <w:t>.</w:t>
      </w:r>
      <w:r w:rsidR="004333DD">
        <w:rPr>
          <w:sz w:val="28"/>
          <w:szCs w:val="20"/>
        </w:rPr>
        <w:t>9</w:t>
      </w:r>
      <w:r w:rsidRPr="00F710FB">
        <w:rPr>
          <w:sz w:val="28"/>
          <w:szCs w:val="20"/>
        </w:rPr>
        <w:t>.</w:t>
      </w:r>
      <w:r>
        <w:rPr>
          <w:sz w:val="28"/>
          <w:szCs w:val="20"/>
        </w:rPr>
        <w:t>4</w:t>
      </w:r>
      <w:r w:rsidRPr="00F710FB">
        <w:rPr>
          <w:sz w:val="28"/>
          <w:szCs w:val="20"/>
        </w:rPr>
        <w:t xml:space="preserve">. </w:t>
      </w:r>
      <w:r w:rsidR="004333DD">
        <w:rPr>
          <w:sz w:val="28"/>
          <w:szCs w:val="20"/>
        </w:rPr>
        <w:t>С</w:t>
      </w:r>
      <w:r w:rsidRPr="00F710FB">
        <w:rPr>
          <w:sz w:val="28"/>
          <w:szCs w:val="20"/>
        </w:rPr>
        <w:t>правк</w:t>
      </w:r>
      <w:r w:rsidR="004333DD">
        <w:rPr>
          <w:sz w:val="28"/>
          <w:szCs w:val="20"/>
        </w:rPr>
        <w:t>а</w:t>
      </w:r>
      <w:r w:rsidRPr="00F710FB">
        <w:rPr>
          <w:sz w:val="28"/>
          <w:szCs w:val="20"/>
        </w:rPr>
        <w:t xml:space="preserve"> налогового органа, </w:t>
      </w:r>
      <w:proofErr w:type="gramStart"/>
      <w:r w:rsidRPr="00F710FB">
        <w:rPr>
          <w:sz w:val="28"/>
          <w:szCs w:val="20"/>
        </w:rPr>
        <w:t>подтверждающую</w:t>
      </w:r>
      <w:proofErr w:type="gramEnd"/>
      <w:r w:rsidRPr="00F710FB">
        <w:rPr>
          <w:sz w:val="28"/>
          <w:szCs w:val="20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не ранее чем за 30 календарных дней до дня подачи </w:t>
      </w:r>
      <w:r w:rsidR="008C430B">
        <w:rPr>
          <w:sz w:val="28"/>
          <w:szCs w:val="20"/>
        </w:rPr>
        <w:t>заявки на участие в отборе.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33DD">
        <w:rPr>
          <w:sz w:val="28"/>
          <w:szCs w:val="28"/>
        </w:rPr>
        <w:t>10</w:t>
      </w:r>
      <w:r w:rsidRPr="006B2641">
        <w:rPr>
          <w:sz w:val="28"/>
          <w:szCs w:val="28"/>
        </w:rPr>
        <w:t>. Ответственность за достоверность предоставляемых документов и соблюдение условий получения субсидии несет участник отбора.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33DD">
        <w:rPr>
          <w:sz w:val="28"/>
          <w:szCs w:val="28"/>
        </w:rPr>
        <w:t>11</w:t>
      </w:r>
      <w:r w:rsidRPr="006B2641">
        <w:rPr>
          <w:sz w:val="28"/>
          <w:szCs w:val="28"/>
        </w:rPr>
        <w:t xml:space="preserve">. Документы, указанные в </w:t>
      </w:r>
      <w:r w:rsidR="00DE2615">
        <w:rPr>
          <w:sz w:val="28"/>
          <w:szCs w:val="28"/>
        </w:rPr>
        <w:t>2.</w:t>
      </w:r>
      <w:r w:rsidR="004333DD">
        <w:rPr>
          <w:sz w:val="28"/>
          <w:szCs w:val="28"/>
        </w:rPr>
        <w:t>9</w:t>
      </w:r>
      <w:r w:rsidR="00DE2615" w:rsidRPr="00DE2615">
        <w:rPr>
          <w:sz w:val="28"/>
          <w:szCs w:val="28"/>
        </w:rPr>
        <w:t xml:space="preserve"> </w:t>
      </w:r>
      <w:r w:rsidRPr="00DE2615">
        <w:rPr>
          <w:sz w:val="28"/>
          <w:szCs w:val="28"/>
        </w:rPr>
        <w:t>настоящего</w:t>
      </w:r>
      <w:r w:rsidRPr="006B2641">
        <w:rPr>
          <w:sz w:val="28"/>
          <w:szCs w:val="28"/>
        </w:rPr>
        <w:t xml:space="preserve"> Порядка</w:t>
      </w:r>
      <w:r w:rsidR="004333DD">
        <w:rPr>
          <w:sz w:val="28"/>
          <w:szCs w:val="28"/>
        </w:rPr>
        <w:t>,</w:t>
      </w:r>
      <w:r w:rsidRPr="006B2641">
        <w:rPr>
          <w:sz w:val="28"/>
          <w:szCs w:val="28"/>
        </w:rPr>
        <w:t xml:space="preserve"> заверяются подписью руководителя и печатью юридического лица (при наличии) и загружаются в систему «Электронный бюджет» одновременно с заявкой. 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333DD">
        <w:rPr>
          <w:sz w:val="28"/>
          <w:szCs w:val="28"/>
        </w:rPr>
        <w:t>12</w:t>
      </w:r>
      <w:r w:rsidRPr="006B2641">
        <w:rPr>
          <w:sz w:val="28"/>
          <w:szCs w:val="28"/>
        </w:rPr>
        <w:t>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3</w:t>
      </w:r>
      <w:r w:rsidRPr="006B2641">
        <w:rPr>
          <w:sz w:val="28"/>
          <w:szCs w:val="28"/>
        </w:rPr>
        <w:t xml:space="preserve">. Администрация принимает заявки, поступившие через систему </w:t>
      </w:r>
      <w:r w:rsidRPr="006B2641">
        <w:rPr>
          <w:sz w:val="28"/>
          <w:szCs w:val="28"/>
        </w:rPr>
        <w:lastRenderedPageBreak/>
        <w:t>«Электронный бюджет».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4</w:t>
      </w:r>
      <w:r w:rsidRPr="006B2641">
        <w:rPr>
          <w:sz w:val="28"/>
          <w:szCs w:val="28"/>
        </w:rPr>
        <w:t xml:space="preserve">. В системе «Электронный бюджет» допускается внесение изменений в заявку на этапе рассмотрения заявки по решению Администрации о возврате заявки на доработку с </w:t>
      </w:r>
      <w:r w:rsidRPr="00DE2615">
        <w:rPr>
          <w:sz w:val="28"/>
          <w:szCs w:val="28"/>
        </w:rPr>
        <w:t>учетом положений пункта 2</w:t>
      </w:r>
      <w:r w:rsidR="00DE2615" w:rsidRPr="00DE2615">
        <w:rPr>
          <w:sz w:val="28"/>
          <w:szCs w:val="28"/>
        </w:rPr>
        <w:t>.12</w:t>
      </w:r>
      <w:r w:rsidRPr="00DE2615">
        <w:rPr>
          <w:sz w:val="28"/>
          <w:szCs w:val="28"/>
        </w:rPr>
        <w:t xml:space="preserve"> настоящего Порядка. Администрация устанавливает в извещении срок, не позднее которого участник отбора должен направить скорректированную</w:t>
      </w:r>
      <w:r w:rsidRPr="006B2641">
        <w:rPr>
          <w:sz w:val="28"/>
          <w:szCs w:val="28"/>
        </w:rPr>
        <w:t xml:space="preserve"> заявку после возврата его заявки на доработку.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5</w:t>
      </w:r>
      <w:r w:rsidRPr="006B2641">
        <w:rPr>
          <w:sz w:val="28"/>
          <w:szCs w:val="28"/>
        </w:rPr>
        <w:t>. При внесении изменений в заявку на этапе рассмотрения заявок не допускается изменение информации и документов по указанным в извещении о проведении отбора критериям.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6</w:t>
      </w:r>
      <w:r w:rsidRPr="006B2641">
        <w:rPr>
          <w:sz w:val="28"/>
          <w:szCs w:val="28"/>
        </w:rPr>
        <w:t>. Порядок внесения участником отбора изменений в заявку: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333DD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6B2641">
        <w:rPr>
          <w:sz w:val="28"/>
          <w:szCs w:val="28"/>
        </w:rPr>
        <w:t xml:space="preserve"> </w:t>
      </w:r>
      <w:r w:rsidR="005203D7">
        <w:rPr>
          <w:sz w:val="28"/>
          <w:szCs w:val="28"/>
        </w:rPr>
        <w:t>В</w:t>
      </w:r>
      <w:r w:rsidRPr="006B2641">
        <w:rPr>
          <w:sz w:val="28"/>
          <w:szCs w:val="28"/>
        </w:rPr>
        <w:t>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</w:t>
      </w:r>
      <w:r w:rsidR="005203D7">
        <w:rPr>
          <w:sz w:val="28"/>
          <w:szCs w:val="28"/>
        </w:rPr>
        <w:t>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5203D7">
        <w:rPr>
          <w:sz w:val="28"/>
          <w:szCs w:val="28"/>
        </w:rPr>
        <w:t>6</w:t>
      </w:r>
      <w:r>
        <w:rPr>
          <w:sz w:val="28"/>
          <w:szCs w:val="28"/>
        </w:rPr>
        <w:t>.2.</w:t>
      </w:r>
      <w:r w:rsidRPr="006B2641">
        <w:rPr>
          <w:sz w:val="28"/>
          <w:szCs w:val="28"/>
        </w:rPr>
        <w:t xml:space="preserve"> </w:t>
      </w:r>
      <w:r w:rsidR="005203D7">
        <w:rPr>
          <w:sz w:val="28"/>
          <w:szCs w:val="28"/>
        </w:rPr>
        <w:t>В</w:t>
      </w:r>
      <w:r w:rsidRPr="006B2641">
        <w:rPr>
          <w:sz w:val="28"/>
          <w:szCs w:val="28"/>
        </w:rPr>
        <w:t>несение изменений в заявку осуществляется участником отбора в порядке, аналогичном порядку формирования заявки, посредством заполнения соответствующих форм веб-интерфей</w:t>
      </w:r>
      <w:r w:rsidR="005203D7">
        <w:rPr>
          <w:sz w:val="28"/>
          <w:szCs w:val="28"/>
        </w:rPr>
        <w:t>са системы «Электронный бюджет».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5203D7">
        <w:rPr>
          <w:sz w:val="28"/>
          <w:szCs w:val="28"/>
        </w:rPr>
        <w:t>6</w:t>
      </w:r>
      <w:r>
        <w:rPr>
          <w:sz w:val="28"/>
          <w:szCs w:val="28"/>
        </w:rPr>
        <w:t>.3</w:t>
      </w:r>
      <w:r w:rsidRPr="006B2641">
        <w:rPr>
          <w:sz w:val="28"/>
          <w:szCs w:val="28"/>
        </w:rPr>
        <w:t>. Решение Администрации о возврате заявок участникам отбора на доработку принимается в равной мере ко всем участникам отбора, при рассмотрении заявок которых выявлены основан</w:t>
      </w:r>
      <w:r w:rsidR="005203D7">
        <w:rPr>
          <w:sz w:val="28"/>
          <w:szCs w:val="28"/>
        </w:rPr>
        <w:t>ия для их возврата на доработку.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5203D7">
        <w:rPr>
          <w:sz w:val="28"/>
          <w:szCs w:val="28"/>
        </w:rPr>
        <w:t>6</w:t>
      </w:r>
      <w:r>
        <w:rPr>
          <w:sz w:val="28"/>
          <w:szCs w:val="28"/>
        </w:rPr>
        <w:t>.4.</w:t>
      </w:r>
      <w:r w:rsidRPr="006B2641">
        <w:rPr>
          <w:sz w:val="28"/>
          <w:szCs w:val="28"/>
        </w:rPr>
        <w:t xml:space="preserve"> Администрация </w:t>
      </w:r>
      <w:r w:rsidRPr="00CA3517">
        <w:rPr>
          <w:sz w:val="28"/>
          <w:szCs w:val="28"/>
        </w:rPr>
        <w:t>в течение 5 рабочих дней со дня регистрации заявок проверяет их комп</w:t>
      </w:r>
      <w:r w:rsidRPr="006B2641">
        <w:rPr>
          <w:sz w:val="28"/>
          <w:szCs w:val="28"/>
        </w:rPr>
        <w:t>лектность (наличие всех документов)</w:t>
      </w:r>
      <w:r w:rsidR="005203D7">
        <w:rPr>
          <w:sz w:val="28"/>
          <w:szCs w:val="28"/>
        </w:rPr>
        <w:t>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5203D7">
        <w:rPr>
          <w:sz w:val="28"/>
          <w:szCs w:val="28"/>
        </w:rPr>
        <w:t>6</w:t>
      </w:r>
      <w:r>
        <w:rPr>
          <w:sz w:val="28"/>
          <w:szCs w:val="28"/>
        </w:rPr>
        <w:t>.5</w:t>
      </w:r>
      <w:r w:rsidRPr="006B2641">
        <w:rPr>
          <w:sz w:val="28"/>
          <w:szCs w:val="28"/>
        </w:rPr>
        <w:t xml:space="preserve">. Заявка признается надлежащей, если она соответствует требованиям, указанным в извещении и отсутствуют основания для отклонения заявки, указанные в </w:t>
      </w:r>
      <w:r w:rsidRPr="001C3BB5">
        <w:rPr>
          <w:sz w:val="28"/>
          <w:szCs w:val="28"/>
        </w:rPr>
        <w:t>пункте 2</w:t>
      </w:r>
      <w:r w:rsidR="001C3BB5" w:rsidRPr="001C3BB5">
        <w:rPr>
          <w:sz w:val="28"/>
          <w:szCs w:val="28"/>
        </w:rPr>
        <w:t>.1</w:t>
      </w:r>
      <w:r w:rsidR="005203D7">
        <w:rPr>
          <w:sz w:val="28"/>
          <w:szCs w:val="28"/>
        </w:rPr>
        <w:t>7.</w:t>
      </w:r>
      <w:r w:rsidRPr="001C3BB5">
        <w:rPr>
          <w:sz w:val="28"/>
          <w:szCs w:val="28"/>
        </w:rPr>
        <w:t xml:space="preserve"> настоящего Порядка</w:t>
      </w:r>
      <w:r w:rsidR="005203D7">
        <w:rPr>
          <w:sz w:val="28"/>
          <w:szCs w:val="28"/>
        </w:rPr>
        <w:t>.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2641">
        <w:rPr>
          <w:rFonts w:ascii="Times New Roman" w:hAnsi="Times New Roman" w:cs="Times New Roman"/>
          <w:sz w:val="28"/>
          <w:szCs w:val="28"/>
        </w:rPr>
        <w:t xml:space="preserve"> Основаниями для отклонения заявки и отказа участнику отбора в предоставлении субсидии являются: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6B2641">
        <w:rPr>
          <w:rFonts w:ascii="Times New Roman" w:hAnsi="Times New Roman" w:cs="Times New Roman"/>
          <w:sz w:val="28"/>
          <w:szCs w:val="28"/>
        </w:rPr>
        <w:t xml:space="preserve"> </w:t>
      </w:r>
      <w:r w:rsidR="005203D7">
        <w:rPr>
          <w:rFonts w:ascii="Times New Roman" w:hAnsi="Times New Roman" w:cs="Times New Roman"/>
          <w:sz w:val="28"/>
          <w:szCs w:val="28"/>
        </w:rPr>
        <w:t>Н</w:t>
      </w:r>
      <w:r w:rsidRPr="006B2641">
        <w:rPr>
          <w:rFonts w:ascii="Times New Roman" w:hAnsi="Times New Roman" w:cs="Times New Roman"/>
          <w:sz w:val="28"/>
          <w:szCs w:val="28"/>
        </w:rPr>
        <w:t xml:space="preserve">есоответствие представленных участником отбора документов требованиям </w:t>
      </w:r>
      <w:r w:rsidRPr="001C3BB5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1C3BB5" w:rsidRPr="001C3BB5">
        <w:rPr>
          <w:rFonts w:ascii="Times New Roman" w:hAnsi="Times New Roman" w:cs="Times New Roman"/>
          <w:sz w:val="28"/>
          <w:szCs w:val="28"/>
        </w:rPr>
        <w:t>2.</w:t>
      </w:r>
      <w:r w:rsidR="005203D7">
        <w:rPr>
          <w:rFonts w:ascii="Times New Roman" w:hAnsi="Times New Roman" w:cs="Times New Roman"/>
          <w:sz w:val="28"/>
          <w:szCs w:val="28"/>
        </w:rPr>
        <w:t>9</w:t>
      </w:r>
      <w:r w:rsidRPr="001C3BB5">
        <w:rPr>
          <w:rFonts w:ascii="Times New Roman" w:hAnsi="Times New Roman" w:cs="Times New Roman"/>
          <w:sz w:val="28"/>
          <w:szCs w:val="28"/>
        </w:rPr>
        <w:t xml:space="preserve"> настоящего Порядка или непредставление (представление не в полном объеме) документов</w:t>
      </w:r>
      <w:r w:rsidR="005203D7">
        <w:rPr>
          <w:rFonts w:ascii="Times New Roman" w:hAnsi="Times New Roman" w:cs="Times New Roman"/>
          <w:sz w:val="28"/>
          <w:szCs w:val="28"/>
        </w:rPr>
        <w:t>.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5203D7">
        <w:rPr>
          <w:rFonts w:ascii="Times New Roman" w:hAnsi="Times New Roman" w:cs="Times New Roman"/>
          <w:sz w:val="28"/>
          <w:szCs w:val="28"/>
        </w:rPr>
        <w:t>Н</w:t>
      </w:r>
      <w:r w:rsidRPr="006B2641">
        <w:rPr>
          <w:rFonts w:ascii="Times New Roman" w:hAnsi="Times New Roman" w:cs="Times New Roman"/>
          <w:sz w:val="28"/>
          <w:szCs w:val="28"/>
        </w:rPr>
        <w:t>едостоверность информации, содержащейся в представленн</w:t>
      </w:r>
      <w:r w:rsidR="005203D7">
        <w:rPr>
          <w:rFonts w:ascii="Times New Roman" w:hAnsi="Times New Roman" w:cs="Times New Roman"/>
          <w:sz w:val="28"/>
          <w:szCs w:val="28"/>
        </w:rPr>
        <w:t>ых участником отбора документах.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26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03D7">
        <w:rPr>
          <w:rFonts w:ascii="Times New Roman" w:hAnsi="Times New Roman" w:cs="Times New Roman"/>
          <w:sz w:val="28"/>
          <w:szCs w:val="28"/>
        </w:rPr>
        <w:t>П</w:t>
      </w:r>
      <w:r w:rsidRPr="006B2641">
        <w:rPr>
          <w:rFonts w:ascii="Times New Roman" w:hAnsi="Times New Roman" w:cs="Times New Roman"/>
          <w:sz w:val="28"/>
          <w:szCs w:val="28"/>
        </w:rPr>
        <w:t xml:space="preserve">одача заявки после срока, указанного в </w:t>
      </w:r>
      <w:r w:rsidRPr="001C3BB5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C3BB5" w:rsidRPr="001C3BB5">
        <w:rPr>
          <w:rFonts w:ascii="Times New Roman" w:hAnsi="Times New Roman" w:cs="Times New Roman"/>
          <w:sz w:val="28"/>
          <w:szCs w:val="28"/>
        </w:rPr>
        <w:t>2.</w:t>
      </w:r>
      <w:r w:rsidR="005203D7">
        <w:rPr>
          <w:rFonts w:ascii="Times New Roman" w:hAnsi="Times New Roman" w:cs="Times New Roman"/>
          <w:sz w:val="28"/>
          <w:szCs w:val="28"/>
        </w:rPr>
        <w:t>5</w:t>
      </w:r>
      <w:r w:rsidR="001C3BB5" w:rsidRPr="001C3BB5">
        <w:rPr>
          <w:rFonts w:ascii="Times New Roman" w:hAnsi="Times New Roman" w:cs="Times New Roman"/>
          <w:sz w:val="28"/>
          <w:szCs w:val="28"/>
        </w:rPr>
        <w:t>.</w:t>
      </w:r>
      <w:r w:rsidR="005203D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C430B" w:rsidRPr="006B2641" w:rsidRDefault="008C430B" w:rsidP="008C4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203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.4.</w:t>
      </w:r>
      <w:r w:rsidRPr="006B2641">
        <w:rPr>
          <w:rFonts w:ascii="Times New Roman" w:hAnsi="Times New Roman" w:cs="Times New Roman"/>
          <w:sz w:val="28"/>
          <w:szCs w:val="28"/>
        </w:rPr>
        <w:t xml:space="preserve"> </w:t>
      </w:r>
      <w:r w:rsidR="005203D7">
        <w:rPr>
          <w:rFonts w:ascii="Times New Roman" w:hAnsi="Times New Roman" w:cs="Times New Roman"/>
          <w:sz w:val="28"/>
          <w:szCs w:val="28"/>
        </w:rPr>
        <w:t>Н</w:t>
      </w:r>
      <w:r w:rsidRPr="006B2641">
        <w:rPr>
          <w:rFonts w:ascii="Times New Roman" w:hAnsi="Times New Roman" w:cs="Times New Roman"/>
          <w:sz w:val="28"/>
          <w:szCs w:val="28"/>
        </w:rPr>
        <w:t xml:space="preserve">есоответствие участников отбора требованиям, указанным в </w:t>
      </w:r>
      <w:r w:rsidRPr="001C3BB5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1C3BB5" w:rsidRPr="001C3BB5">
        <w:rPr>
          <w:rFonts w:ascii="Times New Roman" w:hAnsi="Times New Roman" w:cs="Times New Roman"/>
          <w:sz w:val="28"/>
          <w:szCs w:val="28"/>
        </w:rPr>
        <w:t>2.</w:t>
      </w:r>
      <w:r w:rsidR="0049518F">
        <w:rPr>
          <w:rFonts w:ascii="Times New Roman" w:hAnsi="Times New Roman" w:cs="Times New Roman"/>
          <w:sz w:val="28"/>
          <w:szCs w:val="28"/>
        </w:rPr>
        <w:t>3</w:t>
      </w:r>
      <w:r w:rsidRPr="001C3BB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6B264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114F7"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 w:rsidRPr="005114F7">
        <w:rPr>
          <w:sz w:val="28"/>
          <w:szCs w:val="28"/>
        </w:rPr>
        <w:t>.</w:t>
      </w:r>
      <w:r w:rsidR="008C430B" w:rsidRPr="005114F7">
        <w:rPr>
          <w:sz w:val="28"/>
          <w:szCs w:val="28"/>
        </w:rPr>
        <w:t xml:space="preserve"> В случае отсутствия оснований для отклонения представленных участником отбора документов, Администрация принимает решение о включении либо об отказе во включении участников отбора в список получателей субсидии.</w:t>
      </w:r>
      <w:r w:rsidR="008C430B" w:rsidRPr="006B2641">
        <w:rPr>
          <w:sz w:val="28"/>
          <w:szCs w:val="28"/>
        </w:rPr>
        <w:t xml:space="preserve"> 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Решение оформляется в виде протокола, в котором указывается следующая информация: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>
        <w:rPr>
          <w:sz w:val="28"/>
          <w:szCs w:val="28"/>
        </w:rPr>
        <w:t>.1.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Д</w:t>
      </w:r>
      <w:r w:rsidR="008C430B" w:rsidRPr="006B2641">
        <w:rPr>
          <w:sz w:val="28"/>
          <w:szCs w:val="28"/>
        </w:rPr>
        <w:t>ата рассмотрения заявок</w:t>
      </w:r>
      <w:r w:rsidR="0049518F">
        <w:rPr>
          <w:sz w:val="28"/>
          <w:szCs w:val="28"/>
        </w:rPr>
        <w:t>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lastRenderedPageBreak/>
        <w:t>2</w:t>
      </w:r>
      <w:r w:rsidR="005114F7">
        <w:rPr>
          <w:sz w:val="28"/>
          <w:szCs w:val="28"/>
        </w:rPr>
        <w:t>.1</w:t>
      </w:r>
      <w:r w:rsidR="0049518F">
        <w:rPr>
          <w:sz w:val="28"/>
          <w:szCs w:val="28"/>
        </w:rPr>
        <w:t>8</w:t>
      </w:r>
      <w:r w:rsidR="005114F7">
        <w:rPr>
          <w:sz w:val="28"/>
          <w:szCs w:val="28"/>
        </w:rPr>
        <w:t>.</w:t>
      </w:r>
      <w:r w:rsidR="0049518F">
        <w:rPr>
          <w:sz w:val="28"/>
          <w:szCs w:val="28"/>
        </w:rPr>
        <w:t>2</w:t>
      </w:r>
      <w:r w:rsidR="005114F7">
        <w:rPr>
          <w:sz w:val="28"/>
          <w:szCs w:val="28"/>
        </w:rPr>
        <w:t>.</w:t>
      </w:r>
      <w:r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И</w:t>
      </w:r>
      <w:r w:rsidRPr="006B2641">
        <w:rPr>
          <w:sz w:val="28"/>
          <w:szCs w:val="28"/>
        </w:rPr>
        <w:t xml:space="preserve">нформация об участниках отбора, </w:t>
      </w:r>
      <w:r w:rsidR="0049518F">
        <w:rPr>
          <w:sz w:val="28"/>
          <w:szCs w:val="28"/>
        </w:rPr>
        <w:t>заявки которых были рассмотрены.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И</w:t>
      </w:r>
      <w:r w:rsidR="008C430B" w:rsidRPr="006B2641">
        <w:rPr>
          <w:sz w:val="28"/>
          <w:szCs w:val="28"/>
        </w:rPr>
        <w:t>нформация об участниках отбора, заявки которых были отклонены, с указанием причин их отклонения</w:t>
      </w:r>
      <w:r w:rsidR="0049518F">
        <w:rPr>
          <w:sz w:val="28"/>
          <w:szCs w:val="28"/>
        </w:rPr>
        <w:t>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Н</w:t>
      </w:r>
      <w:r w:rsidR="008C430B" w:rsidRPr="006B2641">
        <w:rPr>
          <w:sz w:val="28"/>
          <w:szCs w:val="28"/>
        </w:rPr>
        <w:t>аименование получателя субсидии, с которым заключается Соглашение</w:t>
      </w:r>
      <w:r w:rsidR="0049518F">
        <w:rPr>
          <w:sz w:val="28"/>
          <w:szCs w:val="28"/>
        </w:rPr>
        <w:t>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Р</w:t>
      </w:r>
      <w:r w:rsidR="008C430B" w:rsidRPr="006B2641">
        <w:rPr>
          <w:sz w:val="28"/>
          <w:szCs w:val="28"/>
        </w:rPr>
        <w:t>азмер предоставляемой субсидии.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Порядок отмены проведения отбора: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9</w:t>
      </w:r>
      <w:r>
        <w:rPr>
          <w:sz w:val="28"/>
          <w:szCs w:val="28"/>
        </w:rPr>
        <w:t>.1.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Р</w:t>
      </w:r>
      <w:r w:rsidR="008C430B" w:rsidRPr="006B2641">
        <w:rPr>
          <w:sz w:val="28"/>
          <w:szCs w:val="28"/>
        </w:rPr>
        <w:t xml:space="preserve">азмещение Администрацией извещения об отмене проведения отбора на едином портале допускается не позднее, чем за </w:t>
      </w:r>
      <w:r w:rsidR="008C430B">
        <w:rPr>
          <w:sz w:val="28"/>
          <w:szCs w:val="28"/>
        </w:rPr>
        <w:t>1</w:t>
      </w:r>
      <w:r w:rsidR="008C430B" w:rsidRPr="006B2641">
        <w:rPr>
          <w:sz w:val="28"/>
          <w:szCs w:val="28"/>
        </w:rPr>
        <w:t xml:space="preserve"> рабочий день до даты окончания срока подачи заявок участниками отбора</w:t>
      </w:r>
      <w:r w:rsidR="0049518F">
        <w:rPr>
          <w:sz w:val="28"/>
          <w:szCs w:val="28"/>
        </w:rPr>
        <w:t>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 w:rsidR="005114F7">
        <w:rPr>
          <w:sz w:val="28"/>
          <w:szCs w:val="28"/>
        </w:rPr>
        <w:t>.1</w:t>
      </w:r>
      <w:r w:rsidR="0049518F">
        <w:rPr>
          <w:sz w:val="28"/>
          <w:szCs w:val="28"/>
        </w:rPr>
        <w:t>9</w:t>
      </w:r>
      <w:r w:rsidR="005114F7">
        <w:rPr>
          <w:sz w:val="28"/>
          <w:szCs w:val="28"/>
        </w:rPr>
        <w:t>.2.</w:t>
      </w:r>
      <w:r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И</w:t>
      </w:r>
      <w:r w:rsidRPr="006B2641">
        <w:rPr>
          <w:sz w:val="28"/>
          <w:szCs w:val="28"/>
        </w:rPr>
        <w:t>звещение об отмене отбора формируется в электронной форме посредством заполнения соответствующих форм веб-интерфейса системы «Электронный бюджет» и содержит информацию о причинах отмены отбора</w:t>
      </w:r>
      <w:r w:rsidR="0049518F">
        <w:rPr>
          <w:sz w:val="28"/>
          <w:szCs w:val="28"/>
        </w:rPr>
        <w:t>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18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О</w:t>
      </w:r>
      <w:r w:rsidR="008C430B" w:rsidRPr="006B2641">
        <w:rPr>
          <w:sz w:val="28"/>
          <w:szCs w:val="28"/>
        </w:rPr>
        <w:t>тбор считается отмененным со дня размещения извещения о его отмене на едином портале.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18F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Отбор признается не состоявшимся в следующих случаях: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18F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П</w:t>
      </w:r>
      <w:r w:rsidR="008C430B" w:rsidRPr="006B2641">
        <w:rPr>
          <w:sz w:val="28"/>
          <w:szCs w:val="28"/>
        </w:rPr>
        <w:t>о окончании срока подачи з</w:t>
      </w:r>
      <w:r w:rsidR="0049518F">
        <w:rPr>
          <w:sz w:val="28"/>
          <w:szCs w:val="28"/>
        </w:rPr>
        <w:t>аявок не подано ни одной заявки.</w:t>
      </w:r>
    </w:p>
    <w:p w:rsidR="008C430B" w:rsidRPr="006B2641" w:rsidRDefault="008C430B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2</w:t>
      </w:r>
      <w:r w:rsidR="005114F7">
        <w:rPr>
          <w:sz w:val="28"/>
          <w:szCs w:val="28"/>
        </w:rPr>
        <w:t>.</w:t>
      </w:r>
      <w:r w:rsidR="0049518F">
        <w:rPr>
          <w:sz w:val="28"/>
          <w:szCs w:val="28"/>
        </w:rPr>
        <w:t>20</w:t>
      </w:r>
      <w:r w:rsidR="005114F7">
        <w:rPr>
          <w:sz w:val="28"/>
          <w:szCs w:val="28"/>
        </w:rPr>
        <w:t>.2.</w:t>
      </w:r>
      <w:r w:rsidRPr="006B2641">
        <w:rPr>
          <w:sz w:val="28"/>
          <w:szCs w:val="28"/>
        </w:rPr>
        <w:t xml:space="preserve"> </w:t>
      </w:r>
      <w:r w:rsidR="0049518F">
        <w:rPr>
          <w:sz w:val="28"/>
          <w:szCs w:val="28"/>
        </w:rPr>
        <w:t>П</w:t>
      </w:r>
      <w:r w:rsidRPr="006B2641">
        <w:rPr>
          <w:sz w:val="28"/>
          <w:szCs w:val="28"/>
        </w:rPr>
        <w:t>о результатам рассмотрения заявок отклонены все заявки.</w:t>
      </w:r>
    </w:p>
    <w:p w:rsidR="008C430B" w:rsidRPr="006B2641" w:rsidRDefault="005114F7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18F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="008C430B" w:rsidRPr="006B2641">
        <w:rPr>
          <w:sz w:val="28"/>
          <w:szCs w:val="28"/>
        </w:rPr>
        <w:t xml:space="preserve">При отсутствии предусмотренных </w:t>
      </w:r>
      <w:r w:rsidR="008C430B" w:rsidRPr="00702765">
        <w:rPr>
          <w:sz w:val="28"/>
          <w:szCs w:val="28"/>
        </w:rPr>
        <w:t xml:space="preserve">пунктами </w:t>
      </w:r>
      <w:r w:rsidR="00702765" w:rsidRPr="00702765">
        <w:rPr>
          <w:sz w:val="28"/>
          <w:szCs w:val="28"/>
        </w:rPr>
        <w:t>2.1</w:t>
      </w:r>
      <w:r w:rsidR="0049518F">
        <w:rPr>
          <w:sz w:val="28"/>
          <w:szCs w:val="28"/>
        </w:rPr>
        <w:t>7.</w:t>
      </w:r>
      <w:r w:rsidR="00702765" w:rsidRPr="00702765">
        <w:rPr>
          <w:sz w:val="28"/>
          <w:szCs w:val="28"/>
        </w:rPr>
        <w:t>,</w:t>
      </w:r>
      <w:r w:rsidR="009600F4">
        <w:rPr>
          <w:sz w:val="28"/>
          <w:szCs w:val="28"/>
        </w:rPr>
        <w:t xml:space="preserve"> </w:t>
      </w:r>
      <w:r w:rsidR="00702765" w:rsidRPr="00702765">
        <w:rPr>
          <w:sz w:val="28"/>
          <w:szCs w:val="28"/>
        </w:rPr>
        <w:t>2.</w:t>
      </w:r>
      <w:r w:rsidR="0049518F">
        <w:rPr>
          <w:sz w:val="28"/>
          <w:szCs w:val="28"/>
        </w:rPr>
        <w:t>20</w:t>
      </w:r>
      <w:r w:rsidR="00702765" w:rsidRPr="00702765">
        <w:rPr>
          <w:sz w:val="28"/>
          <w:szCs w:val="28"/>
        </w:rPr>
        <w:t>, 2.</w:t>
      </w:r>
      <w:r w:rsidR="0049518F">
        <w:rPr>
          <w:sz w:val="28"/>
          <w:szCs w:val="28"/>
        </w:rPr>
        <w:t>22</w:t>
      </w:r>
      <w:r w:rsidR="008C430B" w:rsidRPr="006B2641">
        <w:rPr>
          <w:sz w:val="28"/>
          <w:szCs w:val="28"/>
        </w:rPr>
        <w:t xml:space="preserve"> настоящего Порядка оснований для отклонения заявки, признания отбора не состоявшимся, между Администрацией и получателем субсидии заключается Соглашение.</w:t>
      </w:r>
    </w:p>
    <w:p w:rsidR="008C430B" w:rsidRDefault="00AF6C44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18F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8C430B" w:rsidRPr="006B2641">
        <w:rPr>
          <w:sz w:val="28"/>
          <w:szCs w:val="28"/>
        </w:rPr>
        <w:t xml:space="preserve"> Администрация может отказаться от заключения Соглашения с победителем отбора в случае </w:t>
      </w:r>
      <w:proofErr w:type="gramStart"/>
      <w:r w:rsidR="008C430B" w:rsidRPr="006B2641">
        <w:rPr>
          <w:sz w:val="28"/>
          <w:szCs w:val="28"/>
        </w:rPr>
        <w:t>обнаружения факта несоответствия победителя отбора</w:t>
      </w:r>
      <w:proofErr w:type="gramEnd"/>
      <w:r w:rsidR="008C430B" w:rsidRPr="006B2641">
        <w:rPr>
          <w:sz w:val="28"/>
          <w:szCs w:val="28"/>
        </w:rPr>
        <w:t xml:space="preserve"> требованиям, указанным в объявлении о проведении отбора, или предоставления победителем отбора недостоверной информации.</w:t>
      </w:r>
    </w:p>
    <w:p w:rsidR="00AF6C44" w:rsidRPr="006B2641" w:rsidRDefault="00AF6C44" w:rsidP="008C430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F6C44" w:rsidRPr="006B2641" w:rsidRDefault="00AF6C44" w:rsidP="00AF6C44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B2641">
        <w:rPr>
          <w:b/>
          <w:sz w:val="28"/>
          <w:szCs w:val="28"/>
        </w:rPr>
        <w:t>. Условия и порядок предоставления субсидии</w:t>
      </w:r>
    </w:p>
    <w:p w:rsidR="00AF6C44" w:rsidRDefault="00AF6C44" w:rsidP="00AF6C4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AF6C44" w:rsidRDefault="00AF6C44" w:rsidP="00AF6C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2641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Pr="006B2641">
        <w:rPr>
          <w:sz w:val="28"/>
          <w:szCs w:val="28"/>
        </w:rPr>
        <w:t>. Условиями предоставления субсидии являются:</w:t>
      </w:r>
    </w:p>
    <w:p w:rsidR="00AF6C44" w:rsidRPr="00F710FB" w:rsidRDefault="00AF6C44" w:rsidP="00AF6C4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F710FB">
        <w:rPr>
          <w:sz w:val="28"/>
          <w:szCs w:val="20"/>
        </w:rPr>
        <w:t xml:space="preserve">.1.1. СО НКО зарегистрирована в качестве юридического лица и осуществляет свою деятельность на территории </w:t>
      </w:r>
      <w:r w:rsidRPr="00F710FB">
        <w:rPr>
          <w:sz w:val="28"/>
          <w:szCs w:val="28"/>
        </w:rPr>
        <w:t>городского округа муниципального образования «город Саянск» не менее о</w:t>
      </w:r>
      <w:r w:rsidR="00F67F3A">
        <w:rPr>
          <w:sz w:val="28"/>
          <w:szCs w:val="28"/>
        </w:rPr>
        <w:t>д</w:t>
      </w:r>
      <w:r w:rsidRPr="00F710FB">
        <w:rPr>
          <w:sz w:val="28"/>
          <w:szCs w:val="28"/>
        </w:rPr>
        <w:t>ного года</w:t>
      </w:r>
      <w:r w:rsidR="0049518F">
        <w:rPr>
          <w:sz w:val="28"/>
          <w:szCs w:val="28"/>
        </w:rPr>
        <w:t>.</w:t>
      </w:r>
    </w:p>
    <w:p w:rsidR="00AF6C44" w:rsidRPr="00F710FB" w:rsidRDefault="00AF6C44" w:rsidP="00AF6C4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F710FB">
        <w:rPr>
          <w:sz w:val="28"/>
          <w:szCs w:val="20"/>
        </w:rPr>
        <w:t>.1.2. СО НКО осуществляет свою деятельность,</w:t>
      </w:r>
      <w:r w:rsidRPr="00F710FB">
        <w:rPr>
          <w:color w:val="000000"/>
          <w:sz w:val="28"/>
          <w:szCs w:val="28"/>
          <w:shd w:val="clear" w:color="auto" w:fill="FFFFFF"/>
        </w:rPr>
        <w:t xml:space="preserve"> </w:t>
      </w:r>
      <w:r w:rsidRPr="00F710FB">
        <w:rPr>
          <w:sz w:val="28"/>
          <w:szCs w:val="20"/>
        </w:rPr>
        <w:t xml:space="preserve">указанные в пункте </w:t>
      </w:r>
      <w:r w:rsidRPr="00702765">
        <w:rPr>
          <w:sz w:val="28"/>
          <w:szCs w:val="20"/>
        </w:rPr>
        <w:t>1.3 настоящего</w:t>
      </w:r>
      <w:r w:rsidR="00C05A05">
        <w:rPr>
          <w:sz w:val="28"/>
          <w:szCs w:val="20"/>
        </w:rPr>
        <w:t xml:space="preserve"> Порядка.</w:t>
      </w:r>
    </w:p>
    <w:p w:rsidR="00AF6C44" w:rsidRPr="00F710FB" w:rsidRDefault="00AF6C44" w:rsidP="00AF6C4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Pr="00F710FB">
        <w:rPr>
          <w:sz w:val="28"/>
          <w:szCs w:val="20"/>
        </w:rPr>
        <w:t xml:space="preserve">.1.3. Расходование средств субсидий на цели, указанные в </w:t>
      </w:r>
      <w:r w:rsidRPr="00702765">
        <w:rPr>
          <w:sz w:val="28"/>
          <w:szCs w:val="20"/>
        </w:rPr>
        <w:t>пункте 1.</w:t>
      </w:r>
      <w:r w:rsidR="00702765" w:rsidRPr="00702765">
        <w:rPr>
          <w:sz w:val="28"/>
          <w:szCs w:val="20"/>
        </w:rPr>
        <w:t>5</w:t>
      </w:r>
      <w:r w:rsidR="0049518F">
        <w:rPr>
          <w:sz w:val="28"/>
          <w:szCs w:val="20"/>
        </w:rPr>
        <w:t xml:space="preserve"> настоящего Порядка.</w:t>
      </w:r>
    </w:p>
    <w:p w:rsidR="00AF6C44" w:rsidRPr="006B2641" w:rsidRDefault="00CF6D32" w:rsidP="00AF6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AF6C44" w:rsidRPr="006B2641">
        <w:rPr>
          <w:rFonts w:ascii="Times New Roman" w:hAnsi="Times New Roman" w:cs="Times New Roman"/>
          <w:sz w:val="28"/>
          <w:szCs w:val="28"/>
        </w:rPr>
        <w:t xml:space="preserve"> </w:t>
      </w:r>
      <w:r w:rsidR="0049518F">
        <w:rPr>
          <w:rFonts w:ascii="Times New Roman" w:hAnsi="Times New Roman" w:cs="Times New Roman"/>
          <w:sz w:val="28"/>
          <w:szCs w:val="28"/>
        </w:rPr>
        <w:t>С</w:t>
      </w:r>
      <w:r w:rsidR="00AF6C44" w:rsidRPr="006B2641">
        <w:rPr>
          <w:rFonts w:ascii="Times New Roman" w:hAnsi="Times New Roman" w:cs="Times New Roman"/>
          <w:sz w:val="28"/>
          <w:szCs w:val="28"/>
        </w:rPr>
        <w:t xml:space="preserve">оответствие получателей субсидии требованиям, установленным пунктами </w:t>
      </w:r>
      <w:r w:rsidR="00702765">
        <w:rPr>
          <w:rFonts w:ascii="Times New Roman" w:hAnsi="Times New Roman" w:cs="Times New Roman"/>
          <w:sz w:val="28"/>
          <w:szCs w:val="28"/>
        </w:rPr>
        <w:t>2.</w:t>
      </w:r>
      <w:r w:rsidR="0049518F">
        <w:rPr>
          <w:rFonts w:ascii="Times New Roman" w:hAnsi="Times New Roman" w:cs="Times New Roman"/>
          <w:sz w:val="28"/>
          <w:szCs w:val="28"/>
        </w:rPr>
        <w:t>3.</w:t>
      </w:r>
      <w:r w:rsidR="00AF6C44" w:rsidRPr="0070276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F6C44" w:rsidRPr="006B264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05A05">
        <w:rPr>
          <w:rFonts w:ascii="Times New Roman" w:hAnsi="Times New Roman" w:cs="Times New Roman"/>
          <w:sz w:val="28"/>
          <w:szCs w:val="28"/>
        </w:rPr>
        <w:t>.</w:t>
      </w:r>
    </w:p>
    <w:p w:rsidR="00AF6C44" w:rsidRDefault="00CF6D32" w:rsidP="00AF6C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 w:rsidR="00AF6C44" w:rsidRPr="00580A55">
        <w:rPr>
          <w:rFonts w:ascii="Times New Roman" w:hAnsi="Times New Roman" w:cs="Times New Roman"/>
          <w:sz w:val="28"/>
          <w:szCs w:val="28"/>
        </w:rPr>
        <w:t xml:space="preserve"> </w:t>
      </w:r>
      <w:r w:rsidR="00C05A0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AF6C44" w:rsidRPr="00580A55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я СО НКО</w:t>
      </w:r>
      <w:r w:rsidR="00AF6C44" w:rsidRPr="00580A55">
        <w:rPr>
          <w:rFonts w:ascii="Times New Roman" w:hAnsi="Times New Roman" w:cs="Times New Roman"/>
          <w:sz w:val="28"/>
          <w:szCs w:val="28"/>
        </w:rPr>
        <w:t xml:space="preserve"> на осуществление Администрацией в соответствии с ее полномочиями и органами муниципального финансового контроля проверок соблюдения условий 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субсидий, пре</w:t>
      </w:r>
      <w:r w:rsidR="00C05A05">
        <w:rPr>
          <w:rFonts w:ascii="Times New Roman" w:hAnsi="Times New Roman" w:cs="Times New Roman"/>
          <w:sz w:val="28"/>
          <w:szCs w:val="28"/>
        </w:rPr>
        <w:t>дусмотренных настоящим Порядком.</w:t>
      </w:r>
    </w:p>
    <w:p w:rsidR="00CF6D32" w:rsidRDefault="00CF6D32" w:rsidP="00CF6D32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3</w:t>
      </w:r>
      <w:r w:rsidRPr="00F710FB">
        <w:rPr>
          <w:sz w:val="28"/>
          <w:szCs w:val="20"/>
        </w:rPr>
        <w:t>.1.</w:t>
      </w:r>
      <w:r>
        <w:rPr>
          <w:sz w:val="28"/>
          <w:szCs w:val="20"/>
        </w:rPr>
        <w:t>6</w:t>
      </w:r>
      <w:r w:rsidRPr="00F710FB">
        <w:rPr>
          <w:sz w:val="28"/>
          <w:szCs w:val="20"/>
        </w:rPr>
        <w:t xml:space="preserve">. </w:t>
      </w:r>
      <w:r w:rsidR="00C05A05">
        <w:rPr>
          <w:sz w:val="28"/>
          <w:szCs w:val="20"/>
        </w:rPr>
        <w:t>З</w:t>
      </w:r>
      <w:r w:rsidRPr="00F710FB">
        <w:rPr>
          <w:sz w:val="28"/>
          <w:szCs w:val="20"/>
        </w:rPr>
        <w:t>апрет приобретения за счет получе</w:t>
      </w:r>
      <w:r w:rsidR="003A7CB5">
        <w:rPr>
          <w:sz w:val="28"/>
          <w:szCs w:val="20"/>
        </w:rPr>
        <w:t>нных средств иностранной валюты.</w:t>
      </w:r>
    </w:p>
    <w:p w:rsidR="003A7CB5" w:rsidRPr="006B2641" w:rsidRDefault="003A7CB5" w:rsidP="003A7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64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6B2641">
        <w:rPr>
          <w:rFonts w:ascii="Times New Roman" w:hAnsi="Times New Roman" w:cs="Times New Roman"/>
          <w:sz w:val="28"/>
          <w:szCs w:val="28"/>
        </w:rPr>
        <w:t xml:space="preserve">. По результатам отбора Администрация направляет </w:t>
      </w:r>
      <w:r>
        <w:rPr>
          <w:rFonts w:ascii="Times New Roman" w:hAnsi="Times New Roman" w:cs="Times New Roman"/>
          <w:sz w:val="28"/>
          <w:szCs w:val="28"/>
        </w:rPr>
        <w:t xml:space="preserve">СО НКО </w:t>
      </w:r>
      <w:r w:rsidRPr="006B2641">
        <w:rPr>
          <w:rFonts w:ascii="Times New Roman" w:hAnsi="Times New Roman" w:cs="Times New Roman"/>
          <w:sz w:val="28"/>
          <w:szCs w:val="28"/>
        </w:rPr>
        <w:t xml:space="preserve"> проект Соглашения в системе «Электронный бюджет» в соответствии с типовой формой, утвержденной Министерством финансов Российской Федерации.</w:t>
      </w:r>
    </w:p>
    <w:p w:rsidR="003A7CB5" w:rsidRDefault="003A7CB5" w:rsidP="003A7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 НКО</w:t>
      </w:r>
      <w:r w:rsidRPr="00246774">
        <w:rPr>
          <w:sz w:val="28"/>
          <w:szCs w:val="28"/>
        </w:rPr>
        <w:t xml:space="preserve"> в течение 3 рабочих дней со дня получения проекта Соглашения рассматривает его. При</w:t>
      </w:r>
      <w:r w:rsidR="00C05A05">
        <w:rPr>
          <w:sz w:val="28"/>
          <w:szCs w:val="28"/>
        </w:rPr>
        <w:t xml:space="preserve"> возникновении замечаний</w:t>
      </w:r>
      <w:r w:rsidRPr="006B2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НКО </w:t>
      </w:r>
      <w:r w:rsidRPr="006B2641">
        <w:rPr>
          <w:sz w:val="28"/>
          <w:szCs w:val="28"/>
        </w:rPr>
        <w:t>в рабочем порядке уведомляет о возникших замечаниях Администрацию, которая при наличии технической возможности устраняет данные замечания в форме Соглашения в системе «Электронный бюджет». Проект Соглашения согласовывается и подписывается обеими сторонами в системе «Электронный бюджет».</w:t>
      </w:r>
    </w:p>
    <w:p w:rsidR="003A7CB5" w:rsidRDefault="003A7CB5" w:rsidP="003A7C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D1BE4">
        <w:rPr>
          <w:rFonts w:ascii="Times New Roman" w:eastAsiaTheme="minorHAnsi" w:hAnsi="Times New Roman" w:cs="Times New Roman"/>
          <w:sz w:val="28"/>
          <w:szCs w:val="28"/>
          <w:lang w:eastAsia="en-US"/>
        </w:rPr>
        <w:t>.3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изменения 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ранее доведенных лимитов бюджетных обязательств, Администрация вправе заключить дополнительное соглашение об </w:t>
      </w:r>
      <w:r w:rsidR="003D1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изменении 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 субсидии, определенного Соглашением, или, в случае отсутствия согласования новых условий, расторгнуть Соглашение.</w:t>
      </w:r>
    </w:p>
    <w:p w:rsidR="003D1BE4" w:rsidRDefault="003D1BE4" w:rsidP="003D1B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.4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D1BE4" w:rsidRPr="006B2641" w:rsidRDefault="003D1BE4" w:rsidP="003D1B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реорганизации получателя субсидии в форме разделения, выделения, а также при ликвидации получателя субсидии, 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«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Саянск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3D1BE4" w:rsidRDefault="003D1BE4" w:rsidP="003D1B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Дополнительное соглашение к Соглашению, в том числе дополнительное соглашение о расторжении Соглашения, заключаются в системе «Электронный бюджет» в соответствии с типовыми формами, установленными Министерством финансов Российской Федерации.</w:t>
      </w:r>
    </w:p>
    <w:p w:rsidR="00CB7CBB" w:rsidRDefault="00CB7CBB" w:rsidP="003D1BE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3.6.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Субсидия перечисляется Администрацией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бюджетным законодательством Российской Федерации 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счет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НКО </w:t>
      </w:r>
      <w:r w:rsidRPr="006B264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размере и на условиях предусмотренных Соглашением.</w:t>
      </w:r>
    </w:p>
    <w:p w:rsidR="00A3008D" w:rsidRDefault="00A3008D" w:rsidP="00E9601B">
      <w:pPr>
        <w:jc w:val="center"/>
        <w:rPr>
          <w:b/>
          <w:sz w:val="28"/>
          <w:szCs w:val="28"/>
        </w:rPr>
      </w:pPr>
    </w:p>
    <w:p w:rsidR="00E9601B" w:rsidRDefault="00E9601B" w:rsidP="00E96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6B2641">
        <w:rPr>
          <w:b/>
          <w:sz w:val="28"/>
          <w:szCs w:val="28"/>
        </w:rPr>
        <w:t>. Требования к отчетности</w:t>
      </w:r>
    </w:p>
    <w:p w:rsidR="00E9601B" w:rsidRPr="006B2641" w:rsidRDefault="00E9601B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64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.1</w:t>
      </w:r>
      <w:r w:rsidRPr="006B264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СО НКО </w:t>
      </w:r>
      <w:r w:rsidRPr="006B2641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CA4D4D">
        <w:rPr>
          <w:rFonts w:eastAsiaTheme="minorHAnsi"/>
          <w:sz w:val="28"/>
          <w:szCs w:val="28"/>
          <w:lang w:eastAsia="en-US"/>
        </w:rPr>
        <w:t xml:space="preserve">5 (пяти) рабочих дней, </w:t>
      </w:r>
      <w:r w:rsidRPr="006B2641">
        <w:rPr>
          <w:rFonts w:eastAsiaTheme="minorHAnsi"/>
          <w:sz w:val="28"/>
          <w:szCs w:val="28"/>
          <w:lang w:eastAsia="en-US"/>
        </w:rPr>
        <w:t>следующ</w:t>
      </w:r>
      <w:r w:rsidR="00CA4D4D">
        <w:rPr>
          <w:rFonts w:eastAsiaTheme="minorHAnsi"/>
          <w:sz w:val="28"/>
          <w:szCs w:val="28"/>
          <w:lang w:eastAsia="en-US"/>
        </w:rPr>
        <w:t>их</w:t>
      </w:r>
      <w:r w:rsidRPr="006B2641">
        <w:rPr>
          <w:rFonts w:eastAsiaTheme="minorHAnsi"/>
          <w:sz w:val="28"/>
          <w:szCs w:val="28"/>
          <w:lang w:eastAsia="en-US"/>
        </w:rPr>
        <w:t xml:space="preserve"> за отчетным </w:t>
      </w:r>
      <w:r w:rsidR="00CA4D4D">
        <w:rPr>
          <w:rFonts w:eastAsiaTheme="minorHAnsi"/>
          <w:sz w:val="28"/>
          <w:szCs w:val="28"/>
          <w:lang w:eastAsia="en-US"/>
        </w:rPr>
        <w:t>годом, в котором была получена Субсидия</w:t>
      </w:r>
      <w:r w:rsidRPr="006B2641">
        <w:rPr>
          <w:rFonts w:eastAsiaTheme="minorHAnsi"/>
          <w:sz w:val="28"/>
          <w:szCs w:val="28"/>
          <w:lang w:eastAsia="en-US"/>
        </w:rPr>
        <w:t>, предоставляет в системе «Электронный бюджет» отчет о расходах, источником финансового обеспечения которых является субсидия, по форме, установленной в Соглашении.</w:t>
      </w:r>
    </w:p>
    <w:p w:rsidR="00E9601B" w:rsidRPr="006B2641" w:rsidRDefault="00E9601B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641">
        <w:rPr>
          <w:rFonts w:eastAsiaTheme="minorHAnsi"/>
          <w:sz w:val="28"/>
          <w:szCs w:val="28"/>
          <w:lang w:eastAsia="en-US"/>
        </w:rPr>
        <w:lastRenderedPageBreak/>
        <w:t>4</w:t>
      </w:r>
      <w:r w:rsidR="008A313F">
        <w:rPr>
          <w:rFonts w:eastAsiaTheme="minorHAnsi"/>
          <w:sz w:val="28"/>
          <w:szCs w:val="28"/>
          <w:lang w:eastAsia="en-US"/>
        </w:rPr>
        <w:t>.2.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8A313F">
        <w:rPr>
          <w:rFonts w:eastAsiaTheme="minorHAnsi"/>
          <w:sz w:val="28"/>
          <w:szCs w:val="28"/>
          <w:lang w:eastAsia="en-US"/>
        </w:rPr>
        <w:t>СО НКО</w:t>
      </w:r>
      <w:r w:rsidRPr="006B2641">
        <w:rPr>
          <w:rFonts w:eastAsiaTheme="minorHAnsi"/>
          <w:sz w:val="28"/>
          <w:szCs w:val="28"/>
          <w:lang w:eastAsia="en-US"/>
        </w:rPr>
        <w:t xml:space="preserve"> </w:t>
      </w:r>
      <w:r w:rsidR="00CA4D4D" w:rsidRPr="006B2641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CA4D4D">
        <w:rPr>
          <w:rFonts w:eastAsiaTheme="minorHAnsi"/>
          <w:sz w:val="28"/>
          <w:szCs w:val="28"/>
          <w:lang w:eastAsia="en-US"/>
        </w:rPr>
        <w:t xml:space="preserve">5 (пяти) рабочих дней, </w:t>
      </w:r>
      <w:r w:rsidR="00CA4D4D" w:rsidRPr="006B2641">
        <w:rPr>
          <w:rFonts w:eastAsiaTheme="minorHAnsi"/>
          <w:sz w:val="28"/>
          <w:szCs w:val="28"/>
          <w:lang w:eastAsia="en-US"/>
        </w:rPr>
        <w:t>следующ</w:t>
      </w:r>
      <w:r w:rsidR="00CA4D4D">
        <w:rPr>
          <w:rFonts w:eastAsiaTheme="minorHAnsi"/>
          <w:sz w:val="28"/>
          <w:szCs w:val="28"/>
          <w:lang w:eastAsia="en-US"/>
        </w:rPr>
        <w:t>их</w:t>
      </w:r>
      <w:r w:rsidR="00CA4D4D" w:rsidRPr="006B2641">
        <w:rPr>
          <w:rFonts w:eastAsiaTheme="minorHAnsi"/>
          <w:sz w:val="28"/>
          <w:szCs w:val="28"/>
          <w:lang w:eastAsia="en-US"/>
        </w:rPr>
        <w:t xml:space="preserve"> за отчетным </w:t>
      </w:r>
      <w:r w:rsidR="00CA4D4D">
        <w:rPr>
          <w:rFonts w:eastAsiaTheme="minorHAnsi"/>
          <w:sz w:val="28"/>
          <w:szCs w:val="28"/>
          <w:lang w:eastAsia="en-US"/>
        </w:rPr>
        <w:t>годом, в котором была получена Субсидия</w:t>
      </w:r>
      <w:r w:rsidRPr="006B2641">
        <w:rPr>
          <w:rFonts w:eastAsiaTheme="minorHAnsi"/>
          <w:sz w:val="28"/>
          <w:szCs w:val="28"/>
          <w:lang w:eastAsia="en-US"/>
        </w:rPr>
        <w:t>, предоставляет в системе «Электронный бюджет» отчет о достижении</w:t>
      </w:r>
      <w:r w:rsidR="008A313F">
        <w:rPr>
          <w:rFonts w:eastAsiaTheme="minorHAnsi"/>
          <w:sz w:val="28"/>
          <w:szCs w:val="28"/>
          <w:lang w:eastAsia="en-US"/>
        </w:rPr>
        <w:t xml:space="preserve"> установленных при предоставлении </w:t>
      </w:r>
      <w:proofErr w:type="gramStart"/>
      <w:r w:rsidR="008A313F">
        <w:rPr>
          <w:rFonts w:eastAsiaTheme="minorHAnsi"/>
          <w:sz w:val="28"/>
          <w:szCs w:val="28"/>
          <w:lang w:eastAsia="en-US"/>
        </w:rPr>
        <w:t xml:space="preserve">Субсидии значений </w:t>
      </w:r>
      <w:r w:rsidR="00CA4D4D">
        <w:rPr>
          <w:rFonts w:eastAsiaTheme="minorHAnsi"/>
          <w:sz w:val="28"/>
          <w:szCs w:val="28"/>
          <w:lang w:eastAsia="en-US"/>
        </w:rPr>
        <w:t>показателей результативности предоставления Субсидии</w:t>
      </w:r>
      <w:proofErr w:type="gramEnd"/>
      <w:r w:rsidR="008A313F">
        <w:rPr>
          <w:rFonts w:eastAsiaTheme="minorHAnsi"/>
          <w:sz w:val="28"/>
          <w:szCs w:val="28"/>
          <w:lang w:eastAsia="en-US"/>
        </w:rPr>
        <w:t xml:space="preserve"> </w:t>
      </w:r>
      <w:r w:rsidRPr="006B2641">
        <w:rPr>
          <w:rFonts w:eastAsiaTheme="minorHAnsi"/>
          <w:sz w:val="28"/>
          <w:szCs w:val="28"/>
          <w:lang w:eastAsia="en-US"/>
        </w:rPr>
        <w:t>по форме, установленной в Соглашении.</w:t>
      </w:r>
    </w:p>
    <w:p w:rsidR="00E9601B" w:rsidRDefault="00E9601B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2641">
        <w:rPr>
          <w:rFonts w:eastAsiaTheme="minorHAnsi"/>
          <w:sz w:val="28"/>
          <w:szCs w:val="28"/>
          <w:lang w:eastAsia="en-US"/>
        </w:rPr>
        <w:t>4</w:t>
      </w:r>
      <w:r w:rsidR="008A313F">
        <w:rPr>
          <w:rFonts w:eastAsiaTheme="minorHAnsi"/>
          <w:sz w:val="28"/>
          <w:szCs w:val="28"/>
          <w:lang w:eastAsia="en-US"/>
        </w:rPr>
        <w:t>.3</w:t>
      </w:r>
      <w:r w:rsidRPr="006B2641">
        <w:rPr>
          <w:rFonts w:eastAsiaTheme="minorHAnsi"/>
          <w:sz w:val="28"/>
          <w:szCs w:val="28"/>
          <w:lang w:eastAsia="en-US"/>
        </w:rPr>
        <w:t xml:space="preserve">. Администрация проверяет отчеты, предоставленные в системе «Электронный бюджет». При наличии замечаний по отчетам, </w:t>
      </w:r>
      <w:r w:rsidR="008A313F">
        <w:rPr>
          <w:rFonts w:eastAsiaTheme="minorHAnsi"/>
          <w:sz w:val="28"/>
          <w:szCs w:val="28"/>
          <w:lang w:eastAsia="en-US"/>
        </w:rPr>
        <w:t>СО НКО</w:t>
      </w:r>
      <w:r w:rsidRPr="006B2641">
        <w:rPr>
          <w:rFonts w:eastAsiaTheme="minorHAnsi"/>
          <w:sz w:val="28"/>
          <w:szCs w:val="28"/>
          <w:lang w:eastAsia="en-US"/>
        </w:rPr>
        <w:t xml:space="preserve"> дорабатывает отчеты в системе «Электронный бюджет». В случае отсутствия замечаний либо после их устранения, Администрация согласовывает отчеты в системе «Электронный бюджет».</w:t>
      </w:r>
    </w:p>
    <w:p w:rsidR="008666DC" w:rsidRDefault="008666DC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Администрация вправе устанавливать в Соглашении сроки и формы представления получателем субсидии дополнительной отчетности.</w:t>
      </w:r>
    </w:p>
    <w:p w:rsidR="008A313F" w:rsidRPr="006B2641" w:rsidRDefault="008A313F" w:rsidP="00E9601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A313F" w:rsidRDefault="008A313F" w:rsidP="008A3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6B2641">
        <w:rPr>
          <w:b/>
          <w:sz w:val="28"/>
          <w:szCs w:val="28"/>
        </w:rPr>
        <w:t>. Требования к осуществлению контроля за соблюдением</w:t>
      </w:r>
    </w:p>
    <w:p w:rsidR="008A313F" w:rsidRDefault="008A313F" w:rsidP="008A313F">
      <w:pPr>
        <w:jc w:val="center"/>
        <w:rPr>
          <w:b/>
          <w:sz w:val="28"/>
          <w:szCs w:val="28"/>
        </w:rPr>
      </w:pPr>
      <w:r w:rsidRPr="006B2641">
        <w:rPr>
          <w:b/>
          <w:sz w:val="28"/>
          <w:szCs w:val="28"/>
        </w:rPr>
        <w:t xml:space="preserve"> условий и порядка предоставления субсидии и ответственность </w:t>
      </w:r>
    </w:p>
    <w:p w:rsidR="008A313F" w:rsidRPr="006B2641" w:rsidRDefault="008A313F" w:rsidP="008A313F">
      <w:pPr>
        <w:jc w:val="center"/>
        <w:rPr>
          <w:b/>
          <w:sz w:val="28"/>
          <w:szCs w:val="28"/>
        </w:rPr>
      </w:pPr>
      <w:r w:rsidRPr="006B2641">
        <w:rPr>
          <w:b/>
          <w:sz w:val="28"/>
          <w:szCs w:val="28"/>
        </w:rPr>
        <w:t>за их нарушение</w:t>
      </w:r>
    </w:p>
    <w:p w:rsidR="008A313F" w:rsidRPr="00F710FB" w:rsidRDefault="008A313F" w:rsidP="008A31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5.1. Администрация и органы муниципального финансового контроля:</w:t>
      </w:r>
    </w:p>
    <w:p w:rsidR="008A313F" w:rsidRPr="00F710FB" w:rsidRDefault="00C05A05" w:rsidP="008A313F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5.1.1. О</w:t>
      </w:r>
      <w:r w:rsidR="008A313F" w:rsidRPr="00F710FB">
        <w:rPr>
          <w:sz w:val="28"/>
          <w:szCs w:val="20"/>
        </w:rPr>
        <w:t xml:space="preserve">существляют проверку соблюдения </w:t>
      </w:r>
      <w:r w:rsidR="008A313F">
        <w:rPr>
          <w:sz w:val="28"/>
          <w:szCs w:val="20"/>
        </w:rPr>
        <w:t>СО НКО</w:t>
      </w:r>
      <w:r w:rsidR="008A313F" w:rsidRPr="00F710FB">
        <w:rPr>
          <w:sz w:val="28"/>
          <w:szCs w:val="20"/>
        </w:rPr>
        <w:t xml:space="preserve"> порядка и условий предоставления субсидий, в том</w:t>
      </w:r>
      <w:r w:rsidR="008A313F" w:rsidRPr="00F710FB">
        <w:rPr>
          <w:color w:val="FF0000"/>
          <w:sz w:val="28"/>
          <w:szCs w:val="20"/>
        </w:rPr>
        <w:t xml:space="preserve"> </w:t>
      </w:r>
      <w:r w:rsidR="008A313F" w:rsidRPr="00F710FB">
        <w:rPr>
          <w:sz w:val="28"/>
          <w:szCs w:val="20"/>
        </w:rPr>
        <w:t>числе в части достижения результатов предоставления субсидии, в соответствии со статьями 268.1 и 269.2 Бюджетно</w:t>
      </w:r>
      <w:r>
        <w:rPr>
          <w:sz w:val="28"/>
          <w:szCs w:val="20"/>
        </w:rPr>
        <w:t>го кодекса Российской Федерации.</w:t>
      </w:r>
    </w:p>
    <w:p w:rsidR="008A313F" w:rsidRPr="00F710FB" w:rsidRDefault="00C05A05" w:rsidP="008A313F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5.1.2. П</w:t>
      </w:r>
      <w:r w:rsidR="008A313F" w:rsidRPr="00F710FB">
        <w:rPr>
          <w:sz w:val="28"/>
          <w:szCs w:val="20"/>
        </w:rPr>
        <w:t>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субсидии.</w:t>
      </w:r>
    </w:p>
    <w:p w:rsidR="008A313F" w:rsidRPr="00F710FB" w:rsidRDefault="008A313F" w:rsidP="008A31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5.2. В случае </w:t>
      </w:r>
      <w:proofErr w:type="gramStart"/>
      <w:r w:rsidR="00242580" w:rsidRPr="00F710FB">
        <w:rPr>
          <w:sz w:val="28"/>
          <w:szCs w:val="20"/>
        </w:rPr>
        <w:t>не достижения</w:t>
      </w:r>
      <w:proofErr w:type="gramEnd"/>
      <w:r w:rsidRPr="00F710FB">
        <w:rPr>
          <w:sz w:val="28"/>
          <w:szCs w:val="20"/>
        </w:rPr>
        <w:t xml:space="preserve"> получателем субсидий значений показателей результативности предоставления субсидий, указанных в Соглашении о предоставлении субсидии, объем средств, сокращается из расчета 1  процент за каждое недостигнутое значение показателей результативности предоставления субсидии, установленное в соглашении.</w:t>
      </w:r>
    </w:p>
    <w:p w:rsidR="008A313F" w:rsidRPr="00F710FB" w:rsidRDefault="008A313F" w:rsidP="008A31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5.3. В случае невыполнения СО НКО условий, указанных в Соглашении, выявленных нарушений в ходе проверок, проведенных главным распорядителем бюджетных средств и уполномоченными органами муниципального финансового контроля, заключается дополнительное соглашение о расторжении Соглашения, предоставление субсидий приостанавливается до устранения нарушений.</w:t>
      </w:r>
    </w:p>
    <w:p w:rsidR="008A313F" w:rsidRPr="00F710FB" w:rsidRDefault="008A313F" w:rsidP="008A31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5.4. </w:t>
      </w:r>
      <w:proofErr w:type="gramStart"/>
      <w:r w:rsidRPr="00F710FB">
        <w:rPr>
          <w:sz w:val="28"/>
          <w:szCs w:val="20"/>
        </w:rPr>
        <w:t xml:space="preserve">Субсидия (остаток субсидии), не использованная в установленный Соглашением срок, подлежит возврату получателем субсидии в срок до </w:t>
      </w:r>
      <w:r>
        <w:rPr>
          <w:sz w:val="28"/>
          <w:szCs w:val="20"/>
        </w:rPr>
        <w:t>1</w:t>
      </w:r>
      <w:r w:rsidRPr="00F710FB">
        <w:rPr>
          <w:sz w:val="28"/>
          <w:szCs w:val="20"/>
        </w:rPr>
        <w:t xml:space="preserve"> </w:t>
      </w:r>
      <w:r>
        <w:rPr>
          <w:sz w:val="28"/>
          <w:szCs w:val="20"/>
        </w:rPr>
        <w:t>февраля</w:t>
      </w:r>
      <w:r w:rsidRPr="00F710FB">
        <w:rPr>
          <w:sz w:val="28"/>
          <w:szCs w:val="20"/>
        </w:rPr>
        <w:t xml:space="preserve"> </w:t>
      </w:r>
      <w:r>
        <w:rPr>
          <w:sz w:val="28"/>
          <w:szCs w:val="20"/>
        </w:rPr>
        <w:t>года, следующего за отчетным</w:t>
      </w:r>
      <w:r w:rsidRPr="00F710FB">
        <w:rPr>
          <w:sz w:val="28"/>
          <w:szCs w:val="20"/>
        </w:rPr>
        <w:t xml:space="preserve"> в бюджет городского округа муниципального образования «город Саянск».</w:t>
      </w:r>
      <w:proofErr w:type="gramEnd"/>
    </w:p>
    <w:p w:rsidR="008A313F" w:rsidRDefault="008A313F" w:rsidP="008A313F">
      <w:pPr>
        <w:rPr>
          <w:i/>
          <w:sz w:val="28"/>
          <w:szCs w:val="20"/>
        </w:rPr>
      </w:pPr>
    </w:p>
    <w:p w:rsidR="00E4095C" w:rsidRPr="006858D3" w:rsidRDefault="00E4095C" w:rsidP="00E4095C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Мэр городского округа </w:t>
      </w:r>
    </w:p>
    <w:p w:rsidR="00E4095C" w:rsidRPr="006858D3" w:rsidRDefault="00E4095C" w:rsidP="00E4095C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муниципального образования </w:t>
      </w:r>
    </w:p>
    <w:p w:rsidR="005B561A" w:rsidRDefault="00E4095C" w:rsidP="009600F4">
      <w:pPr>
        <w:jc w:val="both"/>
        <w:rPr>
          <w:sz w:val="20"/>
          <w:szCs w:val="20"/>
        </w:rPr>
      </w:pPr>
      <w:r w:rsidRPr="006858D3">
        <w:rPr>
          <w:sz w:val="26"/>
          <w:szCs w:val="26"/>
        </w:rPr>
        <w:t>«город Саянск»                                                                              А.В. Ермаков</w:t>
      </w:r>
    </w:p>
    <w:sectPr w:rsidR="005B561A" w:rsidSect="00814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2F3"/>
    <w:multiLevelType w:val="hybridMultilevel"/>
    <w:tmpl w:val="BC1C3910"/>
    <w:lvl w:ilvl="0" w:tplc="D6F4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3210"/>
    <w:multiLevelType w:val="hybridMultilevel"/>
    <w:tmpl w:val="216808F0"/>
    <w:lvl w:ilvl="0" w:tplc="54662A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C3D9D"/>
    <w:multiLevelType w:val="hybridMultilevel"/>
    <w:tmpl w:val="E49CD480"/>
    <w:lvl w:ilvl="0" w:tplc="7DE650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BD"/>
    <w:rsid w:val="00031FF4"/>
    <w:rsid w:val="00032B6F"/>
    <w:rsid w:val="00061DD6"/>
    <w:rsid w:val="0009192D"/>
    <w:rsid w:val="0009693E"/>
    <w:rsid w:val="000B2296"/>
    <w:rsid w:val="00100B40"/>
    <w:rsid w:val="0012619A"/>
    <w:rsid w:val="00181B5A"/>
    <w:rsid w:val="0018433C"/>
    <w:rsid w:val="001C3BB5"/>
    <w:rsid w:val="001D02BF"/>
    <w:rsid w:val="001F0021"/>
    <w:rsid w:val="00200BF5"/>
    <w:rsid w:val="00242580"/>
    <w:rsid w:val="00242877"/>
    <w:rsid w:val="00245153"/>
    <w:rsid w:val="00265090"/>
    <w:rsid w:val="00265F8A"/>
    <w:rsid w:val="00270332"/>
    <w:rsid w:val="00282F42"/>
    <w:rsid w:val="00286FAC"/>
    <w:rsid w:val="002A26C4"/>
    <w:rsid w:val="002A5ADE"/>
    <w:rsid w:val="002A6FEB"/>
    <w:rsid w:val="002E07D4"/>
    <w:rsid w:val="002F0009"/>
    <w:rsid w:val="00300317"/>
    <w:rsid w:val="00306870"/>
    <w:rsid w:val="00321737"/>
    <w:rsid w:val="003301EF"/>
    <w:rsid w:val="00344E87"/>
    <w:rsid w:val="00382E09"/>
    <w:rsid w:val="003A3235"/>
    <w:rsid w:val="003A7CB5"/>
    <w:rsid w:val="003D1BE4"/>
    <w:rsid w:val="003D6E45"/>
    <w:rsid w:val="003E5096"/>
    <w:rsid w:val="003E6D24"/>
    <w:rsid w:val="0040326E"/>
    <w:rsid w:val="00412BA1"/>
    <w:rsid w:val="00421A19"/>
    <w:rsid w:val="00432765"/>
    <w:rsid w:val="0043277B"/>
    <w:rsid w:val="004333DD"/>
    <w:rsid w:val="0049518F"/>
    <w:rsid w:val="00496585"/>
    <w:rsid w:val="00497F7F"/>
    <w:rsid w:val="004A216C"/>
    <w:rsid w:val="004C6692"/>
    <w:rsid w:val="005114F7"/>
    <w:rsid w:val="005203D7"/>
    <w:rsid w:val="00550C94"/>
    <w:rsid w:val="00572B89"/>
    <w:rsid w:val="0057547D"/>
    <w:rsid w:val="00575ABA"/>
    <w:rsid w:val="0059776E"/>
    <w:rsid w:val="005A7D23"/>
    <w:rsid w:val="005B1E4A"/>
    <w:rsid w:val="005B561A"/>
    <w:rsid w:val="005B76BD"/>
    <w:rsid w:val="005D6FC4"/>
    <w:rsid w:val="00647379"/>
    <w:rsid w:val="00653E78"/>
    <w:rsid w:val="00653E85"/>
    <w:rsid w:val="006858D3"/>
    <w:rsid w:val="00686B54"/>
    <w:rsid w:val="006909B2"/>
    <w:rsid w:val="006A28F8"/>
    <w:rsid w:val="006D2781"/>
    <w:rsid w:val="006E4FFE"/>
    <w:rsid w:val="00702765"/>
    <w:rsid w:val="00713BB3"/>
    <w:rsid w:val="007B1C01"/>
    <w:rsid w:val="007B4C2B"/>
    <w:rsid w:val="007C1CF2"/>
    <w:rsid w:val="008060BC"/>
    <w:rsid w:val="00807CBA"/>
    <w:rsid w:val="008145C1"/>
    <w:rsid w:val="00822449"/>
    <w:rsid w:val="00822B1B"/>
    <w:rsid w:val="008441DA"/>
    <w:rsid w:val="008666DC"/>
    <w:rsid w:val="00884176"/>
    <w:rsid w:val="00887EC9"/>
    <w:rsid w:val="008A313F"/>
    <w:rsid w:val="008B3497"/>
    <w:rsid w:val="008C430B"/>
    <w:rsid w:val="008E6C89"/>
    <w:rsid w:val="00901964"/>
    <w:rsid w:val="00917A42"/>
    <w:rsid w:val="00934FC2"/>
    <w:rsid w:val="0093534B"/>
    <w:rsid w:val="00947DD7"/>
    <w:rsid w:val="009600F4"/>
    <w:rsid w:val="0098301E"/>
    <w:rsid w:val="00985379"/>
    <w:rsid w:val="009B1683"/>
    <w:rsid w:val="009C503A"/>
    <w:rsid w:val="009D1561"/>
    <w:rsid w:val="009E6A11"/>
    <w:rsid w:val="00A2786A"/>
    <w:rsid w:val="00A27C50"/>
    <w:rsid w:val="00A3008D"/>
    <w:rsid w:val="00A6222E"/>
    <w:rsid w:val="00A63688"/>
    <w:rsid w:val="00A8658D"/>
    <w:rsid w:val="00A92C0D"/>
    <w:rsid w:val="00AA2579"/>
    <w:rsid w:val="00AD51F9"/>
    <w:rsid w:val="00AF6C44"/>
    <w:rsid w:val="00B10E5F"/>
    <w:rsid w:val="00B1463F"/>
    <w:rsid w:val="00B35972"/>
    <w:rsid w:val="00B63662"/>
    <w:rsid w:val="00B7769C"/>
    <w:rsid w:val="00B95A3F"/>
    <w:rsid w:val="00BC506F"/>
    <w:rsid w:val="00BC5CFF"/>
    <w:rsid w:val="00BD1EA4"/>
    <w:rsid w:val="00BD5622"/>
    <w:rsid w:val="00BD5D6C"/>
    <w:rsid w:val="00C05A05"/>
    <w:rsid w:val="00C5386F"/>
    <w:rsid w:val="00CA4D4D"/>
    <w:rsid w:val="00CB06CB"/>
    <w:rsid w:val="00CB32BD"/>
    <w:rsid w:val="00CB561E"/>
    <w:rsid w:val="00CB7CBB"/>
    <w:rsid w:val="00CC0680"/>
    <w:rsid w:val="00CC2D3B"/>
    <w:rsid w:val="00CE16FA"/>
    <w:rsid w:val="00CE61E8"/>
    <w:rsid w:val="00CF6D32"/>
    <w:rsid w:val="00D047E9"/>
    <w:rsid w:val="00D23084"/>
    <w:rsid w:val="00D40F11"/>
    <w:rsid w:val="00D439F5"/>
    <w:rsid w:val="00D665BC"/>
    <w:rsid w:val="00D905CE"/>
    <w:rsid w:val="00D91DE9"/>
    <w:rsid w:val="00DD31E1"/>
    <w:rsid w:val="00DD4974"/>
    <w:rsid w:val="00DE2615"/>
    <w:rsid w:val="00DF5976"/>
    <w:rsid w:val="00E0186D"/>
    <w:rsid w:val="00E04B2C"/>
    <w:rsid w:val="00E2017B"/>
    <w:rsid w:val="00E24722"/>
    <w:rsid w:val="00E26B89"/>
    <w:rsid w:val="00E30A4E"/>
    <w:rsid w:val="00E333E2"/>
    <w:rsid w:val="00E4095C"/>
    <w:rsid w:val="00E737B4"/>
    <w:rsid w:val="00E76A42"/>
    <w:rsid w:val="00E87E0D"/>
    <w:rsid w:val="00E9102D"/>
    <w:rsid w:val="00E9601B"/>
    <w:rsid w:val="00EB1BFD"/>
    <w:rsid w:val="00EB35A0"/>
    <w:rsid w:val="00EF04D4"/>
    <w:rsid w:val="00F67F3A"/>
    <w:rsid w:val="00F710FB"/>
    <w:rsid w:val="00F74310"/>
    <w:rsid w:val="00F74EAC"/>
    <w:rsid w:val="00F771AC"/>
    <w:rsid w:val="00FC3B06"/>
    <w:rsid w:val="00FD1E9E"/>
    <w:rsid w:val="00FD74E2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710FB"/>
    <w:pPr>
      <w:keepNext/>
      <w:jc w:val="center"/>
      <w:outlineLvl w:val="4"/>
    </w:pPr>
    <w:rPr>
      <w:rFonts w:ascii="Garamond" w:hAnsi="Garamond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ABA"/>
    <w:pPr>
      <w:ind w:left="720"/>
      <w:contextualSpacing/>
    </w:pPr>
  </w:style>
  <w:style w:type="character" w:styleId="a6">
    <w:name w:val="Strong"/>
    <w:basedOn w:val="a0"/>
    <w:uiPriority w:val="22"/>
    <w:qFormat/>
    <w:rsid w:val="00184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earch-selected-text">
    <w:name w:val="search-selected-text"/>
    <w:basedOn w:val="a0"/>
    <w:rsid w:val="00242877"/>
  </w:style>
  <w:style w:type="table" w:styleId="a7">
    <w:name w:val="Table Grid"/>
    <w:basedOn w:val="a1"/>
    <w:uiPriority w:val="59"/>
    <w:rsid w:val="00EF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710FB"/>
    <w:rPr>
      <w:rFonts w:ascii="Garamond" w:eastAsia="Times New Roman" w:hAnsi="Garamond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FB"/>
  </w:style>
  <w:style w:type="paragraph" w:customStyle="1" w:styleId="ConsPlusNormal">
    <w:name w:val="ConsPlusNormal"/>
    <w:rsid w:val="00F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710FB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F710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F710FB"/>
    <w:pPr>
      <w:suppressAutoHyphens/>
      <w:ind w:left="720"/>
    </w:pPr>
    <w:rPr>
      <w:lang w:eastAsia="zh-CN"/>
    </w:rPr>
  </w:style>
  <w:style w:type="paragraph" w:styleId="a9">
    <w:name w:val="header"/>
    <w:aliases w:val="Название 2"/>
    <w:basedOn w:val="a"/>
    <w:link w:val="aa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aliases w:val="Название 2 Знак"/>
    <w:basedOn w:val="a0"/>
    <w:link w:val="a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10FB"/>
  </w:style>
  <w:style w:type="character" w:styleId="ad">
    <w:name w:val="Hyperlink"/>
    <w:basedOn w:val="a0"/>
    <w:uiPriority w:val="99"/>
    <w:semiHidden/>
    <w:unhideWhenUsed/>
    <w:rsid w:val="00F71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710FB"/>
    <w:pPr>
      <w:keepNext/>
      <w:jc w:val="center"/>
      <w:outlineLvl w:val="4"/>
    </w:pPr>
    <w:rPr>
      <w:rFonts w:ascii="Garamond" w:hAnsi="Garamond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ABA"/>
    <w:pPr>
      <w:ind w:left="720"/>
      <w:contextualSpacing/>
    </w:pPr>
  </w:style>
  <w:style w:type="character" w:styleId="a6">
    <w:name w:val="Strong"/>
    <w:basedOn w:val="a0"/>
    <w:uiPriority w:val="22"/>
    <w:qFormat/>
    <w:rsid w:val="00184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earch-selected-text">
    <w:name w:val="search-selected-text"/>
    <w:basedOn w:val="a0"/>
    <w:rsid w:val="00242877"/>
  </w:style>
  <w:style w:type="table" w:styleId="a7">
    <w:name w:val="Table Grid"/>
    <w:basedOn w:val="a1"/>
    <w:uiPriority w:val="59"/>
    <w:rsid w:val="00EF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710FB"/>
    <w:rPr>
      <w:rFonts w:ascii="Garamond" w:eastAsia="Times New Roman" w:hAnsi="Garamond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FB"/>
  </w:style>
  <w:style w:type="paragraph" w:customStyle="1" w:styleId="ConsPlusNormal">
    <w:name w:val="ConsPlusNormal"/>
    <w:rsid w:val="00F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710FB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F710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F710FB"/>
    <w:pPr>
      <w:suppressAutoHyphens/>
      <w:ind w:left="720"/>
    </w:pPr>
    <w:rPr>
      <w:lang w:eastAsia="zh-CN"/>
    </w:rPr>
  </w:style>
  <w:style w:type="paragraph" w:styleId="a9">
    <w:name w:val="header"/>
    <w:aliases w:val="Название 2"/>
    <w:basedOn w:val="a"/>
    <w:link w:val="aa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aliases w:val="Название 2 Знак"/>
    <w:basedOn w:val="a0"/>
    <w:link w:val="a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10FB"/>
  </w:style>
  <w:style w:type="character" w:styleId="ad">
    <w:name w:val="Hyperlink"/>
    <w:basedOn w:val="a0"/>
    <w:uiPriority w:val="99"/>
    <w:semiHidden/>
    <w:unhideWhenUsed/>
    <w:rsid w:val="00F71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023&amp;dst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A39E-BC57-455E-B540-58613488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Любавина Юлия Станиславовна</dc:creator>
  <cp:lastModifiedBy>Федурина</cp:lastModifiedBy>
  <cp:revision>2</cp:revision>
  <cp:lastPrinted>2026-05-05T08:19:00Z</cp:lastPrinted>
  <dcterms:created xsi:type="dcterms:W3CDTF">2026-05-05T08:20:00Z</dcterms:created>
  <dcterms:modified xsi:type="dcterms:W3CDTF">2026-05-05T08:20:00Z</dcterms:modified>
</cp:coreProperties>
</file>