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1F" w:rsidRDefault="00B9491F" w:rsidP="00B9491F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B9491F" w:rsidRPr="00761642" w:rsidRDefault="00B9491F" w:rsidP="00B9491F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9491F" w:rsidRPr="00761642" w:rsidRDefault="00B9491F" w:rsidP="00B9491F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9491F" w:rsidRDefault="00B9491F" w:rsidP="00B9491F">
      <w:pPr>
        <w:ind w:right="1700"/>
        <w:jc w:val="center"/>
      </w:pPr>
    </w:p>
    <w:p w:rsidR="00B9491F" w:rsidRDefault="00B9491F" w:rsidP="00B9491F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9491F" w:rsidRDefault="00B9491F" w:rsidP="00B9491F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9491F" w:rsidTr="009B7AAE">
        <w:trPr>
          <w:cantSplit/>
          <w:trHeight w:val="220"/>
        </w:trPr>
        <w:tc>
          <w:tcPr>
            <w:tcW w:w="534" w:type="dxa"/>
          </w:tcPr>
          <w:p w:rsidR="00B9491F" w:rsidRDefault="00B9491F" w:rsidP="009B7AAE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9491F" w:rsidRDefault="00487658" w:rsidP="009B7AAE">
            <w:r>
              <w:t>30.03.2026</w:t>
            </w:r>
          </w:p>
        </w:tc>
        <w:tc>
          <w:tcPr>
            <w:tcW w:w="449" w:type="dxa"/>
          </w:tcPr>
          <w:p w:rsidR="00B9491F" w:rsidRDefault="00B9491F" w:rsidP="009B7AAE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9491F" w:rsidRDefault="00487658" w:rsidP="009B7AAE">
            <w:r>
              <w:t>110-29-81-26</w:t>
            </w:r>
          </w:p>
        </w:tc>
      </w:tr>
      <w:tr w:rsidR="00B9491F" w:rsidTr="009B7AAE">
        <w:trPr>
          <w:cantSplit/>
          <w:trHeight w:val="220"/>
        </w:trPr>
        <w:tc>
          <w:tcPr>
            <w:tcW w:w="4139" w:type="dxa"/>
            <w:gridSpan w:val="4"/>
          </w:tcPr>
          <w:p w:rsidR="00B9491F" w:rsidRDefault="00B9491F" w:rsidP="009B7AAE">
            <w:pPr>
              <w:jc w:val="center"/>
            </w:pPr>
            <w:r>
              <w:t>г. Саянск</w:t>
            </w:r>
          </w:p>
        </w:tc>
      </w:tr>
    </w:tbl>
    <w:p w:rsidR="00B9491F" w:rsidRDefault="00B9491F" w:rsidP="00B9491F">
      <w:pPr>
        <w:rPr>
          <w:sz w:val="18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Ind w:w="-7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"/>
        <w:gridCol w:w="164"/>
        <w:gridCol w:w="310"/>
        <w:gridCol w:w="4716"/>
        <w:gridCol w:w="244"/>
      </w:tblGrid>
      <w:tr w:rsidR="00B9491F" w:rsidTr="00B9491F">
        <w:trPr>
          <w:cantSplit/>
          <w:trHeight w:val="1374"/>
        </w:trPr>
        <w:tc>
          <w:tcPr>
            <w:tcW w:w="94" w:type="dxa"/>
          </w:tcPr>
          <w:p w:rsidR="00B9491F" w:rsidRDefault="00B9491F" w:rsidP="009B7AAE">
            <w:pPr>
              <w:ind w:left="-45" w:right="-268" w:hanging="20"/>
              <w:rPr>
                <w:noProof/>
                <w:sz w:val="18"/>
              </w:rPr>
            </w:pPr>
          </w:p>
        </w:tc>
        <w:tc>
          <w:tcPr>
            <w:tcW w:w="164" w:type="dxa"/>
          </w:tcPr>
          <w:p w:rsidR="00B9491F" w:rsidRDefault="00B9491F" w:rsidP="009B7AA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310" w:type="dxa"/>
          </w:tcPr>
          <w:p w:rsidR="00B9491F" w:rsidRPr="00756403" w:rsidRDefault="00B9491F" w:rsidP="009B7AAE">
            <w:pPr>
              <w:ind w:left="-1873" w:right="327"/>
              <w:rPr>
                <w:lang w:val="en-US"/>
              </w:rPr>
            </w:pPr>
            <w:r w:rsidRPr="00756403">
              <w:rPr>
                <w:lang w:val="en-US"/>
              </w:rPr>
              <w:sym w:font="Symbol" w:char="F0E9"/>
            </w:r>
          </w:p>
        </w:tc>
        <w:tc>
          <w:tcPr>
            <w:tcW w:w="4716" w:type="dxa"/>
          </w:tcPr>
          <w:p w:rsidR="00967DDB" w:rsidRDefault="00B9491F" w:rsidP="009B7AAE">
            <w:r w:rsidRPr="00756403">
              <w:t xml:space="preserve">Об утверждении состава </w:t>
            </w:r>
          </w:p>
          <w:p w:rsidR="00B9491F" w:rsidRDefault="00967DDB" w:rsidP="009B7AAE">
            <w:r>
              <w:t xml:space="preserve">межведомственной </w:t>
            </w:r>
            <w:r w:rsidR="00B9491F">
              <w:t>рабочей группы</w:t>
            </w:r>
            <w:r w:rsidR="00B9491F" w:rsidRPr="00756403">
              <w:t xml:space="preserve"> </w:t>
            </w:r>
          </w:p>
          <w:p w:rsidR="00B9491F" w:rsidRPr="00756403" w:rsidRDefault="00B9491F" w:rsidP="009B7AAE"/>
        </w:tc>
        <w:tc>
          <w:tcPr>
            <w:tcW w:w="244" w:type="dxa"/>
          </w:tcPr>
          <w:p w:rsidR="00B9491F" w:rsidRPr="00B9491F" w:rsidRDefault="00B9491F" w:rsidP="00967DD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9491F" w:rsidRDefault="00B9491F" w:rsidP="00B9491F">
      <w:pPr>
        <w:ind w:firstLine="709"/>
        <w:jc w:val="both"/>
        <w:rPr>
          <w:sz w:val="28"/>
          <w:szCs w:val="28"/>
        </w:rPr>
      </w:pPr>
      <w:r>
        <w:br w:type="textWrapping" w:clear="all"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122ADC">
        <w:rPr>
          <w:sz w:val="28"/>
          <w:szCs w:val="28"/>
        </w:rPr>
        <w:t>В целях п</w:t>
      </w:r>
      <w:r>
        <w:rPr>
          <w:sz w:val="28"/>
          <w:szCs w:val="28"/>
        </w:rPr>
        <w:t>роведения комплексного анализа качества и достаточности организации профилактической работы в образовательных организациях среди несовершеннолетних, привлечённых правоохранительными органами за участие в незаконн</w:t>
      </w:r>
      <w:r w:rsidR="00122ADC">
        <w:rPr>
          <w:sz w:val="28"/>
          <w:szCs w:val="28"/>
        </w:rPr>
        <w:t>ом</w:t>
      </w:r>
      <w:r>
        <w:rPr>
          <w:sz w:val="28"/>
          <w:szCs w:val="28"/>
        </w:rPr>
        <w:t xml:space="preserve"> оборот</w:t>
      </w:r>
      <w:r w:rsidR="00122ADC">
        <w:rPr>
          <w:sz w:val="28"/>
          <w:szCs w:val="28"/>
        </w:rPr>
        <w:t>е</w:t>
      </w:r>
      <w:r>
        <w:rPr>
          <w:sz w:val="28"/>
          <w:szCs w:val="28"/>
        </w:rPr>
        <w:t xml:space="preserve"> наркотических средств и (или)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пот</w:t>
      </w:r>
      <w:r w:rsidR="006738AA">
        <w:rPr>
          <w:sz w:val="28"/>
          <w:szCs w:val="28"/>
        </w:rPr>
        <w:t>ребление наркотических средств</w:t>
      </w:r>
      <w:r w:rsidRPr="00546DEC">
        <w:rPr>
          <w:sz w:val="28"/>
          <w:szCs w:val="28"/>
        </w:rPr>
        <w:t>, руководствуясь Федеральным законом от 08.01.1998 г. № 3-ФЗ «О наркотических средствах психотропных веществах», ст.38 Устава муниципального образования «город Саянск»</w:t>
      </w:r>
    </w:p>
    <w:p w:rsidR="00B9491F" w:rsidRPr="00546DEC" w:rsidRDefault="00B9491F" w:rsidP="00B9491F">
      <w:pPr>
        <w:ind w:firstLine="709"/>
        <w:jc w:val="both"/>
        <w:rPr>
          <w:sz w:val="28"/>
          <w:szCs w:val="28"/>
        </w:rPr>
      </w:pPr>
    </w:p>
    <w:p w:rsidR="00B9491F" w:rsidRDefault="00B9491F" w:rsidP="00B9491F">
      <w:pPr>
        <w:ind w:firstLine="709"/>
        <w:jc w:val="both"/>
        <w:rPr>
          <w:sz w:val="28"/>
          <w:szCs w:val="28"/>
        </w:rPr>
      </w:pPr>
      <w:r w:rsidRPr="00546DEC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состав </w:t>
      </w:r>
      <w:r w:rsidR="006738AA">
        <w:rPr>
          <w:sz w:val="28"/>
          <w:szCs w:val="28"/>
        </w:rPr>
        <w:t xml:space="preserve">межведомственной </w:t>
      </w:r>
      <w:r w:rsidRPr="00546DEC">
        <w:rPr>
          <w:sz w:val="28"/>
          <w:szCs w:val="28"/>
        </w:rPr>
        <w:t>рабоч</w:t>
      </w:r>
      <w:r>
        <w:rPr>
          <w:sz w:val="28"/>
          <w:szCs w:val="28"/>
        </w:rPr>
        <w:t>ей</w:t>
      </w:r>
      <w:r w:rsidRPr="00546DEC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546DEC">
        <w:rPr>
          <w:sz w:val="28"/>
          <w:szCs w:val="28"/>
        </w:rPr>
        <w:t xml:space="preserve"> на территории муниципального образования «город Саянск» согласно приложению №</w:t>
      </w:r>
      <w:r>
        <w:rPr>
          <w:sz w:val="28"/>
          <w:szCs w:val="28"/>
        </w:rPr>
        <w:t>1</w:t>
      </w:r>
      <w:r w:rsidRPr="00546DEC">
        <w:rPr>
          <w:sz w:val="28"/>
          <w:szCs w:val="28"/>
        </w:rPr>
        <w:t xml:space="preserve"> к настоящему распоряжению</w:t>
      </w:r>
      <w:r w:rsidR="00151181">
        <w:rPr>
          <w:sz w:val="28"/>
          <w:szCs w:val="28"/>
        </w:rPr>
        <w:t>.</w:t>
      </w:r>
    </w:p>
    <w:p w:rsidR="00151181" w:rsidRDefault="00151181" w:rsidP="00B949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межведомственной </w:t>
      </w:r>
      <w:r w:rsidRPr="00546DEC">
        <w:rPr>
          <w:sz w:val="28"/>
          <w:szCs w:val="28"/>
        </w:rPr>
        <w:t>рабоч</w:t>
      </w:r>
      <w:r>
        <w:rPr>
          <w:sz w:val="28"/>
          <w:szCs w:val="28"/>
        </w:rPr>
        <w:t>ей</w:t>
      </w:r>
      <w:r w:rsidRPr="00546DEC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е провести комплексный анализ качества и достаточности организации профилактической работы в образовательных организациях среди несовершеннолетних, привлечённых правоохранительными органами за участие в незаконном обороте наркотических средств и (или) за потребление наркотических сре</w:t>
      </w:r>
      <w:proofErr w:type="gramStart"/>
      <w:r>
        <w:rPr>
          <w:sz w:val="28"/>
          <w:szCs w:val="28"/>
        </w:rPr>
        <w:t>дств в ср</w:t>
      </w:r>
      <w:proofErr w:type="gramEnd"/>
      <w:r>
        <w:rPr>
          <w:sz w:val="28"/>
          <w:szCs w:val="28"/>
        </w:rPr>
        <w:t>ок до 29 мая 2026г.</w:t>
      </w:r>
    </w:p>
    <w:p w:rsidR="00B9491F" w:rsidRDefault="00151181" w:rsidP="00B949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491F" w:rsidRPr="00546DEC">
        <w:rPr>
          <w:sz w:val="28"/>
          <w:szCs w:val="28"/>
        </w:rPr>
        <w:t>. Распоряжение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9491F" w:rsidRPr="00546DEC" w:rsidRDefault="00151181" w:rsidP="00B949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491F">
        <w:rPr>
          <w:sz w:val="28"/>
          <w:szCs w:val="28"/>
        </w:rPr>
        <w:t xml:space="preserve">. </w:t>
      </w:r>
      <w:r w:rsidR="00B9491F" w:rsidRPr="00546DEC">
        <w:rPr>
          <w:sz w:val="28"/>
          <w:szCs w:val="28"/>
        </w:rPr>
        <w:t xml:space="preserve">Настоящее распоряжение вступает в силу со дня его подписания. </w:t>
      </w:r>
    </w:p>
    <w:p w:rsidR="00B9491F" w:rsidRDefault="00B9491F" w:rsidP="00B9491F">
      <w:pPr>
        <w:jc w:val="both"/>
        <w:rPr>
          <w:sz w:val="28"/>
          <w:szCs w:val="28"/>
        </w:rPr>
      </w:pPr>
    </w:p>
    <w:p w:rsidR="00B9491F" w:rsidRDefault="00487658" w:rsidP="00B9491F">
      <w:pPr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B92D1F" wp14:editId="3104E30B">
            <wp:simplePos x="0" y="0"/>
            <wp:positionH relativeFrom="column">
              <wp:posOffset>3953510</wp:posOffset>
            </wp:positionH>
            <wp:positionV relativeFrom="paragraph">
              <wp:posOffset>101600</wp:posOffset>
            </wp:positionV>
            <wp:extent cx="1371600" cy="1362710"/>
            <wp:effectExtent l="133350" t="133350" r="133350" b="142240"/>
            <wp:wrapNone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9491F" w:rsidRPr="00546DEC" w:rsidRDefault="00B9491F" w:rsidP="00B9491F">
      <w:pPr>
        <w:jc w:val="both"/>
        <w:rPr>
          <w:sz w:val="28"/>
          <w:szCs w:val="28"/>
        </w:rPr>
      </w:pPr>
    </w:p>
    <w:p w:rsidR="00B9491F" w:rsidRPr="00546DEC" w:rsidRDefault="006738AA" w:rsidP="00B9491F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9491F" w:rsidRPr="00546DEC">
        <w:rPr>
          <w:sz w:val="28"/>
          <w:szCs w:val="28"/>
        </w:rPr>
        <w:t xml:space="preserve">эр городского округа </w:t>
      </w:r>
    </w:p>
    <w:p w:rsidR="00B9491F" w:rsidRDefault="00487658" w:rsidP="00B9491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3D25CC" wp14:editId="48DFD9F3">
            <wp:simplePos x="0" y="0"/>
            <wp:positionH relativeFrom="column">
              <wp:posOffset>2750185</wp:posOffset>
            </wp:positionH>
            <wp:positionV relativeFrom="paragraph">
              <wp:posOffset>87630</wp:posOffset>
            </wp:positionV>
            <wp:extent cx="942975" cy="5238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91F" w:rsidRPr="00546DEC">
        <w:rPr>
          <w:sz w:val="28"/>
          <w:szCs w:val="28"/>
        </w:rPr>
        <w:t xml:space="preserve">муниципального образования </w:t>
      </w:r>
    </w:p>
    <w:p w:rsidR="00B9491F" w:rsidRPr="00030FEF" w:rsidRDefault="00B9491F" w:rsidP="00B9491F">
      <w:pPr>
        <w:rPr>
          <w:sz w:val="27"/>
          <w:szCs w:val="27"/>
        </w:rPr>
      </w:pPr>
      <w:r w:rsidRPr="00546DEC">
        <w:rPr>
          <w:sz w:val="28"/>
          <w:szCs w:val="28"/>
        </w:rPr>
        <w:t xml:space="preserve">«город Саянск»                         </w:t>
      </w:r>
      <w:r>
        <w:rPr>
          <w:sz w:val="28"/>
          <w:szCs w:val="28"/>
        </w:rPr>
        <w:t xml:space="preserve">                                                    </w:t>
      </w:r>
      <w:r w:rsidRPr="00546DEC">
        <w:rPr>
          <w:sz w:val="28"/>
          <w:szCs w:val="28"/>
        </w:rPr>
        <w:t xml:space="preserve">  </w:t>
      </w:r>
      <w:r>
        <w:rPr>
          <w:sz w:val="28"/>
          <w:szCs w:val="28"/>
        </w:rPr>
        <w:t>А.В. Ермаков</w:t>
      </w:r>
    </w:p>
    <w:p w:rsidR="00B9491F" w:rsidRDefault="00B9491F" w:rsidP="00B9491F"/>
    <w:p w:rsidR="00B9491F" w:rsidRDefault="00B9491F" w:rsidP="00B9491F"/>
    <w:p w:rsidR="00B9491F" w:rsidRDefault="00B9491F" w:rsidP="00B9491F"/>
    <w:p w:rsidR="00151181" w:rsidRDefault="00151181" w:rsidP="00B9491F"/>
    <w:p w:rsidR="00B9491F" w:rsidRDefault="00B9491F" w:rsidP="00B9491F">
      <w:r>
        <w:t xml:space="preserve">исп. </w:t>
      </w:r>
      <w:r w:rsidR="006738AA">
        <w:t>Шакирова И.И.</w:t>
      </w:r>
    </w:p>
    <w:p w:rsidR="00B9491F" w:rsidRDefault="00B9491F" w:rsidP="00B9491F">
      <w:pPr>
        <w:rPr>
          <w:rFonts w:eastAsia="Calibri"/>
          <w:sz w:val="27"/>
          <w:szCs w:val="27"/>
          <w:lang w:eastAsia="en-US"/>
        </w:rPr>
      </w:pPr>
      <w:r>
        <w:t>тел. 5-</w:t>
      </w:r>
      <w:r w:rsidR="006738AA">
        <w:t>81</w:t>
      </w:r>
      <w:r>
        <w:t>-</w:t>
      </w:r>
      <w:r w:rsidR="006738AA">
        <w:t>55</w:t>
      </w:r>
    </w:p>
    <w:p w:rsidR="00EF4F2E" w:rsidRDefault="00B9491F" w:rsidP="00487658">
      <w:pPr>
        <w:tabs>
          <w:tab w:val="left" w:pos="4820"/>
        </w:tabs>
        <w:jc w:val="both"/>
      </w:pPr>
      <w:r w:rsidRPr="00D10067">
        <w:rPr>
          <w:rFonts w:eastAsia="Calibri"/>
          <w:sz w:val="27"/>
          <w:szCs w:val="27"/>
          <w:lang w:eastAsia="en-US"/>
        </w:rPr>
        <w:br w:type="page"/>
      </w:r>
      <w:r w:rsidR="00487658">
        <w:lastRenderedPageBreak/>
        <w:t xml:space="preserve"> </w:t>
      </w:r>
    </w:p>
    <w:p w:rsidR="00B9491F" w:rsidRPr="00030FEF" w:rsidRDefault="00B9491F" w:rsidP="00B9491F">
      <w:pPr>
        <w:ind w:left="4956"/>
        <w:jc w:val="both"/>
        <w:rPr>
          <w:rFonts w:eastAsia="Calibri"/>
          <w:sz w:val="27"/>
          <w:szCs w:val="27"/>
          <w:lang w:eastAsia="en-US"/>
        </w:rPr>
      </w:pPr>
      <w:r w:rsidRPr="00030FEF">
        <w:rPr>
          <w:rFonts w:eastAsia="Calibri"/>
          <w:sz w:val="27"/>
          <w:szCs w:val="27"/>
          <w:lang w:eastAsia="en-US"/>
        </w:rPr>
        <w:t>Приложение</w:t>
      </w:r>
      <w:r>
        <w:rPr>
          <w:rFonts w:eastAsia="Calibri"/>
          <w:sz w:val="27"/>
          <w:szCs w:val="27"/>
          <w:lang w:eastAsia="en-US"/>
        </w:rPr>
        <w:t xml:space="preserve"> №1</w:t>
      </w:r>
    </w:p>
    <w:p w:rsidR="00B9491F" w:rsidRDefault="00B9491F" w:rsidP="00B9491F">
      <w:pPr>
        <w:ind w:left="4956"/>
        <w:jc w:val="both"/>
        <w:rPr>
          <w:rFonts w:eastAsia="Calibri"/>
          <w:sz w:val="27"/>
          <w:szCs w:val="27"/>
          <w:lang w:eastAsia="en-US"/>
        </w:rPr>
      </w:pPr>
      <w:r w:rsidRPr="00030FEF">
        <w:rPr>
          <w:rFonts w:eastAsia="Calibri"/>
          <w:sz w:val="27"/>
          <w:szCs w:val="27"/>
          <w:lang w:eastAsia="en-US"/>
        </w:rPr>
        <w:t xml:space="preserve">к распоряжению администрации городского округа муниципального образования «город Саянск» </w:t>
      </w:r>
    </w:p>
    <w:p w:rsidR="00B9491F" w:rsidRDefault="00B9491F" w:rsidP="00B9491F">
      <w:pPr>
        <w:ind w:left="4956"/>
        <w:jc w:val="both"/>
        <w:rPr>
          <w:rFonts w:eastAsia="Calibri"/>
          <w:sz w:val="27"/>
          <w:szCs w:val="27"/>
          <w:lang w:eastAsia="en-US"/>
        </w:rPr>
      </w:pPr>
      <w:r w:rsidRPr="00030FEF">
        <w:rPr>
          <w:rFonts w:eastAsia="Calibri"/>
          <w:sz w:val="27"/>
          <w:szCs w:val="27"/>
          <w:lang w:eastAsia="en-US"/>
        </w:rPr>
        <w:t xml:space="preserve">от </w:t>
      </w:r>
      <w:r w:rsidR="00487658">
        <w:rPr>
          <w:rFonts w:eastAsia="Calibri"/>
          <w:sz w:val="27"/>
          <w:szCs w:val="27"/>
          <w:lang w:eastAsia="en-US"/>
        </w:rPr>
        <w:t>30.03.2026</w:t>
      </w:r>
      <w:r w:rsidRPr="00030FEF">
        <w:rPr>
          <w:rFonts w:eastAsia="Calibri"/>
          <w:sz w:val="27"/>
          <w:szCs w:val="27"/>
          <w:lang w:eastAsia="en-US"/>
        </w:rPr>
        <w:t xml:space="preserve"> № </w:t>
      </w:r>
      <w:r w:rsidR="00487658">
        <w:rPr>
          <w:rFonts w:eastAsia="Calibri"/>
          <w:sz w:val="27"/>
          <w:szCs w:val="27"/>
          <w:lang w:eastAsia="en-US"/>
        </w:rPr>
        <w:t>110-29-81-26</w:t>
      </w:r>
    </w:p>
    <w:p w:rsidR="00B9491F" w:rsidRDefault="00B9491F" w:rsidP="00B9491F">
      <w:pPr>
        <w:ind w:left="4956"/>
        <w:jc w:val="both"/>
        <w:rPr>
          <w:rFonts w:eastAsia="Calibri"/>
          <w:sz w:val="27"/>
          <w:szCs w:val="27"/>
          <w:lang w:eastAsia="en-US"/>
        </w:rPr>
      </w:pPr>
    </w:p>
    <w:p w:rsidR="00967DDB" w:rsidRDefault="00967DDB" w:rsidP="00967DDB">
      <w:pPr>
        <w:jc w:val="center"/>
        <w:rPr>
          <w:sz w:val="28"/>
          <w:szCs w:val="28"/>
        </w:rPr>
      </w:pPr>
    </w:p>
    <w:p w:rsidR="00967DDB" w:rsidRDefault="00B9491F" w:rsidP="00967D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967DDB" w:rsidRPr="00967DDB">
        <w:rPr>
          <w:sz w:val="28"/>
          <w:szCs w:val="28"/>
        </w:rPr>
        <w:t>межведомственной рабочей группы</w:t>
      </w:r>
      <w:r w:rsidRPr="00546DEC">
        <w:rPr>
          <w:sz w:val="28"/>
          <w:szCs w:val="28"/>
        </w:rPr>
        <w:t xml:space="preserve"> </w:t>
      </w:r>
    </w:p>
    <w:p w:rsidR="00122ADC" w:rsidRDefault="00122ADC" w:rsidP="00967DDB">
      <w:pPr>
        <w:jc w:val="center"/>
        <w:rPr>
          <w:sz w:val="28"/>
          <w:szCs w:val="28"/>
        </w:rPr>
      </w:pPr>
    </w:p>
    <w:p w:rsidR="00B9491F" w:rsidRPr="00546DEC" w:rsidRDefault="00B9491F" w:rsidP="00B949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2612">
        <w:rPr>
          <w:sz w:val="28"/>
          <w:szCs w:val="28"/>
          <w:u w:val="single"/>
        </w:rPr>
        <w:t>Председатель рабочей группы</w:t>
      </w:r>
      <w:r>
        <w:rPr>
          <w:sz w:val="28"/>
          <w:szCs w:val="28"/>
        </w:rPr>
        <w:t>: Гузенко Наталья Юрьевна</w:t>
      </w:r>
      <w:r w:rsidRPr="00546DEC">
        <w:rPr>
          <w:sz w:val="28"/>
          <w:szCs w:val="28"/>
        </w:rPr>
        <w:t xml:space="preserve">, </w:t>
      </w:r>
      <w:r w:rsidRPr="00126D8F">
        <w:rPr>
          <w:sz w:val="28"/>
          <w:szCs w:val="28"/>
        </w:rPr>
        <w:t>заместитель мэра городского округа по социальным вопросам</w:t>
      </w:r>
      <w:r w:rsidRPr="00546DEC">
        <w:rPr>
          <w:sz w:val="28"/>
          <w:szCs w:val="28"/>
        </w:rPr>
        <w:t>,</w:t>
      </w:r>
      <w:r>
        <w:rPr>
          <w:sz w:val="28"/>
          <w:szCs w:val="28"/>
        </w:rPr>
        <w:t xml:space="preserve"> заместитель</w:t>
      </w:r>
      <w:r w:rsidRPr="00546DEC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>я</w:t>
      </w:r>
      <w:r w:rsidRPr="00546DEC">
        <w:rPr>
          <w:sz w:val="28"/>
          <w:szCs w:val="28"/>
        </w:rPr>
        <w:t xml:space="preserve"> антинаркотической комиссии администрации городского округа муниципального образования «город Саянск»</w:t>
      </w:r>
      <w:r>
        <w:rPr>
          <w:sz w:val="28"/>
          <w:szCs w:val="28"/>
        </w:rPr>
        <w:t>.</w:t>
      </w:r>
    </w:p>
    <w:p w:rsidR="00B9491F" w:rsidRPr="00546DEC" w:rsidRDefault="00B9491F" w:rsidP="00B9491F">
      <w:pPr>
        <w:ind w:firstLine="567"/>
        <w:jc w:val="both"/>
        <w:rPr>
          <w:sz w:val="28"/>
          <w:szCs w:val="28"/>
        </w:rPr>
      </w:pPr>
      <w:r w:rsidRPr="00D72612">
        <w:rPr>
          <w:sz w:val="28"/>
          <w:szCs w:val="28"/>
          <w:u w:val="single"/>
        </w:rPr>
        <w:t>Секретарь рабочей группы</w:t>
      </w:r>
      <w:r>
        <w:rPr>
          <w:sz w:val="28"/>
          <w:szCs w:val="28"/>
        </w:rPr>
        <w:t xml:space="preserve">: </w:t>
      </w:r>
      <w:r w:rsidR="00967DDB">
        <w:rPr>
          <w:sz w:val="28"/>
          <w:szCs w:val="28"/>
        </w:rPr>
        <w:t xml:space="preserve">Шакирова Ирина </w:t>
      </w:r>
      <w:proofErr w:type="spellStart"/>
      <w:r w:rsidR="00967DDB">
        <w:rPr>
          <w:sz w:val="28"/>
          <w:szCs w:val="28"/>
        </w:rPr>
        <w:t>Ильдаровна</w:t>
      </w:r>
      <w:proofErr w:type="spellEnd"/>
      <w:r>
        <w:rPr>
          <w:sz w:val="28"/>
          <w:szCs w:val="28"/>
        </w:rPr>
        <w:t xml:space="preserve">, </w:t>
      </w:r>
      <w:r w:rsidRPr="00546DEC">
        <w:rPr>
          <w:sz w:val="28"/>
          <w:szCs w:val="28"/>
        </w:rPr>
        <w:t>секретарь антинаркотической комиссии администрации городского округа муниципального образования «город Саянск»</w:t>
      </w:r>
      <w:r>
        <w:rPr>
          <w:sz w:val="28"/>
          <w:szCs w:val="28"/>
        </w:rPr>
        <w:t>.</w:t>
      </w:r>
    </w:p>
    <w:p w:rsidR="00B9491F" w:rsidRDefault="00B9491F" w:rsidP="00B9491F">
      <w:pPr>
        <w:ind w:firstLine="567"/>
        <w:jc w:val="both"/>
        <w:rPr>
          <w:sz w:val="28"/>
          <w:szCs w:val="28"/>
        </w:rPr>
      </w:pPr>
      <w:r w:rsidRPr="00D72612">
        <w:rPr>
          <w:sz w:val="28"/>
          <w:szCs w:val="28"/>
          <w:u w:val="single"/>
        </w:rPr>
        <w:t>Члены рабочей группы</w:t>
      </w:r>
      <w:r w:rsidRPr="00D72612">
        <w:rPr>
          <w:sz w:val="28"/>
          <w:szCs w:val="28"/>
        </w:rPr>
        <w:t>:</w:t>
      </w:r>
    </w:p>
    <w:p w:rsidR="00122ADC" w:rsidRDefault="004E0250" w:rsidP="00AB20AE">
      <w:pPr>
        <w:ind w:firstLine="567"/>
        <w:jc w:val="both"/>
        <w:rPr>
          <w:sz w:val="28"/>
          <w:szCs w:val="28"/>
        </w:rPr>
      </w:pPr>
      <w:proofErr w:type="spellStart"/>
      <w:r w:rsidRPr="004E0250">
        <w:rPr>
          <w:sz w:val="28"/>
          <w:szCs w:val="28"/>
          <w:lang w:val="x-none"/>
        </w:rPr>
        <w:t>Шоломей</w:t>
      </w:r>
      <w:proofErr w:type="spellEnd"/>
      <w:r w:rsidRPr="004E0250">
        <w:rPr>
          <w:sz w:val="28"/>
          <w:szCs w:val="28"/>
          <w:lang w:val="x-none"/>
        </w:rPr>
        <w:t xml:space="preserve"> Ольг</w:t>
      </w:r>
      <w:r>
        <w:rPr>
          <w:sz w:val="28"/>
          <w:szCs w:val="28"/>
        </w:rPr>
        <w:t>а</w:t>
      </w:r>
      <w:r w:rsidRPr="004E0250">
        <w:rPr>
          <w:sz w:val="28"/>
          <w:szCs w:val="28"/>
          <w:lang w:val="x-none"/>
        </w:rPr>
        <w:t xml:space="preserve"> Сергеевн</w:t>
      </w:r>
      <w:r>
        <w:rPr>
          <w:sz w:val="28"/>
          <w:szCs w:val="28"/>
        </w:rPr>
        <w:t>а</w:t>
      </w:r>
      <w:r w:rsidRPr="004E0250">
        <w:rPr>
          <w:sz w:val="28"/>
          <w:szCs w:val="28"/>
          <w:lang w:val="x-none"/>
        </w:rPr>
        <w:t xml:space="preserve"> - временно исполняющ</w:t>
      </w:r>
      <w:r>
        <w:rPr>
          <w:sz w:val="28"/>
          <w:szCs w:val="28"/>
        </w:rPr>
        <w:t>ая</w:t>
      </w:r>
      <w:r w:rsidRPr="004E0250">
        <w:rPr>
          <w:sz w:val="28"/>
          <w:szCs w:val="28"/>
          <w:lang w:val="x-none"/>
        </w:rPr>
        <w:t xml:space="preserve"> обязанности начальника отделения по делам несовершеннолетних отдела участковых уполномоченных полиции и делам несовершеннолетних отдела полиции (дислокация город Саянск) межмуниципального отдела Министерства внутренних дел Р</w:t>
      </w:r>
      <w:r w:rsidR="00122ADC">
        <w:rPr>
          <w:sz w:val="28"/>
          <w:szCs w:val="28"/>
          <w:lang w:val="x-none"/>
        </w:rPr>
        <w:t>оссийской Федерации «Зиминский»</w:t>
      </w:r>
      <w:r w:rsidR="00122ADC">
        <w:rPr>
          <w:sz w:val="28"/>
          <w:szCs w:val="28"/>
        </w:rPr>
        <w:t>.</w:t>
      </w:r>
    </w:p>
    <w:p w:rsidR="00967DDB" w:rsidRDefault="00967DDB" w:rsidP="00AB20AE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Кузюкова</w:t>
      </w:r>
      <w:proofErr w:type="spellEnd"/>
      <w:r>
        <w:rPr>
          <w:sz w:val="28"/>
          <w:szCs w:val="28"/>
        </w:rPr>
        <w:t xml:space="preserve"> Инна Александровна –</w:t>
      </w:r>
      <w:r w:rsidR="00AB20AE">
        <w:rPr>
          <w:sz w:val="28"/>
          <w:szCs w:val="28"/>
        </w:rPr>
        <w:t xml:space="preserve"> </w:t>
      </w:r>
      <w:r w:rsidR="00AB20AE" w:rsidRPr="00AB20AE">
        <w:rPr>
          <w:sz w:val="28"/>
          <w:szCs w:val="28"/>
        </w:rPr>
        <w:t>начальник муниципального казенного учреждения «Управление образования администрации муниципального образования «город Саянск»</w:t>
      </w:r>
      <w:r w:rsidR="00122ADC">
        <w:rPr>
          <w:sz w:val="28"/>
          <w:szCs w:val="28"/>
        </w:rPr>
        <w:t>.</w:t>
      </w:r>
      <w:r w:rsidR="00AB20AE" w:rsidRPr="00AB20AE">
        <w:rPr>
          <w:sz w:val="28"/>
          <w:szCs w:val="28"/>
        </w:rPr>
        <w:t> </w:t>
      </w:r>
    </w:p>
    <w:p w:rsidR="00B9491F" w:rsidRPr="00546DEC" w:rsidRDefault="00B9491F" w:rsidP="00B9491F">
      <w:pPr>
        <w:ind w:firstLine="567"/>
        <w:jc w:val="both"/>
        <w:rPr>
          <w:sz w:val="28"/>
          <w:szCs w:val="28"/>
        </w:rPr>
      </w:pPr>
      <w:r w:rsidRPr="00546DEC">
        <w:rPr>
          <w:sz w:val="28"/>
          <w:szCs w:val="28"/>
        </w:rPr>
        <w:t xml:space="preserve">Смородина Анна Васильевна - консультант </w:t>
      </w:r>
      <w:r w:rsidR="00122ADC">
        <w:rPr>
          <w:sz w:val="28"/>
          <w:szCs w:val="28"/>
        </w:rPr>
        <w:t xml:space="preserve">отдела по физической культуре, спорту и </w:t>
      </w:r>
      <w:r w:rsidRPr="00546DEC">
        <w:rPr>
          <w:sz w:val="28"/>
          <w:szCs w:val="28"/>
        </w:rPr>
        <w:t xml:space="preserve"> молодежной политике администрации городского округа муниципального образования «город Саянск»</w:t>
      </w:r>
      <w:r w:rsidR="00122ADC">
        <w:rPr>
          <w:sz w:val="28"/>
          <w:szCs w:val="28"/>
        </w:rPr>
        <w:t>.</w:t>
      </w:r>
    </w:p>
    <w:p w:rsidR="009B5EBA" w:rsidRDefault="00AB20AE" w:rsidP="004E0250">
      <w:pPr>
        <w:ind w:firstLine="567"/>
        <w:jc w:val="both"/>
      </w:pPr>
      <w:r>
        <w:rPr>
          <w:sz w:val="28"/>
          <w:szCs w:val="28"/>
        </w:rPr>
        <w:t xml:space="preserve">Архипова Елена Андреевна </w:t>
      </w:r>
      <w:r w:rsidR="00B9491F">
        <w:rPr>
          <w:sz w:val="28"/>
          <w:szCs w:val="28"/>
        </w:rPr>
        <w:t>–</w:t>
      </w:r>
      <w:r w:rsidR="00B9491F" w:rsidRPr="00546DEC">
        <w:rPr>
          <w:sz w:val="28"/>
          <w:szCs w:val="28"/>
        </w:rPr>
        <w:t xml:space="preserve"> </w:t>
      </w:r>
      <w:r w:rsidR="004E0250" w:rsidRPr="004E0250">
        <w:rPr>
          <w:sz w:val="28"/>
          <w:szCs w:val="28"/>
        </w:rPr>
        <w:t>заведующий сектором по обеспечению деятельности комиссии по делам несовершеннолетних и защите их прав  администрации городского окр</w:t>
      </w:r>
      <w:r w:rsidR="004E0250">
        <w:rPr>
          <w:sz w:val="28"/>
          <w:szCs w:val="28"/>
        </w:rPr>
        <w:t>уга муниципального образования «</w:t>
      </w:r>
      <w:r w:rsidR="004E0250" w:rsidRPr="004E0250">
        <w:rPr>
          <w:sz w:val="28"/>
          <w:szCs w:val="28"/>
        </w:rPr>
        <w:t>город Саянск</w:t>
      </w:r>
      <w:r w:rsidR="004E0250">
        <w:rPr>
          <w:sz w:val="28"/>
          <w:szCs w:val="28"/>
        </w:rPr>
        <w:t>»</w:t>
      </w:r>
      <w:r w:rsidR="00122ADC">
        <w:rPr>
          <w:sz w:val="28"/>
          <w:szCs w:val="28"/>
        </w:rPr>
        <w:t xml:space="preserve"> - </w:t>
      </w:r>
      <w:r w:rsidR="004E0250" w:rsidRPr="004E0250">
        <w:rPr>
          <w:sz w:val="28"/>
          <w:szCs w:val="28"/>
        </w:rPr>
        <w:t>ответственный секретарь комиссии по делам несовершеннолетних и защите их пр</w:t>
      </w:r>
      <w:r w:rsidR="004E0250">
        <w:rPr>
          <w:sz w:val="28"/>
          <w:szCs w:val="28"/>
        </w:rPr>
        <w:t>ав в муниципальном образовании «</w:t>
      </w:r>
      <w:r w:rsidR="004E0250" w:rsidRPr="004E0250">
        <w:rPr>
          <w:sz w:val="28"/>
          <w:szCs w:val="28"/>
        </w:rPr>
        <w:t>город Саянск</w:t>
      </w:r>
      <w:r w:rsidR="004E0250">
        <w:rPr>
          <w:sz w:val="28"/>
          <w:szCs w:val="28"/>
        </w:rPr>
        <w:t>»</w:t>
      </w:r>
      <w:r w:rsidR="00122ADC">
        <w:rPr>
          <w:sz w:val="28"/>
          <w:szCs w:val="28"/>
        </w:rPr>
        <w:t>.</w:t>
      </w:r>
    </w:p>
    <w:sectPr w:rsidR="009B5EBA" w:rsidSect="0015118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1F"/>
    <w:rsid w:val="0011538E"/>
    <w:rsid w:val="00122ADC"/>
    <w:rsid w:val="00151181"/>
    <w:rsid w:val="004718DA"/>
    <w:rsid w:val="00487658"/>
    <w:rsid w:val="004E0250"/>
    <w:rsid w:val="006738AA"/>
    <w:rsid w:val="00967DDB"/>
    <w:rsid w:val="00AB20AE"/>
    <w:rsid w:val="00B9491F"/>
    <w:rsid w:val="00CF7C6C"/>
    <w:rsid w:val="00E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491F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91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151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491F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91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151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Ирина Ильдаровна</dc:creator>
  <cp:lastModifiedBy>Федурина</cp:lastModifiedBy>
  <cp:revision>2</cp:revision>
  <cp:lastPrinted>2026-03-30T05:54:00Z</cp:lastPrinted>
  <dcterms:created xsi:type="dcterms:W3CDTF">2026-04-02T01:49:00Z</dcterms:created>
  <dcterms:modified xsi:type="dcterms:W3CDTF">2026-04-02T01:49:00Z</dcterms:modified>
</cp:coreProperties>
</file>