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9C" w:rsidRDefault="00FB369C" w:rsidP="00862EA6">
      <w:pPr>
        <w:rPr>
          <w:b/>
          <w:spacing w:val="50"/>
          <w:sz w:val="32"/>
          <w:szCs w:val="32"/>
        </w:rPr>
      </w:pPr>
    </w:p>
    <w:p w:rsidR="00B017A4" w:rsidRDefault="00B017A4" w:rsidP="00B017A4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Администрация городского округа</w:t>
      </w:r>
    </w:p>
    <w:p w:rsidR="00B017A4" w:rsidRPr="00761642" w:rsidRDefault="00B017A4" w:rsidP="00B017A4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 муниципального образования </w:t>
      </w:r>
    </w:p>
    <w:p w:rsidR="00B017A4" w:rsidRPr="00761642" w:rsidRDefault="00B017A4" w:rsidP="00B017A4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B017A4" w:rsidRDefault="00B017A4" w:rsidP="00B017A4">
      <w:pPr>
        <w:ind w:right="1700"/>
        <w:jc w:val="center"/>
        <w:rPr>
          <w:sz w:val="24"/>
        </w:rPr>
      </w:pPr>
    </w:p>
    <w:p w:rsidR="00B017A4" w:rsidRDefault="00B017A4" w:rsidP="00B017A4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:rsidR="00B017A4" w:rsidRDefault="00B017A4" w:rsidP="00B017A4">
      <w:pPr>
        <w:jc w:val="center"/>
        <w:rPr>
          <w:sz w:val="18"/>
          <w:lang w:val="en-US"/>
        </w:rPr>
      </w:pPr>
    </w:p>
    <w:p w:rsidR="00B017A4" w:rsidRDefault="00B017A4" w:rsidP="00B017A4">
      <w:pPr>
        <w:rPr>
          <w:sz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</w:tblGrid>
      <w:tr w:rsidR="00B017A4" w:rsidTr="00AD693B">
        <w:trPr>
          <w:cantSplit/>
          <w:trHeight w:val="220"/>
        </w:trPr>
        <w:tc>
          <w:tcPr>
            <w:tcW w:w="534" w:type="dxa"/>
          </w:tcPr>
          <w:p w:rsidR="00B017A4" w:rsidRDefault="00B017A4" w:rsidP="00AD693B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B017A4" w:rsidRDefault="0029667D" w:rsidP="00AD693B">
            <w:pPr>
              <w:rPr>
                <w:sz w:val="24"/>
              </w:rPr>
            </w:pPr>
            <w:r>
              <w:rPr>
                <w:sz w:val="24"/>
              </w:rPr>
              <w:t>17.08.2026</w:t>
            </w:r>
          </w:p>
        </w:tc>
        <w:tc>
          <w:tcPr>
            <w:tcW w:w="449" w:type="dxa"/>
          </w:tcPr>
          <w:p w:rsidR="00B017A4" w:rsidRDefault="00B017A4" w:rsidP="00AD693B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B017A4" w:rsidRDefault="0029667D" w:rsidP="00AD693B">
            <w:pPr>
              <w:rPr>
                <w:sz w:val="24"/>
              </w:rPr>
            </w:pPr>
            <w:r>
              <w:rPr>
                <w:sz w:val="24"/>
              </w:rPr>
              <w:t>110-37-876-26</w:t>
            </w:r>
          </w:p>
        </w:tc>
      </w:tr>
      <w:tr w:rsidR="00B017A4" w:rsidTr="00AD693B">
        <w:trPr>
          <w:cantSplit/>
          <w:trHeight w:val="220"/>
        </w:trPr>
        <w:tc>
          <w:tcPr>
            <w:tcW w:w="4139" w:type="dxa"/>
            <w:gridSpan w:val="4"/>
          </w:tcPr>
          <w:p w:rsidR="00B017A4" w:rsidRDefault="00B017A4" w:rsidP="00AD693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г.Саянск</w:t>
            </w:r>
          </w:p>
        </w:tc>
      </w:tr>
    </w:tbl>
    <w:p w:rsidR="00B017A4" w:rsidRDefault="00B017A4" w:rsidP="00B017A4">
      <w:pPr>
        <w:rPr>
          <w:sz w:val="1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6266"/>
        <w:gridCol w:w="170"/>
      </w:tblGrid>
      <w:tr w:rsidR="00B017A4" w:rsidRPr="00874A07" w:rsidTr="00AD693B">
        <w:trPr>
          <w:cantSplit/>
        </w:trPr>
        <w:tc>
          <w:tcPr>
            <w:tcW w:w="142" w:type="dxa"/>
          </w:tcPr>
          <w:p w:rsidR="00B017A4" w:rsidRDefault="00B017A4" w:rsidP="00AD693B">
            <w:pPr>
              <w:rPr>
                <w:noProof/>
                <w:sz w:val="18"/>
              </w:rPr>
            </w:pPr>
          </w:p>
        </w:tc>
        <w:tc>
          <w:tcPr>
            <w:tcW w:w="1559" w:type="dxa"/>
          </w:tcPr>
          <w:p w:rsidR="00B017A4" w:rsidRDefault="00B017A4" w:rsidP="00AD693B">
            <w:pPr>
              <w:jc w:val="right"/>
              <w:rPr>
                <w:noProof/>
                <w:sz w:val="18"/>
              </w:rPr>
            </w:pPr>
          </w:p>
        </w:tc>
        <w:tc>
          <w:tcPr>
            <w:tcW w:w="113" w:type="dxa"/>
          </w:tcPr>
          <w:p w:rsidR="00B017A4" w:rsidRDefault="00B017A4" w:rsidP="00AD693B">
            <w:pPr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sym w:font="Symbol" w:char="F0E9"/>
            </w:r>
          </w:p>
        </w:tc>
        <w:tc>
          <w:tcPr>
            <w:tcW w:w="6266" w:type="dxa"/>
          </w:tcPr>
          <w:p w:rsidR="00933587" w:rsidRPr="002303DC" w:rsidRDefault="00933587" w:rsidP="002303DC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создании комиссии </w:t>
            </w:r>
            <w:r w:rsidRPr="00933587">
              <w:rPr>
                <w:sz w:val="24"/>
                <w:szCs w:val="24"/>
              </w:rPr>
              <w:t xml:space="preserve">по осуществлению </w:t>
            </w:r>
            <w:r>
              <w:rPr>
                <w:sz w:val="24"/>
                <w:szCs w:val="24"/>
              </w:rPr>
              <w:t xml:space="preserve">                                         </w:t>
            </w:r>
            <w:r w:rsidRPr="00933587">
              <w:rPr>
                <w:sz w:val="24"/>
                <w:szCs w:val="24"/>
              </w:rPr>
              <w:t xml:space="preserve">закупок в сфере оказания услуг и (или)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933587">
              <w:rPr>
                <w:sz w:val="24"/>
                <w:szCs w:val="24"/>
              </w:rPr>
              <w:t xml:space="preserve">выполнения работ по капитальному ремонту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933587">
              <w:rPr>
                <w:sz w:val="24"/>
                <w:szCs w:val="24"/>
              </w:rPr>
              <w:t xml:space="preserve">общего имущества в многоквартирных домах на территории муниципального образования </w:t>
            </w:r>
            <w:r>
              <w:rPr>
                <w:sz w:val="24"/>
                <w:szCs w:val="24"/>
              </w:rPr>
              <w:t xml:space="preserve">                               «город Саянск</w:t>
            </w:r>
            <w:r w:rsidRPr="00933587">
              <w:rPr>
                <w:sz w:val="24"/>
                <w:szCs w:val="24"/>
              </w:rPr>
              <w:t>»</w:t>
            </w:r>
          </w:p>
          <w:p w:rsidR="00B842FA" w:rsidRPr="00874A07" w:rsidRDefault="00B017A4" w:rsidP="00933587">
            <w:pPr>
              <w:jc w:val="both"/>
              <w:rPr>
                <w:sz w:val="24"/>
                <w:szCs w:val="24"/>
              </w:rPr>
            </w:pPr>
            <w:r w:rsidRPr="00874A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" w:type="dxa"/>
          </w:tcPr>
          <w:p w:rsidR="00B017A4" w:rsidRPr="006B38FF" w:rsidRDefault="00B017A4" w:rsidP="00AD693B">
            <w:pPr>
              <w:rPr>
                <w:sz w:val="24"/>
                <w:szCs w:val="24"/>
              </w:rPr>
            </w:pPr>
            <w:r w:rsidRPr="00874A07">
              <w:rPr>
                <w:sz w:val="24"/>
                <w:szCs w:val="24"/>
                <w:lang w:val="en-US"/>
              </w:rPr>
              <w:sym w:font="Symbol" w:char="F0F9"/>
            </w:r>
          </w:p>
        </w:tc>
      </w:tr>
    </w:tbl>
    <w:p w:rsidR="00B017A4" w:rsidRPr="0064558B" w:rsidRDefault="00B017A4" w:rsidP="00B017A4"/>
    <w:p w:rsidR="00B017A4" w:rsidRPr="007B3CFF" w:rsidRDefault="00B017A4" w:rsidP="00B017A4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proofErr w:type="gramStart"/>
      <w:r w:rsidRPr="001F0944">
        <w:rPr>
          <w:rStyle w:val="normaltextrun"/>
          <w:sz w:val="28"/>
          <w:szCs w:val="28"/>
        </w:rPr>
        <w:t> </w:t>
      </w:r>
      <w:r w:rsidR="00230BC7" w:rsidRPr="00230BC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30BC7" w:rsidRPr="007B3CFF">
        <w:rPr>
          <w:color w:val="000000"/>
          <w:sz w:val="27"/>
          <w:szCs w:val="27"/>
          <w:bdr w:val="none" w:sz="0" w:space="0" w:color="auto" w:frame="1"/>
        </w:rPr>
        <w:t>Р</w:t>
      </w:r>
      <w:r w:rsidR="00DD0FF6" w:rsidRPr="007B3CFF">
        <w:rPr>
          <w:color w:val="000000"/>
          <w:sz w:val="27"/>
          <w:szCs w:val="27"/>
          <w:bdr w:val="none" w:sz="0" w:space="0" w:color="auto" w:frame="1"/>
        </w:rPr>
        <w:t>уководствуясь  статьей</w:t>
      </w:r>
      <w:r w:rsidR="00230BC7" w:rsidRPr="007B3CFF"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="00222FF2" w:rsidRPr="007B3CFF">
        <w:rPr>
          <w:color w:val="000000"/>
          <w:sz w:val="27"/>
          <w:szCs w:val="27"/>
          <w:bdr w:val="none" w:sz="0" w:space="0" w:color="auto" w:frame="1"/>
        </w:rPr>
        <w:t>166</w:t>
      </w:r>
      <w:r w:rsidR="00DD0FF6" w:rsidRPr="007B3CFF">
        <w:rPr>
          <w:color w:val="000000"/>
          <w:sz w:val="27"/>
          <w:szCs w:val="27"/>
          <w:bdr w:val="none" w:sz="0" w:space="0" w:color="auto" w:frame="1"/>
        </w:rPr>
        <w:t xml:space="preserve"> Жилищного кодекса Российской Федерации</w:t>
      </w:r>
      <w:r w:rsidR="007B45F4" w:rsidRPr="007B3CFF">
        <w:rPr>
          <w:color w:val="000000"/>
          <w:sz w:val="27"/>
          <w:szCs w:val="27"/>
          <w:bdr w:val="none" w:sz="0" w:space="0" w:color="auto" w:frame="1"/>
        </w:rPr>
        <w:t xml:space="preserve">, согласно </w:t>
      </w:r>
      <w:r w:rsidR="007B3CFF" w:rsidRPr="007B3CFF">
        <w:rPr>
          <w:color w:val="000000"/>
          <w:sz w:val="27"/>
          <w:szCs w:val="27"/>
          <w:bdr w:val="none" w:sz="0" w:space="0" w:color="auto" w:frame="1"/>
        </w:rPr>
        <w:t>постановлению</w:t>
      </w:r>
      <w:r w:rsidR="002A6900" w:rsidRPr="007B3CFF"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="002A6900" w:rsidRPr="007B3CFF">
        <w:rPr>
          <w:sz w:val="27"/>
          <w:szCs w:val="27"/>
        </w:rPr>
        <w:t xml:space="preserve"> Правительства</w:t>
      </w:r>
      <w:r w:rsidR="00222FF2" w:rsidRPr="007B3CFF">
        <w:rPr>
          <w:sz w:val="27"/>
          <w:szCs w:val="27"/>
        </w:rPr>
        <w:t xml:space="preserve"> Российской Федерации от 01.07.</w:t>
      </w:r>
      <w:r w:rsidR="00BD7455" w:rsidRPr="007B3CFF">
        <w:rPr>
          <w:sz w:val="27"/>
          <w:szCs w:val="27"/>
        </w:rPr>
        <w:t xml:space="preserve">2016 </w:t>
      </w:r>
      <w:r w:rsidR="002A6900" w:rsidRPr="007B3CFF">
        <w:rPr>
          <w:sz w:val="27"/>
          <w:szCs w:val="27"/>
        </w:rPr>
        <w:t xml:space="preserve">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</w:t>
      </w:r>
      <w:r w:rsidR="00BD7455" w:rsidRPr="007B3CFF">
        <w:rPr>
          <w:sz w:val="27"/>
          <w:szCs w:val="27"/>
        </w:rPr>
        <w:t>ства в</w:t>
      </w:r>
      <w:proofErr w:type="gramEnd"/>
      <w:r w:rsidR="00BD7455" w:rsidRPr="007B3CFF">
        <w:rPr>
          <w:sz w:val="27"/>
          <w:szCs w:val="27"/>
        </w:rPr>
        <w:t xml:space="preserve"> многоквартирных </w:t>
      </w:r>
      <w:proofErr w:type="gramStart"/>
      <w:r w:rsidR="00BD7455" w:rsidRPr="007B3CFF">
        <w:rPr>
          <w:sz w:val="27"/>
          <w:szCs w:val="27"/>
        </w:rPr>
        <w:t>домах</w:t>
      </w:r>
      <w:proofErr w:type="gramEnd"/>
      <w:r w:rsidR="00BD7455" w:rsidRPr="007B3CFF">
        <w:rPr>
          <w:sz w:val="27"/>
          <w:szCs w:val="27"/>
        </w:rPr>
        <w:t>»</w:t>
      </w:r>
      <w:r w:rsidR="005A091F" w:rsidRPr="007B3CFF">
        <w:rPr>
          <w:sz w:val="27"/>
          <w:szCs w:val="27"/>
        </w:rPr>
        <w:t>,</w:t>
      </w:r>
      <w:r w:rsidR="002A6900" w:rsidRPr="007B3CFF">
        <w:rPr>
          <w:sz w:val="27"/>
          <w:szCs w:val="27"/>
        </w:rPr>
        <w:t xml:space="preserve"> </w:t>
      </w:r>
      <w:r w:rsidR="00087E5E" w:rsidRPr="007B3CFF">
        <w:rPr>
          <w:sz w:val="27"/>
          <w:szCs w:val="27"/>
        </w:rPr>
        <w:t>Договором о передаче функ</w:t>
      </w:r>
      <w:r w:rsidR="000A4C0C" w:rsidRPr="007B3CFF">
        <w:rPr>
          <w:sz w:val="27"/>
          <w:szCs w:val="27"/>
        </w:rPr>
        <w:t>ций техн</w:t>
      </w:r>
      <w:r w:rsidR="007B3CFF" w:rsidRPr="007B3CFF">
        <w:rPr>
          <w:sz w:val="27"/>
          <w:szCs w:val="27"/>
        </w:rPr>
        <w:t>ического заказчика</w:t>
      </w:r>
      <w:r w:rsidR="002548BF">
        <w:rPr>
          <w:sz w:val="27"/>
          <w:szCs w:val="27"/>
        </w:rPr>
        <w:t xml:space="preserve"> </w:t>
      </w:r>
      <w:r w:rsidR="00CF57C7">
        <w:rPr>
          <w:sz w:val="25"/>
          <w:szCs w:val="25"/>
        </w:rPr>
        <w:t>12.08.2026</w:t>
      </w:r>
      <w:r w:rsidR="00087E5E" w:rsidRPr="007B3CFF">
        <w:rPr>
          <w:sz w:val="27"/>
          <w:szCs w:val="27"/>
        </w:rPr>
        <w:t xml:space="preserve">, </w:t>
      </w:r>
      <w:r w:rsidRPr="007B3CFF">
        <w:rPr>
          <w:color w:val="000000"/>
          <w:sz w:val="27"/>
          <w:szCs w:val="27"/>
          <w:bdr w:val="none" w:sz="0" w:space="0" w:color="auto" w:frame="1"/>
        </w:rPr>
        <w:t>статьей 32,</w:t>
      </w:r>
      <w:r w:rsidR="006B38FF" w:rsidRPr="007B3CFF">
        <w:rPr>
          <w:color w:val="000000"/>
          <w:sz w:val="27"/>
          <w:szCs w:val="27"/>
          <w:bdr w:val="none" w:sz="0" w:space="0" w:color="auto" w:frame="1"/>
        </w:rPr>
        <w:t xml:space="preserve"> </w:t>
      </w:r>
      <w:r w:rsidRPr="007B3CFF">
        <w:rPr>
          <w:color w:val="000000"/>
          <w:sz w:val="27"/>
          <w:szCs w:val="27"/>
          <w:bdr w:val="none" w:sz="0" w:space="0" w:color="auto" w:frame="1"/>
        </w:rPr>
        <w:t>38 Устава муниципального образования «город Саянск», администрация городского округа муниципального образования «город Саянск»</w:t>
      </w:r>
    </w:p>
    <w:p w:rsidR="002A6900" w:rsidRDefault="00B017A4" w:rsidP="002A6900">
      <w:pPr>
        <w:jc w:val="both"/>
        <w:rPr>
          <w:sz w:val="27"/>
          <w:szCs w:val="27"/>
        </w:rPr>
      </w:pPr>
      <w:r w:rsidRPr="007B3CFF">
        <w:rPr>
          <w:sz w:val="27"/>
          <w:szCs w:val="27"/>
        </w:rPr>
        <w:t>ПОСТАНОВЛЯЕТ:</w:t>
      </w:r>
    </w:p>
    <w:p w:rsidR="002303DC" w:rsidRPr="007B3CFF" w:rsidRDefault="002303DC" w:rsidP="002A6900">
      <w:pPr>
        <w:jc w:val="both"/>
        <w:rPr>
          <w:sz w:val="27"/>
          <w:szCs w:val="27"/>
        </w:rPr>
      </w:pPr>
    </w:p>
    <w:p w:rsidR="00933587" w:rsidRPr="007B3CFF" w:rsidRDefault="00933587" w:rsidP="007B3CFF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7B3CFF">
        <w:rPr>
          <w:sz w:val="27"/>
          <w:szCs w:val="27"/>
        </w:rPr>
        <w:t>1. Создать комиссию по осуществлению  закупок</w:t>
      </w:r>
      <w:r w:rsidR="00DB4B6A" w:rsidRPr="007B3CFF">
        <w:rPr>
          <w:sz w:val="27"/>
          <w:szCs w:val="27"/>
        </w:rPr>
        <w:t xml:space="preserve"> в сфере оказания услуг и (или) </w:t>
      </w:r>
      <w:r w:rsidRPr="007B3CFF">
        <w:rPr>
          <w:sz w:val="27"/>
          <w:szCs w:val="27"/>
        </w:rPr>
        <w:t>выполнения работ по капитальному ремонту общего имущества в многоквартирных домах на территории муниципального образования</w:t>
      </w:r>
      <w:r w:rsidR="00F56BDE">
        <w:rPr>
          <w:sz w:val="27"/>
          <w:szCs w:val="27"/>
        </w:rPr>
        <w:t xml:space="preserve"> </w:t>
      </w:r>
      <w:r w:rsidRPr="007B3CFF">
        <w:rPr>
          <w:sz w:val="27"/>
          <w:szCs w:val="27"/>
        </w:rPr>
        <w:t>«город Саянск»</w:t>
      </w:r>
      <w:r w:rsidR="007B3CFF" w:rsidRPr="007B3CFF">
        <w:rPr>
          <w:sz w:val="27"/>
          <w:szCs w:val="27"/>
        </w:rPr>
        <w:t xml:space="preserve"> согласно Приложению</w:t>
      </w:r>
      <w:r w:rsidR="00F9636B" w:rsidRPr="007B3CFF">
        <w:rPr>
          <w:sz w:val="27"/>
          <w:szCs w:val="27"/>
        </w:rPr>
        <w:t xml:space="preserve"> к настоящему постановлению.</w:t>
      </w:r>
    </w:p>
    <w:p w:rsidR="00ED0DF6" w:rsidRPr="00ED0DF6" w:rsidRDefault="007B3CFF" w:rsidP="00ED0DF6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ED0DF6">
        <w:rPr>
          <w:bCs/>
          <w:sz w:val="27"/>
          <w:szCs w:val="27"/>
          <w:lang w:eastAsia="zh-CN"/>
        </w:rPr>
        <w:t xml:space="preserve">2. </w:t>
      </w:r>
      <w:proofErr w:type="gramStart"/>
      <w:r w:rsidR="00ED0DF6" w:rsidRPr="00ED0DF6">
        <w:rPr>
          <w:rFonts w:eastAsia="Calibri"/>
          <w:color w:val="000000"/>
          <w:sz w:val="27"/>
          <w:szCs w:val="27"/>
          <w:lang w:eastAsia="en-US"/>
        </w:rPr>
        <w:t>Разместить</w:t>
      </w:r>
      <w:proofErr w:type="gramEnd"/>
      <w:r w:rsidR="00ED0DF6" w:rsidRPr="00ED0DF6">
        <w:rPr>
          <w:rFonts w:eastAsia="Calibri"/>
          <w:color w:val="000000"/>
          <w:sz w:val="27"/>
          <w:szCs w:val="27"/>
          <w:lang w:eastAsia="en-US"/>
        </w:rPr>
        <w:t xml:space="preserve"> </w:t>
      </w:r>
      <w:r w:rsidR="00ED0DF6" w:rsidRPr="00ED0DF6">
        <w:rPr>
          <w:rFonts w:eastAsia="Calibri"/>
          <w:color w:val="000000"/>
          <w:sz w:val="27"/>
          <w:szCs w:val="27"/>
          <w:lang w:val="x-none" w:eastAsia="en-US"/>
        </w:rPr>
        <w:t xml:space="preserve">настоящее постановление </w:t>
      </w:r>
      <w:r w:rsidR="00ED0DF6" w:rsidRPr="00ED0DF6">
        <w:rPr>
          <w:rFonts w:eastAsia="Calibri"/>
          <w:color w:val="000000"/>
          <w:sz w:val="27"/>
          <w:szCs w:val="27"/>
          <w:lang w:eastAsia="en-US"/>
        </w:rPr>
        <w:t xml:space="preserve">в сетевом издании </w:t>
      </w:r>
      <w:r w:rsidR="00ED0DF6" w:rsidRPr="00ED0DF6">
        <w:rPr>
          <w:rFonts w:eastAsia="Calibri"/>
          <w:color w:val="000000"/>
          <w:sz w:val="27"/>
          <w:szCs w:val="27"/>
          <w:lang w:val="x-none" w:eastAsia="en-US"/>
        </w:rPr>
        <w:t>«Официальн</w:t>
      </w:r>
      <w:r w:rsidR="00ED0DF6" w:rsidRPr="00ED0DF6">
        <w:rPr>
          <w:rFonts w:eastAsia="Calibri"/>
          <w:color w:val="000000"/>
          <w:sz w:val="27"/>
          <w:szCs w:val="27"/>
          <w:lang w:eastAsia="en-US"/>
        </w:rPr>
        <w:t>ый</w:t>
      </w:r>
      <w:r w:rsidR="00ED0DF6" w:rsidRPr="00ED0DF6">
        <w:rPr>
          <w:rFonts w:eastAsia="Calibri"/>
          <w:color w:val="000000"/>
          <w:sz w:val="27"/>
          <w:szCs w:val="27"/>
          <w:lang w:val="x-none" w:eastAsia="en-US"/>
        </w:rPr>
        <w:t xml:space="preserve"> интернет-портал правовой информации городского округа муниципального образования «город Саянск»</w:t>
      </w:r>
      <w:r w:rsidR="00ED0DF6" w:rsidRPr="00ED0DF6">
        <w:rPr>
          <w:rFonts w:eastAsia="Calibri"/>
          <w:color w:val="000000"/>
          <w:sz w:val="27"/>
          <w:szCs w:val="27"/>
          <w:lang w:eastAsia="en-US"/>
        </w:rPr>
        <w:t xml:space="preserve"> (</w:t>
      </w:r>
      <w:r w:rsidR="00ED0DF6" w:rsidRPr="00ED0DF6">
        <w:rPr>
          <w:rFonts w:eastAsia="Calibri"/>
          <w:color w:val="000000"/>
          <w:sz w:val="27"/>
          <w:szCs w:val="27"/>
          <w:lang w:val="en-US" w:eastAsia="en-US"/>
        </w:rPr>
        <w:t>http</w:t>
      </w:r>
      <w:r w:rsidR="00ED0DF6" w:rsidRPr="00ED0DF6">
        <w:rPr>
          <w:rFonts w:eastAsia="Calibri"/>
          <w:color w:val="000000"/>
          <w:sz w:val="27"/>
          <w:szCs w:val="27"/>
          <w:lang w:eastAsia="en-US"/>
        </w:rPr>
        <w:t>://</w:t>
      </w:r>
      <w:proofErr w:type="spellStart"/>
      <w:r w:rsidR="00ED0DF6" w:rsidRPr="00ED0DF6">
        <w:rPr>
          <w:rFonts w:eastAsia="Calibri"/>
          <w:color w:val="000000"/>
          <w:sz w:val="27"/>
          <w:szCs w:val="27"/>
          <w:lang w:val="en-US" w:eastAsia="en-US"/>
        </w:rPr>
        <w:t>sayansk</w:t>
      </w:r>
      <w:proofErr w:type="spellEnd"/>
      <w:r w:rsidR="00ED0DF6" w:rsidRPr="00ED0DF6">
        <w:rPr>
          <w:rFonts w:eastAsia="Calibri"/>
          <w:color w:val="000000"/>
          <w:sz w:val="27"/>
          <w:szCs w:val="27"/>
          <w:lang w:eastAsia="en-US"/>
        </w:rPr>
        <w:t>-</w:t>
      </w:r>
      <w:proofErr w:type="spellStart"/>
      <w:r w:rsidR="00ED0DF6" w:rsidRPr="00ED0DF6">
        <w:rPr>
          <w:rFonts w:eastAsia="Calibri"/>
          <w:color w:val="000000"/>
          <w:sz w:val="27"/>
          <w:szCs w:val="27"/>
          <w:lang w:val="en-US" w:eastAsia="en-US"/>
        </w:rPr>
        <w:t>pravo</w:t>
      </w:r>
      <w:proofErr w:type="spellEnd"/>
      <w:r w:rsidR="00ED0DF6" w:rsidRPr="00ED0DF6">
        <w:rPr>
          <w:rFonts w:eastAsia="Calibri"/>
          <w:color w:val="000000"/>
          <w:sz w:val="27"/>
          <w:szCs w:val="27"/>
          <w:lang w:eastAsia="en-US"/>
        </w:rPr>
        <w:t>.</w:t>
      </w:r>
      <w:proofErr w:type="spellStart"/>
      <w:r w:rsidR="00ED0DF6" w:rsidRPr="00ED0DF6">
        <w:rPr>
          <w:rFonts w:eastAsia="Calibri"/>
          <w:color w:val="000000"/>
          <w:sz w:val="27"/>
          <w:szCs w:val="27"/>
          <w:lang w:val="en-US" w:eastAsia="en-US"/>
        </w:rPr>
        <w:t>ru</w:t>
      </w:r>
      <w:proofErr w:type="spellEnd"/>
      <w:r w:rsidR="00ED0DF6" w:rsidRPr="00ED0DF6">
        <w:rPr>
          <w:rFonts w:eastAsia="Calibri"/>
          <w:color w:val="000000"/>
          <w:sz w:val="27"/>
          <w:szCs w:val="27"/>
          <w:lang w:eastAsia="en-US"/>
        </w:rPr>
        <w:t xml:space="preserve">) и </w:t>
      </w:r>
      <w:r w:rsidR="00ED0DF6" w:rsidRPr="00ED0DF6">
        <w:rPr>
          <w:sz w:val="27"/>
          <w:szCs w:val="27"/>
        </w:rPr>
        <w:t>на официальном сайте муниципального образования «город Саянск» в информационно-телекоммуникационной сети «Интернет».</w:t>
      </w:r>
    </w:p>
    <w:p w:rsidR="007B3CFF" w:rsidRPr="00ED0DF6" w:rsidRDefault="007B3CFF" w:rsidP="00ED0DF6">
      <w:pPr>
        <w:pStyle w:val="ConsPlusNormal0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ED0DF6">
        <w:rPr>
          <w:rFonts w:ascii="Times New Roman" w:hAnsi="Times New Roman" w:cs="Times New Roman"/>
          <w:sz w:val="27"/>
          <w:szCs w:val="27"/>
        </w:rPr>
        <w:t>3. Контроль исполнения настоящего постановления возложить на заместителя мэра по вопросам жизнеобеспечения города – председателя Комитета по  жилищно-коммунальному хозяйству, транспорту и связи.</w:t>
      </w:r>
    </w:p>
    <w:p w:rsidR="007B3CFF" w:rsidRPr="00ED0DF6" w:rsidRDefault="007B3CFF" w:rsidP="007B3CFF">
      <w:pPr>
        <w:pStyle w:val="a7"/>
        <w:jc w:val="both"/>
        <w:rPr>
          <w:color w:val="000000" w:themeColor="text1"/>
          <w:sz w:val="27"/>
          <w:szCs w:val="27"/>
        </w:rPr>
      </w:pPr>
      <w:r w:rsidRPr="00ED0DF6">
        <w:rPr>
          <w:color w:val="000000" w:themeColor="text1"/>
          <w:sz w:val="27"/>
          <w:szCs w:val="27"/>
        </w:rPr>
        <w:t xml:space="preserve">       4.  Настоящее постановление вступает в силу со дня его подписания.</w:t>
      </w:r>
    </w:p>
    <w:p w:rsidR="002A3425" w:rsidRPr="00ED0DF6" w:rsidRDefault="002A3425" w:rsidP="00B017A4">
      <w:pPr>
        <w:rPr>
          <w:sz w:val="27"/>
          <w:szCs w:val="27"/>
        </w:rPr>
      </w:pPr>
    </w:p>
    <w:p w:rsidR="001E0220" w:rsidRPr="007B3CFF" w:rsidRDefault="00ED0DF6" w:rsidP="001E0220">
      <w:pPr>
        <w:rPr>
          <w:sz w:val="27"/>
          <w:szCs w:val="27"/>
        </w:rPr>
      </w:pPr>
      <w:r>
        <w:rPr>
          <w:sz w:val="27"/>
          <w:szCs w:val="27"/>
        </w:rPr>
        <w:t>М</w:t>
      </w:r>
      <w:r w:rsidR="001E0220" w:rsidRPr="007B3CFF">
        <w:rPr>
          <w:sz w:val="27"/>
          <w:szCs w:val="27"/>
        </w:rPr>
        <w:t xml:space="preserve">эр городского округа </w:t>
      </w:r>
    </w:p>
    <w:p w:rsidR="001E0220" w:rsidRPr="007B3CFF" w:rsidRDefault="001E0220" w:rsidP="001E0220">
      <w:pPr>
        <w:rPr>
          <w:sz w:val="27"/>
          <w:szCs w:val="27"/>
        </w:rPr>
      </w:pPr>
      <w:r w:rsidRPr="007B3CFF">
        <w:rPr>
          <w:sz w:val="27"/>
          <w:szCs w:val="27"/>
        </w:rPr>
        <w:t xml:space="preserve">муниципального образования </w:t>
      </w:r>
    </w:p>
    <w:p w:rsidR="001E0220" w:rsidRPr="007B3CFF" w:rsidRDefault="001E0220" w:rsidP="001E0220">
      <w:pPr>
        <w:rPr>
          <w:sz w:val="27"/>
          <w:szCs w:val="27"/>
        </w:rPr>
      </w:pPr>
      <w:r w:rsidRPr="007B3CFF">
        <w:rPr>
          <w:sz w:val="27"/>
          <w:szCs w:val="27"/>
        </w:rPr>
        <w:t xml:space="preserve">«город Саянск»                                                                     </w:t>
      </w:r>
      <w:r w:rsidR="008E18EF" w:rsidRPr="007B3CFF">
        <w:rPr>
          <w:sz w:val="27"/>
          <w:szCs w:val="27"/>
        </w:rPr>
        <w:t xml:space="preserve">                 </w:t>
      </w:r>
      <w:r w:rsidR="00ED0DF6">
        <w:rPr>
          <w:sz w:val="27"/>
          <w:szCs w:val="27"/>
        </w:rPr>
        <w:t xml:space="preserve">           А.В. Ермаков</w:t>
      </w:r>
    </w:p>
    <w:p w:rsidR="007B3CFF" w:rsidRDefault="007B3CFF" w:rsidP="007B3CFF">
      <w:pPr>
        <w:rPr>
          <w:sz w:val="18"/>
          <w:szCs w:val="18"/>
        </w:rPr>
      </w:pPr>
    </w:p>
    <w:p w:rsidR="007B3CFF" w:rsidRPr="007B3CFF" w:rsidRDefault="002303DC" w:rsidP="007B3CFF">
      <w:pPr>
        <w:rPr>
          <w:sz w:val="18"/>
          <w:szCs w:val="18"/>
        </w:rPr>
      </w:pPr>
      <w:r>
        <w:rPr>
          <w:sz w:val="18"/>
          <w:szCs w:val="18"/>
        </w:rPr>
        <w:t>И</w:t>
      </w:r>
      <w:r w:rsidR="007B3CFF" w:rsidRPr="007B3CFF">
        <w:rPr>
          <w:sz w:val="18"/>
          <w:szCs w:val="18"/>
        </w:rPr>
        <w:t>сп. Шевченко Л.В.</w:t>
      </w:r>
    </w:p>
    <w:p w:rsidR="001E0220" w:rsidRPr="00F56BDE" w:rsidRDefault="007B3CFF" w:rsidP="00F56BDE">
      <w:pPr>
        <w:rPr>
          <w:sz w:val="18"/>
          <w:szCs w:val="18"/>
        </w:rPr>
      </w:pPr>
      <w:r w:rsidRPr="007B3CFF">
        <w:rPr>
          <w:sz w:val="18"/>
          <w:szCs w:val="18"/>
        </w:rPr>
        <w:t>тел.5-26-77</w:t>
      </w:r>
      <w:r w:rsidR="00B57933">
        <w:rPr>
          <w:sz w:val="28"/>
          <w:szCs w:val="28"/>
        </w:rPr>
        <w:t xml:space="preserve">  </w:t>
      </w:r>
    </w:p>
    <w:p w:rsidR="00D60F62" w:rsidRPr="00996508" w:rsidRDefault="00866862" w:rsidP="00D60F62">
      <w:pPr>
        <w:pStyle w:val="ConsPlusTitle"/>
        <w:jc w:val="center"/>
        <w:outlineLvl w:val="0"/>
        <w:rPr>
          <w:b w:val="0"/>
        </w:rPr>
      </w:pPr>
      <w:r>
        <w:rPr>
          <w:b w:val="0"/>
        </w:rPr>
        <w:lastRenderedPageBreak/>
        <w:t xml:space="preserve">                                                             </w:t>
      </w:r>
      <w:r w:rsidR="00D60F62" w:rsidRPr="00996508">
        <w:rPr>
          <w:b w:val="0"/>
        </w:rPr>
        <w:t xml:space="preserve">Приложение </w:t>
      </w:r>
      <w:r w:rsidR="003055A9">
        <w:rPr>
          <w:b w:val="0"/>
        </w:rPr>
        <w:t>№ 1</w:t>
      </w:r>
    </w:p>
    <w:p w:rsidR="00D60F62" w:rsidRPr="00996508" w:rsidRDefault="00D60F62" w:rsidP="00D60F62">
      <w:pPr>
        <w:pStyle w:val="ConsPlusTitle"/>
        <w:jc w:val="center"/>
        <w:outlineLvl w:val="0"/>
        <w:rPr>
          <w:b w:val="0"/>
        </w:rPr>
      </w:pPr>
      <w:r w:rsidRPr="00996508">
        <w:rPr>
          <w:b w:val="0"/>
        </w:rPr>
        <w:t xml:space="preserve">                                                                                          к постановлению администрации </w:t>
      </w:r>
    </w:p>
    <w:p w:rsidR="00D60F62" w:rsidRPr="00996508" w:rsidRDefault="00D60F62" w:rsidP="00D60F62">
      <w:pPr>
        <w:pStyle w:val="ConsPlusTitle"/>
        <w:jc w:val="center"/>
        <w:outlineLvl w:val="0"/>
        <w:rPr>
          <w:b w:val="0"/>
        </w:rPr>
      </w:pPr>
      <w:r w:rsidRPr="00996508">
        <w:rPr>
          <w:b w:val="0"/>
        </w:rPr>
        <w:t xml:space="preserve">                                                                                              городского округа муниципального </w:t>
      </w:r>
    </w:p>
    <w:p w:rsidR="00D60F62" w:rsidRPr="00996508" w:rsidRDefault="00D60F62" w:rsidP="00D60F62">
      <w:pPr>
        <w:pStyle w:val="ConsPlusTitle"/>
        <w:jc w:val="center"/>
        <w:outlineLvl w:val="0"/>
        <w:rPr>
          <w:b w:val="0"/>
        </w:rPr>
      </w:pPr>
      <w:r w:rsidRPr="00996508">
        <w:rPr>
          <w:b w:val="0"/>
        </w:rPr>
        <w:t xml:space="preserve">                                                                                  образования «город Саянск»</w:t>
      </w:r>
    </w:p>
    <w:p w:rsidR="00D60F62" w:rsidRDefault="00D60F62" w:rsidP="00CF467E">
      <w:pPr>
        <w:tabs>
          <w:tab w:val="left" w:pos="5637"/>
        </w:tabs>
        <w:jc w:val="center"/>
      </w:pPr>
      <w:r w:rsidRPr="0099650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                                            </w:t>
      </w:r>
      <w:r w:rsidRPr="00996508">
        <w:rPr>
          <w:sz w:val="24"/>
          <w:szCs w:val="24"/>
        </w:rPr>
        <w:t xml:space="preserve">от  </w:t>
      </w:r>
      <w:r w:rsidR="0029667D">
        <w:rPr>
          <w:sz w:val="24"/>
          <w:szCs w:val="24"/>
        </w:rPr>
        <w:t>17.08.2026</w:t>
      </w:r>
      <w:r>
        <w:rPr>
          <w:sz w:val="24"/>
          <w:szCs w:val="24"/>
        </w:rPr>
        <w:t xml:space="preserve"> № </w:t>
      </w:r>
      <w:r w:rsidR="0029667D">
        <w:rPr>
          <w:sz w:val="24"/>
        </w:rPr>
        <w:t>110-37-876-26</w:t>
      </w:r>
      <w:r>
        <w:rPr>
          <w:color w:val="000000" w:themeColor="text1"/>
          <w:sz w:val="28"/>
          <w:szCs w:val="28"/>
        </w:rPr>
        <w:t xml:space="preserve">                                         </w:t>
      </w:r>
    </w:p>
    <w:p w:rsidR="003055A9" w:rsidRDefault="003055A9" w:rsidP="00CF467E">
      <w:pPr>
        <w:pStyle w:val="a7"/>
        <w:rPr>
          <w:sz w:val="28"/>
          <w:szCs w:val="28"/>
        </w:rPr>
      </w:pPr>
    </w:p>
    <w:p w:rsidR="00D60F62" w:rsidRPr="00CF467E" w:rsidRDefault="00D60F62" w:rsidP="00D60F62">
      <w:pPr>
        <w:pStyle w:val="a7"/>
        <w:jc w:val="center"/>
        <w:rPr>
          <w:sz w:val="27"/>
          <w:szCs w:val="27"/>
        </w:rPr>
      </w:pPr>
      <w:r w:rsidRPr="00CF467E">
        <w:rPr>
          <w:sz w:val="27"/>
          <w:szCs w:val="27"/>
        </w:rPr>
        <w:t>СОСТАВ КОМИССИИ</w:t>
      </w:r>
    </w:p>
    <w:tbl>
      <w:tblPr>
        <w:tblW w:w="0" w:type="auto"/>
        <w:jc w:val="center"/>
        <w:tblCellSpacing w:w="15" w:type="dxa"/>
        <w:tblLook w:val="04A0" w:firstRow="1" w:lastRow="0" w:firstColumn="1" w:lastColumn="0" w:noHBand="0" w:noVBand="1"/>
      </w:tblPr>
      <w:tblGrid>
        <w:gridCol w:w="914"/>
        <w:gridCol w:w="7616"/>
        <w:gridCol w:w="914"/>
      </w:tblGrid>
      <w:tr w:rsidR="00D60F62" w:rsidRPr="00CF467E" w:rsidTr="001B14F7">
        <w:trPr>
          <w:trHeight w:val="15"/>
          <w:tblCellSpacing w:w="15" w:type="dxa"/>
          <w:jc w:val="center"/>
        </w:trPr>
        <w:tc>
          <w:tcPr>
            <w:tcW w:w="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  <w:tc>
          <w:tcPr>
            <w:tcW w:w="75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  <w:tc>
          <w:tcPr>
            <w:tcW w:w="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</w:tr>
      <w:tr w:rsidR="00D60F62" w:rsidRPr="00CF467E" w:rsidTr="001B14F7">
        <w:trPr>
          <w:tblCellSpacing w:w="15" w:type="dxa"/>
          <w:jc w:val="center"/>
        </w:trPr>
        <w:tc>
          <w:tcPr>
            <w:tcW w:w="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  <w:tc>
          <w:tcPr>
            <w:tcW w:w="7586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  <w:tc>
          <w:tcPr>
            <w:tcW w:w="8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0F62" w:rsidRPr="00CF467E" w:rsidRDefault="00D60F62" w:rsidP="001B14F7">
            <w:pPr>
              <w:spacing w:after="200" w:line="276" w:lineRule="auto"/>
              <w:rPr>
                <w:rFonts w:asciiTheme="minorHAnsi" w:eastAsiaTheme="minorHAnsi" w:hAnsiTheme="minorHAnsi"/>
                <w:sz w:val="27"/>
                <w:szCs w:val="27"/>
                <w:lang w:eastAsia="en-US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5954"/>
      </w:tblGrid>
      <w:tr w:rsidR="00D60F62" w:rsidRPr="00CF467E" w:rsidTr="001B14F7">
        <w:trPr>
          <w:trHeight w:val="145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Председатель комиссии: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Данилова М.Ф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jc w:val="both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- Заместитель мэра городского округа по вопросам жизнеобеспечения города – председатель Комитета по жилищно-коммунальному хозяйству, транспорту и связи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 xml:space="preserve">администрации городского округа </w:t>
            </w:r>
            <w:r w:rsidRPr="00CF467E">
              <w:rPr>
                <w:color w:val="000000"/>
                <w:sz w:val="27"/>
                <w:szCs w:val="27"/>
                <w:bdr w:val="none" w:sz="0" w:space="0" w:color="auto" w:frame="1"/>
              </w:rPr>
              <w:t>муниципального образования «город Саянск»</w:t>
            </w:r>
          </w:p>
        </w:tc>
      </w:tr>
      <w:tr w:rsidR="00D60F62" w:rsidRPr="00CF467E" w:rsidTr="001B14F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Заместитель председателя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комиссии</w:t>
            </w:r>
          </w:p>
          <w:p w:rsidR="00D60F62" w:rsidRPr="00CF467E" w:rsidRDefault="00ED0DF6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Жукова С.Ю.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D60F62" w:rsidP="001B14F7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 xml:space="preserve">- </w:t>
            </w:r>
            <w:proofErr w:type="gramStart"/>
            <w:r w:rsidR="00ED0DF6">
              <w:rPr>
                <w:sz w:val="27"/>
                <w:szCs w:val="27"/>
              </w:rPr>
              <w:t>Исполняющий</w:t>
            </w:r>
            <w:proofErr w:type="gramEnd"/>
            <w:r w:rsidR="00ED0DF6">
              <w:rPr>
                <w:sz w:val="27"/>
                <w:szCs w:val="27"/>
              </w:rPr>
              <w:t xml:space="preserve"> обязанности н</w:t>
            </w:r>
            <w:r w:rsidRPr="00CF467E">
              <w:rPr>
                <w:sz w:val="27"/>
                <w:szCs w:val="27"/>
              </w:rPr>
              <w:t>ачальник</w:t>
            </w:r>
            <w:r w:rsidR="00ED0DF6">
              <w:rPr>
                <w:sz w:val="27"/>
                <w:szCs w:val="27"/>
              </w:rPr>
              <w:t>а</w:t>
            </w:r>
            <w:r w:rsidRPr="00CF467E">
              <w:rPr>
                <w:sz w:val="27"/>
                <w:szCs w:val="27"/>
              </w:rPr>
              <w:t xml:space="preserve"> отдела жилищной политики, транспорта и связи Комитета по жилищно</w:t>
            </w:r>
            <w:r w:rsidRPr="00CF467E">
              <w:rPr>
                <w:b/>
                <w:sz w:val="27"/>
                <w:szCs w:val="27"/>
              </w:rPr>
              <w:t>-</w:t>
            </w:r>
            <w:r w:rsidRPr="00CF467E">
              <w:rPr>
                <w:sz w:val="27"/>
                <w:szCs w:val="27"/>
              </w:rPr>
              <w:t>коммунальному хозяйству, транспорту и связи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color w:val="000000"/>
                <w:sz w:val="27"/>
                <w:szCs w:val="27"/>
                <w:bdr w:val="none" w:sz="0" w:space="0" w:color="auto" w:frame="1"/>
              </w:rPr>
              <w:t>администрации муниципального образования «город Саянск»</w:t>
            </w:r>
          </w:p>
        </w:tc>
      </w:tr>
      <w:tr w:rsidR="00D60F62" w:rsidRPr="00CF467E" w:rsidTr="001B14F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Секретарь комиссии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Шевченко Л.В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- Консультант отдела жилищной политики Комитета по жилищно-коммунальному хозяйству, транспорту и связи администрации</w:t>
            </w:r>
          </w:p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color w:val="000000"/>
                <w:sz w:val="27"/>
                <w:szCs w:val="27"/>
                <w:bdr w:val="none" w:sz="0" w:space="0" w:color="auto" w:frame="1"/>
              </w:rPr>
              <w:t>городского округа муниципального образования «город Саянск»</w:t>
            </w:r>
          </w:p>
        </w:tc>
      </w:tr>
      <w:tr w:rsidR="00D60F62" w:rsidRPr="00CF467E" w:rsidTr="001B14F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Члены  комиссии: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</w:p>
        </w:tc>
      </w:tr>
      <w:tr w:rsidR="00D60F62" w:rsidRPr="00CF467E" w:rsidTr="001B14F7">
        <w:trPr>
          <w:trHeight w:val="79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Васильева О.А.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C7580B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B84688">
              <w:rPr>
                <w:sz w:val="27"/>
                <w:szCs w:val="27"/>
              </w:rPr>
              <w:t xml:space="preserve">Консультант отдела </w:t>
            </w:r>
            <w:r w:rsidR="00B84688" w:rsidRPr="00B84688">
              <w:rPr>
                <w:rStyle w:val="12"/>
                <w:rFonts w:ascii="Times New Roman" w:hAnsi="Times New Roman"/>
                <w:color w:val="000000"/>
                <w:sz w:val="27"/>
                <w:szCs w:val="27"/>
              </w:rPr>
              <w:t xml:space="preserve">стратегического развития и жилищной сферы в управлении жилищной политики и стратегического развития министерства </w:t>
            </w:r>
            <w:r w:rsidR="00D60F62" w:rsidRPr="00B84688">
              <w:rPr>
                <w:sz w:val="27"/>
                <w:szCs w:val="27"/>
              </w:rPr>
              <w:t>Иркутской области (по согласованию)</w:t>
            </w:r>
          </w:p>
        </w:tc>
      </w:tr>
      <w:tr w:rsidR="00D60F62" w:rsidRPr="00CF467E" w:rsidTr="001B14F7">
        <w:trPr>
          <w:trHeight w:val="79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B84688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Мункоева И.С.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746A45" w:rsidP="00FC01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Заместитель </w:t>
            </w:r>
            <w:proofErr w:type="gramStart"/>
            <w:r>
              <w:rPr>
                <w:sz w:val="27"/>
                <w:szCs w:val="27"/>
              </w:rPr>
              <w:t>начальника</w:t>
            </w:r>
            <w:r w:rsidR="00FC01DE" w:rsidRPr="00CF467E">
              <w:rPr>
                <w:sz w:val="27"/>
                <w:szCs w:val="27"/>
              </w:rPr>
              <w:t xml:space="preserve"> юридической службы</w:t>
            </w:r>
            <w:r w:rsidR="00D60F62" w:rsidRPr="00CF467E">
              <w:rPr>
                <w:sz w:val="27"/>
                <w:szCs w:val="27"/>
              </w:rPr>
              <w:t xml:space="preserve"> Фонда капитального ремонта многоквартирных домов Иркутской</w:t>
            </w:r>
            <w:proofErr w:type="gramEnd"/>
            <w:r w:rsidR="00D60F62" w:rsidRPr="00CF467E">
              <w:rPr>
                <w:sz w:val="27"/>
                <w:szCs w:val="27"/>
              </w:rPr>
              <w:t xml:space="preserve"> области (по согласованию)</w:t>
            </w:r>
          </w:p>
        </w:tc>
      </w:tr>
      <w:tr w:rsidR="00D60F62" w:rsidRPr="00CF467E" w:rsidTr="001B14F7">
        <w:trPr>
          <w:trHeight w:val="97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BD3C71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Товпинец А.Ю.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2" w:rsidRPr="00CF467E" w:rsidRDefault="00BD3C71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Начальник</w:t>
            </w:r>
            <w:r w:rsidR="00D60F62" w:rsidRPr="00CF467E">
              <w:rPr>
                <w:sz w:val="27"/>
                <w:szCs w:val="27"/>
              </w:rPr>
              <w:t xml:space="preserve"> отдела правовой работы администрации </w:t>
            </w:r>
            <w:r w:rsidR="00D60F62" w:rsidRPr="00CF467E">
              <w:rPr>
                <w:color w:val="000000"/>
                <w:sz w:val="27"/>
                <w:szCs w:val="27"/>
                <w:bdr w:val="none" w:sz="0" w:space="0" w:color="auto" w:frame="1"/>
              </w:rPr>
              <w:t>городского округа муниципального образования «город Саянск»</w:t>
            </w:r>
          </w:p>
        </w:tc>
      </w:tr>
      <w:tr w:rsidR="00D60F62" w:rsidRPr="00CF467E" w:rsidTr="001B14F7">
        <w:trPr>
          <w:trHeight w:val="157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>Подхомутникова Е.В.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F62" w:rsidRPr="00CF467E" w:rsidRDefault="00D60F62" w:rsidP="001B14F7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F467E">
              <w:rPr>
                <w:sz w:val="27"/>
                <w:szCs w:val="27"/>
              </w:rPr>
              <w:t xml:space="preserve">- Консультант отдела жилищной политики Комитета по жилищно-коммунальному хозяйству, транспорту и связи администрации </w:t>
            </w:r>
            <w:r w:rsidRPr="00CF467E">
              <w:rPr>
                <w:color w:val="000000"/>
                <w:sz w:val="27"/>
                <w:szCs w:val="27"/>
                <w:bdr w:val="none" w:sz="0" w:space="0" w:color="auto" w:frame="1"/>
              </w:rPr>
              <w:t>городского округа муниципального образования «город Саянск»</w:t>
            </w:r>
          </w:p>
        </w:tc>
      </w:tr>
    </w:tbl>
    <w:p w:rsidR="00D60F62" w:rsidRPr="00CF467E" w:rsidRDefault="00D60F62" w:rsidP="00D60F62">
      <w:pPr>
        <w:rPr>
          <w:rFonts w:ascii="Calibri" w:hAnsi="Calibri"/>
          <w:sz w:val="27"/>
          <w:szCs w:val="27"/>
        </w:rPr>
      </w:pPr>
      <w:r w:rsidRPr="00CF467E">
        <w:rPr>
          <w:rFonts w:ascii="Calibri" w:hAnsi="Calibri"/>
          <w:sz w:val="27"/>
          <w:szCs w:val="27"/>
        </w:rPr>
        <w:t xml:space="preserve">                                                                                                                                 </w:t>
      </w:r>
      <w:r w:rsidR="00CF467E">
        <w:rPr>
          <w:rFonts w:ascii="Calibri" w:hAnsi="Calibri"/>
          <w:sz w:val="27"/>
          <w:szCs w:val="27"/>
        </w:rPr>
        <w:t xml:space="preserve">                  </w:t>
      </w:r>
    </w:p>
    <w:p w:rsidR="00BD3C71" w:rsidRDefault="00BD3C71" w:rsidP="00C716C6">
      <w:pPr>
        <w:rPr>
          <w:sz w:val="28"/>
          <w:szCs w:val="28"/>
        </w:rPr>
      </w:pPr>
    </w:p>
    <w:p w:rsidR="007A5698" w:rsidRPr="007B3CFF" w:rsidRDefault="00F20A60" w:rsidP="007A5698">
      <w:pPr>
        <w:rPr>
          <w:sz w:val="27"/>
          <w:szCs w:val="27"/>
        </w:rPr>
      </w:pPr>
      <w:r>
        <w:rPr>
          <w:sz w:val="27"/>
          <w:szCs w:val="27"/>
        </w:rPr>
        <w:t>М</w:t>
      </w:r>
      <w:r w:rsidR="007A5698" w:rsidRPr="007B3CFF">
        <w:rPr>
          <w:sz w:val="27"/>
          <w:szCs w:val="27"/>
        </w:rPr>
        <w:t xml:space="preserve">эр городского округа </w:t>
      </w:r>
    </w:p>
    <w:p w:rsidR="007A5698" w:rsidRPr="007B3CFF" w:rsidRDefault="007A5698" w:rsidP="007A5698">
      <w:pPr>
        <w:rPr>
          <w:sz w:val="27"/>
          <w:szCs w:val="27"/>
        </w:rPr>
      </w:pPr>
      <w:r w:rsidRPr="007B3CFF">
        <w:rPr>
          <w:sz w:val="27"/>
          <w:szCs w:val="27"/>
        </w:rPr>
        <w:t xml:space="preserve">муниципального образования </w:t>
      </w:r>
    </w:p>
    <w:p w:rsidR="007A5698" w:rsidRPr="007B3CFF" w:rsidRDefault="007A5698" w:rsidP="007A5698">
      <w:pPr>
        <w:rPr>
          <w:sz w:val="27"/>
          <w:szCs w:val="27"/>
        </w:rPr>
      </w:pPr>
      <w:r w:rsidRPr="007B3CFF">
        <w:rPr>
          <w:sz w:val="27"/>
          <w:szCs w:val="27"/>
        </w:rPr>
        <w:t xml:space="preserve">«город Саянск»                                                                                      </w:t>
      </w:r>
      <w:r w:rsidR="00F20A60">
        <w:rPr>
          <w:sz w:val="27"/>
          <w:szCs w:val="27"/>
        </w:rPr>
        <w:t xml:space="preserve">     А.В. Ермаков</w:t>
      </w:r>
      <w:bookmarkStart w:id="0" w:name="_GoBack"/>
      <w:bookmarkEnd w:id="0"/>
    </w:p>
    <w:sectPr w:rsidR="007A5698" w:rsidRPr="007B3CFF" w:rsidSect="002303D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A4"/>
    <w:rsid w:val="00046F5A"/>
    <w:rsid w:val="000657D7"/>
    <w:rsid w:val="00071506"/>
    <w:rsid w:val="000814F7"/>
    <w:rsid w:val="00087E5E"/>
    <w:rsid w:val="000904E8"/>
    <w:rsid w:val="0009430C"/>
    <w:rsid w:val="00094EB7"/>
    <w:rsid w:val="000A4C0C"/>
    <w:rsid w:val="000C3F40"/>
    <w:rsid w:val="000D18B6"/>
    <w:rsid w:val="000E433A"/>
    <w:rsid w:val="00100F0E"/>
    <w:rsid w:val="00103868"/>
    <w:rsid w:val="001224EC"/>
    <w:rsid w:val="001324BF"/>
    <w:rsid w:val="00133D6E"/>
    <w:rsid w:val="00144C04"/>
    <w:rsid w:val="0015258F"/>
    <w:rsid w:val="00161976"/>
    <w:rsid w:val="0019503E"/>
    <w:rsid w:val="001E0220"/>
    <w:rsid w:val="00222FF2"/>
    <w:rsid w:val="002269FF"/>
    <w:rsid w:val="002303DC"/>
    <w:rsid w:val="00230BC7"/>
    <w:rsid w:val="00244ECE"/>
    <w:rsid w:val="00245A3E"/>
    <w:rsid w:val="002548BF"/>
    <w:rsid w:val="00262869"/>
    <w:rsid w:val="0026304A"/>
    <w:rsid w:val="0029667D"/>
    <w:rsid w:val="002A0399"/>
    <w:rsid w:val="002A3425"/>
    <w:rsid w:val="002A6900"/>
    <w:rsid w:val="002D0519"/>
    <w:rsid w:val="002F38FB"/>
    <w:rsid w:val="003055A9"/>
    <w:rsid w:val="00330695"/>
    <w:rsid w:val="00335963"/>
    <w:rsid w:val="00350B81"/>
    <w:rsid w:val="00356653"/>
    <w:rsid w:val="00360EBF"/>
    <w:rsid w:val="00363BA2"/>
    <w:rsid w:val="00373CEF"/>
    <w:rsid w:val="0039620E"/>
    <w:rsid w:val="003C410D"/>
    <w:rsid w:val="003F3FFF"/>
    <w:rsid w:val="00402056"/>
    <w:rsid w:val="004228E5"/>
    <w:rsid w:val="004373BB"/>
    <w:rsid w:val="004422F1"/>
    <w:rsid w:val="004515CB"/>
    <w:rsid w:val="00497BF4"/>
    <w:rsid w:val="004A3DB5"/>
    <w:rsid w:val="004B53B6"/>
    <w:rsid w:val="00510878"/>
    <w:rsid w:val="005205AF"/>
    <w:rsid w:val="005534C6"/>
    <w:rsid w:val="0055661A"/>
    <w:rsid w:val="005A091F"/>
    <w:rsid w:val="005B1542"/>
    <w:rsid w:val="005B2C24"/>
    <w:rsid w:val="006034E5"/>
    <w:rsid w:val="00630C8D"/>
    <w:rsid w:val="00641B89"/>
    <w:rsid w:val="00671F26"/>
    <w:rsid w:val="006B38FF"/>
    <w:rsid w:val="006D1294"/>
    <w:rsid w:val="007240FD"/>
    <w:rsid w:val="00724C36"/>
    <w:rsid w:val="00746A45"/>
    <w:rsid w:val="00750CD6"/>
    <w:rsid w:val="00762180"/>
    <w:rsid w:val="0077449B"/>
    <w:rsid w:val="00793B83"/>
    <w:rsid w:val="007A5698"/>
    <w:rsid w:val="007B3CFF"/>
    <w:rsid w:val="007B45F4"/>
    <w:rsid w:val="007C53A1"/>
    <w:rsid w:val="007D1A9D"/>
    <w:rsid w:val="007E0CE2"/>
    <w:rsid w:val="007E6C91"/>
    <w:rsid w:val="00827726"/>
    <w:rsid w:val="00862E50"/>
    <w:rsid w:val="00862EA6"/>
    <w:rsid w:val="00863067"/>
    <w:rsid w:val="008636F8"/>
    <w:rsid w:val="00866862"/>
    <w:rsid w:val="00876519"/>
    <w:rsid w:val="008E18EF"/>
    <w:rsid w:val="00923DF5"/>
    <w:rsid w:val="009276FD"/>
    <w:rsid w:val="00931974"/>
    <w:rsid w:val="00933587"/>
    <w:rsid w:val="00943564"/>
    <w:rsid w:val="00996D59"/>
    <w:rsid w:val="009B20BC"/>
    <w:rsid w:val="009C3151"/>
    <w:rsid w:val="009C4E08"/>
    <w:rsid w:val="009D0536"/>
    <w:rsid w:val="009D0A7C"/>
    <w:rsid w:val="009D74C7"/>
    <w:rsid w:val="009E297D"/>
    <w:rsid w:val="00A52FB3"/>
    <w:rsid w:val="00A8570F"/>
    <w:rsid w:val="00AA31C3"/>
    <w:rsid w:val="00AA5A05"/>
    <w:rsid w:val="00AD5D4F"/>
    <w:rsid w:val="00B000D2"/>
    <w:rsid w:val="00B017A4"/>
    <w:rsid w:val="00B14C4F"/>
    <w:rsid w:val="00B203D1"/>
    <w:rsid w:val="00B23FD3"/>
    <w:rsid w:val="00B57933"/>
    <w:rsid w:val="00B622F7"/>
    <w:rsid w:val="00B73BB6"/>
    <w:rsid w:val="00B842FA"/>
    <w:rsid w:val="00B84688"/>
    <w:rsid w:val="00B91EA3"/>
    <w:rsid w:val="00B968EC"/>
    <w:rsid w:val="00BA05E9"/>
    <w:rsid w:val="00BA06AA"/>
    <w:rsid w:val="00BA10B8"/>
    <w:rsid w:val="00BD2D7F"/>
    <w:rsid w:val="00BD3C71"/>
    <w:rsid w:val="00BD7455"/>
    <w:rsid w:val="00BF4796"/>
    <w:rsid w:val="00C0575C"/>
    <w:rsid w:val="00C109DB"/>
    <w:rsid w:val="00C17744"/>
    <w:rsid w:val="00C17B67"/>
    <w:rsid w:val="00C40E07"/>
    <w:rsid w:val="00C716C6"/>
    <w:rsid w:val="00C7580B"/>
    <w:rsid w:val="00C92AEC"/>
    <w:rsid w:val="00CA0CAB"/>
    <w:rsid w:val="00CC08F0"/>
    <w:rsid w:val="00CC0FF2"/>
    <w:rsid w:val="00CD35AC"/>
    <w:rsid w:val="00CF467E"/>
    <w:rsid w:val="00CF57C7"/>
    <w:rsid w:val="00D00B40"/>
    <w:rsid w:val="00D05656"/>
    <w:rsid w:val="00D60F62"/>
    <w:rsid w:val="00D62311"/>
    <w:rsid w:val="00D943E5"/>
    <w:rsid w:val="00DA24D0"/>
    <w:rsid w:val="00DB4B6A"/>
    <w:rsid w:val="00DD0FF6"/>
    <w:rsid w:val="00DD1289"/>
    <w:rsid w:val="00DF5F6B"/>
    <w:rsid w:val="00E5193F"/>
    <w:rsid w:val="00E658AD"/>
    <w:rsid w:val="00E74E3D"/>
    <w:rsid w:val="00E911C8"/>
    <w:rsid w:val="00EC3333"/>
    <w:rsid w:val="00EC5727"/>
    <w:rsid w:val="00ED0DF6"/>
    <w:rsid w:val="00ED42B2"/>
    <w:rsid w:val="00EE69FD"/>
    <w:rsid w:val="00EF74DC"/>
    <w:rsid w:val="00F14892"/>
    <w:rsid w:val="00F20A60"/>
    <w:rsid w:val="00F40709"/>
    <w:rsid w:val="00F5281A"/>
    <w:rsid w:val="00F53C11"/>
    <w:rsid w:val="00F56BDE"/>
    <w:rsid w:val="00F731ED"/>
    <w:rsid w:val="00F767B2"/>
    <w:rsid w:val="00F77D99"/>
    <w:rsid w:val="00F81B67"/>
    <w:rsid w:val="00F828AD"/>
    <w:rsid w:val="00F84C4F"/>
    <w:rsid w:val="00F9636B"/>
    <w:rsid w:val="00FB369C"/>
    <w:rsid w:val="00FC01DE"/>
    <w:rsid w:val="00FC0F49"/>
    <w:rsid w:val="00FE1C99"/>
    <w:rsid w:val="00FE3F8E"/>
    <w:rsid w:val="00FE6740"/>
    <w:rsid w:val="00FF3586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17A4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semiHidden/>
    <w:unhideWhenUsed/>
    <w:qFormat/>
    <w:rsid w:val="00D0565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7A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normaltextrun">
    <w:name w:val="normaltextrun"/>
    <w:rsid w:val="00B017A4"/>
  </w:style>
  <w:style w:type="paragraph" w:customStyle="1" w:styleId="paragraph">
    <w:name w:val="paragraph"/>
    <w:basedOn w:val="a"/>
    <w:rsid w:val="00B017A4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B017A4"/>
  </w:style>
  <w:style w:type="character" w:customStyle="1" w:styleId="80">
    <w:name w:val="Заголовок 8 Знак"/>
    <w:basedOn w:val="a0"/>
    <w:link w:val="8"/>
    <w:semiHidden/>
    <w:rsid w:val="00D0565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56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6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52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A52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4B6A"/>
    <w:pPr>
      <w:ind w:left="720"/>
      <w:contextualSpacing/>
    </w:pPr>
  </w:style>
  <w:style w:type="paragraph" w:customStyle="1" w:styleId="11">
    <w:name w:val="Знак Знак1 Знак"/>
    <w:basedOn w:val="a"/>
    <w:rsid w:val="00DB4B6A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 Spacing"/>
    <w:uiPriority w:val="1"/>
    <w:qFormat/>
    <w:rsid w:val="00F82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DD1289"/>
    <w:rPr>
      <w:color w:val="0000FF" w:themeColor="hyperlink"/>
      <w:u w:val="single"/>
    </w:rPr>
  </w:style>
  <w:style w:type="paragraph" w:styleId="a9">
    <w:name w:val="Body Text"/>
    <w:basedOn w:val="a"/>
    <w:link w:val="12"/>
    <w:unhideWhenUsed/>
    <w:rsid w:val="00B84688"/>
    <w:pPr>
      <w:spacing w:before="120" w:after="120"/>
      <w:jc w:val="both"/>
    </w:pPr>
    <w:rPr>
      <w:rFonts w:ascii="Arial" w:hAnsi="Arial"/>
      <w:color w:val="00000A"/>
      <w:sz w:val="22"/>
      <w:szCs w:val="24"/>
    </w:rPr>
  </w:style>
  <w:style w:type="character" w:customStyle="1" w:styleId="aa">
    <w:name w:val="Основной текст Знак"/>
    <w:basedOn w:val="a0"/>
    <w:uiPriority w:val="99"/>
    <w:semiHidden/>
    <w:rsid w:val="00B846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Знак1"/>
    <w:basedOn w:val="a0"/>
    <w:link w:val="a9"/>
    <w:rsid w:val="00B84688"/>
    <w:rPr>
      <w:rFonts w:ascii="Arial" w:eastAsia="Times New Roman" w:hAnsi="Arial" w:cs="Times New Roman"/>
      <w:color w:val="00000A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7B3CFF"/>
    <w:rPr>
      <w:rFonts w:ascii="Arial" w:eastAsiaTheme="minorEastAsia" w:hAnsi="Arial" w:cs="Arial"/>
    </w:rPr>
  </w:style>
  <w:style w:type="paragraph" w:customStyle="1" w:styleId="ConsPlusNormal0">
    <w:name w:val="ConsPlusNormal"/>
    <w:link w:val="ConsPlusNormal"/>
    <w:rsid w:val="007B3C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17A4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semiHidden/>
    <w:unhideWhenUsed/>
    <w:qFormat/>
    <w:rsid w:val="00D0565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7A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normaltextrun">
    <w:name w:val="normaltextrun"/>
    <w:rsid w:val="00B017A4"/>
  </w:style>
  <w:style w:type="paragraph" w:customStyle="1" w:styleId="paragraph">
    <w:name w:val="paragraph"/>
    <w:basedOn w:val="a"/>
    <w:rsid w:val="00B017A4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B017A4"/>
  </w:style>
  <w:style w:type="character" w:customStyle="1" w:styleId="80">
    <w:name w:val="Заголовок 8 Знак"/>
    <w:basedOn w:val="a0"/>
    <w:link w:val="8"/>
    <w:semiHidden/>
    <w:rsid w:val="00D0565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56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56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52F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A52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B4B6A"/>
    <w:pPr>
      <w:ind w:left="720"/>
      <w:contextualSpacing/>
    </w:pPr>
  </w:style>
  <w:style w:type="paragraph" w:customStyle="1" w:styleId="11">
    <w:name w:val="Знак Знак1 Знак"/>
    <w:basedOn w:val="a"/>
    <w:rsid w:val="00DB4B6A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 Spacing"/>
    <w:uiPriority w:val="1"/>
    <w:qFormat/>
    <w:rsid w:val="00F828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DD1289"/>
    <w:rPr>
      <w:color w:val="0000FF" w:themeColor="hyperlink"/>
      <w:u w:val="single"/>
    </w:rPr>
  </w:style>
  <w:style w:type="paragraph" w:styleId="a9">
    <w:name w:val="Body Text"/>
    <w:basedOn w:val="a"/>
    <w:link w:val="12"/>
    <w:unhideWhenUsed/>
    <w:rsid w:val="00B84688"/>
    <w:pPr>
      <w:spacing w:before="120" w:after="120"/>
      <w:jc w:val="both"/>
    </w:pPr>
    <w:rPr>
      <w:rFonts w:ascii="Arial" w:hAnsi="Arial"/>
      <w:color w:val="00000A"/>
      <w:sz w:val="22"/>
      <w:szCs w:val="24"/>
    </w:rPr>
  </w:style>
  <w:style w:type="character" w:customStyle="1" w:styleId="aa">
    <w:name w:val="Основной текст Знак"/>
    <w:basedOn w:val="a0"/>
    <w:uiPriority w:val="99"/>
    <w:semiHidden/>
    <w:rsid w:val="00B846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Знак1"/>
    <w:basedOn w:val="a0"/>
    <w:link w:val="a9"/>
    <w:rsid w:val="00B84688"/>
    <w:rPr>
      <w:rFonts w:ascii="Arial" w:eastAsia="Times New Roman" w:hAnsi="Arial" w:cs="Times New Roman"/>
      <w:color w:val="00000A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7B3CFF"/>
    <w:rPr>
      <w:rFonts w:ascii="Arial" w:eastAsiaTheme="minorEastAsia" w:hAnsi="Arial" w:cs="Arial"/>
    </w:rPr>
  </w:style>
  <w:style w:type="paragraph" w:customStyle="1" w:styleId="ConsPlusNormal0">
    <w:name w:val="ConsPlusNormal"/>
    <w:link w:val="ConsPlusNormal"/>
    <w:rsid w:val="007B3C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</dc:creator>
  <cp:lastModifiedBy>Федурина</cp:lastModifiedBy>
  <cp:revision>2</cp:revision>
  <cp:lastPrinted>2023-03-22T09:37:00Z</cp:lastPrinted>
  <dcterms:created xsi:type="dcterms:W3CDTF">2026-08-25T06:10:00Z</dcterms:created>
  <dcterms:modified xsi:type="dcterms:W3CDTF">2026-08-25T06:10:00Z</dcterms:modified>
</cp:coreProperties>
</file>