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07B3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6828492C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6C8C1372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54D2DCEC" w14:textId="77777777" w:rsidR="001C6669" w:rsidRPr="00F83F0C" w:rsidRDefault="001C6669" w:rsidP="001C6669">
      <w:pPr>
        <w:ind w:right="1700"/>
        <w:jc w:val="center"/>
        <w:rPr>
          <w:sz w:val="24"/>
        </w:rPr>
      </w:pPr>
    </w:p>
    <w:p w14:paraId="387221C7" w14:textId="77777777" w:rsidR="001C6669" w:rsidRPr="00F83F0C" w:rsidRDefault="001C6669" w:rsidP="001C6669">
      <w:pPr>
        <w:ind w:right="1700"/>
        <w:jc w:val="center"/>
        <w:rPr>
          <w:sz w:val="24"/>
        </w:rPr>
      </w:pPr>
    </w:p>
    <w:p w14:paraId="0D86932E" w14:textId="77777777"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7EC914EA" w14:textId="77777777"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879"/>
        <w:gridCol w:w="144"/>
        <w:gridCol w:w="3598"/>
        <w:gridCol w:w="170"/>
      </w:tblGrid>
      <w:tr w:rsidR="001C6669" w:rsidRPr="00F83F0C" w14:paraId="3E04A5BD" w14:textId="77777777" w:rsidTr="009668C1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14:paraId="0334409C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4DDC" w14:textId="3F1DE118"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287A9258" w14:textId="77777777"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D04E4" w14:textId="7851255D"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02C15BA3" w14:textId="77777777"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14:paraId="4EE52BE8" w14:textId="77777777"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621" w:type="dxa"/>
            <w:gridSpan w:val="3"/>
            <w:vMerge w:val="restart"/>
          </w:tcPr>
          <w:p w14:paraId="48D24D01" w14:textId="77777777"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14:paraId="46E0ED83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14:paraId="47BE4AAB" w14:textId="77777777" w:rsidTr="009668C1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14:paraId="535713C2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4E9DD9FC" w14:textId="77777777"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14:paraId="18C07097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621" w:type="dxa"/>
            <w:gridSpan w:val="3"/>
            <w:vMerge/>
            <w:vAlign w:val="center"/>
          </w:tcPr>
          <w:p w14:paraId="29AC14BE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49A4863A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14:paraId="6AE6CB9A" w14:textId="77777777" w:rsidTr="009668C1">
        <w:trPr>
          <w:gridAfter w:val="2"/>
          <w:wAfter w:w="3768" w:type="dxa"/>
          <w:cantSplit/>
        </w:trPr>
        <w:tc>
          <w:tcPr>
            <w:tcW w:w="567" w:type="dxa"/>
          </w:tcPr>
          <w:p w14:paraId="6A4355AA" w14:textId="77777777"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343A48E7" w14:textId="77777777"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14:paraId="3B0BA035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952" w:type="dxa"/>
            <w:gridSpan w:val="7"/>
          </w:tcPr>
          <w:p w14:paraId="480DE65F" w14:textId="290BA824" w:rsidR="001C6669" w:rsidRPr="003B225C" w:rsidRDefault="00B437B5" w:rsidP="00524145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 признании утратившим силу </w:t>
            </w:r>
            <w:r w:rsidR="009668C1">
              <w:rPr>
                <w:sz w:val="20"/>
              </w:rPr>
              <w:t>постановления администрации городского округа муниципального образования «город Саянск» от 04.04.2018 № 110-37-297-18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14:paraId="584BB189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331DD64C" w14:textId="77777777"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AB2E51F" w14:textId="2A59BA03"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</w:t>
      </w:r>
      <w:r w:rsidR="009668C1">
        <w:rPr>
          <w:sz w:val="28"/>
          <w:szCs w:val="28"/>
        </w:rPr>
        <w:t xml:space="preserve">На основании закона Иркутской области </w:t>
      </w:r>
      <w:r w:rsidR="009668C1" w:rsidRPr="00066EEC">
        <w:rPr>
          <w:sz w:val="28"/>
          <w:szCs w:val="28"/>
        </w:rPr>
        <w:t xml:space="preserve">от 04.04.2024 </w:t>
      </w:r>
      <w:r w:rsidR="009668C1">
        <w:rPr>
          <w:sz w:val="28"/>
          <w:szCs w:val="28"/>
        </w:rPr>
        <w:t>№</w:t>
      </w:r>
      <w:r w:rsidR="009668C1" w:rsidRPr="00066EEC">
        <w:rPr>
          <w:sz w:val="28"/>
          <w:szCs w:val="28"/>
        </w:rPr>
        <w:t xml:space="preserve"> 29-ОЗ </w:t>
      </w:r>
      <w:r w:rsidR="009668C1">
        <w:rPr>
          <w:sz w:val="28"/>
          <w:szCs w:val="28"/>
        </w:rPr>
        <w:t>«</w:t>
      </w:r>
      <w:r w:rsidR="009668C1" w:rsidRPr="00066EEC">
        <w:rPr>
          <w:sz w:val="28"/>
          <w:szCs w:val="28"/>
        </w:rPr>
        <w:t xml:space="preserve">О признании утратившими силу отдельных законов Иркутской области и отдельных положений законов Иркутской области, а также о внесении изменений в статью 2 Закона Иркутской области </w:t>
      </w:r>
      <w:r w:rsidR="009668C1">
        <w:rPr>
          <w:sz w:val="28"/>
          <w:szCs w:val="28"/>
        </w:rPr>
        <w:t>«</w:t>
      </w:r>
      <w:r w:rsidR="009668C1" w:rsidRPr="00066EEC">
        <w:rPr>
          <w:sz w:val="28"/>
          <w:szCs w:val="28"/>
        </w:rPr>
        <w:t>О льготных тарифах в сфере водоснабжения и водоотведения</w:t>
      </w:r>
      <w:r w:rsidR="009668C1">
        <w:rPr>
          <w:sz w:val="28"/>
          <w:szCs w:val="28"/>
        </w:rPr>
        <w:t xml:space="preserve">», в </w:t>
      </w:r>
      <w:r w:rsidR="00767FCA" w:rsidRPr="006F4FEA">
        <w:rPr>
          <w:sz w:val="28"/>
          <w:szCs w:val="28"/>
        </w:rPr>
        <w:t xml:space="preserve">целях </w:t>
      </w:r>
      <w:r w:rsidR="009668C1">
        <w:rPr>
          <w:sz w:val="28"/>
          <w:szCs w:val="28"/>
        </w:rPr>
        <w:t xml:space="preserve">приведения нормативного правового акта в соответствие действующему законодательству,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5C0CA2FD" w14:textId="77777777"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14:paraId="7D11A06B" w14:textId="743ED678"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68C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14:paraId="284428C7" w14:textId="79EDFA1B" w:rsidR="00767FCA" w:rsidRPr="009668C1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7FCA" w:rsidRPr="009668C1">
        <w:rPr>
          <w:sz w:val="28"/>
          <w:szCs w:val="28"/>
        </w:rPr>
        <w:t xml:space="preserve">постановление администрации </w:t>
      </w:r>
      <w:r w:rsidR="001C6669" w:rsidRPr="009668C1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04.04.2018</w:t>
      </w:r>
      <w:r w:rsidR="001C6669" w:rsidRPr="009668C1">
        <w:rPr>
          <w:sz w:val="28"/>
          <w:szCs w:val="28"/>
        </w:rPr>
        <w:t xml:space="preserve"> №</w:t>
      </w:r>
      <w:r w:rsidR="00375EC8" w:rsidRPr="009668C1">
        <w:rPr>
          <w:sz w:val="28"/>
          <w:szCs w:val="28"/>
        </w:rPr>
        <w:t xml:space="preserve"> </w:t>
      </w:r>
      <w:r w:rsidR="001C6669" w:rsidRPr="009668C1">
        <w:rPr>
          <w:sz w:val="28"/>
          <w:szCs w:val="28"/>
        </w:rPr>
        <w:t>110-37-</w:t>
      </w:r>
      <w:r>
        <w:rPr>
          <w:sz w:val="28"/>
          <w:szCs w:val="28"/>
        </w:rPr>
        <w:t>297-18</w:t>
      </w:r>
      <w:r w:rsidR="001C6669" w:rsidRPr="009668C1">
        <w:rPr>
          <w:sz w:val="28"/>
          <w:szCs w:val="28"/>
        </w:rPr>
        <w:t xml:space="preserve"> «</w:t>
      </w:r>
      <w:r w:rsidR="00B14029" w:rsidRPr="009668C1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="00C27E4F" w:rsidRPr="009668C1">
        <w:rPr>
          <w:sz w:val="28"/>
          <w:szCs w:val="28"/>
        </w:rPr>
        <w:t>»</w:t>
      </w:r>
      <w:r w:rsidR="001C6669" w:rsidRPr="009668C1">
        <w:rPr>
          <w:sz w:val="28"/>
          <w:szCs w:val="28"/>
        </w:rPr>
        <w:t xml:space="preserve">» </w:t>
      </w:r>
      <w:r w:rsidR="00767FCA" w:rsidRPr="009668C1">
        <w:rPr>
          <w:sz w:val="28"/>
          <w:szCs w:val="28"/>
        </w:rPr>
        <w:t>(опубликовано в газете «Саянские зори» № 1</w:t>
      </w:r>
      <w:r>
        <w:rPr>
          <w:sz w:val="28"/>
          <w:szCs w:val="28"/>
        </w:rPr>
        <w:t>4</w:t>
      </w:r>
      <w:r w:rsidR="00767FCA" w:rsidRPr="009668C1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="00B14029" w:rsidRPr="009668C1">
        <w:rPr>
          <w:sz w:val="28"/>
          <w:szCs w:val="28"/>
        </w:rPr>
        <w:t>.04.201</w:t>
      </w:r>
      <w:r>
        <w:rPr>
          <w:sz w:val="28"/>
          <w:szCs w:val="28"/>
        </w:rPr>
        <w:t>8</w:t>
      </w:r>
      <w:r w:rsidR="00767FCA" w:rsidRPr="009668C1">
        <w:rPr>
          <w:sz w:val="28"/>
          <w:szCs w:val="28"/>
        </w:rPr>
        <w:t>, вкладыш «официальная информация</w:t>
      </w:r>
      <w:r w:rsidR="00B14029" w:rsidRPr="009668C1">
        <w:rPr>
          <w:sz w:val="28"/>
          <w:szCs w:val="28"/>
        </w:rPr>
        <w:t>»</w:t>
      </w:r>
      <w:r w:rsidR="00767FCA" w:rsidRPr="009668C1">
        <w:rPr>
          <w:sz w:val="28"/>
          <w:szCs w:val="28"/>
        </w:rPr>
        <w:t>, стр.</w:t>
      </w:r>
      <w:r>
        <w:rPr>
          <w:sz w:val="28"/>
          <w:szCs w:val="28"/>
        </w:rPr>
        <w:t>5-8</w:t>
      </w:r>
      <w:r w:rsidR="00767FCA" w:rsidRPr="009668C1">
        <w:rPr>
          <w:sz w:val="28"/>
          <w:szCs w:val="28"/>
        </w:rPr>
        <w:t xml:space="preserve">); </w:t>
      </w:r>
      <w:r w:rsidR="001C6669" w:rsidRPr="009668C1">
        <w:rPr>
          <w:sz w:val="28"/>
          <w:szCs w:val="28"/>
        </w:rPr>
        <w:t xml:space="preserve"> </w:t>
      </w:r>
    </w:p>
    <w:p w14:paraId="59DD102A" w14:textId="3A51A4F1" w:rsidR="00C27E4F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67FCA" w:rsidRPr="009668C1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09.01.2019</w:t>
      </w:r>
      <w:r w:rsidR="00767FCA" w:rsidRPr="009668C1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110-37-13-19</w:t>
      </w:r>
      <w:r w:rsidR="00767FCA" w:rsidRPr="009668C1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B14029" w:rsidRPr="009668C1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04.04.2018</w:t>
      </w:r>
      <w:r w:rsidRPr="009668C1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297-18</w:t>
      </w:r>
      <w:r w:rsidRPr="009668C1">
        <w:rPr>
          <w:sz w:val="28"/>
          <w:szCs w:val="28"/>
        </w:rPr>
        <w:t xml:space="preserve"> </w:t>
      </w:r>
      <w:r w:rsidR="00B14029" w:rsidRPr="009668C1">
        <w:rPr>
          <w:sz w:val="28"/>
          <w:szCs w:val="28"/>
        </w:rPr>
        <w:t>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="00C27E4F" w:rsidRPr="009668C1">
        <w:rPr>
          <w:sz w:val="28"/>
          <w:szCs w:val="28"/>
        </w:rPr>
        <w:t>»</w:t>
      </w:r>
      <w:r w:rsidR="00767FCA" w:rsidRPr="009668C1">
        <w:rPr>
          <w:sz w:val="28"/>
          <w:szCs w:val="28"/>
        </w:rPr>
        <w:t xml:space="preserve">» </w:t>
      </w:r>
      <w:r w:rsidR="001C6669" w:rsidRPr="009668C1">
        <w:rPr>
          <w:sz w:val="28"/>
          <w:szCs w:val="28"/>
        </w:rPr>
        <w:t xml:space="preserve">(опубликовано в газете «Саянские зори» </w:t>
      </w:r>
      <w:r w:rsidR="00C80D72" w:rsidRPr="009668C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C80D72" w:rsidRPr="009668C1">
        <w:rPr>
          <w:sz w:val="28"/>
          <w:szCs w:val="28"/>
        </w:rPr>
        <w:t xml:space="preserve"> от </w:t>
      </w:r>
      <w:r>
        <w:rPr>
          <w:sz w:val="28"/>
          <w:szCs w:val="28"/>
        </w:rPr>
        <w:t>17.01.2019</w:t>
      </w:r>
      <w:r w:rsidR="00C80D72" w:rsidRPr="009668C1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1-2</w:t>
      </w:r>
      <w:r w:rsidR="00B14029" w:rsidRPr="009668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F071FFF" w14:textId="3ACCE1C4" w:rsidR="009668C1" w:rsidRPr="009668C1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9668C1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29.09.2023</w:t>
      </w:r>
      <w:r w:rsidRPr="009668C1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110-37-1126-</w:t>
      </w:r>
      <w:r w:rsidR="000D5C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9668C1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04.04.2018</w:t>
      </w:r>
      <w:r w:rsidRPr="009668C1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297-18</w:t>
      </w:r>
      <w:r w:rsidRPr="009668C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подключение»» (</w:t>
      </w:r>
      <w:r w:rsidRPr="00891D94">
        <w:rPr>
          <w:sz w:val="28"/>
          <w:szCs w:val="28"/>
        </w:rPr>
        <w:t xml:space="preserve">опубликовано в газете «Саянские зори» № 39 от 05.10.2023, </w:t>
      </w:r>
      <w:r>
        <w:rPr>
          <w:sz w:val="28"/>
          <w:szCs w:val="28"/>
        </w:rPr>
        <w:t xml:space="preserve">вкладыш </w:t>
      </w:r>
      <w:r w:rsidRPr="00891D94">
        <w:rPr>
          <w:sz w:val="28"/>
          <w:szCs w:val="28"/>
        </w:rPr>
        <w:t>«официальная информация», стр. 4</w:t>
      </w:r>
      <w:r w:rsidRPr="009668C1">
        <w:rPr>
          <w:sz w:val="28"/>
          <w:szCs w:val="28"/>
        </w:rPr>
        <w:t>)</w:t>
      </w:r>
    </w:p>
    <w:p w14:paraId="113FAB4B" w14:textId="77777777" w:rsidR="009668C1" w:rsidRPr="006F4FEA" w:rsidRDefault="009668C1" w:rsidP="0096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7FCA">
        <w:rPr>
          <w:sz w:val="28"/>
          <w:szCs w:val="28"/>
        </w:rPr>
        <w:t xml:space="preserve">. </w:t>
      </w:r>
      <w:r w:rsidR="00767FCA">
        <w:rPr>
          <w:sz w:val="28"/>
          <w:szCs w:val="28"/>
        </w:rPr>
        <w:tab/>
      </w: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C51C6E">
          <w:rPr>
            <w:rStyle w:val="aa"/>
            <w:rFonts w:eastAsia="Calibri"/>
            <w:sz w:val="28"/>
            <w:szCs w:val="28"/>
          </w:rPr>
          <w:t>http://sayansk-pravo.ru</w:t>
        </w:r>
      </w:hyperlink>
      <w:r>
        <w:rPr>
          <w:sz w:val="28"/>
          <w:szCs w:val="28"/>
        </w:rPr>
        <w:t xml:space="preserve">) </w:t>
      </w:r>
      <w:r w:rsidRPr="005B598B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6F4FEA">
        <w:rPr>
          <w:sz w:val="28"/>
          <w:szCs w:val="28"/>
        </w:rPr>
        <w:t>.</w:t>
      </w:r>
    </w:p>
    <w:p w14:paraId="7F570A0C" w14:textId="3F648FFE" w:rsidR="00767FCA" w:rsidRPr="006F4FEA" w:rsidRDefault="009668C1" w:rsidP="0096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4F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Настоящее постановление всту</w:t>
      </w:r>
      <w:bookmarkStart w:id="0" w:name="_GoBack"/>
      <w:bookmarkEnd w:id="0"/>
      <w:r w:rsidRPr="006F4FEA">
        <w:rPr>
          <w:sz w:val="28"/>
          <w:szCs w:val="28"/>
        </w:rPr>
        <w:t xml:space="preserve">пает в силу </w:t>
      </w:r>
      <w:r>
        <w:rPr>
          <w:sz w:val="28"/>
          <w:szCs w:val="28"/>
        </w:rPr>
        <w:t>после</w:t>
      </w:r>
      <w:r w:rsidRPr="006F4FEA">
        <w:rPr>
          <w:sz w:val="28"/>
          <w:szCs w:val="28"/>
        </w:rPr>
        <w:t xml:space="preserve"> дня его официального опубликования</w:t>
      </w:r>
      <w:r w:rsidR="00767FCA" w:rsidRPr="006F4FEA">
        <w:rPr>
          <w:sz w:val="28"/>
          <w:szCs w:val="28"/>
        </w:rPr>
        <w:t>.</w:t>
      </w:r>
    </w:p>
    <w:p w14:paraId="49296EF0" w14:textId="77777777"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14:paraId="5591BB56" w14:textId="77777777" w:rsidR="00FA17B0" w:rsidRDefault="00FA17B0" w:rsidP="001C6669">
      <w:pPr>
        <w:jc w:val="both"/>
        <w:rPr>
          <w:sz w:val="28"/>
          <w:szCs w:val="28"/>
        </w:rPr>
      </w:pPr>
    </w:p>
    <w:p w14:paraId="52CCBD64" w14:textId="77777777" w:rsidR="00EF6644" w:rsidRDefault="00EF6644" w:rsidP="001C6669">
      <w:pPr>
        <w:jc w:val="both"/>
        <w:rPr>
          <w:sz w:val="28"/>
          <w:szCs w:val="28"/>
        </w:rPr>
      </w:pPr>
    </w:p>
    <w:p w14:paraId="138A756E" w14:textId="77777777" w:rsidR="00EF6644" w:rsidRDefault="00EF6644" w:rsidP="001C6669">
      <w:pPr>
        <w:jc w:val="both"/>
        <w:rPr>
          <w:sz w:val="28"/>
          <w:szCs w:val="28"/>
        </w:rPr>
      </w:pPr>
    </w:p>
    <w:p w14:paraId="41C7B71B" w14:textId="77777777"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14:paraId="25C85EDA" w14:textId="76D0680B"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68C1">
        <w:rPr>
          <w:sz w:val="28"/>
          <w:szCs w:val="28"/>
        </w:rPr>
        <w:t>А.В. Ермаков</w:t>
      </w:r>
    </w:p>
    <w:p w14:paraId="12EB9515" w14:textId="77777777" w:rsidR="00EF6644" w:rsidRDefault="00EF6644" w:rsidP="001C6669">
      <w:pPr>
        <w:jc w:val="both"/>
        <w:rPr>
          <w:sz w:val="28"/>
          <w:szCs w:val="28"/>
        </w:rPr>
      </w:pPr>
    </w:p>
    <w:p w14:paraId="72C30FD5" w14:textId="77777777" w:rsidR="00FA17B0" w:rsidRDefault="00FA17B0" w:rsidP="001C6669">
      <w:pPr>
        <w:jc w:val="both"/>
        <w:rPr>
          <w:sz w:val="28"/>
          <w:szCs w:val="28"/>
        </w:rPr>
      </w:pPr>
    </w:p>
    <w:p w14:paraId="404349FA" w14:textId="77777777" w:rsidR="00FA17B0" w:rsidRDefault="00FA17B0" w:rsidP="001C6669">
      <w:pPr>
        <w:jc w:val="both"/>
        <w:rPr>
          <w:sz w:val="28"/>
          <w:szCs w:val="28"/>
        </w:rPr>
      </w:pPr>
    </w:p>
    <w:p w14:paraId="7079CF5D" w14:textId="77777777" w:rsidR="00FA17B0" w:rsidRDefault="00FA17B0" w:rsidP="001C6669">
      <w:pPr>
        <w:jc w:val="both"/>
        <w:rPr>
          <w:sz w:val="28"/>
          <w:szCs w:val="28"/>
        </w:rPr>
      </w:pPr>
    </w:p>
    <w:p w14:paraId="0C1510EF" w14:textId="77777777" w:rsidR="00FA17B0" w:rsidRDefault="00FA17B0" w:rsidP="001C6669">
      <w:pPr>
        <w:jc w:val="both"/>
        <w:rPr>
          <w:sz w:val="28"/>
          <w:szCs w:val="28"/>
        </w:rPr>
      </w:pPr>
    </w:p>
    <w:p w14:paraId="1F3754E7" w14:textId="77777777" w:rsidR="00FA17B0" w:rsidRDefault="00FA17B0" w:rsidP="001C6669">
      <w:pPr>
        <w:jc w:val="both"/>
        <w:rPr>
          <w:sz w:val="28"/>
          <w:szCs w:val="28"/>
        </w:rPr>
      </w:pPr>
    </w:p>
    <w:p w14:paraId="28C0DE9D" w14:textId="77777777" w:rsidR="00FA17B0" w:rsidRDefault="00FA17B0" w:rsidP="001C6669">
      <w:pPr>
        <w:jc w:val="both"/>
        <w:rPr>
          <w:sz w:val="28"/>
          <w:szCs w:val="28"/>
        </w:rPr>
      </w:pPr>
    </w:p>
    <w:p w14:paraId="0A28E576" w14:textId="77777777" w:rsidR="00FA17B0" w:rsidRDefault="00FA17B0" w:rsidP="001C6669">
      <w:pPr>
        <w:jc w:val="both"/>
        <w:rPr>
          <w:sz w:val="28"/>
          <w:szCs w:val="28"/>
        </w:rPr>
      </w:pPr>
    </w:p>
    <w:p w14:paraId="5DF78ABA" w14:textId="77777777" w:rsidR="00C27E4F" w:rsidRDefault="00C27E4F" w:rsidP="001C6669">
      <w:pPr>
        <w:jc w:val="both"/>
        <w:rPr>
          <w:sz w:val="28"/>
          <w:szCs w:val="28"/>
        </w:rPr>
      </w:pPr>
    </w:p>
    <w:p w14:paraId="7C91D782" w14:textId="77777777" w:rsidR="00C27E4F" w:rsidRDefault="00C27E4F" w:rsidP="001C6669">
      <w:pPr>
        <w:jc w:val="both"/>
        <w:rPr>
          <w:sz w:val="28"/>
          <w:szCs w:val="28"/>
        </w:rPr>
      </w:pPr>
    </w:p>
    <w:p w14:paraId="0205A38C" w14:textId="77777777" w:rsidR="00C27E4F" w:rsidRDefault="00C27E4F" w:rsidP="001C6669">
      <w:pPr>
        <w:jc w:val="both"/>
        <w:rPr>
          <w:sz w:val="28"/>
          <w:szCs w:val="28"/>
        </w:rPr>
      </w:pPr>
    </w:p>
    <w:p w14:paraId="2D5FD527" w14:textId="77777777" w:rsidR="00C27E4F" w:rsidRDefault="00C27E4F" w:rsidP="001C6669">
      <w:pPr>
        <w:jc w:val="both"/>
        <w:rPr>
          <w:sz w:val="28"/>
          <w:szCs w:val="28"/>
        </w:rPr>
      </w:pPr>
    </w:p>
    <w:p w14:paraId="508101DA" w14:textId="77777777" w:rsidR="00C27E4F" w:rsidRDefault="00C27E4F" w:rsidP="001C6669">
      <w:pPr>
        <w:jc w:val="both"/>
        <w:rPr>
          <w:sz w:val="28"/>
          <w:szCs w:val="28"/>
        </w:rPr>
      </w:pPr>
    </w:p>
    <w:p w14:paraId="0030DA05" w14:textId="77777777" w:rsidR="00C27E4F" w:rsidRDefault="00C27E4F" w:rsidP="001C6669">
      <w:pPr>
        <w:jc w:val="both"/>
        <w:rPr>
          <w:sz w:val="28"/>
          <w:szCs w:val="28"/>
        </w:rPr>
      </w:pPr>
    </w:p>
    <w:p w14:paraId="6D28B2C7" w14:textId="77777777" w:rsidR="00C27E4F" w:rsidRDefault="00C27E4F" w:rsidP="001C6669">
      <w:pPr>
        <w:jc w:val="both"/>
        <w:rPr>
          <w:sz w:val="28"/>
          <w:szCs w:val="28"/>
        </w:rPr>
      </w:pPr>
    </w:p>
    <w:p w14:paraId="4D5F68A4" w14:textId="77777777" w:rsidR="00C27E4F" w:rsidRDefault="00C27E4F" w:rsidP="001C6669">
      <w:pPr>
        <w:jc w:val="both"/>
        <w:rPr>
          <w:sz w:val="28"/>
          <w:szCs w:val="28"/>
        </w:rPr>
      </w:pPr>
    </w:p>
    <w:p w14:paraId="603E3677" w14:textId="77EDA490"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r w:rsidR="009668C1">
        <w:rPr>
          <w:bCs/>
        </w:rPr>
        <w:t>Ташкенова</w:t>
      </w:r>
      <w:r w:rsidRPr="00C27E4F">
        <w:rPr>
          <w:bCs/>
        </w:rPr>
        <w:t xml:space="preserve"> Ю.А.</w:t>
      </w:r>
    </w:p>
    <w:p w14:paraId="28C5ABE3" w14:textId="7543A500" w:rsidR="009668C1" w:rsidRDefault="00C27E4F" w:rsidP="009668C1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9668C1" w:rsidSect="004168B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C208" w14:textId="77777777" w:rsidR="00B437B5" w:rsidRDefault="00B437B5" w:rsidP="002471BE">
      <w:r>
        <w:separator/>
      </w:r>
    </w:p>
  </w:endnote>
  <w:endnote w:type="continuationSeparator" w:id="0">
    <w:p w14:paraId="5C39A5BA" w14:textId="77777777" w:rsidR="00B437B5" w:rsidRDefault="00B437B5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565891"/>
      <w:docPartObj>
        <w:docPartGallery w:val="Page Numbers (Bottom of Page)"/>
        <w:docPartUnique/>
      </w:docPartObj>
    </w:sdtPr>
    <w:sdtEndPr/>
    <w:sdtContent>
      <w:p w14:paraId="52D819C2" w14:textId="77777777" w:rsidR="00B437B5" w:rsidRDefault="00B437B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4760F660" w14:textId="77777777" w:rsidR="00B437B5" w:rsidRDefault="00B437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43B31" w14:textId="77777777" w:rsidR="00B437B5" w:rsidRDefault="00B437B5" w:rsidP="002471BE">
      <w:r>
        <w:separator/>
      </w:r>
    </w:p>
  </w:footnote>
  <w:footnote w:type="continuationSeparator" w:id="0">
    <w:p w14:paraId="4BFD6D66" w14:textId="77777777" w:rsidR="00B437B5" w:rsidRDefault="00B437B5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A24"/>
    <w:multiLevelType w:val="hybridMultilevel"/>
    <w:tmpl w:val="0A2E0B46"/>
    <w:lvl w:ilvl="0" w:tplc="88DAB8DE">
      <w:start w:val="1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769460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66202D5"/>
    <w:multiLevelType w:val="hybridMultilevel"/>
    <w:tmpl w:val="AE545C2E"/>
    <w:lvl w:ilvl="0" w:tplc="9856B98C">
      <w:start w:val="1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69"/>
    <w:rsid w:val="00002022"/>
    <w:rsid w:val="0001158E"/>
    <w:rsid w:val="00044112"/>
    <w:rsid w:val="0004680D"/>
    <w:rsid w:val="00056B16"/>
    <w:rsid w:val="00057FC7"/>
    <w:rsid w:val="000846B9"/>
    <w:rsid w:val="00085F3A"/>
    <w:rsid w:val="00090312"/>
    <w:rsid w:val="00090FD7"/>
    <w:rsid w:val="000A60E6"/>
    <w:rsid w:val="000C19E2"/>
    <w:rsid w:val="000C4BF8"/>
    <w:rsid w:val="000D5C55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95754"/>
    <w:rsid w:val="002A10DF"/>
    <w:rsid w:val="002A70A8"/>
    <w:rsid w:val="002C28DE"/>
    <w:rsid w:val="002E15C5"/>
    <w:rsid w:val="002E4C70"/>
    <w:rsid w:val="002E5C4A"/>
    <w:rsid w:val="002F7C00"/>
    <w:rsid w:val="0031355B"/>
    <w:rsid w:val="00332454"/>
    <w:rsid w:val="003335C8"/>
    <w:rsid w:val="0035167F"/>
    <w:rsid w:val="00352942"/>
    <w:rsid w:val="003571AA"/>
    <w:rsid w:val="0036575D"/>
    <w:rsid w:val="00373FEF"/>
    <w:rsid w:val="00374569"/>
    <w:rsid w:val="00375EC8"/>
    <w:rsid w:val="00377AC1"/>
    <w:rsid w:val="00396A5D"/>
    <w:rsid w:val="003A40E2"/>
    <w:rsid w:val="003B17FA"/>
    <w:rsid w:val="003C05FB"/>
    <w:rsid w:val="003C1B8E"/>
    <w:rsid w:val="003F0793"/>
    <w:rsid w:val="00406782"/>
    <w:rsid w:val="00410C28"/>
    <w:rsid w:val="004168BC"/>
    <w:rsid w:val="00443429"/>
    <w:rsid w:val="00460633"/>
    <w:rsid w:val="00473E04"/>
    <w:rsid w:val="004946E4"/>
    <w:rsid w:val="004A1CE4"/>
    <w:rsid w:val="004B3A13"/>
    <w:rsid w:val="004B69EF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D1CAD"/>
    <w:rsid w:val="008D4226"/>
    <w:rsid w:val="008D646D"/>
    <w:rsid w:val="008E0220"/>
    <w:rsid w:val="009156E1"/>
    <w:rsid w:val="00921171"/>
    <w:rsid w:val="00930C9F"/>
    <w:rsid w:val="009515D7"/>
    <w:rsid w:val="00952C7D"/>
    <w:rsid w:val="0096399F"/>
    <w:rsid w:val="009668C1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D1F90"/>
    <w:rsid w:val="00AD364D"/>
    <w:rsid w:val="00AF1C2E"/>
    <w:rsid w:val="00AF45EE"/>
    <w:rsid w:val="00AF7B52"/>
    <w:rsid w:val="00B0488D"/>
    <w:rsid w:val="00B12A59"/>
    <w:rsid w:val="00B14029"/>
    <w:rsid w:val="00B33C02"/>
    <w:rsid w:val="00B437B5"/>
    <w:rsid w:val="00B5393D"/>
    <w:rsid w:val="00B569D6"/>
    <w:rsid w:val="00B7381F"/>
    <w:rsid w:val="00BB0B86"/>
    <w:rsid w:val="00BB4DB8"/>
    <w:rsid w:val="00BD6DF1"/>
    <w:rsid w:val="00BF00F0"/>
    <w:rsid w:val="00BF6D57"/>
    <w:rsid w:val="00C21038"/>
    <w:rsid w:val="00C27E4F"/>
    <w:rsid w:val="00C57E45"/>
    <w:rsid w:val="00C57E74"/>
    <w:rsid w:val="00C6013E"/>
    <w:rsid w:val="00C734AE"/>
    <w:rsid w:val="00C80D72"/>
    <w:rsid w:val="00C8396B"/>
    <w:rsid w:val="00C83EF9"/>
    <w:rsid w:val="00CA34DA"/>
    <w:rsid w:val="00CA7C58"/>
    <w:rsid w:val="00CB0139"/>
    <w:rsid w:val="00CC45C8"/>
    <w:rsid w:val="00CD02E8"/>
    <w:rsid w:val="00CD123D"/>
    <w:rsid w:val="00CF2FE5"/>
    <w:rsid w:val="00CF56C5"/>
    <w:rsid w:val="00D04E03"/>
    <w:rsid w:val="00D44CA0"/>
    <w:rsid w:val="00D52374"/>
    <w:rsid w:val="00D60AA9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660D1"/>
    <w:rsid w:val="00E72F2D"/>
    <w:rsid w:val="00E84073"/>
    <w:rsid w:val="00E851E7"/>
    <w:rsid w:val="00E95BFF"/>
    <w:rsid w:val="00EA1618"/>
    <w:rsid w:val="00EA7DE2"/>
    <w:rsid w:val="00EB5232"/>
    <w:rsid w:val="00ED08D3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4D4"/>
  <w15:docId w15:val="{D0E388D5-1938-463B-A960-7272C4FC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"/>
    <w:rsid w:val="00AF7B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0D27A-7A40-4432-816B-44C2F9C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 Юлия Александровна</cp:lastModifiedBy>
  <cp:revision>3</cp:revision>
  <cp:lastPrinted>2026-05-19T01:14:00Z</cp:lastPrinted>
  <dcterms:created xsi:type="dcterms:W3CDTF">2026-04-29T05:54:00Z</dcterms:created>
  <dcterms:modified xsi:type="dcterms:W3CDTF">2026-05-19T01:15:00Z</dcterms:modified>
</cp:coreProperties>
</file>