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780" w:rsidRPr="00364251" w:rsidRDefault="00D25780" w:rsidP="00D25780">
      <w:pPr>
        <w:jc w:val="center"/>
        <w:rPr>
          <w:b/>
          <w:color w:val="000000"/>
          <w:spacing w:val="50"/>
          <w:sz w:val="32"/>
          <w:szCs w:val="32"/>
        </w:rPr>
      </w:pPr>
      <w:r w:rsidRPr="00364251">
        <w:rPr>
          <w:b/>
          <w:color w:val="000000"/>
          <w:spacing w:val="50"/>
          <w:sz w:val="32"/>
          <w:szCs w:val="32"/>
        </w:rPr>
        <w:t xml:space="preserve">Администрация городского округа </w:t>
      </w:r>
    </w:p>
    <w:p w:rsidR="00D25780" w:rsidRPr="00364251" w:rsidRDefault="00D25780" w:rsidP="00D25780">
      <w:pPr>
        <w:jc w:val="center"/>
        <w:rPr>
          <w:b/>
          <w:color w:val="000000"/>
          <w:spacing w:val="50"/>
          <w:sz w:val="32"/>
          <w:szCs w:val="32"/>
        </w:rPr>
      </w:pPr>
      <w:r w:rsidRPr="00364251">
        <w:rPr>
          <w:b/>
          <w:color w:val="000000"/>
          <w:spacing w:val="50"/>
          <w:sz w:val="32"/>
          <w:szCs w:val="32"/>
        </w:rPr>
        <w:t xml:space="preserve">муниципального образования </w:t>
      </w:r>
    </w:p>
    <w:p w:rsidR="00D25780" w:rsidRPr="00364251" w:rsidRDefault="00D25780" w:rsidP="00D25780">
      <w:pPr>
        <w:jc w:val="center"/>
        <w:rPr>
          <w:b/>
          <w:color w:val="000000"/>
          <w:spacing w:val="50"/>
          <w:sz w:val="32"/>
          <w:szCs w:val="32"/>
        </w:rPr>
      </w:pPr>
      <w:r w:rsidRPr="00364251">
        <w:rPr>
          <w:b/>
          <w:color w:val="000000"/>
          <w:spacing w:val="50"/>
          <w:sz w:val="32"/>
          <w:szCs w:val="32"/>
        </w:rPr>
        <w:t>«город Саянск»</w:t>
      </w:r>
    </w:p>
    <w:p w:rsidR="00D25780" w:rsidRPr="00364251" w:rsidRDefault="00D25780" w:rsidP="00D25780">
      <w:pPr>
        <w:ind w:right="1700"/>
        <w:jc w:val="center"/>
        <w:rPr>
          <w:color w:val="000000"/>
        </w:rPr>
      </w:pPr>
    </w:p>
    <w:p w:rsidR="00D25780" w:rsidRPr="00364251" w:rsidRDefault="00D25780" w:rsidP="00D25780">
      <w:pPr>
        <w:ind w:right="1700"/>
        <w:jc w:val="center"/>
        <w:rPr>
          <w:color w:val="000000"/>
        </w:rPr>
      </w:pPr>
    </w:p>
    <w:p w:rsidR="00D25780" w:rsidRPr="00364251" w:rsidRDefault="00D25780" w:rsidP="00D25780">
      <w:pPr>
        <w:keepNext/>
        <w:jc w:val="center"/>
        <w:outlineLvl w:val="0"/>
        <w:rPr>
          <w:b/>
          <w:color w:val="000000"/>
          <w:spacing w:val="40"/>
          <w:sz w:val="36"/>
          <w:szCs w:val="20"/>
        </w:rPr>
      </w:pPr>
      <w:r w:rsidRPr="00364251">
        <w:rPr>
          <w:b/>
          <w:color w:val="000000"/>
          <w:spacing w:val="40"/>
          <w:sz w:val="36"/>
          <w:szCs w:val="20"/>
        </w:rPr>
        <w:t>ПОСТАНОВЛЕНИЕ</w:t>
      </w:r>
    </w:p>
    <w:p w:rsidR="00D25780" w:rsidRPr="00364251" w:rsidRDefault="00D25780" w:rsidP="00D25780">
      <w:pPr>
        <w:jc w:val="center"/>
        <w:rPr>
          <w:color w:val="000000"/>
        </w:rPr>
      </w:pPr>
    </w:p>
    <w:p w:rsidR="00D25780" w:rsidRPr="00364251" w:rsidRDefault="00D25780" w:rsidP="00D25780">
      <w:pPr>
        <w:rPr>
          <w:color w:val="00000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25780" w:rsidRPr="00364251" w:rsidTr="00AF29A9">
        <w:trPr>
          <w:cantSplit/>
          <w:trHeight w:val="220"/>
        </w:trPr>
        <w:tc>
          <w:tcPr>
            <w:tcW w:w="534" w:type="dxa"/>
          </w:tcPr>
          <w:p w:rsidR="00D25780" w:rsidRPr="00364251" w:rsidRDefault="00D25780" w:rsidP="00AF29A9">
            <w:pPr>
              <w:rPr>
                <w:color w:val="000000"/>
              </w:rPr>
            </w:pPr>
            <w:r w:rsidRPr="00364251">
              <w:rPr>
                <w:color w:val="00000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25780" w:rsidRPr="00364251" w:rsidRDefault="00353E8D" w:rsidP="00AF29A9">
            <w:pPr>
              <w:rPr>
                <w:color w:val="000000"/>
              </w:rPr>
            </w:pPr>
            <w:r>
              <w:rPr>
                <w:color w:val="000000"/>
              </w:rPr>
              <w:t>10.11.2025</w:t>
            </w:r>
          </w:p>
        </w:tc>
        <w:tc>
          <w:tcPr>
            <w:tcW w:w="449" w:type="dxa"/>
          </w:tcPr>
          <w:p w:rsidR="00D25780" w:rsidRPr="00364251" w:rsidRDefault="00D25780" w:rsidP="00AF29A9">
            <w:pPr>
              <w:jc w:val="center"/>
              <w:rPr>
                <w:color w:val="000000"/>
              </w:rPr>
            </w:pPr>
            <w:r w:rsidRPr="00364251">
              <w:rPr>
                <w:color w:val="00000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25780" w:rsidRPr="00364251" w:rsidRDefault="00353E8D" w:rsidP="00AF29A9">
            <w:pPr>
              <w:rPr>
                <w:color w:val="000000"/>
              </w:rPr>
            </w:pPr>
            <w:r>
              <w:rPr>
                <w:color w:val="000000"/>
              </w:rPr>
              <w:t>110-37-1349-25</w:t>
            </w:r>
          </w:p>
        </w:tc>
        <w:tc>
          <w:tcPr>
            <w:tcW w:w="794" w:type="dxa"/>
            <w:vMerge w:val="restart"/>
          </w:tcPr>
          <w:p w:rsidR="00D25780" w:rsidRPr="00364251" w:rsidRDefault="00D25780" w:rsidP="00AF29A9">
            <w:pPr>
              <w:rPr>
                <w:color w:val="000000"/>
              </w:rPr>
            </w:pPr>
          </w:p>
        </w:tc>
      </w:tr>
      <w:tr w:rsidR="00D25780" w:rsidRPr="00364251" w:rsidTr="00AF29A9">
        <w:trPr>
          <w:cantSplit/>
          <w:trHeight w:val="220"/>
        </w:trPr>
        <w:tc>
          <w:tcPr>
            <w:tcW w:w="4139" w:type="dxa"/>
            <w:gridSpan w:val="4"/>
          </w:tcPr>
          <w:p w:rsidR="00D25780" w:rsidRPr="00364251" w:rsidRDefault="00D25780" w:rsidP="00AF29A9">
            <w:pPr>
              <w:jc w:val="center"/>
              <w:rPr>
                <w:color w:val="000000"/>
              </w:rPr>
            </w:pPr>
            <w:r w:rsidRPr="00364251">
              <w:rPr>
                <w:color w:val="000000"/>
              </w:rPr>
              <w:t>г.Саянск</w:t>
            </w:r>
          </w:p>
        </w:tc>
        <w:tc>
          <w:tcPr>
            <w:tcW w:w="794" w:type="dxa"/>
            <w:vMerge/>
          </w:tcPr>
          <w:p w:rsidR="00D25780" w:rsidRPr="00364251" w:rsidRDefault="00D25780" w:rsidP="00AF29A9">
            <w:pPr>
              <w:rPr>
                <w:color w:val="000000"/>
              </w:rPr>
            </w:pPr>
          </w:p>
        </w:tc>
      </w:tr>
    </w:tbl>
    <w:p w:rsidR="00D25780" w:rsidRPr="00364251" w:rsidRDefault="00D25780" w:rsidP="00D25780">
      <w:pPr>
        <w:rPr>
          <w:color w:val="000000"/>
          <w:sz w:val="18"/>
          <w:lang w:val="en-US"/>
        </w:rPr>
      </w:pPr>
    </w:p>
    <w:p w:rsidR="00D25780" w:rsidRPr="00364251" w:rsidRDefault="00D25780" w:rsidP="00D25780">
      <w:pPr>
        <w:rPr>
          <w:color w:val="000000"/>
          <w:sz w:val="18"/>
          <w:lang w:val="en-US"/>
        </w:rPr>
      </w:pPr>
    </w:p>
    <w:tbl>
      <w:tblPr>
        <w:tblW w:w="6805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42"/>
      </w:tblGrid>
      <w:tr w:rsidR="00D25780" w:rsidRPr="00364251" w:rsidTr="0093325D">
        <w:trPr>
          <w:cantSplit/>
        </w:trPr>
        <w:tc>
          <w:tcPr>
            <w:tcW w:w="142" w:type="dxa"/>
          </w:tcPr>
          <w:p w:rsidR="00D25780" w:rsidRPr="00364251" w:rsidRDefault="00D25780" w:rsidP="00AF29A9">
            <w:pPr>
              <w:rPr>
                <w:noProof/>
                <w:color w:val="000000"/>
                <w:sz w:val="18"/>
              </w:rPr>
            </w:pPr>
          </w:p>
        </w:tc>
        <w:tc>
          <w:tcPr>
            <w:tcW w:w="1559" w:type="dxa"/>
          </w:tcPr>
          <w:p w:rsidR="00D25780" w:rsidRPr="00364251" w:rsidRDefault="00D25780" w:rsidP="00AF29A9">
            <w:pPr>
              <w:jc w:val="right"/>
              <w:rPr>
                <w:noProof/>
                <w:color w:val="000000"/>
                <w:sz w:val="18"/>
              </w:rPr>
            </w:pPr>
          </w:p>
        </w:tc>
        <w:tc>
          <w:tcPr>
            <w:tcW w:w="113" w:type="dxa"/>
          </w:tcPr>
          <w:p w:rsidR="00D25780" w:rsidRPr="00364251" w:rsidRDefault="00D25780" w:rsidP="00AF29A9">
            <w:pPr>
              <w:rPr>
                <w:color w:val="000000"/>
                <w:sz w:val="28"/>
                <w:lang w:val="en-US"/>
              </w:rPr>
            </w:pPr>
            <w:r w:rsidRPr="00364251">
              <w:rPr>
                <w:color w:val="000000"/>
                <w:sz w:val="28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D25780" w:rsidRPr="00364251" w:rsidRDefault="00D25780" w:rsidP="009D59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 утверждении административного регламента предоставления муниципальной услуги «</w:t>
            </w:r>
            <w:r w:rsidR="009D59C8">
              <w:rPr>
                <w:color w:val="000000"/>
              </w:rPr>
              <w:t>Получение права на размещение нестационарных торговых объектов</w:t>
            </w:r>
            <w:r>
              <w:rPr>
                <w:color w:val="000000"/>
              </w:rPr>
              <w:t>»</w:t>
            </w:r>
          </w:p>
        </w:tc>
        <w:tc>
          <w:tcPr>
            <w:tcW w:w="142" w:type="dxa"/>
          </w:tcPr>
          <w:p w:rsidR="00D25780" w:rsidRPr="00364251" w:rsidRDefault="00D25780" w:rsidP="00AF29A9">
            <w:pPr>
              <w:jc w:val="right"/>
              <w:rPr>
                <w:color w:val="000000"/>
                <w:sz w:val="28"/>
                <w:lang w:val="en-US"/>
              </w:rPr>
            </w:pPr>
            <w:r w:rsidRPr="00364251">
              <w:rPr>
                <w:color w:val="000000"/>
                <w:sz w:val="28"/>
                <w:lang w:val="en-US"/>
              </w:rPr>
              <w:sym w:font="Symbol" w:char="F0F9"/>
            </w:r>
          </w:p>
        </w:tc>
      </w:tr>
    </w:tbl>
    <w:p w:rsidR="00D25780" w:rsidRPr="009D59C8" w:rsidRDefault="00D25780" w:rsidP="00D25780">
      <w:pPr>
        <w:rPr>
          <w:color w:val="000000"/>
          <w:sz w:val="28"/>
          <w:szCs w:val="28"/>
          <w:lang w:val="en-US"/>
        </w:rPr>
      </w:pPr>
    </w:p>
    <w:p w:rsidR="00D25780" w:rsidRPr="009D59C8" w:rsidRDefault="00D25780" w:rsidP="00D25780">
      <w:pPr>
        <w:rPr>
          <w:color w:val="000000"/>
          <w:sz w:val="28"/>
          <w:szCs w:val="28"/>
        </w:rPr>
      </w:pPr>
    </w:p>
    <w:p w:rsidR="00D25780" w:rsidRPr="00F007AD" w:rsidRDefault="00D25780" w:rsidP="00D25780">
      <w:pPr>
        <w:ind w:firstLine="709"/>
        <w:jc w:val="both"/>
        <w:rPr>
          <w:sz w:val="28"/>
          <w:szCs w:val="28"/>
        </w:rPr>
      </w:pPr>
      <w:proofErr w:type="gramStart"/>
      <w:r w:rsidRPr="00F007AD">
        <w:rPr>
          <w:sz w:val="28"/>
          <w:szCs w:val="28"/>
        </w:rPr>
        <w:t xml:space="preserve">В целях повышения качества и доступности предоставления муниципальных услуг в муниципальном образовании «город Саянск», руководствуясь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F007AD">
          <w:rPr>
            <w:sz w:val="28"/>
            <w:szCs w:val="28"/>
          </w:rPr>
          <w:t>06.10.2003</w:t>
        </w:r>
      </w:smartTag>
      <w:r w:rsidRPr="00F007AD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F007AD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Федеральным законом от </w:t>
      </w:r>
      <w:smartTag w:uri="urn:schemas-microsoft-com:office:smarttags" w:element="date">
        <w:smartTagPr>
          <w:attr w:name="ls" w:val="trans"/>
          <w:attr w:name="Month" w:val="07"/>
          <w:attr w:name="Day" w:val="27"/>
          <w:attr w:name="Year" w:val="2010"/>
        </w:smartTagPr>
        <w:r w:rsidRPr="00F007AD">
          <w:rPr>
            <w:sz w:val="28"/>
            <w:szCs w:val="28"/>
          </w:rPr>
          <w:t>27.07.2010</w:t>
        </w:r>
      </w:smartTag>
      <w:r w:rsidRPr="00F007AD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F007AD">
        <w:rPr>
          <w:sz w:val="28"/>
          <w:szCs w:val="28"/>
        </w:rPr>
        <w:t>210-ФЗ «Об организации предоставления государственных и муниципальных услуг», постановлением администрации городского округа муниципального образования «город Саянск» 05.08.2015 № 110-37-709-15 «Об утверждении Правил разработки и утверждения административных регламентов предоставления</w:t>
      </w:r>
      <w:proofErr w:type="gramEnd"/>
      <w:r w:rsidRPr="00F007AD">
        <w:rPr>
          <w:sz w:val="28"/>
          <w:szCs w:val="28"/>
        </w:rPr>
        <w:t xml:space="preserve"> муниципальных услуг»,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D25780" w:rsidRPr="00F007AD" w:rsidRDefault="00D25780" w:rsidP="00D25780">
      <w:pPr>
        <w:tabs>
          <w:tab w:val="left" w:pos="4820"/>
        </w:tabs>
        <w:jc w:val="both"/>
        <w:rPr>
          <w:sz w:val="28"/>
          <w:szCs w:val="28"/>
        </w:rPr>
      </w:pPr>
      <w:r w:rsidRPr="00F007AD">
        <w:rPr>
          <w:sz w:val="28"/>
          <w:szCs w:val="28"/>
        </w:rPr>
        <w:t>ПОСТАНОВЛЯЕТ:</w:t>
      </w:r>
    </w:p>
    <w:p w:rsidR="00D25780" w:rsidRPr="000F5C74" w:rsidRDefault="00D25780" w:rsidP="00D25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5C74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0F5C74">
        <w:rPr>
          <w:sz w:val="28"/>
          <w:szCs w:val="28"/>
        </w:rPr>
        <w:t xml:space="preserve">Утвердить </w:t>
      </w:r>
      <w:r w:rsidR="00A67C74">
        <w:rPr>
          <w:sz w:val="28"/>
          <w:szCs w:val="28"/>
        </w:rPr>
        <w:t xml:space="preserve">прилагаемый </w:t>
      </w:r>
      <w:r w:rsidRPr="000F5C74">
        <w:rPr>
          <w:sz w:val="28"/>
          <w:szCs w:val="28"/>
        </w:rPr>
        <w:t>административный регламент предоставления муниципальной услуги «</w:t>
      </w:r>
      <w:r w:rsidR="008F4D6E" w:rsidRPr="008F4D6E">
        <w:rPr>
          <w:sz w:val="28"/>
          <w:szCs w:val="28"/>
        </w:rPr>
        <w:t>Получение права на размещение нестационарных торговых объектов</w:t>
      </w:r>
      <w:r>
        <w:rPr>
          <w:sz w:val="28"/>
          <w:szCs w:val="28"/>
        </w:rPr>
        <w:t>»</w:t>
      </w:r>
      <w:r w:rsidRPr="000F5C74">
        <w:rPr>
          <w:sz w:val="28"/>
          <w:szCs w:val="28"/>
        </w:rPr>
        <w:t>.</w:t>
      </w:r>
    </w:p>
    <w:p w:rsidR="00D25780" w:rsidRPr="009C78EA" w:rsidRDefault="00A67C74" w:rsidP="00D257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F4D6E" w:rsidRPr="009C78EA">
        <w:rPr>
          <w:sz w:val="28"/>
          <w:szCs w:val="28"/>
        </w:rPr>
        <w:t xml:space="preserve">. </w:t>
      </w:r>
      <w:r w:rsidR="00D25780" w:rsidRPr="009C78EA">
        <w:rPr>
          <w:sz w:val="28"/>
          <w:szCs w:val="28"/>
        </w:rPr>
        <w:t>Признать утратившими силу:</w:t>
      </w:r>
    </w:p>
    <w:p w:rsidR="00724878" w:rsidRPr="006F5543" w:rsidRDefault="00E07473" w:rsidP="00E07473">
      <w:pPr>
        <w:ind w:firstLine="709"/>
        <w:jc w:val="both"/>
        <w:rPr>
          <w:sz w:val="28"/>
          <w:szCs w:val="28"/>
        </w:rPr>
      </w:pPr>
      <w:r w:rsidRPr="009C78EA">
        <w:rPr>
          <w:sz w:val="28"/>
          <w:szCs w:val="28"/>
        </w:rPr>
        <w:t>-</w:t>
      </w:r>
      <w:r w:rsidR="006C7765">
        <w:rPr>
          <w:sz w:val="28"/>
          <w:szCs w:val="28"/>
        </w:rPr>
        <w:t> </w:t>
      </w:r>
      <w:r w:rsidRPr="009C78EA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 w:rsidRPr="006F5543">
        <w:rPr>
          <w:sz w:val="28"/>
          <w:szCs w:val="28"/>
        </w:rPr>
        <w:t>24.04.2015 №</w:t>
      </w:r>
      <w:r w:rsidR="0011442D" w:rsidRPr="006F5543">
        <w:rPr>
          <w:sz w:val="28"/>
          <w:szCs w:val="28"/>
        </w:rPr>
        <w:t> </w:t>
      </w:r>
      <w:r w:rsidRPr="006F5543">
        <w:rPr>
          <w:sz w:val="28"/>
          <w:szCs w:val="28"/>
        </w:rPr>
        <w:t>110-37-422-15 «Об утверждении административного регламента по предоставлению муниципальной услуги «Рассмотрение заявлений (обращений) о внесении изменений и дополнений в схему размещения нестационарных торговых объектов»</w:t>
      </w:r>
      <w:r w:rsidRPr="006F5543">
        <w:t xml:space="preserve"> </w:t>
      </w:r>
      <w:r w:rsidRPr="006F5543">
        <w:rPr>
          <w:sz w:val="28"/>
          <w:szCs w:val="28"/>
        </w:rPr>
        <w:t>(опубликовано в газете «Саянские зори» от 30.04.2015 № 16, вкладыш «Официальная информация» стр. 13-16);</w:t>
      </w:r>
    </w:p>
    <w:p w:rsidR="004F1529" w:rsidRPr="006F5543" w:rsidRDefault="004F1529" w:rsidP="00E07473">
      <w:pPr>
        <w:ind w:firstLine="709"/>
        <w:jc w:val="both"/>
        <w:rPr>
          <w:sz w:val="28"/>
          <w:szCs w:val="28"/>
        </w:rPr>
      </w:pPr>
      <w:proofErr w:type="gramStart"/>
      <w:r w:rsidRPr="006F5543">
        <w:rPr>
          <w:sz w:val="28"/>
          <w:szCs w:val="28"/>
        </w:rPr>
        <w:t xml:space="preserve">- постановление администрации городского округа муниципального образования «город Саянск» от </w:t>
      </w:r>
      <w:smartTag w:uri="urn:schemas-microsoft-com:office:smarttags" w:element="date">
        <w:smartTagPr>
          <w:attr w:name="ls" w:val="trans"/>
          <w:attr w:name="Month" w:val="11"/>
          <w:attr w:name="Day" w:val="12"/>
          <w:attr w:name="Year" w:val="2015"/>
        </w:smartTagPr>
        <w:r w:rsidRPr="006F5543">
          <w:rPr>
            <w:sz w:val="28"/>
            <w:szCs w:val="28"/>
          </w:rPr>
          <w:t>12.11.2015</w:t>
        </w:r>
      </w:smartTag>
      <w:r>
        <w:rPr>
          <w:sz w:val="28"/>
          <w:szCs w:val="28"/>
        </w:rPr>
        <w:t xml:space="preserve"> № 110-37-1130-15 «О внесении изменений </w:t>
      </w:r>
      <w:r w:rsidR="00905FE7">
        <w:rPr>
          <w:sz w:val="28"/>
          <w:szCs w:val="28"/>
        </w:rPr>
        <w:t xml:space="preserve">в </w:t>
      </w:r>
      <w:r w:rsidRPr="004F1529">
        <w:rPr>
          <w:sz w:val="28"/>
          <w:szCs w:val="28"/>
        </w:rPr>
        <w:t xml:space="preserve">постановление администрации городского округа </w:t>
      </w:r>
      <w:r w:rsidRPr="006F5543">
        <w:rPr>
          <w:sz w:val="28"/>
          <w:szCs w:val="28"/>
        </w:rPr>
        <w:t xml:space="preserve">муниципального образования «город Саянск» от </w:t>
      </w:r>
      <w:smartTag w:uri="urn:schemas-microsoft-com:office:smarttags" w:element="date">
        <w:smartTagPr>
          <w:attr w:name="ls" w:val="trans"/>
          <w:attr w:name="Month" w:val="04"/>
          <w:attr w:name="Day" w:val="24"/>
          <w:attr w:name="Year" w:val="2015"/>
        </w:smartTagPr>
        <w:r w:rsidRPr="006F5543">
          <w:rPr>
            <w:sz w:val="28"/>
            <w:szCs w:val="28"/>
          </w:rPr>
          <w:t>24.04.2015</w:t>
        </w:r>
      </w:smartTag>
      <w:r w:rsidRPr="006F5543">
        <w:rPr>
          <w:sz w:val="28"/>
          <w:szCs w:val="28"/>
        </w:rPr>
        <w:t xml:space="preserve"> № 110-37-422-15 </w:t>
      </w:r>
      <w:r w:rsidRPr="006F5543">
        <w:rPr>
          <w:sz w:val="28"/>
          <w:szCs w:val="28"/>
        </w:rPr>
        <w:lastRenderedPageBreak/>
        <w:t xml:space="preserve">«Об утверждении административного регламента по предоставлению муниципальной услуги «Рассмотрение заявлений (обращений) о внесении изменений и дополнений в схему размещения нестационарных торговых объектов» (опубликовано в газете «Саянские зори» от </w:t>
      </w:r>
      <w:smartTag w:uri="urn:schemas-microsoft-com:office:smarttags" w:element="date">
        <w:smartTagPr>
          <w:attr w:name="ls" w:val="trans"/>
          <w:attr w:name="Month" w:val="11"/>
          <w:attr w:name="Day" w:val="19"/>
          <w:attr w:name="Year" w:val="2015"/>
        </w:smartTagPr>
        <w:r w:rsidRPr="006F5543">
          <w:rPr>
            <w:sz w:val="28"/>
            <w:szCs w:val="28"/>
          </w:rPr>
          <w:t>19.11.2015</w:t>
        </w:r>
      </w:smartTag>
      <w:r w:rsidRPr="006F5543">
        <w:rPr>
          <w:sz w:val="28"/>
          <w:szCs w:val="28"/>
        </w:rPr>
        <w:t xml:space="preserve"> № 45, вкладыш «Официальная информация» стр</w:t>
      </w:r>
      <w:proofErr w:type="gramEnd"/>
      <w:r w:rsidRPr="006F5543">
        <w:rPr>
          <w:sz w:val="28"/>
          <w:szCs w:val="28"/>
        </w:rPr>
        <w:t>. 11);</w:t>
      </w:r>
    </w:p>
    <w:p w:rsidR="004F1529" w:rsidRPr="006F5543" w:rsidRDefault="004F1529" w:rsidP="00E07473">
      <w:pPr>
        <w:ind w:firstLine="709"/>
        <w:jc w:val="both"/>
        <w:rPr>
          <w:sz w:val="28"/>
          <w:szCs w:val="28"/>
        </w:rPr>
      </w:pPr>
      <w:proofErr w:type="gramStart"/>
      <w:r w:rsidRPr="006F5543">
        <w:rPr>
          <w:sz w:val="28"/>
          <w:szCs w:val="28"/>
        </w:rPr>
        <w:t xml:space="preserve">- постановление администрации городского округа муниципального образования «город Саянск» от </w:t>
      </w:r>
      <w:smartTag w:uri="urn:schemas-microsoft-com:office:smarttags" w:element="date">
        <w:smartTagPr>
          <w:attr w:name="ls" w:val="trans"/>
          <w:attr w:name="Month" w:val="2"/>
          <w:attr w:name="Day" w:val="20"/>
          <w:attr w:name="Year" w:val="2016"/>
        </w:smartTagPr>
        <w:r w:rsidRPr="006F5543">
          <w:rPr>
            <w:sz w:val="28"/>
            <w:szCs w:val="28"/>
          </w:rPr>
          <w:t>20.02.2016</w:t>
        </w:r>
      </w:smartTag>
      <w:r w:rsidRPr="006F5543">
        <w:rPr>
          <w:sz w:val="28"/>
          <w:szCs w:val="28"/>
        </w:rPr>
        <w:t xml:space="preserve"> №</w:t>
      </w:r>
      <w:r w:rsidR="0011442D" w:rsidRPr="006F5543">
        <w:rPr>
          <w:sz w:val="28"/>
          <w:szCs w:val="28"/>
        </w:rPr>
        <w:t> </w:t>
      </w:r>
      <w:r w:rsidRPr="006F5543">
        <w:rPr>
          <w:sz w:val="28"/>
          <w:szCs w:val="28"/>
        </w:rPr>
        <w:t xml:space="preserve">110-37-120-16 «О внесении изменений </w:t>
      </w:r>
      <w:r w:rsidR="00905FE7" w:rsidRPr="006F5543">
        <w:rPr>
          <w:sz w:val="28"/>
          <w:szCs w:val="28"/>
        </w:rPr>
        <w:t xml:space="preserve">в </w:t>
      </w:r>
      <w:r w:rsidRPr="006F5543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smartTag w:uri="urn:schemas-microsoft-com:office:smarttags" w:element="date">
        <w:smartTagPr>
          <w:attr w:name="ls" w:val="trans"/>
          <w:attr w:name="Month" w:val="04"/>
          <w:attr w:name="Day" w:val="24"/>
          <w:attr w:name="Year" w:val="2015"/>
        </w:smartTagPr>
        <w:r w:rsidRPr="006F5543">
          <w:rPr>
            <w:sz w:val="28"/>
            <w:szCs w:val="28"/>
          </w:rPr>
          <w:t>24.04.2015</w:t>
        </w:r>
      </w:smartTag>
      <w:r w:rsidRPr="006F5543">
        <w:rPr>
          <w:sz w:val="28"/>
          <w:szCs w:val="28"/>
        </w:rPr>
        <w:t xml:space="preserve"> № 110-37-422-15 «Об утверждении административного регламента по предоставлению муниципальной услуги «Рассмотрение заявлений (обращений) о внесении изменений и дополнений в схему размещения нестационарных торговых объектов» (опубликовано в газете «Саянские зори» от 03.03.2016 №</w:t>
      </w:r>
      <w:r w:rsidR="000357B5" w:rsidRPr="006F5543">
        <w:rPr>
          <w:sz w:val="28"/>
          <w:szCs w:val="28"/>
        </w:rPr>
        <w:t> </w:t>
      </w:r>
      <w:r w:rsidRPr="006F5543">
        <w:rPr>
          <w:sz w:val="28"/>
          <w:szCs w:val="28"/>
        </w:rPr>
        <w:t>8, вкладыш «Официальная информация» стр</w:t>
      </w:r>
      <w:proofErr w:type="gramEnd"/>
      <w:r w:rsidRPr="006F5543">
        <w:rPr>
          <w:sz w:val="28"/>
          <w:szCs w:val="28"/>
        </w:rPr>
        <w:t>. 2-3)</w:t>
      </w:r>
      <w:r w:rsidR="00905FE7" w:rsidRPr="006F5543">
        <w:rPr>
          <w:sz w:val="28"/>
          <w:szCs w:val="28"/>
        </w:rPr>
        <w:t>;</w:t>
      </w:r>
    </w:p>
    <w:p w:rsidR="00905FE7" w:rsidRPr="006F5543" w:rsidRDefault="00905FE7" w:rsidP="00E07473">
      <w:pPr>
        <w:ind w:firstLine="709"/>
        <w:jc w:val="both"/>
        <w:rPr>
          <w:sz w:val="28"/>
          <w:szCs w:val="28"/>
        </w:rPr>
      </w:pPr>
      <w:proofErr w:type="gramStart"/>
      <w:r w:rsidRPr="006F5543">
        <w:rPr>
          <w:sz w:val="28"/>
          <w:szCs w:val="28"/>
        </w:rPr>
        <w:t>- постановление администрации городского округа муниципального образования «город Саянск» от 18.08.2016 № 110-37-1009-16 «О внесении изменений в постановление администрации городского округа муниципального образования «город Саянск» от 24.04.2015 № 110-37-422-15 «Об утверждении административного регламента по предоставлению муниципальной услуги «Рассмотрение заявлений (обращений) о внесении изменений и дополнений в схему размещения нестационарных торговых объектов» (опубликовано в газете «Саянские зори» от 25.08.2016 № 33, вкладыш «Официальная информация» стр</w:t>
      </w:r>
      <w:proofErr w:type="gramEnd"/>
      <w:r w:rsidRPr="006F5543">
        <w:rPr>
          <w:sz w:val="28"/>
          <w:szCs w:val="28"/>
        </w:rPr>
        <w:t>. 14</w:t>
      </w:r>
      <w:r w:rsidR="000357B5" w:rsidRPr="006F5543">
        <w:rPr>
          <w:sz w:val="28"/>
          <w:szCs w:val="28"/>
        </w:rPr>
        <w:t>-15</w:t>
      </w:r>
      <w:r w:rsidRPr="006F5543">
        <w:rPr>
          <w:sz w:val="28"/>
          <w:szCs w:val="28"/>
        </w:rPr>
        <w:t>);</w:t>
      </w:r>
    </w:p>
    <w:p w:rsidR="0011442D" w:rsidRPr="006F5543" w:rsidRDefault="0011442D" w:rsidP="00E07473">
      <w:pPr>
        <w:ind w:firstLine="709"/>
        <w:jc w:val="both"/>
        <w:rPr>
          <w:sz w:val="28"/>
          <w:szCs w:val="28"/>
        </w:rPr>
      </w:pPr>
      <w:r w:rsidRPr="006F5543">
        <w:rPr>
          <w:sz w:val="28"/>
          <w:szCs w:val="28"/>
        </w:rPr>
        <w:t>-</w:t>
      </w:r>
      <w:r w:rsidR="003A18AE">
        <w:rPr>
          <w:sz w:val="28"/>
          <w:szCs w:val="28"/>
        </w:rPr>
        <w:t> </w:t>
      </w:r>
      <w:r w:rsidRPr="006F5543">
        <w:rPr>
          <w:sz w:val="28"/>
          <w:szCs w:val="28"/>
        </w:rPr>
        <w:t>пункт 3 постановления администрации городского округа муниципального образования «город Саянск» от 29.08.2017 № 110-37-880-17 «О внесении изменений в отдельные муниципальные нормативные правовые акты» (опубликовано в газете «Саянские зори» от 07.09.2017 № 35, вкладыш «Официальная информация» стр.1);</w:t>
      </w:r>
    </w:p>
    <w:p w:rsidR="00905FE7" w:rsidRPr="006F5543" w:rsidRDefault="00905FE7" w:rsidP="00E07473">
      <w:pPr>
        <w:ind w:firstLine="709"/>
        <w:jc w:val="both"/>
        <w:rPr>
          <w:sz w:val="28"/>
          <w:szCs w:val="28"/>
        </w:rPr>
      </w:pPr>
      <w:r w:rsidRPr="006F5543">
        <w:rPr>
          <w:sz w:val="28"/>
          <w:szCs w:val="28"/>
        </w:rPr>
        <w:t>- постановление администрации городского округа муниципального образования «город Саянск» от 16.01.2018 № 110-37-33-18 «О внесении изменений в постановление администрации город</w:t>
      </w:r>
      <w:r w:rsidRPr="00905FE7">
        <w:rPr>
          <w:sz w:val="28"/>
          <w:szCs w:val="28"/>
        </w:rPr>
        <w:t xml:space="preserve">ского округа муниципального образования «город Саянск» от 24.04.2015 № 110-37-422-15 «Об утверждении административного регламента по предоставлению муниципальной услуги «Рассмотрение заявлений (обращений) о внесении изменений и дополнений в схему размещения нестационарных торговых </w:t>
      </w:r>
      <w:r w:rsidRPr="006F5543">
        <w:rPr>
          <w:sz w:val="28"/>
          <w:szCs w:val="28"/>
        </w:rPr>
        <w:t>объектов» (опубликовано в газете «Саянские зори» от 25.01.2018 № 3, вкладыш «Официальная информация» стр. 5-6);</w:t>
      </w:r>
    </w:p>
    <w:p w:rsidR="00905FE7" w:rsidRPr="006F5543" w:rsidRDefault="00905FE7" w:rsidP="00E07473">
      <w:pPr>
        <w:ind w:firstLine="709"/>
        <w:jc w:val="both"/>
        <w:rPr>
          <w:sz w:val="28"/>
          <w:szCs w:val="28"/>
        </w:rPr>
      </w:pPr>
      <w:proofErr w:type="gramStart"/>
      <w:r w:rsidRPr="006F5543">
        <w:rPr>
          <w:sz w:val="28"/>
          <w:szCs w:val="28"/>
        </w:rPr>
        <w:t>- постановление администрации городского округа муниципального образования «город Саянск» от 12.10.2018 № 110-37-1081</w:t>
      </w:r>
      <w:r>
        <w:rPr>
          <w:sz w:val="28"/>
          <w:szCs w:val="28"/>
        </w:rPr>
        <w:t xml:space="preserve">-18 </w:t>
      </w:r>
      <w:r w:rsidRPr="00905FE7">
        <w:rPr>
          <w:sz w:val="28"/>
          <w:szCs w:val="28"/>
        </w:rPr>
        <w:t xml:space="preserve">«О внесении изменений в постановление администрации городского округа муниципального образования «город Саянск» от 24.04.2015 № 110-37-422-15 «Об утверждении административного регламента по предоставлению муниципальной услуги «Рассмотрение заявлений (обращений) о внесении изменений и дополнений в схему размещения нестационарных торговых </w:t>
      </w:r>
      <w:r w:rsidRPr="006F5543">
        <w:rPr>
          <w:sz w:val="28"/>
          <w:szCs w:val="28"/>
        </w:rPr>
        <w:lastRenderedPageBreak/>
        <w:t>объектов» (опубликовано в газете «Саянские зори» от</w:t>
      </w:r>
      <w:r w:rsidR="00E92DB6" w:rsidRPr="006F5543">
        <w:rPr>
          <w:sz w:val="28"/>
          <w:szCs w:val="28"/>
        </w:rPr>
        <w:t xml:space="preserve"> 18.10.2018 № 41, вкладыш «Официальная информация» стр</w:t>
      </w:r>
      <w:proofErr w:type="gramEnd"/>
      <w:r w:rsidR="00E92DB6" w:rsidRPr="006F5543">
        <w:rPr>
          <w:sz w:val="28"/>
          <w:szCs w:val="28"/>
        </w:rPr>
        <w:t>. 4);</w:t>
      </w:r>
    </w:p>
    <w:p w:rsidR="00E92DB6" w:rsidRPr="006F5543" w:rsidRDefault="00E92DB6" w:rsidP="00E07473">
      <w:pPr>
        <w:ind w:firstLine="709"/>
        <w:jc w:val="both"/>
        <w:rPr>
          <w:sz w:val="28"/>
          <w:szCs w:val="28"/>
        </w:rPr>
      </w:pPr>
      <w:proofErr w:type="gramStart"/>
      <w:r w:rsidRPr="006F5543">
        <w:rPr>
          <w:sz w:val="28"/>
          <w:szCs w:val="28"/>
        </w:rPr>
        <w:t xml:space="preserve">- постановление администрации городского округа муниципального образования «город Саянск» от </w:t>
      </w:r>
      <w:smartTag w:uri="urn:schemas-microsoft-com:office:smarttags" w:element="date">
        <w:smartTagPr>
          <w:attr w:name="ls" w:val="trans"/>
          <w:attr w:name="Month" w:val="03"/>
          <w:attr w:name="Day" w:val="25"/>
          <w:attr w:name="Year" w:val="2019"/>
        </w:smartTagPr>
        <w:r w:rsidRPr="006F5543">
          <w:rPr>
            <w:sz w:val="28"/>
            <w:szCs w:val="28"/>
          </w:rPr>
          <w:t>25.03.2019</w:t>
        </w:r>
      </w:smartTag>
      <w:r w:rsidRPr="006F5543">
        <w:rPr>
          <w:sz w:val="28"/>
          <w:szCs w:val="28"/>
        </w:rPr>
        <w:t xml:space="preserve"> № 110-37-344-19 «О внесении изменений в постановление администрации городского округа муниципального образования «город Саянск» от </w:t>
      </w:r>
      <w:smartTag w:uri="urn:schemas-microsoft-com:office:smarttags" w:element="date">
        <w:smartTagPr>
          <w:attr w:name="ls" w:val="trans"/>
          <w:attr w:name="Month" w:val="04"/>
          <w:attr w:name="Day" w:val="24"/>
          <w:attr w:name="Year" w:val="2015"/>
        </w:smartTagPr>
        <w:r w:rsidRPr="006F5543">
          <w:rPr>
            <w:sz w:val="28"/>
            <w:szCs w:val="28"/>
          </w:rPr>
          <w:t>24.04.2015</w:t>
        </w:r>
      </w:smartTag>
      <w:r w:rsidRPr="006F5543">
        <w:rPr>
          <w:sz w:val="28"/>
          <w:szCs w:val="28"/>
        </w:rPr>
        <w:t xml:space="preserve"> № 110-37-422-15 «Об утверждении административного регламента по предоставлению муниципальной услуги «Рассмотрение заявлений (обращений) о внесении изменений и дополнений в схему размещения нестационарных торговых объектов» (опубликовано в газете «Саянские зори» от 28.03.2019 № 12, вкладыш «Официальная информация» стр</w:t>
      </w:r>
      <w:proofErr w:type="gramEnd"/>
      <w:r w:rsidRPr="006F5543">
        <w:rPr>
          <w:sz w:val="28"/>
          <w:szCs w:val="28"/>
        </w:rPr>
        <w:t>. 7);</w:t>
      </w:r>
    </w:p>
    <w:p w:rsidR="00E92DB6" w:rsidRDefault="00E92DB6" w:rsidP="00E07473">
      <w:pPr>
        <w:ind w:firstLine="709"/>
        <w:jc w:val="both"/>
        <w:rPr>
          <w:sz w:val="28"/>
          <w:szCs w:val="28"/>
        </w:rPr>
      </w:pPr>
      <w:r w:rsidRPr="006F5543">
        <w:rPr>
          <w:sz w:val="28"/>
          <w:szCs w:val="28"/>
        </w:rPr>
        <w:t>- пункт 2</w:t>
      </w:r>
      <w:r w:rsidRPr="006F5543">
        <w:t xml:space="preserve"> </w:t>
      </w:r>
      <w:r w:rsidRPr="006F5543">
        <w:rPr>
          <w:sz w:val="28"/>
          <w:szCs w:val="28"/>
        </w:rPr>
        <w:t>постановления администрации городского округа муниципального образования «город Саянск» от 18.10.2023 №11</w:t>
      </w:r>
      <w:r w:rsidRPr="00E92DB6">
        <w:rPr>
          <w:sz w:val="28"/>
          <w:szCs w:val="28"/>
        </w:rPr>
        <w:t>0-37-1223-23 «О внесении изменений</w:t>
      </w:r>
      <w:r w:rsidR="000E32F6">
        <w:rPr>
          <w:sz w:val="28"/>
          <w:szCs w:val="28"/>
        </w:rPr>
        <w:t xml:space="preserve"> в отдельные муниципальные нормативные правовые акты</w:t>
      </w:r>
      <w:r w:rsidRPr="00E92DB6">
        <w:rPr>
          <w:sz w:val="28"/>
          <w:szCs w:val="28"/>
        </w:rPr>
        <w:t xml:space="preserve">» (опубликовано в газете «Саянские зори» от </w:t>
      </w:r>
      <w:r w:rsidRPr="006F5543">
        <w:rPr>
          <w:sz w:val="28"/>
          <w:szCs w:val="28"/>
        </w:rPr>
        <w:t>26.10.2023</w:t>
      </w:r>
      <w:r w:rsidRPr="00E92DB6">
        <w:rPr>
          <w:sz w:val="28"/>
          <w:szCs w:val="28"/>
        </w:rPr>
        <w:t xml:space="preserve"> №</w:t>
      </w:r>
      <w:r w:rsidR="003A2132">
        <w:rPr>
          <w:sz w:val="28"/>
          <w:szCs w:val="28"/>
        </w:rPr>
        <w:t> </w:t>
      </w:r>
      <w:r w:rsidRPr="00E92DB6">
        <w:rPr>
          <w:sz w:val="28"/>
          <w:szCs w:val="28"/>
        </w:rPr>
        <w:t>42, вкладыш «</w:t>
      </w:r>
      <w:r w:rsidR="006863A3">
        <w:rPr>
          <w:sz w:val="28"/>
          <w:szCs w:val="28"/>
        </w:rPr>
        <w:t>Официальная информация» стр. 1).</w:t>
      </w:r>
    </w:p>
    <w:p w:rsidR="00D20910" w:rsidRDefault="00A903C6" w:rsidP="00D20910">
      <w:pPr>
        <w:ind w:firstLine="708"/>
        <w:jc w:val="both"/>
        <w:rPr>
          <w:sz w:val="28"/>
        </w:rPr>
      </w:pPr>
      <w:r>
        <w:rPr>
          <w:sz w:val="28"/>
          <w:szCs w:val="28"/>
        </w:rPr>
        <w:t>3</w:t>
      </w:r>
      <w:r w:rsidR="003C15BD">
        <w:rPr>
          <w:sz w:val="28"/>
          <w:szCs w:val="28"/>
        </w:rPr>
        <w:t>. </w:t>
      </w:r>
      <w:r w:rsidR="00C554A6">
        <w:rPr>
          <w:sz w:val="28"/>
          <w:szCs w:val="28"/>
        </w:rPr>
        <w:t>Опубликовать</w:t>
      </w:r>
      <w:r w:rsidR="003C15BD" w:rsidRPr="007F2231">
        <w:rPr>
          <w:sz w:val="28"/>
          <w:szCs w:val="28"/>
        </w:rPr>
        <w:t xml:space="preserve"> настоящее постановление в сетевом издании «Официальный интернет-портал правовой информации городского округа муниципального образования «город Саянск» (</w:t>
      </w:r>
      <w:hyperlink r:id="rId9" w:history="1">
        <w:r w:rsidR="00D20910" w:rsidRPr="00D4275F">
          <w:rPr>
            <w:rStyle w:val="ae"/>
            <w:sz w:val="28"/>
            <w:szCs w:val="28"/>
          </w:rPr>
          <w:t>http://sayansk-pravo.ru</w:t>
        </w:r>
      </w:hyperlink>
      <w:r w:rsidR="003C15BD" w:rsidRPr="007F2231">
        <w:rPr>
          <w:sz w:val="28"/>
          <w:szCs w:val="28"/>
        </w:rPr>
        <w:t>)</w:t>
      </w:r>
      <w:r w:rsidR="00D20910">
        <w:rPr>
          <w:sz w:val="28"/>
          <w:szCs w:val="28"/>
        </w:rPr>
        <w:t xml:space="preserve"> и </w:t>
      </w:r>
      <w:r w:rsidR="00D20910">
        <w:rPr>
          <w:sz w:val="28"/>
        </w:rPr>
        <w:t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C15BD" w:rsidRDefault="00A903C6" w:rsidP="003C15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C15BD" w:rsidRPr="000F5C74">
        <w:rPr>
          <w:sz w:val="28"/>
          <w:szCs w:val="28"/>
        </w:rPr>
        <w:t>.</w:t>
      </w:r>
      <w:r w:rsidR="003C15BD">
        <w:rPr>
          <w:sz w:val="28"/>
          <w:szCs w:val="28"/>
        </w:rPr>
        <w:t> </w:t>
      </w:r>
      <w:r w:rsidR="003C15BD" w:rsidRPr="000F5C74">
        <w:rPr>
          <w:sz w:val="28"/>
          <w:szCs w:val="28"/>
        </w:rPr>
        <w:t xml:space="preserve">Постановление вступает в силу после дня его официального </w:t>
      </w:r>
      <w:r w:rsidR="00C554A6">
        <w:rPr>
          <w:sz w:val="28"/>
          <w:szCs w:val="28"/>
        </w:rPr>
        <w:t>опубликова</w:t>
      </w:r>
      <w:r w:rsidR="003C15BD" w:rsidRPr="000F5C74">
        <w:rPr>
          <w:sz w:val="28"/>
          <w:szCs w:val="28"/>
        </w:rPr>
        <w:t>ния</w:t>
      </w:r>
      <w:r w:rsidR="003C15BD">
        <w:rPr>
          <w:sz w:val="28"/>
          <w:szCs w:val="28"/>
        </w:rPr>
        <w:t xml:space="preserve">, за исключением </w:t>
      </w:r>
      <w:r w:rsidR="00C554A6">
        <w:rPr>
          <w:sz w:val="28"/>
          <w:szCs w:val="28"/>
        </w:rPr>
        <w:t xml:space="preserve">отдельных </w:t>
      </w:r>
      <w:r w:rsidR="003C15BD">
        <w:rPr>
          <w:sz w:val="28"/>
          <w:szCs w:val="28"/>
        </w:rPr>
        <w:t>положений, для которых настоящим пунктом установлен иной срок вступления в силу.</w:t>
      </w:r>
    </w:p>
    <w:p w:rsidR="003C15BD" w:rsidRPr="000F5C74" w:rsidRDefault="003C15BD" w:rsidP="003C15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 административного регламента предоставления муниципальной услуги </w:t>
      </w:r>
      <w:r w:rsidRPr="003C15BD">
        <w:rPr>
          <w:sz w:val="28"/>
          <w:szCs w:val="28"/>
        </w:rPr>
        <w:t>«Получение права на размещение нестационарных торговых объектов»</w:t>
      </w:r>
      <w:r>
        <w:rPr>
          <w:sz w:val="28"/>
          <w:szCs w:val="28"/>
        </w:rPr>
        <w:t xml:space="preserve"> в части, касающейся предоставления муниципальной услуги в электронной форме, вступают в силу с момента возникновения технической возможности предоставления муниципальной услуги в электронной форме.</w:t>
      </w:r>
    </w:p>
    <w:p w:rsidR="003C15BD" w:rsidRDefault="003C15BD" w:rsidP="003C15BD">
      <w:pPr>
        <w:tabs>
          <w:tab w:val="left" w:pos="4820"/>
        </w:tabs>
        <w:ind w:firstLine="709"/>
        <w:jc w:val="both"/>
        <w:rPr>
          <w:noProof/>
          <w:sz w:val="28"/>
          <w:szCs w:val="28"/>
        </w:rPr>
      </w:pPr>
    </w:p>
    <w:p w:rsidR="003C15BD" w:rsidRPr="000F5C74" w:rsidRDefault="003C15BD" w:rsidP="003C15BD">
      <w:pPr>
        <w:tabs>
          <w:tab w:val="left" w:pos="4820"/>
        </w:tabs>
        <w:ind w:firstLine="709"/>
        <w:jc w:val="both"/>
        <w:rPr>
          <w:sz w:val="28"/>
          <w:szCs w:val="28"/>
        </w:rPr>
      </w:pPr>
    </w:p>
    <w:p w:rsidR="003C15BD" w:rsidRPr="000F5C74" w:rsidRDefault="003C15BD" w:rsidP="003C15BD">
      <w:pPr>
        <w:tabs>
          <w:tab w:val="left" w:pos="4820"/>
        </w:tabs>
        <w:jc w:val="both"/>
        <w:rPr>
          <w:sz w:val="28"/>
          <w:szCs w:val="28"/>
        </w:rPr>
      </w:pPr>
      <w:r w:rsidRPr="000F5C74">
        <w:rPr>
          <w:sz w:val="28"/>
          <w:szCs w:val="28"/>
        </w:rPr>
        <w:t xml:space="preserve">Мэр городского округа </w:t>
      </w:r>
    </w:p>
    <w:p w:rsidR="000E2CDB" w:rsidRDefault="003C15BD" w:rsidP="003C15BD">
      <w:pPr>
        <w:tabs>
          <w:tab w:val="left" w:pos="4820"/>
        </w:tabs>
        <w:jc w:val="both"/>
        <w:rPr>
          <w:sz w:val="28"/>
          <w:szCs w:val="28"/>
        </w:rPr>
      </w:pPr>
      <w:r w:rsidRPr="000F5C74">
        <w:rPr>
          <w:sz w:val="28"/>
          <w:szCs w:val="28"/>
        </w:rPr>
        <w:t>муниципального образования</w:t>
      </w:r>
    </w:p>
    <w:p w:rsidR="003C15BD" w:rsidRPr="000F5C74" w:rsidRDefault="003C15BD" w:rsidP="003C15BD">
      <w:pPr>
        <w:tabs>
          <w:tab w:val="left" w:pos="4820"/>
        </w:tabs>
        <w:jc w:val="both"/>
        <w:rPr>
          <w:sz w:val="28"/>
          <w:szCs w:val="28"/>
        </w:rPr>
      </w:pPr>
      <w:r w:rsidRPr="000F5C74">
        <w:rPr>
          <w:sz w:val="28"/>
          <w:szCs w:val="28"/>
        </w:rPr>
        <w:t>«город Саянск»</w:t>
      </w:r>
      <w:r w:rsidR="000E2CDB">
        <w:rPr>
          <w:sz w:val="28"/>
          <w:szCs w:val="28"/>
        </w:rPr>
        <w:tab/>
      </w:r>
      <w:r w:rsidR="000E2CDB">
        <w:rPr>
          <w:sz w:val="28"/>
          <w:szCs w:val="28"/>
        </w:rPr>
        <w:tab/>
      </w:r>
      <w:r w:rsidR="000E2CDB">
        <w:rPr>
          <w:sz w:val="28"/>
          <w:szCs w:val="28"/>
        </w:rPr>
        <w:tab/>
      </w:r>
      <w:r w:rsidR="000E2CDB">
        <w:rPr>
          <w:sz w:val="28"/>
          <w:szCs w:val="28"/>
        </w:rPr>
        <w:tab/>
      </w:r>
      <w:r w:rsidR="000E2CDB">
        <w:rPr>
          <w:sz w:val="28"/>
          <w:szCs w:val="28"/>
        </w:rPr>
        <w:tab/>
      </w:r>
      <w:r w:rsidRPr="000F5C74">
        <w:rPr>
          <w:sz w:val="28"/>
          <w:szCs w:val="28"/>
        </w:rPr>
        <w:t>А.В. Ермаков</w:t>
      </w:r>
    </w:p>
    <w:p w:rsidR="003C15BD" w:rsidRDefault="003C15BD" w:rsidP="003C15BD">
      <w:pPr>
        <w:tabs>
          <w:tab w:val="left" w:pos="4820"/>
        </w:tabs>
        <w:jc w:val="both"/>
        <w:rPr>
          <w:sz w:val="28"/>
          <w:szCs w:val="28"/>
        </w:rPr>
      </w:pPr>
    </w:p>
    <w:p w:rsidR="00A67C74" w:rsidRDefault="00A67C74" w:rsidP="003C15BD">
      <w:pPr>
        <w:tabs>
          <w:tab w:val="left" w:pos="4820"/>
        </w:tabs>
        <w:jc w:val="both"/>
        <w:rPr>
          <w:sz w:val="28"/>
          <w:szCs w:val="28"/>
        </w:rPr>
      </w:pPr>
    </w:p>
    <w:p w:rsidR="00A67C74" w:rsidRDefault="00A67C74" w:rsidP="003C15BD">
      <w:pPr>
        <w:tabs>
          <w:tab w:val="left" w:pos="4820"/>
        </w:tabs>
        <w:jc w:val="both"/>
        <w:rPr>
          <w:sz w:val="28"/>
          <w:szCs w:val="28"/>
        </w:rPr>
      </w:pPr>
    </w:p>
    <w:p w:rsidR="003C15BD" w:rsidRDefault="003C15BD" w:rsidP="003C15BD">
      <w:pPr>
        <w:tabs>
          <w:tab w:val="left" w:pos="4820"/>
        </w:tabs>
        <w:jc w:val="both"/>
        <w:rPr>
          <w:sz w:val="28"/>
          <w:szCs w:val="28"/>
        </w:rPr>
      </w:pPr>
    </w:p>
    <w:p w:rsidR="000E32F6" w:rsidRDefault="000E32F6" w:rsidP="003C15BD">
      <w:pPr>
        <w:tabs>
          <w:tab w:val="left" w:pos="4820"/>
        </w:tabs>
        <w:jc w:val="both"/>
        <w:rPr>
          <w:sz w:val="28"/>
          <w:szCs w:val="28"/>
        </w:rPr>
      </w:pPr>
    </w:p>
    <w:p w:rsidR="000E32F6" w:rsidRDefault="000E32F6" w:rsidP="003C15BD">
      <w:pPr>
        <w:tabs>
          <w:tab w:val="left" w:pos="4820"/>
        </w:tabs>
        <w:jc w:val="both"/>
        <w:rPr>
          <w:sz w:val="28"/>
          <w:szCs w:val="28"/>
        </w:rPr>
      </w:pPr>
    </w:p>
    <w:p w:rsidR="000E32F6" w:rsidRPr="002648A7" w:rsidRDefault="000E32F6" w:rsidP="003C15BD">
      <w:pPr>
        <w:tabs>
          <w:tab w:val="left" w:pos="4820"/>
        </w:tabs>
        <w:jc w:val="both"/>
        <w:rPr>
          <w:sz w:val="28"/>
          <w:szCs w:val="28"/>
        </w:rPr>
      </w:pPr>
    </w:p>
    <w:p w:rsidR="003C15BD" w:rsidRDefault="003C15BD" w:rsidP="003C15BD">
      <w:pPr>
        <w:tabs>
          <w:tab w:val="left" w:pos="4820"/>
        </w:tabs>
        <w:jc w:val="both"/>
        <w:rPr>
          <w:szCs w:val="28"/>
        </w:rPr>
      </w:pPr>
      <w:r>
        <w:rPr>
          <w:szCs w:val="28"/>
        </w:rPr>
        <w:t>исп. Минеева Т.Ю.</w:t>
      </w:r>
    </w:p>
    <w:p w:rsidR="003C15BD" w:rsidRDefault="003C15BD" w:rsidP="003C15BD">
      <w:pPr>
        <w:tabs>
          <w:tab w:val="left" w:pos="4820"/>
        </w:tabs>
        <w:jc w:val="both"/>
        <w:rPr>
          <w:szCs w:val="28"/>
        </w:rPr>
      </w:pPr>
      <w:r>
        <w:rPr>
          <w:szCs w:val="28"/>
        </w:rPr>
        <w:t>тел. 5-72-42</w:t>
      </w:r>
    </w:p>
    <w:p w:rsidR="00A67C74" w:rsidRDefault="00A67C74" w:rsidP="003A18AE">
      <w:pPr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</w:t>
      </w:r>
    </w:p>
    <w:p w:rsidR="00A9446E" w:rsidRPr="000269F0" w:rsidRDefault="001D4E14" w:rsidP="003A18AE">
      <w:pPr>
        <w:ind w:left="482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постановлени</w:t>
      </w:r>
      <w:r w:rsidR="00A67C74">
        <w:rPr>
          <w:bCs/>
          <w:sz w:val="28"/>
          <w:szCs w:val="28"/>
        </w:rPr>
        <w:t>ем</w:t>
      </w:r>
      <w:r>
        <w:rPr>
          <w:bCs/>
          <w:sz w:val="28"/>
          <w:szCs w:val="28"/>
        </w:rPr>
        <w:t xml:space="preserve"> администрации городского округа  муниципального образования «город Саянск»</w:t>
      </w:r>
      <w:r>
        <w:rPr>
          <w:bCs/>
          <w:sz w:val="28"/>
          <w:szCs w:val="28"/>
        </w:rPr>
        <w:br/>
        <w:t xml:space="preserve">от </w:t>
      </w:r>
      <w:r w:rsidR="00353E8D" w:rsidRPr="00353E8D">
        <w:rPr>
          <w:bCs/>
          <w:sz w:val="28"/>
          <w:szCs w:val="28"/>
          <w:u w:val="single"/>
        </w:rPr>
        <w:t>10.11.2025</w:t>
      </w:r>
      <w:r>
        <w:rPr>
          <w:bCs/>
          <w:sz w:val="28"/>
          <w:szCs w:val="28"/>
        </w:rPr>
        <w:t xml:space="preserve"> №</w:t>
      </w:r>
      <w:r w:rsidR="003A18AE">
        <w:rPr>
          <w:bCs/>
          <w:sz w:val="28"/>
          <w:szCs w:val="28"/>
        </w:rPr>
        <w:t xml:space="preserve"> </w:t>
      </w:r>
      <w:r w:rsidR="00353E8D" w:rsidRPr="00353E8D">
        <w:rPr>
          <w:bCs/>
          <w:sz w:val="28"/>
          <w:szCs w:val="28"/>
          <w:u w:val="single"/>
        </w:rPr>
        <w:t>110-37-1349-25</w:t>
      </w:r>
    </w:p>
    <w:p w:rsidR="001D4E14" w:rsidRDefault="001D4E14" w:rsidP="002725F4">
      <w:pPr>
        <w:pStyle w:val="a8"/>
      </w:pPr>
    </w:p>
    <w:p w:rsidR="002725F4" w:rsidRDefault="002725F4" w:rsidP="002725F4">
      <w:pPr>
        <w:pStyle w:val="a8"/>
      </w:pPr>
    </w:p>
    <w:p w:rsidR="00B83167" w:rsidRDefault="003A18AE" w:rsidP="00A9446E">
      <w:pPr>
        <w:jc w:val="center"/>
        <w:rPr>
          <w:b/>
          <w:bCs/>
          <w:sz w:val="28"/>
          <w:szCs w:val="28"/>
        </w:rPr>
      </w:pPr>
      <w:r w:rsidRPr="003A18AE">
        <w:rPr>
          <w:b/>
          <w:bCs/>
          <w:sz w:val="28"/>
          <w:szCs w:val="28"/>
        </w:rPr>
        <w:t xml:space="preserve">Административный регламент </w:t>
      </w:r>
    </w:p>
    <w:p w:rsidR="007254D4" w:rsidRPr="003A18AE" w:rsidRDefault="003A18AE" w:rsidP="007254D4">
      <w:pPr>
        <w:jc w:val="center"/>
        <w:rPr>
          <w:b/>
          <w:bCs/>
          <w:caps/>
          <w:sz w:val="28"/>
          <w:szCs w:val="28"/>
        </w:rPr>
      </w:pPr>
      <w:r w:rsidRPr="003A18AE">
        <w:rPr>
          <w:b/>
          <w:bCs/>
          <w:sz w:val="28"/>
          <w:szCs w:val="28"/>
        </w:rPr>
        <w:t>предоставления муниципальной услуги</w:t>
      </w:r>
      <w:r w:rsidR="00B83167">
        <w:rPr>
          <w:b/>
          <w:bCs/>
          <w:sz w:val="28"/>
          <w:szCs w:val="28"/>
        </w:rPr>
        <w:t xml:space="preserve"> </w:t>
      </w:r>
      <w:r w:rsidRPr="003A18AE">
        <w:rPr>
          <w:b/>
          <w:bCs/>
          <w:sz w:val="28"/>
          <w:szCs w:val="28"/>
        </w:rPr>
        <w:t>«</w:t>
      </w:r>
      <w:r w:rsidR="00B83167">
        <w:rPr>
          <w:b/>
          <w:bCs/>
          <w:sz w:val="28"/>
          <w:szCs w:val="28"/>
        </w:rPr>
        <w:t>П</w:t>
      </w:r>
      <w:r w:rsidRPr="003A18AE">
        <w:rPr>
          <w:b/>
          <w:bCs/>
          <w:sz w:val="28"/>
          <w:szCs w:val="28"/>
        </w:rPr>
        <w:t>олучение права на размещение нестационарных торговых объектов</w:t>
      </w:r>
      <w:r w:rsidR="00B45EE9">
        <w:rPr>
          <w:b/>
          <w:bCs/>
          <w:sz w:val="28"/>
          <w:szCs w:val="28"/>
        </w:rPr>
        <w:t>»</w:t>
      </w:r>
    </w:p>
    <w:p w:rsidR="007254D4" w:rsidRPr="00457465" w:rsidRDefault="007254D4" w:rsidP="002725F4">
      <w:pPr>
        <w:pStyle w:val="a8"/>
        <w:rPr>
          <w:sz w:val="16"/>
          <w:szCs w:val="16"/>
        </w:rPr>
      </w:pPr>
    </w:p>
    <w:p w:rsidR="007254D4" w:rsidRPr="00B83167" w:rsidRDefault="00B83167" w:rsidP="00B83167">
      <w:pPr>
        <w:spacing w:line="360" w:lineRule="auto"/>
        <w:jc w:val="center"/>
        <w:rPr>
          <w:b/>
          <w:bCs/>
          <w:sz w:val="28"/>
          <w:szCs w:val="28"/>
        </w:rPr>
      </w:pPr>
      <w:r w:rsidRPr="00B83167">
        <w:rPr>
          <w:rFonts w:eastAsia="Yu Gothic Light"/>
          <w:b/>
          <w:bCs/>
          <w:sz w:val="28"/>
          <w:szCs w:val="28"/>
        </w:rPr>
        <w:t xml:space="preserve">Раздел </w:t>
      </w:r>
      <w:r w:rsidR="007254D4" w:rsidRPr="00B83167">
        <w:rPr>
          <w:rFonts w:eastAsia="Yu Gothic Light"/>
          <w:b/>
          <w:bCs/>
          <w:sz w:val="28"/>
          <w:szCs w:val="28"/>
          <w:lang w:val="en-US"/>
        </w:rPr>
        <w:t>I</w:t>
      </w:r>
      <w:r w:rsidR="007254D4" w:rsidRPr="00B83167">
        <w:rPr>
          <w:rFonts w:eastAsia="Yu Gothic Light"/>
          <w:b/>
          <w:bCs/>
          <w:sz w:val="28"/>
          <w:szCs w:val="28"/>
        </w:rPr>
        <w:t>.</w:t>
      </w:r>
      <w:r w:rsidR="007254D4" w:rsidRPr="007254D4">
        <w:rPr>
          <w:rFonts w:eastAsia="Yu Gothic Light"/>
          <w:bCs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О</w:t>
      </w:r>
      <w:r w:rsidRPr="00B83167">
        <w:rPr>
          <w:rFonts w:eastAsia="Yu Gothic Light"/>
          <w:b/>
          <w:bCs/>
          <w:sz w:val="28"/>
          <w:szCs w:val="28"/>
        </w:rPr>
        <w:t>бщие положения</w:t>
      </w:r>
    </w:p>
    <w:p w:rsidR="007254D4" w:rsidRPr="00B83167" w:rsidRDefault="00B83167" w:rsidP="007254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Pr="00B83167">
        <w:rPr>
          <w:b/>
          <w:bCs/>
          <w:sz w:val="28"/>
          <w:szCs w:val="28"/>
        </w:rPr>
        <w:t xml:space="preserve">лава </w:t>
      </w:r>
      <w:r>
        <w:rPr>
          <w:b/>
          <w:bCs/>
          <w:sz w:val="28"/>
          <w:szCs w:val="28"/>
        </w:rPr>
        <w:t>1</w:t>
      </w:r>
      <w:r w:rsidRPr="00B83167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</w:t>
      </w:r>
      <w:r w:rsidRPr="00B83167">
        <w:rPr>
          <w:b/>
          <w:bCs/>
          <w:sz w:val="28"/>
          <w:szCs w:val="28"/>
        </w:rPr>
        <w:t>редмет регулирования административного регламента</w:t>
      </w:r>
    </w:p>
    <w:p w:rsidR="00E7176F" w:rsidRPr="00457465" w:rsidRDefault="00E7176F" w:rsidP="002725F4">
      <w:pPr>
        <w:pStyle w:val="a8"/>
        <w:rPr>
          <w:sz w:val="16"/>
          <w:szCs w:val="16"/>
        </w:rPr>
      </w:pPr>
    </w:p>
    <w:p w:rsidR="00D26DAF" w:rsidRDefault="00B83167" w:rsidP="00B83167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C554A6">
        <w:rPr>
          <w:sz w:val="28"/>
          <w:szCs w:val="28"/>
        </w:rPr>
        <w:t>А</w:t>
      </w:r>
      <w:r w:rsidR="007254D4" w:rsidRPr="00282481">
        <w:rPr>
          <w:sz w:val="28"/>
          <w:szCs w:val="28"/>
        </w:rPr>
        <w:t xml:space="preserve">дминистративный регламент </w:t>
      </w:r>
      <w:r w:rsidR="00C554A6" w:rsidRPr="00C554A6">
        <w:rPr>
          <w:sz w:val="28"/>
          <w:szCs w:val="28"/>
        </w:rPr>
        <w:t>предоставления муниципальной услуги «Получение права на размещение нестационарных торговых объектов»</w:t>
      </w:r>
      <w:r w:rsidR="00896474">
        <w:rPr>
          <w:sz w:val="28"/>
          <w:szCs w:val="28"/>
        </w:rPr>
        <w:t xml:space="preserve"> (далее –</w:t>
      </w:r>
      <w:r w:rsidR="00457465">
        <w:rPr>
          <w:sz w:val="28"/>
          <w:szCs w:val="28"/>
        </w:rPr>
        <w:t> а</w:t>
      </w:r>
      <w:r w:rsidR="00896474">
        <w:rPr>
          <w:sz w:val="28"/>
          <w:szCs w:val="28"/>
        </w:rPr>
        <w:t xml:space="preserve">дминистративный регламент) </w:t>
      </w:r>
      <w:r w:rsidR="00D26DAF" w:rsidRPr="00D26DAF">
        <w:rPr>
          <w:sz w:val="28"/>
          <w:szCs w:val="28"/>
        </w:rPr>
        <w:t>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</w:t>
      </w:r>
      <w:proofErr w:type="gramEnd"/>
      <w:r w:rsidR="00D26DAF" w:rsidRPr="00D26DAF">
        <w:rPr>
          <w:sz w:val="28"/>
          <w:szCs w:val="28"/>
        </w:rPr>
        <w:t xml:space="preserve">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 Иркутской области, муниципальным правовым актам.</w:t>
      </w:r>
    </w:p>
    <w:p w:rsidR="007254D4" w:rsidRPr="00E7176F" w:rsidRDefault="00D26DAF" w:rsidP="00B83167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D26DAF">
        <w:rPr>
          <w:sz w:val="28"/>
          <w:szCs w:val="28"/>
        </w:rPr>
        <w:t>Административный регламент</w:t>
      </w:r>
      <w:r>
        <w:rPr>
          <w:sz w:val="28"/>
          <w:szCs w:val="28"/>
        </w:rPr>
        <w:t xml:space="preserve"> </w:t>
      </w:r>
      <w:r w:rsidR="007254D4" w:rsidRPr="00282481">
        <w:rPr>
          <w:sz w:val="28"/>
          <w:szCs w:val="28"/>
        </w:rPr>
        <w:t xml:space="preserve">определяет сроки и устанавливает порядок, последовательность действий и стандарт предоставления </w:t>
      </w:r>
      <w:r w:rsidR="007254D4" w:rsidRPr="00282481">
        <w:rPr>
          <w:bCs/>
          <w:sz w:val="28"/>
          <w:szCs w:val="28"/>
        </w:rPr>
        <w:t xml:space="preserve">муниципальной </w:t>
      </w:r>
      <w:r w:rsidR="007254D4" w:rsidRPr="00282481">
        <w:rPr>
          <w:sz w:val="28"/>
          <w:szCs w:val="28"/>
        </w:rPr>
        <w:t>услуги «</w:t>
      </w:r>
      <w:r w:rsidR="007254D4" w:rsidRPr="00282481">
        <w:rPr>
          <w:noProof/>
          <w:sz w:val="28"/>
          <w:szCs w:val="28"/>
        </w:rPr>
        <w:t>Получение права на размещение нестационарных торговых объектов</w:t>
      </w:r>
      <w:r w:rsidR="007254D4" w:rsidRPr="00282481">
        <w:rPr>
          <w:sz w:val="28"/>
          <w:szCs w:val="28"/>
        </w:rPr>
        <w:t xml:space="preserve">» (далее – </w:t>
      </w:r>
      <w:r w:rsidR="0024638A">
        <w:rPr>
          <w:sz w:val="28"/>
          <w:szCs w:val="28"/>
        </w:rPr>
        <w:t>У</w:t>
      </w:r>
      <w:r w:rsidR="007254D4" w:rsidRPr="00282481">
        <w:rPr>
          <w:sz w:val="28"/>
          <w:szCs w:val="28"/>
        </w:rPr>
        <w:t xml:space="preserve">слуга) на территории </w:t>
      </w:r>
      <w:r w:rsidR="007254D4" w:rsidRPr="00E7176F">
        <w:rPr>
          <w:sz w:val="28"/>
          <w:szCs w:val="28"/>
        </w:rPr>
        <w:t>городского округа муниципального образования «город Саянск».</w:t>
      </w:r>
    </w:p>
    <w:p w:rsidR="00E7176F" w:rsidRDefault="00457465" w:rsidP="00E7176F">
      <w:pPr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7254D4" w:rsidRPr="00282481">
        <w:rPr>
          <w:sz w:val="28"/>
          <w:szCs w:val="28"/>
        </w:rPr>
        <w:t xml:space="preserve">слуга включает </w:t>
      </w:r>
      <w:proofErr w:type="spellStart"/>
      <w:r w:rsidR="007254D4" w:rsidRPr="00282481">
        <w:rPr>
          <w:sz w:val="28"/>
          <w:szCs w:val="28"/>
        </w:rPr>
        <w:t>подуслуги</w:t>
      </w:r>
      <w:proofErr w:type="spellEnd"/>
      <w:r w:rsidR="007254D4" w:rsidRPr="00282481">
        <w:rPr>
          <w:sz w:val="28"/>
          <w:szCs w:val="28"/>
        </w:rPr>
        <w:t>:</w:t>
      </w:r>
      <w:r w:rsidR="007254D4">
        <w:rPr>
          <w:sz w:val="28"/>
          <w:szCs w:val="28"/>
        </w:rPr>
        <w:t xml:space="preserve"> </w:t>
      </w:r>
    </w:p>
    <w:p w:rsidR="007254D4" w:rsidRPr="00B83167" w:rsidRDefault="00B83167" w:rsidP="00054F47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254D4" w:rsidRPr="00B83167">
        <w:rPr>
          <w:sz w:val="28"/>
          <w:szCs w:val="28"/>
        </w:rPr>
        <w:t>получение требований к нестационарным торговым объектам;</w:t>
      </w:r>
    </w:p>
    <w:p w:rsidR="00B83167" w:rsidRPr="00B83167" w:rsidRDefault="00B83167" w:rsidP="00054F47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254D4" w:rsidRPr="00B83167">
        <w:rPr>
          <w:sz w:val="28"/>
          <w:szCs w:val="28"/>
        </w:rPr>
        <w:t>предложение предусмотреть новое место под нестационарный торговый объект;</w:t>
      </w:r>
    </w:p>
    <w:p w:rsidR="007254D4" w:rsidRPr="00B83167" w:rsidRDefault="00B83167" w:rsidP="00054F47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254D4" w:rsidRPr="00B83167">
        <w:rPr>
          <w:sz w:val="28"/>
          <w:szCs w:val="28"/>
        </w:rPr>
        <w:t>внесение изменений в договор на право размещения нестационарн</w:t>
      </w:r>
      <w:r w:rsidR="00981724">
        <w:rPr>
          <w:sz w:val="28"/>
          <w:szCs w:val="28"/>
        </w:rPr>
        <w:t>ого</w:t>
      </w:r>
      <w:r w:rsidR="007254D4" w:rsidRPr="00B83167">
        <w:rPr>
          <w:sz w:val="28"/>
          <w:szCs w:val="28"/>
        </w:rPr>
        <w:t xml:space="preserve"> торгов</w:t>
      </w:r>
      <w:r w:rsidR="00981724">
        <w:rPr>
          <w:sz w:val="28"/>
          <w:szCs w:val="28"/>
        </w:rPr>
        <w:t>ого</w:t>
      </w:r>
      <w:r w:rsidR="007254D4" w:rsidRPr="00B83167">
        <w:rPr>
          <w:sz w:val="28"/>
          <w:szCs w:val="28"/>
        </w:rPr>
        <w:t xml:space="preserve"> объект</w:t>
      </w:r>
      <w:r w:rsidR="00981724">
        <w:rPr>
          <w:sz w:val="28"/>
          <w:szCs w:val="28"/>
        </w:rPr>
        <w:t>а</w:t>
      </w:r>
      <w:r w:rsidR="007254D4" w:rsidRPr="00B83167">
        <w:rPr>
          <w:sz w:val="28"/>
          <w:szCs w:val="28"/>
        </w:rPr>
        <w:t>;</w:t>
      </w:r>
    </w:p>
    <w:p w:rsidR="007254D4" w:rsidRPr="00B83167" w:rsidRDefault="00B83167" w:rsidP="00054F47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254D4" w:rsidRPr="00B83167">
        <w:rPr>
          <w:sz w:val="28"/>
          <w:szCs w:val="28"/>
        </w:rPr>
        <w:t>оформление подписки на получение уведомлений о размещении (изменении) схемы нестационарных торговых объектов, о старте торгов на право размещения нестационарных торговых объектов;</w:t>
      </w:r>
    </w:p>
    <w:p w:rsidR="00E7176F" w:rsidRPr="00B83167" w:rsidRDefault="00B83167" w:rsidP="00054F47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7254D4" w:rsidRPr="00B83167">
        <w:rPr>
          <w:sz w:val="28"/>
          <w:szCs w:val="28"/>
        </w:rPr>
        <w:t xml:space="preserve">отмена подписки на получение уведомлений о размещении (изменении) схемы нестационарных торговых объектов, о старте торгов на право размещения нестационарных торговых объектов. </w:t>
      </w:r>
    </w:p>
    <w:p w:rsidR="00054F47" w:rsidRPr="00054F47" w:rsidRDefault="00054F47" w:rsidP="00DC7BBF">
      <w:pPr>
        <w:ind w:firstLine="720"/>
        <w:jc w:val="both"/>
        <w:rPr>
          <w:sz w:val="16"/>
          <w:szCs w:val="16"/>
        </w:rPr>
      </w:pPr>
    </w:p>
    <w:p w:rsidR="007254D4" w:rsidRPr="00ED0250" w:rsidRDefault="00ED0250" w:rsidP="00ED0250">
      <w:pPr>
        <w:pStyle w:val="a8"/>
        <w:spacing w:line="360" w:lineRule="auto"/>
        <w:jc w:val="center"/>
        <w:rPr>
          <w:b/>
          <w:sz w:val="28"/>
          <w:szCs w:val="28"/>
        </w:rPr>
      </w:pPr>
      <w:bookmarkStart w:id="0" w:name="_Hlk203576208"/>
      <w:r>
        <w:rPr>
          <w:b/>
          <w:sz w:val="28"/>
          <w:szCs w:val="28"/>
        </w:rPr>
        <w:t>Г</w:t>
      </w:r>
      <w:r w:rsidRPr="00ED0250">
        <w:rPr>
          <w:b/>
          <w:sz w:val="28"/>
          <w:szCs w:val="28"/>
        </w:rPr>
        <w:t xml:space="preserve">лава 2. </w:t>
      </w:r>
      <w:r>
        <w:rPr>
          <w:b/>
          <w:sz w:val="28"/>
          <w:szCs w:val="28"/>
        </w:rPr>
        <w:t>К</w:t>
      </w:r>
      <w:r w:rsidRPr="00ED0250">
        <w:rPr>
          <w:b/>
          <w:sz w:val="28"/>
          <w:szCs w:val="28"/>
        </w:rPr>
        <w:t>руг заявителей</w:t>
      </w:r>
    </w:p>
    <w:bookmarkEnd w:id="0"/>
    <w:p w:rsidR="007254D4" w:rsidRPr="00282481" w:rsidRDefault="00D26DAF" w:rsidP="00ED0250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D0250"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 xml:space="preserve">Услуга предоставляется физическим лицам, индивидуальным предпринимателям </w:t>
      </w:r>
      <w:r w:rsidR="00F96318">
        <w:rPr>
          <w:sz w:val="28"/>
          <w:szCs w:val="28"/>
        </w:rPr>
        <w:t xml:space="preserve"> </w:t>
      </w:r>
      <w:r w:rsidR="007254D4" w:rsidRPr="00282481">
        <w:rPr>
          <w:sz w:val="28"/>
          <w:szCs w:val="28"/>
        </w:rPr>
        <w:t xml:space="preserve">и </w:t>
      </w:r>
      <w:r w:rsidR="00F96318">
        <w:rPr>
          <w:sz w:val="28"/>
          <w:szCs w:val="28"/>
        </w:rPr>
        <w:t xml:space="preserve"> </w:t>
      </w:r>
      <w:r w:rsidR="007254D4" w:rsidRPr="00282481">
        <w:rPr>
          <w:sz w:val="28"/>
          <w:szCs w:val="28"/>
        </w:rPr>
        <w:t xml:space="preserve">юридическим </w:t>
      </w:r>
      <w:r w:rsidR="00F96318">
        <w:rPr>
          <w:sz w:val="28"/>
          <w:szCs w:val="28"/>
        </w:rPr>
        <w:t xml:space="preserve"> </w:t>
      </w:r>
      <w:r w:rsidR="007254D4" w:rsidRPr="00282481">
        <w:rPr>
          <w:sz w:val="28"/>
          <w:szCs w:val="28"/>
        </w:rPr>
        <w:t xml:space="preserve">лицам, </w:t>
      </w:r>
      <w:r w:rsidR="00F96318">
        <w:rPr>
          <w:sz w:val="28"/>
          <w:szCs w:val="28"/>
        </w:rPr>
        <w:t xml:space="preserve"> </w:t>
      </w:r>
      <w:r w:rsidR="007254D4" w:rsidRPr="00282481">
        <w:rPr>
          <w:sz w:val="28"/>
          <w:szCs w:val="28"/>
        </w:rPr>
        <w:t>зарегистрированным</w:t>
      </w:r>
      <w:r w:rsidR="00F96318">
        <w:rPr>
          <w:sz w:val="28"/>
          <w:szCs w:val="28"/>
        </w:rPr>
        <w:t xml:space="preserve"> </w:t>
      </w:r>
      <w:r w:rsidR="007254D4" w:rsidRPr="00282481">
        <w:rPr>
          <w:sz w:val="28"/>
          <w:szCs w:val="28"/>
        </w:rPr>
        <w:t xml:space="preserve"> в </w:t>
      </w:r>
      <w:r w:rsidR="00F96318">
        <w:rPr>
          <w:sz w:val="28"/>
          <w:szCs w:val="28"/>
        </w:rPr>
        <w:t xml:space="preserve"> </w:t>
      </w:r>
      <w:r w:rsidR="007254D4" w:rsidRPr="00282481">
        <w:rPr>
          <w:sz w:val="28"/>
          <w:szCs w:val="28"/>
        </w:rPr>
        <w:t xml:space="preserve">порядке, установленном </w:t>
      </w:r>
      <w:r w:rsidR="00F96318">
        <w:rPr>
          <w:sz w:val="28"/>
          <w:szCs w:val="28"/>
        </w:rPr>
        <w:t xml:space="preserve"> </w:t>
      </w:r>
      <w:r w:rsidR="007254D4" w:rsidRPr="00282481">
        <w:rPr>
          <w:sz w:val="28"/>
          <w:szCs w:val="28"/>
        </w:rPr>
        <w:t>законодательством</w:t>
      </w:r>
      <w:r w:rsidR="00F96318">
        <w:rPr>
          <w:sz w:val="28"/>
          <w:szCs w:val="28"/>
        </w:rPr>
        <w:t xml:space="preserve"> </w:t>
      </w:r>
      <w:r w:rsidR="007254D4" w:rsidRPr="00282481">
        <w:rPr>
          <w:sz w:val="28"/>
          <w:szCs w:val="28"/>
        </w:rPr>
        <w:t xml:space="preserve"> Российской </w:t>
      </w:r>
      <w:r w:rsidR="00F96318">
        <w:rPr>
          <w:sz w:val="28"/>
          <w:szCs w:val="28"/>
        </w:rPr>
        <w:t xml:space="preserve"> </w:t>
      </w:r>
      <w:r w:rsidR="007254D4" w:rsidRPr="00282481">
        <w:rPr>
          <w:sz w:val="28"/>
          <w:szCs w:val="28"/>
        </w:rPr>
        <w:t>Федерации</w:t>
      </w:r>
      <w:r w:rsidR="00F96318">
        <w:rPr>
          <w:sz w:val="28"/>
          <w:szCs w:val="28"/>
        </w:rPr>
        <w:t xml:space="preserve"> </w:t>
      </w:r>
      <w:r w:rsidR="007254D4" w:rsidRPr="00282481">
        <w:rPr>
          <w:sz w:val="28"/>
          <w:szCs w:val="28"/>
        </w:rPr>
        <w:t xml:space="preserve"> </w:t>
      </w:r>
      <w:r w:rsidR="00DC7BBF">
        <w:rPr>
          <w:sz w:val="28"/>
          <w:szCs w:val="28"/>
        </w:rPr>
        <w:t>(далее</w:t>
      </w:r>
      <w:r w:rsidR="00ED0250">
        <w:rPr>
          <w:sz w:val="28"/>
          <w:szCs w:val="28"/>
        </w:rPr>
        <w:t> -</w:t>
      </w:r>
      <w:r w:rsidR="00F96318">
        <w:rPr>
          <w:sz w:val="28"/>
          <w:szCs w:val="28"/>
        </w:rPr>
        <w:t> </w:t>
      </w:r>
      <w:r w:rsidR="00DC7BBF">
        <w:rPr>
          <w:sz w:val="28"/>
          <w:szCs w:val="28"/>
        </w:rPr>
        <w:t>заявитель).</w:t>
      </w:r>
    </w:p>
    <w:p w:rsidR="007254D4" w:rsidRPr="00282481" w:rsidRDefault="00D26DAF" w:rsidP="00ED0250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44ABE">
        <w:rPr>
          <w:sz w:val="28"/>
          <w:szCs w:val="28"/>
        </w:rPr>
        <w:t>.</w:t>
      </w:r>
      <w:r w:rsidR="00ED0250">
        <w:rPr>
          <w:sz w:val="28"/>
          <w:szCs w:val="28"/>
        </w:rPr>
        <w:t> </w:t>
      </w:r>
      <w:r w:rsidR="007254D4" w:rsidRPr="00282481">
        <w:rPr>
          <w:sz w:val="28"/>
          <w:szCs w:val="28"/>
        </w:rPr>
        <w:t>Услуга предоставл</w:t>
      </w:r>
      <w:r w:rsidR="00DA55BD">
        <w:rPr>
          <w:sz w:val="28"/>
          <w:szCs w:val="28"/>
        </w:rPr>
        <w:t>яется</w:t>
      </w:r>
      <w:r w:rsidR="007254D4" w:rsidRPr="00282481">
        <w:rPr>
          <w:sz w:val="28"/>
          <w:szCs w:val="28"/>
        </w:rPr>
        <w:t xml:space="preserve"> заявителю в соответствии с вариантом предоставления Услуги (далее </w:t>
      </w:r>
      <w:r w:rsidR="00ED0250">
        <w:rPr>
          <w:sz w:val="28"/>
          <w:szCs w:val="28"/>
        </w:rPr>
        <w:t>-</w:t>
      </w:r>
      <w:r w:rsidR="007254D4" w:rsidRPr="00282481">
        <w:rPr>
          <w:sz w:val="28"/>
          <w:szCs w:val="28"/>
        </w:rPr>
        <w:t xml:space="preserve"> вариант).</w:t>
      </w:r>
    </w:p>
    <w:p w:rsidR="00BE3345" w:rsidRDefault="00D26DAF" w:rsidP="00ED0250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D0250"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BE3345" w:rsidRPr="00ED0250" w:rsidRDefault="00BE3345" w:rsidP="00BE3345">
      <w:pPr>
        <w:spacing w:after="160"/>
        <w:ind w:left="709"/>
        <w:contextualSpacing/>
        <w:jc w:val="both"/>
        <w:rPr>
          <w:sz w:val="16"/>
          <w:szCs w:val="16"/>
        </w:rPr>
      </w:pPr>
    </w:p>
    <w:p w:rsidR="00932A86" w:rsidRDefault="00ED0250" w:rsidP="009426AC">
      <w:pPr>
        <w:spacing w:after="160"/>
        <w:contextualSpacing/>
        <w:jc w:val="center"/>
      </w:pPr>
      <w:r w:rsidRPr="00ED0250">
        <w:rPr>
          <w:b/>
          <w:bCs/>
          <w:sz w:val="28"/>
          <w:szCs w:val="28"/>
        </w:rPr>
        <w:t>Глава 3. Требования к порядку информирования</w:t>
      </w:r>
      <w:r w:rsidR="00054F47" w:rsidRPr="00054F47">
        <w:t xml:space="preserve"> </w:t>
      </w:r>
    </w:p>
    <w:p w:rsidR="007254D4" w:rsidRPr="00ED0250" w:rsidRDefault="00054F47" w:rsidP="009426AC">
      <w:pPr>
        <w:spacing w:after="160"/>
        <w:contextualSpacing/>
        <w:jc w:val="center"/>
        <w:rPr>
          <w:b/>
          <w:bCs/>
          <w:sz w:val="28"/>
          <w:szCs w:val="28"/>
        </w:rPr>
      </w:pPr>
      <w:r w:rsidRPr="00054F47">
        <w:rPr>
          <w:b/>
          <w:bCs/>
          <w:sz w:val="28"/>
          <w:szCs w:val="28"/>
        </w:rPr>
        <w:t xml:space="preserve">о предоставлении </w:t>
      </w:r>
      <w:r w:rsidR="00932A86">
        <w:rPr>
          <w:b/>
          <w:bCs/>
          <w:sz w:val="28"/>
          <w:szCs w:val="28"/>
        </w:rPr>
        <w:t>У</w:t>
      </w:r>
      <w:r w:rsidRPr="00054F47">
        <w:rPr>
          <w:b/>
          <w:bCs/>
          <w:sz w:val="28"/>
          <w:szCs w:val="28"/>
        </w:rPr>
        <w:t>слуги</w:t>
      </w:r>
    </w:p>
    <w:p w:rsidR="00DA55BD" w:rsidRDefault="00D26DAF" w:rsidP="004E133B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D0250" w:rsidRPr="00ED0250">
        <w:rPr>
          <w:sz w:val="28"/>
          <w:szCs w:val="28"/>
        </w:rPr>
        <w:t>. </w:t>
      </w:r>
      <w:r w:rsidR="004E133B" w:rsidRPr="008B26B4">
        <w:rPr>
          <w:sz w:val="28"/>
          <w:szCs w:val="28"/>
        </w:rPr>
        <w:t xml:space="preserve">Для получения информации по вопросам предоставления </w:t>
      </w:r>
      <w:r w:rsidR="004E133B">
        <w:rPr>
          <w:sz w:val="28"/>
          <w:szCs w:val="28"/>
        </w:rPr>
        <w:t xml:space="preserve">Услуги и процедурах </w:t>
      </w:r>
      <w:r w:rsidR="004E133B" w:rsidRPr="008B26B4">
        <w:rPr>
          <w:sz w:val="28"/>
          <w:szCs w:val="28"/>
        </w:rPr>
        <w:t>предоставления Услуги (далее – информация) заявитель обращается в администрацию городского округа муниципального образования «город Саянск» (далее - уполномоченный орган)</w:t>
      </w:r>
      <w:r w:rsidR="00641CA7">
        <w:rPr>
          <w:sz w:val="28"/>
          <w:szCs w:val="28"/>
        </w:rPr>
        <w:t xml:space="preserve"> через</w:t>
      </w:r>
      <w:r w:rsidR="00582E36">
        <w:rPr>
          <w:sz w:val="28"/>
          <w:szCs w:val="28"/>
        </w:rPr>
        <w:t xml:space="preserve"> структурные подразделения</w:t>
      </w:r>
      <w:r w:rsidR="00DA55BD">
        <w:rPr>
          <w:sz w:val="28"/>
          <w:szCs w:val="28"/>
        </w:rPr>
        <w:t>:</w:t>
      </w:r>
    </w:p>
    <w:p w:rsidR="00DA55BD" w:rsidRPr="00DA55BD" w:rsidRDefault="00DA55BD" w:rsidP="00DA55BD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DA55BD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Pr="00DA55BD">
        <w:rPr>
          <w:sz w:val="28"/>
          <w:szCs w:val="28"/>
        </w:rPr>
        <w:t xml:space="preserve"> по экономике администрации городского округа муниципального образования «город Саянск»</w:t>
      </w:r>
      <w:r>
        <w:rPr>
          <w:sz w:val="28"/>
          <w:szCs w:val="28"/>
        </w:rPr>
        <w:t>;</w:t>
      </w:r>
    </w:p>
    <w:p w:rsidR="00DA55BD" w:rsidRDefault="00DA55BD" w:rsidP="004E133B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DA55BD">
        <w:rPr>
          <w:sz w:val="28"/>
          <w:szCs w:val="28"/>
        </w:rPr>
        <w:t xml:space="preserve">Комитет по архитектуре и градостроительству администрации </w:t>
      </w:r>
      <w:proofErr w:type="gramStart"/>
      <w:r w:rsidRPr="00DA55BD">
        <w:rPr>
          <w:sz w:val="28"/>
          <w:szCs w:val="28"/>
        </w:rPr>
        <w:t>муниципаль</w:t>
      </w:r>
      <w:r>
        <w:rPr>
          <w:sz w:val="28"/>
          <w:szCs w:val="28"/>
        </w:rPr>
        <w:t>ного</w:t>
      </w:r>
      <w:proofErr w:type="gramEnd"/>
      <w:r>
        <w:rPr>
          <w:sz w:val="28"/>
          <w:szCs w:val="28"/>
        </w:rPr>
        <w:t xml:space="preserve"> образования «город Саянск»;</w:t>
      </w:r>
    </w:p>
    <w:p w:rsidR="00DA55BD" w:rsidRDefault="00DA55BD" w:rsidP="004E133B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Комитет по управлению имуществом</w:t>
      </w:r>
      <w:r w:rsidRPr="00DA55BD">
        <w:t xml:space="preserve"> </w:t>
      </w:r>
      <w:r w:rsidRPr="00DA55BD">
        <w:rPr>
          <w:sz w:val="28"/>
          <w:szCs w:val="28"/>
        </w:rPr>
        <w:t xml:space="preserve">администрации </w:t>
      </w:r>
      <w:proofErr w:type="gramStart"/>
      <w:r w:rsidRPr="00DA55BD">
        <w:rPr>
          <w:sz w:val="28"/>
          <w:szCs w:val="28"/>
        </w:rPr>
        <w:t>муниципального</w:t>
      </w:r>
      <w:proofErr w:type="gramEnd"/>
      <w:r w:rsidRPr="00DA55BD">
        <w:rPr>
          <w:sz w:val="28"/>
          <w:szCs w:val="28"/>
        </w:rPr>
        <w:t xml:space="preserve"> образования «город Саянск»;</w:t>
      </w:r>
    </w:p>
    <w:p w:rsidR="00DA55BD" w:rsidRDefault="00DA55BD" w:rsidP="004E133B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муниципальное учреждение</w:t>
      </w:r>
      <w:r w:rsidRPr="00B86E2E">
        <w:t xml:space="preserve"> </w:t>
      </w:r>
      <w:r>
        <w:t>«</w:t>
      </w:r>
      <w:r w:rsidRPr="00B86E2E">
        <w:rPr>
          <w:sz w:val="28"/>
          <w:szCs w:val="28"/>
        </w:rPr>
        <w:t>Управление обслуживания социальной сферы»</w:t>
      </w:r>
      <w:r>
        <w:rPr>
          <w:sz w:val="28"/>
          <w:szCs w:val="28"/>
        </w:rPr>
        <w:t>;</w:t>
      </w:r>
    </w:p>
    <w:p w:rsidR="00DA55BD" w:rsidRDefault="00DA55BD" w:rsidP="004E133B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м</w:t>
      </w:r>
      <w:r w:rsidRPr="00B86E2E">
        <w:rPr>
          <w:sz w:val="28"/>
          <w:szCs w:val="28"/>
        </w:rPr>
        <w:t>униципально</w:t>
      </w:r>
      <w:r>
        <w:rPr>
          <w:sz w:val="28"/>
          <w:szCs w:val="28"/>
        </w:rPr>
        <w:t>е</w:t>
      </w:r>
      <w:r w:rsidRPr="00B86E2E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е</w:t>
      </w:r>
      <w:r w:rsidRPr="00B86E2E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Pr="00B86E2E">
        <w:rPr>
          <w:sz w:val="28"/>
          <w:szCs w:val="28"/>
        </w:rPr>
        <w:t xml:space="preserve"> дополнительного образования</w:t>
      </w:r>
      <w:r>
        <w:rPr>
          <w:sz w:val="28"/>
          <w:szCs w:val="28"/>
        </w:rPr>
        <w:t xml:space="preserve"> «</w:t>
      </w:r>
      <w:r w:rsidRPr="00EF2A71">
        <w:rPr>
          <w:sz w:val="28"/>
          <w:szCs w:val="28"/>
        </w:rPr>
        <w:t>Спортивная школа города Саянска</w:t>
      </w:r>
      <w:r>
        <w:rPr>
          <w:sz w:val="28"/>
          <w:szCs w:val="28"/>
        </w:rPr>
        <w:t>»;</w:t>
      </w:r>
    </w:p>
    <w:p w:rsidR="00DA55BD" w:rsidRDefault="00DA55BD" w:rsidP="004E133B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подведомственные </w:t>
      </w:r>
      <w:r w:rsidR="00641CA7" w:rsidRPr="00641CA7">
        <w:rPr>
          <w:sz w:val="28"/>
          <w:szCs w:val="28"/>
        </w:rPr>
        <w:t>учреждения</w:t>
      </w:r>
      <w:r w:rsidR="00AF62FB">
        <w:rPr>
          <w:sz w:val="28"/>
          <w:szCs w:val="28"/>
        </w:rPr>
        <w:t xml:space="preserve"> муниципального казенного учреждения «</w:t>
      </w:r>
      <w:r w:rsidR="00641CA7" w:rsidRPr="00641CA7">
        <w:rPr>
          <w:sz w:val="28"/>
          <w:szCs w:val="28"/>
        </w:rPr>
        <w:t>Управлени</w:t>
      </w:r>
      <w:r w:rsidR="00AF62FB">
        <w:rPr>
          <w:sz w:val="28"/>
          <w:szCs w:val="28"/>
        </w:rPr>
        <w:t>е</w:t>
      </w:r>
      <w:r w:rsidR="00641CA7" w:rsidRPr="00641CA7">
        <w:rPr>
          <w:sz w:val="28"/>
          <w:szCs w:val="28"/>
        </w:rPr>
        <w:t xml:space="preserve"> образования администрации муниципального образования «город Саянск»</w:t>
      </w:r>
      <w:r w:rsidR="00641CA7">
        <w:rPr>
          <w:sz w:val="28"/>
          <w:szCs w:val="28"/>
        </w:rPr>
        <w:t>;</w:t>
      </w:r>
    </w:p>
    <w:p w:rsidR="00641CA7" w:rsidRDefault="00641CA7" w:rsidP="004E133B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641CA7">
        <w:rPr>
          <w:sz w:val="28"/>
          <w:szCs w:val="28"/>
        </w:rPr>
        <w:t xml:space="preserve">подведомственные учреждения </w:t>
      </w:r>
      <w:r w:rsidR="00AF62FB" w:rsidRPr="00AF62FB">
        <w:rPr>
          <w:sz w:val="28"/>
          <w:szCs w:val="28"/>
        </w:rPr>
        <w:t xml:space="preserve">муниципального казенного учреждения </w:t>
      </w:r>
      <w:r w:rsidR="00AF62FB">
        <w:rPr>
          <w:sz w:val="28"/>
          <w:szCs w:val="28"/>
        </w:rPr>
        <w:t>«</w:t>
      </w:r>
      <w:r w:rsidRPr="00641CA7">
        <w:rPr>
          <w:sz w:val="28"/>
          <w:szCs w:val="28"/>
        </w:rPr>
        <w:t>Управлени</w:t>
      </w:r>
      <w:r w:rsidR="00AF62FB">
        <w:rPr>
          <w:sz w:val="28"/>
          <w:szCs w:val="28"/>
        </w:rPr>
        <w:t>е</w:t>
      </w:r>
      <w:r w:rsidRPr="00641CA7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Pr="00641CA7">
        <w:rPr>
          <w:sz w:val="28"/>
          <w:szCs w:val="28"/>
        </w:rPr>
        <w:t xml:space="preserve"> администрации муниципального образования «город Саянск»</w:t>
      </w:r>
      <w:r>
        <w:rPr>
          <w:sz w:val="28"/>
          <w:szCs w:val="28"/>
        </w:rPr>
        <w:t>.</w:t>
      </w:r>
    </w:p>
    <w:p w:rsidR="007254D4" w:rsidRPr="00ED0250" w:rsidRDefault="004B7607" w:rsidP="004413FF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7254D4" w:rsidRPr="00ED0250">
        <w:rPr>
          <w:sz w:val="28"/>
          <w:szCs w:val="28"/>
        </w:rPr>
        <w:t>Информация о порядке предоставления Услуги размещается</w:t>
      </w:r>
      <w:r w:rsidR="00D65225">
        <w:rPr>
          <w:sz w:val="28"/>
          <w:szCs w:val="28"/>
        </w:rPr>
        <w:t xml:space="preserve"> (предоставляется)</w:t>
      </w:r>
      <w:r w:rsidR="007254D4" w:rsidRPr="00ED0250">
        <w:rPr>
          <w:sz w:val="28"/>
          <w:szCs w:val="28"/>
        </w:rPr>
        <w:t>:</w:t>
      </w:r>
    </w:p>
    <w:p w:rsidR="007254D4" w:rsidRPr="00ED0250" w:rsidRDefault="00ED0250" w:rsidP="00165DDB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254D4" w:rsidRPr="00ED0250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="006D5EC9">
        <w:rPr>
          <w:sz w:val="28"/>
          <w:szCs w:val="28"/>
        </w:rPr>
        <w:t xml:space="preserve"> </w:t>
      </w:r>
      <w:r w:rsidR="004E133B">
        <w:rPr>
          <w:sz w:val="28"/>
          <w:szCs w:val="28"/>
        </w:rPr>
        <w:t xml:space="preserve">- </w:t>
      </w:r>
      <w:hyperlink r:id="rId10" w:history="1">
        <w:r w:rsidR="006D5EC9" w:rsidRPr="006D5EC9">
          <w:rPr>
            <w:rStyle w:val="ae"/>
            <w:sz w:val="28"/>
            <w:szCs w:val="28"/>
            <w:u w:val="none"/>
          </w:rPr>
          <w:t>https://www.gosuslugi.ru</w:t>
        </w:r>
      </w:hyperlink>
      <w:r w:rsidR="006D5EC9" w:rsidRPr="006D5EC9">
        <w:rPr>
          <w:sz w:val="28"/>
          <w:szCs w:val="28"/>
        </w:rPr>
        <w:t xml:space="preserve"> </w:t>
      </w:r>
      <w:r w:rsidR="007254D4" w:rsidRPr="00ED0250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-</w:t>
      </w:r>
      <w:r w:rsidR="007254D4" w:rsidRPr="00ED0250">
        <w:rPr>
          <w:sz w:val="28"/>
          <w:szCs w:val="28"/>
        </w:rPr>
        <w:t xml:space="preserve"> Единый портал);</w:t>
      </w:r>
    </w:p>
    <w:p w:rsidR="007254D4" w:rsidRDefault="00ED0250" w:rsidP="00165DDB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254D4" w:rsidRPr="00ED0250">
        <w:rPr>
          <w:sz w:val="28"/>
          <w:szCs w:val="28"/>
        </w:rPr>
        <w:t>на официальном сайте</w:t>
      </w:r>
      <w:r w:rsidR="009426AC">
        <w:rPr>
          <w:sz w:val="28"/>
          <w:szCs w:val="28"/>
        </w:rPr>
        <w:t xml:space="preserve"> </w:t>
      </w:r>
      <w:r w:rsidR="004B7607">
        <w:rPr>
          <w:sz w:val="28"/>
          <w:szCs w:val="28"/>
        </w:rPr>
        <w:t xml:space="preserve">уполномоченного органа </w:t>
      </w:r>
      <w:r w:rsidR="006D5EC9" w:rsidRPr="006D5EC9">
        <w:rPr>
          <w:sz w:val="28"/>
          <w:szCs w:val="28"/>
        </w:rPr>
        <w:t>в информационно</w:t>
      </w:r>
      <w:r w:rsidR="004B7607">
        <w:rPr>
          <w:sz w:val="28"/>
          <w:szCs w:val="28"/>
        </w:rPr>
        <w:t xml:space="preserve"> </w:t>
      </w:r>
      <w:proofErr w:type="gramStart"/>
      <w:r w:rsidR="006D5EC9" w:rsidRPr="006D5EC9">
        <w:rPr>
          <w:sz w:val="28"/>
          <w:szCs w:val="28"/>
        </w:rPr>
        <w:t>-т</w:t>
      </w:r>
      <w:proofErr w:type="gramEnd"/>
      <w:r w:rsidR="006D5EC9" w:rsidRPr="006D5EC9">
        <w:rPr>
          <w:sz w:val="28"/>
          <w:szCs w:val="28"/>
        </w:rPr>
        <w:t>елекоммуникационной сети «Интернет»</w:t>
      </w:r>
      <w:r w:rsidR="006D5EC9">
        <w:rPr>
          <w:sz w:val="28"/>
          <w:szCs w:val="28"/>
        </w:rPr>
        <w:t xml:space="preserve"> </w:t>
      </w:r>
      <w:r w:rsidR="004E133B">
        <w:rPr>
          <w:sz w:val="28"/>
          <w:szCs w:val="28"/>
        </w:rPr>
        <w:t xml:space="preserve">- </w:t>
      </w:r>
      <w:hyperlink r:id="rId11" w:history="1">
        <w:r w:rsidR="00E917B9" w:rsidRPr="006D5EC9">
          <w:rPr>
            <w:rStyle w:val="ae"/>
            <w:sz w:val="28"/>
            <w:szCs w:val="28"/>
            <w:u w:val="none"/>
          </w:rPr>
          <w:t>http://www.admsayansk.ru</w:t>
        </w:r>
      </w:hyperlink>
      <w:r w:rsidR="00E917B9" w:rsidRPr="00E917B9">
        <w:rPr>
          <w:sz w:val="28"/>
          <w:szCs w:val="28"/>
        </w:rPr>
        <w:t>;</w:t>
      </w:r>
    </w:p>
    <w:p w:rsidR="007254D4" w:rsidRPr="00ED0250" w:rsidRDefault="00ED0250" w:rsidP="00165DDB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7254D4" w:rsidRPr="00ED0250">
        <w:rPr>
          <w:sz w:val="28"/>
          <w:szCs w:val="28"/>
        </w:rPr>
        <w:t xml:space="preserve">непосредственно при личном приеме заявителя </w:t>
      </w:r>
      <w:r w:rsidR="007254D4" w:rsidRPr="00EC1AA5">
        <w:rPr>
          <w:sz w:val="28"/>
          <w:szCs w:val="28"/>
        </w:rPr>
        <w:t>в</w:t>
      </w:r>
      <w:r w:rsidR="00582E36">
        <w:rPr>
          <w:sz w:val="28"/>
          <w:szCs w:val="28"/>
        </w:rPr>
        <w:t xml:space="preserve"> структурном подразделении</w:t>
      </w:r>
      <w:r w:rsidR="00EC1AA5">
        <w:rPr>
          <w:sz w:val="28"/>
          <w:szCs w:val="28"/>
        </w:rPr>
        <w:t xml:space="preserve">, предоставляющем </w:t>
      </w:r>
      <w:proofErr w:type="spellStart"/>
      <w:r w:rsidRPr="00EC1AA5">
        <w:rPr>
          <w:sz w:val="28"/>
          <w:szCs w:val="28"/>
        </w:rPr>
        <w:t>подуслуг</w:t>
      </w:r>
      <w:r w:rsidR="00EC1AA5">
        <w:rPr>
          <w:sz w:val="28"/>
          <w:szCs w:val="28"/>
        </w:rPr>
        <w:t>у</w:t>
      </w:r>
      <w:proofErr w:type="spellEnd"/>
      <w:r w:rsidR="00CA73DD">
        <w:rPr>
          <w:sz w:val="28"/>
          <w:szCs w:val="28"/>
        </w:rPr>
        <w:t xml:space="preserve">, в соответствии с </w:t>
      </w:r>
      <w:r w:rsidR="00F02BA0">
        <w:rPr>
          <w:sz w:val="28"/>
          <w:szCs w:val="28"/>
        </w:rPr>
        <w:t>пу</w:t>
      </w:r>
      <w:r w:rsidR="00CA73DD">
        <w:rPr>
          <w:sz w:val="28"/>
          <w:szCs w:val="28"/>
        </w:rPr>
        <w:t xml:space="preserve">нктом </w:t>
      </w:r>
      <w:r w:rsidR="00582E36">
        <w:rPr>
          <w:sz w:val="28"/>
          <w:szCs w:val="28"/>
        </w:rPr>
        <w:t>9</w:t>
      </w:r>
      <w:r w:rsidR="00CA73DD">
        <w:rPr>
          <w:sz w:val="28"/>
          <w:szCs w:val="28"/>
        </w:rPr>
        <w:t xml:space="preserve"> настоящего административного регламента</w:t>
      </w:r>
      <w:r w:rsidRPr="00EC1AA5">
        <w:rPr>
          <w:sz w:val="28"/>
          <w:szCs w:val="28"/>
        </w:rPr>
        <w:t>;</w:t>
      </w:r>
    </w:p>
    <w:p w:rsidR="004B7607" w:rsidRDefault="00ED0250" w:rsidP="004B7607">
      <w:pPr>
        <w:pStyle w:val="a8"/>
        <w:ind w:firstLine="567"/>
        <w:jc w:val="both"/>
        <w:rPr>
          <w:sz w:val="28"/>
          <w:szCs w:val="28"/>
        </w:rPr>
      </w:pPr>
      <w:r w:rsidRPr="004413FF">
        <w:rPr>
          <w:sz w:val="28"/>
          <w:szCs w:val="28"/>
        </w:rPr>
        <w:t>- </w:t>
      </w:r>
      <w:r w:rsidR="004B7607" w:rsidRPr="003B230D">
        <w:rPr>
          <w:sz w:val="28"/>
          <w:szCs w:val="28"/>
        </w:rPr>
        <w:t xml:space="preserve">с использованием средств телефонной, факсимильной и электронной связи, в том числе через официальный сайт </w:t>
      </w:r>
      <w:r w:rsidR="004B7607">
        <w:rPr>
          <w:sz w:val="28"/>
          <w:szCs w:val="28"/>
        </w:rPr>
        <w:t xml:space="preserve">уполномоченного органа </w:t>
      </w:r>
      <w:r w:rsidR="004B7607" w:rsidRPr="003B230D">
        <w:rPr>
          <w:sz w:val="28"/>
          <w:szCs w:val="28"/>
        </w:rPr>
        <w:t xml:space="preserve">в информационно-телекоммуникационной сети «Интернет» - </w:t>
      </w:r>
      <w:hyperlink r:id="rId12" w:history="1">
        <w:r w:rsidR="004B7607" w:rsidRPr="003B230D">
          <w:rPr>
            <w:rStyle w:val="ae"/>
            <w:sz w:val="28"/>
            <w:szCs w:val="28"/>
            <w:u w:val="none"/>
          </w:rPr>
          <w:t>http://www.admsayansk.ru</w:t>
        </w:r>
      </w:hyperlink>
      <w:r w:rsidR="004B7607" w:rsidRPr="003B230D">
        <w:rPr>
          <w:sz w:val="28"/>
          <w:szCs w:val="28"/>
        </w:rPr>
        <w:t>;</w:t>
      </w:r>
    </w:p>
    <w:p w:rsidR="004B7607" w:rsidRDefault="004413FF" w:rsidP="00165DDB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B7607" w:rsidRPr="004B7607">
        <w:rPr>
          <w:sz w:val="28"/>
          <w:szCs w:val="28"/>
        </w:rPr>
        <w:t>письменно, в случае письменного обращения заявителя</w:t>
      </w:r>
      <w:r w:rsidR="00CA73DD">
        <w:rPr>
          <w:sz w:val="28"/>
          <w:szCs w:val="28"/>
        </w:rPr>
        <w:t xml:space="preserve"> в </w:t>
      </w:r>
      <w:r w:rsidR="00582E36">
        <w:rPr>
          <w:sz w:val="28"/>
          <w:szCs w:val="28"/>
        </w:rPr>
        <w:t>уполномоченный орган</w:t>
      </w:r>
      <w:r w:rsidR="00CA73DD" w:rsidRPr="00CA73DD">
        <w:rPr>
          <w:sz w:val="28"/>
          <w:szCs w:val="28"/>
        </w:rPr>
        <w:t>;</w:t>
      </w:r>
    </w:p>
    <w:p w:rsidR="004B7607" w:rsidRDefault="004413FF" w:rsidP="00165DDB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B7607" w:rsidRPr="004B7607">
        <w:rPr>
          <w:sz w:val="28"/>
          <w:szCs w:val="28"/>
        </w:rPr>
        <w:t xml:space="preserve">посредством размещения на информационном стенде </w:t>
      </w:r>
      <w:r w:rsidR="004B7607">
        <w:rPr>
          <w:sz w:val="28"/>
          <w:szCs w:val="28"/>
        </w:rPr>
        <w:t xml:space="preserve">в </w:t>
      </w:r>
      <w:r w:rsidR="004B7607" w:rsidRPr="004B7607">
        <w:rPr>
          <w:sz w:val="28"/>
          <w:szCs w:val="28"/>
        </w:rPr>
        <w:t xml:space="preserve">месте оказания </w:t>
      </w:r>
      <w:proofErr w:type="spellStart"/>
      <w:r w:rsidR="004B7607">
        <w:rPr>
          <w:sz w:val="28"/>
          <w:szCs w:val="28"/>
        </w:rPr>
        <w:t>подуслуги</w:t>
      </w:r>
      <w:proofErr w:type="spellEnd"/>
      <w:r w:rsidR="004B7607">
        <w:rPr>
          <w:sz w:val="28"/>
          <w:szCs w:val="28"/>
        </w:rPr>
        <w:t>.</w:t>
      </w:r>
    </w:p>
    <w:p w:rsidR="007C1659" w:rsidRDefault="007254D4" w:rsidP="007C1659">
      <w:pPr>
        <w:spacing w:after="160"/>
        <w:ind w:firstLine="709"/>
        <w:contextualSpacing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Информирование о порядке предоставления Услуги осуществляется бесплатно.</w:t>
      </w:r>
    </w:p>
    <w:p w:rsidR="006A1F2D" w:rsidRPr="002725F4" w:rsidRDefault="007254D4" w:rsidP="00DA7FB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2725F4">
        <w:rPr>
          <w:sz w:val="28"/>
          <w:szCs w:val="28"/>
        </w:rPr>
        <w:t xml:space="preserve">Информация о ходе рассмотрения заявления о предоставлении </w:t>
      </w:r>
      <w:proofErr w:type="spellStart"/>
      <w:r w:rsidR="00DA7FBB">
        <w:rPr>
          <w:sz w:val="28"/>
          <w:szCs w:val="28"/>
        </w:rPr>
        <w:t>подуслуги</w:t>
      </w:r>
      <w:proofErr w:type="spellEnd"/>
      <w:r w:rsidR="00DA7FBB">
        <w:rPr>
          <w:sz w:val="28"/>
          <w:szCs w:val="28"/>
        </w:rPr>
        <w:t xml:space="preserve"> </w:t>
      </w:r>
      <w:r w:rsidRPr="002725F4">
        <w:rPr>
          <w:sz w:val="28"/>
          <w:szCs w:val="28"/>
        </w:rPr>
        <w:t>может быть получена заявителем в «Личном кабинете» на Едином портале</w:t>
      </w:r>
      <w:r w:rsidR="002542E0">
        <w:rPr>
          <w:sz w:val="28"/>
          <w:szCs w:val="28"/>
        </w:rPr>
        <w:t xml:space="preserve"> -</w:t>
      </w:r>
      <w:r w:rsidR="002C6A75" w:rsidRPr="002C6A75">
        <w:t xml:space="preserve"> </w:t>
      </w:r>
      <w:hyperlink r:id="rId13" w:history="1">
        <w:r w:rsidR="00C514FB" w:rsidRPr="00C514FB">
          <w:rPr>
            <w:rStyle w:val="ae"/>
            <w:sz w:val="28"/>
            <w:szCs w:val="28"/>
            <w:u w:val="none"/>
          </w:rPr>
          <w:t>https://www.gosuslugi.ru</w:t>
        </w:r>
      </w:hyperlink>
      <w:r w:rsidRPr="002725F4">
        <w:rPr>
          <w:sz w:val="28"/>
          <w:szCs w:val="28"/>
        </w:rPr>
        <w:t>, а также в</w:t>
      </w:r>
      <w:r w:rsidR="005A2950">
        <w:rPr>
          <w:sz w:val="28"/>
          <w:szCs w:val="28"/>
        </w:rPr>
        <w:t xml:space="preserve"> структурном подразделении</w:t>
      </w:r>
      <w:r w:rsidR="00DA7FBB">
        <w:rPr>
          <w:sz w:val="28"/>
          <w:szCs w:val="28"/>
        </w:rPr>
        <w:t xml:space="preserve">, предоставляющем </w:t>
      </w:r>
      <w:proofErr w:type="spellStart"/>
      <w:r w:rsidR="00DA7FBB">
        <w:rPr>
          <w:sz w:val="28"/>
          <w:szCs w:val="28"/>
        </w:rPr>
        <w:t>подуслугу</w:t>
      </w:r>
      <w:proofErr w:type="spellEnd"/>
      <w:r w:rsidR="00D65225" w:rsidRPr="002725F4">
        <w:rPr>
          <w:sz w:val="28"/>
          <w:szCs w:val="28"/>
        </w:rPr>
        <w:t>,</w:t>
      </w:r>
      <w:r w:rsidR="00DA7FBB" w:rsidRPr="00DA7FBB">
        <w:t xml:space="preserve"> </w:t>
      </w:r>
      <w:r w:rsidR="00DA7FBB" w:rsidRPr="00DA7FBB">
        <w:rPr>
          <w:sz w:val="28"/>
          <w:szCs w:val="28"/>
        </w:rPr>
        <w:t xml:space="preserve">в соответствии с пунктом </w:t>
      </w:r>
      <w:r w:rsidR="005A2950">
        <w:rPr>
          <w:sz w:val="28"/>
          <w:szCs w:val="28"/>
        </w:rPr>
        <w:t>9</w:t>
      </w:r>
      <w:r w:rsidR="00DA7FBB" w:rsidRPr="00DA7FBB">
        <w:rPr>
          <w:sz w:val="28"/>
          <w:szCs w:val="28"/>
        </w:rPr>
        <w:t xml:space="preserve"> настоящего административного регламента</w:t>
      </w:r>
      <w:r w:rsidR="004723FB">
        <w:rPr>
          <w:sz w:val="28"/>
          <w:szCs w:val="28"/>
        </w:rPr>
        <w:t>,</w:t>
      </w:r>
      <w:r w:rsidR="00D65225" w:rsidRPr="00DA7FBB">
        <w:rPr>
          <w:sz w:val="28"/>
          <w:szCs w:val="28"/>
        </w:rPr>
        <w:t xml:space="preserve"> </w:t>
      </w:r>
      <w:r w:rsidRPr="002725F4">
        <w:rPr>
          <w:sz w:val="28"/>
          <w:szCs w:val="28"/>
        </w:rPr>
        <w:t>при обращении заявителя лично, по телефону, посредством электронной почты.</w:t>
      </w:r>
    </w:p>
    <w:p w:rsidR="006A1F2D" w:rsidRDefault="00271502" w:rsidP="002725F4">
      <w:pPr>
        <w:pStyle w:val="a8"/>
        <w:jc w:val="center"/>
        <w:rPr>
          <w:rFonts w:eastAsia="Yu Gothic Light"/>
          <w:b/>
          <w:sz w:val="28"/>
          <w:szCs w:val="28"/>
        </w:rPr>
      </w:pPr>
      <w:r w:rsidRPr="002725F4">
        <w:rPr>
          <w:rFonts w:eastAsia="Yu Gothic Light"/>
          <w:b/>
          <w:sz w:val="28"/>
          <w:szCs w:val="28"/>
        </w:rPr>
        <w:t xml:space="preserve">Раздел </w:t>
      </w:r>
      <w:r w:rsidR="007254D4" w:rsidRPr="002725F4">
        <w:rPr>
          <w:rFonts w:eastAsia="Yu Gothic Light"/>
          <w:b/>
          <w:sz w:val="28"/>
          <w:szCs w:val="28"/>
          <w:lang w:val="en-US"/>
        </w:rPr>
        <w:t>II</w:t>
      </w:r>
      <w:r w:rsidR="007254D4" w:rsidRPr="002725F4">
        <w:rPr>
          <w:rFonts w:eastAsia="Yu Gothic Light"/>
          <w:b/>
          <w:sz w:val="28"/>
          <w:szCs w:val="28"/>
        </w:rPr>
        <w:t>. Стандарт предоставления</w:t>
      </w:r>
      <w:r w:rsidR="007254D4" w:rsidRPr="002725F4">
        <w:rPr>
          <w:b/>
          <w:sz w:val="28"/>
          <w:szCs w:val="28"/>
        </w:rPr>
        <w:t xml:space="preserve"> </w:t>
      </w:r>
      <w:r w:rsidR="007254D4" w:rsidRPr="002725F4">
        <w:rPr>
          <w:rFonts w:eastAsia="Yu Gothic Light"/>
          <w:b/>
          <w:sz w:val="28"/>
          <w:szCs w:val="28"/>
        </w:rPr>
        <w:t>Услуги</w:t>
      </w:r>
    </w:p>
    <w:p w:rsidR="002725F4" w:rsidRPr="002725F4" w:rsidRDefault="002725F4" w:rsidP="002725F4">
      <w:pPr>
        <w:pStyle w:val="a8"/>
        <w:jc w:val="center"/>
        <w:rPr>
          <w:rFonts w:eastAsia="Yu Gothic Light"/>
          <w:b/>
          <w:sz w:val="16"/>
          <w:szCs w:val="16"/>
        </w:rPr>
      </w:pPr>
    </w:p>
    <w:p w:rsidR="007254D4" w:rsidRPr="00282481" w:rsidRDefault="00271502" w:rsidP="00A90B0B">
      <w:pPr>
        <w:pStyle w:val="a8"/>
        <w:spacing w:line="360" w:lineRule="auto"/>
        <w:jc w:val="center"/>
      </w:pPr>
      <w:r w:rsidRPr="002725F4">
        <w:rPr>
          <w:b/>
          <w:sz w:val="28"/>
          <w:szCs w:val="28"/>
        </w:rPr>
        <w:t>Глава 4. </w:t>
      </w:r>
      <w:r w:rsidR="007254D4" w:rsidRPr="002725F4">
        <w:rPr>
          <w:b/>
          <w:sz w:val="28"/>
          <w:szCs w:val="28"/>
        </w:rPr>
        <w:t>Наименование Услуги</w:t>
      </w:r>
    </w:p>
    <w:p w:rsidR="00A90B0B" w:rsidRDefault="009B4692" w:rsidP="00031DF6">
      <w:pPr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8</w:t>
      </w:r>
      <w:r w:rsidR="00031DF6">
        <w:rPr>
          <w:noProof/>
          <w:sz w:val="28"/>
          <w:szCs w:val="28"/>
        </w:rPr>
        <w:t>. </w:t>
      </w:r>
      <w:r w:rsidRPr="009B4692">
        <w:rPr>
          <w:noProof/>
          <w:sz w:val="28"/>
          <w:szCs w:val="28"/>
        </w:rPr>
        <w:t>Под Услугой в настоящем административном регламенте понимается</w:t>
      </w:r>
      <w:r w:rsidR="004723FB">
        <w:rPr>
          <w:noProof/>
          <w:sz w:val="28"/>
          <w:szCs w:val="28"/>
        </w:rPr>
        <w:t xml:space="preserve"> </w:t>
      </w:r>
      <w:r w:rsidR="00954C6E">
        <w:rPr>
          <w:noProof/>
          <w:sz w:val="28"/>
          <w:szCs w:val="28"/>
        </w:rPr>
        <w:t>п</w:t>
      </w:r>
      <w:r w:rsidR="00A90B0B" w:rsidRPr="00A90B0B">
        <w:rPr>
          <w:noProof/>
          <w:sz w:val="28"/>
          <w:szCs w:val="28"/>
        </w:rPr>
        <w:t>олучение права на размещение нестационарных торговых объектов</w:t>
      </w:r>
      <w:r>
        <w:rPr>
          <w:noProof/>
          <w:sz w:val="28"/>
          <w:szCs w:val="28"/>
        </w:rPr>
        <w:t>.</w:t>
      </w:r>
    </w:p>
    <w:p w:rsidR="001E6B38" w:rsidRPr="00942CF2" w:rsidRDefault="001E6B38" w:rsidP="001E6B38">
      <w:pPr>
        <w:pStyle w:val="a8"/>
        <w:ind w:left="709"/>
        <w:jc w:val="both"/>
        <w:rPr>
          <w:sz w:val="16"/>
          <w:szCs w:val="16"/>
        </w:rPr>
      </w:pPr>
    </w:p>
    <w:p w:rsidR="007254D4" w:rsidRDefault="001E6B38" w:rsidP="008C1696">
      <w:pPr>
        <w:pStyle w:val="a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5. </w:t>
      </w:r>
      <w:r w:rsidR="007254D4" w:rsidRPr="00282481">
        <w:rPr>
          <w:b/>
          <w:bCs/>
          <w:sz w:val="28"/>
          <w:szCs w:val="28"/>
        </w:rPr>
        <w:t>Наименование органа, предоставляющего Услугу</w:t>
      </w:r>
    </w:p>
    <w:p w:rsidR="001E6B38" w:rsidRPr="00F836A5" w:rsidRDefault="001E6B38" w:rsidP="001E6B38">
      <w:pPr>
        <w:pStyle w:val="a8"/>
        <w:ind w:left="709"/>
        <w:jc w:val="both"/>
        <w:rPr>
          <w:bCs/>
          <w:sz w:val="16"/>
          <w:szCs w:val="16"/>
        </w:rPr>
      </w:pPr>
    </w:p>
    <w:p w:rsidR="00582E36" w:rsidRDefault="00954C6E" w:rsidP="0089216D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9216D">
        <w:rPr>
          <w:sz w:val="28"/>
          <w:szCs w:val="28"/>
        </w:rPr>
        <w:t>. </w:t>
      </w:r>
      <w:r w:rsidR="00582E36" w:rsidRPr="00582E36">
        <w:rPr>
          <w:sz w:val="28"/>
          <w:szCs w:val="28"/>
        </w:rPr>
        <w:t>Органом местного самоуправления муниципального образования «город Саянск», предоставляющим Услугу, явля</w:t>
      </w:r>
      <w:r w:rsidR="00582E36">
        <w:rPr>
          <w:sz w:val="28"/>
          <w:szCs w:val="28"/>
        </w:rPr>
        <w:t>ю</w:t>
      </w:r>
      <w:r w:rsidR="00582E36" w:rsidRPr="00582E36">
        <w:rPr>
          <w:sz w:val="28"/>
          <w:szCs w:val="28"/>
        </w:rPr>
        <w:t>тся уполномоченный орган.</w:t>
      </w:r>
    </w:p>
    <w:p w:rsidR="00E52F34" w:rsidRDefault="005A2950" w:rsidP="0089216D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Структурные подразделения</w:t>
      </w:r>
      <w:r w:rsidR="0089216D" w:rsidRPr="00D65225">
        <w:rPr>
          <w:sz w:val="28"/>
          <w:szCs w:val="28"/>
        </w:rPr>
        <w:t xml:space="preserve">, ответственные за предоставление </w:t>
      </w:r>
      <w:proofErr w:type="spellStart"/>
      <w:r w:rsidR="00E52F34">
        <w:rPr>
          <w:sz w:val="28"/>
          <w:szCs w:val="28"/>
        </w:rPr>
        <w:t>подуслуг</w:t>
      </w:r>
      <w:proofErr w:type="spellEnd"/>
      <w:r w:rsidR="00E52F34">
        <w:rPr>
          <w:sz w:val="28"/>
          <w:szCs w:val="28"/>
        </w:rPr>
        <w:t>:</w:t>
      </w:r>
    </w:p>
    <w:p w:rsidR="00E52F34" w:rsidRDefault="00E52F34" w:rsidP="009E2836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9E1F22">
        <w:rPr>
          <w:sz w:val="28"/>
          <w:szCs w:val="28"/>
        </w:rPr>
        <w:t>К</w:t>
      </w:r>
      <w:r w:rsidRPr="00E52F34">
        <w:rPr>
          <w:sz w:val="28"/>
          <w:szCs w:val="28"/>
        </w:rPr>
        <w:t xml:space="preserve">омитет по архитектуре и градостроительству администрации </w:t>
      </w:r>
      <w:proofErr w:type="gramStart"/>
      <w:r w:rsidRPr="00E52F34">
        <w:rPr>
          <w:sz w:val="28"/>
          <w:szCs w:val="28"/>
        </w:rPr>
        <w:t>муниципального</w:t>
      </w:r>
      <w:proofErr w:type="gramEnd"/>
      <w:r w:rsidRPr="00E52F34">
        <w:rPr>
          <w:sz w:val="28"/>
          <w:szCs w:val="28"/>
        </w:rPr>
        <w:t xml:space="preserve"> образования «город Саянск»</w:t>
      </w:r>
      <w:r w:rsidR="009D6F58">
        <w:rPr>
          <w:sz w:val="28"/>
          <w:szCs w:val="28"/>
        </w:rPr>
        <w:t>:</w:t>
      </w:r>
    </w:p>
    <w:p w:rsidR="009D6F58" w:rsidRDefault="009D6F58" w:rsidP="005A2950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E52F34">
        <w:rPr>
          <w:sz w:val="28"/>
          <w:szCs w:val="28"/>
        </w:rPr>
        <w:t>получение требований к нестационарным торговым объектам</w:t>
      </w:r>
      <w:r>
        <w:rPr>
          <w:sz w:val="28"/>
          <w:szCs w:val="28"/>
        </w:rPr>
        <w:t>;</w:t>
      </w:r>
    </w:p>
    <w:p w:rsidR="009D6F58" w:rsidRDefault="009D6F58" w:rsidP="005A2950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9E1F22">
        <w:rPr>
          <w:sz w:val="28"/>
          <w:szCs w:val="28"/>
        </w:rPr>
        <w:t>У</w:t>
      </w:r>
      <w:r>
        <w:rPr>
          <w:sz w:val="28"/>
          <w:szCs w:val="28"/>
        </w:rPr>
        <w:t>правление по экономике</w:t>
      </w:r>
      <w:r w:rsidRPr="009D6F58">
        <w:t xml:space="preserve"> </w:t>
      </w:r>
      <w:r w:rsidRPr="009D6F58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городского округа </w:t>
      </w:r>
      <w:r w:rsidRPr="009D6F58">
        <w:rPr>
          <w:sz w:val="28"/>
          <w:szCs w:val="28"/>
        </w:rPr>
        <w:t>муниципального образования «город Саянск»</w:t>
      </w:r>
      <w:r>
        <w:rPr>
          <w:sz w:val="28"/>
          <w:szCs w:val="28"/>
        </w:rPr>
        <w:t>:</w:t>
      </w:r>
    </w:p>
    <w:p w:rsidR="009D6F58" w:rsidRDefault="009D6F58" w:rsidP="005A2950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9D6F58">
        <w:rPr>
          <w:sz w:val="28"/>
          <w:szCs w:val="28"/>
        </w:rPr>
        <w:t>предложение предусмотреть новое место под нестационарный торговый объект;</w:t>
      </w:r>
    </w:p>
    <w:p w:rsidR="009D6F58" w:rsidRDefault="009D6F58" w:rsidP="005A2950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9D6F58">
        <w:rPr>
          <w:sz w:val="28"/>
          <w:szCs w:val="28"/>
        </w:rPr>
        <w:t>оформление подписки на получение уведомлений о размещении (изменении) схемы н</w:t>
      </w:r>
      <w:r>
        <w:rPr>
          <w:sz w:val="28"/>
          <w:szCs w:val="28"/>
        </w:rPr>
        <w:t>естационарных торговых объектов;</w:t>
      </w:r>
    </w:p>
    <w:p w:rsidR="009D6F58" w:rsidRDefault="009D6F58" w:rsidP="005A2950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9D6F58">
        <w:rPr>
          <w:sz w:val="28"/>
          <w:szCs w:val="28"/>
        </w:rPr>
        <w:t>отмена подписки на получение уведомлений о размещении (изменении) схемы нестационарных торговых объектов</w:t>
      </w:r>
    </w:p>
    <w:p w:rsidR="009D6F58" w:rsidRDefault="009D6F58" w:rsidP="005A2950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B86E2E">
        <w:rPr>
          <w:sz w:val="28"/>
          <w:szCs w:val="28"/>
        </w:rPr>
        <w:t>К</w:t>
      </w:r>
      <w:r w:rsidR="00E52F34" w:rsidRPr="00E52F34">
        <w:rPr>
          <w:sz w:val="28"/>
          <w:szCs w:val="28"/>
        </w:rPr>
        <w:t xml:space="preserve">омитет по управлению имуществом администрации </w:t>
      </w:r>
      <w:proofErr w:type="gramStart"/>
      <w:r w:rsidR="00E52F34" w:rsidRPr="00E52F34">
        <w:rPr>
          <w:sz w:val="28"/>
          <w:szCs w:val="28"/>
        </w:rPr>
        <w:t>муниципального</w:t>
      </w:r>
      <w:proofErr w:type="gramEnd"/>
      <w:r w:rsidR="00E52F34" w:rsidRPr="00E52F34">
        <w:rPr>
          <w:sz w:val="28"/>
          <w:szCs w:val="28"/>
        </w:rPr>
        <w:t xml:space="preserve"> образования «город Саянск»</w:t>
      </w:r>
      <w:r>
        <w:rPr>
          <w:sz w:val="28"/>
          <w:szCs w:val="28"/>
        </w:rPr>
        <w:t>:</w:t>
      </w:r>
    </w:p>
    <w:p w:rsidR="009D6F58" w:rsidRDefault="009D6F58" w:rsidP="005A2950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1E6B38">
        <w:rPr>
          <w:sz w:val="28"/>
          <w:szCs w:val="28"/>
        </w:rPr>
        <w:t>внесение изменений в договор на право размещения нестационарных торговых объектов;</w:t>
      </w:r>
    </w:p>
    <w:p w:rsidR="009D6F58" w:rsidRDefault="009D6F58" w:rsidP="005A2950">
      <w:pPr>
        <w:spacing w:after="160"/>
        <w:ind w:firstLine="709"/>
        <w:contextualSpacing/>
        <w:jc w:val="both"/>
        <w:rPr>
          <w:sz w:val="28"/>
          <w:szCs w:val="28"/>
        </w:rPr>
      </w:pPr>
      <w:r w:rsidRPr="001E6B38">
        <w:rPr>
          <w:sz w:val="28"/>
          <w:szCs w:val="28"/>
        </w:rPr>
        <w:t>- оформление подписки на получение уведомлений о старте торгов на право размещения нестационарных торговых объектов;</w:t>
      </w:r>
    </w:p>
    <w:p w:rsidR="009D6F58" w:rsidRDefault="009D6F58" w:rsidP="005A2950">
      <w:pPr>
        <w:spacing w:after="160"/>
        <w:ind w:firstLine="709"/>
        <w:contextualSpacing/>
        <w:jc w:val="both"/>
        <w:rPr>
          <w:sz w:val="28"/>
          <w:szCs w:val="28"/>
        </w:rPr>
      </w:pPr>
      <w:r w:rsidRPr="001E6B38">
        <w:rPr>
          <w:sz w:val="28"/>
          <w:szCs w:val="28"/>
        </w:rPr>
        <w:t>- отмена подписки на получение уведомлений о старте торгов на право размещения н</w:t>
      </w:r>
      <w:r w:rsidR="00EF2A71">
        <w:rPr>
          <w:sz w:val="28"/>
          <w:szCs w:val="28"/>
        </w:rPr>
        <w:t>естационарных торговых объектов;</w:t>
      </w:r>
    </w:p>
    <w:p w:rsidR="00B86E2E" w:rsidRDefault="00EF2A71" w:rsidP="005A2950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B86E2E">
        <w:rPr>
          <w:sz w:val="28"/>
          <w:szCs w:val="28"/>
        </w:rPr>
        <w:t> </w:t>
      </w:r>
      <w:r w:rsidR="00401BC4">
        <w:rPr>
          <w:sz w:val="28"/>
          <w:szCs w:val="28"/>
        </w:rPr>
        <w:t>м</w:t>
      </w:r>
      <w:r w:rsidR="00B86E2E">
        <w:rPr>
          <w:sz w:val="28"/>
          <w:szCs w:val="28"/>
        </w:rPr>
        <w:t>униципальное учреждение</w:t>
      </w:r>
      <w:r w:rsidR="00B86E2E" w:rsidRPr="00B86E2E">
        <w:t xml:space="preserve"> </w:t>
      </w:r>
      <w:r w:rsidR="00B86E2E">
        <w:t>«</w:t>
      </w:r>
      <w:r w:rsidR="00B86E2E" w:rsidRPr="00B86E2E">
        <w:rPr>
          <w:sz w:val="28"/>
          <w:szCs w:val="28"/>
        </w:rPr>
        <w:t>Управление обслуживания социальной сферы»</w:t>
      </w:r>
      <w:r w:rsidR="00B86E2E">
        <w:rPr>
          <w:sz w:val="28"/>
          <w:szCs w:val="28"/>
        </w:rPr>
        <w:t>:</w:t>
      </w:r>
    </w:p>
    <w:p w:rsidR="00B86E2E" w:rsidRPr="00B86E2E" w:rsidRDefault="00B86E2E" w:rsidP="005A2950">
      <w:pPr>
        <w:spacing w:after="160"/>
        <w:ind w:firstLine="709"/>
        <w:contextualSpacing/>
        <w:jc w:val="both"/>
        <w:rPr>
          <w:sz w:val="28"/>
          <w:szCs w:val="28"/>
        </w:rPr>
      </w:pPr>
      <w:r w:rsidRPr="00B86E2E">
        <w:rPr>
          <w:sz w:val="28"/>
          <w:szCs w:val="28"/>
        </w:rPr>
        <w:t>- внесение изменений в договор на право размещения нестационарных торговых объектов;</w:t>
      </w:r>
    </w:p>
    <w:p w:rsidR="00B86E2E" w:rsidRPr="00B86E2E" w:rsidRDefault="00B86E2E" w:rsidP="005A2950">
      <w:pPr>
        <w:spacing w:after="160"/>
        <w:ind w:firstLine="709"/>
        <w:contextualSpacing/>
        <w:jc w:val="both"/>
        <w:rPr>
          <w:sz w:val="28"/>
          <w:szCs w:val="28"/>
        </w:rPr>
      </w:pPr>
      <w:r w:rsidRPr="00B86E2E">
        <w:rPr>
          <w:sz w:val="28"/>
          <w:szCs w:val="28"/>
        </w:rPr>
        <w:t>- оформление подписки на получение уведомлений о старте торгов на право размещения нестационарных торговых объектов;</w:t>
      </w:r>
    </w:p>
    <w:p w:rsidR="00B86E2E" w:rsidRDefault="00B86E2E" w:rsidP="005A2950">
      <w:pPr>
        <w:spacing w:after="160"/>
        <w:ind w:firstLine="709"/>
        <w:contextualSpacing/>
        <w:jc w:val="both"/>
        <w:rPr>
          <w:sz w:val="28"/>
          <w:szCs w:val="28"/>
        </w:rPr>
      </w:pPr>
      <w:r w:rsidRPr="00B86E2E">
        <w:rPr>
          <w:sz w:val="28"/>
          <w:szCs w:val="28"/>
        </w:rPr>
        <w:t>- отмена подписки на получение уведомлений о старте торгов на право размещения нестационарных торговых объектов;</w:t>
      </w:r>
    </w:p>
    <w:p w:rsidR="00EF2A71" w:rsidRDefault="000850E7" w:rsidP="005A2950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 </w:t>
      </w:r>
      <w:r w:rsidR="00401BC4">
        <w:rPr>
          <w:sz w:val="28"/>
          <w:szCs w:val="28"/>
        </w:rPr>
        <w:t>м</w:t>
      </w:r>
      <w:r w:rsidR="00B86E2E" w:rsidRPr="00B86E2E">
        <w:rPr>
          <w:sz w:val="28"/>
          <w:szCs w:val="28"/>
        </w:rPr>
        <w:t>униципально</w:t>
      </w:r>
      <w:r w:rsidR="00B86E2E">
        <w:rPr>
          <w:sz w:val="28"/>
          <w:szCs w:val="28"/>
        </w:rPr>
        <w:t>е</w:t>
      </w:r>
      <w:r w:rsidR="00B86E2E" w:rsidRPr="00B86E2E">
        <w:rPr>
          <w:sz w:val="28"/>
          <w:szCs w:val="28"/>
        </w:rPr>
        <w:t xml:space="preserve"> бюджетно</w:t>
      </w:r>
      <w:r w:rsidR="00B86E2E">
        <w:rPr>
          <w:sz w:val="28"/>
          <w:szCs w:val="28"/>
        </w:rPr>
        <w:t>е</w:t>
      </w:r>
      <w:r w:rsidR="00B86E2E" w:rsidRPr="00B86E2E">
        <w:rPr>
          <w:sz w:val="28"/>
          <w:szCs w:val="28"/>
        </w:rPr>
        <w:t xml:space="preserve"> учреждени</w:t>
      </w:r>
      <w:r w:rsidR="00B86E2E">
        <w:rPr>
          <w:sz w:val="28"/>
          <w:szCs w:val="28"/>
        </w:rPr>
        <w:t>е</w:t>
      </w:r>
      <w:r w:rsidR="00B86E2E" w:rsidRPr="00B86E2E">
        <w:rPr>
          <w:sz w:val="28"/>
          <w:szCs w:val="28"/>
        </w:rPr>
        <w:t xml:space="preserve"> дополнительного образования</w:t>
      </w:r>
      <w:r w:rsidR="00EF2A71">
        <w:rPr>
          <w:sz w:val="28"/>
          <w:szCs w:val="28"/>
        </w:rPr>
        <w:t xml:space="preserve"> </w:t>
      </w:r>
      <w:r w:rsidR="00B86E2E">
        <w:rPr>
          <w:sz w:val="28"/>
          <w:szCs w:val="28"/>
        </w:rPr>
        <w:t>«</w:t>
      </w:r>
      <w:r w:rsidR="00EF2A71" w:rsidRPr="00EF2A71">
        <w:rPr>
          <w:sz w:val="28"/>
          <w:szCs w:val="28"/>
        </w:rPr>
        <w:t>Спортивная школа города Саянска</w:t>
      </w:r>
      <w:r w:rsidR="00B86E2E">
        <w:rPr>
          <w:sz w:val="28"/>
          <w:szCs w:val="28"/>
        </w:rPr>
        <w:t>»:</w:t>
      </w:r>
    </w:p>
    <w:p w:rsidR="00B86E2E" w:rsidRDefault="00B86E2E" w:rsidP="005A2950">
      <w:pPr>
        <w:spacing w:after="160"/>
        <w:ind w:firstLine="709"/>
        <w:contextualSpacing/>
        <w:jc w:val="both"/>
        <w:rPr>
          <w:sz w:val="28"/>
          <w:szCs w:val="28"/>
        </w:rPr>
      </w:pPr>
      <w:r w:rsidRPr="00B86E2E">
        <w:rPr>
          <w:sz w:val="28"/>
          <w:szCs w:val="28"/>
        </w:rPr>
        <w:t>- внесение изменений в договор на право размещения нестационарных торговых объектов;</w:t>
      </w:r>
    </w:p>
    <w:p w:rsidR="00100928" w:rsidRDefault="00100928" w:rsidP="005A2950">
      <w:pPr>
        <w:spacing w:after="160"/>
        <w:ind w:firstLine="709"/>
        <w:contextualSpacing/>
        <w:jc w:val="both"/>
        <w:rPr>
          <w:sz w:val="28"/>
          <w:szCs w:val="28"/>
        </w:rPr>
      </w:pPr>
      <w:r w:rsidRPr="001E6B38">
        <w:rPr>
          <w:sz w:val="28"/>
          <w:szCs w:val="28"/>
        </w:rPr>
        <w:t>- оформление подписки на получение уведомлений о старте торгов на право размещения нестационарных торговых объектов;</w:t>
      </w:r>
    </w:p>
    <w:p w:rsidR="00100928" w:rsidRDefault="00100928" w:rsidP="005A2950">
      <w:pPr>
        <w:spacing w:after="160"/>
        <w:ind w:firstLine="709"/>
        <w:contextualSpacing/>
        <w:jc w:val="both"/>
        <w:rPr>
          <w:sz w:val="28"/>
          <w:szCs w:val="28"/>
        </w:rPr>
      </w:pPr>
      <w:r w:rsidRPr="001E6B38">
        <w:rPr>
          <w:sz w:val="28"/>
          <w:szCs w:val="28"/>
        </w:rPr>
        <w:t>- отмена подписки на получение уведомлений о старте торгов на право размещения н</w:t>
      </w:r>
      <w:r>
        <w:rPr>
          <w:sz w:val="28"/>
          <w:szCs w:val="28"/>
        </w:rPr>
        <w:t>естационарных торговых объектов;</w:t>
      </w:r>
    </w:p>
    <w:p w:rsidR="000850E7" w:rsidRDefault="000850E7" w:rsidP="005A2950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 подведомственные учреждения </w:t>
      </w:r>
      <w:r w:rsidR="00AF62FB">
        <w:rPr>
          <w:sz w:val="28"/>
          <w:szCs w:val="28"/>
        </w:rPr>
        <w:t>муниципального казенного учреждения «</w:t>
      </w:r>
      <w:r>
        <w:rPr>
          <w:sz w:val="28"/>
          <w:szCs w:val="28"/>
        </w:rPr>
        <w:t>Управлени</w:t>
      </w:r>
      <w:r w:rsidR="00AF62FB">
        <w:rPr>
          <w:sz w:val="28"/>
          <w:szCs w:val="28"/>
        </w:rPr>
        <w:t>е</w:t>
      </w:r>
      <w:r>
        <w:rPr>
          <w:sz w:val="28"/>
          <w:szCs w:val="28"/>
        </w:rPr>
        <w:t xml:space="preserve"> образования</w:t>
      </w:r>
      <w:r w:rsidR="00EB3285">
        <w:rPr>
          <w:sz w:val="28"/>
          <w:szCs w:val="28"/>
        </w:rPr>
        <w:t xml:space="preserve"> </w:t>
      </w:r>
      <w:r w:rsidR="00CF5E60" w:rsidRPr="00CF5E60">
        <w:rPr>
          <w:sz w:val="28"/>
          <w:szCs w:val="28"/>
        </w:rPr>
        <w:t>администрации муниципального образования «город Саянск»</w:t>
      </w:r>
      <w:r w:rsidR="006D6F7E">
        <w:rPr>
          <w:sz w:val="28"/>
          <w:szCs w:val="28"/>
        </w:rPr>
        <w:t>:</w:t>
      </w:r>
    </w:p>
    <w:p w:rsidR="006D6F7E" w:rsidRPr="006D6F7E" w:rsidRDefault="006D6F7E" w:rsidP="005A2950">
      <w:pPr>
        <w:spacing w:after="160"/>
        <w:ind w:firstLine="709"/>
        <w:contextualSpacing/>
        <w:jc w:val="both"/>
        <w:rPr>
          <w:sz w:val="28"/>
          <w:szCs w:val="28"/>
        </w:rPr>
      </w:pPr>
      <w:r w:rsidRPr="006D6F7E">
        <w:rPr>
          <w:sz w:val="28"/>
          <w:szCs w:val="28"/>
        </w:rPr>
        <w:t>- внесение изменений в договор на право размещения нестационарных торговых объектов;</w:t>
      </w:r>
    </w:p>
    <w:p w:rsidR="006D6F7E" w:rsidRPr="006D6F7E" w:rsidRDefault="006D6F7E" w:rsidP="005A2950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ж) </w:t>
      </w:r>
      <w:r w:rsidRPr="006D6F7E">
        <w:rPr>
          <w:sz w:val="28"/>
          <w:szCs w:val="28"/>
        </w:rPr>
        <w:t xml:space="preserve">подведомственные учреждения </w:t>
      </w:r>
      <w:r w:rsidR="00AF62FB">
        <w:rPr>
          <w:sz w:val="28"/>
          <w:szCs w:val="28"/>
        </w:rPr>
        <w:t>муниципального казенного учреждения «</w:t>
      </w:r>
      <w:r w:rsidRPr="006D6F7E">
        <w:rPr>
          <w:sz w:val="28"/>
          <w:szCs w:val="28"/>
        </w:rPr>
        <w:t>Управлени</w:t>
      </w:r>
      <w:r w:rsidR="00AF62FB">
        <w:rPr>
          <w:sz w:val="28"/>
          <w:szCs w:val="28"/>
        </w:rPr>
        <w:t>е</w:t>
      </w:r>
      <w:r w:rsidRPr="006D6F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культуры </w:t>
      </w:r>
      <w:r w:rsidRPr="006D6F7E">
        <w:rPr>
          <w:sz w:val="28"/>
          <w:szCs w:val="28"/>
        </w:rPr>
        <w:t>администрации муниципального образования «город Саянск»:</w:t>
      </w:r>
    </w:p>
    <w:p w:rsidR="006D6F7E" w:rsidRPr="006D6F7E" w:rsidRDefault="006D6F7E" w:rsidP="005A2950">
      <w:pPr>
        <w:spacing w:after="160"/>
        <w:ind w:firstLine="709"/>
        <w:contextualSpacing/>
        <w:jc w:val="both"/>
        <w:rPr>
          <w:sz w:val="28"/>
          <w:szCs w:val="28"/>
        </w:rPr>
      </w:pPr>
      <w:r w:rsidRPr="006D6F7E">
        <w:rPr>
          <w:sz w:val="28"/>
          <w:szCs w:val="28"/>
        </w:rPr>
        <w:t>- внесение изменений в договор на право размещения нестационарных торговых объектов</w:t>
      </w:r>
      <w:r w:rsidR="00472859">
        <w:rPr>
          <w:sz w:val="28"/>
          <w:szCs w:val="28"/>
        </w:rPr>
        <w:t>.</w:t>
      </w:r>
    </w:p>
    <w:p w:rsidR="007254D4" w:rsidRPr="00282481" w:rsidRDefault="005A2950" w:rsidP="0089216D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9216D"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0F03E7" w:rsidRDefault="005A2950" w:rsidP="0089216D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89216D">
        <w:rPr>
          <w:sz w:val="28"/>
          <w:szCs w:val="28"/>
        </w:rPr>
        <w:t> </w:t>
      </w:r>
      <w:r w:rsidR="007254D4" w:rsidRPr="00282481">
        <w:rPr>
          <w:sz w:val="28"/>
          <w:szCs w:val="28"/>
        </w:rPr>
        <w:t xml:space="preserve">При оказании Услуги </w:t>
      </w:r>
      <w:r>
        <w:rPr>
          <w:sz w:val="28"/>
          <w:szCs w:val="28"/>
        </w:rPr>
        <w:t xml:space="preserve">структурные подразделения уполномоченного органа </w:t>
      </w:r>
      <w:r w:rsidR="007254D4" w:rsidRPr="00282481">
        <w:rPr>
          <w:sz w:val="28"/>
          <w:szCs w:val="28"/>
        </w:rPr>
        <w:t>взаимодействует по согласованию с территориальными органами федеральных органов исполнительной власти и иными заинтересованными организациями:</w:t>
      </w:r>
    </w:p>
    <w:p w:rsidR="000F03E7" w:rsidRDefault="000F03E7" w:rsidP="000F03E7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 Федеральной налоговой службой,</w:t>
      </w:r>
    </w:p>
    <w:p w:rsidR="00335408" w:rsidRDefault="00335408" w:rsidP="000F03E7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35408">
        <w:rPr>
          <w:sz w:val="28"/>
          <w:szCs w:val="28"/>
        </w:rPr>
        <w:t>Федеральной службой государственной реги</w:t>
      </w:r>
      <w:r w:rsidR="000324E9">
        <w:rPr>
          <w:sz w:val="28"/>
          <w:szCs w:val="28"/>
        </w:rPr>
        <w:t>страции, кадастра и картографии.</w:t>
      </w:r>
    </w:p>
    <w:p w:rsidR="000F03E7" w:rsidRDefault="000F03E7" w:rsidP="000F03E7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2950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proofErr w:type="gramStart"/>
      <w:r w:rsidR="005A2950" w:rsidRPr="005A2950">
        <w:rPr>
          <w:sz w:val="28"/>
          <w:szCs w:val="28"/>
        </w:rPr>
        <w:t>При предоставлении Услуги</w:t>
      </w:r>
      <w:r w:rsidR="005A2950">
        <w:rPr>
          <w:sz w:val="28"/>
          <w:szCs w:val="28"/>
        </w:rPr>
        <w:t xml:space="preserve"> структурные подразделения</w:t>
      </w:r>
      <w:r w:rsidR="00AD664E">
        <w:rPr>
          <w:sz w:val="28"/>
          <w:szCs w:val="28"/>
        </w:rPr>
        <w:t xml:space="preserve"> уполномоченного органа</w:t>
      </w:r>
      <w:r w:rsidR="005A2950" w:rsidRPr="005A2950">
        <w:rPr>
          <w:sz w:val="28"/>
          <w:szCs w:val="28"/>
        </w:rPr>
        <w:t xml:space="preserve">, не вправе требовать от заявителей 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</w:t>
      </w:r>
      <w:r w:rsidR="005A2950" w:rsidRPr="005A2950">
        <w:rPr>
          <w:sz w:val="28"/>
          <w:szCs w:val="28"/>
        </w:rPr>
        <w:lastRenderedPageBreak/>
        <w:t>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Думы городского округа муниципального образования «город Саянск».</w:t>
      </w:r>
      <w:proofErr w:type="gramEnd"/>
    </w:p>
    <w:p w:rsidR="007254D4" w:rsidRDefault="000F03E7" w:rsidP="000F03E7">
      <w:pPr>
        <w:spacing w:after="160"/>
        <w:contextualSpacing/>
        <w:jc w:val="center"/>
        <w:rPr>
          <w:b/>
          <w:bCs/>
          <w:sz w:val="28"/>
          <w:szCs w:val="28"/>
        </w:rPr>
      </w:pPr>
      <w:r w:rsidRPr="000F03E7">
        <w:rPr>
          <w:b/>
          <w:sz w:val="28"/>
          <w:szCs w:val="28"/>
        </w:rPr>
        <w:t>Глава 6.</w:t>
      </w:r>
      <w:r>
        <w:rPr>
          <w:sz w:val="28"/>
          <w:szCs w:val="28"/>
        </w:rPr>
        <w:t xml:space="preserve"> </w:t>
      </w:r>
      <w:r w:rsidR="007254D4" w:rsidRPr="00282481">
        <w:rPr>
          <w:b/>
          <w:bCs/>
          <w:sz w:val="28"/>
          <w:szCs w:val="28"/>
        </w:rPr>
        <w:t>Результат предоставления Услуги</w:t>
      </w:r>
    </w:p>
    <w:p w:rsidR="000F03E7" w:rsidRPr="000F03E7" w:rsidRDefault="000F03E7" w:rsidP="000F03E7">
      <w:pPr>
        <w:spacing w:after="160"/>
        <w:contextualSpacing/>
        <w:jc w:val="both"/>
        <w:rPr>
          <w:sz w:val="16"/>
          <w:szCs w:val="16"/>
        </w:rPr>
      </w:pPr>
    </w:p>
    <w:p w:rsidR="007254D4" w:rsidRPr="00282481" w:rsidRDefault="00075CAD" w:rsidP="00075CA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2950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>Результатами предоставления Услуги являются:</w:t>
      </w:r>
    </w:p>
    <w:p w:rsidR="007254D4" w:rsidRPr="006E7049" w:rsidRDefault="00075CAD" w:rsidP="005A2950">
      <w:pPr>
        <w:pStyle w:val="a8"/>
        <w:ind w:firstLine="709"/>
        <w:jc w:val="both"/>
        <w:rPr>
          <w:sz w:val="28"/>
          <w:szCs w:val="28"/>
        </w:rPr>
      </w:pPr>
      <w:r w:rsidRPr="006E7049">
        <w:rPr>
          <w:sz w:val="28"/>
          <w:szCs w:val="28"/>
        </w:rPr>
        <w:t>- </w:t>
      </w:r>
      <w:r w:rsidR="007254D4" w:rsidRPr="006E7049">
        <w:rPr>
          <w:sz w:val="28"/>
          <w:szCs w:val="28"/>
        </w:rPr>
        <w:t>перечень требований к размещению нестационарных торговых объектов</w:t>
      </w:r>
      <w:r w:rsidR="00C640FF">
        <w:rPr>
          <w:sz w:val="28"/>
          <w:szCs w:val="28"/>
        </w:rPr>
        <w:t xml:space="preserve"> (далее – НТО)</w:t>
      </w:r>
      <w:r w:rsidR="007254D4" w:rsidRPr="006E7049">
        <w:rPr>
          <w:sz w:val="28"/>
          <w:szCs w:val="28"/>
        </w:rPr>
        <w:t>;</w:t>
      </w:r>
    </w:p>
    <w:p w:rsidR="007254D4" w:rsidRPr="006E7049" w:rsidRDefault="006E7049" w:rsidP="005A2950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254D4" w:rsidRPr="006E7049">
        <w:rPr>
          <w:sz w:val="28"/>
          <w:szCs w:val="28"/>
        </w:rPr>
        <w:t>уведомление о принятии положительного решения по заявке на рассмотрение предложения о включении места в схему размещения</w:t>
      </w:r>
      <w:r w:rsidR="00C640FF">
        <w:rPr>
          <w:sz w:val="28"/>
          <w:szCs w:val="28"/>
        </w:rPr>
        <w:t xml:space="preserve"> НТО</w:t>
      </w:r>
      <w:r w:rsidR="007254D4" w:rsidRPr="006E7049">
        <w:rPr>
          <w:sz w:val="28"/>
          <w:szCs w:val="28"/>
        </w:rPr>
        <w:t>;</w:t>
      </w:r>
    </w:p>
    <w:p w:rsidR="007254D4" w:rsidRPr="006E7049" w:rsidRDefault="006E7049" w:rsidP="005A2950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254D4" w:rsidRPr="006E7049">
        <w:rPr>
          <w:sz w:val="28"/>
          <w:szCs w:val="28"/>
        </w:rPr>
        <w:t>уведомление о принятии отрицательного решения по заявке на рассмотрение предложения о включен</w:t>
      </w:r>
      <w:r>
        <w:rPr>
          <w:sz w:val="28"/>
          <w:szCs w:val="28"/>
        </w:rPr>
        <w:t>ии места в схему размещения</w:t>
      </w:r>
      <w:r w:rsidR="00045813">
        <w:rPr>
          <w:sz w:val="28"/>
          <w:szCs w:val="28"/>
        </w:rPr>
        <w:t xml:space="preserve"> </w:t>
      </w:r>
      <w:r w:rsidR="00C640FF">
        <w:rPr>
          <w:sz w:val="28"/>
          <w:szCs w:val="28"/>
        </w:rPr>
        <w:t>НТО</w:t>
      </w:r>
      <w:r>
        <w:rPr>
          <w:sz w:val="28"/>
          <w:szCs w:val="28"/>
        </w:rPr>
        <w:t>;</w:t>
      </w:r>
    </w:p>
    <w:p w:rsidR="007254D4" w:rsidRPr="006E7049" w:rsidRDefault="006E7049" w:rsidP="005A2950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254D4" w:rsidRPr="006E7049">
        <w:rPr>
          <w:sz w:val="28"/>
          <w:szCs w:val="28"/>
        </w:rPr>
        <w:t>уведомление о принятии положительного решения по заявлению на изменение д</w:t>
      </w:r>
      <w:r>
        <w:rPr>
          <w:sz w:val="28"/>
          <w:szCs w:val="28"/>
        </w:rPr>
        <w:t>оговора на право размещения</w:t>
      </w:r>
      <w:r w:rsidR="00045813" w:rsidRPr="00045813">
        <w:t xml:space="preserve"> </w:t>
      </w:r>
      <w:r w:rsidR="00C640FF">
        <w:t>НТО</w:t>
      </w:r>
      <w:r>
        <w:rPr>
          <w:sz w:val="28"/>
          <w:szCs w:val="28"/>
        </w:rPr>
        <w:t>;</w:t>
      </w:r>
    </w:p>
    <w:p w:rsidR="007254D4" w:rsidRPr="006E7049" w:rsidRDefault="006E7049" w:rsidP="005A2950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254D4" w:rsidRPr="006E7049">
        <w:rPr>
          <w:sz w:val="28"/>
          <w:szCs w:val="28"/>
        </w:rPr>
        <w:t>уведомление о принятии отрицательного решения по заявлению на внесение изменений в договор на право размещения</w:t>
      </w:r>
      <w:r w:rsidR="00C640FF">
        <w:rPr>
          <w:sz w:val="28"/>
          <w:szCs w:val="28"/>
        </w:rPr>
        <w:t xml:space="preserve"> НТО</w:t>
      </w:r>
      <w:r w:rsidR="007254D4" w:rsidRPr="006E7049">
        <w:rPr>
          <w:sz w:val="28"/>
          <w:szCs w:val="28"/>
        </w:rPr>
        <w:t>.</w:t>
      </w:r>
    </w:p>
    <w:p w:rsidR="00B45A59" w:rsidRPr="00B45A59" w:rsidRDefault="00B45A59" w:rsidP="007254D4">
      <w:pPr>
        <w:spacing w:after="160"/>
        <w:ind w:firstLine="709"/>
        <w:contextualSpacing/>
        <w:jc w:val="both"/>
        <w:rPr>
          <w:sz w:val="12"/>
          <w:szCs w:val="12"/>
        </w:rPr>
      </w:pPr>
    </w:p>
    <w:p w:rsidR="007254D4" w:rsidRPr="00282481" w:rsidRDefault="007254D4" w:rsidP="007254D4">
      <w:pPr>
        <w:spacing w:after="160"/>
        <w:ind w:firstLine="709"/>
        <w:contextualSpacing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Документ</w:t>
      </w:r>
      <w:r w:rsidR="00B45A59">
        <w:rPr>
          <w:sz w:val="28"/>
          <w:szCs w:val="28"/>
        </w:rPr>
        <w:t>ы</w:t>
      </w:r>
      <w:r w:rsidRPr="00282481">
        <w:rPr>
          <w:sz w:val="28"/>
          <w:szCs w:val="28"/>
        </w:rPr>
        <w:t>, содержащи</w:t>
      </w:r>
      <w:r w:rsidR="00B45A59">
        <w:rPr>
          <w:sz w:val="28"/>
          <w:szCs w:val="28"/>
        </w:rPr>
        <w:t>е</w:t>
      </w:r>
      <w:r w:rsidRPr="00282481">
        <w:rPr>
          <w:sz w:val="28"/>
          <w:szCs w:val="28"/>
        </w:rPr>
        <w:t xml:space="preserve"> решение о предоставлении </w:t>
      </w:r>
      <w:r w:rsidR="006056F6">
        <w:rPr>
          <w:sz w:val="28"/>
          <w:szCs w:val="28"/>
        </w:rPr>
        <w:t>У</w:t>
      </w:r>
      <w:r w:rsidRPr="00282481">
        <w:rPr>
          <w:sz w:val="28"/>
          <w:szCs w:val="28"/>
        </w:rPr>
        <w:t>слуги, на основании котор</w:t>
      </w:r>
      <w:r w:rsidR="006056F6">
        <w:rPr>
          <w:sz w:val="28"/>
          <w:szCs w:val="28"/>
        </w:rPr>
        <w:t>ых</w:t>
      </w:r>
      <w:r w:rsidRPr="00282481">
        <w:rPr>
          <w:sz w:val="28"/>
          <w:szCs w:val="28"/>
        </w:rPr>
        <w:t xml:space="preserve"> заявителю </w:t>
      </w:r>
      <w:proofErr w:type="gramStart"/>
      <w:r w:rsidRPr="00282481">
        <w:rPr>
          <w:sz w:val="28"/>
          <w:szCs w:val="28"/>
        </w:rPr>
        <w:t xml:space="preserve">предоставляется результат </w:t>
      </w:r>
      <w:r w:rsidR="006056F6">
        <w:rPr>
          <w:sz w:val="28"/>
          <w:szCs w:val="28"/>
        </w:rPr>
        <w:t>У</w:t>
      </w:r>
      <w:r w:rsidRPr="00282481">
        <w:rPr>
          <w:sz w:val="28"/>
          <w:szCs w:val="28"/>
        </w:rPr>
        <w:t>слуги не предусмотрен</w:t>
      </w:r>
      <w:r w:rsidR="00B45A59">
        <w:rPr>
          <w:sz w:val="28"/>
          <w:szCs w:val="28"/>
        </w:rPr>
        <w:t>ы</w:t>
      </w:r>
      <w:proofErr w:type="gramEnd"/>
      <w:r w:rsidRPr="00282481">
        <w:rPr>
          <w:sz w:val="28"/>
          <w:szCs w:val="28"/>
        </w:rPr>
        <w:t>.</w:t>
      </w:r>
    </w:p>
    <w:p w:rsidR="006E7049" w:rsidRDefault="006E7049" w:rsidP="006E7049">
      <w:pPr>
        <w:tabs>
          <w:tab w:val="num" w:pos="1276"/>
        </w:tabs>
        <w:ind w:firstLine="709"/>
        <w:contextualSpacing/>
        <w:jc w:val="both"/>
      </w:pPr>
      <w:r>
        <w:rPr>
          <w:sz w:val="28"/>
          <w:szCs w:val="28"/>
        </w:rPr>
        <w:t>1</w:t>
      </w:r>
      <w:r w:rsidR="00B45A59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proofErr w:type="gramStart"/>
      <w:r w:rsidR="007254D4" w:rsidRPr="00282481">
        <w:rPr>
          <w:sz w:val="28"/>
          <w:szCs w:val="28"/>
        </w:rPr>
        <w:t xml:space="preserve">Результаты предоставления Услуги направляются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выдается заявителю на бумажном носителе при личном обращении в </w:t>
      </w:r>
      <w:r w:rsidR="00130899">
        <w:rPr>
          <w:sz w:val="28"/>
          <w:szCs w:val="28"/>
        </w:rPr>
        <w:t xml:space="preserve">структурное подразделение </w:t>
      </w:r>
      <w:r w:rsidR="007254D4" w:rsidRPr="00282481">
        <w:rPr>
          <w:sz w:val="28"/>
          <w:szCs w:val="28"/>
        </w:rPr>
        <w:t>уполномоченн</w:t>
      </w:r>
      <w:r w:rsidR="00130899">
        <w:rPr>
          <w:sz w:val="28"/>
          <w:szCs w:val="28"/>
        </w:rPr>
        <w:t>ого</w:t>
      </w:r>
      <w:r w:rsidR="007254D4" w:rsidRPr="00282481">
        <w:rPr>
          <w:sz w:val="28"/>
          <w:szCs w:val="28"/>
        </w:rPr>
        <w:t xml:space="preserve"> орган</w:t>
      </w:r>
      <w:r w:rsidR="00130899">
        <w:rPr>
          <w:sz w:val="28"/>
          <w:szCs w:val="28"/>
        </w:rPr>
        <w:t>а</w:t>
      </w:r>
      <w:r w:rsidR="007254D4" w:rsidRPr="00282481">
        <w:rPr>
          <w:sz w:val="28"/>
          <w:szCs w:val="28"/>
        </w:rPr>
        <w:t>, либо направляется заявителю посредством почтового отправления или по электронной почте в соответствии с выбранным заявителем способом получения результата предоставления Услуги.</w:t>
      </w:r>
      <w:proofErr w:type="gramEnd"/>
    </w:p>
    <w:p w:rsidR="006E7049" w:rsidRPr="00045813" w:rsidRDefault="006E7049" w:rsidP="006E7049">
      <w:pPr>
        <w:tabs>
          <w:tab w:val="num" w:pos="1276"/>
        </w:tabs>
        <w:ind w:firstLine="709"/>
        <w:contextualSpacing/>
        <w:jc w:val="both"/>
        <w:rPr>
          <w:sz w:val="16"/>
          <w:szCs w:val="16"/>
        </w:rPr>
      </w:pPr>
    </w:p>
    <w:p w:rsidR="007254D4" w:rsidRPr="006E7049" w:rsidRDefault="006E7049" w:rsidP="006E7049">
      <w:pPr>
        <w:tabs>
          <w:tab w:val="num" w:pos="1276"/>
        </w:tabs>
        <w:spacing w:line="360" w:lineRule="auto"/>
        <w:contextualSpacing/>
        <w:jc w:val="center"/>
      </w:pPr>
      <w:r w:rsidRPr="006E7049">
        <w:rPr>
          <w:b/>
          <w:sz w:val="28"/>
          <w:szCs w:val="28"/>
        </w:rPr>
        <w:t>Глава 7.</w:t>
      </w:r>
      <w:r>
        <w:t xml:space="preserve"> </w:t>
      </w:r>
      <w:r w:rsidR="007254D4" w:rsidRPr="00282481">
        <w:rPr>
          <w:b/>
          <w:bCs/>
          <w:sz w:val="28"/>
          <w:szCs w:val="28"/>
        </w:rPr>
        <w:t>Срок предоставления Услуги</w:t>
      </w:r>
    </w:p>
    <w:p w:rsidR="007254D4" w:rsidRPr="006E7049" w:rsidRDefault="006E7049" w:rsidP="006E7049">
      <w:pPr>
        <w:pStyle w:val="a8"/>
        <w:ind w:firstLine="709"/>
        <w:rPr>
          <w:sz w:val="28"/>
          <w:szCs w:val="28"/>
        </w:rPr>
      </w:pPr>
      <w:r w:rsidRPr="006E7049">
        <w:rPr>
          <w:sz w:val="28"/>
          <w:szCs w:val="28"/>
        </w:rPr>
        <w:t>1</w:t>
      </w:r>
      <w:r w:rsidR="00B45A59">
        <w:rPr>
          <w:sz w:val="28"/>
          <w:szCs w:val="28"/>
        </w:rPr>
        <w:t>5</w:t>
      </w:r>
      <w:r w:rsidRPr="006E7049">
        <w:rPr>
          <w:sz w:val="28"/>
          <w:szCs w:val="28"/>
        </w:rPr>
        <w:t>. </w:t>
      </w:r>
      <w:r w:rsidR="007254D4" w:rsidRPr="006E7049">
        <w:rPr>
          <w:sz w:val="28"/>
          <w:szCs w:val="28"/>
        </w:rPr>
        <w:t>Сроки предоставления Услуги составляют:</w:t>
      </w:r>
    </w:p>
    <w:p w:rsidR="007254D4" w:rsidRPr="006E7049" w:rsidRDefault="006E7049" w:rsidP="00F95831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254D4" w:rsidRPr="006E7049">
        <w:rPr>
          <w:sz w:val="28"/>
          <w:szCs w:val="28"/>
        </w:rPr>
        <w:t xml:space="preserve">получение требований к </w:t>
      </w:r>
      <w:r w:rsidR="00C640FF">
        <w:rPr>
          <w:sz w:val="28"/>
          <w:szCs w:val="28"/>
        </w:rPr>
        <w:t xml:space="preserve">НТО </w:t>
      </w:r>
      <w:r w:rsidR="00F95831">
        <w:rPr>
          <w:sz w:val="28"/>
          <w:szCs w:val="28"/>
        </w:rPr>
        <w:t>-</w:t>
      </w:r>
      <w:r w:rsidR="007254D4" w:rsidRPr="006E7049">
        <w:rPr>
          <w:sz w:val="28"/>
          <w:szCs w:val="28"/>
        </w:rPr>
        <w:t xml:space="preserve"> не более 1 рабочего дня со дня поступления заявления (при наличии технической возможности Услуга оказывается в режиме «онлайн»);</w:t>
      </w:r>
    </w:p>
    <w:p w:rsidR="007254D4" w:rsidRPr="006E7049" w:rsidRDefault="00F95831" w:rsidP="00F95831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254D4" w:rsidRPr="006E7049">
        <w:rPr>
          <w:sz w:val="28"/>
          <w:szCs w:val="28"/>
        </w:rPr>
        <w:t xml:space="preserve">предложение предусмотреть новое место под </w:t>
      </w:r>
      <w:r w:rsidR="00C640FF">
        <w:rPr>
          <w:sz w:val="28"/>
          <w:szCs w:val="28"/>
        </w:rPr>
        <w:t xml:space="preserve">НТО </w:t>
      </w:r>
      <w:r>
        <w:rPr>
          <w:sz w:val="28"/>
          <w:szCs w:val="28"/>
        </w:rPr>
        <w:t>-</w:t>
      </w:r>
      <w:r w:rsidR="007254D4" w:rsidRPr="006E7049">
        <w:rPr>
          <w:sz w:val="28"/>
          <w:szCs w:val="28"/>
        </w:rPr>
        <w:t xml:space="preserve"> не более 10 рабочих дней со дня поступления заявления;</w:t>
      </w:r>
    </w:p>
    <w:p w:rsidR="007254D4" w:rsidRPr="006E7049" w:rsidRDefault="00F95831" w:rsidP="00F95831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254D4" w:rsidRPr="006E7049">
        <w:rPr>
          <w:sz w:val="28"/>
          <w:szCs w:val="28"/>
        </w:rPr>
        <w:t xml:space="preserve">внесение изменений в договор на право размещения </w:t>
      </w:r>
      <w:r w:rsidR="00C640FF">
        <w:rPr>
          <w:sz w:val="28"/>
          <w:szCs w:val="28"/>
        </w:rPr>
        <w:t xml:space="preserve">НТО </w:t>
      </w:r>
      <w:r>
        <w:rPr>
          <w:sz w:val="28"/>
          <w:szCs w:val="28"/>
        </w:rPr>
        <w:t>-</w:t>
      </w:r>
      <w:r w:rsidR="007254D4" w:rsidRPr="006E7049">
        <w:rPr>
          <w:sz w:val="28"/>
          <w:szCs w:val="28"/>
        </w:rPr>
        <w:t xml:space="preserve"> не более 10 рабочих дней со дня поступления заявления;</w:t>
      </w:r>
    </w:p>
    <w:p w:rsidR="007254D4" w:rsidRPr="006E7049" w:rsidRDefault="00F95831" w:rsidP="00F95831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254D4" w:rsidRPr="006E7049">
        <w:rPr>
          <w:sz w:val="28"/>
          <w:szCs w:val="28"/>
        </w:rPr>
        <w:t>оформление подписки на получение уведомлений о размещении (изменении) схемы</w:t>
      </w:r>
      <w:r w:rsidR="00C640FF">
        <w:rPr>
          <w:sz w:val="28"/>
          <w:szCs w:val="28"/>
        </w:rPr>
        <w:t xml:space="preserve"> НТО</w:t>
      </w:r>
      <w:r w:rsidR="007254D4" w:rsidRPr="006E7049">
        <w:rPr>
          <w:sz w:val="28"/>
          <w:szCs w:val="28"/>
        </w:rPr>
        <w:t>, о старте торгов на право размещения</w:t>
      </w:r>
      <w:r w:rsidR="00AB3B5B">
        <w:rPr>
          <w:sz w:val="28"/>
          <w:szCs w:val="28"/>
        </w:rPr>
        <w:t xml:space="preserve"> НТО -</w:t>
      </w:r>
      <w:r w:rsidR="007254D4" w:rsidRPr="006E7049">
        <w:rPr>
          <w:sz w:val="28"/>
          <w:szCs w:val="28"/>
        </w:rPr>
        <w:t xml:space="preserve"> не более 1 рабочего дня со дня поступления заявления (при наличии технической возможности Услуга оказывается в режиме «онлайн»);</w:t>
      </w:r>
    </w:p>
    <w:p w:rsidR="00820F8E" w:rsidRDefault="00F95831" w:rsidP="00820F8E">
      <w:pPr>
        <w:pStyle w:val="a8"/>
        <w:ind w:firstLine="709"/>
        <w:jc w:val="both"/>
      </w:pPr>
      <w:r>
        <w:rPr>
          <w:sz w:val="28"/>
          <w:szCs w:val="28"/>
        </w:rPr>
        <w:lastRenderedPageBreak/>
        <w:t>- </w:t>
      </w:r>
      <w:r w:rsidR="007254D4" w:rsidRPr="006E7049">
        <w:rPr>
          <w:sz w:val="28"/>
          <w:szCs w:val="28"/>
        </w:rPr>
        <w:t>отмена подписки на получение уведомлений о размещении (изменении) схемы</w:t>
      </w:r>
      <w:r w:rsidR="006D3E6A">
        <w:rPr>
          <w:sz w:val="28"/>
          <w:szCs w:val="28"/>
        </w:rPr>
        <w:t xml:space="preserve"> НТО</w:t>
      </w:r>
      <w:r w:rsidR="007254D4" w:rsidRPr="006E7049">
        <w:rPr>
          <w:sz w:val="28"/>
          <w:szCs w:val="28"/>
        </w:rPr>
        <w:t xml:space="preserve">, о старте торгов на право размещения </w:t>
      </w:r>
      <w:r w:rsidR="006D3E6A">
        <w:rPr>
          <w:sz w:val="28"/>
          <w:szCs w:val="28"/>
        </w:rPr>
        <w:t xml:space="preserve">НТО </w:t>
      </w:r>
      <w:r w:rsidR="00820F8E">
        <w:rPr>
          <w:sz w:val="28"/>
          <w:szCs w:val="28"/>
        </w:rPr>
        <w:t>-</w:t>
      </w:r>
      <w:r w:rsidR="007254D4" w:rsidRPr="006E7049">
        <w:rPr>
          <w:sz w:val="28"/>
          <w:szCs w:val="28"/>
        </w:rPr>
        <w:t xml:space="preserve"> не более 1 рабочего дня со дня поступления заявления (при наличии технической возможности Услуга оказывается в режиме «онлайн»)</w:t>
      </w:r>
      <w:r w:rsidR="007254D4" w:rsidRPr="00282481">
        <w:t>.</w:t>
      </w:r>
    </w:p>
    <w:p w:rsidR="00820F8E" w:rsidRDefault="007254D4" w:rsidP="00820F8E">
      <w:pPr>
        <w:pStyle w:val="a8"/>
        <w:ind w:firstLine="709"/>
        <w:jc w:val="both"/>
        <w:rPr>
          <w:sz w:val="28"/>
          <w:szCs w:val="28"/>
        </w:rPr>
      </w:pPr>
      <w:r w:rsidRPr="00282481">
        <w:rPr>
          <w:sz w:val="28"/>
          <w:szCs w:val="28"/>
        </w:rPr>
        <w:t xml:space="preserve">Срок предоставления Услуги определяется для каждого варианта и приведен в их описании, содержащемся в разделе </w:t>
      </w:r>
      <w:r w:rsidRPr="00282481">
        <w:rPr>
          <w:sz w:val="28"/>
          <w:szCs w:val="28"/>
          <w:lang w:val="en-US"/>
        </w:rPr>
        <w:t>III</w:t>
      </w:r>
      <w:r w:rsidRPr="00282481">
        <w:rPr>
          <w:sz w:val="28"/>
          <w:szCs w:val="28"/>
        </w:rPr>
        <w:t xml:space="preserve"> настоящего </w:t>
      </w:r>
      <w:r w:rsidR="006D3E6A">
        <w:rPr>
          <w:sz w:val="28"/>
          <w:szCs w:val="28"/>
        </w:rPr>
        <w:t>а</w:t>
      </w:r>
      <w:r w:rsidRPr="00282481">
        <w:rPr>
          <w:sz w:val="28"/>
          <w:szCs w:val="28"/>
        </w:rPr>
        <w:t>дминистративного регламента.</w:t>
      </w:r>
    </w:p>
    <w:p w:rsidR="00C4028F" w:rsidRDefault="00C4028F" w:rsidP="00820F8E">
      <w:pPr>
        <w:pStyle w:val="a8"/>
        <w:ind w:firstLine="709"/>
        <w:jc w:val="both"/>
        <w:rPr>
          <w:sz w:val="16"/>
          <w:szCs w:val="16"/>
        </w:rPr>
      </w:pPr>
    </w:p>
    <w:p w:rsidR="00D70053" w:rsidRDefault="00820F8E" w:rsidP="00B12481">
      <w:pPr>
        <w:pStyle w:val="a8"/>
        <w:jc w:val="center"/>
        <w:rPr>
          <w:b/>
          <w:sz w:val="28"/>
          <w:szCs w:val="28"/>
        </w:rPr>
      </w:pPr>
      <w:r w:rsidRPr="00B12481">
        <w:rPr>
          <w:b/>
          <w:sz w:val="28"/>
          <w:szCs w:val="28"/>
        </w:rPr>
        <w:t xml:space="preserve">Глава 8. </w:t>
      </w:r>
      <w:r w:rsidR="007254D4" w:rsidRPr="00B12481">
        <w:rPr>
          <w:b/>
          <w:sz w:val="28"/>
          <w:szCs w:val="28"/>
        </w:rPr>
        <w:t>Правовые основания для предоставления Услуги</w:t>
      </w:r>
    </w:p>
    <w:p w:rsidR="00B12481" w:rsidRPr="00B12481" w:rsidRDefault="00B12481" w:rsidP="00B12481">
      <w:pPr>
        <w:pStyle w:val="a8"/>
        <w:jc w:val="center"/>
        <w:rPr>
          <w:sz w:val="16"/>
          <w:szCs w:val="16"/>
        </w:rPr>
      </w:pPr>
    </w:p>
    <w:p w:rsidR="00B45A59" w:rsidRPr="00232B37" w:rsidRDefault="00B45A59" w:rsidP="00B45A5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16. </w:t>
      </w:r>
      <w:r w:rsidRPr="007728C5">
        <w:rPr>
          <w:sz w:val="28"/>
          <w:szCs w:val="28"/>
        </w:rPr>
        <w:t xml:space="preserve">Предоставление Услуги осуществляется в соответствии </w:t>
      </w:r>
      <w:r w:rsidRPr="00232B37">
        <w:rPr>
          <w:sz w:val="28"/>
          <w:szCs w:val="28"/>
        </w:rPr>
        <w:t>с настоящим административным регламентом.</w:t>
      </w:r>
    </w:p>
    <w:p w:rsidR="00B45A59" w:rsidRDefault="00B45A59" w:rsidP="00B45A5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232B3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proofErr w:type="gramStart"/>
      <w:r w:rsidRPr="00232B37">
        <w:rPr>
          <w:sz w:val="28"/>
          <w:szCs w:val="28"/>
        </w:rPr>
        <w:t xml:space="preserve">Перечень нормативных правовых актов, регулирующих предоставление </w:t>
      </w:r>
      <w:r>
        <w:rPr>
          <w:sz w:val="28"/>
          <w:szCs w:val="28"/>
        </w:rPr>
        <w:t>У</w:t>
      </w:r>
      <w:r w:rsidRPr="00232B37">
        <w:rPr>
          <w:sz w:val="28"/>
          <w:szCs w:val="28"/>
        </w:rPr>
        <w:t>слуги</w:t>
      </w:r>
      <w:r>
        <w:rPr>
          <w:sz w:val="28"/>
          <w:szCs w:val="28"/>
        </w:rPr>
        <w:t xml:space="preserve"> (с указанием их реквизитов и источников официального опубликования)</w:t>
      </w:r>
      <w:r w:rsidRPr="00232B37">
        <w:rPr>
          <w:sz w:val="28"/>
          <w:szCs w:val="28"/>
        </w:rPr>
        <w:t>, информация о порядке досудебного (внесудебного) обжалования решений и действий (бездействия)</w:t>
      </w:r>
      <w:r>
        <w:rPr>
          <w:sz w:val="28"/>
          <w:szCs w:val="28"/>
        </w:rPr>
        <w:t xml:space="preserve"> </w:t>
      </w:r>
      <w:r w:rsidR="00AD664E">
        <w:rPr>
          <w:sz w:val="28"/>
          <w:szCs w:val="28"/>
        </w:rPr>
        <w:t xml:space="preserve">структурных подразделений </w:t>
      </w:r>
      <w:r>
        <w:rPr>
          <w:sz w:val="28"/>
          <w:szCs w:val="28"/>
        </w:rPr>
        <w:t>уполномоченн</w:t>
      </w:r>
      <w:r w:rsidR="00AD664E">
        <w:rPr>
          <w:sz w:val="28"/>
          <w:szCs w:val="28"/>
        </w:rPr>
        <w:t>ого</w:t>
      </w:r>
      <w:r>
        <w:rPr>
          <w:sz w:val="28"/>
          <w:szCs w:val="28"/>
        </w:rPr>
        <w:t xml:space="preserve"> орган</w:t>
      </w:r>
      <w:r w:rsidR="00AD664E">
        <w:rPr>
          <w:sz w:val="28"/>
          <w:szCs w:val="28"/>
        </w:rPr>
        <w:t>а</w:t>
      </w:r>
      <w:r>
        <w:rPr>
          <w:sz w:val="28"/>
          <w:szCs w:val="28"/>
        </w:rPr>
        <w:t>, предоставляющих услугу</w:t>
      </w:r>
      <w:r w:rsidRPr="00232B37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>их</w:t>
      </w:r>
      <w:r w:rsidRPr="00232B37">
        <w:rPr>
          <w:sz w:val="28"/>
          <w:szCs w:val="28"/>
        </w:rPr>
        <w:t xml:space="preserve"> должностных лиц, муниципальных служащих, работников размещается на официальном сайте уполномоченного органа в информационно-телекоммуникационной сети «Интернет» - </w:t>
      </w:r>
      <w:hyperlink r:id="rId14" w:history="1">
        <w:r w:rsidRPr="00232B37">
          <w:rPr>
            <w:rStyle w:val="ae"/>
            <w:sz w:val="28"/>
            <w:szCs w:val="28"/>
          </w:rPr>
          <w:t>http://www.admsayansk.ru</w:t>
        </w:r>
      </w:hyperlink>
      <w:r>
        <w:rPr>
          <w:sz w:val="28"/>
          <w:szCs w:val="28"/>
        </w:rPr>
        <w:t xml:space="preserve"> </w:t>
      </w:r>
      <w:r w:rsidRPr="00232B37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Едином портале - </w:t>
      </w:r>
      <w:hyperlink r:id="rId15" w:history="1">
        <w:r w:rsidRPr="00232B37">
          <w:rPr>
            <w:rStyle w:val="ae"/>
            <w:sz w:val="28"/>
            <w:szCs w:val="28"/>
          </w:rPr>
          <w:t>http://gosuslugi.ru</w:t>
        </w:r>
      </w:hyperlink>
      <w:r w:rsidRPr="00232B37">
        <w:rPr>
          <w:sz w:val="28"/>
          <w:szCs w:val="28"/>
        </w:rPr>
        <w:t>.</w:t>
      </w:r>
      <w:proofErr w:type="gramEnd"/>
    </w:p>
    <w:p w:rsidR="00B45A59" w:rsidRPr="00642F4F" w:rsidRDefault="00B45A59" w:rsidP="00B45A59">
      <w:pPr>
        <w:ind w:firstLine="709"/>
        <w:contextualSpacing/>
        <w:jc w:val="both"/>
        <w:rPr>
          <w:sz w:val="16"/>
          <w:szCs w:val="16"/>
        </w:rPr>
      </w:pPr>
    </w:p>
    <w:p w:rsidR="00516D23" w:rsidRPr="00947372" w:rsidRDefault="00335408" w:rsidP="00947372">
      <w:pPr>
        <w:pStyle w:val="a8"/>
        <w:jc w:val="center"/>
        <w:rPr>
          <w:b/>
          <w:sz w:val="28"/>
          <w:szCs w:val="28"/>
        </w:rPr>
      </w:pPr>
      <w:r w:rsidRPr="00947372">
        <w:rPr>
          <w:b/>
          <w:sz w:val="28"/>
          <w:szCs w:val="28"/>
        </w:rPr>
        <w:t xml:space="preserve">Глава 9. </w:t>
      </w:r>
      <w:r w:rsidR="007254D4" w:rsidRPr="00947372">
        <w:rPr>
          <w:b/>
          <w:sz w:val="28"/>
          <w:szCs w:val="28"/>
        </w:rPr>
        <w:t>Исчерпывающий перечень документов,</w:t>
      </w:r>
    </w:p>
    <w:p w:rsidR="00136BD8" w:rsidRDefault="007254D4" w:rsidP="00947372">
      <w:pPr>
        <w:pStyle w:val="a8"/>
        <w:jc w:val="center"/>
        <w:rPr>
          <w:b/>
          <w:sz w:val="28"/>
          <w:szCs w:val="28"/>
        </w:rPr>
      </w:pPr>
      <w:proofErr w:type="gramStart"/>
      <w:r w:rsidRPr="00947372">
        <w:rPr>
          <w:b/>
          <w:sz w:val="28"/>
          <w:szCs w:val="28"/>
        </w:rPr>
        <w:t>необходимых</w:t>
      </w:r>
      <w:proofErr w:type="gramEnd"/>
      <w:r w:rsidRPr="00947372">
        <w:rPr>
          <w:b/>
          <w:sz w:val="28"/>
          <w:szCs w:val="28"/>
        </w:rPr>
        <w:t xml:space="preserve"> для предоставления Услуги</w:t>
      </w:r>
    </w:p>
    <w:p w:rsidR="00B12481" w:rsidRPr="00B12481" w:rsidRDefault="00B12481" w:rsidP="00947372">
      <w:pPr>
        <w:pStyle w:val="a8"/>
        <w:jc w:val="center"/>
        <w:rPr>
          <w:b/>
          <w:sz w:val="16"/>
          <w:szCs w:val="16"/>
        </w:rPr>
      </w:pPr>
    </w:p>
    <w:p w:rsidR="00581C98" w:rsidRDefault="00335408" w:rsidP="00516D23">
      <w:pPr>
        <w:pStyle w:val="a8"/>
        <w:ind w:firstLine="709"/>
        <w:jc w:val="both"/>
        <w:rPr>
          <w:rFonts w:eastAsiaTheme="minorHAnsi"/>
          <w:sz w:val="28"/>
          <w:szCs w:val="28"/>
        </w:rPr>
      </w:pPr>
      <w:r w:rsidRPr="00516D23">
        <w:rPr>
          <w:rFonts w:eastAsiaTheme="minorHAnsi"/>
          <w:sz w:val="28"/>
          <w:szCs w:val="28"/>
        </w:rPr>
        <w:t>1</w:t>
      </w:r>
      <w:r w:rsidR="00642F4F">
        <w:rPr>
          <w:rFonts w:eastAsiaTheme="minorHAnsi"/>
          <w:sz w:val="28"/>
          <w:szCs w:val="28"/>
        </w:rPr>
        <w:t>8</w:t>
      </w:r>
      <w:r w:rsidRPr="00516D23">
        <w:rPr>
          <w:rFonts w:eastAsiaTheme="minorHAnsi"/>
          <w:sz w:val="28"/>
          <w:szCs w:val="28"/>
        </w:rPr>
        <w:t>. </w:t>
      </w:r>
      <w:r w:rsidR="007254D4" w:rsidRPr="00516D23">
        <w:rPr>
          <w:rFonts w:eastAsiaTheme="minorHAnsi"/>
          <w:sz w:val="28"/>
          <w:szCs w:val="28"/>
        </w:rPr>
        <w:t>Исчерпывающий перечень документов, необходимых для предоставления Услуги, подлежащих представлению заявителем самостоятельно:</w:t>
      </w:r>
      <w:r w:rsidR="00581C98">
        <w:rPr>
          <w:rFonts w:eastAsiaTheme="minorHAnsi"/>
          <w:sz w:val="28"/>
          <w:szCs w:val="28"/>
        </w:rPr>
        <w:t xml:space="preserve"> </w:t>
      </w:r>
    </w:p>
    <w:p w:rsidR="007254D4" w:rsidRPr="00516D23" w:rsidRDefault="00581C98" w:rsidP="00516D23">
      <w:pPr>
        <w:pStyle w:val="a8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1) </w:t>
      </w:r>
      <w:r w:rsidR="007254D4" w:rsidRPr="00516D23">
        <w:rPr>
          <w:rFonts w:eastAsiaTheme="minorHAnsi"/>
          <w:sz w:val="28"/>
          <w:szCs w:val="28"/>
        </w:rPr>
        <w:t>заявление на оказание Услуги.</w:t>
      </w:r>
    </w:p>
    <w:p w:rsidR="007254D4" w:rsidRPr="007D0112" w:rsidRDefault="007254D4" w:rsidP="007D0112">
      <w:pPr>
        <w:pStyle w:val="a8"/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7D0112">
        <w:rPr>
          <w:rFonts w:eastAsiaTheme="minorHAnsi"/>
          <w:sz w:val="28"/>
          <w:szCs w:val="28"/>
        </w:rPr>
        <w:t xml:space="preserve">В случае представления заявления в электронной форме посредством Единого портала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</w:t>
      </w:r>
      <w:r w:rsidR="00335408" w:rsidRPr="007D0112">
        <w:rPr>
          <w:rFonts w:eastAsiaTheme="minorHAnsi"/>
          <w:sz w:val="28"/>
          <w:szCs w:val="28"/>
        </w:rPr>
        <w:t>-</w:t>
      </w:r>
      <w:r w:rsidRPr="007D0112">
        <w:rPr>
          <w:rFonts w:eastAsiaTheme="minorHAnsi"/>
          <w:sz w:val="28"/>
          <w:szCs w:val="28"/>
        </w:rPr>
        <w:t xml:space="preserve"> ЕСИА) или иных государственных информационных систем, если такие государственные информационные системы в установленном Правительством</w:t>
      </w:r>
      <w:proofErr w:type="gramEnd"/>
      <w:r w:rsidRPr="007D0112">
        <w:rPr>
          <w:rFonts w:eastAsiaTheme="minorHAnsi"/>
          <w:sz w:val="28"/>
          <w:szCs w:val="28"/>
        </w:rPr>
        <w:t xml:space="preserve"> Российской Федерации порядке обеспечивают взаимодействие с ЕСИА, заполняет формы указанных заявлений с использованием интерактивной формы в электронном виде, указанные заявления заполняются путем внесения соответствующих сведений в интерак</w:t>
      </w:r>
      <w:r w:rsidR="00581C98">
        <w:rPr>
          <w:rFonts w:eastAsiaTheme="minorHAnsi"/>
          <w:sz w:val="28"/>
          <w:szCs w:val="28"/>
        </w:rPr>
        <w:t>тивную форму на Едином портале;</w:t>
      </w:r>
    </w:p>
    <w:p w:rsidR="007254D4" w:rsidRPr="00282481" w:rsidRDefault="00AF29A9" w:rsidP="00AF29A9">
      <w:pPr>
        <w:widowControl w:val="0"/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2) </w:t>
      </w:r>
      <w:r w:rsidR="007254D4" w:rsidRPr="00282481">
        <w:rPr>
          <w:rFonts w:eastAsiaTheme="minorHAnsi"/>
          <w:sz w:val="28"/>
          <w:szCs w:val="28"/>
        </w:rPr>
        <w:t>инженерно-топографический план с границами предлагаемого места расположения</w:t>
      </w:r>
      <w:r w:rsidR="00BA3E3A">
        <w:rPr>
          <w:rFonts w:eastAsiaTheme="minorHAnsi"/>
          <w:sz w:val="28"/>
          <w:szCs w:val="28"/>
        </w:rPr>
        <w:t xml:space="preserve"> НТО</w:t>
      </w:r>
      <w:r w:rsidR="007254D4" w:rsidRPr="00282481">
        <w:rPr>
          <w:rFonts w:eastAsiaTheme="minorHAnsi"/>
          <w:sz w:val="28"/>
          <w:szCs w:val="28"/>
        </w:rPr>
        <w:t>;</w:t>
      </w:r>
    </w:p>
    <w:p w:rsidR="007254D4" w:rsidRPr="00282481" w:rsidRDefault="00AF29A9" w:rsidP="00AF29A9">
      <w:pPr>
        <w:widowControl w:val="0"/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3) </w:t>
      </w:r>
      <w:r w:rsidR="007254D4" w:rsidRPr="00282481">
        <w:rPr>
          <w:rFonts w:eastAsiaTheme="minorHAnsi"/>
          <w:sz w:val="28"/>
          <w:szCs w:val="28"/>
        </w:rPr>
        <w:t xml:space="preserve">фото местности, где предполагается </w:t>
      </w:r>
      <w:proofErr w:type="gramStart"/>
      <w:r w:rsidR="007254D4" w:rsidRPr="00282481">
        <w:rPr>
          <w:rFonts w:eastAsiaTheme="minorHAnsi"/>
          <w:sz w:val="28"/>
          <w:szCs w:val="28"/>
        </w:rPr>
        <w:t>разместить</w:t>
      </w:r>
      <w:proofErr w:type="gramEnd"/>
      <w:r w:rsidR="007254D4" w:rsidRPr="00282481">
        <w:rPr>
          <w:rFonts w:eastAsiaTheme="minorHAnsi"/>
          <w:sz w:val="28"/>
          <w:szCs w:val="28"/>
        </w:rPr>
        <w:t xml:space="preserve"> новое место под </w:t>
      </w:r>
      <w:r w:rsidR="00BA3E3A">
        <w:rPr>
          <w:rFonts w:eastAsiaTheme="minorHAnsi"/>
          <w:sz w:val="28"/>
          <w:szCs w:val="28"/>
        </w:rPr>
        <w:lastRenderedPageBreak/>
        <w:t xml:space="preserve">НТО </w:t>
      </w:r>
      <w:r w:rsidR="007254D4" w:rsidRPr="00282481">
        <w:rPr>
          <w:rFonts w:eastAsiaTheme="minorHAnsi"/>
          <w:sz w:val="28"/>
          <w:szCs w:val="28"/>
        </w:rPr>
        <w:t>(при наличии);</w:t>
      </w:r>
    </w:p>
    <w:p w:rsidR="007254D4" w:rsidRPr="00282481" w:rsidRDefault="00AF29A9" w:rsidP="00AF29A9">
      <w:pPr>
        <w:widowControl w:val="0"/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4) </w:t>
      </w:r>
      <w:r w:rsidR="007254D4" w:rsidRPr="00282481">
        <w:rPr>
          <w:rFonts w:eastAsiaTheme="minorHAnsi"/>
          <w:sz w:val="28"/>
          <w:szCs w:val="28"/>
        </w:rPr>
        <w:t xml:space="preserve">действующий договор на право размещения </w:t>
      </w:r>
      <w:r w:rsidR="00BA3E3A">
        <w:rPr>
          <w:rFonts w:eastAsiaTheme="minorHAnsi"/>
          <w:sz w:val="28"/>
          <w:szCs w:val="28"/>
        </w:rPr>
        <w:t xml:space="preserve">НТО </w:t>
      </w:r>
      <w:r w:rsidR="007254D4" w:rsidRPr="00282481">
        <w:rPr>
          <w:rFonts w:eastAsiaTheme="minorHAnsi"/>
          <w:sz w:val="28"/>
          <w:szCs w:val="28"/>
        </w:rPr>
        <w:t>(при наличии).</w:t>
      </w:r>
    </w:p>
    <w:p w:rsidR="007254D4" w:rsidRPr="00282481" w:rsidRDefault="00335408" w:rsidP="00AF29A9">
      <w:pPr>
        <w:tabs>
          <w:tab w:val="num" w:pos="1276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</w:t>
      </w:r>
      <w:r w:rsidR="00DE0FD9">
        <w:rPr>
          <w:noProof/>
          <w:sz w:val="28"/>
          <w:szCs w:val="28"/>
        </w:rPr>
        <w:t>9</w:t>
      </w:r>
      <w:r>
        <w:rPr>
          <w:noProof/>
          <w:sz w:val="28"/>
          <w:szCs w:val="28"/>
        </w:rPr>
        <w:t>. </w:t>
      </w:r>
      <w:r w:rsidR="007254D4" w:rsidRPr="00282481">
        <w:rPr>
          <w:noProof/>
          <w:sz w:val="28"/>
          <w:szCs w:val="28"/>
        </w:rPr>
        <w:t xml:space="preserve">Заявитель представляет в </w:t>
      </w:r>
      <w:r w:rsidR="00642F4F">
        <w:rPr>
          <w:noProof/>
          <w:sz w:val="28"/>
          <w:szCs w:val="28"/>
        </w:rPr>
        <w:t>структурн</w:t>
      </w:r>
      <w:r w:rsidR="002D6A38">
        <w:rPr>
          <w:noProof/>
          <w:sz w:val="28"/>
          <w:szCs w:val="28"/>
        </w:rPr>
        <w:t>ое</w:t>
      </w:r>
      <w:r w:rsidR="00642F4F">
        <w:rPr>
          <w:noProof/>
          <w:sz w:val="28"/>
          <w:szCs w:val="28"/>
        </w:rPr>
        <w:t xml:space="preserve"> подразделени</w:t>
      </w:r>
      <w:r w:rsidR="002D6A38">
        <w:rPr>
          <w:noProof/>
          <w:sz w:val="28"/>
          <w:szCs w:val="28"/>
        </w:rPr>
        <w:t>е уполномоченного органа</w:t>
      </w:r>
      <w:r w:rsidR="00642F4F">
        <w:rPr>
          <w:noProof/>
          <w:sz w:val="28"/>
          <w:szCs w:val="28"/>
        </w:rPr>
        <w:t xml:space="preserve"> </w:t>
      </w:r>
      <w:r w:rsidR="007254D4" w:rsidRPr="00282481">
        <w:rPr>
          <w:noProof/>
          <w:sz w:val="28"/>
          <w:szCs w:val="28"/>
        </w:rPr>
        <w:t xml:space="preserve">заявление на оказание </w:t>
      </w:r>
      <w:r w:rsidR="00286A18">
        <w:rPr>
          <w:noProof/>
          <w:sz w:val="28"/>
          <w:szCs w:val="28"/>
        </w:rPr>
        <w:t>У</w:t>
      </w:r>
      <w:r w:rsidR="002D6A38">
        <w:rPr>
          <w:noProof/>
          <w:sz w:val="28"/>
          <w:szCs w:val="28"/>
        </w:rPr>
        <w:t>сл</w:t>
      </w:r>
      <w:r w:rsidR="007254D4" w:rsidRPr="00282481">
        <w:rPr>
          <w:noProof/>
          <w:sz w:val="28"/>
          <w:szCs w:val="28"/>
        </w:rPr>
        <w:t>уги, а также прилагаемые к н</w:t>
      </w:r>
      <w:r w:rsidR="002D6A38">
        <w:rPr>
          <w:noProof/>
          <w:sz w:val="28"/>
          <w:szCs w:val="28"/>
        </w:rPr>
        <w:t>ему</w:t>
      </w:r>
      <w:r w:rsidR="007254D4" w:rsidRPr="00282481">
        <w:rPr>
          <w:noProof/>
          <w:sz w:val="28"/>
          <w:szCs w:val="28"/>
        </w:rPr>
        <w:t xml:space="preserve"> документы, одним из следующих способов:</w:t>
      </w:r>
    </w:p>
    <w:p w:rsidR="007254D4" w:rsidRPr="00282481" w:rsidRDefault="007254D4" w:rsidP="007254D4">
      <w:pPr>
        <w:pStyle w:val="a3"/>
        <w:widowControl w:val="0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в электронной фо</w:t>
      </w:r>
      <w:r w:rsidR="00821567">
        <w:rPr>
          <w:sz w:val="28"/>
          <w:szCs w:val="28"/>
        </w:rPr>
        <w:t>рме посредством Единого портала;</w:t>
      </w:r>
      <w:r w:rsidRPr="00282481">
        <w:rPr>
          <w:sz w:val="28"/>
          <w:szCs w:val="28"/>
        </w:rPr>
        <w:t xml:space="preserve"> </w:t>
      </w:r>
    </w:p>
    <w:p w:rsidR="007254D4" w:rsidRPr="00282481" w:rsidRDefault="007254D4" w:rsidP="007254D4">
      <w:pPr>
        <w:pStyle w:val="a3"/>
        <w:widowControl w:val="0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на бумажном носителе посредством личного обращения в</w:t>
      </w:r>
      <w:r w:rsidR="00642F4F">
        <w:rPr>
          <w:sz w:val="28"/>
          <w:szCs w:val="28"/>
        </w:rPr>
        <w:t xml:space="preserve"> структурное подразделение</w:t>
      </w:r>
      <w:r w:rsidR="002D6A38">
        <w:rPr>
          <w:sz w:val="28"/>
          <w:szCs w:val="28"/>
        </w:rPr>
        <w:t xml:space="preserve"> уполномоченного органа</w:t>
      </w:r>
      <w:r w:rsidRPr="00282481">
        <w:rPr>
          <w:sz w:val="28"/>
          <w:szCs w:val="28"/>
        </w:rPr>
        <w:t>;</w:t>
      </w:r>
    </w:p>
    <w:p w:rsidR="007254D4" w:rsidRPr="00282481" w:rsidRDefault="007254D4" w:rsidP="002D6A38">
      <w:pPr>
        <w:pStyle w:val="a3"/>
        <w:widowControl w:val="0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на бумажном носителе посредством почтового отправления с уведомлением о вручении в</w:t>
      </w:r>
      <w:r w:rsidR="00DE0FD9">
        <w:rPr>
          <w:sz w:val="28"/>
          <w:szCs w:val="28"/>
        </w:rPr>
        <w:t xml:space="preserve"> структурное подразделение</w:t>
      </w:r>
      <w:r w:rsidR="002D6A38">
        <w:rPr>
          <w:sz w:val="28"/>
          <w:szCs w:val="28"/>
        </w:rPr>
        <w:t xml:space="preserve"> </w:t>
      </w:r>
      <w:r w:rsidR="002D6A38" w:rsidRPr="002D6A38">
        <w:rPr>
          <w:sz w:val="28"/>
          <w:szCs w:val="28"/>
        </w:rPr>
        <w:t>уполномоченного органа</w:t>
      </w:r>
      <w:r w:rsidRPr="00282481">
        <w:rPr>
          <w:sz w:val="28"/>
          <w:szCs w:val="28"/>
        </w:rPr>
        <w:t>.</w:t>
      </w:r>
    </w:p>
    <w:p w:rsidR="007254D4" w:rsidRPr="00282481" w:rsidRDefault="00DE0FD9" w:rsidP="00136BD8">
      <w:pPr>
        <w:tabs>
          <w:tab w:val="num" w:pos="1276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20</w:t>
      </w:r>
      <w:r w:rsidR="00335408">
        <w:rPr>
          <w:noProof/>
          <w:sz w:val="28"/>
          <w:szCs w:val="28"/>
        </w:rPr>
        <w:t>. </w:t>
      </w:r>
      <w:proofErr w:type="gramStart"/>
      <w:r w:rsidR="007254D4" w:rsidRPr="00282481">
        <w:rPr>
          <w:noProof/>
          <w:sz w:val="28"/>
          <w:szCs w:val="28"/>
        </w:rPr>
        <w:t xml:space="preserve">Исчерпывающий перечень необходимых для предоставления </w:t>
      </w:r>
      <w:r w:rsidR="00335408">
        <w:rPr>
          <w:noProof/>
          <w:sz w:val="28"/>
          <w:szCs w:val="28"/>
        </w:rPr>
        <w:t>У</w:t>
      </w:r>
      <w:r w:rsidR="007254D4" w:rsidRPr="00282481">
        <w:rPr>
          <w:noProof/>
          <w:sz w:val="28"/>
          <w:szCs w:val="28"/>
        </w:rPr>
        <w:t xml:space="preserve">слуги документов (их копий или сведений, содержащихся в них), которые запрашиваются </w:t>
      </w:r>
      <w:r w:rsidR="004F1D95">
        <w:rPr>
          <w:noProof/>
          <w:sz w:val="28"/>
          <w:szCs w:val="28"/>
        </w:rPr>
        <w:t xml:space="preserve">структурными подразделениями уполномоченного органа </w:t>
      </w:r>
      <w:r w:rsidR="007254D4" w:rsidRPr="00282481">
        <w:rPr>
          <w:noProof/>
          <w:sz w:val="28"/>
          <w:szCs w:val="28"/>
        </w:rPr>
        <w:t>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</w:t>
      </w:r>
      <w:proofErr w:type="gramEnd"/>
      <w:r w:rsidR="007254D4" w:rsidRPr="00282481">
        <w:rPr>
          <w:noProof/>
          <w:sz w:val="28"/>
          <w:szCs w:val="28"/>
        </w:rPr>
        <w:t xml:space="preserve"> организациях, в распоряжении которых находятся указанные документы, и которые заявитель вправе представить по собственной инициативе не предусматривается.</w:t>
      </w:r>
    </w:p>
    <w:p w:rsidR="007254D4" w:rsidRPr="00282481" w:rsidRDefault="00DE0FD9" w:rsidP="00136BD8">
      <w:pPr>
        <w:tabs>
          <w:tab w:val="num" w:pos="1276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21</w:t>
      </w:r>
      <w:r w:rsidR="00900519">
        <w:rPr>
          <w:noProof/>
          <w:sz w:val="28"/>
          <w:szCs w:val="28"/>
        </w:rPr>
        <w:t>. </w:t>
      </w:r>
      <w:r w:rsidR="007254D4" w:rsidRPr="00282481">
        <w:rPr>
          <w:noProof/>
          <w:sz w:val="28"/>
          <w:szCs w:val="28"/>
        </w:rPr>
        <w:t>При предоставлении Услуги запрещается требовать от заявителя:</w:t>
      </w:r>
    </w:p>
    <w:p w:rsidR="007254D4" w:rsidRPr="00282481" w:rsidRDefault="000324E9" w:rsidP="00136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254D4" w:rsidRPr="00282481">
        <w:rPr>
          <w:rFonts w:ascii="Times New Roman" w:hAnsi="Times New Roman" w:cs="Times New Roman"/>
          <w:sz w:val="28"/>
          <w:szCs w:val="28"/>
        </w:rPr>
        <w:t xml:space="preserve">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DE0FD9">
        <w:rPr>
          <w:rFonts w:ascii="Times New Roman" w:hAnsi="Times New Roman" w:cs="Times New Roman"/>
          <w:sz w:val="28"/>
          <w:szCs w:val="28"/>
        </w:rPr>
        <w:t>У</w:t>
      </w:r>
      <w:r w:rsidR="007254D4" w:rsidRPr="00282481">
        <w:rPr>
          <w:rFonts w:ascii="Times New Roman" w:hAnsi="Times New Roman" w:cs="Times New Roman"/>
          <w:sz w:val="28"/>
          <w:szCs w:val="28"/>
        </w:rPr>
        <w:t xml:space="preserve">слуги; </w:t>
      </w:r>
    </w:p>
    <w:p w:rsidR="007254D4" w:rsidRPr="00282481" w:rsidRDefault="00136BD8" w:rsidP="007254D4">
      <w:pPr>
        <w:pStyle w:val="ConsPlusNormal"/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7254D4" w:rsidRPr="00282481">
        <w:rPr>
          <w:rFonts w:ascii="Times New Roman" w:hAnsi="Times New Roman" w:cs="Times New Roman"/>
          <w:sz w:val="28"/>
          <w:szCs w:val="28"/>
        </w:rPr>
        <w:t> </w:t>
      </w:r>
      <w:r w:rsidR="007254D4" w:rsidRPr="00282481">
        <w:rPr>
          <w:rFonts w:ascii="Times New Roman" w:eastAsia="Calibri" w:hAnsi="Times New Roman" w:cs="Times New Roman"/>
          <w:sz w:val="28"/>
          <w:szCs w:val="28"/>
        </w:rPr>
        <w:t>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субъекта Российской Федерации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</w:t>
      </w:r>
      <w:proofErr w:type="gramEnd"/>
      <w:r w:rsidR="007254D4" w:rsidRPr="00282481">
        <w:rPr>
          <w:rFonts w:ascii="Times New Roman" w:eastAsia="Calibri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услуг».</w:t>
      </w:r>
    </w:p>
    <w:p w:rsidR="00940EC0" w:rsidRDefault="007254D4" w:rsidP="00940E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481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и инфор</w:t>
      </w:r>
      <w:r w:rsidR="00DE0FD9">
        <w:rPr>
          <w:rFonts w:ascii="Times New Roman" w:hAnsi="Times New Roman" w:cs="Times New Roman"/>
          <w:sz w:val="28"/>
          <w:szCs w:val="28"/>
        </w:rPr>
        <w:t xml:space="preserve">мацию по собственной инициативе, </w:t>
      </w:r>
      <w:r w:rsidR="00DE0FD9" w:rsidRPr="00DE0FD9">
        <w:rPr>
          <w:rFonts w:ascii="Times New Roman" w:hAnsi="Times New Roman" w:cs="Times New Roman"/>
          <w:sz w:val="28"/>
          <w:szCs w:val="28"/>
        </w:rPr>
        <w:t>заверенные в установленном законодательством Российской Федерации порядке</w:t>
      </w:r>
      <w:r w:rsidR="00DE0FD9">
        <w:rPr>
          <w:rFonts w:ascii="Times New Roman" w:hAnsi="Times New Roman" w:cs="Times New Roman"/>
          <w:sz w:val="28"/>
          <w:szCs w:val="28"/>
        </w:rPr>
        <w:t>.</w:t>
      </w:r>
    </w:p>
    <w:p w:rsidR="00DE0FD9" w:rsidRDefault="00DE0FD9" w:rsidP="00940E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409" w:rsidRDefault="00C00409" w:rsidP="00940E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409" w:rsidRPr="00C00409" w:rsidRDefault="00C00409" w:rsidP="00940E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D23" w:rsidRPr="00947372" w:rsidRDefault="00136BD8" w:rsidP="00B12481">
      <w:pPr>
        <w:pStyle w:val="a8"/>
        <w:jc w:val="center"/>
        <w:rPr>
          <w:b/>
          <w:sz w:val="28"/>
          <w:szCs w:val="28"/>
        </w:rPr>
      </w:pPr>
      <w:r w:rsidRPr="00947372">
        <w:rPr>
          <w:b/>
          <w:sz w:val="28"/>
          <w:szCs w:val="28"/>
        </w:rPr>
        <w:lastRenderedPageBreak/>
        <w:t xml:space="preserve">Глава 10. </w:t>
      </w:r>
      <w:r w:rsidR="007254D4" w:rsidRPr="00947372">
        <w:rPr>
          <w:b/>
          <w:sz w:val="28"/>
          <w:szCs w:val="28"/>
        </w:rPr>
        <w:t>Исчерпывающий перечень оснований</w:t>
      </w:r>
    </w:p>
    <w:p w:rsidR="007254D4" w:rsidRDefault="007254D4" w:rsidP="00B12481">
      <w:pPr>
        <w:pStyle w:val="a8"/>
        <w:jc w:val="center"/>
      </w:pPr>
      <w:r w:rsidRPr="00947372">
        <w:rPr>
          <w:b/>
          <w:sz w:val="28"/>
          <w:szCs w:val="28"/>
        </w:rPr>
        <w:t>для отказа</w:t>
      </w:r>
      <w:r w:rsidR="00136BD8" w:rsidRPr="00947372">
        <w:rPr>
          <w:b/>
          <w:sz w:val="28"/>
          <w:szCs w:val="28"/>
        </w:rPr>
        <w:t xml:space="preserve"> </w:t>
      </w:r>
      <w:r w:rsidRPr="00947372">
        <w:rPr>
          <w:b/>
          <w:sz w:val="28"/>
          <w:szCs w:val="28"/>
        </w:rPr>
        <w:t>в приеме заявления</w:t>
      </w:r>
    </w:p>
    <w:p w:rsidR="00AF29A9" w:rsidRPr="00AF29A9" w:rsidRDefault="00AF29A9" w:rsidP="00940EC0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254D4" w:rsidRPr="00282481" w:rsidRDefault="00DE0FD9" w:rsidP="00AF29A9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AF29A9"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>Исчерпывающий перечень оснований для отказа в приеме документов, в том числе пред</w:t>
      </w:r>
      <w:r w:rsidR="00BF4935">
        <w:rPr>
          <w:sz w:val="28"/>
          <w:szCs w:val="28"/>
        </w:rPr>
        <w:t>ставленных в электронной форме:</w:t>
      </w:r>
    </w:p>
    <w:p w:rsidR="007254D4" w:rsidRPr="00282481" w:rsidRDefault="007254D4" w:rsidP="007254D4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а)</w:t>
      </w:r>
      <w:r w:rsidR="00AF29A9">
        <w:rPr>
          <w:sz w:val="28"/>
          <w:szCs w:val="28"/>
        </w:rPr>
        <w:t> </w:t>
      </w:r>
      <w:r w:rsidRPr="00282481">
        <w:rPr>
          <w:sz w:val="28"/>
          <w:szCs w:val="28"/>
        </w:rPr>
        <w:t xml:space="preserve">заявление представлено в уполномоченный орган, в полномочия которого не входит предоставление </w:t>
      </w:r>
      <w:r w:rsidR="00AF29A9">
        <w:rPr>
          <w:sz w:val="28"/>
          <w:szCs w:val="28"/>
        </w:rPr>
        <w:t>У</w:t>
      </w:r>
      <w:r w:rsidRPr="00282481">
        <w:rPr>
          <w:sz w:val="28"/>
          <w:szCs w:val="28"/>
        </w:rPr>
        <w:t>слуги;</w:t>
      </w:r>
    </w:p>
    <w:p w:rsidR="007254D4" w:rsidRPr="00282481" w:rsidRDefault="007254D4" w:rsidP="007254D4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б)</w:t>
      </w:r>
      <w:r w:rsidR="00AF29A9">
        <w:rPr>
          <w:sz w:val="28"/>
          <w:szCs w:val="28"/>
        </w:rPr>
        <w:t> </w:t>
      </w:r>
      <w:r w:rsidRPr="00282481">
        <w:rPr>
          <w:sz w:val="28"/>
          <w:szCs w:val="28"/>
        </w:rPr>
        <w:t xml:space="preserve">представленные документы утратили силу на день обращения за получением </w:t>
      </w:r>
      <w:r w:rsidR="00AF29A9">
        <w:rPr>
          <w:sz w:val="28"/>
          <w:szCs w:val="28"/>
        </w:rPr>
        <w:t>У</w:t>
      </w:r>
      <w:r w:rsidRPr="00282481">
        <w:rPr>
          <w:sz w:val="28"/>
          <w:szCs w:val="28"/>
        </w:rPr>
        <w:t>слуги;</w:t>
      </w:r>
    </w:p>
    <w:p w:rsidR="007254D4" w:rsidRPr="00282481" w:rsidRDefault="007254D4" w:rsidP="007254D4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в)</w:t>
      </w:r>
      <w:r w:rsidR="00AF29A9">
        <w:rPr>
          <w:sz w:val="28"/>
          <w:szCs w:val="28"/>
        </w:rPr>
        <w:t> </w:t>
      </w:r>
      <w:r w:rsidRPr="00282481">
        <w:rPr>
          <w:sz w:val="28"/>
          <w:szCs w:val="28"/>
        </w:rPr>
        <w:t>представленные документы содержат подчистки и исправл</w:t>
      </w:r>
      <w:r w:rsidR="00DE0FD9">
        <w:rPr>
          <w:sz w:val="28"/>
          <w:szCs w:val="28"/>
        </w:rPr>
        <w:t>ения текста;</w:t>
      </w:r>
    </w:p>
    <w:p w:rsidR="007254D4" w:rsidRPr="00282481" w:rsidRDefault="007254D4" w:rsidP="007254D4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г)</w:t>
      </w:r>
      <w:r w:rsidR="00AF29A9">
        <w:rPr>
          <w:sz w:val="28"/>
          <w:szCs w:val="28"/>
        </w:rPr>
        <w:t> </w:t>
      </w:r>
      <w:r w:rsidRPr="00282481">
        <w:rPr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7254D4" w:rsidRPr="00282481" w:rsidRDefault="007254D4" w:rsidP="007254D4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д)</w:t>
      </w:r>
      <w:r w:rsidR="00AF29A9">
        <w:rPr>
          <w:sz w:val="28"/>
          <w:szCs w:val="28"/>
        </w:rPr>
        <w:t> </w:t>
      </w:r>
      <w:r w:rsidRPr="00282481">
        <w:rPr>
          <w:sz w:val="28"/>
          <w:szCs w:val="28"/>
        </w:rPr>
        <w:t>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7254D4" w:rsidRPr="00282481" w:rsidRDefault="00AF29A9" w:rsidP="00AF29A9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0FD9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>Заявление, поданное в форме электронного документа с использованием Единого портала, к рассмотрению не принимается в случае:</w:t>
      </w:r>
    </w:p>
    <w:p w:rsidR="007254D4" w:rsidRPr="00AF29A9" w:rsidRDefault="00AF29A9" w:rsidP="00AF29A9">
      <w:pPr>
        <w:pStyle w:val="a8"/>
        <w:ind w:firstLine="709"/>
        <w:jc w:val="both"/>
        <w:rPr>
          <w:sz w:val="28"/>
          <w:szCs w:val="28"/>
        </w:rPr>
      </w:pPr>
      <w:r w:rsidRPr="00AF29A9">
        <w:rPr>
          <w:sz w:val="28"/>
          <w:szCs w:val="28"/>
        </w:rPr>
        <w:t>- </w:t>
      </w:r>
      <w:r w:rsidR="007254D4" w:rsidRPr="00AF29A9">
        <w:rPr>
          <w:sz w:val="28"/>
          <w:szCs w:val="28"/>
        </w:rPr>
        <w:t xml:space="preserve">некорректного заполнения обязательных полей в форме интерактивного запроса ЕПГУ (отсутствие заполнения, недостоверное, неполное либо неправильное, не соответствующее требованиям, установленным </w:t>
      </w:r>
      <w:r w:rsidR="00B017D0">
        <w:rPr>
          <w:sz w:val="28"/>
          <w:szCs w:val="28"/>
        </w:rPr>
        <w:t>а</w:t>
      </w:r>
      <w:r w:rsidR="007254D4" w:rsidRPr="00AF29A9">
        <w:rPr>
          <w:sz w:val="28"/>
          <w:szCs w:val="28"/>
        </w:rPr>
        <w:t>дминистративным регламентом);</w:t>
      </w:r>
    </w:p>
    <w:p w:rsidR="007254D4" w:rsidRPr="00AF29A9" w:rsidRDefault="00AF29A9" w:rsidP="00AF29A9">
      <w:pPr>
        <w:pStyle w:val="a8"/>
        <w:ind w:firstLine="709"/>
        <w:jc w:val="both"/>
        <w:rPr>
          <w:sz w:val="28"/>
          <w:szCs w:val="28"/>
        </w:rPr>
      </w:pPr>
      <w:r w:rsidRPr="00AF29A9">
        <w:rPr>
          <w:sz w:val="28"/>
          <w:szCs w:val="28"/>
        </w:rPr>
        <w:t>- </w:t>
      </w:r>
      <w:r w:rsidR="007254D4" w:rsidRPr="00AF29A9">
        <w:rPr>
          <w:sz w:val="28"/>
          <w:szCs w:val="28"/>
        </w:rPr>
        <w:t>предоставления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7254D4" w:rsidRPr="00AF29A9" w:rsidRDefault="00AF29A9" w:rsidP="00AF29A9">
      <w:pPr>
        <w:pStyle w:val="a8"/>
        <w:ind w:firstLine="709"/>
        <w:jc w:val="both"/>
        <w:rPr>
          <w:sz w:val="28"/>
          <w:szCs w:val="28"/>
        </w:rPr>
      </w:pPr>
      <w:r w:rsidRPr="00AF29A9">
        <w:rPr>
          <w:sz w:val="28"/>
          <w:szCs w:val="28"/>
        </w:rPr>
        <w:t>- </w:t>
      </w:r>
      <w:r w:rsidR="007254D4" w:rsidRPr="00AF29A9">
        <w:rPr>
          <w:sz w:val="28"/>
          <w:szCs w:val="28"/>
        </w:rPr>
        <w:t xml:space="preserve">не соответствия данных </w:t>
      </w:r>
      <w:proofErr w:type="gramStart"/>
      <w:r w:rsidR="007254D4" w:rsidRPr="00AF29A9">
        <w:rPr>
          <w:sz w:val="28"/>
          <w:szCs w:val="28"/>
        </w:rPr>
        <w:t>владельца квалифицированного сертификата ключа проверки электронной подписи</w:t>
      </w:r>
      <w:proofErr w:type="gramEnd"/>
      <w:r w:rsidR="007254D4" w:rsidRPr="00AF29A9">
        <w:rPr>
          <w:sz w:val="28"/>
          <w:szCs w:val="28"/>
        </w:rPr>
        <w:t xml:space="preserve"> данным представителя, указанным в заявлении.</w:t>
      </w:r>
    </w:p>
    <w:p w:rsidR="007254D4" w:rsidRPr="00282481" w:rsidRDefault="00AF29A9" w:rsidP="00AF29A9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0FD9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>Решение об отказе в приеме документов, указанных в пункте 2</w:t>
      </w:r>
      <w:r w:rsidR="00DE0FD9">
        <w:rPr>
          <w:sz w:val="28"/>
          <w:szCs w:val="28"/>
        </w:rPr>
        <w:t>3</w:t>
      </w:r>
      <w:r w:rsidR="007254D4" w:rsidRPr="00282481">
        <w:rPr>
          <w:sz w:val="28"/>
          <w:szCs w:val="28"/>
        </w:rPr>
        <w:t xml:space="preserve"> настоящего </w:t>
      </w:r>
      <w:r w:rsidR="002B1A70">
        <w:rPr>
          <w:sz w:val="28"/>
          <w:szCs w:val="28"/>
        </w:rPr>
        <w:t>а</w:t>
      </w:r>
      <w:r w:rsidR="007254D4" w:rsidRPr="00282481">
        <w:rPr>
          <w:sz w:val="28"/>
          <w:szCs w:val="28"/>
        </w:rPr>
        <w:t>дминистративного регламента, направляется заявителю способом, определенным заявителем в заявлении не позднее рабочего д</w:t>
      </w:r>
      <w:r w:rsidR="00341D9E">
        <w:rPr>
          <w:sz w:val="28"/>
          <w:szCs w:val="28"/>
        </w:rPr>
        <w:t>н</w:t>
      </w:r>
      <w:r w:rsidR="007254D4" w:rsidRPr="00282481">
        <w:rPr>
          <w:sz w:val="28"/>
          <w:szCs w:val="28"/>
        </w:rPr>
        <w:t>я, следующего за днем получения такого заявления, либо выдается в день личного обращения за получением указанного решения в уполномоченны</w:t>
      </w:r>
      <w:r>
        <w:rPr>
          <w:sz w:val="28"/>
          <w:szCs w:val="28"/>
        </w:rPr>
        <w:t>е</w:t>
      </w:r>
      <w:r w:rsidR="007254D4" w:rsidRPr="00282481">
        <w:rPr>
          <w:sz w:val="28"/>
          <w:szCs w:val="28"/>
        </w:rPr>
        <w:t xml:space="preserve"> орган</w:t>
      </w:r>
      <w:r>
        <w:rPr>
          <w:sz w:val="28"/>
          <w:szCs w:val="28"/>
        </w:rPr>
        <w:t>ы</w:t>
      </w:r>
      <w:r w:rsidR="007254D4" w:rsidRPr="00282481">
        <w:rPr>
          <w:sz w:val="28"/>
          <w:szCs w:val="28"/>
        </w:rPr>
        <w:t>.</w:t>
      </w:r>
    </w:p>
    <w:p w:rsidR="00DE0FD9" w:rsidRDefault="00AF29A9" w:rsidP="00DE0FD9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0FD9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 xml:space="preserve">Отказ в приеме документов не препятствует повторному обращению заявителя в </w:t>
      </w:r>
      <w:r w:rsidR="00286A18">
        <w:rPr>
          <w:sz w:val="28"/>
          <w:szCs w:val="28"/>
        </w:rPr>
        <w:t xml:space="preserve">структурные подразделения </w:t>
      </w:r>
      <w:r w:rsidR="007254D4" w:rsidRPr="00282481">
        <w:rPr>
          <w:sz w:val="28"/>
          <w:szCs w:val="28"/>
        </w:rPr>
        <w:t>уполномоченн</w:t>
      </w:r>
      <w:r w:rsidR="00286A18">
        <w:rPr>
          <w:sz w:val="28"/>
          <w:szCs w:val="28"/>
        </w:rPr>
        <w:t>ого</w:t>
      </w:r>
      <w:r w:rsidR="007254D4" w:rsidRPr="00282481">
        <w:rPr>
          <w:sz w:val="28"/>
          <w:szCs w:val="28"/>
        </w:rPr>
        <w:t xml:space="preserve"> орган</w:t>
      </w:r>
      <w:r w:rsidR="00286A18">
        <w:rPr>
          <w:sz w:val="28"/>
          <w:szCs w:val="28"/>
        </w:rPr>
        <w:t>а за предоставлением У</w:t>
      </w:r>
      <w:r w:rsidR="007254D4" w:rsidRPr="00282481">
        <w:rPr>
          <w:sz w:val="28"/>
          <w:szCs w:val="28"/>
        </w:rPr>
        <w:t>слуги.</w:t>
      </w:r>
    </w:p>
    <w:p w:rsidR="00DE0FD9" w:rsidRPr="00DE0FD9" w:rsidRDefault="00DE0FD9" w:rsidP="00DE0FD9">
      <w:pPr>
        <w:tabs>
          <w:tab w:val="num" w:pos="1276"/>
        </w:tabs>
        <w:spacing w:after="160"/>
        <w:ind w:firstLine="709"/>
        <w:contextualSpacing/>
        <w:jc w:val="both"/>
        <w:rPr>
          <w:sz w:val="16"/>
          <w:szCs w:val="16"/>
        </w:rPr>
      </w:pPr>
    </w:p>
    <w:p w:rsidR="007254D4" w:rsidRPr="00520D79" w:rsidRDefault="00AF29A9" w:rsidP="00DE0FD9">
      <w:pPr>
        <w:tabs>
          <w:tab w:val="num" w:pos="1276"/>
        </w:tabs>
        <w:spacing w:after="160"/>
        <w:contextualSpacing/>
        <w:jc w:val="center"/>
        <w:rPr>
          <w:b/>
          <w:sz w:val="28"/>
          <w:szCs w:val="28"/>
        </w:rPr>
      </w:pPr>
      <w:r w:rsidRPr="00520D79">
        <w:rPr>
          <w:b/>
          <w:sz w:val="28"/>
          <w:szCs w:val="28"/>
        </w:rPr>
        <w:t>Глава 11. </w:t>
      </w:r>
      <w:r w:rsidR="007254D4" w:rsidRPr="00520D79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F29A9" w:rsidRPr="00AF29A9" w:rsidRDefault="00AF29A9" w:rsidP="00AF29A9">
      <w:pPr>
        <w:tabs>
          <w:tab w:val="num" w:pos="1276"/>
        </w:tabs>
        <w:spacing w:after="160"/>
        <w:contextualSpacing/>
        <w:jc w:val="center"/>
        <w:rPr>
          <w:sz w:val="16"/>
          <w:szCs w:val="16"/>
        </w:rPr>
      </w:pPr>
    </w:p>
    <w:p w:rsidR="007254D4" w:rsidRPr="00282481" w:rsidRDefault="00AF29A9" w:rsidP="00AF29A9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2</w:t>
      </w:r>
      <w:r w:rsidR="00DE0FD9">
        <w:rPr>
          <w:noProof/>
          <w:sz w:val="28"/>
          <w:szCs w:val="28"/>
        </w:rPr>
        <w:t>6</w:t>
      </w:r>
      <w:r>
        <w:rPr>
          <w:noProof/>
          <w:sz w:val="28"/>
          <w:szCs w:val="28"/>
        </w:rPr>
        <w:t>. </w:t>
      </w:r>
      <w:r w:rsidR="007254D4" w:rsidRPr="00282481">
        <w:rPr>
          <w:noProof/>
          <w:sz w:val="28"/>
          <w:szCs w:val="28"/>
        </w:rPr>
        <w:t>Основания для отказа в предоставлении Услуги:</w:t>
      </w:r>
    </w:p>
    <w:p w:rsidR="00DE0FD9" w:rsidRDefault="002B1A70" w:rsidP="00DE0FD9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7254D4" w:rsidRPr="00282481">
        <w:rPr>
          <w:sz w:val="28"/>
          <w:szCs w:val="28"/>
        </w:rPr>
        <w:t>подача заявления на предоставление Услуги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DE0FD9" w:rsidRPr="00DE0FD9" w:rsidRDefault="00DE0FD9" w:rsidP="00DE0FD9">
      <w:pPr>
        <w:tabs>
          <w:tab w:val="num" w:pos="1276"/>
        </w:tabs>
        <w:spacing w:after="160"/>
        <w:ind w:firstLine="709"/>
        <w:contextualSpacing/>
        <w:jc w:val="both"/>
        <w:rPr>
          <w:sz w:val="16"/>
          <w:szCs w:val="16"/>
        </w:rPr>
      </w:pPr>
    </w:p>
    <w:p w:rsidR="007254D4" w:rsidRPr="00520D79" w:rsidRDefault="00AF29A9" w:rsidP="00DE0FD9">
      <w:pPr>
        <w:tabs>
          <w:tab w:val="num" w:pos="1276"/>
        </w:tabs>
        <w:spacing w:after="160"/>
        <w:contextualSpacing/>
        <w:jc w:val="center"/>
        <w:rPr>
          <w:b/>
          <w:sz w:val="28"/>
          <w:szCs w:val="28"/>
        </w:rPr>
      </w:pPr>
      <w:r w:rsidRPr="00520D79">
        <w:rPr>
          <w:b/>
          <w:sz w:val="28"/>
          <w:szCs w:val="28"/>
        </w:rPr>
        <w:t xml:space="preserve">Глава 12. </w:t>
      </w:r>
      <w:r w:rsidR="007254D4" w:rsidRPr="00520D79">
        <w:rPr>
          <w:b/>
          <w:sz w:val="28"/>
          <w:szCs w:val="28"/>
        </w:rPr>
        <w:t>Размер платы, взимаемой с заявителя</w:t>
      </w:r>
      <w:r w:rsidR="00DE0FD9">
        <w:rPr>
          <w:b/>
          <w:sz w:val="28"/>
          <w:szCs w:val="28"/>
        </w:rPr>
        <w:t xml:space="preserve"> </w:t>
      </w:r>
      <w:r w:rsidR="007254D4" w:rsidRPr="00520D79">
        <w:rPr>
          <w:b/>
          <w:sz w:val="28"/>
          <w:szCs w:val="28"/>
        </w:rPr>
        <w:t>при предоставлении Услуги, и способы ее взимания</w:t>
      </w:r>
    </w:p>
    <w:p w:rsidR="00520D79" w:rsidRPr="00520D79" w:rsidRDefault="00520D79" w:rsidP="00AF29A9">
      <w:pPr>
        <w:tabs>
          <w:tab w:val="num" w:pos="1276"/>
        </w:tabs>
        <w:spacing w:after="160"/>
        <w:contextualSpacing/>
        <w:jc w:val="center"/>
        <w:rPr>
          <w:sz w:val="16"/>
          <w:szCs w:val="16"/>
        </w:rPr>
      </w:pPr>
    </w:p>
    <w:p w:rsidR="00800A0C" w:rsidRDefault="00800A0C" w:rsidP="00800A0C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0FD9">
        <w:rPr>
          <w:sz w:val="28"/>
          <w:szCs w:val="28"/>
        </w:rPr>
        <w:t>7</w:t>
      </w:r>
      <w:r>
        <w:rPr>
          <w:sz w:val="28"/>
          <w:szCs w:val="28"/>
        </w:rPr>
        <w:t>. Предоставление У</w:t>
      </w:r>
      <w:r w:rsidR="007254D4" w:rsidRPr="00282481">
        <w:rPr>
          <w:sz w:val="28"/>
          <w:szCs w:val="28"/>
        </w:rPr>
        <w:t>слуги осуществляется без взимания платы.</w:t>
      </w:r>
    </w:p>
    <w:p w:rsidR="00DE0FD9" w:rsidRPr="00286A18" w:rsidRDefault="00DE0FD9" w:rsidP="00800A0C">
      <w:pPr>
        <w:tabs>
          <w:tab w:val="num" w:pos="1276"/>
        </w:tabs>
        <w:spacing w:after="160"/>
        <w:ind w:firstLine="709"/>
        <w:contextualSpacing/>
        <w:jc w:val="both"/>
        <w:rPr>
          <w:sz w:val="16"/>
          <w:szCs w:val="16"/>
        </w:rPr>
      </w:pPr>
    </w:p>
    <w:p w:rsidR="007254D4" w:rsidRPr="00520D79" w:rsidRDefault="00800A0C" w:rsidP="00520D79">
      <w:pPr>
        <w:pStyle w:val="a8"/>
        <w:jc w:val="center"/>
        <w:rPr>
          <w:b/>
          <w:sz w:val="28"/>
          <w:szCs w:val="28"/>
        </w:rPr>
      </w:pPr>
      <w:r w:rsidRPr="00520D79">
        <w:rPr>
          <w:b/>
          <w:sz w:val="28"/>
          <w:szCs w:val="28"/>
        </w:rPr>
        <w:t>Глава 13. </w:t>
      </w:r>
      <w:r w:rsidR="007254D4" w:rsidRPr="00520D79">
        <w:rPr>
          <w:b/>
          <w:sz w:val="28"/>
          <w:szCs w:val="28"/>
        </w:rPr>
        <w:t xml:space="preserve">Максимальный срок ожидания в очереди при подаче заявителем заявления и при получении результата предоставления Услуги при получении результата в случае обращения заявителя непосредственно в орган, предоставляющий </w:t>
      </w:r>
      <w:r w:rsidR="00286A18">
        <w:rPr>
          <w:b/>
          <w:sz w:val="28"/>
          <w:szCs w:val="28"/>
        </w:rPr>
        <w:t>У</w:t>
      </w:r>
      <w:r w:rsidR="007254D4" w:rsidRPr="00520D79">
        <w:rPr>
          <w:b/>
          <w:sz w:val="28"/>
          <w:szCs w:val="28"/>
        </w:rPr>
        <w:t>слуги</w:t>
      </w:r>
    </w:p>
    <w:p w:rsidR="00800A0C" w:rsidRPr="00800A0C" w:rsidRDefault="00800A0C" w:rsidP="00800A0C">
      <w:pPr>
        <w:tabs>
          <w:tab w:val="num" w:pos="1276"/>
        </w:tabs>
        <w:spacing w:after="160"/>
        <w:contextualSpacing/>
        <w:jc w:val="center"/>
        <w:rPr>
          <w:sz w:val="16"/>
          <w:szCs w:val="16"/>
        </w:rPr>
      </w:pPr>
    </w:p>
    <w:p w:rsidR="007254D4" w:rsidRPr="00282481" w:rsidRDefault="00800A0C" w:rsidP="00800A0C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0FD9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>Максимальный срок ожидания в очереди при подаче заявления</w:t>
      </w:r>
      <w:r w:rsidR="007254D4" w:rsidRPr="00282481">
        <w:rPr>
          <w:b/>
          <w:sz w:val="28"/>
          <w:szCs w:val="28"/>
        </w:rPr>
        <w:t xml:space="preserve"> </w:t>
      </w:r>
      <w:r w:rsidR="007254D4" w:rsidRPr="00282481">
        <w:rPr>
          <w:sz w:val="28"/>
          <w:szCs w:val="28"/>
        </w:rPr>
        <w:t xml:space="preserve">составляет 15 минут. </w:t>
      </w:r>
    </w:p>
    <w:p w:rsidR="00800A0C" w:rsidRDefault="00800A0C" w:rsidP="00800A0C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0FD9">
        <w:rPr>
          <w:sz w:val="28"/>
          <w:szCs w:val="28"/>
        </w:rPr>
        <w:t>9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>Максимальный срок ожидания в очереди при получении результ</w:t>
      </w:r>
      <w:r>
        <w:rPr>
          <w:sz w:val="28"/>
          <w:szCs w:val="28"/>
        </w:rPr>
        <w:t>ата Услуги составляет 15 минут.</w:t>
      </w:r>
    </w:p>
    <w:p w:rsidR="007254D4" w:rsidRPr="006F0136" w:rsidRDefault="00800A0C" w:rsidP="006F0136">
      <w:pPr>
        <w:pStyle w:val="a8"/>
        <w:jc w:val="center"/>
        <w:rPr>
          <w:b/>
          <w:sz w:val="28"/>
          <w:szCs w:val="28"/>
        </w:rPr>
      </w:pPr>
      <w:r w:rsidRPr="006F0136">
        <w:rPr>
          <w:b/>
          <w:sz w:val="28"/>
          <w:szCs w:val="28"/>
        </w:rPr>
        <w:t xml:space="preserve">Глава 14. </w:t>
      </w:r>
      <w:r w:rsidR="007254D4" w:rsidRPr="006F0136">
        <w:rPr>
          <w:b/>
          <w:sz w:val="28"/>
          <w:szCs w:val="28"/>
        </w:rPr>
        <w:t>Срок регистрации заявления</w:t>
      </w:r>
    </w:p>
    <w:p w:rsidR="00800A0C" w:rsidRPr="00800A0C" w:rsidRDefault="00800A0C" w:rsidP="00800A0C">
      <w:pPr>
        <w:tabs>
          <w:tab w:val="num" w:pos="1276"/>
        </w:tabs>
        <w:spacing w:after="160"/>
        <w:contextualSpacing/>
        <w:jc w:val="center"/>
        <w:rPr>
          <w:sz w:val="16"/>
          <w:szCs w:val="16"/>
        </w:rPr>
      </w:pPr>
    </w:p>
    <w:p w:rsidR="007254D4" w:rsidRPr="00282481" w:rsidRDefault="00DE0FD9" w:rsidP="00800A0C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800A0C"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>Р</w:t>
      </w:r>
      <w:r w:rsidR="007254D4" w:rsidRPr="00282481">
        <w:rPr>
          <w:color w:val="000000" w:themeColor="text1"/>
          <w:sz w:val="28"/>
          <w:szCs w:val="28"/>
        </w:rPr>
        <w:t>егистрация заявления и документов, необходимых для предоставления Услуги, производится в день обращения за ее предоставлением.</w:t>
      </w:r>
    </w:p>
    <w:p w:rsidR="007254D4" w:rsidRPr="00282481" w:rsidRDefault="007254D4" w:rsidP="00800A0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282481">
        <w:rPr>
          <w:color w:val="000000" w:themeColor="text1"/>
          <w:sz w:val="28"/>
          <w:szCs w:val="28"/>
        </w:rPr>
        <w:t xml:space="preserve">Заявление считается полученным </w:t>
      </w:r>
      <w:r w:rsidR="00286A18">
        <w:rPr>
          <w:color w:val="000000" w:themeColor="text1"/>
          <w:sz w:val="28"/>
          <w:szCs w:val="28"/>
        </w:rPr>
        <w:t xml:space="preserve">структурным подразделением </w:t>
      </w:r>
      <w:r w:rsidRPr="00282481">
        <w:rPr>
          <w:color w:val="000000" w:themeColor="text1"/>
          <w:sz w:val="28"/>
          <w:szCs w:val="28"/>
        </w:rPr>
        <w:t>уполномоченн</w:t>
      </w:r>
      <w:r w:rsidR="00286A18">
        <w:rPr>
          <w:color w:val="000000" w:themeColor="text1"/>
          <w:sz w:val="28"/>
          <w:szCs w:val="28"/>
        </w:rPr>
        <w:t>ого</w:t>
      </w:r>
      <w:r w:rsidRPr="00282481">
        <w:rPr>
          <w:color w:val="000000" w:themeColor="text1"/>
          <w:sz w:val="28"/>
          <w:szCs w:val="28"/>
        </w:rPr>
        <w:t xml:space="preserve"> орган</w:t>
      </w:r>
      <w:r w:rsidR="00286A18">
        <w:rPr>
          <w:color w:val="000000" w:themeColor="text1"/>
          <w:sz w:val="28"/>
          <w:szCs w:val="28"/>
        </w:rPr>
        <w:t>а</w:t>
      </w:r>
      <w:r w:rsidRPr="00282481">
        <w:rPr>
          <w:color w:val="000000" w:themeColor="text1"/>
          <w:sz w:val="28"/>
          <w:szCs w:val="28"/>
        </w:rPr>
        <w:t xml:space="preserve"> со дня его регистрации.</w:t>
      </w:r>
    </w:p>
    <w:p w:rsidR="007254D4" w:rsidRPr="00282481" w:rsidRDefault="007254D4" w:rsidP="00800A0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282481">
        <w:rPr>
          <w:color w:val="000000" w:themeColor="text1"/>
          <w:sz w:val="28"/>
          <w:szCs w:val="28"/>
        </w:rPr>
        <w:t>Регистрация заявления и документов</w:t>
      </w:r>
      <w:r w:rsidR="00673C85">
        <w:rPr>
          <w:color w:val="000000" w:themeColor="text1"/>
          <w:sz w:val="28"/>
          <w:szCs w:val="28"/>
        </w:rPr>
        <w:t>,</w:t>
      </w:r>
      <w:r w:rsidRPr="00282481">
        <w:rPr>
          <w:color w:val="000000" w:themeColor="text1"/>
          <w:sz w:val="28"/>
          <w:szCs w:val="28"/>
        </w:rPr>
        <w:t xml:space="preserve"> необходимых для предоставления </w:t>
      </w:r>
      <w:r w:rsidR="00673C85">
        <w:rPr>
          <w:color w:val="000000" w:themeColor="text1"/>
          <w:sz w:val="28"/>
          <w:szCs w:val="28"/>
        </w:rPr>
        <w:t>У</w:t>
      </w:r>
      <w:r w:rsidRPr="00282481">
        <w:rPr>
          <w:color w:val="000000" w:themeColor="text1"/>
          <w:sz w:val="28"/>
          <w:szCs w:val="28"/>
        </w:rPr>
        <w:t>слуги, направленного почтовым сообщением, производится в день получения почтового сообщения.</w:t>
      </w:r>
    </w:p>
    <w:p w:rsidR="00AB7718" w:rsidRDefault="00DE0FD9" w:rsidP="00AB7718">
      <w:p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31</w:t>
      </w:r>
      <w:r w:rsidR="00673C85">
        <w:rPr>
          <w:color w:val="000000" w:themeColor="text1"/>
          <w:sz w:val="28"/>
          <w:szCs w:val="28"/>
        </w:rPr>
        <w:t>. </w:t>
      </w:r>
      <w:r w:rsidR="007254D4" w:rsidRPr="00282481">
        <w:rPr>
          <w:color w:val="000000" w:themeColor="text1"/>
          <w:sz w:val="28"/>
          <w:szCs w:val="28"/>
        </w:rPr>
        <w:t>Регистрация заявления, полученного в электронной форме посредством Единого портала, производится в день отправления данного заявления. Заявление, полученное после 16:00 рабочего дня либо в нерабочий день, рассматривается уполномоченным органом на следующий рабочий день.</w:t>
      </w:r>
      <w:r w:rsidR="00AB7718">
        <w:rPr>
          <w:color w:val="000000" w:themeColor="text1"/>
          <w:sz w:val="28"/>
          <w:szCs w:val="28"/>
        </w:rPr>
        <w:t xml:space="preserve"> </w:t>
      </w:r>
    </w:p>
    <w:p w:rsidR="007254D4" w:rsidRPr="006F0136" w:rsidRDefault="00AB7718" w:rsidP="006F0136">
      <w:pPr>
        <w:pStyle w:val="a8"/>
        <w:rPr>
          <w:b/>
          <w:sz w:val="28"/>
          <w:szCs w:val="28"/>
        </w:rPr>
      </w:pPr>
      <w:r w:rsidRPr="006F0136">
        <w:rPr>
          <w:b/>
          <w:color w:val="000000" w:themeColor="text1"/>
          <w:sz w:val="28"/>
          <w:szCs w:val="28"/>
        </w:rPr>
        <w:t xml:space="preserve">Глава 15. </w:t>
      </w:r>
      <w:r w:rsidR="007254D4" w:rsidRPr="006F0136">
        <w:rPr>
          <w:b/>
          <w:sz w:val="28"/>
          <w:szCs w:val="28"/>
        </w:rPr>
        <w:t>Требования к помещениям, в которых предоставляется Услуга</w:t>
      </w:r>
    </w:p>
    <w:p w:rsidR="00AB7718" w:rsidRPr="00C41567" w:rsidRDefault="00AB7718" w:rsidP="00AB7718">
      <w:pPr>
        <w:tabs>
          <w:tab w:val="num" w:pos="1276"/>
        </w:tabs>
        <w:spacing w:after="160"/>
        <w:contextualSpacing/>
        <w:jc w:val="both"/>
        <w:rPr>
          <w:bCs/>
          <w:sz w:val="16"/>
          <w:szCs w:val="16"/>
        </w:rPr>
      </w:pPr>
    </w:p>
    <w:p w:rsidR="006C15B0" w:rsidRDefault="00DE0FD9" w:rsidP="00AB7718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C15B0">
        <w:rPr>
          <w:sz w:val="28"/>
          <w:szCs w:val="28"/>
        </w:rPr>
        <w:t>2</w:t>
      </w:r>
      <w:r w:rsidR="00AB7718">
        <w:rPr>
          <w:sz w:val="28"/>
          <w:szCs w:val="28"/>
        </w:rPr>
        <w:t>. </w:t>
      </w:r>
      <w:r w:rsidRPr="00DE0FD9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уполномоченного органа в информационно-телекоммуникационной сети «Интернет» - </w:t>
      </w:r>
      <w:hyperlink r:id="rId16" w:history="1">
        <w:r w:rsidR="006C15B0" w:rsidRPr="006C15B0">
          <w:rPr>
            <w:rStyle w:val="ae"/>
            <w:sz w:val="28"/>
            <w:szCs w:val="28"/>
            <w:u w:val="none"/>
          </w:rPr>
          <w:t>http://www.admsayansk.ru</w:t>
        </w:r>
      </w:hyperlink>
      <w:r w:rsidRPr="006C15B0">
        <w:rPr>
          <w:sz w:val="28"/>
          <w:szCs w:val="28"/>
        </w:rPr>
        <w:t xml:space="preserve"> </w:t>
      </w:r>
      <w:r w:rsidRPr="00DE0FD9">
        <w:rPr>
          <w:sz w:val="28"/>
          <w:szCs w:val="28"/>
        </w:rPr>
        <w:t xml:space="preserve">и Едином портале - </w:t>
      </w:r>
      <w:hyperlink r:id="rId17" w:history="1">
        <w:r w:rsidR="006C15B0" w:rsidRPr="006C15B0">
          <w:rPr>
            <w:rStyle w:val="ae"/>
            <w:sz w:val="28"/>
            <w:szCs w:val="28"/>
            <w:u w:val="none"/>
          </w:rPr>
          <w:t>http://gosuslugi.ru</w:t>
        </w:r>
      </w:hyperlink>
      <w:r w:rsidR="006C15B0">
        <w:rPr>
          <w:sz w:val="28"/>
          <w:szCs w:val="28"/>
        </w:rPr>
        <w:t>.</w:t>
      </w:r>
    </w:p>
    <w:p w:rsidR="00AB7718" w:rsidRPr="00C673BA" w:rsidRDefault="00DE0FD9" w:rsidP="00AB7718">
      <w:pPr>
        <w:tabs>
          <w:tab w:val="num" w:pos="1276"/>
        </w:tabs>
        <w:spacing w:after="160"/>
        <w:ind w:firstLine="709"/>
        <w:contextualSpacing/>
        <w:jc w:val="both"/>
        <w:rPr>
          <w:sz w:val="16"/>
          <w:szCs w:val="16"/>
        </w:rPr>
      </w:pPr>
      <w:r w:rsidRPr="00C673BA">
        <w:rPr>
          <w:sz w:val="16"/>
          <w:szCs w:val="16"/>
        </w:rPr>
        <w:t xml:space="preserve"> </w:t>
      </w:r>
    </w:p>
    <w:p w:rsidR="007254D4" w:rsidRDefault="00AB7718" w:rsidP="00C673BA">
      <w:pPr>
        <w:tabs>
          <w:tab w:val="num" w:pos="1276"/>
        </w:tabs>
        <w:spacing w:after="160"/>
        <w:contextualSpacing/>
        <w:jc w:val="center"/>
        <w:rPr>
          <w:b/>
          <w:bCs/>
          <w:sz w:val="28"/>
          <w:szCs w:val="28"/>
        </w:rPr>
      </w:pPr>
      <w:r w:rsidRPr="00AB7718">
        <w:rPr>
          <w:b/>
          <w:sz w:val="28"/>
          <w:szCs w:val="28"/>
        </w:rPr>
        <w:t>Глава 16.</w:t>
      </w:r>
      <w:r>
        <w:rPr>
          <w:sz w:val="28"/>
          <w:szCs w:val="28"/>
        </w:rPr>
        <w:t xml:space="preserve"> </w:t>
      </w:r>
      <w:r w:rsidR="007254D4" w:rsidRPr="00282481">
        <w:rPr>
          <w:b/>
          <w:bCs/>
          <w:sz w:val="28"/>
          <w:szCs w:val="28"/>
        </w:rPr>
        <w:t>Показатели доступности и качества Услуги</w:t>
      </w:r>
    </w:p>
    <w:p w:rsidR="006C15B0" w:rsidRPr="006C15B0" w:rsidRDefault="006C15B0" w:rsidP="00C673BA">
      <w:pPr>
        <w:tabs>
          <w:tab w:val="num" w:pos="1276"/>
        </w:tabs>
        <w:spacing w:after="160"/>
        <w:contextualSpacing/>
        <w:jc w:val="center"/>
        <w:rPr>
          <w:bCs/>
          <w:sz w:val="16"/>
          <w:szCs w:val="16"/>
        </w:rPr>
      </w:pPr>
    </w:p>
    <w:p w:rsidR="00AB7718" w:rsidRDefault="00AB7718" w:rsidP="00AB771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C15B0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 xml:space="preserve">Показатели доступности и качества Услуги размещены на официальном сайте </w:t>
      </w:r>
      <w:r w:rsidR="006C15B0" w:rsidRPr="006C15B0">
        <w:rPr>
          <w:sz w:val="28"/>
          <w:szCs w:val="28"/>
        </w:rPr>
        <w:t>уполномоченного органа в информационно-телекоммуникационной сети «Интернет» - http://www.admsayansk.ru и Едином портале - http://gosuslugi.ru</w:t>
      </w:r>
      <w:r w:rsidR="006C15B0">
        <w:rPr>
          <w:sz w:val="28"/>
          <w:szCs w:val="28"/>
        </w:rPr>
        <w:t>.</w:t>
      </w:r>
    </w:p>
    <w:p w:rsidR="00AB7718" w:rsidRPr="00AB7718" w:rsidRDefault="00AB7718" w:rsidP="00AB7718">
      <w:pPr>
        <w:tabs>
          <w:tab w:val="num" w:pos="1276"/>
        </w:tabs>
        <w:ind w:firstLine="709"/>
        <w:contextualSpacing/>
        <w:jc w:val="both"/>
        <w:rPr>
          <w:sz w:val="16"/>
          <w:szCs w:val="16"/>
        </w:rPr>
      </w:pPr>
    </w:p>
    <w:p w:rsidR="007254D4" w:rsidRDefault="00AB7718" w:rsidP="00C41567">
      <w:pPr>
        <w:pStyle w:val="a8"/>
        <w:jc w:val="center"/>
        <w:rPr>
          <w:b/>
          <w:sz w:val="28"/>
          <w:szCs w:val="28"/>
        </w:rPr>
      </w:pPr>
      <w:r w:rsidRPr="00C41567">
        <w:rPr>
          <w:b/>
          <w:sz w:val="28"/>
          <w:szCs w:val="28"/>
        </w:rPr>
        <w:lastRenderedPageBreak/>
        <w:t xml:space="preserve">Глава 17. </w:t>
      </w:r>
      <w:r w:rsidR="007254D4" w:rsidRPr="00C41567">
        <w:rPr>
          <w:b/>
          <w:sz w:val="28"/>
          <w:szCs w:val="28"/>
        </w:rPr>
        <w:t>Иные требования к предоставлению Услуги</w:t>
      </w:r>
    </w:p>
    <w:p w:rsidR="00C41567" w:rsidRPr="00C41567" w:rsidRDefault="00C41567" w:rsidP="00C41567">
      <w:pPr>
        <w:pStyle w:val="a8"/>
        <w:jc w:val="center"/>
        <w:rPr>
          <w:sz w:val="16"/>
          <w:szCs w:val="16"/>
        </w:rPr>
      </w:pPr>
    </w:p>
    <w:p w:rsidR="007254D4" w:rsidRPr="00282481" w:rsidRDefault="00AB7718" w:rsidP="00AB7718">
      <w:p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</w:t>
      </w:r>
      <w:r w:rsidR="006C15B0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7254D4" w:rsidRPr="00282481" w:rsidRDefault="00AB7718" w:rsidP="00AB771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C15B0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>Информационные системы, используемые для предоставления Услуги:</w:t>
      </w:r>
    </w:p>
    <w:p w:rsidR="007254D4" w:rsidRPr="00282481" w:rsidRDefault="00AB7718" w:rsidP="00AB7718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7254D4" w:rsidRPr="00AB7718">
        <w:rPr>
          <w:noProof/>
          <w:sz w:val="28"/>
          <w:szCs w:val="28"/>
        </w:rPr>
        <w:t>Единый портал</w:t>
      </w:r>
      <w:r w:rsidR="007254D4" w:rsidRPr="00282481">
        <w:rPr>
          <w:sz w:val="28"/>
          <w:szCs w:val="28"/>
        </w:rPr>
        <w:t>;</w:t>
      </w:r>
    </w:p>
    <w:p w:rsidR="007254D4" w:rsidRPr="00282481" w:rsidRDefault="00AB7718" w:rsidP="00AB7718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б) </w:t>
      </w:r>
      <w:r w:rsidR="007254D4" w:rsidRPr="00282481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7254D4" w:rsidRPr="00282481">
        <w:rPr>
          <w:sz w:val="28"/>
          <w:szCs w:val="28"/>
        </w:rPr>
        <w:t>;</w:t>
      </w:r>
    </w:p>
    <w:p w:rsidR="00AB7718" w:rsidRDefault="00AB7718" w:rsidP="00AB7718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в) </w:t>
      </w:r>
      <w:r w:rsidR="007254D4" w:rsidRPr="00282481">
        <w:rPr>
          <w:noProof/>
          <w:sz w:val="28"/>
          <w:szCs w:val="28"/>
        </w:rPr>
        <w:t>федеральная государственная информационная система «Единая система предоставления государственных и муниципальных услуг (сервисов) (далее – ФГИС ПГС)».</w:t>
      </w:r>
    </w:p>
    <w:p w:rsidR="00AB7718" w:rsidRPr="00AB7718" w:rsidRDefault="00AB7718" w:rsidP="00AB7718">
      <w:pPr>
        <w:tabs>
          <w:tab w:val="left" w:pos="1021"/>
        </w:tabs>
        <w:spacing w:after="160"/>
        <w:contextualSpacing/>
        <w:jc w:val="both"/>
        <w:rPr>
          <w:sz w:val="16"/>
          <w:szCs w:val="16"/>
        </w:rPr>
      </w:pPr>
    </w:p>
    <w:p w:rsidR="00AB7718" w:rsidRDefault="00AB7718" w:rsidP="00AB7718">
      <w:pPr>
        <w:tabs>
          <w:tab w:val="left" w:pos="1021"/>
        </w:tabs>
        <w:spacing w:after="16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 w:rsidR="007254D4" w:rsidRPr="00282481">
        <w:rPr>
          <w:b/>
          <w:bCs/>
          <w:sz w:val="28"/>
          <w:szCs w:val="28"/>
          <w:lang w:val="en-US"/>
        </w:rPr>
        <w:t>III</w:t>
      </w:r>
      <w:r w:rsidR="007254D4" w:rsidRPr="00282481">
        <w:rPr>
          <w:b/>
          <w:bCs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AB7718" w:rsidRPr="00AB7718" w:rsidRDefault="00AB7718" w:rsidP="00AB7718">
      <w:pPr>
        <w:tabs>
          <w:tab w:val="left" w:pos="1021"/>
        </w:tabs>
        <w:spacing w:after="160"/>
        <w:contextualSpacing/>
        <w:jc w:val="center"/>
        <w:rPr>
          <w:sz w:val="16"/>
          <w:szCs w:val="16"/>
        </w:rPr>
      </w:pPr>
    </w:p>
    <w:p w:rsidR="007254D4" w:rsidRDefault="00A43D4B" w:rsidP="00AB7718">
      <w:pPr>
        <w:tabs>
          <w:tab w:val="left" w:pos="1021"/>
        </w:tabs>
        <w:spacing w:after="16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18. </w:t>
      </w:r>
      <w:r w:rsidR="007254D4" w:rsidRPr="00282481">
        <w:rPr>
          <w:b/>
          <w:bCs/>
          <w:sz w:val="28"/>
          <w:szCs w:val="28"/>
        </w:rPr>
        <w:t>Перечень вариантов предоставления Услуги</w:t>
      </w:r>
    </w:p>
    <w:p w:rsidR="003E0936" w:rsidRPr="003E0936" w:rsidRDefault="003E0936" w:rsidP="00AB7718">
      <w:pPr>
        <w:tabs>
          <w:tab w:val="left" w:pos="1021"/>
        </w:tabs>
        <w:spacing w:after="160"/>
        <w:contextualSpacing/>
        <w:jc w:val="center"/>
        <w:rPr>
          <w:sz w:val="16"/>
          <w:szCs w:val="16"/>
        </w:rPr>
      </w:pPr>
    </w:p>
    <w:p w:rsidR="007254D4" w:rsidRPr="00282481" w:rsidRDefault="00A43D4B" w:rsidP="00A43D4B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C15B0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 xml:space="preserve">При обращении заявителя за </w:t>
      </w:r>
      <w:r w:rsidR="007254D4" w:rsidRPr="00282481">
        <w:rPr>
          <w:noProof/>
          <w:sz w:val="28"/>
          <w:szCs w:val="28"/>
        </w:rPr>
        <w:t xml:space="preserve">получением требований к </w:t>
      </w:r>
      <w:r>
        <w:rPr>
          <w:noProof/>
          <w:sz w:val="28"/>
          <w:szCs w:val="28"/>
        </w:rPr>
        <w:t xml:space="preserve">НТО </w:t>
      </w:r>
      <w:r w:rsidR="007254D4" w:rsidRPr="00282481">
        <w:rPr>
          <w:sz w:val="28"/>
          <w:szCs w:val="28"/>
        </w:rPr>
        <w:t>Услуга предоставляется в соответствии со следующими вариантами:</w:t>
      </w:r>
    </w:p>
    <w:p w:rsidR="007254D4" w:rsidRPr="00282481" w:rsidRDefault="007254D4" w:rsidP="007254D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bookmarkStart w:id="1" w:name="_Hlk205998248"/>
      <w:r w:rsidRPr="00282481">
        <w:rPr>
          <w:sz w:val="28"/>
          <w:szCs w:val="28"/>
        </w:rPr>
        <w:t xml:space="preserve">Вариант </w:t>
      </w:r>
      <w:r w:rsidRPr="00282481">
        <w:rPr>
          <w:noProof/>
          <w:sz w:val="28"/>
          <w:szCs w:val="28"/>
        </w:rPr>
        <w:t>1</w:t>
      </w:r>
      <w:r w:rsidRPr="00282481">
        <w:rPr>
          <w:sz w:val="28"/>
          <w:szCs w:val="28"/>
        </w:rPr>
        <w:t xml:space="preserve">: </w:t>
      </w:r>
      <w:r w:rsidRPr="00282481">
        <w:rPr>
          <w:noProof/>
          <w:sz w:val="28"/>
          <w:szCs w:val="28"/>
        </w:rPr>
        <w:t>физические лица</w:t>
      </w:r>
      <w:r w:rsidRPr="00282481">
        <w:rPr>
          <w:sz w:val="28"/>
          <w:szCs w:val="28"/>
        </w:rPr>
        <w:t>;</w:t>
      </w:r>
    </w:p>
    <w:p w:rsidR="007254D4" w:rsidRPr="00282481" w:rsidRDefault="007254D4" w:rsidP="007254D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Вариант 2: юридические лица;</w:t>
      </w:r>
    </w:p>
    <w:p w:rsidR="007254D4" w:rsidRPr="00282481" w:rsidRDefault="007254D4" w:rsidP="007254D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Вариант 3</w:t>
      </w:r>
      <w:r w:rsidRPr="00A43D4B">
        <w:rPr>
          <w:sz w:val="28"/>
          <w:szCs w:val="28"/>
        </w:rPr>
        <w:t>:</w:t>
      </w:r>
      <w:r w:rsidRPr="00282481">
        <w:rPr>
          <w:sz w:val="28"/>
          <w:szCs w:val="28"/>
        </w:rPr>
        <w:t xml:space="preserve"> индивидуальные предприниматели.</w:t>
      </w:r>
    </w:p>
    <w:bookmarkEnd w:id="1"/>
    <w:p w:rsidR="007254D4" w:rsidRPr="00282481" w:rsidRDefault="00A43D4B" w:rsidP="00A43D4B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C15B0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 xml:space="preserve">При обращении заявителя с целью предложить предусмотреть новое место под </w:t>
      </w:r>
      <w:r>
        <w:rPr>
          <w:sz w:val="28"/>
          <w:szCs w:val="28"/>
        </w:rPr>
        <w:t xml:space="preserve">НТО </w:t>
      </w:r>
      <w:r w:rsidR="007254D4" w:rsidRPr="00282481">
        <w:rPr>
          <w:sz w:val="28"/>
          <w:szCs w:val="28"/>
        </w:rPr>
        <w:t>Услуга предоставляется в соответствии со следующими вариантами:</w:t>
      </w:r>
    </w:p>
    <w:p w:rsidR="007254D4" w:rsidRPr="00282481" w:rsidRDefault="007254D4" w:rsidP="007254D4">
      <w:pPr>
        <w:pStyle w:val="a3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282481">
        <w:rPr>
          <w:sz w:val="28"/>
          <w:szCs w:val="28"/>
        </w:rPr>
        <w:t xml:space="preserve">Вариант </w:t>
      </w:r>
      <w:r w:rsidRPr="00282481">
        <w:rPr>
          <w:noProof/>
          <w:sz w:val="28"/>
          <w:szCs w:val="28"/>
        </w:rPr>
        <w:t>4</w:t>
      </w:r>
      <w:r w:rsidRPr="00282481">
        <w:rPr>
          <w:sz w:val="28"/>
          <w:szCs w:val="28"/>
        </w:rPr>
        <w:t xml:space="preserve">: </w:t>
      </w:r>
      <w:r w:rsidRPr="00282481">
        <w:rPr>
          <w:noProof/>
          <w:sz w:val="28"/>
          <w:szCs w:val="28"/>
        </w:rPr>
        <w:t>физические лица</w:t>
      </w:r>
      <w:r w:rsidRPr="00282481">
        <w:rPr>
          <w:sz w:val="28"/>
          <w:szCs w:val="28"/>
        </w:rPr>
        <w:t>;</w:t>
      </w:r>
    </w:p>
    <w:p w:rsidR="007254D4" w:rsidRPr="00282481" w:rsidRDefault="007254D4" w:rsidP="007254D4">
      <w:pPr>
        <w:pStyle w:val="a3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Вариант 5: юридические лица;</w:t>
      </w:r>
    </w:p>
    <w:p w:rsidR="007254D4" w:rsidRPr="00282481" w:rsidRDefault="007254D4" w:rsidP="007254D4">
      <w:pPr>
        <w:pStyle w:val="a3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82481">
        <w:rPr>
          <w:sz w:val="28"/>
          <w:szCs w:val="28"/>
        </w:rPr>
        <w:t>Вариант 6: индивидуальные предприниматели.</w:t>
      </w:r>
    </w:p>
    <w:p w:rsidR="007254D4" w:rsidRPr="00282481" w:rsidRDefault="00A43D4B" w:rsidP="00A43D4B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C15B0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 xml:space="preserve">При обращении заявителя за </w:t>
      </w:r>
      <w:r w:rsidR="007254D4" w:rsidRPr="00282481">
        <w:rPr>
          <w:noProof/>
          <w:sz w:val="28"/>
          <w:szCs w:val="28"/>
        </w:rPr>
        <w:t xml:space="preserve">внесением изменений в договор на право размещения </w:t>
      </w:r>
      <w:r>
        <w:rPr>
          <w:noProof/>
          <w:sz w:val="28"/>
          <w:szCs w:val="28"/>
        </w:rPr>
        <w:t xml:space="preserve">НТО </w:t>
      </w:r>
      <w:r w:rsidR="007254D4" w:rsidRPr="00282481">
        <w:rPr>
          <w:sz w:val="28"/>
          <w:szCs w:val="28"/>
        </w:rPr>
        <w:t>Услуга предоставляется в соответствии со следующими вариантами:</w:t>
      </w:r>
    </w:p>
    <w:p w:rsidR="007254D4" w:rsidRPr="00282481" w:rsidRDefault="007254D4" w:rsidP="007254D4">
      <w:pPr>
        <w:pStyle w:val="a3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282481">
        <w:rPr>
          <w:sz w:val="28"/>
          <w:szCs w:val="28"/>
        </w:rPr>
        <w:t xml:space="preserve">Вариант </w:t>
      </w:r>
      <w:r w:rsidRPr="00282481">
        <w:rPr>
          <w:noProof/>
          <w:sz w:val="28"/>
          <w:szCs w:val="28"/>
        </w:rPr>
        <w:t>7</w:t>
      </w:r>
      <w:r w:rsidRPr="00282481">
        <w:rPr>
          <w:sz w:val="28"/>
          <w:szCs w:val="28"/>
        </w:rPr>
        <w:t xml:space="preserve">: </w:t>
      </w:r>
      <w:r w:rsidRPr="00282481">
        <w:rPr>
          <w:noProof/>
          <w:sz w:val="28"/>
          <w:szCs w:val="28"/>
        </w:rPr>
        <w:t>физические лица</w:t>
      </w:r>
      <w:r w:rsidRPr="00282481">
        <w:rPr>
          <w:sz w:val="28"/>
          <w:szCs w:val="28"/>
        </w:rPr>
        <w:t>;</w:t>
      </w:r>
    </w:p>
    <w:p w:rsidR="007254D4" w:rsidRPr="00282481" w:rsidRDefault="007254D4" w:rsidP="007254D4">
      <w:pPr>
        <w:pStyle w:val="a3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Вариант 8: юридические лица;</w:t>
      </w:r>
    </w:p>
    <w:p w:rsidR="007254D4" w:rsidRPr="00282481" w:rsidRDefault="007254D4" w:rsidP="007254D4">
      <w:pPr>
        <w:pStyle w:val="a3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Вариант 9: индивидуальные предприниматели.</w:t>
      </w:r>
    </w:p>
    <w:p w:rsidR="007254D4" w:rsidRPr="00282481" w:rsidRDefault="00A43D4B" w:rsidP="00A43D4B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C15B0">
        <w:rPr>
          <w:sz w:val="28"/>
          <w:szCs w:val="28"/>
        </w:rPr>
        <w:t>9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 xml:space="preserve">При обращении заявителя за </w:t>
      </w:r>
      <w:r w:rsidR="007254D4" w:rsidRPr="00282481">
        <w:rPr>
          <w:noProof/>
          <w:sz w:val="28"/>
          <w:szCs w:val="28"/>
        </w:rPr>
        <w:t>оформлением подписки на получение уведомлений о размещении (изменении) схемы НТО, о старте торгов на право размещения НТО</w:t>
      </w:r>
      <w:r w:rsidR="007254D4" w:rsidRPr="00282481">
        <w:rPr>
          <w:sz w:val="28"/>
          <w:szCs w:val="28"/>
        </w:rPr>
        <w:t xml:space="preserve"> Услуга предоставляется в соответствии со следующими вариантами:</w:t>
      </w:r>
    </w:p>
    <w:p w:rsidR="007254D4" w:rsidRPr="00282481" w:rsidRDefault="007254D4" w:rsidP="007254D4">
      <w:pPr>
        <w:pStyle w:val="a3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282481">
        <w:rPr>
          <w:sz w:val="28"/>
          <w:szCs w:val="28"/>
        </w:rPr>
        <w:t xml:space="preserve">Вариант </w:t>
      </w:r>
      <w:r w:rsidRPr="00282481">
        <w:rPr>
          <w:noProof/>
          <w:sz w:val="28"/>
          <w:szCs w:val="28"/>
        </w:rPr>
        <w:t>10</w:t>
      </w:r>
      <w:r w:rsidRPr="00282481">
        <w:rPr>
          <w:sz w:val="28"/>
          <w:szCs w:val="28"/>
        </w:rPr>
        <w:t xml:space="preserve">: </w:t>
      </w:r>
      <w:r w:rsidRPr="00282481">
        <w:rPr>
          <w:noProof/>
          <w:sz w:val="28"/>
          <w:szCs w:val="28"/>
        </w:rPr>
        <w:t>физические лица</w:t>
      </w:r>
      <w:r w:rsidRPr="00282481">
        <w:rPr>
          <w:sz w:val="28"/>
          <w:szCs w:val="28"/>
        </w:rPr>
        <w:t>;</w:t>
      </w:r>
    </w:p>
    <w:p w:rsidR="007254D4" w:rsidRPr="00282481" w:rsidRDefault="007254D4" w:rsidP="007254D4">
      <w:pPr>
        <w:pStyle w:val="a3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Вариант 11: юридические лица;</w:t>
      </w:r>
    </w:p>
    <w:p w:rsidR="007254D4" w:rsidRPr="00282481" w:rsidRDefault="007254D4" w:rsidP="007254D4">
      <w:pPr>
        <w:pStyle w:val="a3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Вариант 12: индивидуальные предприниматели.</w:t>
      </w:r>
    </w:p>
    <w:p w:rsidR="007254D4" w:rsidRPr="00282481" w:rsidRDefault="006C15B0" w:rsidP="00A43D4B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A43D4B"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 xml:space="preserve">При обращении заявителя за </w:t>
      </w:r>
      <w:r w:rsidR="007254D4" w:rsidRPr="00282481">
        <w:rPr>
          <w:noProof/>
          <w:sz w:val="28"/>
          <w:szCs w:val="28"/>
        </w:rPr>
        <w:t>отменой подписки на получение уведомлений о размещении (изменении) схемы НТО, о старте торгов на право размещения НТО</w:t>
      </w:r>
      <w:r w:rsidR="007254D4" w:rsidRPr="00282481">
        <w:rPr>
          <w:sz w:val="28"/>
          <w:szCs w:val="28"/>
        </w:rPr>
        <w:t xml:space="preserve"> Услуга предоставляется в соответствии со следующими вариантами:</w:t>
      </w:r>
    </w:p>
    <w:p w:rsidR="007254D4" w:rsidRPr="00282481" w:rsidRDefault="007254D4" w:rsidP="007254D4">
      <w:pPr>
        <w:pStyle w:val="a3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282481">
        <w:rPr>
          <w:sz w:val="28"/>
          <w:szCs w:val="28"/>
        </w:rPr>
        <w:lastRenderedPageBreak/>
        <w:t xml:space="preserve">Вариант </w:t>
      </w:r>
      <w:r w:rsidRPr="00282481">
        <w:rPr>
          <w:noProof/>
          <w:sz w:val="28"/>
          <w:szCs w:val="28"/>
        </w:rPr>
        <w:t>13</w:t>
      </w:r>
      <w:r w:rsidRPr="00282481">
        <w:rPr>
          <w:sz w:val="28"/>
          <w:szCs w:val="28"/>
        </w:rPr>
        <w:t xml:space="preserve">: </w:t>
      </w:r>
      <w:r w:rsidRPr="00282481">
        <w:rPr>
          <w:noProof/>
          <w:sz w:val="28"/>
          <w:szCs w:val="28"/>
        </w:rPr>
        <w:t>физические лица</w:t>
      </w:r>
      <w:r w:rsidRPr="00282481">
        <w:rPr>
          <w:sz w:val="28"/>
          <w:szCs w:val="28"/>
        </w:rPr>
        <w:t>;</w:t>
      </w:r>
    </w:p>
    <w:p w:rsidR="007254D4" w:rsidRPr="00282481" w:rsidRDefault="007254D4" w:rsidP="007254D4">
      <w:pPr>
        <w:pStyle w:val="a3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Вариант 14: юридические лица;</w:t>
      </w:r>
    </w:p>
    <w:p w:rsidR="007254D4" w:rsidRPr="00282481" w:rsidRDefault="007254D4" w:rsidP="007254D4">
      <w:pPr>
        <w:pStyle w:val="a3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Вариант 15: индивидуальные предприниматели.</w:t>
      </w:r>
    </w:p>
    <w:p w:rsidR="009F3A57" w:rsidRDefault="006C15B0" w:rsidP="009F3A57">
      <w:pPr>
        <w:tabs>
          <w:tab w:val="num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9F3A57"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 xml:space="preserve">Возможность оставления заявления без рассмотрения не предусмотрена. </w:t>
      </w:r>
    </w:p>
    <w:p w:rsidR="00C00409" w:rsidRPr="00C00409" w:rsidRDefault="00C00409" w:rsidP="00C41567">
      <w:pPr>
        <w:pStyle w:val="a8"/>
        <w:jc w:val="center"/>
        <w:rPr>
          <w:b/>
          <w:sz w:val="16"/>
          <w:szCs w:val="16"/>
        </w:rPr>
      </w:pPr>
    </w:p>
    <w:p w:rsidR="007254D4" w:rsidRDefault="009F3A57" w:rsidP="00C41567">
      <w:pPr>
        <w:pStyle w:val="a8"/>
        <w:jc w:val="center"/>
        <w:rPr>
          <w:b/>
          <w:sz w:val="28"/>
          <w:szCs w:val="28"/>
        </w:rPr>
      </w:pPr>
      <w:r w:rsidRPr="00C41567">
        <w:rPr>
          <w:b/>
          <w:sz w:val="28"/>
          <w:szCs w:val="28"/>
        </w:rPr>
        <w:t xml:space="preserve">Глава 19. </w:t>
      </w:r>
      <w:r w:rsidR="007254D4" w:rsidRPr="00C41567">
        <w:rPr>
          <w:b/>
          <w:sz w:val="28"/>
          <w:szCs w:val="28"/>
        </w:rPr>
        <w:t>Профилирование заявителя</w:t>
      </w:r>
    </w:p>
    <w:p w:rsidR="006C15B0" w:rsidRPr="006C15B0" w:rsidRDefault="006C15B0" w:rsidP="00C41567">
      <w:pPr>
        <w:pStyle w:val="a8"/>
        <w:jc w:val="center"/>
        <w:rPr>
          <w:b/>
          <w:sz w:val="12"/>
          <w:szCs w:val="12"/>
        </w:rPr>
      </w:pPr>
    </w:p>
    <w:p w:rsidR="007254D4" w:rsidRPr="00282481" w:rsidRDefault="006C15B0" w:rsidP="009F3A57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="009F3A57"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</w:t>
      </w:r>
    </w:p>
    <w:p w:rsidR="007254D4" w:rsidRPr="009F3A57" w:rsidRDefault="007254D4" w:rsidP="007254D4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Профилирование</w:t>
      </w:r>
      <w:r w:rsidRPr="009F3A57">
        <w:rPr>
          <w:sz w:val="28"/>
          <w:szCs w:val="28"/>
        </w:rPr>
        <w:t xml:space="preserve"> </w:t>
      </w:r>
      <w:r w:rsidRPr="00282481">
        <w:rPr>
          <w:sz w:val="28"/>
          <w:szCs w:val="28"/>
        </w:rPr>
        <w:t>осуществляется</w:t>
      </w:r>
      <w:r w:rsidRPr="009F3A57">
        <w:rPr>
          <w:sz w:val="28"/>
          <w:szCs w:val="28"/>
        </w:rPr>
        <w:t>:</w:t>
      </w:r>
    </w:p>
    <w:p w:rsidR="007254D4" w:rsidRPr="009F3A57" w:rsidRDefault="009F3A57" w:rsidP="009F3A57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7254D4" w:rsidRPr="009F3A57">
        <w:rPr>
          <w:noProof/>
          <w:sz w:val="28"/>
          <w:szCs w:val="28"/>
        </w:rPr>
        <w:t>посредством Единого портала</w:t>
      </w:r>
      <w:r w:rsidR="007254D4" w:rsidRPr="009F3A57">
        <w:rPr>
          <w:sz w:val="28"/>
          <w:szCs w:val="28"/>
        </w:rPr>
        <w:t>;</w:t>
      </w:r>
    </w:p>
    <w:p w:rsidR="007254D4" w:rsidRPr="009F3A57" w:rsidRDefault="009F3A57" w:rsidP="009F3A57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б) </w:t>
      </w:r>
      <w:r w:rsidR="007254D4" w:rsidRPr="009F3A57">
        <w:rPr>
          <w:noProof/>
          <w:sz w:val="28"/>
          <w:szCs w:val="28"/>
        </w:rPr>
        <w:t>в</w:t>
      </w:r>
      <w:r>
        <w:rPr>
          <w:noProof/>
          <w:sz w:val="28"/>
          <w:szCs w:val="28"/>
        </w:rPr>
        <w:t xml:space="preserve"> </w:t>
      </w:r>
      <w:r w:rsidR="00B87F42">
        <w:rPr>
          <w:noProof/>
          <w:sz w:val="28"/>
          <w:szCs w:val="28"/>
        </w:rPr>
        <w:t xml:space="preserve">структурном подразделении </w:t>
      </w:r>
      <w:r>
        <w:rPr>
          <w:noProof/>
          <w:sz w:val="28"/>
          <w:szCs w:val="28"/>
        </w:rPr>
        <w:t>уполномоченно</w:t>
      </w:r>
      <w:r w:rsidR="00B87F42">
        <w:rPr>
          <w:noProof/>
          <w:sz w:val="28"/>
          <w:szCs w:val="28"/>
        </w:rPr>
        <w:t>го</w:t>
      </w:r>
      <w:r>
        <w:rPr>
          <w:noProof/>
          <w:sz w:val="28"/>
          <w:szCs w:val="28"/>
        </w:rPr>
        <w:t xml:space="preserve"> орган</w:t>
      </w:r>
      <w:r w:rsidR="00B87F42">
        <w:rPr>
          <w:noProof/>
          <w:sz w:val="28"/>
          <w:szCs w:val="28"/>
        </w:rPr>
        <w:t>а</w:t>
      </w:r>
      <w:r w:rsidR="007254D4" w:rsidRPr="009F3A57">
        <w:rPr>
          <w:sz w:val="28"/>
          <w:szCs w:val="28"/>
        </w:rPr>
        <w:t>.</w:t>
      </w:r>
    </w:p>
    <w:p w:rsidR="007254D4" w:rsidRPr="00282481" w:rsidRDefault="009F3A57" w:rsidP="009F3A57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7F42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</w:t>
      </w:r>
      <w:r w:rsidR="003E0936">
        <w:rPr>
          <w:sz w:val="28"/>
          <w:szCs w:val="28"/>
        </w:rPr>
        <w:t>а</w:t>
      </w:r>
      <w:r w:rsidR="007254D4" w:rsidRPr="00282481">
        <w:rPr>
          <w:sz w:val="28"/>
          <w:szCs w:val="28"/>
        </w:rPr>
        <w:t xml:space="preserve">дминистративным регламентом, каждая </w:t>
      </w:r>
      <w:proofErr w:type="gramStart"/>
      <w:r w:rsidR="007254D4" w:rsidRPr="00282481">
        <w:rPr>
          <w:sz w:val="28"/>
          <w:szCs w:val="28"/>
        </w:rPr>
        <w:t>из</w:t>
      </w:r>
      <w:proofErr w:type="gramEnd"/>
      <w:r w:rsidR="007254D4" w:rsidRPr="00282481">
        <w:rPr>
          <w:sz w:val="28"/>
          <w:szCs w:val="28"/>
        </w:rPr>
        <w:t xml:space="preserve"> которых соответствует одному варианту.</w:t>
      </w:r>
    </w:p>
    <w:p w:rsidR="007254D4" w:rsidRDefault="009F3A57" w:rsidP="009F3A57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7F42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 xml:space="preserve">Описания вариантов, приведенные в настоящем разделе, размещаются </w:t>
      </w:r>
      <w:r>
        <w:rPr>
          <w:sz w:val="28"/>
          <w:szCs w:val="28"/>
        </w:rPr>
        <w:t xml:space="preserve">уполномоченным органом </w:t>
      </w:r>
      <w:r w:rsidR="007254D4" w:rsidRPr="00282481">
        <w:rPr>
          <w:sz w:val="28"/>
          <w:szCs w:val="28"/>
        </w:rPr>
        <w:t>в общедоступном для ознакомления месте.</w:t>
      </w:r>
    </w:p>
    <w:p w:rsidR="009F3A57" w:rsidRDefault="009F3A57" w:rsidP="00141C25">
      <w:pPr>
        <w:pStyle w:val="a8"/>
        <w:jc w:val="center"/>
        <w:rPr>
          <w:b/>
          <w:sz w:val="28"/>
          <w:szCs w:val="28"/>
        </w:rPr>
      </w:pPr>
      <w:r w:rsidRPr="00141C25">
        <w:rPr>
          <w:b/>
          <w:sz w:val="28"/>
          <w:szCs w:val="28"/>
        </w:rPr>
        <w:t>Вариант 1</w:t>
      </w:r>
    </w:p>
    <w:p w:rsidR="00286A18" w:rsidRPr="00286A18" w:rsidRDefault="00286A18" w:rsidP="00141C25">
      <w:pPr>
        <w:pStyle w:val="a8"/>
        <w:jc w:val="center"/>
        <w:rPr>
          <w:b/>
          <w:sz w:val="16"/>
          <w:szCs w:val="16"/>
        </w:rPr>
      </w:pPr>
    </w:p>
    <w:p w:rsidR="007254D4" w:rsidRPr="00282481" w:rsidRDefault="009F3A57" w:rsidP="009F3A57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5053D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 xml:space="preserve">Максимальный срок предоставления варианта Услуги составляет </w:t>
      </w:r>
      <w:r w:rsidR="007254D4" w:rsidRPr="00282481">
        <w:rPr>
          <w:bCs/>
          <w:sz w:val="28"/>
          <w:szCs w:val="28"/>
        </w:rPr>
        <w:t xml:space="preserve">1 рабочий день </w:t>
      </w:r>
      <w:r w:rsidR="007254D4" w:rsidRPr="00282481">
        <w:rPr>
          <w:sz w:val="28"/>
          <w:szCs w:val="28"/>
        </w:rPr>
        <w:t>(при наличии технической возможности Услуга оказывается в режиме «онлайн»).</w:t>
      </w:r>
    </w:p>
    <w:p w:rsidR="007254D4" w:rsidRPr="00282481" w:rsidRDefault="009F3A57" w:rsidP="009F3A57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5053D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>Результатом предоставления варианта Услуги явля</w:t>
      </w:r>
      <w:r w:rsidR="00844549">
        <w:rPr>
          <w:sz w:val="28"/>
          <w:szCs w:val="28"/>
        </w:rPr>
        <w:t>е</w:t>
      </w:r>
      <w:r w:rsidR="007254D4" w:rsidRPr="00282481">
        <w:rPr>
          <w:sz w:val="28"/>
          <w:szCs w:val="28"/>
        </w:rPr>
        <w:t>тся:</w:t>
      </w:r>
    </w:p>
    <w:p w:rsidR="009F3A57" w:rsidRDefault="009F3A57" w:rsidP="009F3A57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7254D4" w:rsidRPr="00282481">
        <w:rPr>
          <w:noProof/>
          <w:sz w:val="28"/>
          <w:szCs w:val="28"/>
        </w:rPr>
        <w:t>перечень требований к размещению</w:t>
      </w:r>
      <w:r w:rsidR="003E0936">
        <w:rPr>
          <w:noProof/>
          <w:sz w:val="28"/>
          <w:szCs w:val="28"/>
        </w:rPr>
        <w:t xml:space="preserve"> НТО</w:t>
      </w:r>
      <w:r>
        <w:rPr>
          <w:sz w:val="28"/>
          <w:szCs w:val="28"/>
        </w:rPr>
        <w:t>.</w:t>
      </w:r>
    </w:p>
    <w:p w:rsidR="007254D4" w:rsidRPr="009F3A57" w:rsidRDefault="007254D4" w:rsidP="009F3A57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9F3A57"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7254D4" w:rsidRPr="00282481" w:rsidRDefault="009F3A57" w:rsidP="009F3A57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5053D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254D4" w:rsidRPr="00282481" w:rsidRDefault="009F3A57" w:rsidP="009F3A57">
      <w:p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а) </w:t>
      </w:r>
      <w:r w:rsidR="007254D4" w:rsidRPr="0028248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7254D4" w:rsidRDefault="007254D4" w:rsidP="00853CDE">
      <w:pPr>
        <w:tabs>
          <w:tab w:val="num" w:pos="1276"/>
        </w:tabs>
        <w:spacing w:after="160" w:line="276" w:lineRule="auto"/>
        <w:ind w:firstLine="709"/>
        <w:contextualSpacing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б)</w:t>
      </w:r>
      <w:r w:rsidR="009F3A57"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пр</w:t>
      </w:r>
      <w:r w:rsidR="003E0936">
        <w:rPr>
          <w:noProof/>
          <w:sz w:val="28"/>
          <w:szCs w:val="28"/>
        </w:rPr>
        <w:t>едоставление результата Услуги.</w:t>
      </w:r>
    </w:p>
    <w:p w:rsidR="00853CDE" w:rsidRDefault="009F3A57" w:rsidP="00141C25">
      <w:pPr>
        <w:pStyle w:val="a8"/>
        <w:jc w:val="center"/>
        <w:rPr>
          <w:b/>
          <w:noProof/>
          <w:sz w:val="28"/>
          <w:szCs w:val="28"/>
        </w:rPr>
      </w:pPr>
      <w:r w:rsidRPr="00141C25">
        <w:rPr>
          <w:b/>
          <w:noProof/>
          <w:sz w:val="28"/>
          <w:szCs w:val="28"/>
        </w:rPr>
        <w:t>Вариант 2</w:t>
      </w:r>
    </w:p>
    <w:p w:rsidR="00141C25" w:rsidRPr="00141C25" w:rsidRDefault="00141C25" w:rsidP="00141C25">
      <w:pPr>
        <w:pStyle w:val="a8"/>
        <w:jc w:val="center"/>
        <w:rPr>
          <w:b/>
          <w:noProof/>
          <w:sz w:val="16"/>
          <w:szCs w:val="16"/>
        </w:rPr>
      </w:pPr>
    </w:p>
    <w:p w:rsidR="007254D4" w:rsidRPr="00282481" w:rsidRDefault="009F3A57" w:rsidP="00853CDE">
      <w:pPr>
        <w:tabs>
          <w:tab w:val="num" w:pos="1276"/>
        </w:tabs>
        <w:spacing w:after="160"/>
        <w:ind w:left="426" w:firstLine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5053D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 xml:space="preserve">Максимальный срок предоставления варианта Услуги составляет </w:t>
      </w:r>
      <w:r w:rsidR="007254D4" w:rsidRPr="00282481">
        <w:rPr>
          <w:bCs/>
          <w:sz w:val="28"/>
          <w:szCs w:val="28"/>
        </w:rPr>
        <w:t xml:space="preserve">1 рабочий день </w:t>
      </w:r>
      <w:r w:rsidR="007254D4" w:rsidRPr="00282481">
        <w:rPr>
          <w:sz w:val="28"/>
          <w:szCs w:val="28"/>
        </w:rPr>
        <w:t>(при наличии технической возможности Услуга оказывается в режиме «онлайн»).</w:t>
      </w:r>
    </w:p>
    <w:p w:rsidR="007254D4" w:rsidRPr="00282481" w:rsidRDefault="009F3A57" w:rsidP="002358A6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5053D">
        <w:rPr>
          <w:sz w:val="28"/>
          <w:szCs w:val="28"/>
        </w:rPr>
        <w:t>9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>Результатом предоставления варианта Услуги явля</w:t>
      </w:r>
      <w:r w:rsidR="00844549">
        <w:rPr>
          <w:sz w:val="28"/>
          <w:szCs w:val="28"/>
        </w:rPr>
        <w:t>е</w:t>
      </w:r>
      <w:r w:rsidR="007254D4" w:rsidRPr="00282481">
        <w:rPr>
          <w:sz w:val="28"/>
          <w:szCs w:val="28"/>
        </w:rPr>
        <w:t>тся:</w:t>
      </w:r>
    </w:p>
    <w:p w:rsidR="009F3A57" w:rsidRDefault="002358A6" w:rsidP="002358A6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7254D4" w:rsidRPr="00282481">
        <w:rPr>
          <w:noProof/>
          <w:sz w:val="28"/>
          <w:szCs w:val="28"/>
        </w:rPr>
        <w:t>перечень требований к размещению</w:t>
      </w:r>
      <w:r w:rsidR="00844549">
        <w:rPr>
          <w:noProof/>
          <w:sz w:val="28"/>
          <w:szCs w:val="28"/>
        </w:rPr>
        <w:t xml:space="preserve"> НТО</w:t>
      </w:r>
      <w:r w:rsidR="009F3A57">
        <w:rPr>
          <w:sz w:val="28"/>
          <w:szCs w:val="28"/>
        </w:rPr>
        <w:t>.</w:t>
      </w:r>
    </w:p>
    <w:p w:rsidR="007254D4" w:rsidRPr="009F3A57" w:rsidRDefault="007254D4" w:rsidP="002358A6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9F3A57"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7254D4" w:rsidRPr="00282481" w:rsidRDefault="0075053D" w:rsidP="002358A6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="002358A6"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254D4" w:rsidRPr="00282481" w:rsidRDefault="007254D4" w:rsidP="007254D4">
      <w:p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282481">
        <w:rPr>
          <w:sz w:val="28"/>
          <w:szCs w:val="28"/>
        </w:rPr>
        <w:lastRenderedPageBreak/>
        <w:t>а)</w:t>
      </w:r>
      <w:r w:rsidR="002358A6">
        <w:rPr>
          <w:sz w:val="28"/>
          <w:szCs w:val="28"/>
        </w:rPr>
        <w:t> </w:t>
      </w:r>
      <w:r w:rsidRPr="0028248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7254D4" w:rsidRDefault="007254D4" w:rsidP="002358A6">
      <w:p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б)</w:t>
      </w:r>
      <w:r w:rsidR="002358A6"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п</w:t>
      </w:r>
      <w:r w:rsidR="003E0936">
        <w:rPr>
          <w:noProof/>
          <w:sz w:val="28"/>
          <w:szCs w:val="28"/>
        </w:rPr>
        <w:t>редоставление результата Услуги.</w:t>
      </w:r>
    </w:p>
    <w:p w:rsidR="002358A6" w:rsidRPr="00163F19" w:rsidRDefault="002358A6" w:rsidP="00163F19">
      <w:pPr>
        <w:pStyle w:val="a8"/>
        <w:jc w:val="center"/>
        <w:rPr>
          <w:b/>
          <w:noProof/>
          <w:sz w:val="28"/>
          <w:szCs w:val="28"/>
        </w:rPr>
      </w:pPr>
      <w:r w:rsidRPr="00163F19">
        <w:rPr>
          <w:b/>
          <w:noProof/>
          <w:sz w:val="28"/>
          <w:szCs w:val="28"/>
        </w:rPr>
        <w:t>Вариант 3</w:t>
      </w:r>
    </w:p>
    <w:p w:rsidR="00163F19" w:rsidRPr="00163F19" w:rsidRDefault="00163F19" w:rsidP="002358A6">
      <w:pPr>
        <w:tabs>
          <w:tab w:val="num" w:pos="1276"/>
        </w:tabs>
        <w:spacing w:after="160"/>
        <w:contextualSpacing/>
        <w:jc w:val="center"/>
        <w:rPr>
          <w:noProof/>
          <w:sz w:val="16"/>
          <w:szCs w:val="16"/>
        </w:rPr>
      </w:pPr>
    </w:p>
    <w:p w:rsidR="007254D4" w:rsidRPr="00282481" w:rsidRDefault="0075053D" w:rsidP="002358A6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2358A6"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 xml:space="preserve">Максимальный срок предоставления варианта Услуги составляет </w:t>
      </w:r>
      <w:r w:rsidR="007254D4" w:rsidRPr="00282481">
        <w:rPr>
          <w:bCs/>
          <w:sz w:val="28"/>
          <w:szCs w:val="28"/>
        </w:rPr>
        <w:t xml:space="preserve">1 рабочий день </w:t>
      </w:r>
      <w:r w:rsidR="007254D4" w:rsidRPr="00282481">
        <w:rPr>
          <w:sz w:val="28"/>
          <w:szCs w:val="28"/>
        </w:rPr>
        <w:t>(при наличии технической возможности Услуга оказывается в режиме «онлайн»).</w:t>
      </w:r>
    </w:p>
    <w:p w:rsidR="007254D4" w:rsidRPr="00282481" w:rsidRDefault="0075053D" w:rsidP="002358A6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 w:rsidR="002358A6"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>Результатом предоставления варианта Услуги являются:</w:t>
      </w:r>
    </w:p>
    <w:p w:rsidR="002358A6" w:rsidRDefault="002358A6" w:rsidP="002358A6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7254D4" w:rsidRPr="00282481">
        <w:rPr>
          <w:noProof/>
          <w:sz w:val="28"/>
          <w:szCs w:val="28"/>
        </w:rPr>
        <w:t>перечень требований к размещению</w:t>
      </w:r>
      <w:r w:rsidR="003E0936">
        <w:rPr>
          <w:noProof/>
          <w:sz w:val="28"/>
          <w:szCs w:val="28"/>
        </w:rPr>
        <w:t xml:space="preserve"> НТО</w:t>
      </w:r>
      <w:r>
        <w:rPr>
          <w:sz w:val="28"/>
          <w:szCs w:val="28"/>
        </w:rPr>
        <w:t>.</w:t>
      </w:r>
    </w:p>
    <w:p w:rsidR="007254D4" w:rsidRPr="002358A6" w:rsidRDefault="007254D4" w:rsidP="002358A6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358A6"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7254D4" w:rsidRPr="00282481" w:rsidRDefault="002358A6" w:rsidP="002358A6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5053D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254D4" w:rsidRPr="00282481" w:rsidRDefault="007254D4" w:rsidP="007254D4">
      <w:p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282481">
        <w:rPr>
          <w:sz w:val="28"/>
          <w:szCs w:val="28"/>
        </w:rPr>
        <w:t>а)</w:t>
      </w:r>
      <w:r w:rsidR="002358A6">
        <w:rPr>
          <w:sz w:val="28"/>
          <w:szCs w:val="28"/>
        </w:rPr>
        <w:t> </w:t>
      </w:r>
      <w:r w:rsidRPr="0028248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7254D4" w:rsidRDefault="007254D4" w:rsidP="000A20ED">
      <w:p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б)</w:t>
      </w:r>
      <w:r w:rsidR="002358A6"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предос</w:t>
      </w:r>
      <w:r w:rsidR="000A20ED">
        <w:rPr>
          <w:noProof/>
          <w:sz w:val="28"/>
          <w:szCs w:val="28"/>
        </w:rPr>
        <w:t>тавление результата Услуги.</w:t>
      </w:r>
    </w:p>
    <w:p w:rsidR="000A20ED" w:rsidRPr="00163F19" w:rsidRDefault="000A20ED" w:rsidP="00163F19">
      <w:pPr>
        <w:pStyle w:val="a8"/>
        <w:jc w:val="center"/>
        <w:rPr>
          <w:b/>
          <w:noProof/>
          <w:sz w:val="28"/>
          <w:szCs w:val="28"/>
        </w:rPr>
      </w:pPr>
      <w:r w:rsidRPr="00163F19">
        <w:rPr>
          <w:b/>
          <w:noProof/>
          <w:sz w:val="28"/>
          <w:szCs w:val="28"/>
        </w:rPr>
        <w:t>Вариант 4</w:t>
      </w:r>
    </w:p>
    <w:p w:rsidR="000A20ED" w:rsidRPr="00163F19" w:rsidRDefault="000A20ED" w:rsidP="000A20ED">
      <w:pPr>
        <w:tabs>
          <w:tab w:val="num" w:pos="1276"/>
        </w:tabs>
        <w:spacing w:after="160"/>
        <w:contextualSpacing/>
        <w:jc w:val="center"/>
        <w:rPr>
          <w:noProof/>
          <w:sz w:val="16"/>
          <w:szCs w:val="16"/>
        </w:rPr>
      </w:pPr>
    </w:p>
    <w:p w:rsidR="007254D4" w:rsidRPr="00282481" w:rsidRDefault="000A20ED" w:rsidP="000A20ED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5053D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 xml:space="preserve">Максимальный срок предоставления варианта Услуги составляет </w:t>
      </w:r>
      <w:r w:rsidR="007254D4" w:rsidRPr="00282481">
        <w:rPr>
          <w:bCs/>
          <w:sz w:val="28"/>
          <w:szCs w:val="28"/>
        </w:rPr>
        <w:t>10 рабочих дней</w:t>
      </w:r>
      <w:r w:rsidR="007254D4" w:rsidRPr="00282481">
        <w:rPr>
          <w:sz w:val="28"/>
          <w:szCs w:val="28"/>
        </w:rPr>
        <w:t>.</w:t>
      </w:r>
    </w:p>
    <w:p w:rsidR="007254D4" w:rsidRPr="00282481" w:rsidRDefault="000A20ED" w:rsidP="000A20ED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5053D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>Результатом предоставления варианта Услуги являются:</w:t>
      </w:r>
    </w:p>
    <w:p w:rsidR="007254D4" w:rsidRPr="00282481" w:rsidRDefault="000A20ED" w:rsidP="000A20ED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7254D4" w:rsidRPr="00282481">
        <w:rPr>
          <w:noProof/>
          <w:sz w:val="28"/>
          <w:szCs w:val="28"/>
        </w:rPr>
        <w:t>уведомление о принятии положительного решения по заявке на рассмотрение предложения о включении места в схему размещения НТО</w:t>
      </w:r>
      <w:r w:rsidR="007254D4" w:rsidRPr="00282481">
        <w:rPr>
          <w:sz w:val="28"/>
          <w:szCs w:val="28"/>
        </w:rPr>
        <w:t>;</w:t>
      </w:r>
    </w:p>
    <w:p w:rsidR="000A20ED" w:rsidRDefault="000A20ED" w:rsidP="000A20ED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б) </w:t>
      </w:r>
      <w:r w:rsidR="007254D4" w:rsidRPr="00282481">
        <w:rPr>
          <w:noProof/>
          <w:sz w:val="28"/>
          <w:szCs w:val="28"/>
        </w:rPr>
        <w:t>уведомление о принятии отрицательного решения по заявке на рассмотрение предложения о включении места в схему размещения НТО</w:t>
      </w:r>
      <w:r>
        <w:rPr>
          <w:sz w:val="28"/>
          <w:szCs w:val="28"/>
        </w:rPr>
        <w:t>.</w:t>
      </w:r>
    </w:p>
    <w:p w:rsidR="007254D4" w:rsidRPr="00282481" w:rsidRDefault="007254D4" w:rsidP="000A20ED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7254D4" w:rsidRPr="00282481" w:rsidRDefault="000A20ED" w:rsidP="000A20ED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5053D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254D4" w:rsidRPr="00282481" w:rsidRDefault="007254D4" w:rsidP="007254D4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sz w:val="28"/>
          <w:szCs w:val="28"/>
        </w:rPr>
        <w:t>а)</w:t>
      </w:r>
      <w:r w:rsidR="000A20ED">
        <w:rPr>
          <w:sz w:val="28"/>
          <w:szCs w:val="28"/>
        </w:rPr>
        <w:t> </w:t>
      </w:r>
      <w:r w:rsidRPr="0028248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7254D4" w:rsidRPr="00282481" w:rsidRDefault="007254D4" w:rsidP="007254D4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б)</w:t>
      </w:r>
      <w:r w:rsidR="000A20ED"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межведомственное информационное взаимодействие;</w:t>
      </w:r>
    </w:p>
    <w:p w:rsidR="007254D4" w:rsidRPr="00282481" w:rsidRDefault="007254D4" w:rsidP="007254D4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в) принятие решения о предоставлении (об отказе в предоставлении) Услуги;</w:t>
      </w:r>
    </w:p>
    <w:p w:rsidR="007254D4" w:rsidRDefault="007254D4" w:rsidP="000A20ED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г)</w:t>
      </w:r>
      <w:r w:rsidR="000A20ED"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пр</w:t>
      </w:r>
      <w:r w:rsidR="000A20ED">
        <w:rPr>
          <w:noProof/>
          <w:sz w:val="28"/>
          <w:szCs w:val="28"/>
        </w:rPr>
        <w:t>едоставление результата Услуги.</w:t>
      </w:r>
    </w:p>
    <w:p w:rsidR="000A20ED" w:rsidRPr="00163F19" w:rsidRDefault="000A20ED" w:rsidP="00163F19">
      <w:pPr>
        <w:pStyle w:val="a8"/>
        <w:jc w:val="center"/>
        <w:rPr>
          <w:b/>
          <w:noProof/>
          <w:sz w:val="28"/>
          <w:szCs w:val="28"/>
        </w:rPr>
      </w:pPr>
      <w:r w:rsidRPr="00163F19">
        <w:rPr>
          <w:b/>
          <w:noProof/>
          <w:sz w:val="28"/>
          <w:szCs w:val="28"/>
        </w:rPr>
        <w:t>Вариант 5</w:t>
      </w:r>
    </w:p>
    <w:p w:rsidR="000A20ED" w:rsidRDefault="0075053D" w:rsidP="000A20ED">
      <w:pPr>
        <w:pStyle w:val="a3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57</w:t>
      </w:r>
      <w:r w:rsidR="000A20ED"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 xml:space="preserve">Максимальный срок предоставления варианта Услуги составляет </w:t>
      </w:r>
      <w:r w:rsidR="007254D4" w:rsidRPr="00282481">
        <w:rPr>
          <w:bCs/>
          <w:sz w:val="28"/>
          <w:szCs w:val="28"/>
        </w:rPr>
        <w:t>10 рабочих дней</w:t>
      </w:r>
      <w:r w:rsidR="007254D4" w:rsidRPr="00282481">
        <w:rPr>
          <w:sz w:val="28"/>
          <w:szCs w:val="28"/>
        </w:rPr>
        <w:t>.</w:t>
      </w:r>
      <w:r w:rsidR="000A20ED">
        <w:rPr>
          <w:sz w:val="28"/>
          <w:szCs w:val="28"/>
        </w:rPr>
        <w:t xml:space="preserve"> </w:t>
      </w:r>
    </w:p>
    <w:p w:rsidR="000A20ED" w:rsidRDefault="000A20ED" w:rsidP="000A20ED">
      <w:pPr>
        <w:pStyle w:val="a3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5053D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>Результатом предоставления варианта Услуги являются:</w:t>
      </w:r>
      <w:r>
        <w:rPr>
          <w:sz w:val="28"/>
          <w:szCs w:val="28"/>
        </w:rPr>
        <w:t xml:space="preserve"> </w:t>
      </w:r>
    </w:p>
    <w:p w:rsidR="009A17BE" w:rsidRDefault="000A20ED" w:rsidP="000A20ED">
      <w:pPr>
        <w:pStyle w:val="a3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7254D4" w:rsidRPr="00282481">
        <w:rPr>
          <w:noProof/>
          <w:sz w:val="28"/>
          <w:szCs w:val="28"/>
        </w:rPr>
        <w:t>уведомление о принятии положительного решения по заявке на рассмотрение предложения о включении места в схему размещения НТО</w:t>
      </w:r>
      <w:r w:rsidR="007254D4" w:rsidRPr="0028248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A20ED" w:rsidRDefault="000A20ED" w:rsidP="000A20ED">
      <w:pPr>
        <w:pStyle w:val="a3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7254D4" w:rsidRPr="00282481">
        <w:rPr>
          <w:noProof/>
          <w:sz w:val="28"/>
          <w:szCs w:val="28"/>
        </w:rPr>
        <w:t>уведомление о принятии отрицательного решения по заявке на рассмотрение предложения о включении места в схему размещения НТО</w:t>
      </w:r>
      <w:r w:rsidR="007254D4" w:rsidRPr="00282481">
        <w:rPr>
          <w:sz w:val="28"/>
          <w:szCs w:val="28"/>
        </w:rPr>
        <w:t>.</w:t>
      </w:r>
    </w:p>
    <w:p w:rsidR="003E0936" w:rsidRDefault="007254D4" w:rsidP="003E0936">
      <w:pPr>
        <w:pStyle w:val="a3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 w:rsidRPr="00282481">
        <w:rPr>
          <w:sz w:val="28"/>
          <w:szCs w:val="28"/>
        </w:rPr>
        <w:lastRenderedPageBreak/>
        <w:t>Документы, содержащие решение о предоставлении Услуги не предусмотрены.</w:t>
      </w:r>
    </w:p>
    <w:p w:rsidR="007254D4" w:rsidRPr="00282481" w:rsidRDefault="000A20ED" w:rsidP="003E0936">
      <w:pPr>
        <w:pStyle w:val="a3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5053D">
        <w:rPr>
          <w:sz w:val="28"/>
          <w:szCs w:val="28"/>
        </w:rPr>
        <w:t>9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254D4" w:rsidRPr="00282481" w:rsidRDefault="007254D4" w:rsidP="007254D4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sz w:val="28"/>
          <w:szCs w:val="28"/>
        </w:rPr>
        <w:t>а)</w:t>
      </w:r>
      <w:r w:rsidR="000A20ED">
        <w:rPr>
          <w:sz w:val="28"/>
          <w:szCs w:val="28"/>
        </w:rPr>
        <w:t> </w:t>
      </w:r>
      <w:r w:rsidRPr="0028248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7254D4" w:rsidRPr="00282481" w:rsidRDefault="007254D4" w:rsidP="007254D4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б)</w:t>
      </w:r>
      <w:r w:rsidR="000A20ED"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межведомственное информационное взаимодействие;</w:t>
      </w:r>
    </w:p>
    <w:p w:rsidR="007254D4" w:rsidRPr="00282481" w:rsidRDefault="007254D4" w:rsidP="007254D4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в)</w:t>
      </w:r>
      <w:r w:rsidR="000A20ED"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принятие решения о предоставлении (об отказе в предоставлении) Услуги;</w:t>
      </w:r>
    </w:p>
    <w:p w:rsidR="007254D4" w:rsidRDefault="007254D4" w:rsidP="009A17BE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г)</w:t>
      </w:r>
      <w:r w:rsidR="000A20ED"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пр</w:t>
      </w:r>
      <w:r w:rsidR="009A17BE">
        <w:rPr>
          <w:noProof/>
          <w:sz w:val="28"/>
          <w:szCs w:val="28"/>
        </w:rPr>
        <w:t>едоставление результата Услуги.</w:t>
      </w:r>
    </w:p>
    <w:p w:rsidR="009A17BE" w:rsidRPr="009A17BE" w:rsidRDefault="009A17BE" w:rsidP="009A17BE">
      <w:pPr>
        <w:pStyle w:val="a3"/>
        <w:tabs>
          <w:tab w:val="num" w:pos="1276"/>
        </w:tabs>
        <w:spacing w:after="160"/>
        <w:ind w:left="0"/>
        <w:jc w:val="both"/>
        <w:rPr>
          <w:noProof/>
          <w:sz w:val="16"/>
          <w:szCs w:val="16"/>
        </w:rPr>
      </w:pPr>
    </w:p>
    <w:p w:rsidR="009A17BE" w:rsidRPr="009A17BE" w:rsidRDefault="009A17BE" w:rsidP="009A17BE">
      <w:pPr>
        <w:pStyle w:val="a3"/>
        <w:tabs>
          <w:tab w:val="num" w:pos="1276"/>
        </w:tabs>
        <w:spacing w:after="160"/>
        <w:ind w:left="0"/>
        <w:jc w:val="center"/>
        <w:rPr>
          <w:b/>
          <w:noProof/>
          <w:sz w:val="28"/>
          <w:szCs w:val="28"/>
        </w:rPr>
      </w:pPr>
      <w:r w:rsidRPr="009A17BE">
        <w:rPr>
          <w:b/>
          <w:noProof/>
          <w:sz w:val="28"/>
          <w:szCs w:val="28"/>
        </w:rPr>
        <w:t>Вариант 6</w:t>
      </w:r>
    </w:p>
    <w:p w:rsidR="007254D4" w:rsidRPr="00282481" w:rsidRDefault="0075053D" w:rsidP="000E691A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="000E691A"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 xml:space="preserve">Максимальный срок предоставления варианта Услуги составляет </w:t>
      </w:r>
      <w:r w:rsidR="007254D4" w:rsidRPr="00282481">
        <w:rPr>
          <w:bCs/>
          <w:sz w:val="28"/>
          <w:szCs w:val="28"/>
        </w:rPr>
        <w:t>10 рабочих дней</w:t>
      </w:r>
      <w:r w:rsidR="007254D4" w:rsidRPr="00282481">
        <w:rPr>
          <w:sz w:val="28"/>
          <w:szCs w:val="28"/>
        </w:rPr>
        <w:t>.</w:t>
      </w:r>
    </w:p>
    <w:p w:rsidR="007254D4" w:rsidRPr="00282481" w:rsidRDefault="0075053D" w:rsidP="000E691A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0E691A"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>Результатом предоставления варианта Услуги являются:</w:t>
      </w:r>
    </w:p>
    <w:p w:rsidR="007254D4" w:rsidRPr="00282481" w:rsidRDefault="000E691A" w:rsidP="000E691A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7254D4" w:rsidRPr="00282481">
        <w:rPr>
          <w:noProof/>
          <w:sz w:val="28"/>
          <w:szCs w:val="28"/>
        </w:rPr>
        <w:t>уведомление о принятии положительного решения по заявке на рассмотрение предложения о включении места в схему размещения НТО</w:t>
      </w:r>
      <w:r w:rsidR="007254D4" w:rsidRPr="00282481">
        <w:rPr>
          <w:sz w:val="28"/>
          <w:szCs w:val="28"/>
        </w:rPr>
        <w:t>;</w:t>
      </w:r>
    </w:p>
    <w:p w:rsidR="000E691A" w:rsidRDefault="000E691A" w:rsidP="000E691A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б) </w:t>
      </w:r>
      <w:r w:rsidR="007254D4" w:rsidRPr="00282481">
        <w:rPr>
          <w:noProof/>
          <w:sz w:val="28"/>
          <w:szCs w:val="28"/>
        </w:rPr>
        <w:t>уведомление о принятии отрицательного решения по заявке на рассмотрение предложения о включении места в схему размещения НТО</w:t>
      </w:r>
      <w:r w:rsidR="007254D4" w:rsidRPr="00282481">
        <w:rPr>
          <w:sz w:val="28"/>
          <w:szCs w:val="28"/>
        </w:rPr>
        <w:t>.</w:t>
      </w:r>
    </w:p>
    <w:p w:rsidR="007254D4" w:rsidRPr="00282481" w:rsidRDefault="007254D4" w:rsidP="000E691A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7254D4" w:rsidRPr="00282481" w:rsidRDefault="0075053D" w:rsidP="000E691A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="000E691A"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254D4" w:rsidRPr="00282481" w:rsidRDefault="007254D4" w:rsidP="007254D4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sz w:val="28"/>
          <w:szCs w:val="28"/>
        </w:rPr>
        <w:t>а)</w:t>
      </w:r>
      <w:r w:rsidR="000E691A">
        <w:rPr>
          <w:sz w:val="28"/>
          <w:szCs w:val="28"/>
        </w:rPr>
        <w:t> </w:t>
      </w:r>
      <w:r w:rsidRPr="0028248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7254D4" w:rsidRPr="00282481" w:rsidRDefault="007254D4" w:rsidP="007254D4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б)</w:t>
      </w:r>
      <w:r w:rsidR="000E691A"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межведомственное информационное взаимодействие;</w:t>
      </w:r>
    </w:p>
    <w:p w:rsidR="007254D4" w:rsidRPr="00282481" w:rsidRDefault="007254D4" w:rsidP="007254D4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в)</w:t>
      </w:r>
      <w:r w:rsidR="000E691A"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принятие решения о предоставлении (об отказе в предоставлении) Услуги;</w:t>
      </w:r>
    </w:p>
    <w:p w:rsidR="007254D4" w:rsidRDefault="007254D4" w:rsidP="00A55A79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г)</w:t>
      </w:r>
      <w:r w:rsidR="000E691A"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пр</w:t>
      </w:r>
      <w:r w:rsidR="00A55A79">
        <w:rPr>
          <w:noProof/>
          <w:sz w:val="28"/>
          <w:szCs w:val="28"/>
        </w:rPr>
        <w:t>едоставление результата Услуги.</w:t>
      </w:r>
    </w:p>
    <w:p w:rsidR="00A55A79" w:rsidRPr="00A55A79" w:rsidRDefault="00A55A79" w:rsidP="00A55A79">
      <w:pPr>
        <w:pStyle w:val="a3"/>
        <w:tabs>
          <w:tab w:val="num" w:pos="1276"/>
        </w:tabs>
        <w:spacing w:after="160"/>
        <w:ind w:left="0"/>
        <w:jc w:val="both"/>
        <w:rPr>
          <w:noProof/>
          <w:sz w:val="16"/>
          <w:szCs w:val="16"/>
        </w:rPr>
      </w:pPr>
    </w:p>
    <w:p w:rsidR="00A55A79" w:rsidRPr="00A55A79" w:rsidRDefault="00A55A79" w:rsidP="00A55A79">
      <w:pPr>
        <w:pStyle w:val="a3"/>
        <w:tabs>
          <w:tab w:val="num" w:pos="1276"/>
        </w:tabs>
        <w:spacing w:after="160"/>
        <w:ind w:left="0"/>
        <w:jc w:val="center"/>
        <w:rPr>
          <w:b/>
          <w:noProof/>
          <w:sz w:val="28"/>
          <w:szCs w:val="28"/>
        </w:rPr>
      </w:pPr>
      <w:r w:rsidRPr="00A55A79">
        <w:rPr>
          <w:b/>
          <w:noProof/>
          <w:sz w:val="28"/>
          <w:szCs w:val="28"/>
        </w:rPr>
        <w:t>Вариант 7</w:t>
      </w:r>
    </w:p>
    <w:p w:rsidR="007254D4" w:rsidRPr="00282481" w:rsidRDefault="00A55A79" w:rsidP="00802D6E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5053D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 xml:space="preserve">Максимальный срок предоставления варианта Услуги составляет </w:t>
      </w:r>
      <w:r w:rsidR="007254D4" w:rsidRPr="00282481">
        <w:rPr>
          <w:bCs/>
          <w:sz w:val="28"/>
          <w:szCs w:val="28"/>
        </w:rPr>
        <w:t>10 рабочих дней</w:t>
      </w:r>
      <w:r w:rsidR="007254D4" w:rsidRPr="00282481">
        <w:rPr>
          <w:sz w:val="28"/>
          <w:szCs w:val="28"/>
        </w:rPr>
        <w:t>.</w:t>
      </w:r>
    </w:p>
    <w:p w:rsidR="007254D4" w:rsidRPr="00282481" w:rsidRDefault="00A55A79" w:rsidP="00802D6E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5053D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>Результатом предоставления варианта Услуги являются:</w:t>
      </w:r>
    </w:p>
    <w:p w:rsidR="007254D4" w:rsidRPr="00282481" w:rsidRDefault="00A55A79" w:rsidP="00802D6E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7254D4" w:rsidRPr="00282481">
        <w:rPr>
          <w:noProof/>
          <w:sz w:val="28"/>
          <w:szCs w:val="28"/>
        </w:rPr>
        <w:t>уведомление о принятии положительного решения по заявлению на изменение договора на право размещения НТО</w:t>
      </w:r>
      <w:r w:rsidR="007254D4" w:rsidRPr="00282481">
        <w:rPr>
          <w:sz w:val="28"/>
          <w:szCs w:val="28"/>
        </w:rPr>
        <w:t>;</w:t>
      </w:r>
    </w:p>
    <w:p w:rsidR="007254D4" w:rsidRPr="00282481" w:rsidRDefault="00A55A79" w:rsidP="00802D6E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02D6E">
        <w:rPr>
          <w:sz w:val="28"/>
          <w:szCs w:val="28"/>
        </w:rPr>
        <w:t>) </w:t>
      </w:r>
      <w:r w:rsidR="007254D4" w:rsidRPr="00282481">
        <w:rPr>
          <w:sz w:val="28"/>
          <w:szCs w:val="28"/>
        </w:rPr>
        <w:t>уведомление о принятии отрицательного решения по заявлению на изменение договора на право размещения НТО.</w:t>
      </w:r>
    </w:p>
    <w:p w:rsidR="007254D4" w:rsidRPr="00282481" w:rsidRDefault="007254D4" w:rsidP="003923AB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7254D4" w:rsidRPr="00282481" w:rsidRDefault="00802D6E" w:rsidP="00802D6E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5053D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254D4" w:rsidRPr="00282481" w:rsidRDefault="007254D4" w:rsidP="007254D4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а)</w:t>
      </w:r>
      <w:r w:rsidR="00802D6E"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7254D4" w:rsidRPr="00282481" w:rsidRDefault="007254D4" w:rsidP="007254D4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б)</w:t>
      </w:r>
      <w:r w:rsidR="00802D6E"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межведомственное информационное взаимодействие;</w:t>
      </w:r>
    </w:p>
    <w:p w:rsidR="007254D4" w:rsidRPr="00282481" w:rsidRDefault="007254D4" w:rsidP="007254D4">
      <w:pPr>
        <w:pStyle w:val="a3"/>
        <w:tabs>
          <w:tab w:val="num" w:pos="1276"/>
        </w:tabs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lastRenderedPageBreak/>
        <w:t>в)</w:t>
      </w:r>
      <w:r w:rsidR="00802D6E"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принятие решения о предоставлении (об отказе в предоставлении) Услуги;</w:t>
      </w:r>
    </w:p>
    <w:p w:rsidR="007254D4" w:rsidRPr="00282481" w:rsidRDefault="007254D4" w:rsidP="007254D4">
      <w:pPr>
        <w:pStyle w:val="a3"/>
        <w:tabs>
          <w:tab w:val="num" w:pos="1276"/>
        </w:tabs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г)</w:t>
      </w:r>
      <w:r w:rsidR="00802D6E"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предоставление результата Услуги.</w:t>
      </w:r>
    </w:p>
    <w:p w:rsidR="007254D4" w:rsidRDefault="00802D6E" w:rsidP="00802D6E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5053D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>Заключение договора на право размещения НТО может осуществляться с использованием ГИС «Торги» при наличии технической возможности.</w:t>
      </w:r>
    </w:p>
    <w:p w:rsidR="00802D6E" w:rsidRDefault="00802D6E" w:rsidP="00802D6E">
      <w:pPr>
        <w:tabs>
          <w:tab w:val="num" w:pos="1276"/>
        </w:tabs>
        <w:contextualSpacing/>
        <w:jc w:val="center"/>
        <w:rPr>
          <w:b/>
          <w:sz w:val="28"/>
          <w:szCs w:val="28"/>
        </w:rPr>
      </w:pPr>
      <w:r w:rsidRPr="00802D6E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8</w:t>
      </w:r>
    </w:p>
    <w:p w:rsidR="00802D6E" w:rsidRPr="00802D6E" w:rsidRDefault="00802D6E" w:rsidP="00802D6E">
      <w:pPr>
        <w:tabs>
          <w:tab w:val="num" w:pos="1276"/>
        </w:tabs>
        <w:contextualSpacing/>
        <w:jc w:val="center"/>
        <w:rPr>
          <w:b/>
          <w:sz w:val="16"/>
          <w:szCs w:val="16"/>
        </w:rPr>
      </w:pPr>
    </w:p>
    <w:p w:rsidR="00802D6E" w:rsidRPr="00802D6E" w:rsidRDefault="00802D6E" w:rsidP="00802D6E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943AC">
        <w:rPr>
          <w:sz w:val="28"/>
          <w:szCs w:val="28"/>
        </w:rPr>
        <w:t>7</w:t>
      </w:r>
      <w:r w:rsidRPr="00802D6E">
        <w:rPr>
          <w:sz w:val="28"/>
          <w:szCs w:val="28"/>
        </w:rPr>
        <w:t>. Максимальный срок предоставления варианта Услуги составляет 10 рабочих дней.</w:t>
      </w:r>
    </w:p>
    <w:p w:rsidR="00802D6E" w:rsidRPr="00802D6E" w:rsidRDefault="00802D6E" w:rsidP="00802D6E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02D6E">
        <w:rPr>
          <w:sz w:val="28"/>
          <w:szCs w:val="28"/>
        </w:rPr>
        <w:t>6</w:t>
      </w:r>
      <w:r w:rsidR="00C943AC">
        <w:rPr>
          <w:sz w:val="28"/>
          <w:szCs w:val="28"/>
        </w:rPr>
        <w:t>8</w:t>
      </w:r>
      <w:r w:rsidRPr="00802D6E">
        <w:rPr>
          <w:sz w:val="28"/>
          <w:szCs w:val="28"/>
        </w:rPr>
        <w:t>. Результатом предоставления варианта Услуги являются:</w:t>
      </w:r>
    </w:p>
    <w:p w:rsidR="00802D6E" w:rsidRPr="00802D6E" w:rsidRDefault="00802D6E" w:rsidP="00802D6E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02D6E">
        <w:rPr>
          <w:sz w:val="28"/>
          <w:szCs w:val="28"/>
        </w:rPr>
        <w:t>а) уведомление о принятии положительного решения по заявлению на изменение договора на право размещения НТО;</w:t>
      </w:r>
    </w:p>
    <w:p w:rsidR="00802D6E" w:rsidRPr="00802D6E" w:rsidRDefault="00802D6E" w:rsidP="00802D6E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02D6E">
        <w:rPr>
          <w:sz w:val="28"/>
          <w:szCs w:val="28"/>
        </w:rPr>
        <w:t>б) уведомление о принятии отрицательного решения по заявлению на изменение договора на право размещения НТО.</w:t>
      </w:r>
    </w:p>
    <w:p w:rsidR="00802D6E" w:rsidRPr="00802D6E" w:rsidRDefault="00802D6E" w:rsidP="00802D6E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02D6E"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802D6E" w:rsidRPr="00802D6E" w:rsidRDefault="00802D6E" w:rsidP="00802D6E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02D6E">
        <w:rPr>
          <w:sz w:val="28"/>
          <w:szCs w:val="28"/>
        </w:rPr>
        <w:t>6</w:t>
      </w:r>
      <w:r w:rsidR="00C943AC">
        <w:rPr>
          <w:sz w:val="28"/>
          <w:szCs w:val="28"/>
        </w:rPr>
        <w:t>9</w:t>
      </w:r>
      <w:r w:rsidRPr="00802D6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02D6E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802D6E" w:rsidRPr="00802D6E" w:rsidRDefault="00802D6E" w:rsidP="00802D6E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02D6E">
        <w:rPr>
          <w:sz w:val="28"/>
          <w:szCs w:val="28"/>
        </w:rPr>
        <w:t>а)</w:t>
      </w:r>
      <w:r>
        <w:rPr>
          <w:sz w:val="28"/>
          <w:szCs w:val="28"/>
        </w:rPr>
        <w:t> </w:t>
      </w:r>
      <w:r w:rsidRPr="00802D6E">
        <w:rPr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802D6E" w:rsidRPr="00802D6E" w:rsidRDefault="00802D6E" w:rsidP="00802D6E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02D6E">
        <w:rPr>
          <w:sz w:val="28"/>
          <w:szCs w:val="28"/>
        </w:rPr>
        <w:t>б)</w:t>
      </w:r>
      <w:r>
        <w:rPr>
          <w:sz w:val="28"/>
          <w:szCs w:val="28"/>
        </w:rPr>
        <w:t> </w:t>
      </w:r>
      <w:r w:rsidRPr="00802D6E">
        <w:rPr>
          <w:sz w:val="28"/>
          <w:szCs w:val="28"/>
        </w:rPr>
        <w:t>межведомственное информационное взаимодействие;</w:t>
      </w:r>
    </w:p>
    <w:p w:rsidR="00802D6E" w:rsidRPr="00802D6E" w:rsidRDefault="00802D6E" w:rsidP="00802D6E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02D6E">
        <w:rPr>
          <w:sz w:val="28"/>
          <w:szCs w:val="28"/>
        </w:rPr>
        <w:t>в)</w:t>
      </w:r>
      <w:r>
        <w:rPr>
          <w:sz w:val="28"/>
          <w:szCs w:val="28"/>
        </w:rPr>
        <w:t> </w:t>
      </w:r>
      <w:r w:rsidRPr="00802D6E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802D6E" w:rsidRPr="00802D6E" w:rsidRDefault="00802D6E" w:rsidP="00802D6E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02D6E">
        <w:rPr>
          <w:sz w:val="28"/>
          <w:szCs w:val="28"/>
        </w:rPr>
        <w:t>г)</w:t>
      </w:r>
      <w:r>
        <w:rPr>
          <w:sz w:val="28"/>
          <w:szCs w:val="28"/>
        </w:rPr>
        <w:t> </w:t>
      </w:r>
      <w:r w:rsidRPr="00802D6E">
        <w:rPr>
          <w:sz w:val="28"/>
          <w:szCs w:val="28"/>
        </w:rPr>
        <w:t>предоставление результата Услуги.</w:t>
      </w:r>
    </w:p>
    <w:p w:rsidR="007254D4" w:rsidRDefault="00C943AC" w:rsidP="00D74BF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70</w:t>
      </w:r>
      <w:r w:rsidR="00802D6E" w:rsidRPr="00802D6E">
        <w:rPr>
          <w:sz w:val="28"/>
          <w:szCs w:val="28"/>
        </w:rPr>
        <w:t>.</w:t>
      </w:r>
      <w:r w:rsidR="00802D6E">
        <w:rPr>
          <w:sz w:val="28"/>
          <w:szCs w:val="28"/>
        </w:rPr>
        <w:t> </w:t>
      </w:r>
      <w:r w:rsidR="00802D6E" w:rsidRPr="00802D6E">
        <w:rPr>
          <w:sz w:val="28"/>
          <w:szCs w:val="28"/>
        </w:rPr>
        <w:t>Заключение договора на право размещения НТО может осуществляться с использованием ГИС «Торги» при наличии технической возможности.</w:t>
      </w:r>
    </w:p>
    <w:p w:rsidR="00D74BFF" w:rsidRDefault="00D74BFF" w:rsidP="00D74BFF">
      <w:pPr>
        <w:tabs>
          <w:tab w:val="num" w:pos="1276"/>
        </w:tabs>
        <w:contextualSpacing/>
        <w:jc w:val="center"/>
        <w:rPr>
          <w:b/>
          <w:sz w:val="28"/>
          <w:szCs w:val="28"/>
        </w:rPr>
      </w:pPr>
      <w:r w:rsidRPr="00802D6E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9</w:t>
      </w:r>
    </w:p>
    <w:p w:rsidR="00D74BFF" w:rsidRPr="00802D6E" w:rsidRDefault="00D74BFF" w:rsidP="00D74BFF">
      <w:pPr>
        <w:tabs>
          <w:tab w:val="num" w:pos="1276"/>
        </w:tabs>
        <w:contextualSpacing/>
        <w:jc w:val="center"/>
        <w:rPr>
          <w:b/>
          <w:sz w:val="16"/>
          <w:szCs w:val="16"/>
        </w:rPr>
      </w:pPr>
    </w:p>
    <w:p w:rsidR="00D74BFF" w:rsidRPr="00802D6E" w:rsidRDefault="00C943AC" w:rsidP="00D74BF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71</w:t>
      </w:r>
      <w:r w:rsidR="00D74BFF" w:rsidRPr="00802D6E">
        <w:rPr>
          <w:sz w:val="28"/>
          <w:szCs w:val="28"/>
        </w:rPr>
        <w:t>. Максимальный срок предоставления варианта Услуги составляет 10 рабочих дней.</w:t>
      </w:r>
    </w:p>
    <w:p w:rsidR="00D74BFF" w:rsidRPr="00802D6E" w:rsidRDefault="00C943AC" w:rsidP="00D74BF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72</w:t>
      </w:r>
      <w:r w:rsidR="00D74BFF" w:rsidRPr="00802D6E">
        <w:rPr>
          <w:sz w:val="28"/>
          <w:szCs w:val="28"/>
        </w:rPr>
        <w:t>. Результатом предоставления варианта Услуги являются:</w:t>
      </w:r>
    </w:p>
    <w:p w:rsidR="00D74BFF" w:rsidRPr="00802D6E" w:rsidRDefault="00D74BFF" w:rsidP="00D74BF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02D6E">
        <w:rPr>
          <w:sz w:val="28"/>
          <w:szCs w:val="28"/>
        </w:rPr>
        <w:t>а) уведомление о принятии положительного решения по заявлению на изменение договора на право размещения НТО;</w:t>
      </w:r>
    </w:p>
    <w:p w:rsidR="00D74BFF" w:rsidRPr="00802D6E" w:rsidRDefault="00D74BFF" w:rsidP="00D74BF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02D6E">
        <w:rPr>
          <w:sz w:val="28"/>
          <w:szCs w:val="28"/>
        </w:rPr>
        <w:t>б) уведомление о принятии отрицательного решения по заявлению на изменение договора на право размещения НТО.</w:t>
      </w:r>
    </w:p>
    <w:p w:rsidR="00D74BFF" w:rsidRPr="00802D6E" w:rsidRDefault="00D74BFF" w:rsidP="00D74BF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02D6E"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D74BFF" w:rsidRPr="00802D6E" w:rsidRDefault="00D74BFF" w:rsidP="00D74BF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943AC">
        <w:rPr>
          <w:sz w:val="28"/>
          <w:szCs w:val="28"/>
        </w:rPr>
        <w:t>3</w:t>
      </w:r>
      <w:r w:rsidRPr="00802D6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02D6E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74BFF" w:rsidRPr="00802D6E" w:rsidRDefault="00D74BFF" w:rsidP="00D74BF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02D6E">
        <w:rPr>
          <w:sz w:val="28"/>
          <w:szCs w:val="28"/>
        </w:rPr>
        <w:t>а)</w:t>
      </w:r>
      <w:r>
        <w:rPr>
          <w:sz w:val="28"/>
          <w:szCs w:val="28"/>
        </w:rPr>
        <w:t> </w:t>
      </w:r>
      <w:r w:rsidRPr="00802D6E">
        <w:rPr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D74BFF" w:rsidRPr="00802D6E" w:rsidRDefault="00D74BFF" w:rsidP="00D74BF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02D6E">
        <w:rPr>
          <w:sz w:val="28"/>
          <w:szCs w:val="28"/>
        </w:rPr>
        <w:t>б)</w:t>
      </w:r>
      <w:r>
        <w:rPr>
          <w:sz w:val="28"/>
          <w:szCs w:val="28"/>
        </w:rPr>
        <w:t> </w:t>
      </w:r>
      <w:r w:rsidRPr="00802D6E">
        <w:rPr>
          <w:sz w:val="28"/>
          <w:szCs w:val="28"/>
        </w:rPr>
        <w:t>межведомственное информационное взаимодействие;</w:t>
      </w:r>
    </w:p>
    <w:p w:rsidR="00D74BFF" w:rsidRPr="00802D6E" w:rsidRDefault="00D74BFF" w:rsidP="00D74BF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02D6E">
        <w:rPr>
          <w:sz w:val="28"/>
          <w:szCs w:val="28"/>
        </w:rPr>
        <w:t>в)</w:t>
      </w:r>
      <w:r>
        <w:rPr>
          <w:sz w:val="28"/>
          <w:szCs w:val="28"/>
        </w:rPr>
        <w:t> </w:t>
      </w:r>
      <w:r w:rsidRPr="00802D6E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D74BFF" w:rsidRPr="00802D6E" w:rsidRDefault="00D74BFF" w:rsidP="00D74BF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02D6E">
        <w:rPr>
          <w:sz w:val="28"/>
          <w:szCs w:val="28"/>
        </w:rPr>
        <w:lastRenderedPageBreak/>
        <w:t>г)</w:t>
      </w:r>
      <w:r>
        <w:rPr>
          <w:sz w:val="28"/>
          <w:szCs w:val="28"/>
        </w:rPr>
        <w:t> </w:t>
      </w:r>
      <w:r w:rsidRPr="00802D6E">
        <w:rPr>
          <w:sz w:val="28"/>
          <w:szCs w:val="28"/>
        </w:rPr>
        <w:t>предоставление результата Услуги.</w:t>
      </w:r>
    </w:p>
    <w:p w:rsidR="00D74BFF" w:rsidRPr="00802D6E" w:rsidRDefault="00D74BFF" w:rsidP="00D74BF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943AC">
        <w:rPr>
          <w:sz w:val="28"/>
          <w:szCs w:val="28"/>
        </w:rPr>
        <w:t>4</w:t>
      </w:r>
      <w:r w:rsidRPr="00802D6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02D6E">
        <w:rPr>
          <w:sz w:val="28"/>
          <w:szCs w:val="28"/>
        </w:rPr>
        <w:t>Заключение договора на право размещения НТО может осуществляться с использованием ГИС «Торги» при наличии технической возможности.</w:t>
      </w:r>
    </w:p>
    <w:p w:rsidR="00D74BFF" w:rsidRPr="00D74BFF" w:rsidRDefault="00D74BFF" w:rsidP="00853CDE">
      <w:pPr>
        <w:tabs>
          <w:tab w:val="num" w:pos="1276"/>
        </w:tabs>
        <w:spacing w:line="360" w:lineRule="auto"/>
        <w:contextualSpacing/>
        <w:jc w:val="center"/>
        <w:rPr>
          <w:b/>
          <w:sz w:val="28"/>
          <w:szCs w:val="28"/>
        </w:rPr>
      </w:pPr>
      <w:r w:rsidRPr="00D74BFF">
        <w:rPr>
          <w:b/>
          <w:sz w:val="28"/>
          <w:szCs w:val="28"/>
        </w:rPr>
        <w:t>Вариант 10</w:t>
      </w:r>
    </w:p>
    <w:p w:rsidR="007254D4" w:rsidRPr="00282481" w:rsidRDefault="00212D26" w:rsidP="00212D26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943AC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 xml:space="preserve">Максимальный срок предоставления варианта Услуги составляет </w:t>
      </w:r>
      <w:r w:rsidR="007254D4" w:rsidRPr="00282481">
        <w:rPr>
          <w:bCs/>
          <w:sz w:val="28"/>
          <w:szCs w:val="28"/>
        </w:rPr>
        <w:t xml:space="preserve">1 рабочий день </w:t>
      </w:r>
      <w:r w:rsidR="007254D4" w:rsidRPr="00282481">
        <w:rPr>
          <w:sz w:val="28"/>
          <w:szCs w:val="28"/>
        </w:rPr>
        <w:t>(при наличии технической возможности Услуга оказывается в режиме «онлайн»).</w:t>
      </w:r>
    </w:p>
    <w:p w:rsidR="007254D4" w:rsidRPr="00282481" w:rsidRDefault="00212D26" w:rsidP="00212D26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943AC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>Результатом предоставления варианта Услуги являются:</w:t>
      </w:r>
    </w:p>
    <w:p w:rsidR="007254D4" w:rsidRPr="00282481" w:rsidRDefault="00212D26" w:rsidP="00212D26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7254D4" w:rsidRPr="00282481">
        <w:rPr>
          <w:noProof/>
          <w:sz w:val="28"/>
          <w:szCs w:val="28"/>
        </w:rPr>
        <w:t>уведомление, содержащее сведения о подписке</w:t>
      </w:r>
      <w:r w:rsidR="007254D4" w:rsidRPr="00282481">
        <w:rPr>
          <w:sz w:val="28"/>
          <w:szCs w:val="28"/>
        </w:rPr>
        <w:t>.</w:t>
      </w:r>
    </w:p>
    <w:p w:rsidR="007254D4" w:rsidRPr="00282481" w:rsidRDefault="007254D4" w:rsidP="00212D26">
      <w:pPr>
        <w:pStyle w:val="a3"/>
        <w:tabs>
          <w:tab w:val="num" w:pos="1276"/>
        </w:tabs>
        <w:ind w:left="0" w:firstLine="709"/>
        <w:jc w:val="both"/>
        <w:rPr>
          <w:sz w:val="28"/>
          <w:szCs w:val="28"/>
          <w:lang w:eastAsia="ru-RU"/>
        </w:rPr>
      </w:pPr>
      <w:bookmarkStart w:id="2" w:name="_Hlk206000071"/>
      <w:r w:rsidRPr="00282481">
        <w:rPr>
          <w:sz w:val="28"/>
          <w:szCs w:val="28"/>
        </w:rPr>
        <w:t>Документы, содержащие решение о предоставлении Услуги не предусмотрены</w:t>
      </w:r>
      <w:bookmarkEnd w:id="2"/>
      <w:r w:rsidRPr="00282481">
        <w:rPr>
          <w:sz w:val="28"/>
          <w:szCs w:val="28"/>
        </w:rPr>
        <w:t>.</w:t>
      </w:r>
    </w:p>
    <w:p w:rsidR="007254D4" w:rsidRPr="00282481" w:rsidRDefault="00212D26" w:rsidP="00212D26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943AC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254D4" w:rsidRPr="00282481" w:rsidRDefault="007254D4" w:rsidP="00212D26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а)</w:t>
      </w:r>
      <w:r w:rsidR="00212D26"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7254D4" w:rsidRPr="00282481" w:rsidRDefault="007254D4" w:rsidP="00212D26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б)</w:t>
      </w:r>
      <w:r w:rsidR="00212D26"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предоставление результата Услуги;</w:t>
      </w:r>
    </w:p>
    <w:p w:rsidR="00853CDE" w:rsidRDefault="007254D4" w:rsidP="00853CDE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в)</w:t>
      </w:r>
      <w:bookmarkStart w:id="3" w:name="_Hlk206000099"/>
      <w:r w:rsidR="00212D26"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 xml:space="preserve">отправка проактивных уведомлений заявителям по сведениям, указанным в заявлении в части </w:t>
      </w:r>
      <w:bookmarkEnd w:id="3"/>
      <w:r w:rsidRPr="00282481">
        <w:rPr>
          <w:noProof/>
          <w:sz w:val="28"/>
          <w:szCs w:val="28"/>
        </w:rPr>
        <w:t>изменения схемы НТО, старта торгов на право размещения НТО посредством государственной электронной почтовой системы (ГЭПС).</w:t>
      </w:r>
    </w:p>
    <w:p w:rsidR="00212D26" w:rsidRPr="00D74BFF" w:rsidRDefault="00212D26" w:rsidP="00853CDE">
      <w:pPr>
        <w:pStyle w:val="a3"/>
        <w:tabs>
          <w:tab w:val="num" w:pos="1276"/>
        </w:tabs>
        <w:spacing w:after="160"/>
        <w:ind w:left="0"/>
        <w:jc w:val="center"/>
        <w:rPr>
          <w:b/>
          <w:sz w:val="28"/>
          <w:szCs w:val="28"/>
        </w:rPr>
      </w:pPr>
      <w:r w:rsidRPr="00D74BFF">
        <w:rPr>
          <w:b/>
          <w:sz w:val="28"/>
          <w:szCs w:val="28"/>
        </w:rPr>
        <w:t>Вариант 1</w:t>
      </w:r>
      <w:r>
        <w:rPr>
          <w:b/>
          <w:sz w:val="28"/>
          <w:szCs w:val="28"/>
        </w:rPr>
        <w:t>1</w:t>
      </w:r>
    </w:p>
    <w:p w:rsidR="00212D26" w:rsidRPr="00282481" w:rsidRDefault="00212D26" w:rsidP="00212D26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943AC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Pr="00282481">
        <w:rPr>
          <w:sz w:val="28"/>
          <w:szCs w:val="28"/>
        </w:rPr>
        <w:t xml:space="preserve">Максимальный срок предоставления варианта Услуги составляет </w:t>
      </w:r>
      <w:r w:rsidRPr="00282481">
        <w:rPr>
          <w:bCs/>
          <w:sz w:val="28"/>
          <w:szCs w:val="28"/>
        </w:rPr>
        <w:t xml:space="preserve">1 рабочий день </w:t>
      </w:r>
      <w:r w:rsidRPr="00282481">
        <w:rPr>
          <w:sz w:val="28"/>
          <w:szCs w:val="28"/>
        </w:rPr>
        <w:t>(при наличии технической возможности Услуга оказывается в режиме «онлайн»).</w:t>
      </w:r>
    </w:p>
    <w:p w:rsidR="00212D26" w:rsidRPr="00282481" w:rsidRDefault="00212D26" w:rsidP="00212D26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943AC">
        <w:rPr>
          <w:sz w:val="28"/>
          <w:szCs w:val="28"/>
        </w:rPr>
        <w:t>9</w:t>
      </w:r>
      <w:r>
        <w:rPr>
          <w:sz w:val="28"/>
          <w:szCs w:val="28"/>
        </w:rPr>
        <w:t>. </w:t>
      </w:r>
      <w:r w:rsidRPr="00282481">
        <w:rPr>
          <w:sz w:val="28"/>
          <w:szCs w:val="28"/>
        </w:rPr>
        <w:t>Результатом предоставления варианта Услуги являются:</w:t>
      </w:r>
    </w:p>
    <w:p w:rsidR="00212D26" w:rsidRPr="00282481" w:rsidRDefault="00212D26" w:rsidP="00212D26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Pr="00282481">
        <w:rPr>
          <w:noProof/>
          <w:sz w:val="28"/>
          <w:szCs w:val="28"/>
        </w:rPr>
        <w:t>уведомление, содержащее сведения о подписке</w:t>
      </w:r>
      <w:r w:rsidRPr="00282481">
        <w:rPr>
          <w:sz w:val="28"/>
          <w:szCs w:val="28"/>
        </w:rPr>
        <w:t>.</w:t>
      </w:r>
    </w:p>
    <w:p w:rsidR="00212D26" w:rsidRPr="00282481" w:rsidRDefault="00212D26" w:rsidP="00212D26">
      <w:pPr>
        <w:pStyle w:val="a3"/>
        <w:tabs>
          <w:tab w:val="num" w:pos="1276"/>
        </w:tabs>
        <w:ind w:left="0" w:firstLine="709"/>
        <w:jc w:val="both"/>
        <w:rPr>
          <w:sz w:val="28"/>
          <w:szCs w:val="28"/>
          <w:lang w:eastAsia="ru-RU"/>
        </w:rPr>
      </w:pPr>
      <w:r w:rsidRPr="00282481"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212D26" w:rsidRPr="00282481" w:rsidRDefault="00C943AC" w:rsidP="00212D26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80</w:t>
      </w:r>
      <w:r w:rsidR="00212D26">
        <w:rPr>
          <w:sz w:val="28"/>
          <w:szCs w:val="28"/>
        </w:rPr>
        <w:t>. </w:t>
      </w:r>
      <w:r w:rsidR="00212D26" w:rsidRPr="00282481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212D26" w:rsidRPr="00282481" w:rsidRDefault="00212D26" w:rsidP="00212D26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а)</w:t>
      </w:r>
      <w:r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212D26" w:rsidRPr="00282481" w:rsidRDefault="00212D26" w:rsidP="00212D26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б)</w:t>
      </w:r>
      <w:r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предоставление результата Услуги;</w:t>
      </w:r>
    </w:p>
    <w:p w:rsidR="00212D26" w:rsidRPr="00282481" w:rsidRDefault="00212D26" w:rsidP="00212D26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в)</w:t>
      </w:r>
      <w:r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отправка проактивных уведомлений заявителям по сведениям, указанным в заявлении в части изменения схемы НТО, старта торгов на право размещения НТО посредством государственной электронной почтовой системы (ГЭПС).</w:t>
      </w:r>
    </w:p>
    <w:p w:rsidR="00212D26" w:rsidRDefault="00212D26" w:rsidP="00212D26">
      <w:pPr>
        <w:pStyle w:val="a8"/>
        <w:jc w:val="center"/>
        <w:rPr>
          <w:b/>
          <w:noProof/>
          <w:sz w:val="28"/>
          <w:szCs w:val="28"/>
        </w:rPr>
      </w:pPr>
      <w:r w:rsidRPr="00212D26">
        <w:rPr>
          <w:b/>
          <w:noProof/>
          <w:sz w:val="28"/>
          <w:szCs w:val="28"/>
        </w:rPr>
        <w:t>Вариант 1</w:t>
      </w:r>
      <w:r>
        <w:rPr>
          <w:b/>
          <w:noProof/>
          <w:sz w:val="28"/>
          <w:szCs w:val="28"/>
        </w:rPr>
        <w:t>2</w:t>
      </w:r>
    </w:p>
    <w:p w:rsidR="00212D26" w:rsidRPr="00212D26" w:rsidRDefault="00212D26" w:rsidP="00212D26">
      <w:pPr>
        <w:pStyle w:val="a8"/>
        <w:jc w:val="center"/>
        <w:rPr>
          <w:b/>
          <w:noProof/>
          <w:sz w:val="16"/>
          <w:szCs w:val="16"/>
        </w:rPr>
      </w:pPr>
    </w:p>
    <w:p w:rsidR="00212D26" w:rsidRPr="00212D26" w:rsidRDefault="00C943AC" w:rsidP="00212D26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81</w:t>
      </w:r>
      <w:r w:rsidR="00212D26" w:rsidRPr="00212D26">
        <w:rPr>
          <w:noProof/>
          <w:sz w:val="28"/>
          <w:szCs w:val="28"/>
        </w:rPr>
        <w:t>.</w:t>
      </w:r>
      <w:r w:rsidR="00212D26">
        <w:rPr>
          <w:noProof/>
          <w:sz w:val="28"/>
          <w:szCs w:val="28"/>
        </w:rPr>
        <w:t> </w:t>
      </w:r>
      <w:r w:rsidR="00212D26" w:rsidRPr="00212D26">
        <w:rPr>
          <w:noProof/>
          <w:sz w:val="28"/>
          <w:szCs w:val="28"/>
        </w:rPr>
        <w:t>Максимальный срок предоставления варианта Услуги составляет 1 рабочий день (при наличии технической возможности Услуга оказывается в режиме «онлайн»).</w:t>
      </w:r>
    </w:p>
    <w:p w:rsidR="00212D26" w:rsidRPr="00212D26" w:rsidRDefault="00C943AC" w:rsidP="00212D26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82</w:t>
      </w:r>
      <w:r w:rsidR="00212D26" w:rsidRPr="00212D26">
        <w:rPr>
          <w:noProof/>
          <w:sz w:val="28"/>
          <w:szCs w:val="28"/>
        </w:rPr>
        <w:t>.</w:t>
      </w:r>
      <w:r w:rsidR="00212D26">
        <w:rPr>
          <w:noProof/>
          <w:sz w:val="28"/>
          <w:szCs w:val="28"/>
        </w:rPr>
        <w:t> </w:t>
      </w:r>
      <w:r w:rsidR="00212D26" w:rsidRPr="00212D26">
        <w:rPr>
          <w:noProof/>
          <w:sz w:val="28"/>
          <w:szCs w:val="28"/>
        </w:rPr>
        <w:t>Результатом предоставления варианта Услуги являются:</w:t>
      </w:r>
    </w:p>
    <w:p w:rsidR="00212D26" w:rsidRPr="00212D26" w:rsidRDefault="00212D26" w:rsidP="00212D26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12D26">
        <w:rPr>
          <w:noProof/>
          <w:sz w:val="28"/>
          <w:szCs w:val="28"/>
        </w:rPr>
        <w:lastRenderedPageBreak/>
        <w:t>а)</w:t>
      </w:r>
      <w:r>
        <w:rPr>
          <w:noProof/>
          <w:sz w:val="28"/>
          <w:szCs w:val="28"/>
        </w:rPr>
        <w:t> </w:t>
      </w:r>
      <w:r w:rsidRPr="00212D26">
        <w:rPr>
          <w:noProof/>
          <w:sz w:val="28"/>
          <w:szCs w:val="28"/>
        </w:rPr>
        <w:t>уведомление, содержащее сведения о подписке.</w:t>
      </w:r>
    </w:p>
    <w:p w:rsidR="00212D26" w:rsidRPr="00212D26" w:rsidRDefault="00212D26" w:rsidP="00212D26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12D26">
        <w:rPr>
          <w:noProof/>
          <w:sz w:val="28"/>
          <w:szCs w:val="28"/>
        </w:rPr>
        <w:t>Документы, содержащие решение о предоставлении Услуги не предусмотрены.</w:t>
      </w:r>
    </w:p>
    <w:p w:rsidR="00212D26" w:rsidRPr="00212D26" w:rsidRDefault="00212D26" w:rsidP="00212D26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8</w:t>
      </w:r>
      <w:r w:rsidR="00C943AC">
        <w:rPr>
          <w:noProof/>
          <w:sz w:val="28"/>
          <w:szCs w:val="28"/>
        </w:rPr>
        <w:t>3</w:t>
      </w:r>
      <w:r w:rsidRPr="00212D26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 </w:t>
      </w:r>
      <w:r w:rsidRPr="00212D26">
        <w:rPr>
          <w:noProof/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212D26" w:rsidRPr="00212D26" w:rsidRDefault="00212D26" w:rsidP="00212D26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12D26">
        <w:rPr>
          <w:noProof/>
          <w:sz w:val="28"/>
          <w:szCs w:val="28"/>
        </w:rPr>
        <w:t>а)</w:t>
      </w:r>
      <w:r>
        <w:rPr>
          <w:noProof/>
          <w:sz w:val="28"/>
          <w:szCs w:val="28"/>
        </w:rPr>
        <w:t> </w:t>
      </w:r>
      <w:r w:rsidRPr="00212D26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212D26" w:rsidRPr="00212D26" w:rsidRDefault="00212D26" w:rsidP="00212D26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12D26">
        <w:rPr>
          <w:noProof/>
          <w:sz w:val="28"/>
          <w:szCs w:val="28"/>
        </w:rPr>
        <w:t>б)</w:t>
      </w:r>
      <w:r>
        <w:rPr>
          <w:noProof/>
          <w:sz w:val="28"/>
          <w:szCs w:val="28"/>
        </w:rPr>
        <w:t> </w:t>
      </w:r>
      <w:r w:rsidRPr="00212D26">
        <w:rPr>
          <w:noProof/>
          <w:sz w:val="28"/>
          <w:szCs w:val="28"/>
        </w:rPr>
        <w:t>предоставление результата Услуги;</w:t>
      </w:r>
    </w:p>
    <w:p w:rsidR="007254D4" w:rsidRDefault="00212D26" w:rsidP="00967E9B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12D26">
        <w:rPr>
          <w:noProof/>
          <w:sz w:val="28"/>
          <w:szCs w:val="28"/>
        </w:rPr>
        <w:t>в)</w:t>
      </w:r>
      <w:r>
        <w:rPr>
          <w:noProof/>
          <w:sz w:val="28"/>
          <w:szCs w:val="28"/>
        </w:rPr>
        <w:t> </w:t>
      </w:r>
      <w:r w:rsidRPr="00212D26">
        <w:rPr>
          <w:noProof/>
          <w:sz w:val="28"/>
          <w:szCs w:val="28"/>
        </w:rPr>
        <w:t>отправка проактивных уведомлений заявителям по сведениям, указанным в заявлении в части изменения схемы НТО, старта торгов на право размещения НТО посредством государственной электронной почтовой системы (ГЭПС).</w:t>
      </w:r>
    </w:p>
    <w:p w:rsidR="00967E9B" w:rsidRDefault="00967E9B" w:rsidP="00163F19">
      <w:pPr>
        <w:pStyle w:val="a8"/>
        <w:jc w:val="center"/>
        <w:rPr>
          <w:b/>
          <w:noProof/>
          <w:sz w:val="28"/>
          <w:szCs w:val="28"/>
        </w:rPr>
      </w:pPr>
      <w:r w:rsidRPr="00163F19">
        <w:rPr>
          <w:b/>
          <w:noProof/>
          <w:sz w:val="28"/>
          <w:szCs w:val="28"/>
        </w:rPr>
        <w:t>Вариант 13</w:t>
      </w:r>
    </w:p>
    <w:p w:rsidR="00163F19" w:rsidRPr="00163F19" w:rsidRDefault="00163F19" w:rsidP="00163F19">
      <w:pPr>
        <w:pStyle w:val="a8"/>
        <w:jc w:val="center"/>
        <w:rPr>
          <w:b/>
          <w:noProof/>
          <w:sz w:val="16"/>
          <w:szCs w:val="16"/>
        </w:rPr>
      </w:pPr>
    </w:p>
    <w:p w:rsidR="007254D4" w:rsidRPr="00282481" w:rsidRDefault="00967E9B" w:rsidP="00967E9B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943AC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 xml:space="preserve">Максимальный срок предоставления варианта Услуги составляет </w:t>
      </w:r>
      <w:r w:rsidR="007254D4" w:rsidRPr="00282481">
        <w:rPr>
          <w:bCs/>
          <w:sz w:val="28"/>
          <w:szCs w:val="28"/>
        </w:rPr>
        <w:t xml:space="preserve">1 рабочий день </w:t>
      </w:r>
      <w:r w:rsidR="007254D4" w:rsidRPr="00282481">
        <w:rPr>
          <w:sz w:val="28"/>
          <w:szCs w:val="28"/>
        </w:rPr>
        <w:t>(при наличии технической возможности Услуга оказывается в режиме «онлайн»).</w:t>
      </w:r>
    </w:p>
    <w:p w:rsidR="007254D4" w:rsidRPr="00282481" w:rsidRDefault="00967E9B" w:rsidP="00967E9B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943AC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>Результатом предоставления варианта Услуги являются:</w:t>
      </w:r>
    </w:p>
    <w:p w:rsidR="007254D4" w:rsidRPr="00282481" w:rsidRDefault="00967E9B" w:rsidP="00967E9B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7254D4" w:rsidRPr="00282481">
        <w:rPr>
          <w:noProof/>
          <w:sz w:val="28"/>
          <w:szCs w:val="28"/>
        </w:rPr>
        <w:t>уведомление, содержащее сведения об отмене подписки</w:t>
      </w:r>
      <w:r w:rsidR="007254D4" w:rsidRPr="00282481">
        <w:rPr>
          <w:sz w:val="28"/>
          <w:szCs w:val="28"/>
        </w:rPr>
        <w:t>.</w:t>
      </w:r>
    </w:p>
    <w:p w:rsidR="007254D4" w:rsidRPr="00282481" w:rsidRDefault="007254D4" w:rsidP="00967E9B">
      <w:pPr>
        <w:pStyle w:val="a3"/>
        <w:tabs>
          <w:tab w:val="num" w:pos="1276"/>
        </w:tabs>
        <w:ind w:left="0" w:firstLine="709"/>
        <w:jc w:val="both"/>
        <w:rPr>
          <w:sz w:val="28"/>
          <w:szCs w:val="28"/>
          <w:lang w:eastAsia="ru-RU"/>
        </w:rPr>
      </w:pPr>
      <w:r w:rsidRPr="00282481"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7254D4" w:rsidRPr="00282481" w:rsidRDefault="00967E9B" w:rsidP="00967E9B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943AC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254D4" w:rsidRPr="00282481" w:rsidRDefault="007254D4" w:rsidP="00967E9B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7254D4" w:rsidRDefault="007254D4" w:rsidP="00967E9B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б) пр</w:t>
      </w:r>
      <w:r w:rsidR="00967E9B">
        <w:rPr>
          <w:noProof/>
          <w:sz w:val="28"/>
          <w:szCs w:val="28"/>
        </w:rPr>
        <w:t>едоставление результата Услуги.</w:t>
      </w:r>
    </w:p>
    <w:p w:rsidR="00967E9B" w:rsidRDefault="00967E9B" w:rsidP="00163F19">
      <w:pPr>
        <w:pStyle w:val="a8"/>
        <w:jc w:val="center"/>
        <w:rPr>
          <w:b/>
          <w:noProof/>
          <w:sz w:val="28"/>
          <w:szCs w:val="28"/>
        </w:rPr>
      </w:pPr>
      <w:r w:rsidRPr="00163F19">
        <w:rPr>
          <w:b/>
          <w:noProof/>
          <w:sz w:val="28"/>
          <w:szCs w:val="28"/>
        </w:rPr>
        <w:t>Вариант 14</w:t>
      </w:r>
    </w:p>
    <w:p w:rsidR="00163F19" w:rsidRPr="00163F19" w:rsidRDefault="00163F19" w:rsidP="00163F19">
      <w:pPr>
        <w:pStyle w:val="a8"/>
        <w:jc w:val="center"/>
        <w:rPr>
          <w:b/>
          <w:noProof/>
          <w:sz w:val="16"/>
          <w:szCs w:val="16"/>
        </w:rPr>
      </w:pPr>
    </w:p>
    <w:p w:rsidR="00967E9B" w:rsidRPr="00967E9B" w:rsidRDefault="00967E9B" w:rsidP="00967E9B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67E9B">
        <w:rPr>
          <w:noProof/>
          <w:sz w:val="28"/>
          <w:szCs w:val="28"/>
        </w:rPr>
        <w:t>8</w:t>
      </w:r>
      <w:r w:rsidR="00C943AC">
        <w:rPr>
          <w:noProof/>
          <w:sz w:val="28"/>
          <w:szCs w:val="28"/>
        </w:rPr>
        <w:t>7</w:t>
      </w:r>
      <w:r w:rsidRPr="00967E9B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 </w:t>
      </w:r>
      <w:r w:rsidRPr="00967E9B">
        <w:rPr>
          <w:noProof/>
          <w:sz w:val="28"/>
          <w:szCs w:val="28"/>
        </w:rPr>
        <w:t>Максимальный срок предоставления варианта Услуги составляет 1 рабочий день (при наличии технической возможности Услуга оказывается в режиме «онлайн»).</w:t>
      </w:r>
    </w:p>
    <w:p w:rsidR="00967E9B" w:rsidRPr="00967E9B" w:rsidRDefault="00967E9B" w:rsidP="00967E9B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67E9B">
        <w:rPr>
          <w:noProof/>
          <w:sz w:val="28"/>
          <w:szCs w:val="28"/>
        </w:rPr>
        <w:t>8</w:t>
      </w:r>
      <w:r w:rsidR="00C943AC">
        <w:rPr>
          <w:noProof/>
          <w:sz w:val="28"/>
          <w:szCs w:val="28"/>
        </w:rPr>
        <w:t>8</w:t>
      </w:r>
      <w:r w:rsidRPr="00967E9B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 </w:t>
      </w:r>
      <w:r w:rsidRPr="00967E9B">
        <w:rPr>
          <w:noProof/>
          <w:sz w:val="28"/>
          <w:szCs w:val="28"/>
        </w:rPr>
        <w:t>Результатом предоставления варианта Услуги являются:</w:t>
      </w:r>
    </w:p>
    <w:p w:rsidR="00967E9B" w:rsidRPr="00967E9B" w:rsidRDefault="00967E9B" w:rsidP="00967E9B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67E9B">
        <w:rPr>
          <w:noProof/>
          <w:sz w:val="28"/>
          <w:szCs w:val="28"/>
        </w:rPr>
        <w:t>а) уведомление, содержащее сведения об отмене подписки.</w:t>
      </w:r>
    </w:p>
    <w:p w:rsidR="00967E9B" w:rsidRPr="00967E9B" w:rsidRDefault="00967E9B" w:rsidP="00967E9B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67E9B">
        <w:rPr>
          <w:noProof/>
          <w:sz w:val="28"/>
          <w:szCs w:val="28"/>
        </w:rPr>
        <w:t>Документы, содержащие решение о предоставлении Услуги не предусмотрены.</w:t>
      </w:r>
    </w:p>
    <w:p w:rsidR="00967E9B" w:rsidRPr="00967E9B" w:rsidRDefault="00967E9B" w:rsidP="00967E9B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67E9B">
        <w:rPr>
          <w:noProof/>
          <w:sz w:val="28"/>
          <w:szCs w:val="28"/>
        </w:rPr>
        <w:t>8</w:t>
      </w:r>
      <w:r w:rsidR="00C943AC">
        <w:rPr>
          <w:noProof/>
          <w:sz w:val="28"/>
          <w:szCs w:val="28"/>
        </w:rPr>
        <w:t>9</w:t>
      </w:r>
      <w:r w:rsidRPr="00967E9B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 </w:t>
      </w:r>
      <w:r w:rsidRPr="00967E9B">
        <w:rPr>
          <w:noProof/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967E9B" w:rsidRPr="00967E9B" w:rsidRDefault="00967E9B" w:rsidP="00967E9B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67E9B">
        <w:rPr>
          <w:noProof/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967E9B" w:rsidRDefault="00967E9B" w:rsidP="00967E9B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67E9B">
        <w:rPr>
          <w:noProof/>
          <w:sz w:val="28"/>
          <w:szCs w:val="28"/>
        </w:rPr>
        <w:t>б) предоставление результата Услуги.</w:t>
      </w:r>
    </w:p>
    <w:p w:rsidR="00967E9B" w:rsidRPr="00572A40" w:rsidRDefault="00967E9B" w:rsidP="00853CDE">
      <w:pPr>
        <w:pStyle w:val="a8"/>
        <w:spacing w:line="360" w:lineRule="auto"/>
        <w:jc w:val="center"/>
        <w:rPr>
          <w:b/>
          <w:noProof/>
          <w:sz w:val="28"/>
          <w:szCs w:val="28"/>
        </w:rPr>
      </w:pPr>
      <w:r w:rsidRPr="00572A40">
        <w:rPr>
          <w:b/>
          <w:noProof/>
          <w:sz w:val="28"/>
          <w:szCs w:val="28"/>
        </w:rPr>
        <w:t>Вариант 15</w:t>
      </w:r>
    </w:p>
    <w:p w:rsidR="00967E9B" w:rsidRPr="00572A40" w:rsidRDefault="00C943AC" w:rsidP="00572A40">
      <w:pPr>
        <w:pStyle w:val="a8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90</w:t>
      </w:r>
      <w:r w:rsidR="00967E9B" w:rsidRPr="00572A40">
        <w:rPr>
          <w:noProof/>
          <w:sz w:val="28"/>
          <w:szCs w:val="28"/>
        </w:rPr>
        <w:t>. Максимальный срок предоставления варианта Услуги составляет 1 рабочий день (при наличии технической возможности Услуга оказывается в режиме «онлайн»).</w:t>
      </w:r>
    </w:p>
    <w:p w:rsidR="00967E9B" w:rsidRPr="00967E9B" w:rsidRDefault="00C943AC" w:rsidP="00967E9B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91</w:t>
      </w:r>
      <w:r w:rsidR="00967E9B" w:rsidRPr="00967E9B">
        <w:rPr>
          <w:noProof/>
          <w:sz w:val="28"/>
          <w:szCs w:val="28"/>
        </w:rPr>
        <w:t>.</w:t>
      </w:r>
      <w:r w:rsidR="00967E9B">
        <w:rPr>
          <w:noProof/>
          <w:sz w:val="28"/>
          <w:szCs w:val="28"/>
        </w:rPr>
        <w:t> </w:t>
      </w:r>
      <w:r w:rsidR="00967E9B" w:rsidRPr="00967E9B">
        <w:rPr>
          <w:noProof/>
          <w:sz w:val="28"/>
          <w:szCs w:val="28"/>
        </w:rPr>
        <w:t>Результатом предоставления варианта Услуги являются:</w:t>
      </w:r>
    </w:p>
    <w:p w:rsidR="00967E9B" w:rsidRPr="00967E9B" w:rsidRDefault="00967E9B" w:rsidP="00967E9B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67E9B">
        <w:rPr>
          <w:noProof/>
          <w:sz w:val="28"/>
          <w:szCs w:val="28"/>
        </w:rPr>
        <w:t>а) уведомление, содержащее сведения об отмене подписки.</w:t>
      </w:r>
    </w:p>
    <w:p w:rsidR="00967E9B" w:rsidRPr="00967E9B" w:rsidRDefault="00967E9B" w:rsidP="00967E9B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67E9B">
        <w:rPr>
          <w:noProof/>
          <w:sz w:val="28"/>
          <w:szCs w:val="28"/>
        </w:rPr>
        <w:t>Документы, содержащие решение о предоставлении Услуги не предусмотрены.</w:t>
      </w:r>
    </w:p>
    <w:p w:rsidR="00967E9B" w:rsidRPr="00967E9B" w:rsidRDefault="00C943AC" w:rsidP="00967E9B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92</w:t>
      </w:r>
      <w:r w:rsidR="00967E9B" w:rsidRPr="00967E9B">
        <w:rPr>
          <w:noProof/>
          <w:sz w:val="28"/>
          <w:szCs w:val="28"/>
        </w:rPr>
        <w:t>.</w:t>
      </w:r>
      <w:r w:rsidR="00967E9B">
        <w:rPr>
          <w:noProof/>
          <w:sz w:val="28"/>
          <w:szCs w:val="28"/>
        </w:rPr>
        <w:t> </w:t>
      </w:r>
      <w:r w:rsidR="00967E9B" w:rsidRPr="00967E9B">
        <w:rPr>
          <w:noProof/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C47C0F" w:rsidRDefault="00967E9B" w:rsidP="00C47C0F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67E9B">
        <w:rPr>
          <w:noProof/>
          <w:sz w:val="28"/>
          <w:szCs w:val="28"/>
        </w:rPr>
        <w:t>а) прием заявления и документов и (или) информации, необходимых для предо</w:t>
      </w:r>
      <w:r w:rsidR="00C47C0F">
        <w:rPr>
          <w:noProof/>
          <w:sz w:val="28"/>
          <w:szCs w:val="28"/>
        </w:rPr>
        <w:t>ставления Услуги;</w:t>
      </w:r>
    </w:p>
    <w:p w:rsidR="00572A40" w:rsidRDefault="00572A40" w:rsidP="00C47C0F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572A40">
        <w:rPr>
          <w:noProof/>
          <w:sz w:val="28"/>
          <w:szCs w:val="28"/>
        </w:rPr>
        <w:t>б) предоставление результата Услуги.</w:t>
      </w:r>
    </w:p>
    <w:p w:rsidR="009E7422" w:rsidRPr="00083FFA" w:rsidRDefault="009E7422" w:rsidP="00C47C0F">
      <w:pPr>
        <w:pStyle w:val="a3"/>
        <w:tabs>
          <w:tab w:val="num" w:pos="1276"/>
        </w:tabs>
        <w:spacing w:after="160"/>
        <w:ind w:left="0"/>
        <w:jc w:val="center"/>
        <w:rPr>
          <w:b/>
          <w:bCs/>
          <w:sz w:val="16"/>
          <w:szCs w:val="16"/>
        </w:rPr>
      </w:pPr>
    </w:p>
    <w:p w:rsidR="00C47C0F" w:rsidRDefault="00C47C0F" w:rsidP="00C47C0F">
      <w:pPr>
        <w:pStyle w:val="a3"/>
        <w:tabs>
          <w:tab w:val="num" w:pos="1276"/>
        </w:tabs>
        <w:spacing w:after="16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 w:rsidR="007254D4" w:rsidRPr="00282481">
        <w:rPr>
          <w:b/>
          <w:bCs/>
          <w:sz w:val="28"/>
          <w:szCs w:val="28"/>
          <w:lang w:val="en-US"/>
        </w:rPr>
        <w:t>IV</w:t>
      </w:r>
      <w:r w:rsidR="007254D4" w:rsidRPr="00282481">
        <w:rPr>
          <w:b/>
          <w:bCs/>
          <w:sz w:val="28"/>
          <w:szCs w:val="28"/>
        </w:rPr>
        <w:t xml:space="preserve">. Формы </w:t>
      </w:r>
      <w:proofErr w:type="gramStart"/>
      <w:r w:rsidR="007254D4" w:rsidRPr="00282481">
        <w:rPr>
          <w:b/>
          <w:bCs/>
          <w:sz w:val="28"/>
          <w:szCs w:val="28"/>
        </w:rPr>
        <w:t>контроля за</w:t>
      </w:r>
      <w:proofErr w:type="gramEnd"/>
      <w:r w:rsidR="007254D4" w:rsidRPr="00282481">
        <w:rPr>
          <w:b/>
          <w:bCs/>
          <w:sz w:val="28"/>
          <w:szCs w:val="28"/>
        </w:rPr>
        <w:t xml:space="preserve"> исполнением </w:t>
      </w:r>
      <w:r w:rsidR="00D51D12">
        <w:rPr>
          <w:b/>
          <w:bCs/>
          <w:sz w:val="28"/>
          <w:szCs w:val="28"/>
        </w:rPr>
        <w:t>а</w:t>
      </w:r>
      <w:r w:rsidR="007254D4" w:rsidRPr="00282481">
        <w:rPr>
          <w:b/>
          <w:bCs/>
          <w:sz w:val="28"/>
          <w:szCs w:val="28"/>
        </w:rPr>
        <w:t>дминистративного регламента</w:t>
      </w:r>
    </w:p>
    <w:p w:rsidR="00C47C0F" w:rsidRPr="00C47C0F" w:rsidRDefault="00C47C0F" w:rsidP="00C47C0F">
      <w:pPr>
        <w:pStyle w:val="a3"/>
        <w:tabs>
          <w:tab w:val="num" w:pos="1276"/>
        </w:tabs>
        <w:spacing w:after="160"/>
        <w:ind w:left="0"/>
        <w:jc w:val="center"/>
        <w:rPr>
          <w:b/>
          <w:bCs/>
          <w:sz w:val="16"/>
          <w:szCs w:val="16"/>
        </w:rPr>
      </w:pPr>
    </w:p>
    <w:p w:rsidR="007254D4" w:rsidRDefault="00C47C0F" w:rsidP="00C47C0F">
      <w:pPr>
        <w:pStyle w:val="a3"/>
        <w:tabs>
          <w:tab w:val="num" w:pos="1276"/>
        </w:tabs>
        <w:spacing w:after="16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20. </w:t>
      </w:r>
      <w:r w:rsidR="007254D4" w:rsidRPr="00282481">
        <w:rPr>
          <w:b/>
          <w:bCs/>
          <w:sz w:val="28"/>
          <w:szCs w:val="28"/>
        </w:rPr>
        <w:t xml:space="preserve">Порядок осуществления текущего </w:t>
      </w:r>
      <w:proofErr w:type="gramStart"/>
      <w:r w:rsidR="007254D4" w:rsidRPr="00282481">
        <w:rPr>
          <w:b/>
          <w:bCs/>
          <w:sz w:val="28"/>
          <w:szCs w:val="28"/>
        </w:rPr>
        <w:t>контроля за</w:t>
      </w:r>
      <w:proofErr w:type="gramEnd"/>
      <w:r w:rsidR="007254D4" w:rsidRPr="00282481">
        <w:rPr>
          <w:b/>
          <w:bCs/>
          <w:sz w:val="28"/>
          <w:szCs w:val="28"/>
        </w:rPr>
        <w:t xml:space="preserve"> соблюдением и исполнением ответственными должностными лицами положений </w:t>
      </w:r>
      <w:r w:rsidR="00D51D12">
        <w:rPr>
          <w:b/>
          <w:bCs/>
          <w:sz w:val="28"/>
          <w:szCs w:val="28"/>
        </w:rPr>
        <w:t>а</w:t>
      </w:r>
      <w:r w:rsidR="007254D4" w:rsidRPr="00282481">
        <w:rPr>
          <w:b/>
          <w:bCs/>
          <w:sz w:val="28"/>
          <w:szCs w:val="28"/>
        </w:rPr>
        <w:t>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 w:rsidR="007254D4" w:rsidRPr="00282481" w:rsidRDefault="00C47C0F" w:rsidP="00C47C0F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F0259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 xml:space="preserve">Текущий </w:t>
      </w:r>
      <w:proofErr w:type="gramStart"/>
      <w:r w:rsidR="007254D4" w:rsidRPr="00282481">
        <w:rPr>
          <w:sz w:val="28"/>
          <w:szCs w:val="28"/>
        </w:rPr>
        <w:t>контроль за</w:t>
      </w:r>
      <w:proofErr w:type="gramEnd"/>
      <w:r w:rsidR="007254D4" w:rsidRPr="00282481">
        <w:rPr>
          <w:sz w:val="28"/>
          <w:szCs w:val="28"/>
        </w:rPr>
        <w:t xml:space="preserve"> соблюдением и исполнением ответственными должностными лицами </w:t>
      </w:r>
      <w:r w:rsidR="00B6164F">
        <w:rPr>
          <w:sz w:val="28"/>
          <w:szCs w:val="28"/>
        </w:rPr>
        <w:t xml:space="preserve">уполномоченного </w:t>
      </w:r>
      <w:r w:rsidR="00D51D12">
        <w:rPr>
          <w:sz w:val="28"/>
          <w:szCs w:val="28"/>
        </w:rPr>
        <w:t xml:space="preserve">органа </w:t>
      </w:r>
      <w:r w:rsidR="007254D4" w:rsidRPr="00282481">
        <w:rPr>
          <w:sz w:val="28"/>
          <w:szCs w:val="28"/>
        </w:rPr>
        <w:t xml:space="preserve">настоящего </w:t>
      </w:r>
      <w:r w:rsidR="00D51D12">
        <w:rPr>
          <w:sz w:val="28"/>
          <w:szCs w:val="28"/>
        </w:rPr>
        <w:t>а</w:t>
      </w:r>
      <w:r w:rsidR="007254D4" w:rsidRPr="00282481">
        <w:rPr>
          <w:sz w:val="28"/>
          <w:szCs w:val="28"/>
        </w:rPr>
        <w:t xml:space="preserve">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</w:t>
      </w:r>
      <w:r w:rsidR="007254D4" w:rsidRPr="00282481">
        <w:rPr>
          <w:noProof/>
          <w:sz w:val="28"/>
          <w:szCs w:val="28"/>
        </w:rPr>
        <w:t>должностными лицами</w:t>
      </w:r>
      <w:r w:rsidR="00B6164F">
        <w:rPr>
          <w:noProof/>
          <w:sz w:val="28"/>
          <w:szCs w:val="28"/>
        </w:rPr>
        <w:t xml:space="preserve"> уполномоченного органа</w:t>
      </w:r>
      <w:r w:rsidR="007254D4" w:rsidRPr="00282481">
        <w:rPr>
          <w:noProof/>
          <w:sz w:val="28"/>
          <w:szCs w:val="28"/>
        </w:rPr>
        <w:t xml:space="preserve">, </w:t>
      </w:r>
      <w:r w:rsidR="00916057">
        <w:rPr>
          <w:noProof/>
          <w:sz w:val="28"/>
          <w:szCs w:val="28"/>
        </w:rPr>
        <w:t xml:space="preserve">наделенными </w:t>
      </w:r>
      <w:r w:rsidR="007254D4" w:rsidRPr="00282481">
        <w:rPr>
          <w:noProof/>
          <w:sz w:val="28"/>
          <w:szCs w:val="28"/>
        </w:rPr>
        <w:t>полномочи</w:t>
      </w:r>
      <w:r w:rsidR="00916057">
        <w:rPr>
          <w:noProof/>
          <w:sz w:val="28"/>
          <w:szCs w:val="28"/>
        </w:rPr>
        <w:t>ями</w:t>
      </w:r>
      <w:r w:rsidR="007254D4" w:rsidRPr="00282481">
        <w:rPr>
          <w:noProof/>
          <w:sz w:val="28"/>
          <w:szCs w:val="28"/>
        </w:rPr>
        <w:t xml:space="preserve"> на осуществление контроля за предоставлением Услуги</w:t>
      </w:r>
      <w:r w:rsidR="007254D4" w:rsidRPr="00282481">
        <w:rPr>
          <w:sz w:val="28"/>
          <w:szCs w:val="28"/>
        </w:rPr>
        <w:t>.</w:t>
      </w:r>
    </w:p>
    <w:p w:rsidR="00B6164F" w:rsidRDefault="00C47C0F" w:rsidP="00B6164F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F025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7254D4" w:rsidRPr="00282481">
        <w:rPr>
          <w:sz w:val="28"/>
          <w:szCs w:val="28"/>
        </w:rPr>
        <w:t xml:space="preserve">Текущий контроль осуществляется посредством проведения плановых и внеплановых проверок. </w:t>
      </w:r>
    </w:p>
    <w:p w:rsidR="00B6164F" w:rsidRPr="00B6164F" w:rsidRDefault="00B6164F" w:rsidP="00B6164F">
      <w:pPr>
        <w:tabs>
          <w:tab w:val="num" w:pos="1276"/>
        </w:tabs>
        <w:spacing w:after="160"/>
        <w:ind w:firstLine="709"/>
        <w:contextualSpacing/>
        <w:jc w:val="both"/>
        <w:rPr>
          <w:sz w:val="16"/>
          <w:szCs w:val="16"/>
        </w:rPr>
      </w:pPr>
    </w:p>
    <w:p w:rsidR="007254D4" w:rsidRDefault="00B6164F" w:rsidP="00B6164F">
      <w:pPr>
        <w:tabs>
          <w:tab w:val="num" w:pos="1276"/>
        </w:tabs>
        <w:spacing w:after="16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21. </w:t>
      </w:r>
      <w:r w:rsidR="007254D4" w:rsidRPr="00282481">
        <w:rPr>
          <w:b/>
          <w:bCs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Услуги, в том числе порядок и формы </w:t>
      </w:r>
      <w:proofErr w:type="gramStart"/>
      <w:r w:rsidR="007254D4" w:rsidRPr="00282481">
        <w:rPr>
          <w:b/>
          <w:bCs/>
          <w:sz w:val="28"/>
          <w:szCs w:val="28"/>
        </w:rPr>
        <w:t>контроля за</w:t>
      </w:r>
      <w:proofErr w:type="gramEnd"/>
      <w:r w:rsidR="007254D4" w:rsidRPr="00282481">
        <w:rPr>
          <w:b/>
          <w:bCs/>
          <w:sz w:val="28"/>
          <w:szCs w:val="28"/>
        </w:rPr>
        <w:t xml:space="preserve"> полнотой и качеством предоставления Услуги</w:t>
      </w:r>
    </w:p>
    <w:p w:rsidR="004228A0" w:rsidRPr="004228A0" w:rsidRDefault="004228A0" w:rsidP="00B6164F">
      <w:pPr>
        <w:tabs>
          <w:tab w:val="num" w:pos="1276"/>
        </w:tabs>
        <w:spacing w:after="160"/>
        <w:contextualSpacing/>
        <w:jc w:val="center"/>
        <w:rPr>
          <w:b/>
          <w:bCs/>
          <w:sz w:val="16"/>
          <w:szCs w:val="16"/>
        </w:rPr>
      </w:pPr>
    </w:p>
    <w:p w:rsidR="007254D4" w:rsidRPr="00282481" w:rsidRDefault="00B6164F" w:rsidP="00B6164F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F0259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 xml:space="preserve">Плановые проверки проводятся на основе ежегодно утверждаемого плана, а внеплановые </w:t>
      </w:r>
      <w:r>
        <w:rPr>
          <w:sz w:val="28"/>
          <w:szCs w:val="28"/>
        </w:rPr>
        <w:t>-</w:t>
      </w:r>
      <w:r w:rsidR="007254D4" w:rsidRPr="00282481">
        <w:rPr>
          <w:sz w:val="28"/>
          <w:szCs w:val="28"/>
        </w:rPr>
        <w:t xml:space="preserve"> по решению лиц, </w:t>
      </w:r>
      <w:r w:rsidR="00D51D12">
        <w:rPr>
          <w:sz w:val="28"/>
          <w:szCs w:val="28"/>
        </w:rPr>
        <w:t>уполномоче</w:t>
      </w:r>
      <w:r w:rsidR="007254D4" w:rsidRPr="00282481">
        <w:rPr>
          <w:sz w:val="28"/>
          <w:szCs w:val="28"/>
        </w:rPr>
        <w:t>нных за проведение проверок.</w:t>
      </w:r>
    </w:p>
    <w:p w:rsidR="00B6164F" w:rsidRDefault="00B6164F" w:rsidP="00B6164F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F0259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>Проверки проводятся уполномоченными лицами</w:t>
      </w:r>
      <w:r>
        <w:rPr>
          <w:sz w:val="28"/>
          <w:szCs w:val="28"/>
        </w:rPr>
        <w:t xml:space="preserve"> уполномоченного органа</w:t>
      </w:r>
      <w:r w:rsidR="007254D4" w:rsidRPr="00282481">
        <w:rPr>
          <w:sz w:val="28"/>
          <w:szCs w:val="28"/>
        </w:rPr>
        <w:t>.</w:t>
      </w:r>
    </w:p>
    <w:p w:rsidR="009E7422" w:rsidRPr="009E7422" w:rsidRDefault="009E7422" w:rsidP="00B6164F">
      <w:pPr>
        <w:tabs>
          <w:tab w:val="num" w:pos="1276"/>
        </w:tabs>
        <w:spacing w:after="160"/>
        <w:ind w:firstLine="709"/>
        <w:contextualSpacing/>
        <w:jc w:val="both"/>
        <w:rPr>
          <w:sz w:val="16"/>
          <w:szCs w:val="16"/>
        </w:rPr>
      </w:pPr>
    </w:p>
    <w:p w:rsidR="007254D4" w:rsidRDefault="00B6164F" w:rsidP="00EB1077">
      <w:pPr>
        <w:tabs>
          <w:tab w:val="num" w:pos="1276"/>
        </w:tabs>
        <w:spacing w:after="160"/>
        <w:contextualSpacing/>
        <w:jc w:val="center"/>
        <w:rPr>
          <w:b/>
          <w:bCs/>
          <w:sz w:val="28"/>
          <w:szCs w:val="28"/>
        </w:rPr>
      </w:pPr>
      <w:r w:rsidRPr="00B6164F">
        <w:rPr>
          <w:b/>
          <w:sz w:val="28"/>
          <w:szCs w:val="28"/>
        </w:rPr>
        <w:t xml:space="preserve">Глава 22. </w:t>
      </w:r>
      <w:r w:rsidR="007254D4" w:rsidRPr="00282481">
        <w:rPr>
          <w:b/>
          <w:bCs/>
          <w:sz w:val="28"/>
          <w:szCs w:val="28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 w:rsidR="00EB1077" w:rsidRPr="00EB1077" w:rsidRDefault="00EB1077" w:rsidP="00EB1077">
      <w:pPr>
        <w:tabs>
          <w:tab w:val="num" w:pos="1276"/>
        </w:tabs>
        <w:spacing w:after="160"/>
        <w:contextualSpacing/>
        <w:jc w:val="center"/>
        <w:rPr>
          <w:sz w:val="16"/>
          <w:szCs w:val="16"/>
        </w:rPr>
      </w:pPr>
    </w:p>
    <w:p w:rsidR="0050537D" w:rsidRDefault="00EB1077" w:rsidP="0050537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F0259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 xml:space="preserve">Нарушившие требования настоящего </w:t>
      </w:r>
      <w:r w:rsidR="00D51D12">
        <w:rPr>
          <w:sz w:val="28"/>
          <w:szCs w:val="28"/>
        </w:rPr>
        <w:t>а</w:t>
      </w:r>
      <w:r w:rsidR="007254D4" w:rsidRPr="00282481">
        <w:rPr>
          <w:sz w:val="28"/>
          <w:szCs w:val="28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D51D12" w:rsidRPr="009E7422" w:rsidRDefault="00D51D12" w:rsidP="0050537D">
      <w:pPr>
        <w:tabs>
          <w:tab w:val="num" w:pos="1276"/>
        </w:tabs>
        <w:spacing w:after="160"/>
        <w:ind w:firstLine="709"/>
        <w:contextualSpacing/>
        <w:jc w:val="both"/>
        <w:rPr>
          <w:sz w:val="20"/>
          <w:szCs w:val="20"/>
        </w:rPr>
      </w:pPr>
    </w:p>
    <w:p w:rsidR="007254D4" w:rsidRDefault="0050537D" w:rsidP="0050537D">
      <w:pPr>
        <w:tabs>
          <w:tab w:val="num" w:pos="1276"/>
        </w:tabs>
        <w:spacing w:after="160"/>
        <w:contextualSpacing/>
        <w:jc w:val="center"/>
        <w:rPr>
          <w:b/>
          <w:bCs/>
          <w:sz w:val="28"/>
          <w:szCs w:val="28"/>
        </w:rPr>
      </w:pPr>
      <w:r w:rsidRPr="0050537D">
        <w:rPr>
          <w:b/>
          <w:sz w:val="28"/>
          <w:szCs w:val="28"/>
        </w:rPr>
        <w:lastRenderedPageBreak/>
        <w:t>Глава 23.</w:t>
      </w:r>
      <w:r>
        <w:rPr>
          <w:sz w:val="28"/>
          <w:szCs w:val="28"/>
        </w:rPr>
        <w:t xml:space="preserve"> </w:t>
      </w:r>
      <w:r w:rsidR="007254D4" w:rsidRPr="00282481">
        <w:rPr>
          <w:b/>
          <w:bCs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="007254D4" w:rsidRPr="00282481">
        <w:rPr>
          <w:b/>
          <w:bCs/>
          <w:sz w:val="28"/>
          <w:szCs w:val="28"/>
        </w:rPr>
        <w:t>контроля за</w:t>
      </w:r>
      <w:proofErr w:type="gramEnd"/>
      <w:r w:rsidR="007254D4" w:rsidRPr="00282481">
        <w:rPr>
          <w:b/>
          <w:bCs/>
          <w:sz w:val="28"/>
          <w:szCs w:val="28"/>
        </w:rPr>
        <w:t xml:space="preserve"> предоставлением Услуги, в том числе со стороны граждан, их объединений и организаций</w:t>
      </w:r>
    </w:p>
    <w:p w:rsidR="0050537D" w:rsidRPr="009E7422" w:rsidRDefault="0050537D" w:rsidP="0050537D">
      <w:pPr>
        <w:tabs>
          <w:tab w:val="num" w:pos="1276"/>
        </w:tabs>
        <w:spacing w:after="160"/>
        <w:contextualSpacing/>
        <w:jc w:val="center"/>
        <w:rPr>
          <w:sz w:val="20"/>
          <w:szCs w:val="20"/>
        </w:rPr>
      </w:pPr>
    </w:p>
    <w:p w:rsidR="0050537D" w:rsidRDefault="0050537D" w:rsidP="0050537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F0259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proofErr w:type="gramStart"/>
      <w:r w:rsidR="007254D4" w:rsidRPr="00282481">
        <w:rPr>
          <w:sz w:val="28"/>
          <w:szCs w:val="28"/>
        </w:rPr>
        <w:t>Контроль за</w:t>
      </w:r>
      <w:proofErr w:type="gramEnd"/>
      <w:r w:rsidR="007254D4" w:rsidRPr="00282481">
        <w:rPr>
          <w:sz w:val="28"/>
          <w:szCs w:val="28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50537D" w:rsidRPr="00D51D12" w:rsidRDefault="0050537D" w:rsidP="0050537D">
      <w:pPr>
        <w:tabs>
          <w:tab w:val="num" w:pos="1276"/>
        </w:tabs>
        <w:spacing w:after="160"/>
        <w:contextualSpacing/>
        <w:jc w:val="both"/>
        <w:rPr>
          <w:sz w:val="16"/>
          <w:szCs w:val="16"/>
        </w:rPr>
      </w:pPr>
    </w:p>
    <w:p w:rsidR="007254D4" w:rsidRDefault="0050537D" w:rsidP="0050537D">
      <w:pPr>
        <w:tabs>
          <w:tab w:val="num" w:pos="1276"/>
        </w:tabs>
        <w:spacing w:after="16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 w:rsidR="007254D4" w:rsidRPr="00282481">
        <w:rPr>
          <w:b/>
          <w:bCs/>
          <w:sz w:val="28"/>
          <w:szCs w:val="28"/>
          <w:lang w:val="en-US"/>
        </w:rPr>
        <w:t>V</w:t>
      </w:r>
      <w:r w:rsidR="007254D4" w:rsidRPr="00282481">
        <w:rPr>
          <w:b/>
          <w:bCs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50537D" w:rsidRPr="0050537D" w:rsidRDefault="0050537D" w:rsidP="0050537D">
      <w:pPr>
        <w:tabs>
          <w:tab w:val="num" w:pos="1276"/>
        </w:tabs>
        <w:spacing w:after="160"/>
        <w:contextualSpacing/>
        <w:jc w:val="center"/>
        <w:rPr>
          <w:sz w:val="16"/>
          <w:szCs w:val="16"/>
        </w:rPr>
      </w:pPr>
    </w:p>
    <w:p w:rsidR="007F0259" w:rsidRDefault="007F0259" w:rsidP="0050537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99</w:t>
      </w:r>
      <w:r w:rsidR="0050537D">
        <w:rPr>
          <w:sz w:val="28"/>
          <w:szCs w:val="28"/>
        </w:rPr>
        <w:t>. </w:t>
      </w:r>
      <w:r w:rsidRPr="007F0259">
        <w:rPr>
          <w:sz w:val="28"/>
          <w:szCs w:val="28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на Едином портале - </w:t>
      </w:r>
      <w:hyperlink r:id="rId18" w:history="1">
        <w:r w:rsidRPr="00894A41">
          <w:rPr>
            <w:rStyle w:val="ae"/>
            <w:sz w:val="28"/>
            <w:szCs w:val="28"/>
          </w:rPr>
          <w:t>http://gosuslugi.ru</w:t>
        </w:r>
      </w:hyperlink>
      <w:r w:rsidRPr="007F0259">
        <w:rPr>
          <w:sz w:val="28"/>
          <w:szCs w:val="28"/>
        </w:rPr>
        <w:t xml:space="preserve">, на официальном сайте уполномоченного органа в информационно-телекоммуникационной сети «Интернет» - </w:t>
      </w:r>
      <w:hyperlink r:id="rId19" w:history="1">
        <w:r w:rsidRPr="00894A41">
          <w:rPr>
            <w:rStyle w:val="ae"/>
            <w:sz w:val="28"/>
            <w:szCs w:val="28"/>
          </w:rPr>
          <w:t>http://www.admsayansk.ru</w:t>
        </w:r>
      </w:hyperlink>
      <w:r w:rsidRPr="007F0259">
        <w:rPr>
          <w:sz w:val="28"/>
          <w:szCs w:val="28"/>
        </w:rPr>
        <w:t>, посредством размещения информации на информационном стенде в месте предоставления Услуги.</w:t>
      </w:r>
    </w:p>
    <w:p w:rsidR="007254D4" w:rsidRPr="00282481" w:rsidRDefault="007F0259" w:rsidP="0050537D">
      <w:pPr>
        <w:tabs>
          <w:tab w:val="num" w:pos="1276"/>
        </w:tabs>
        <w:spacing w:after="160"/>
        <w:ind w:firstLine="709"/>
        <w:contextualSpacing/>
        <w:jc w:val="both"/>
      </w:pPr>
      <w:r>
        <w:rPr>
          <w:sz w:val="28"/>
          <w:szCs w:val="28"/>
        </w:rPr>
        <w:t>100</w:t>
      </w:r>
      <w:r w:rsidR="0050537D">
        <w:rPr>
          <w:sz w:val="28"/>
          <w:szCs w:val="28"/>
        </w:rPr>
        <w:t>. </w:t>
      </w:r>
      <w:r w:rsidR="007254D4" w:rsidRPr="00282481">
        <w:rPr>
          <w:sz w:val="28"/>
          <w:szCs w:val="28"/>
        </w:rPr>
        <w:t xml:space="preserve">Жалобы в форме электронных документов направляются </w:t>
      </w:r>
      <w:r w:rsidR="007254D4" w:rsidRPr="00282481">
        <w:rPr>
          <w:noProof/>
          <w:sz w:val="28"/>
          <w:szCs w:val="28"/>
        </w:rPr>
        <w:t>посредством Единого портала</w:t>
      </w:r>
      <w:r w:rsidR="007254D4" w:rsidRPr="00282481">
        <w:rPr>
          <w:sz w:val="28"/>
          <w:szCs w:val="28"/>
        </w:rPr>
        <w:t xml:space="preserve">, </w:t>
      </w:r>
      <w:r w:rsidR="007254D4" w:rsidRPr="00282481">
        <w:rPr>
          <w:noProof/>
          <w:sz w:val="28"/>
          <w:szCs w:val="28"/>
        </w:rPr>
        <w:t xml:space="preserve">посредством официального сайта </w:t>
      </w:r>
      <w:r w:rsidR="00D51D12" w:rsidRPr="00D51D12">
        <w:rPr>
          <w:noProof/>
          <w:sz w:val="28"/>
          <w:szCs w:val="28"/>
        </w:rPr>
        <w:t xml:space="preserve">администрациии городского органа муниципального образования «город Саянск» </w:t>
      </w:r>
      <w:r w:rsidR="007254D4" w:rsidRPr="00282481">
        <w:rPr>
          <w:noProof/>
          <w:sz w:val="28"/>
          <w:szCs w:val="28"/>
        </w:rPr>
        <w:t>в сети «Интернет»</w:t>
      </w:r>
      <w:r w:rsidR="007254D4" w:rsidRPr="00282481">
        <w:rPr>
          <w:sz w:val="28"/>
          <w:szCs w:val="28"/>
        </w:rPr>
        <w:t>.</w:t>
      </w:r>
      <w:r w:rsidR="007254D4" w:rsidRPr="00282481">
        <w:t xml:space="preserve"> </w:t>
      </w:r>
    </w:p>
    <w:p w:rsidR="007254D4" w:rsidRDefault="007254D4" w:rsidP="002725F4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82481">
        <w:rPr>
          <w:sz w:val="28"/>
          <w:szCs w:val="28"/>
        </w:rPr>
        <w:t xml:space="preserve">Жалобы в форме документов на бумажном носителе направляются </w:t>
      </w:r>
      <w:r w:rsidRPr="00282481">
        <w:rPr>
          <w:noProof/>
          <w:sz w:val="28"/>
          <w:szCs w:val="28"/>
        </w:rPr>
        <w:t>посредством почтового отправления</w:t>
      </w:r>
      <w:r w:rsidRPr="00282481">
        <w:rPr>
          <w:sz w:val="28"/>
          <w:szCs w:val="28"/>
        </w:rPr>
        <w:t>.</w:t>
      </w:r>
    </w:p>
    <w:p w:rsidR="00D51D12" w:rsidRDefault="00D51D12" w:rsidP="002725F4">
      <w:pPr>
        <w:pStyle w:val="a8"/>
      </w:pPr>
    </w:p>
    <w:p w:rsidR="00163F19" w:rsidRPr="002725F4" w:rsidRDefault="00163F19" w:rsidP="002725F4">
      <w:pPr>
        <w:pStyle w:val="a8"/>
      </w:pPr>
    </w:p>
    <w:p w:rsidR="00D51D12" w:rsidRPr="000F5C74" w:rsidRDefault="00D51D12" w:rsidP="002725F4">
      <w:pPr>
        <w:pStyle w:val="a8"/>
        <w:rPr>
          <w:sz w:val="28"/>
          <w:szCs w:val="28"/>
        </w:rPr>
      </w:pPr>
      <w:r w:rsidRPr="000F5C74">
        <w:rPr>
          <w:sz w:val="28"/>
          <w:szCs w:val="28"/>
        </w:rPr>
        <w:t xml:space="preserve">Мэр городского округа </w:t>
      </w:r>
    </w:p>
    <w:p w:rsidR="00D51D12" w:rsidRDefault="00D51D12" w:rsidP="002725F4">
      <w:pPr>
        <w:pStyle w:val="a8"/>
        <w:rPr>
          <w:sz w:val="28"/>
          <w:szCs w:val="28"/>
        </w:rPr>
      </w:pPr>
      <w:bookmarkStart w:id="4" w:name="_GoBack"/>
      <w:bookmarkEnd w:id="4"/>
      <w:r w:rsidRPr="000F5C74">
        <w:rPr>
          <w:sz w:val="28"/>
          <w:szCs w:val="28"/>
        </w:rPr>
        <w:t xml:space="preserve">муниципального образования </w:t>
      </w:r>
    </w:p>
    <w:p w:rsidR="00D51D12" w:rsidRDefault="00D51D12" w:rsidP="002725F4">
      <w:pPr>
        <w:pStyle w:val="a8"/>
        <w:rPr>
          <w:sz w:val="28"/>
          <w:szCs w:val="28"/>
        </w:rPr>
      </w:pPr>
      <w:r w:rsidRPr="000F5C74">
        <w:rPr>
          <w:sz w:val="28"/>
          <w:szCs w:val="28"/>
        </w:rPr>
        <w:t>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47372">
        <w:rPr>
          <w:sz w:val="28"/>
          <w:szCs w:val="28"/>
        </w:rPr>
        <w:tab/>
      </w:r>
      <w:r w:rsidR="004228A0">
        <w:rPr>
          <w:sz w:val="28"/>
          <w:szCs w:val="28"/>
        </w:rPr>
        <w:tab/>
      </w:r>
      <w:r w:rsidR="00163F19">
        <w:rPr>
          <w:sz w:val="28"/>
          <w:szCs w:val="28"/>
        </w:rPr>
        <w:tab/>
      </w:r>
      <w:r w:rsidRPr="000F5C74">
        <w:rPr>
          <w:sz w:val="28"/>
          <w:szCs w:val="28"/>
        </w:rPr>
        <w:t>А.В. Ермаков</w:t>
      </w:r>
    </w:p>
    <w:p w:rsidR="00D51D12" w:rsidRDefault="00D51D12" w:rsidP="002725F4">
      <w:pPr>
        <w:pStyle w:val="a8"/>
      </w:pPr>
    </w:p>
    <w:p w:rsidR="00D51D12" w:rsidRDefault="00D51D12" w:rsidP="002725F4">
      <w:pPr>
        <w:pStyle w:val="a8"/>
      </w:pPr>
    </w:p>
    <w:p w:rsidR="009E7422" w:rsidRDefault="009E7422" w:rsidP="002725F4">
      <w:pPr>
        <w:pStyle w:val="a8"/>
      </w:pPr>
    </w:p>
    <w:p w:rsidR="009E7422" w:rsidRDefault="009E7422" w:rsidP="002725F4">
      <w:pPr>
        <w:pStyle w:val="a8"/>
      </w:pPr>
    </w:p>
    <w:p w:rsidR="009E7422" w:rsidRDefault="009E7422" w:rsidP="002725F4">
      <w:pPr>
        <w:pStyle w:val="a8"/>
      </w:pPr>
    </w:p>
    <w:p w:rsidR="009E7422" w:rsidRDefault="009E7422" w:rsidP="002725F4">
      <w:pPr>
        <w:pStyle w:val="a8"/>
      </w:pPr>
    </w:p>
    <w:p w:rsidR="009E7422" w:rsidRDefault="009E7422" w:rsidP="002725F4">
      <w:pPr>
        <w:pStyle w:val="a8"/>
      </w:pPr>
    </w:p>
    <w:p w:rsidR="009E7422" w:rsidRDefault="009E7422" w:rsidP="002725F4">
      <w:pPr>
        <w:pStyle w:val="a8"/>
      </w:pPr>
    </w:p>
    <w:p w:rsidR="009E7422" w:rsidRDefault="009E7422" w:rsidP="002725F4">
      <w:pPr>
        <w:pStyle w:val="a8"/>
      </w:pPr>
    </w:p>
    <w:p w:rsidR="009E7422" w:rsidRDefault="009E7422" w:rsidP="002725F4">
      <w:pPr>
        <w:pStyle w:val="a8"/>
      </w:pPr>
    </w:p>
    <w:p w:rsidR="009E7422" w:rsidRDefault="009E7422" w:rsidP="002725F4">
      <w:pPr>
        <w:pStyle w:val="a8"/>
      </w:pPr>
    </w:p>
    <w:p w:rsidR="009E7422" w:rsidRDefault="009E7422" w:rsidP="002725F4">
      <w:pPr>
        <w:pStyle w:val="a8"/>
      </w:pPr>
    </w:p>
    <w:p w:rsidR="00D51D12" w:rsidRPr="00163F19" w:rsidRDefault="00D51D12" w:rsidP="00D51D12">
      <w:pPr>
        <w:tabs>
          <w:tab w:val="left" w:pos="1418"/>
          <w:tab w:val="num" w:pos="1560"/>
        </w:tabs>
        <w:spacing w:after="160"/>
        <w:contextualSpacing/>
        <w:jc w:val="both"/>
      </w:pPr>
      <w:r w:rsidRPr="00163F19">
        <w:t>исп. Минеева Т.Ю.</w:t>
      </w:r>
    </w:p>
    <w:p w:rsidR="00D51D12" w:rsidRPr="00163F19" w:rsidRDefault="00D51D12" w:rsidP="00D51D12">
      <w:pPr>
        <w:tabs>
          <w:tab w:val="left" w:pos="1418"/>
          <w:tab w:val="num" w:pos="1560"/>
        </w:tabs>
        <w:spacing w:after="160"/>
        <w:contextualSpacing/>
        <w:jc w:val="both"/>
      </w:pPr>
      <w:r w:rsidRPr="00163F19">
        <w:t>тел. 5-72-42</w:t>
      </w:r>
    </w:p>
    <w:sectPr w:rsidR="00D51D12" w:rsidRPr="0016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2F4" w:rsidRDefault="000C42F4" w:rsidP="00A9446E">
      <w:r>
        <w:separator/>
      </w:r>
    </w:p>
  </w:endnote>
  <w:endnote w:type="continuationSeparator" w:id="0">
    <w:p w:rsidR="000C42F4" w:rsidRDefault="000C42F4" w:rsidP="00A9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2F4" w:rsidRDefault="000C42F4" w:rsidP="00A9446E">
      <w:r>
        <w:separator/>
      </w:r>
    </w:p>
  </w:footnote>
  <w:footnote w:type="continuationSeparator" w:id="0">
    <w:p w:rsidR="000C42F4" w:rsidRDefault="000C42F4" w:rsidP="00A94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C3B"/>
    <w:multiLevelType w:val="hybridMultilevel"/>
    <w:tmpl w:val="23C6CB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D87BC9"/>
    <w:multiLevelType w:val="hybridMultilevel"/>
    <w:tmpl w:val="9056D772"/>
    <w:lvl w:ilvl="0" w:tplc="3F62FBB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AA547B5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FA757D5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30166C30"/>
    <w:multiLevelType w:val="hybridMultilevel"/>
    <w:tmpl w:val="7F64940E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525404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454354E"/>
    <w:multiLevelType w:val="hybridMultilevel"/>
    <w:tmpl w:val="47748D5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9">
    <w:nsid w:val="65EE2EEF"/>
    <w:multiLevelType w:val="hybridMultilevel"/>
    <w:tmpl w:val="F1329EF6"/>
    <w:lvl w:ilvl="0" w:tplc="45C0436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33CC7"/>
    <w:multiLevelType w:val="hybridMultilevel"/>
    <w:tmpl w:val="DC8A494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6D245B68"/>
    <w:multiLevelType w:val="hybridMultilevel"/>
    <w:tmpl w:val="DED674D4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6220CC"/>
    <w:multiLevelType w:val="hybridMultilevel"/>
    <w:tmpl w:val="B470A0A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1B4394"/>
    <w:multiLevelType w:val="hybridMultilevel"/>
    <w:tmpl w:val="5E02F36C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4241C3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7D056B88"/>
    <w:multiLevelType w:val="hybridMultilevel"/>
    <w:tmpl w:val="E51C286E"/>
    <w:lvl w:ilvl="0" w:tplc="C3F2BA2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2"/>
  </w:num>
  <w:num w:numId="5">
    <w:abstractNumId w:val="14"/>
  </w:num>
  <w:num w:numId="6">
    <w:abstractNumId w:val="13"/>
  </w:num>
  <w:num w:numId="7">
    <w:abstractNumId w:val="4"/>
  </w:num>
  <w:num w:numId="8">
    <w:abstractNumId w:val="10"/>
  </w:num>
  <w:num w:numId="9">
    <w:abstractNumId w:val="9"/>
  </w:num>
  <w:num w:numId="10">
    <w:abstractNumId w:val="1"/>
  </w:num>
  <w:num w:numId="11">
    <w:abstractNumId w:val="16"/>
  </w:num>
  <w:num w:numId="12">
    <w:abstractNumId w:val="7"/>
  </w:num>
  <w:num w:numId="13">
    <w:abstractNumId w:val="15"/>
  </w:num>
  <w:num w:numId="14">
    <w:abstractNumId w:val="2"/>
  </w:num>
  <w:num w:numId="15">
    <w:abstractNumId w:val="3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780"/>
    <w:rsid w:val="00031DF6"/>
    <w:rsid w:val="000324E9"/>
    <w:rsid w:val="000357B5"/>
    <w:rsid w:val="00045813"/>
    <w:rsid w:val="00054F47"/>
    <w:rsid w:val="00056B86"/>
    <w:rsid w:val="00075CAD"/>
    <w:rsid w:val="00083FFA"/>
    <w:rsid w:val="000850E7"/>
    <w:rsid w:val="00097030"/>
    <w:rsid w:val="000A20ED"/>
    <w:rsid w:val="000B2097"/>
    <w:rsid w:val="000C42F4"/>
    <w:rsid w:val="000E2CDB"/>
    <w:rsid w:val="000E32F6"/>
    <w:rsid w:val="000E691A"/>
    <w:rsid w:val="000F03E7"/>
    <w:rsid w:val="000F3B48"/>
    <w:rsid w:val="00100928"/>
    <w:rsid w:val="0011442D"/>
    <w:rsid w:val="001205DF"/>
    <w:rsid w:val="001216E0"/>
    <w:rsid w:val="00130899"/>
    <w:rsid w:val="00136BD8"/>
    <w:rsid w:val="00141C25"/>
    <w:rsid w:val="00163F19"/>
    <w:rsid w:val="00165DDB"/>
    <w:rsid w:val="001B213B"/>
    <w:rsid w:val="001D4E14"/>
    <w:rsid w:val="001E6B38"/>
    <w:rsid w:val="001F771C"/>
    <w:rsid w:val="00202CAD"/>
    <w:rsid w:val="00212D26"/>
    <w:rsid w:val="00220EBC"/>
    <w:rsid w:val="002358A6"/>
    <w:rsid w:val="0024638A"/>
    <w:rsid w:val="00250450"/>
    <w:rsid w:val="002542E0"/>
    <w:rsid w:val="002648A7"/>
    <w:rsid w:val="00270ACC"/>
    <w:rsid w:val="00271502"/>
    <w:rsid w:val="002725F4"/>
    <w:rsid w:val="00286A18"/>
    <w:rsid w:val="00291B02"/>
    <w:rsid w:val="002A1CDF"/>
    <w:rsid w:val="002B1A70"/>
    <w:rsid w:val="002C6A75"/>
    <w:rsid w:val="002D6A38"/>
    <w:rsid w:val="003059E0"/>
    <w:rsid w:val="00305CDF"/>
    <w:rsid w:val="00335408"/>
    <w:rsid w:val="00341D9E"/>
    <w:rsid w:val="0035379C"/>
    <w:rsid w:val="00353E8D"/>
    <w:rsid w:val="0037225D"/>
    <w:rsid w:val="003923AB"/>
    <w:rsid w:val="003A18AE"/>
    <w:rsid w:val="003A1A8E"/>
    <w:rsid w:val="003A2132"/>
    <w:rsid w:val="003A7DBF"/>
    <w:rsid w:val="003C15BD"/>
    <w:rsid w:val="003E0936"/>
    <w:rsid w:val="00401BC4"/>
    <w:rsid w:val="004228A0"/>
    <w:rsid w:val="004413FF"/>
    <w:rsid w:val="00457465"/>
    <w:rsid w:val="00461073"/>
    <w:rsid w:val="004723FB"/>
    <w:rsid w:val="00472859"/>
    <w:rsid w:val="0049317D"/>
    <w:rsid w:val="004B7607"/>
    <w:rsid w:val="004C0145"/>
    <w:rsid w:val="004E133B"/>
    <w:rsid w:val="004E1B49"/>
    <w:rsid w:val="004F1529"/>
    <w:rsid w:val="004F1D95"/>
    <w:rsid w:val="0050537D"/>
    <w:rsid w:val="00516D23"/>
    <w:rsid w:val="00520D79"/>
    <w:rsid w:val="00566960"/>
    <w:rsid w:val="00572A40"/>
    <w:rsid w:val="005755CB"/>
    <w:rsid w:val="00581C98"/>
    <w:rsid w:val="00582E36"/>
    <w:rsid w:val="005A2950"/>
    <w:rsid w:val="005F5135"/>
    <w:rsid w:val="005F6D43"/>
    <w:rsid w:val="006056F6"/>
    <w:rsid w:val="006117F2"/>
    <w:rsid w:val="00614B76"/>
    <w:rsid w:val="006165B2"/>
    <w:rsid w:val="00641CA7"/>
    <w:rsid w:val="00642F4F"/>
    <w:rsid w:val="00662826"/>
    <w:rsid w:val="00673725"/>
    <w:rsid w:val="00673C85"/>
    <w:rsid w:val="006863A3"/>
    <w:rsid w:val="006A1F2D"/>
    <w:rsid w:val="006C15B0"/>
    <w:rsid w:val="006C2562"/>
    <w:rsid w:val="006C7765"/>
    <w:rsid w:val="006D3E6A"/>
    <w:rsid w:val="006D5EC9"/>
    <w:rsid w:val="006D6F7E"/>
    <w:rsid w:val="006E7049"/>
    <w:rsid w:val="006F0136"/>
    <w:rsid w:val="006F5543"/>
    <w:rsid w:val="00715477"/>
    <w:rsid w:val="00724878"/>
    <w:rsid w:val="007254D4"/>
    <w:rsid w:val="0075053D"/>
    <w:rsid w:val="00775A96"/>
    <w:rsid w:val="007C1659"/>
    <w:rsid w:val="007D0112"/>
    <w:rsid w:val="007E4373"/>
    <w:rsid w:val="007F0259"/>
    <w:rsid w:val="00800A0C"/>
    <w:rsid w:val="00802D6E"/>
    <w:rsid w:val="00820F8E"/>
    <w:rsid w:val="00821567"/>
    <w:rsid w:val="0083131C"/>
    <w:rsid w:val="00842593"/>
    <w:rsid w:val="00844549"/>
    <w:rsid w:val="00853CDE"/>
    <w:rsid w:val="0089216D"/>
    <w:rsid w:val="00896474"/>
    <w:rsid w:val="008C1696"/>
    <w:rsid w:val="008C1B96"/>
    <w:rsid w:val="008E0B4F"/>
    <w:rsid w:val="008F4D6E"/>
    <w:rsid w:val="00900519"/>
    <w:rsid w:val="00905FE7"/>
    <w:rsid w:val="00916057"/>
    <w:rsid w:val="00932A86"/>
    <w:rsid w:val="0093325D"/>
    <w:rsid w:val="00940EC0"/>
    <w:rsid w:val="009426AC"/>
    <w:rsid w:val="00942CF2"/>
    <w:rsid w:val="00944ABE"/>
    <w:rsid w:val="00947372"/>
    <w:rsid w:val="00954C6E"/>
    <w:rsid w:val="00967E9B"/>
    <w:rsid w:val="00981724"/>
    <w:rsid w:val="009A17BE"/>
    <w:rsid w:val="009A2769"/>
    <w:rsid w:val="009B4692"/>
    <w:rsid w:val="009C78EA"/>
    <w:rsid w:val="009D59C8"/>
    <w:rsid w:val="009D6F58"/>
    <w:rsid w:val="009E1F22"/>
    <w:rsid w:val="009E2836"/>
    <w:rsid w:val="009E4E32"/>
    <w:rsid w:val="009E7422"/>
    <w:rsid w:val="009F3A57"/>
    <w:rsid w:val="00A133AE"/>
    <w:rsid w:val="00A3268D"/>
    <w:rsid w:val="00A34198"/>
    <w:rsid w:val="00A43D4B"/>
    <w:rsid w:val="00A55A79"/>
    <w:rsid w:val="00A55ABF"/>
    <w:rsid w:val="00A67C74"/>
    <w:rsid w:val="00A903C6"/>
    <w:rsid w:val="00A90B0B"/>
    <w:rsid w:val="00A9446E"/>
    <w:rsid w:val="00AB3B5B"/>
    <w:rsid w:val="00AB7718"/>
    <w:rsid w:val="00AB79D5"/>
    <w:rsid w:val="00AC008E"/>
    <w:rsid w:val="00AC7B62"/>
    <w:rsid w:val="00AD664E"/>
    <w:rsid w:val="00AE12E4"/>
    <w:rsid w:val="00AE1D69"/>
    <w:rsid w:val="00AF29A9"/>
    <w:rsid w:val="00AF62FB"/>
    <w:rsid w:val="00B017D0"/>
    <w:rsid w:val="00B05335"/>
    <w:rsid w:val="00B12481"/>
    <w:rsid w:val="00B366A7"/>
    <w:rsid w:val="00B45A59"/>
    <w:rsid w:val="00B45EE9"/>
    <w:rsid w:val="00B6164F"/>
    <w:rsid w:val="00B83167"/>
    <w:rsid w:val="00B86E2E"/>
    <w:rsid w:val="00B87F42"/>
    <w:rsid w:val="00BA3E3A"/>
    <w:rsid w:val="00BB3F22"/>
    <w:rsid w:val="00BC2647"/>
    <w:rsid w:val="00BC7095"/>
    <w:rsid w:val="00BE3345"/>
    <w:rsid w:val="00BF4935"/>
    <w:rsid w:val="00C00409"/>
    <w:rsid w:val="00C4028F"/>
    <w:rsid w:val="00C41567"/>
    <w:rsid w:val="00C47C0F"/>
    <w:rsid w:val="00C514FB"/>
    <w:rsid w:val="00C5444D"/>
    <w:rsid w:val="00C554A6"/>
    <w:rsid w:val="00C640FF"/>
    <w:rsid w:val="00C673BA"/>
    <w:rsid w:val="00C73062"/>
    <w:rsid w:val="00C81006"/>
    <w:rsid w:val="00C92332"/>
    <w:rsid w:val="00C943AC"/>
    <w:rsid w:val="00CA73DD"/>
    <w:rsid w:val="00CF5E60"/>
    <w:rsid w:val="00D20910"/>
    <w:rsid w:val="00D2502F"/>
    <w:rsid w:val="00D25780"/>
    <w:rsid w:val="00D26DAF"/>
    <w:rsid w:val="00D51D12"/>
    <w:rsid w:val="00D65225"/>
    <w:rsid w:val="00D70053"/>
    <w:rsid w:val="00D74BFF"/>
    <w:rsid w:val="00D81091"/>
    <w:rsid w:val="00D92708"/>
    <w:rsid w:val="00DA55BD"/>
    <w:rsid w:val="00DA7FBB"/>
    <w:rsid w:val="00DB319A"/>
    <w:rsid w:val="00DC7BBF"/>
    <w:rsid w:val="00DE0FD9"/>
    <w:rsid w:val="00E0505F"/>
    <w:rsid w:val="00E07473"/>
    <w:rsid w:val="00E52F34"/>
    <w:rsid w:val="00E7176F"/>
    <w:rsid w:val="00E84448"/>
    <w:rsid w:val="00E913D2"/>
    <w:rsid w:val="00E917B9"/>
    <w:rsid w:val="00E92DB6"/>
    <w:rsid w:val="00EB1077"/>
    <w:rsid w:val="00EB3285"/>
    <w:rsid w:val="00EC1AA5"/>
    <w:rsid w:val="00ED0250"/>
    <w:rsid w:val="00ED3F90"/>
    <w:rsid w:val="00EF2A71"/>
    <w:rsid w:val="00F02BA0"/>
    <w:rsid w:val="00F36EF4"/>
    <w:rsid w:val="00F67463"/>
    <w:rsid w:val="00F836A5"/>
    <w:rsid w:val="00F95831"/>
    <w:rsid w:val="00F96318"/>
    <w:rsid w:val="00FF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A9446E"/>
    <w:pPr>
      <w:ind w:left="720"/>
      <w:contextualSpacing/>
    </w:pPr>
    <w:rPr>
      <w:sz w:val="20"/>
      <w:szCs w:val="22"/>
      <w:lang w:eastAsia="en-US"/>
    </w:rPr>
  </w:style>
  <w:style w:type="paragraph" w:styleId="a5">
    <w:name w:val="footnote text"/>
    <w:basedOn w:val="a"/>
    <w:link w:val="a6"/>
    <w:uiPriority w:val="99"/>
    <w:unhideWhenUsed/>
    <w:rsid w:val="00A9446E"/>
    <w:rPr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A9446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9446E"/>
    <w:rPr>
      <w:vertAlign w:val="superscript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9446E"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rsid w:val="00A944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DC7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566960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669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566960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B45EE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5EE9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D209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A9446E"/>
    <w:pPr>
      <w:ind w:left="720"/>
      <w:contextualSpacing/>
    </w:pPr>
    <w:rPr>
      <w:sz w:val="20"/>
      <w:szCs w:val="22"/>
      <w:lang w:eastAsia="en-US"/>
    </w:rPr>
  </w:style>
  <w:style w:type="paragraph" w:styleId="a5">
    <w:name w:val="footnote text"/>
    <w:basedOn w:val="a"/>
    <w:link w:val="a6"/>
    <w:uiPriority w:val="99"/>
    <w:unhideWhenUsed/>
    <w:rsid w:val="00A9446E"/>
    <w:rPr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A9446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9446E"/>
    <w:rPr>
      <w:vertAlign w:val="superscript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9446E"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rsid w:val="00A944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DC7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566960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669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566960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B45EE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5EE9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D209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5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suslugi.ru" TargetMode="External"/><Relationship Id="rId18" Type="http://schemas.openxmlformats.org/officeDocument/2006/relationships/hyperlink" Target="http://gosuslugi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admsayansk.ru" TargetMode="External"/><Relationship Id="rId17" Type="http://schemas.openxmlformats.org/officeDocument/2006/relationships/hyperlink" Target="http://gosuslugi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dmsayansk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sayansk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gosuslugi.ru" TargetMode="External"/><Relationship Id="rId10" Type="http://schemas.openxmlformats.org/officeDocument/2006/relationships/hyperlink" Target="https://www.gosuslugi.ru" TargetMode="External"/><Relationship Id="rId19" Type="http://schemas.openxmlformats.org/officeDocument/2006/relationships/hyperlink" Target="http://www.admsayan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" TargetMode="External"/><Relationship Id="rId14" Type="http://schemas.openxmlformats.org/officeDocument/2006/relationships/hyperlink" Target="http://www.admsay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8F81D-D266-4E90-908D-A246C5AD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6612</Words>
  <Characters>37689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Федурина</cp:lastModifiedBy>
  <cp:revision>4</cp:revision>
  <cp:lastPrinted>2025-11-10T02:28:00Z</cp:lastPrinted>
  <dcterms:created xsi:type="dcterms:W3CDTF">2025-11-10T06:57:00Z</dcterms:created>
  <dcterms:modified xsi:type="dcterms:W3CDTF">2025-11-12T01:34:00Z</dcterms:modified>
</cp:coreProperties>
</file>