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443" w:rsidRPr="007375BA" w:rsidRDefault="00E01443" w:rsidP="00E01443">
      <w:pPr>
        <w:widowControl/>
        <w:autoSpaceDE/>
        <w:autoSpaceDN/>
        <w:jc w:val="center"/>
        <w:rPr>
          <w:b/>
          <w:color w:val="000000"/>
          <w:spacing w:val="50"/>
          <w:sz w:val="32"/>
          <w:szCs w:val="32"/>
          <w:lang w:eastAsia="ru-RU"/>
        </w:rPr>
      </w:pPr>
      <w:bookmarkStart w:id="0" w:name="_GoBack"/>
      <w:bookmarkEnd w:id="0"/>
      <w:r w:rsidRPr="007375BA">
        <w:rPr>
          <w:b/>
          <w:color w:val="000000"/>
          <w:spacing w:val="50"/>
          <w:sz w:val="32"/>
          <w:szCs w:val="32"/>
          <w:lang w:eastAsia="ru-RU"/>
        </w:rPr>
        <w:t>Администрация городского округа</w:t>
      </w:r>
    </w:p>
    <w:p w:rsidR="00E01443" w:rsidRPr="007375BA" w:rsidRDefault="00E01443" w:rsidP="00E01443">
      <w:pPr>
        <w:widowControl/>
        <w:autoSpaceDE/>
        <w:autoSpaceDN/>
        <w:jc w:val="center"/>
        <w:rPr>
          <w:b/>
          <w:color w:val="000000"/>
          <w:spacing w:val="50"/>
          <w:sz w:val="32"/>
          <w:szCs w:val="32"/>
          <w:lang w:eastAsia="ru-RU"/>
        </w:rPr>
      </w:pPr>
      <w:r w:rsidRPr="007375BA">
        <w:rPr>
          <w:b/>
          <w:color w:val="000000"/>
          <w:spacing w:val="50"/>
          <w:sz w:val="32"/>
          <w:szCs w:val="32"/>
          <w:lang w:eastAsia="ru-RU"/>
        </w:rPr>
        <w:t>муниципального образования</w:t>
      </w:r>
    </w:p>
    <w:p w:rsidR="00E01443" w:rsidRDefault="00E01443" w:rsidP="00F664F7">
      <w:pPr>
        <w:widowControl/>
        <w:autoSpaceDE/>
        <w:autoSpaceDN/>
        <w:spacing w:line="276" w:lineRule="auto"/>
        <w:jc w:val="center"/>
        <w:rPr>
          <w:b/>
          <w:color w:val="000000"/>
          <w:spacing w:val="50"/>
          <w:sz w:val="32"/>
          <w:szCs w:val="32"/>
          <w:lang w:eastAsia="ru-RU"/>
        </w:rPr>
      </w:pPr>
      <w:r w:rsidRPr="007375BA">
        <w:rPr>
          <w:b/>
          <w:color w:val="000000"/>
          <w:spacing w:val="50"/>
          <w:sz w:val="32"/>
          <w:szCs w:val="32"/>
          <w:lang w:eastAsia="ru-RU"/>
        </w:rPr>
        <w:t>«город Саянск»</w:t>
      </w:r>
    </w:p>
    <w:p w:rsidR="00A06AAB" w:rsidRDefault="00475E8A" w:rsidP="00F664F7">
      <w:pPr>
        <w:pStyle w:val="a4"/>
        <w:rPr>
          <w:spacing w:val="36"/>
        </w:rPr>
      </w:pPr>
      <w:r>
        <w:rPr>
          <w:spacing w:val="36"/>
        </w:rPr>
        <w:t>ПОСТАНОВЛЕНИЕ</w:t>
      </w:r>
    </w:p>
    <w:p w:rsidR="00A06AAB" w:rsidRDefault="00A06AAB" w:rsidP="00F664F7">
      <w:pPr>
        <w:pStyle w:val="a3"/>
        <w:spacing w:before="4" w:line="276" w:lineRule="auto"/>
        <w:rPr>
          <w:b/>
          <w:sz w:val="16"/>
        </w:rPr>
      </w:pPr>
    </w:p>
    <w:tbl>
      <w:tblPr>
        <w:tblStyle w:val="TableNormal"/>
        <w:tblW w:w="5004" w:type="dxa"/>
        <w:tblLayout w:type="fixed"/>
        <w:tblLook w:val="01E0" w:firstRow="1" w:lastRow="1" w:firstColumn="1" w:lastColumn="1" w:noHBand="0" w:noVBand="0"/>
      </w:tblPr>
      <w:tblGrid>
        <w:gridCol w:w="317"/>
        <w:gridCol w:w="505"/>
        <w:gridCol w:w="1534"/>
        <w:gridCol w:w="451"/>
        <w:gridCol w:w="1871"/>
        <w:gridCol w:w="326"/>
      </w:tblGrid>
      <w:tr w:rsidR="00A06AAB" w:rsidTr="008C6481">
        <w:trPr>
          <w:trHeight w:val="319"/>
        </w:trPr>
        <w:tc>
          <w:tcPr>
            <w:tcW w:w="317" w:type="dxa"/>
          </w:tcPr>
          <w:p w:rsidR="00A06AAB" w:rsidRDefault="00A06AAB" w:rsidP="00F664F7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5" w:type="dxa"/>
          </w:tcPr>
          <w:p w:rsidR="00A06AAB" w:rsidRDefault="00475E8A" w:rsidP="00F664F7">
            <w:pPr>
              <w:pStyle w:val="TableParagraph"/>
              <w:spacing w:line="276" w:lineRule="auto"/>
              <w:ind w:left="24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4" w:type="dxa"/>
            <w:tcBorders>
              <w:bottom w:val="single" w:sz="4" w:space="0" w:color="000000"/>
            </w:tcBorders>
          </w:tcPr>
          <w:p w:rsidR="00A06AAB" w:rsidRDefault="00F36E14" w:rsidP="00F664F7">
            <w:pPr>
              <w:pStyle w:val="TableParagraph"/>
              <w:spacing w:line="276" w:lineRule="auto"/>
              <w:ind w:left="225"/>
              <w:rPr>
                <w:sz w:val="24"/>
              </w:rPr>
            </w:pPr>
            <w:r>
              <w:rPr>
                <w:sz w:val="24"/>
              </w:rPr>
              <w:t>28.12.2024</w:t>
            </w:r>
          </w:p>
        </w:tc>
        <w:tc>
          <w:tcPr>
            <w:tcW w:w="451" w:type="dxa"/>
          </w:tcPr>
          <w:p w:rsidR="00A06AAB" w:rsidRDefault="00475E8A" w:rsidP="00F664F7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871" w:type="dxa"/>
            <w:tcBorders>
              <w:bottom w:val="single" w:sz="4" w:space="0" w:color="000000"/>
            </w:tcBorders>
          </w:tcPr>
          <w:p w:rsidR="00A06AAB" w:rsidRDefault="00F36E14" w:rsidP="00F664F7">
            <w:pPr>
              <w:pStyle w:val="TableParagraph"/>
              <w:spacing w:line="276" w:lineRule="auto"/>
              <w:ind w:left="28"/>
              <w:rPr>
                <w:sz w:val="24"/>
              </w:rPr>
            </w:pPr>
            <w:r>
              <w:rPr>
                <w:sz w:val="24"/>
              </w:rPr>
              <w:t>110-37-1624-24</w:t>
            </w:r>
          </w:p>
        </w:tc>
        <w:tc>
          <w:tcPr>
            <w:tcW w:w="326" w:type="dxa"/>
          </w:tcPr>
          <w:p w:rsidR="00A06AAB" w:rsidRDefault="00A06AAB" w:rsidP="00F664F7">
            <w:pPr>
              <w:pStyle w:val="TableParagraph"/>
              <w:spacing w:line="276" w:lineRule="auto"/>
              <w:rPr>
                <w:sz w:val="24"/>
              </w:rPr>
            </w:pPr>
          </w:p>
        </w:tc>
      </w:tr>
      <w:tr w:rsidR="00F664F7" w:rsidTr="008C6481">
        <w:trPr>
          <w:trHeight w:val="367"/>
        </w:trPr>
        <w:tc>
          <w:tcPr>
            <w:tcW w:w="317" w:type="dxa"/>
          </w:tcPr>
          <w:p w:rsidR="00F664F7" w:rsidRDefault="00F664F7">
            <w:pPr>
              <w:pStyle w:val="TableParagraph"/>
              <w:rPr>
                <w:b/>
                <w:sz w:val="28"/>
              </w:rPr>
            </w:pPr>
          </w:p>
        </w:tc>
        <w:tc>
          <w:tcPr>
            <w:tcW w:w="4361" w:type="dxa"/>
            <w:gridSpan w:val="4"/>
          </w:tcPr>
          <w:p w:rsidR="00F664F7" w:rsidRDefault="00F664F7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F664F7">
              <w:rPr>
                <w:sz w:val="24"/>
                <w:szCs w:val="24"/>
              </w:rPr>
              <w:t xml:space="preserve">                                г. Саянск</w:t>
            </w:r>
          </w:p>
          <w:p w:rsidR="00F664F7" w:rsidRPr="00F664F7" w:rsidRDefault="00F664F7">
            <w:pPr>
              <w:pStyle w:val="TableParagraph"/>
              <w:spacing w:before="8"/>
              <w:rPr>
                <w:sz w:val="24"/>
                <w:szCs w:val="24"/>
              </w:rPr>
            </w:pPr>
          </w:p>
        </w:tc>
        <w:tc>
          <w:tcPr>
            <w:tcW w:w="326" w:type="dxa"/>
          </w:tcPr>
          <w:p w:rsidR="00F664F7" w:rsidRDefault="00F664F7">
            <w:pPr>
              <w:pStyle w:val="TableParagraph"/>
              <w:spacing w:before="1"/>
              <w:rPr>
                <w:b/>
                <w:sz w:val="28"/>
              </w:rPr>
            </w:pPr>
          </w:p>
        </w:tc>
      </w:tr>
      <w:tr w:rsidR="00A06AAB" w:rsidTr="008C6481">
        <w:trPr>
          <w:trHeight w:val="640"/>
        </w:trPr>
        <w:tc>
          <w:tcPr>
            <w:tcW w:w="317" w:type="dxa"/>
          </w:tcPr>
          <w:p w:rsidR="00A06AAB" w:rsidRDefault="00475E8A">
            <w:pPr>
              <w:pStyle w:val="TableParagraph"/>
              <w:ind w:left="20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</w:t>
            </w:r>
          </w:p>
        </w:tc>
        <w:tc>
          <w:tcPr>
            <w:tcW w:w="4361" w:type="dxa"/>
            <w:gridSpan w:val="4"/>
          </w:tcPr>
          <w:p w:rsidR="00A06AAB" w:rsidRDefault="00475E8A">
            <w:pPr>
              <w:pStyle w:val="TableParagraph"/>
              <w:spacing w:line="270" w:lineRule="atLeast"/>
              <w:ind w:left="24" w:right="39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Саянск»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Иркутской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326" w:type="dxa"/>
          </w:tcPr>
          <w:p w:rsidR="00A06AAB" w:rsidRDefault="00475E8A">
            <w:pPr>
              <w:pStyle w:val="TableParagraph"/>
              <w:ind w:left="42"/>
              <w:rPr>
                <w:rFonts w:ascii="Symbol" w:hAnsi="Symbol"/>
              </w:rPr>
            </w:pPr>
            <w:r>
              <w:rPr>
                <w:rFonts w:ascii="Symbol" w:hAnsi="Symbol"/>
              </w:rPr>
              <w:t></w:t>
            </w:r>
          </w:p>
        </w:tc>
      </w:tr>
    </w:tbl>
    <w:p w:rsidR="00F664F7" w:rsidRDefault="00F664F7" w:rsidP="00F664F7">
      <w:pPr>
        <w:pStyle w:val="a3"/>
        <w:spacing w:line="276" w:lineRule="auto"/>
        <w:ind w:right="3" w:firstLine="709"/>
        <w:jc w:val="both"/>
      </w:pPr>
    </w:p>
    <w:p w:rsidR="00A06AAB" w:rsidRPr="008C6481" w:rsidRDefault="00475E8A" w:rsidP="00F664F7">
      <w:pPr>
        <w:pStyle w:val="a3"/>
        <w:spacing w:line="276" w:lineRule="auto"/>
        <w:ind w:right="3" w:firstLine="709"/>
        <w:jc w:val="both"/>
      </w:pPr>
      <w:r w:rsidRPr="008C6481">
        <w:t>В целях</w:t>
      </w:r>
      <w:r w:rsidRPr="008C6481">
        <w:rPr>
          <w:spacing w:val="1"/>
        </w:rPr>
        <w:t xml:space="preserve"> </w:t>
      </w:r>
      <w:r w:rsidRPr="008C6481">
        <w:t>обеспечения эффективности и результативности расходования</w:t>
      </w:r>
      <w:r w:rsidRPr="008C6481">
        <w:rPr>
          <w:spacing w:val="1"/>
        </w:rPr>
        <w:t xml:space="preserve"> </w:t>
      </w:r>
      <w:r w:rsidRPr="008C6481">
        <w:t>бюджетных</w:t>
      </w:r>
      <w:r w:rsidRPr="008C6481">
        <w:rPr>
          <w:spacing w:val="1"/>
        </w:rPr>
        <w:t xml:space="preserve"> </w:t>
      </w:r>
      <w:r w:rsidRPr="008C6481">
        <w:t>средств,</w:t>
      </w:r>
      <w:r w:rsidRPr="008C6481">
        <w:rPr>
          <w:spacing w:val="1"/>
        </w:rPr>
        <w:t xml:space="preserve"> </w:t>
      </w:r>
      <w:r w:rsidRPr="008C6481">
        <w:t>в</w:t>
      </w:r>
      <w:r w:rsidRPr="008C6481">
        <w:rPr>
          <w:spacing w:val="1"/>
        </w:rPr>
        <w:t xml:space="preserve"> </w:t>
      </w:r>
      <w:r w:rsidRPr="008C6481">
        <w:t>соответствии</w:t>
      </w:r>
      <w:r w:rsidRPr="008C6481">
        <w:rPr>
          <w:spacing w:val="1"/>
        </w:rPr>
        <w:t xml:space="preserve"> </w:t>
      </w:r>
      <w:r w:rsidRPr="008C6481">
        <w:t>со</w:t>
      </w:r>
      <w:r w:rsidRPr="008C6481">
        <w:rPr>
          <w:spacing w:val="1"/>
        </w:rPr>
        <w:t xml:space="preserve"> </w:t>
      </w:r>
      <w:r w:rsidRPr="008C6481">
        <w:t>статьей</w:t>
      </w:r>
      <w:r w:rsidRPr="008C6481">
        <w:rPr>
          <w:spacing w:val="1"/>
        </w:rPr>
        <w:t xml:space="preserve"> </w:t>
      </w:r>
      <w:r w:rsidRPr="008C6481">
        <w:t>179</w:t>
      </w:r>
      <w:r w:rsidRPr="008C6481">
        <w:rPr>
          <w:spacing w:val="1"/>
        </w:rPr>
        <w:t xml:space="preserve"> </w:t>
      </w:r>
      <w:r w:rsidRPr="008C6481">
        <w:t>Бюджетного</w:t>
      </w:r>
      <w:r w:rsidRPr="008C6481">
        <w:rPr>
          <w:spacing w:val="1"/>
        </w:rPr>
        <w:t xml:space="preserve"> </w:t>
      </w:r>
      <w:r w:rsidRPr="008C6481">
        <w:t>кодекса</w:t>
      </w:r>
      <w:r w:rsidRPr="008C6481">
        <w:rPr>
          <w:spacing w:val="1"/>
        </w:rPr>
        <w:t xml:space="preserve"> </w:t>
      </w:r>
      <w:r w:rsidRPr="008C6481">
        <w:t>Российской</w:t>
      </w:r>
      <w:r w:rsidRPr="008C6481">
        <w:rPr>
          <w:spacing w:val="69"/>
        </w:rPr>
        <w:t xml:space="preserve"> </w:t>
      </w:r>
      <w:r w:rsidRPr="008C6481">
        <w:t>Федерации,</w:t>
      </w:r>
      <w:r w:rsidRPr="008C6481">
        <w:rPr>
          <w:spacing w:val="68"/>
        </w:rPr>
        <w:t xml:space="preserve"> </w:t>
      </w:r>
      <w:r w:rsidRPr="008C6481">
        <w:t>статьей</w:t>
      </w:r>
      <w:r w:rsidRPr="008C6481">
        <w:rPr>
          <w:spacing w:val="67"/>
        </w:rPr>
        <w:t xml:space="preserve"> </w:t>
      </w:r>
      <w:r w:rsidRPr="008C6481">
        <w:t>16</w:t>
      </w:r>
      <w:r w:rsidRPr="008C6481">
        <w:rPr>
          <w:spacing w:val="68"/>
        </w:rPr>
        <w:t xml:space="preserve"> </w:t>
      </w:r>
      <w:r w:rsidRPr="008C6481">
        <w:t>Федерального</w:t>
      </w:r>
      <w:r w:rsidRPr="008C6481">
        <w:rPr>
          <w:spacing w:val="70"/>
        </w:rPr>
        <w:t xml:space="preserve"> </w:t>
      </w:r>
      <w:r w:rsidRPr="008C6481">
        <w:t>закона</w:t>
      </w:r>
      <w:r w:rsidRPr="008C6481">
        <w:rPr>
          <w:spacing w:val="67"/>
        </w:rPr>
        <w:t xml:space="preserve"> </w:t>
      </w:r>
      <w:r w:rsidRPr="008C6481">
        <w:t>от</w:t>
      </w:r>
      <w:r w:rsidRPr="008C6481">
        <w:rPr>
          <w:spacing w:val="69"/>
        </w:rPr>
        <w:t xml:space="preserve"> </w:t>
      </w:r>
      <w:r w:rsidRPr="008C6481">
        <w:t>06.10.2003г.</w:t>
      </w:r>
      <w:r w:rsidR="00FD4720" w:rsidRPr="008C6481">
        <w:t xml:space="preserve"> </w:t>
      </w:r>
      <w:r w:rsidRPr="008C6481">
        <w:t>№</w:t>
      </w:r>
      <w:r w:rsidRPr="008C6481">
        <w:rPr>
          <w:spacing w:val="1"/>
        </w:rPr>
        <w:t xml:space="preserve"> </w:t>
      </w:r>
      <w:r w:rsidRPr="008C6481">
        <w:t>131-ФЗ</w:t>
      </w:r>
      <w:r w:rsidRPr="008C6481">
        <w:rPr>
          <w:spacing w:val="1"/>
        </w:rPr>
        <w:t xml:space="preserve"> </w:t>
      </w:r>
      <w:r w:rsidRPr="008C6481">
        <w:t>«Об</w:t>
      </w:r>
      <w:r w:rsidRPr="008C6481">
        <w:rPr>
          <w:spacing w:val="1"/>
        </w:rPr>
        <w:t xml:space="preserve"> </w:t>
      </w:r>
      <w:r w:rsidRPr="008C6481">
        <w:t>общих</w:t>
      </w:r>
      <w:r w:rsidRPr="008C6481">
        <w:rPr>
          <w:spacing w:val="1"/>
        </w:rPr>
        <w:t xml:space="preserve"> </w:t>
      </w:r>
      <w:r w:rsidRPr="008C6481">
        <w:t>принципах</w:t>
      </w:r>
      <w:r w:rsidRPr="008C6481">
        <w:rPr>
          <w:spacing w:val="1"/>
        </w:rPr>
        <w:t xml:space="preserve"> </w:t>
      </w:r>
      <w:r w:rsidRPr="008C6481">
        <w:t>организации</w:t>
      </w:r>
      <w:r w:rsidRPr="008C6481">
        <w:rPr>
          <w:spacing w:val="1"/>
        </w:rPr>
        <w:t xml:space="preserve"> </w:t>
      </w:r>
      <w:r w:rsidRPr="008C6481">
        <w:t>местного</w:t>
      </w:r>
      <w:r w:rsidRPr="008C6481">
        <w:rPr>
          <w:spacing w:val="1"/>
        </w:rPr>
        <w:t xml:space="preserve"> </w:t>
      </w:r>
      <w:r w:rsidRPr="008C6481">
        <w:t>самоуправления</w:t>
      </w:r>
      <w:r w:rsidRPr="008C6481">
        <w:rPr>
          <w:spacing w:val="1"/>
        </w:rPr>
        <w:t xml:space="preserve"> </w:t>
      </w:r>
      <w:r w:rsidRPr="008C6481">
        <w:t>в</w:t>
      </w:r>
      <w:r w:rsidRPr="008C6481">
        <w:rPr>
          <w:spacing w:val="-67"/>
        </w:rPr>
        <w:t xml:space="preserve"> </w:t>
      </w:r>
      <w:r w:rsidRPr="008C6481">
        <w:t>Российской Федерации», Устава муниципального образования «город Саянск»,</w:t>
      </w:r>
      <w:r w:rsidRPr="008C6481">
        <w:rPr>
          <w:spacing w:val="1"/>
        </w:rPr>
        <w:t xml:space="preserve"> </w:t>
      </w:r>
      <w:r w:rsidRPr="008C6481">
        <w:t>администрация</w:t>
      </w:r>
      <w:r w:rsidRPr="008C6481">
        <w:rPr>
          <w:spacing w:val="1"/>
        </w:rPr>
        <w:t xml:space="preserve"> </w:t>
      </w:r>
      <w:r w:rsidRPr="008C6481">
        <w:t>городского</w:t>
      </w:r>
      <w:r w:rsidRPr="008C6481">
        <w:rPr>
          <w:spacing w:val="1"/>
        </w:rPr>
        <w:t xml:space="preserve"> </w:t>
      </w:r>
      <w:r w:rsidRPr="008C6481">
        <w:t>округа</w:t>
      </w:r>
      <w:r w:rsidRPr="008C6481">
        <w:rPr>
          <w:spacing w:val="1"/>
        </w:rPr>
        <w:t xml:space="preserve"> </w:t>
      </w:r>
      <w:r w:rsidRPr="008C6481">
        <w:t>муниципального</w:t>
      </w:r>
      <w:r w:rsidRPr="008C6481">
        <w:rPr>
          <w:spacing w:val="1"/>
        </w:rPr>
        <w:t xml:space="preserve"> </w:t>
      </w:r>
      <w:r w:rsidRPr="008C6481">
        <w:t>образования</w:t>
      </w:r>
      <w:r w:rsidRPr="008C6481">
        <w:rPr>
          <w:spacing w:val="71"/>
        </w:rPr>
        <w:t xml:space="preserve"> </w:t>
      </w:r>
      <w:r w:rsidRPr="008C6481">
        <w:t>«город</w:t>
      </w:r>
      <w:r w:rsidRPr="008C6481">
        <w:rPr>
          <w:spacing w:val="1"/>
        </w:rPr>
        <w:t xml:space="preserve"> </w:t>
      </w:r>
      <w:r w:rsidRPr="008C6481">
        <w:t>Саянск»</w:t>
      </w:r>
    </w:p>
    <w:p w:rsidR="00A06AAB" w:rsidRPr="008C6481" w:rsidRDefault="00475E8A" w:rsidP="00F664F7">
      <w:pPr>
        <w:pStyle w:val="a3"/>
        <w:spacing w:line="322" w:lineRule="exact"/>
        <w:ind w:firstLine="709"/>
        <w:jc w:val="both"/>
      </w:pPr>
      <w:r w:rsidRPr="008C6481">
        <w:t>ПОСТАНОВЛЯЕТ:</w:t>
      </w:r>
    </w:p>
    <w:p w:rsidR="00A06AAB" w:rsidRPr="008C6481" w:rsidRDefault="00F664F7" w:rsidP="00F664F7">
      <w:pPr>
        <w:pStyle w:val="a5"/>
        <w:tabs>
          <w:tab w:val="left" w:pos="1342"/>
        </w:tabs>
        <w:spacing w:before="47"/>
        <w:ind w:left="0" w:right="99" w:firstLine="709"/>
        <w:rPr>
          <w:sz w:val="28"/>
          <w:szCs w:val="28"/>
        </w:rPr>
      </w:pPr>
      <w:r w:rsidRPr="008C6481">
        <w:rPr>
          <w:sz w:val="28"/>
          <w:szCs w:val="28"/>
        </w:rPr>
        <w:t xml:space="preserve">1. </w:t>
      </w:r>
      <w:r w:rsidR="00475E8A" w:rsidRPr="008C6481">
        <w:rPr>
          <w:sz w:val="28"/>
          <w:szCs w:val="28"/>
        </w:rPr>
        <w:t>Установить в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городском округе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муниципального образования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«город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Саянск»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Иркутской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области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на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202</w:t>
      </w:r>
      <w:r w:rsidRPr="008C6481">
        <w:rPr>
          <w:sz w:val="28"/>
          <w:szCs w:val="28"/>
        </w:rPr>
        <w:t>5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год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расходные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обязательства</w:t>
      </w:r>
      <w:r w:rsidR="00475E8A" w:rsidRPr="008C6481">
        <w:rPr>
          <w:spacing w:val="7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по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реализации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муниципальных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программ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городского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округа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муниципального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 xml:space="preserve">образования «город Саянск» из средств местного бюджета в сумме </w:t>
      </w:r>
      <w:r w:rsidR="00D61D59" w:rsidRPr="00D61D59">
        <w:rPr>
          <w:sz w:val="28"/>
          <w:szCs w:val="28"/>
        </w:rPr>
        <w:t>515 571 160</w:t>
      </w:r>
      <w:r w:rsidR="00475E8A" w:rsidRPr="00D61D59">
        <w:rPr>
          <w:spacing w:val="1"/>
          <w:sz w:val="28"/>
          <w:szCs w:val="28"/>
        </w:rPr>
        <w:t xml:space="preserve"> </w:t>
      </w:r>
      <w:r w:rsidR="00475E8A" w:rsidRPr="00D61D59">
        <w:rPr>
          <w:sz w:val="28"/>
          <w:szCs w:val="28"/>
        </w:rPr>
        <w:t>(</w:t>
      </w:r>
      <w:r w:rsidR="00D61D59" w:rsidRPr="00D61D59">
        <w:rPr>
          <w:sz w:val="28"/>
          <w:szCs w:val="28"/>
        </w:rPr>
        <w:t>пять</w:t>
      </w:r>
      <w:r w:rsidR="00475E8A" w:rsidRPr="00D61D59">
        <w:rPr>
          <w:sz w:val="28"/>
          <w:szCs w:val="28"/>
        </w:rPr>
        <w:t xml:space="preserve">сот </w:t>
      </w:r>
      <w:r w:rsidR="00D61D59" w:rsidRPr="00D61D59">
        <w:rPr>
          <w:sz w:val="28"/>
          <w:szCs w:val="28"/>
        </w:rPr>
        <w:t xml:space="preserve">пятнадцать миллионов пятьсот семьдесят одна </w:t>
      </w:r>
      <w:r w:rsidR="00475E8A" w:rsidRPr="00D61D59">
        <w:rPr>
          <w:sz w:val="28"/>
          <w:szCs w:val="28"/>
        </w:rPr>
        <w:t>тысяч</w:t>
      </w:r>
      <w:r w:rsidR="00D61D59" w:rsidRPr="00D61D59">
        <w:rPr>
          <w:sz w:val="28"/>
          <w:szCs w:val="28"/>
        </w:rPr>
        <w:t>а</w:t>
      </w:r>
      <w:r w:rsidR="00475E8A" w:rsidRPr="00D61D59">
        <w:rPr>
          <w:sz w:val="28"/>
          <w:szCs w:val="28"/>
        </w:rPr>
        <w:t xml:space="preserve"> </w:t>
      </w:r>
      <w:r w:rsidR="00D61D59">
        <w:rPr>
          <w:sz w:val="28"/>
          <w:szCs w:val="28"/>
        </w:rPr>
        <w:t>сто шестьдесят</w:t>
      </w:r>
      <w:r w:rsidR="00475E8A" w:rsidRPr="008C6481">
        <w:rPr>
          <w:sz w:val="28"/>
          <w:szCs w:val="28"/>
        </w:rPr>
        <w:t>)</w:t>
      </w:r>
      <w:r w:rsidR="00475E8A" w:rsidRPr="008C6481">
        <w:rPr>
          <w:spacing w:val="-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рублей.</w:t>
      </w:r>
    </w:p>
    <w:p w:rsidR="00F664F7" w:rsidRPr="008C6481" w:rsidRDefault="00F664F7" w:rsidP="00F664F7">
      <w:pPr>
        <w:pStyle w:val="a5"/>
        <w:tabs>
          <w:tab w:val="left" w:pos="1428"/>
        </w:tabs>
        <w:spacing w:before="1"/>
        <w:ind w:left="0" w:right="110" w:firstLine="709"/>
        <w:rPr>
          <w:sz w:val="28"/>
          <w:szCs w:val="28"/>
        </w:rPr>
      </w:pPr>
      <w:r w:rsidRPr="008C6481">
        <w:rPr>
          <w:sz w:val="28"/>
          <w:szCs w:val="28"/>
        </w:rPr>
        <w:t xml:space="preserve">2. </w:t>
      </w:r>
      <w:r w:rsidR="00475E8A" w:rsidRPr="008C6481">
        <w:rPr>
          <w:sz w:val="28"/>
          <w:szCs w:val="28"/>
        </w:rPr>
        <w:t>Утвердить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распределение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расходных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обязательств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по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реализации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муниципальных</w:t>
      </w:r>
      <w:r w:rsidR="00475E8A" w:rsidRPr="008C6481">
        <w:rPr>
          <w:spacing w:val="38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программ</w:t>
      </w:r>
      <w:r w:rsidR="00475E8A" w:rsidRPr="008C6481">
        <w:rPr>
          <w:spacing w:val="39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городского</w:t>
      </w:r>
      <w:r w:rsidR="00475E8A" w:rsidRPr="008C6481">
        <w:rPr>
          <w:spacing w:val="38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округа</w:t>
      </w:r>
      <w:r w:rsidR="00475E8A" w:rsidRPr="008C6481">
        <w:rPr>
          <w:spacing w:val="39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муниципального</w:t>
      </w:r>
      <w:r w:rsidR="00475E8A" w:rsidRPr="008C6481">
        <w:rPr>
          <w:spacing w:val="40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образования</w:t>
      </w:r>
      <w:r w:rsidRPr="008C6481">
        <w:rPr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«город Саянск» Иркутской области по объемам финансирования и главным распорядителям бюджетных средств (Приложение к постановлению).</w:t>
      </w:r>
    </w:p>
    <w:p w:rsidR="00F664F7" w:rsidRPr="008C6481" w:rsidRDefault="00F664F7" w:rsidP="00F664F7">
      <w:pPr>
        <w:pStyle w:val="a5"/>
        <w:tabs>
          <w:tab w:val="left" w:pos="1428"/>
        </w:tabs>
        <w:spacing w:before="1"/>
        <w:ind w:left="0" w:right="110" w:firstLine="709"/>
        <w:rPr>
          <w:sz w:val="28"/>
          <w:szCs w:val="28"/>
        </w:rPr>
      </w:pPr>
      <w:r w:rsidRPr="008C6481">
        <w:rPr>
          <w:sz w:val="28"/>
          <w:szCs w:val="28"/>
        </w:rPr>
        <w:t>3. Опубликовать настоящее постановление на «Официальном интернет – портале правовой информации городского округа муниципального образования «город Саянск» (http://sayansk-pravo.ru) и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06AAB" w:rsidRPr="008C6481" w:rsidRDefault="00F664F7" w:rsidP="00F664F7">
      <w:pPr>
        <w:pStyle w:val="a5"/>
        <w:tabs>
          <w:tab w:val="left" w:pos="1428"/>
        </w:tabs>
        <w:spacing w:before="1"/>
        <w:ind w:left="0" w:right="110" w:firstLine="709"/>
        <w:rPr>
          <w:sz w:val="28"/>
          <w:szCs w:val="28"/>
        </w:rPr>
      </w:pPr>
      <w:r w:rsidRPr="008C6481">
        <w:rPr>
          <w:sz w:val="28"/>
          <w:szCs w:val="28"/>
        </w:rPr>
        <w:t xml:space="preserve">4. </w:t>
      </w:r>
      <w:r w:rsidR="00475E8A" w:rsidRPr="008C6481">
        <w:rPr>
          <w:sz w:val="28"/>
          <w:szCs w:val="28"/>
        </w:rPr>
        <w:t>Настоящее</w:t>
      </w:r>
      <w:r w:rsidR="00475E8A" w:rsidRPr="008C6481">
        <w:rPr>
          <w:spacing w:val="-3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постановление</w:t>
      </w:r>
      <w:r w:rsidR="00475E8A" w:rsidRPr="008C6481">
        <w:rPr>
          <w:spacing w:val="-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вступает</w:t>
      </w:r>
      <w:r w:rsidR="00475E8A" w:rsidRPr="008C6481">
        <w:rPr>
          <w:spacing w:val="-2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в</w:t>
      </w:r>
      <w:r w:rsidR="00475E8A" w:rsidRPr="008C6481">
        <w:rPr>
          <w:spacing w:val="-6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силу</w:t>
      </w:r>
      <w:r w:rsidR="00475E8A" w:rsidRPr="008C6481">
        <w:rPr>
          <w:spacing w:val="-6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после</w:t>
      </w:r>
      <w:r w:rsidR="00475E8A" w:rsidRPr="008C6481">
        <w:rPr>
          <w:spacing w:val="-4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дня</w:t>
      </w:r>
      <w:r w:rsidR="00475E8A" w:rsidRPr="008C6481">
        <w:rPr>
          <w:spacing w:val="-3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его</w:t>
      </w:r>
      <w:r w:rsidR="00475E8A" w:rsidRPr="008C6481">
        <w:rPr>
          <w:spacing w:val="-2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подписания.</w:t>
      </w:r>
    </w:p>
    <w:p w:rsidR="008C6481" w:rsidRDefault="008C6481" w:rsidP="008C6481">
      <w:pPr>
        <w:tabs>
          <w:tab w:val="left" w:pos="1428"/>
        </w:tabs>
        <w:spacing w:before="1"/>
        <w:ind w:right="110"/>
        <w:rPr>
          <w:sz w:val="26"/>
          <w:szCs w:val="26"/>
        </w:rPr>
      </w:pPr>
    </w:p>
    <w:p w:rsidR="00073868" w:rsidRDefault="00073868" w:rsidP="008C6481">
      <w:pPr>
        <w:tabs>
          <w:tab w:val="left" w:pos="1428"/>
        </w:tabs>
        <w:spacing w:before="1"/>
        <w:ind w:right="110"/>
        <w:rPr>
          <w:sz w:val="26"/>
          <w:szCs w:val="26"/>
        </w:rPr>
      </w:pPr>
    </w:p>
    <w:p w:rsidR="008C6481" w:rsidRPr="008C6481" w:rsidRDefault="008C6481" w:rsidP="008C6481">
      <w:pPr>
        <w:tabs>
          <w:tab w:val="left" w:pos="1428"/>
        </w:tabs>
        <w:spacing w:before="1"/>
        <w:ind w:right="110"/>
        <w:rPr>
          <w:sz w:val="28"/>
          <w:szCs w:val="28"/>
        </w:rPr>
      </w:pPr>
      <w:r w:rsidRPr="008C6481">
        <w:rPr>
          <w:sz w:val="28"/>
          <w:szCs w:val="28"/>
        </w:rPr>
        <w:t>Мэр городского округа</w:t>
      </w:r>
    </w:p>
    <w:p w:rsidR="008C6481" w:rsidRPr="008C6481" w:rsidRDefault="008C6481" w:rsidP="008C6481">
      <w:pPr>
        <w:tabs>
          <w:tab w:val="left" w:pos="1428"/>
        </w:tabs>
        <w:spacing w:before="1"/>
        <w:ind w:right="110"/>
        <w:rPr>
          <w:sz w:val="28"/>
          <w:szCs w:val="28"/>
        </w:rPr>
      </w:pPr>
      <w:r w:rsidRPr="008C6481">
        <w:rPr>
          <w:sz w:val="28"/>
          <w:szCs w:val="28"/>
        </w:rPr>
        <w:t>муниципального образования</w:t>
      </w:r>
    </w:p>
    <w:p w:rsidR="008C6481" w:rsidRPr="008C6481" w:rsidRDefault="008C6481" w:rsidP="008C6481">
      <w:pPr>
        <w:tabs>
          <w:tab w:val="left" w:pos="1428"/>
        </w:tabs>
        <w:spacing w:before="1"/>
        <w:ind w:right="110"/>
        <w:rPr>
          <w:sz w:val="28"/>
          <w:szCs w:val="28"/>
        </w:rPr>
      </w:pPr>
      <w:r w:rsidRPr="008C6481">
        <w:rPr>
          <w:sz w:val="28"/>
          <w:szCs w:val="28"/>
        </w:rPr>
        <w:t>«город Саянск»                                                                                     А.В. Ермаков</w:t>
      </w:r>
    </w:p>
    <w:p w:rsidR="008C6481" w:rsidRPr="008C6481" w:rsidRDefault="008C6481">
      <w:pPr>
        <w:rPr>
          <w:sz w:val="26"/>
          <w:szCs w:val="26"/>
        </w:rPr>
        <w:sectPr w:rsidR="008C6481" w:rsidRPr="008C6481" w:rsidSect="008C6481">
          <w:headerReference w:type="even" r:id="rId7"/>
          <w:footerReference w:type="even" r:id="rId8"/>
          <w:type w:val="continuous"/>
          <w:pgSz w:w="11910" w:h="16840"/>
          <w:pgMar w:top="1134" w:right="567" w:bottom="993" w:left="1701" w:header="720" w:footer="720" w:gutter="0"/>
          <w:cols w:space="720"/>
        </w:sectPr>
      </w:pPr>
    </w:p>
    <w:p w:rsidR="00A06AAB" w:rsidRPr="00D61D59" w:rsidRDefault="008C6481">
      <w:pPr>
        <w:spacing w:before="80"/>
        <w:ind w:left="10761"/>
        <w:rPr>
          <w:sz w:val="24"/>
          <w:szCs w:val="24"/>
        </w:rPr>
      </w:pPr>
      <w:r w:rsidRPr="00D61D59">
        <w:rPr>
          <w:sz w:val="24"/>
          <w:szCs w:val="24"/>
        </w:rPr>
        <w:lastRenderedPageBreak/>
        <w:t>П</w:t>
      </w:r>
      <w:r w:rsidR="00475E8A" w:rsidRPr="00D61D59">
        <w:rPr>
          <w:sz w:val="24"/>
          <w:szCs w:val="24"/>
        </w:rPr>
        <w:t>риложение</w:t>
      </w:r>
    </w:p>
    <w:p w:rsidR="00A06AAB" w:rsidRPr="00D61D59" w:rsidRDefault="00475E8A">
      <w:pPr>
        <w:spacing w:before="40"/>
        <w:ind w:left="10761"/>
        <w:rPr>
          <w:sz w:val="24"/>
          <w:szCs w:val="24"/>
        </w:rPr>
      </w:pPr>
      <w:r w:rsidRPr="00D61D59">
        <w:rPr>
          <w:sz w:val="24"/>
          <w:szCs w:val="24"/>
        </w:rPr>
        <w:t>к</w:t>
      </w:r>
      <w:r w:rsidRPr="00D61D59">
        <w:rPr>
          <w:spacing w:val="-3"/>
          <w:sz w:val="24"/>
          <w:szCs w:val="24"/>
        </w:rPr>
        <w:t xml:space="preserve"> </w:t>
      </w:r>
      <w:r w:rsidRPr="00D61D59">
        <w:rPr>
          <w:sz w:val="24"/>
          <w:szCs w:val="24"/>
        </w:rPr>
        <w:t>постановлению</w:t>
      </w:r>
      <w:r w:rsidRPr="00D61D59">
        <w:rPr>
          <w:spacing w:val="-3"/>
          <w:sz w:val="24"/>
          <w:szCs w:val="24"/>
        </w:rPr>
        <w:t xml:space="preserve"> </w:t>
      </w:r>
      <w:r w:rsidRPr="00D61D59">
        <w:rPr>
          <w:sz w:val="24"/>
          <w:szCs w:val="24"/>
        </w:rPr>
        <w:t>администрации</w:t>
      </w:r>
    </w:p>
    <w:p w:rsidR="00A06AAB" w:rsidRPr="00D61D59" w:rsidRDefault="00475E8A">
      <w:pPr>
        <w:spacing w:before="38"/>
        <w:ind w:left="10761"/>
        <w:rPr>
          <w:sz w:val="24"/>
          <w:szCs w:val="24"/>
        </w:rPr>
      </w:pPr>
      <w:r w:rsidRPr="00D61D59">
        <w:rPr>
          <w:sz w:val="24"/>
          <w:szCs w:val="24"/>
        </w:rPr>
        <w:t>городского</w:t>
      </w:r>
      <w:r w:rsidRPr="00D61D59">
        <w:rPr>
          <w:spacing w:val="-4"/>
          <w:sz w:val="24"/>
          <w:szCs w:val="24"/>
        </w:rPr>
        <w:t xml:space="preserve"> </w:t>
      </w:r>
      <w:r w:rsidRPr="00D61D59">
        <w:rPr>
          <w:sz w:val="24"/>
          <w:szCs w:val="24"/>
        </w:rPr>
        <w:t>округа</w:t>
      </w:r>
      <w:r w:rsidRPr="00D61D59">
        <w:rPr>
          <w:spacing w:val="-3"/>
          <w:sz w:val="24"/>
          <w:szCs w:val="24"/>
        </w:rPr>
        <w:t xml:space="preserve"> </w:t>
      </w:r>
      <w:r w:rsidRPr="00D61D59">
        <w:rPr>
          <w:sz w:val="24"/>
          <w:szCs w:val="24"/>
        </w:rPr>
        <w:t>муниципального</w:t>
      </w:r>
      <w:r w:rsidRPr="00D61D59">
        <w:rPr>
          <w:spacing w:val="-5"/>
          <w:sz w:val="24"/>
          <w:szCs w:val="24"/>
        </w:rPr>
        <w:t xml:space="preserve"> </w:t>
      </w:r>
      <w:r w:rsidRPr="00D61D59">
        <w:rPr>
          <w:sz w:val="24"/>
          <w:szCs w:val="24"/>
        </w:rPr>
        <w:t>образования</w:t>
      </w:r>
    </w:p>
    <w:p w:rsidR="00A06AAB" w:rsidRPr="00D61D59" w:rsidRDefault="00475E8A">
      <w:pPr>
        <w:spacing w:before="37"/>
        <w:ind w:left="10761"/>
        <w:rPr>
          <w:sz w:val="24"/>
          <w:szCs w:val="24"/>
        </w:rPr>
      </w:pPr>
      <w:r w:rsidRPr="00D61D59">
        <w:rPr>
          <w:sz w:val="24"/>
          <w:szCs w:val="24"/>
        </w:rPr>
        <w:t>«город</w:t>
      </w:r>
      <w:r w:rsidRPr="00D61D59">
        <w:rPr>
          <w:spacing w:val="-1"/>
          <w:sz w:val="24"/>
          <w:szCs w:val="24"/>
        </w:rPr>
        <w:t xml:space="preserve"> </w:t>
      </w:r>
      <w:r w:rsidRPr="00D61D59">
        <w:rPr>
          <w:sz w:val="24"/>
          <w:szCs w:val="24"/>
        </w:rPr>
        <w:t>Саянск»</w:t>
      </w:r>
    </w:p>
    <w:p w:rsidR="00A06AAB" w:rsidRPr="00D61D59" w:rsidRDefault="00D61D59">
      <w:pPr>
        <w:tabs>
          <w:tab w:val="left" w:pos="11457"/>
        </w:tabs>
        <w:spacing w:before="37"/>
        <w:ind w:left="10761"/>
        <w:rPr>
          <w:sz w:val="24"/>
          <w:szCs w:val="24"/>
        </w:rPr>
      </w:pPr>
      <w:r>
        <w:rPr>
          <w:sz w:val="24"/>
          <w:szCs w:val="24"/>
        </w:rPr>
        <w:t>о</w:t>
      </w:r>
      <w:r w:rsidR="00475E8A" w:rsidRPr="00D61D59">
        <w:rPr>
          <w:sz w:val="24"/>
          <w:szCs w:val="24"/>
        </w:rPr>
        <w:t>т</w:t>
      </w:r>
      <w:r w:rsidR="008C6481" w:rsidRPr="00D61D59">
        <w:rPr>
          <w:sz w:val="24"/>
          <w:szCs w:val="24"/>
        </w:rPr>
        <w:t xml:space="preserve"> </w:t>
      </w:r>
      <w:r w:rsidR="00F36E14">
        <w:rPr>
          <w:sz w:val="24"/>
          <w:szCs w:val="24"/>
        </w:rPr>
        <w:t>28.12.2024 № 110-37-1624-24</w:t>
      </w:r>
    </w:p>
    <w:p w:rsidR="00A06AAB" w:rsidRDefault="00A06AAB">
      <w:pPr>
        <w:pStyle w:val="a3"/>
        <w:spacing w:before="6"/>
        <w:rPr>
          <w:sz w:val="31"/>
        </w:rPr>
      </w:pPr>
    </w:p>
    <w:p w:rsidR="00A06AAB" w:rsidRDefault="00475E8A" w:rsidP="00D61D59">
      <w:pPr>
        <w:spacing w:after="42"/>
        <w:ind w:left="219"/>
        <w:jc w:val="center"/>
        <w:rPr>
          <w:b/>
          <w:sz w:val="28"/>
          <w:szCs w:val="28"/>
        </w:rPr>
      </w:pPr>
      <w:r w:rsidRPr="00D61D59">
        <w:rPr>
          <w:b/>
          <w:sz w:val="28"/>
          <w:szCs w:val="28"/>
        </w:rPr>
        <w:t>Реестр</w:t>
      </w:r>
      <w:r w:rsidRPr="00D61D59">
        <w:rPr>
          <w:b/>
          <w:spacing w:val="-2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расходных</w:t>
      </w:r>
      <w:r w:rsidRPr="00D61D59">
        <w:rPr>
          <w:b/>
          <w:spacing w:val="-3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обязательств</w:t>
      </w:r>
      <w:r w:rsidRPr="00D61D59">
        <w:rPr>
          <w:b/>
          <w:spacing w:val="-3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по</w:t>
      </w:r>
      <w:r w:rsidRPr="00D61D59">
        <w:rPr>
          <w:b/>
          <w:spacing w:val="-5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реализации</w:t>
      </w:r>
      <w:r w:rsidRPr="00D61D59">
        <w:rPr>
          <w:b/>
          <w:spacing w:val="-3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муниципальных</w:t>
      </w:r>
      <w:r w:rsidRPr="00D61D59">
        <w:rPr>
          <w:b/>
          <w:spacing w:val="-2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программ</w:t>
      </w:r>
      <w:r w:rsidRPr="00D61D59">
        <w:rPr>
          <w:b/>
          <w:spacing w:val="-3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городского</w:t>
      </w:r>
      <w:r w:rsidRPr="00D61D59">
        <w:rPr>
          <w:b/>
          <w:spacing w:val="-2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округа</w:t>
      </w:r>
      <w:r w:rsidRPr="00D61D59">
        <w:rPr>
          <w:b/>
          <w:spacing w:val="-3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муниципального</w:t>
      </w:r>
      <w:r w:rsidRPr="00D61D59">
        <w:rPr>
          <w:b/>
          <w:spacing w:val="-2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образования</w:t>
      </w:r>
      <w:r w:rsidRPr="00D61D59">
        <w:rPr>
          <w:b/>
          <w:spacing w:val="-3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«город</w:t>
      </w:r>
      <w:r w:rsidRPr="00D61D59">
        <w:rPr>
          <w:b/>
          <w:spacing w:val="-4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Саянск»</w:t>
      </w:r>
    </w:p>
    <w:p w:rsidR="00D61D59" w:rsidRPr="00D61D59" w:rsidRDefault="00D61D59" w:rsidP="00D61D59">
      <w:pPr>
        <w:spacing w:after="42"/>
        <w:ind w:left="219"/>
        <w:jc w:val="center"/>
        <w:rPr>
          <w:b/>
          <w:sz w:val="28"/>
          <w:szCs w:val="28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4437"/>
        <w:gridCol w:w="1384"/>
        <w:gridCol w:w="1593"/>
        <w:gridCol w:w="1368"/>
        <w:gridCol w:w="1651"/>
        <w:gridCol w:w="1326"/>
        <w:gridCol w:w="3451"/>
      </w:tblGrid>
      <w:tr w:rsidR="00D61D59" w:rsidRPr="00D61D59" w:rsidTr="00D61D59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D61D59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D61D59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Наименование муниципальных программ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D61D59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D61D59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Объем финансирования на 2025 год – всего, тыс. руб.</w:t>
            </w: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1D59" w:rsidRPr="00D61D59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в  том числе из: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D61D59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</w:tr>
      <w:tr w:rsidR="00D61D59" w:rsidRPr="00D61D59" w:rsidTr="00D61D59">
        <w:trPr>
          <w:trHeight w:val="6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59" w:rsidRPr="00D61D59" w:rsidRDefault="00D61D59" w:rsidP="00D61D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59" w:rsidRPr="00D61D59" w:rsidRDefault="00D61D59" w:rsidP="00D61D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59" w:rsidRPr="00D61D59" w:rsidRDefault="00D61D59" w:rsidP="00D61D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59" w:rsidRPr="00D61D59" w:rsidRDefault="00D61D59" w:rsidP="00D61D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D61D59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D61D59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D61D59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местного        бюджета</w:t>
            </w: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59" w:rsidRPr="00D61D59" w:rsidRDefault="00D61D59" w:rsidP="00D61D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36AB4" w:rsidRPr="00D61D59" w:rsidTr="00D61D5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«Развитие образования» города Саянска на 2020-2027 годы»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1 255 058,29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22 955,20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1 083 077,90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149 025,19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Муниципальное казенное учреждение «Управление образования администрации муниципального образования «город Саянск»</w:t>
            </w:r>
          </w:p>
        </w:tc>
      </w:tr>
      <w:tr w:rsidR="00136AB4" w:rsidRPr="00D61D59" w:rsidTr="00D61D5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«Развитие  культуры муниципального образования «город Саянск» на 2020-2027 годы»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106 356,93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174,47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7 064,53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99 117,93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Муниципальное казенное учреждение «Управление культуры администрации муниципального образования «город Саянск»</w:t>
            </w:r>
          </w:p>
        </w:tc>
      </w:tr>
      <w:tr w:rsidR="00136AB4" w:rsidRPr="00D61D59" w:rsidTr="00D61D5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«Социальная поддержка населения муниципального образования «город Саянск» на 2020-2027 годы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7 904,59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7 002,00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902,59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</w:tr>
      <w:tr w:rsidR="00136AB4" w:rsidRPr="00D61D59" w:rsidTr="00D61D5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«Молодым семьям – доступное жильё муниципального образования «город Саянск» на 2020-2027 годы»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11 000,00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Комитет по управлению имуществом администрации муниципального образования «город Саянск»</w:t>
            </w:r>
          </w:p>
        </w:tc>
      </w:tr>
      <w:tr w:rsidR="00136AB4" w:rsidRPr="00D61D59" w:rsidTr="00D61D5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«Физическая культура и спорт в муниципальном образовании «город Саянск» на 2020-2027 годы»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86 249,05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86 249,05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</w:tr>
      <w:tr w:rsidR="00136AB4" w:rsidRPr="00D61D59" w:rsidTr="00D61D5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«Организация отдыха, оздоровления и занятости детей и подростков» города Саянска на 2020-2027 годы»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3 736,30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2 063,20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1 673,10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Муниципальное казенное учреждение «Управление образования администрации муниципального образования «город Саянск».</w:t>
            </w:r>
          </w:p>
        </w:tc>
      </w:tr>
      <w:tr w:rsidR="00136AB4" w:rsidRPr="00D61D59" w:rsidTr="00D61D5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«Профилактика социально-негативных явлений в муниципальном образовании «город Саянск» на 2020-2027 годы»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1 350,00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1 350,00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 xml:space="preserve">Муниципальное казенное учреждение «Администрация городского округа муниципального образования «город Саянск» </w:t>
            </w:r>
          </w:p>
        </w:tc>
      </w:tr>
      <w:tr w:rsidR="00136AB4" w:rsidRPr="00D61D59" w:rsidTr="00D61D59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«Поддержка и развитие субъектов малого и среднего предпринимательства в муниципальном образовании «город Саянск» на 2020-2027 годы»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 xml:space="preserve">Муниципальное казенное учреждение «Администрация городского округа муниципального образования «город Саянск» </w:t>
            </w:r>
          </w:p>
        </w:tc>
      </w:tr>
      <w:tr w:rsidR="00136AB4" w:rsidRPr="00D61D59" w:rsidTr="00D61D5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«Управление имуществом муниципального образования «город Саянск» на 2020-2027 годы»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49 941,46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49 941,46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Комитет по управлению имуществом администрации муниципального образования «город Саянск»</w:t>
            </w:r>
          </w:p>
        </w:tc>
      </w:tr>
      <w:tr w:rsidR="00136AB4" w:rsidRPr="00D61D59" w:rsidTr="00D61D59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«Развитие архитектуры и градостроительства муниципального образования «город Саянск» на 2020-2027 годы»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40 424,70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7 810,00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32 614,70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 xml:space="preserve">Комитет по архитектуре и градостроительству администрации муниципального образования «город Саянск» </w:t>
            </w:r>
          </w:p>
        </w:tc>
      </w:tr>
      <w:tr w:rsidR="00136AB4" w:rsidRPr="00D61D59" w:rsidTr="00D61D59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«Развитие, содержание дорожного хозяйства и благоустройство муниципального образования «город Саянск» на 2020-2027 годы»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123 723,02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79 157,30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44 565,72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 xml:space="preserve">Муниципальное казенное учреждение «Администрация городского округа муниципального образования «город Саянск» </w:t>
            </w:r>
          </w:p>
        </w:tc>
      </w:tr>
      <w:tr w:rsidR="00136AB4" w:rsidRPr="00D61D59" w:rsidTr="00D61D59">
        <w:trPr>
          <w:trHeight w:val="9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«Строительство и капитальный ремонт объектов систем водоснабжения и водоотведения муниципального образования «город Саянск» на 2020-2027 годы»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101 217,76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89 799,40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11 418,36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 xml:space="preserve">Комитет по архитектуре и градостроительству администрации муниципального образования «город Саянск»  </w:t>
            </w:r>
          </w:p>
        </w:tc>
      </w:tr>
      <w:tr w:rsidR="00136AB4" w:rsidRPr="00D61D59" w:rsidTr="00D61D59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«Формирование современной городской среды на территории муниципального образования «город Саянск» на 2018-2026 годы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8 119,50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8 119,50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 xml:space="preserve">Муниципальное казенное учреждение «Администрация городского округа муниципального образования «город Саянск» </w:t>
            </w:r>
          </w:p>
        </w:tc>
      </w:tr>
      <w:tr w:rsidR="00136AB4" w:rsidRPr="00D61D59" w:rsidTr="00D61D5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«Охрана окружающей среды территории муниципального образования «город Саянск» на 2020-2027 гг.»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7 106,38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1 882,18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5 224,20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Комитет   по  архитектуре и градостроительству администрации муниципального образования «город Саянск»</w:t>
            </w:r>
          </w:p>
        </w:tc>
      </w:tr>
      <w:tr w:rsidR="00136AB4" w:rsidRPr="00D61D59" w:rsidTr="00D61D59">
        <w:trPr>
          <w:trHeight w:val="11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 на 2020-2027 годы»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</w:tr>
      <w:tr w:rsidR="00136AB4" w:rsidRPr="00D61D59" w:rsidTr="00D61D5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«Молодежная политика в муниципальном образовании «город Саянск» на 2020–2027 годы»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650,00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</w:tr>
      <w:tr w:rsidR="00136AB4" w:rsidRPr="00D61D59" w:rsidTr="00D61D59">
        <w:trPr>
          <w:trHeight w:val="10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«Защита населения и территории  муниципального образования  «город Саянск» от чрезвычайных ситуаций, обеспечение пожарной безопасности и безопасности людей на водных объектах на 2020–2027 годы»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5 869,36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5 869,36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</w:tr>
      <w:tr w:rsidR="00136AB4" w:rsidRPr="00D61D59" w:rsidTr="00D61D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Default="00136AB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1 808 747,34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Default="00136AB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23 129,67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Default="00136AB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1 277 856,51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B4" w:rsidRDefault="00136AB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507 761,16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B4" w:rsidRPr="00D61D59" w:rsidRDefault="00136AB4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61D59" w:rsidRDefault="00D61D59">
      <w:pPr>
        <w:spacing w:after="42"/>
        <w:ind w:left="219"/>
        <w:rPr>
          <w:b/>
          <w:sz w:val="24"/>
        </w:rPr>
      </w:pPr>
    </w:p>
    <w:p w:rsidR="00D61D59" w:rsidRDefault="00D61D59">
      <w:pPr>
        <w:spacing w:after="42"/>
        <w:ind w:left="219"/>
        <w:rPr>
          <w:b/>
          <w:sz w:val="24"/>
        </w:rPr>
      </w:pPr>
    </w:p>
    <w:p w:rsidR="00A06AAB" w:rsidRDefault="00475E8A">
      <w:pPr>
        <w:pStyle w:val="a3"/>
        <w:tabs>
          <w:tab w:val="left" w:pos="7153"/>
        </w:tabs>
        <w:spacing w:before="89"/>
        <w:ind w:left="127"/>
      </w:pPr>
      <w:r>
        <w:t>Начальник</w:t>
      </w:r>
      <w:r>
        <w:rPr>
          <w:spacing w:val="-5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по экономике</w:t>
      </w:r>
      <w:r>
        <w:tab/>
      </w:r>
      <w:r w:rsidR="00073868">
        <w:t xml:space="preserve">                                </w:t>
      </w:r>
      <w:r>
        <w:t>Е.Н. Зайцева</w:t>
      </w:r>
    </w:p>
    <w:sectPr w:rsidR="00A06AAB">
      <w:pgSz w:w="16840" w:h="11910" w:orient="landscape"/>
      <w:pgMar w:top="1100" w:right="52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423" w:rsidRDefault="008B6423">
      <w:r>
        <w:separator/>
      </w:r>
    </w:p>
  </w:endnote>
  <w:endnote w:type="continuationSeparator" w:id="0">
    <w:p w:rsidR="008B6423" w:rsidRDefault="008B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F6E" w:rsidRDefault="00191F34" w:rsidP="00F87A0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B7F6E" w:rsidRDefault="008B6423" w:rsidP="00F87A0A">
    <w:pPr>
      <w:pStyle w:val="a9"/>
      <w:ind w:right="360" w:firstLine="360"/>
    </w:pPr>
  </w:p>
  <w:p w:rsidR="002B7F6E" w:rsidRDefault="008B64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423" w:rsidRDefault="008B6423">
      <w:r>
        <w:separator/>
      </w:r>
    </w:p>
  </w:footnote>
  <w:footnote w:type="continuationSeparator" w:id="0">
    <w:p w:rsidR="008B6423" w:rsidRDefault="008B6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F6E" w:rsidRDefault="00191F3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B7F6E" w:rsidRDefault="008B6423">
    <w:pPr>
      <w:pStyle w:val="a6"/>
    </w:pPr>
  </w:p>
  <w:p w:rsidR="002B7F6E" w:rsidRDefault="008B64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63A6D"/>
    <w:multiLevelType w:val="hybridMultilevel"/>
    <w:tmpl w:val="425885A0"/>
    <w:lvl w:ilvl="0" w:tplc="B81E017E">
      <w:start w:val="1"/>
      <w:numFmt w:val="decimal"/>
      <w:lvlText w:val="%1."/>
      <w:lvlJc w:val="left"/>
      <w:pPr>
        <w:ind w:left="422" w:hanging="3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448D52">
      <w:numFmt w:val="bullet"/>
      <w:lvlText w:val="•"/>
      <w:lvlJc w:val="left"/>
      <w:pPr>
        <w:ind w:left="1394" w:hanging="353"/>
      </w:pPr>
      <w:rPr>
        <w:rFonts w:hint="default"/>
        <w:lang w:val="ru-RU" w:eastAsia="en-US" w:bidi="ar-SA"/>
      </w:rPr>
    </w:lvl>
    <w:lvl w:ilvl="2" w:tplc="F20A2FB4">
      <w:numFmt w:val="bullet"/>
      <w:lvlText w:val="•"/>
      <w:lvlJc w:val="left"/>
      <w:pPr>
        <w:ind w:left="2369" w:hanging="353"/>
      </w:pPr>
      <w:rPr>
        <w:rFonts w:hint="default"/>
        <w:lang w:val="ru-RU" w:eastAsia="en-US" w:bidi="ar-SA"/>
      </w:rPr>
    </w:lvl>
    <w:lvl w:ilvl="3" w:tplc="799AA71A">
      <w:numFmt w:val="bullet"/>
      <w:lvlText w:val="•"/>
      <w:lvlJc w:val="left"/>
      <w:pPr>
        <w:ind w:left="3343" w:hanging="353"/>
      </w:pPr>
      <w:rPr>
        <w:rFonts w:hint="default"/>
        <w:lang w:val="ru-RU" w:eastAsia="en-US" w:bidi="ar-SA"/>
      </w:rPr>
    </w:lvl>
    <w:lvl w:ilvl="4" w:tplc="07D61E9A">
      <w:numFmt w:val="bullet"/>
      <w:lvlText w:val="•"/>
      <w:lvlJc w:val="left"/>
      <w:pPr>
        <w:ind w:left="4318" w:hanging="353"/>
      </w:pPr>
      <w:rPr>
        <w:rFonts w:hint="default"/>
        <w:lang w:val="ru-RU" w:eastAsia="en-US" w:bidi="ar-SA"/>
      </w:rPr>
    </w:lvl>
    <w:lvl w:ilvl="5" w:tplc="4470C9FE">
      <w:numFmt w:val="bullet"/>
      <w:lvlText w:val="•"/>
      <w:lvlJc w:val="left"/>
      <w:pPr>
        <w:ind w:left="5293" w:hanging="353"/>
      </w:pPr>
      <w:rPr>
        <w:rFonts w:hint="default"/>
        <w:lang w:val="ru-RU" w:eastAsia="en-US" w:bidi="ar-SA"/>
      </w:rPr>
    </w:lvl>
    <w:lvl w:ilvl="6" w:tplc="BDE82634">
      <w:numFmt w:val="bullet"/>
      <w:lvlText w:val="•"/>
      <w:lvlJc w:val="left"/>
      <w:pPr>
        <w:ind w:left="6267" w:hanging="353"/>
      </w:pPr>
      <w:rPr>
        <w:rFonts w:hint="default"/>
        <w:lang w:val="ru-RU" w:eastAsia="en-US" w:bidi="ar-SA"/>
      </w:rPr>
    </w:lvl>
    <w:lvl w:ilvl="7" w:tplc="FB60370C">
      <w:numFmt w:val="bullet"/>
      <w:lvlText w:val="•"/>
      <w:lvlJc w:val="left"/>
      <w:pPr>
        <w:ind w:left="7242" w:hanging="353"/>
      </w:pPr>
      <w:rPr>
        <w:rFonts w:hint="default"/>
        <w:lang w:val="ru-RU" w:eastAsia="en-US" w:bidi="ar-SA"/>
      </w:rPr>
    </w:lvl>
    <w:lvl w:ilvl="8" w:tplc="22A8F0F6">
      <w:numFmt w:val="bullet"/>
      <w:lvlText w:val="•"/>
      <w:lvlJc w:val="left"/>
      <w:pPr>
        <w:ind w:left="8217" w:hanging="35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AB"/>
    <w:rsid w:val="00073868"/>
    <w:rsid w:val="00136AB4"/>
    <w:rsid w:val="00191F34"/>
    <w:rsid w:val="00475E8A"/>
    <w:rsid w:val="008A5B6B"/>
    <w:rsid w:val="008B6423"/>
    <w:rsid w:val="008C6481"/>
    <w:rsid w:val="00A06AAB"/>
    <w:rsid w:val="00AF4170"/>
    <w:rsid w:val="00BB42E8"/>
    <w:rsid w:val="00C3425D"/>
    <w:rsid w:val="00C67B5A"/>
    <w:rsid w:val="00D61D59"/>
    <w:rsid w:val="00E01443"/>
    <w:rsid w:val="00F36E14"/>
    <w:rsid w:val="00F664F7"/>
    <w:rsid w:val="00FD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C54C6-6545-4173-9054-B43B6E72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F664F7"/>
    <w:pPr>
      <w:keepNext/>
      <w:widowControl/>
      <w:autoSpaceDE/>
      <w:autoSpaceDN/>
      <w:jc w:val="center"/>
      <w:outlineLvl w:val="1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3"/>
      <w:ind w:left="1984" w:right="171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2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F664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ConsPlusNonformat">
    <w:name w:val="ConsPlusNonformat"/>
    <w:rsid w:val="00F664F7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header"/>
    <w:basedOn w:val="a"/>
    <w:link w:val="a7"/>
    <w:rsid w:val="008C6481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8C64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rsid w:val="008C6481"/>
  </w:style>
  <w:style w:type="paragraph" w:styleId="a9">
    <w:name w:val="footer"/>
    <w:basedOn w:val="a"/>
    <w:link w:val="aa"/>
    <w:rsid w:val="008C6481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8C64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D61D5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1D5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0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SPecialiST RePack</Company>
  <LinksUpToDate>false</LinksUpToDate>
  <CharactersWithSpaces>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Еремеева</dc:creator>
  <cp:lastModifiedBy>User1</cp:lastModifiedBy>
  <cp:revision>2</cp:revision>
  <cp:lastPrinted>2024-12-27T03:29:00Z</cp:lastPrinted>
  <dcterms:created xsi:type="dcterms:W3CDTF">2025-01-13T05:24:00Z</dcterms:created>
  <dcterms:modified xsi:type="dcterms:W3CDTF">2025-01-13T05:24:00Z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2024-06-18T00:00:00Z</vt:filetime>
  </property>
</Properties>
</file>