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C3A8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дворовой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5026">
              <w:rPr>
                <w:rFonts w:ascii="Times New Roman" w:hAnsi="Times New Roman" w:cs="Times New Roman"/>
                <w:sz w:val="24"/>
                <w:szCs w:val="24"/>
              </w:rPr>
              <w:t xml:space="preserve"> Юбилейный</w:t>
            </w:r>
            <w:r w:rsidR="00573971">
              <w:rPr>
                <w:rFonts w:ascii="Times New Roman" w:hAnsi="Times New Roman" w:cs="Times New Roman"/>
                <w:sz w:val="24"/>
                <w:szCs w:val="24"/>
              </w:rPr>
              <w:t xml:space="preserve"> д.62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4B6A4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2865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архитектуры и градостроительства муниципального образования «город Саянск», утвержденная постановлением администрации городского округа муниципального образования «город Саянск» от 30.07.2025 № 110-37-994-25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4A521C" w:rsidRDefault="007845FF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A521C"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4A521C" w:rsidRDefault="00573971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1.Андони Петр Георгиевич</w:t>
            </w:r>
          </w:p>
          <w:p w:rsidR="004A521C" w:rsidRDefault="00573971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2.Абрамова Елена Сергеевна</w:t>
            </w:r>
          </w:p>
          <w:p w:rsidR="004A521C" w:rsidRDefault="00573971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3.Смирнова Татьяна Анатольевна</w:t>
            </w:r>
          </w:p>
          <w:p w:rsidR="004A521C" w:rsidRPr="004A521C" w:rsidRDefault="004A521C" w:rsidP="004A52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E6" w:rsidRPr="007862AF" w:rsidRDefault="004A521C" w:rsidP="004D7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(Решение Думы городского округа муниципального образования «город Саянск» от </w:t>
            </w:r>
            <w:bookmarkStart w:id="1" w:name="_GoBack"/>
            <w:bookmarkEnd w:id="1"/>
            <w:r w:rsidR="004D7463" w:rsidRPr="004D7463">
              <w:rPr>
                <w:rFonts w:ascii="Times New Roman" w:hAnsi="Times New Roman" w:cs="Times New Roman"/>
                <w:sz w:val="24"/>
                <w:szCs w:val="24"/>
              </w:rPr>
              <w:t xml:space="preserve">27.08.2026 №81-67-26-36 </w:t>
            </w:r>
            <w:r w:rsidRPr="004A521C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89534F" w:rsidP="001172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Во дворе многоквартирного дома наблюдается 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разрушение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проезжей части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. Т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ребуется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ее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ремонт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. Также требуется</w:t>
            </w:r>
            <w:r w:rsidR="00A2313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21D" w:rsidRPr="008C5227">
              <w:rPr>
                <w:rFonts w:ascii="Times New Roman" w:hAnsi="Times New Roman" w:cs="Times New Roman"/>
                <w:sz w:val="24"/>
                <w:szCs w:val="24"/>
              </w:rPr>
              <w:t>прокладка новых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 ремонт уже существующих тропинок</w:t>
            </w:r>
            <w:r w:rsidR="008504DA" w:rsidRPr="008C5227">
              <w:rPr>
                <w:rFonts w:ascii="Times New Roman" w:hAnsi="Times New Roman" w:cs="Times New Roman"/>
                <w:sz w:val="24"/>
                <w:szCs w:val="24"/>
              </w:rPr>
              <w:t>, ремонт подходов к подъездам</w:t>
            </w:r>
            <w:r w:rsidR="0011721F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 парковки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2313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Благоустройства общего состояния территории двора.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8C5227" w:rsidRDefault="0011721F" w:rsidP="008E00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Реализация проекта позволит улучшить внешний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вид двора, 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>удобно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го перемещения</w:t>
            </w:r>
            <w:r w:rsidR="008E0061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пожилых людей по территории. Будут созданы съезды для</w:t>
            </w:r>
            <w:r w:rsidR="0090153D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колясок.</w:t>
            </w:r>
            <w:r w:rsidR="00973D02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Улучшатся комфортные условия проживания жителей МКД.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6B1B2F" w:rsidRPr="006B1B2F" w:rsidRDefault="006B1B2F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  <w:r w:rsidR="00260480">
              <w:rPr>
                <w:rFonts w:ascii="Times New Roman" w:hAnsi="Times New Roman" w:cs="Times New Roman"/>
                <w:sz w:val="24"/>
                <w:szCs w:val="24"/>
              </w:rPr>
              <w:t xml:space="preserve"> 273036</w:t>
            </w:r>
            <w:r w:rsidR="000519E3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  <w:r w:rsidR="00973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руб., в </w:t>
            </w:r>
            <w:proofErr w:type="spellStart"/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091CE6" w:rsidRDefault="006B1B2F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="00260480">
              <w:rPr>
                <w:rFonts w:ascii="Times New Roman" w:hAnsi="Times New Roman" w:cs="Times New Roman"/>
                <w:sz w:val="24"/>
                <w:szCs w:val="24"/>
              </w:rPr>
              <w:t>монт проезда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A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0480">
              <w:rPr>
                <w:rFonts w:ascii="Times New Roman" w:hAnsi="Times New Roman" w:cs="Times New Roman"/>
                <w:sz w:val="24"/>
                <w:szCs w:val="24"/>
              </w:rPr>
              <w:t>297760,69</w:t>
            </w: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руб.;</w:t>
            </w:r>
          </w:p>
          <w:p w:rsidR="000519E3" w:rsidRDefault="000519E3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проезда</w:t>
            </w:r>
            <w:r w:rsidR="000042D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2 341553,50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519E3" w:rsidRPr="007862AF" w:rsidRDefault="000519E3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мусора – 91048,84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E6A28" w:rsidP="006B1B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730363,03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B2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6B1B2F" w:rsidP="00334C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334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9405E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</w:t>
            </w: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34CC8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C5227" w:rsidRPr="008C5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4AA7" w:rsidRPr="00D74AA7">
              <w:rPr>
                <w:rFonts w:ascii="Times New Roman" w:hAnsi="Times New Roman" w:cs="Times New Roman"/>
                <w:sz w:val="24"/>
                <w:szCs w:val="24"/>
              </w:rPr>
              <w:t>вывоз мусора, подвоз земли, перевозка инвентаря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700AF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10595" w:rsidRPr="008C5227">
              <w:rPr>
                <w:rFonts w:ascii="Times New Roman" w:hAnsi="Times New Roman" w:cs="Times New Roman"/>
                <w:sz w:val="24"/>
                <w:szCs w:val="24"/>
              </w:rPr>
              <w:t>лопаты, лейки, грабли болгарка, сварочный аппарат</w:t>
            </w:r>
          </w:p>
        </w:tc>
        <w:tc>
          <w:tcPr>
            <w:tcW w:w="2126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AB267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B2672">
              <w:t xml:space="preserve"> </w:t>
            </w:r>
            <w:r w:rsidR="00AB2672" w:rsidRPr="00AB2672">
              <w:rPr>
                <w:rFonts w:ascii="Times New Roman" w:hAnsi="Times New Roman" w:cs="Times New Roman"/>
                <w:sz w:val="24"/>
                <w:szCs w:val="24"/>
              </w:rPr>
              <w:t xml:space="preserve">краска, </w:t>
            </w:r>
            <w:proofErr w:type="spellStart"/>
            <w:r w:rsidR="00AB2672" w:rsidRPr="00AB2672">
              <w:rPr>
                <w:rFonts w:ascii="Times New Roman" w:hAnsi="Times New Roman" w:cs="Times New Roman"/>
                <w:sz w:val="24"/>
                <w:szCs w:val="24"/>
              </w:rPr>
              <w:t>марилка</w:t>
            </w:r>
            <w:proofErr w:type="spellEnd"/>
            <w:r w:rsidR="00AB2672" w:rsidRPr="00AB2672">
              <w:rPr>
                <w:rFonts w:ascii="Times New Roman" w:hAnsi="Times New Roman" w:cs="Times New Roman"/>
                <w:sz w:val="24"/>
                <w:szCs w:val="24"/>
              </w:rPr>
              <w:t>, известь, цемент.</w:t>
            </w:r>
          </w:p>
        </w:tc>
        <w:tc>
          <w:tcPr>
            <w:tcW w:w="2126" w:type="dxa"/>
            <w:vAlign w:val="center"/>
          </w:tcPr>
          <w:p w:rsidR="00091CE6" w:rsidRPr="007862AF" w:rsidRDefault="00AB267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A105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10595" w:rsidRPr="006B1B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AC6" w:rsidRPr="00217AC6">
              <w:rPr>
                <w:rFonts w:ascii="Times New Roman" w:hAnsi="Times New Roman" w:cs="Times New Roman"/>
                <w:sz w:val="24"/>
                <w:szCs w:val="24"/>
              </w:rPr>
              <w:t>цветы, кустарники, деревья</w:t>
            </w:r>
            <w:r w:rsidR="008C52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:rsidR="000C63D5" w:rsidRDefault="00A10595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C522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0C63D5" w:rsidRDefault="000C63D5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1CE6" w:rsidRPr="007862AF" w:rsidRDefault="00091CE6" w:rsidP="006B1B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2126" w:type="dxa"/>
            <w:vAlign w:val="center"/>
          </w:tcPr>
          <w:p w:rsidR="00091CE6" w:rsidRPr="007862AF" w:rsidRDefault="007845FF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Установка декоративных ограждений</w:t>
            </w:r>
            <w:r w:rsidR="00AB26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00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2672">
              <w:rPr>
                <w:rFonts w:ascii="Times New Roman" w:hAnsi="Times New Roman" w:cs="Times New Roman"/>
                <w:sz w:val="24"/>
                <w:szCs w:val="24"/>
              </w:rPr>
              <w:t>покраска,</w:t>
            </w:r>
            <w:r w:rsidR="00D007F1">
              <w:rPr>
                <w:rFonts w:ascii="Times New Roman" w:hAnsi="Times New Roman" w:cs="Times New Roman"/>
                <w:sz w:val="24"/>
                <w:szCs w:val="24"/>
              </w:rPr>
              <w:t xml:space="preserve"> побелка бордюр</w:t>
            </w:r>
          </w:p>
        </w:tc>
        <w:tc>
          <w:tcPr>
            <w:tcW w:w="2126" w:type="dxa"/>
            <w:vAlign w:val="center"/>
          </w:tcPr>
          <w:p w:rsidR="00091CE6" w:rsidRPr="007862AF" w:rsidRDefault="00A10595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6B1B2F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6B1B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1B2F">
              <w:rPr>
                <w:rFonts w:ascii="Times New Roman" w:hAnsi="Times New Roman" w:cs="Times New Roman"/>
                <w:sz w:val="24"/>
                <w:szCs w:val="24"/>
              </w:rPr>
              <w:t>Высадка кустарников и деревьев.</w:t>
            </w:r>
          </w:p>
        </w:tc>
        <w:tc>
          <w:tcPr>
            <w:tcW w:w="2126" w:type="dxa"/>
            <w:vAlign w:val="center"/>
          </w:tcPr>
          <w:p w:rsidR="00091CE6" w:rsidRPr="007862AF" w:rsidRDefault="00A10595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CE6" w:rsidRPr="007862AF" w:rsidTr="001E3C8D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091CE6" w:rsidRPr="007862AF" w:rsidRDefault="007845FF" w:rsidP="00A105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3333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3375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33337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33337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579B0" w:rsidP="00557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9B0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73971" w:rsidP="005579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Юбилейный дом 62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9D521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3375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33337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33337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8506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AB2672">
              <w:rPr>
                <w:rFonts w:ascii="Times New Roman" w:hAnsi="Times New Roman" w:cs="Times New Roman"/>
                <w:sz w:val="24"/>
                <w:szCs w:val="24"/>
              </w:rPr>
              <w:t xml:space="preserve">  403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091CE6" w:rsidRPr="007862AF" w:rsidRDefault="0078506A" w:rsidP="00AB26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39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D2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091CE6" w:rsidRPr="007862AF" w:rsidRDefault="002218E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7862AF" w:rsidRDefault="00573971" w:rsidP="008C52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5D53C4" w:rsidRPr="007862AF" w:rsidRDefault="002218E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Газета </w:t>
            </w:r>
            <w:r w:rsidR="005D53C4">
              <w:rPr>
                <w:rFonts w:ascii="Times New Roman" w:hAnsi="Times New Roman" w:cs="Times New Roman"/>
                <w:sz w:val="24"/>
                <w:szCs w:val="24"/>
              </w:rPr>
              <w:t>Саянские Зори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24(4399) от 25.06.2026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091CE6" w:rsidRPr="007862AF" w:rsidRDefault="004D746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F1904" w:rsidRPr="00B47C0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https://uyut-sayansk.ru/news/150.html</w:t>
              </w:r>
            </w:hyperlink>
            <w:r w:rsidR="003F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1A7510" w:rsidRPr="007862AF" w:rsidRDefault="004D7463" w:rsidP="008C52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F1904" w:rsidRPr="00B47C02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https://max.ru/c/-68240522597842/AZ8l2OsofNY</w:t>
              </w:r>
            </w:hyperlink>
            <w:r w:rsidR="003F1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091CE6" w:rsidRPr="007862AF" w:rsidRDefault="0057397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г.Саянск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д.62 </w:t>
            </w:r>
            <w:r w:rsidR="00DB4A00">
              <w:rPr>
                <w:rFonts w:ascii="Times New Roman" w:hAnsi="Times New Roman" w:cs="Times New Roman"/>
                <w:sz w:val="24"/>
                <w:szCs w:val="24"/>
              </w:rPr>
              <w:t xml:space="preserve">в подъездах.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AB2672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собрания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собствениками</w:t>
            </w:r>
            <w:proofErr w:type="spellEnd"/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573971">
              <w:rPr>
                <w:rFonts w:ascii="Times New Roman" w:hAnsi="Times New Roman" w:cs="Times New Roman"/>
                <w:sz w:val="24"/>
                <w:szCs w:val="24"/>
              </w:rPr>
              <w:t xml:space="preserve"> 89500606477</w:t>
            </w:r>
          </w:p>
        </w:tc>
      </w:tr>
      <w:tr w:rsidR="00091CE6" w:rsidRPr="004D7463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091CE6" w:rsidRPr="00CC3980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 w:rsidR="00CC3980" w:rsidRP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C3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u.k</w:t>
            </w:r>
            <w:r w:rsidR="00133A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.uyut@mail.ru</w:t>
            </w:r>
          </w:p>
        </w:tc>
      </w:tr>
    </w:tbl>
    <w:p w:rsidR="00091CE6" w:rsidRPr="00133AF9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133AF9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7"/>
        <w:gridCol w:w="144"/>
        <w:gridCol w:w="1474"/>
        <w:gridCol w:w="340"/>
        <w:gridCol w:w="1304"/>
        <w:gridCol w:w="340"/>
        <w:gridCol w:w="2778"/>
      </w:tblGrid>
      <w:tr w:rsidR="00091CE6" w:rsidRPr="007862AF" w:rsidTr="008C5227">
        <w:tc>
          <w:tcPr>
            <w:tcW w:w="31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14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091CE6" w:rsidRPr="001C01CD" w:rsidRDefault="0057397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Андони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57397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Абрамова Е.С.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29190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Т.А.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8C5227">
        <w:tblPrEx>
          <w:tblBorders>
            <w:insideH w:val="nil"/>
          </w:tblBorders>
        </w:tblPrEx>
        <w:trPr>
          <w:trHeight w:val="544"/>
        </w:trPr>
        <w:tc>
          <w:tcPr>
            <w:tcW w:w="31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7D" w:rsidRPr="00091CE6" w:rsidRDefault="004D7463" w:rsidP="00091CE6"/>
    <w:sectPr w:rsidR="0096047D" w:rsidRPr="00091CE6" w:rsidSect="007353AA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57A" w:rsidRDefault="00C6657A" w:rsidP="00091CE6">
      <w:pPr>
        <w:spacing w:after="0" w:line="240" w:lineRule="auto"/>
      </w:pPr>
      <w:r>
        <w:separator/>
      </w:r>
    </w:p>
  </w:endnote>
  <w:endnote w:type="continuationSeparator" w:id="0">
    <w:p w:rsidR="00C6657A" w:rsidRDefault="00C6657A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57A" w:rsidRDefault="00C6657A" w:rsidP="00091CE6">
      <w:pPr>
        <w:spacing w:after="0" w:line="240" w:lineRule="auto"/>
      </w:pPr>
      <w:r>
        <w:separator/>
      </w:r>
    </w:p>
  </w:footnote>
  <w:footnote w:type="continuationSeparator" w:id="0">
    <w:p w:rsidR="00C6657A" w:rsidRDefault="00C6657A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4D7463">
      <w:rPr>
        <w:rFonts w:ascii="Times New Roman" w:hAnsi="Times New Roman"/>
        <w:noProof/>
        <w:sz w:val="20"/>
        <w:szCs w:val="20"/>
      </w:rPr>
      <w:t>5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4D7463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042DC"/>
    <w:rsid w:val="000519E3"/>
    <w:rsid w:val="00091CE6"/>
    <w:rsid w:val="000C63D5"/>
    <w:rsid w:val="000E0931"/>
    <w:rsid w:val="000E6A28"/>
    <w:rsid w:val="001146FF"/>
    <w:rsid w:val="0011721F"/>
    <w:rsid w:val="00133AF9"/>
    <w:rsid w:val="001A7510"/>
    <w:rsid w:val="001B7ED6"/>
    <w:rsid w:val="001C01CD"/>
    <w:rsid w:val="00217AC6"/>
    <w:rsid w:val="002218E3"/>
    <w:rsid w:val="00246E15"/>
    <w:rsid w:val="00260480"/>
    <w:rsid w:val="00286575"/>
    <w:rsid w:val="0029190F"/>
    <w:rsid w:val="00333375"/>
    <w:rsid w:val="00334CC8"/>
    <w:rsid w:val="00392367"/>
    <w:rsid w:val="003A783E"/>
    <w:rsid w:val="003F1904"/>
    <w:rsid w:val="003F6779"/>
    <w:rsid w:val="004016FF"/>
    <w:rsid w:val="00422C79"/>
    <w:rsid w:val="004A521C"/>
    <w:rsid w:val="004B6A4B"/>
    <w:rsid w:val="004D7463"/>
    <w:rsid w:val="004E4C62"/>
    <w:rsid w:val="0054224E"/>
    <w:rsid w:val="005579B0"/>
    <w:rsid w:val="00573971"/>
    <w:rsid w:val="005C1650"/>
    <w:rsid w:val="005D2452"/>
    <w:rsid w:val="005D53C4"/>
    <w:rsid w:val="005F430B"/>
    <w:rsid w:val="00622B2B"/>
    <w:rsid w:val="006344CA"/>
    <w:rsid w:val="00650FA6"/>
    <w:rsid w:val="006B1B2F"/>
    <w:rsid w:val="006E521D"/>
    <w:rsid w:val="006F2B22"/>
    <w:rsid w:val="00700AF8"/>
    <w:rsid w:val="0073230F"/>
    <w:rsid w:val="00765A46"/>
    <w:rsid w:val="007845FF"/>
    <w:rsid w:val="0078506A"/>
    <w:rsid w:val="008504DA"/>
    <w:rsid w:val="00890C14"/>
    <w:rsid w:val="0089534F"/>
    <w:rsid w:val="008C5227"/>
    <w:rsid w:val="008E0061"/>
    <w:rsid w:val="008F0B19"/>
    <w:rsid w:val="0090153D"/>
    <w:rsid w:val="0093561A"/>
    <w:rsid w:val="009405EA"/>
    <w:rsid w:val="00973D02"/>
    <w:rsid w:val="009D4869"/>
    <w:rsid w:val="009D521C"/>
    <w:rsid w:val="00A10595"/>
    <w:rsid w:val="00A11274"/>
    <w:rsid w:val="00A23132"/>
    <w:rsid w:val="00AB2672"/>
    <w:rsid w:val="00B25C5A"/>
    <w:rsid w:val="00BC2666"/>
    <w:rsid w:val="00BC3A82"/>
    <w:rsid w:val="00C25026"/>
    <w:rsid w:val="00C37B12"/>
    <w:rsid w:val="00C6657A"/>
    <w:rsid w:val="00C920E3"/>
    <w:rsid w:val="00CC3980"/>
    <w:rsid w:val="00D007F1"/>
    <w:rsid w:val="00D10CD4"/>
    <w:rsid w:val="00D74AA7"/>
    <w:rsid w:val="00D76C92"/>
    <w:rsid w:val="00D81735"/>
    <w:rsid w:val="00DB4A00"/>
    <w:rsid w:val="00E07478"/>
    <w:rsid w:val="00E12FA9"/>
    <w:rsid w:val="00F72515"/>
    <w:rsid w:val="00FA285E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1A751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21D"/>
    <w:rPr>
      <w:rFonts w:ascii="Segoe UI" w:eastAsia="Calibri" w:hAnsi="Segoe UI" w:cs="Segoe U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2218E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1A751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21D"/>
    <w:rPr>
      <w:rFonts w:ascii="Segoe UI" w:eastAsia="Calibri" w:hAnsi="Segoe UI" w:cs="Segoe U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2218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c/-68240522597842/AZ8l2OsofN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yut-sayansk.ru/news/150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43</cp:revision>
  <cp:lastPrinted>2026-08-11T06:01:00Z</cp:lastPrinted>
  <dcterms:created xsi:type="dcterms:W3CDTF">2025-05-28T04:42:00Z</dcterms:created>
  <dcterms:modified xsi:type="dcterms:W3CDTF">2026-08-27T10:24:00Z</dcterms:modified>
</cp:coreProperties>
</file>