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4F8FB" w14:textId="77777777" w:rsidR="000133C6" w:rsidRPr="000133C6" w:rsidRDefault="000133C6" w:rsidP="000133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0133C6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14:paraId="29107FAA" w14:textId="77777777" w:rsidR="000133C6" w:rsidRPr="000133C6" w:rsidRDefault="000133C6" w:rsidP="000133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0133C6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14:paraId="78FE655C" w14:textId="77777777" w:rsidR="000133C6" w:rsidRPr="000133C6" w:rsidRDefault="000133C6" w:rsidP="000133C6">
      <w:pPr>
        <w:spacing w:after="0" w:line="240" w:lineRule="auto"/>
        <w:ind w:right="1700" w:firstLine="709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2837AFF" w14:textId="77777777" w:rsidR="000133C6" w:rsidRPr="000133C6" w:rsidRDefault="000133C6" w:rsidP="000133C6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pacing w:val="40"/>
          <w:sz w:val="36"/>
          <w:szCs w:val="20"/>
          <w:lang w:eastAsia="ru-RU"/>
        </w:rPr>
      </w:pPr>
      <w:r w:rsidRPr="000133C6">
        <w:rPr>
          <w:rFonts w:ascii="Times New Roman" w:eastAsia="Calibri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14:paraId="19127D27" w14:textId="77777777" w:rsidR="000133C6" w:rsidRPr="000133C6" w:rsidRDefault="000133C6" w:rsidP="000133C6">
      <w:pPr>
        <w:keepNext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14"/>
        <w:gridCol w:w="28"/>
        <w:gridCol w:w="561"/>
        <w:gridCol w:w="1692"/>
        <w:gridCol w:w="495"/>
        <w:gridCol w:w="1787"/>
        <w:gridCol w:w="968"/>
        <w:gridCol w:w="4321"/>
        <w:gridCol w:w="76"/>
      </w:tblGrid>
      <w:tr w:rsidR="000133C6" w:rsidRPr="000133C6" w14:paraId="1C2B4D5A" w14:textId="77777777" w:rsidTr="00BF2A86">
        <w:trPr>
          <w:gridBefore w:val="3"/>
          <w:gridAfter w:val="2"/>
          <w:wBefore w:w="1673" w:type="dxa"/>
          <w:wAfter w:w="4397" w:type="dxa"/>
          <w:cantSplit/>
          <w:trHeight w:val="174"/>
        </w:trPr>
        <w:tc>
          <w:tcPr>
            <w:tcW w:w="589" w:type="dxa"/>
            <w:gridSpan w:val="2"/>
          </w:tcPr>
          <w:p w14:paraId="755805F3" w14:textId="77777777" w:rsidR="000133C6" w:rsidRPr="000133C6" w:rsidRDefault="000133C6" w:rsidP="000133C6">
            <w:pPr>
              <w:spacing w:after="0" w:line="240" w:lineRule="auto"/>
              <w:ind w:left="-186" w:firstLine="15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3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931BD" w14:textId="488B9BAB" w:rsidR="000133C6" w:rsidRPr="000133C6" w:rsidRDefault="000133C6" w:rsidP="000133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</w:tcPr>
          <w:p w14:paraId="2926003F" w14:textId="77777777" w:rsidR="000133C6" w:rsidRPr="000133C6" w:rsidRDefault="000133C6" w:rsidP="0001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3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42989" w14:textId="2EDFBA93" w:rsidR="000133C6" w:rsidRPr="000133C6" w:rsidRDefault="000133C6" w:rsidP="000133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 w:val="restart"/>
          </w:tcPr>
          <w:p w14:paraId="191A2C89" w14:textId="77777777" w:rsidR="000133C6" w:rsidRPr="000133C6" w:rsidRDefault="000133C6" w:rsidP="000133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3C6" w:rsidRPr="000133C6" w14:paraId="158EEFFD" w14:textId="77777777" w:rsidTr="00BF2A86">
        <w:trPr>
          <w:gridBefore w:val="3"/>
          <w:gridAfter w:val="2"/>
          <w:wBefore w:w="1673" w:type="dxa"/>
          <w:wAfter w:w="4397" w:type="dxa"/>
          <w:cantSplit/>
          <w:trHeight w:val="174"/>
        </w:trPr>
        <w:tc>
          <w:tcPr>
            <w:tcW w:w="4563" w:type="dxa"/>
            <w:gridSpan w:val="5"/>
          </w:tcPr>
          <w:p w14:paraId="44433768" w14:textId="77777777" w:rsidR="000133C6" w:rsidRPr="000133C6" w:rsidRDefault="000133C6" w:rsidP="000133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133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Саянск</w:t>
            </w:r>
          </w:p>
          <w:p w14:paraId="61B17615" w14:textId="77777777" w:rsidR="000133C6" w:rsidRPr="000133C6" w:rsidRDefault="000133C6" w:rsidP="000133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700BF3A5" w14:textId="77777777" w:rsidR="000133C6" w:rsidRPr="000133C6" w:rsidRDefault="000133C6" w:rsidP="0001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3C6" w:rsidRPr="000133C6" w14:paraId="032DD74E" w14:textId="77777777" w:rsidTr="00BF2A86">
        <w:trPr>
          <w:cantSplit/>
        </w:trPr>
        <w:tc>
          <w:tcPr>
            <w:tcW w:w="141" w:type="dxa"/>
          </w:tcPr>
          <w:p w14:paraId="279977E1" w14:textId="77777777" w:rsidR="000133C6" w:rsidRPr="000133C6" w:rsidRDefault="000133C6" w:rsidP="000133C6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598CAB4" w14:textId="77777777" w:rsidR="000133C6" w:rsidRPr="000133C6" w:rsidRDefault="000133C6" w:rsidP="000133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42" w:type="dxa"/>
            <w:gridSpan w:val="2"/>
          </w:tcPr>
          <w:p w14:paraId="11A53EAC" w14:textId="77777777" w:rsidR="000133C6" w:rsidRPr="000133C6" w:rsidRDefault="000133C6" w:rsidP="000133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24" w:type="dxa"/>
            <w:gridSpan w:val="6"/>
          </w:tcPr>
          <w:p w14:paraId="0B6219D0" w14:textId="26AB6B74" w:rsidR="000133C6" w:rsidRPr="000133C6" w:rsidRDefault="0004738D" w:rsidP="0004738D">
            <w:pPr>
              <w:spacing w:after="0" w:line="240" w:lineRule="auto"/>
              <w:ind w:right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 утверждении порядка </w:t>
            </w:r>
            <w:r w:rsidRPr="000473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подготовки, утверждения документации по планировке территории городского округа муниципального образования «город Саянск»,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      </w:r>
          </w:p>
        </w:tc>
        <w:tc>
          <w:tcPr>
            <w:tcW w:w="76" w:type="dxa"/>
          </w:tcPr>
          <w:p w14:paraId="4D85056C" w14:textId="77777777" w:rsidR="000133C6" w:rsidRPr="000133C6" w:rsidRDefault="000133C6" w:rsidP="000133C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10A9815D" w14:textId="77777777" w:rsidR="000133C6" w:rsidRPr="000133C6" w:rsidRDefault="000133C6" w:rsidP="000133C6">
      <w:pPr>
        <w:tabs>
          <w:tab w:val="left" w:pos="20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1D47ED7" w14:textId="2D652B17" w:rsidR="000133C6" w:rsidRPr="000133C6" w:rsidRDefault="00150164" w:rsidP="000133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01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соответствии со статьями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42, 43, </w:t>
      </w:r>
      <w:r w:rsidRPr="001501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45, 46 Градостроительного кодекса Российской Федерации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0133C6" w:rsidRPr="000133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Федеральн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ым</w:t>
      </w:r>
      <w:r w:rsidR="000133C6" w:rsidRPr="000133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ом</w:t>
      </w:r>
      <w:r w:rsidR="000133C6" w:rsidRPr="000133C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</w:t>
      </w:r>
      <w:r w:rsidR="000133C6"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ст. 4, 38 Устава муниципального образования «город Саянск», администрация городского округа муниципального образования «г</w:t>
      </w:r>
      <w:r w:rsidR="000133C6"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0133C6"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род Саянск»</w:t>
      </w:r>
    </w:p>
    <w:p w14:paraId="6012D578" w14:textId="77777777" w:rsidR="000133C6" w:rsidRPr="000133C6" w:rsidRDefault="000133C6" w:rsidP="000133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ПОСТАНОВЛЯЕТ:</w:t>
      </w:r>
    </w:p>
    <w:p w14:paraId="4D9454DA" w14:textId="5FD47ECE" w:rsidR="000133C6" w:rsidRPr="000133C6" w:rsidRDefault="000133C6" w:rsidP="00013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Утвердить Порядок подготовки, утверждения документации по планировке территории </w:t>
      </w:r>
      <w:r w:rsidR="00C9066B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городского округа муниципального образования «город Саянск»</w:t>
      </w: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</w:t>
      </w:r>
      <w:r w:rsidR="00CF25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F2591" w:rsidRPr="00CF25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CF2591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CF2591" w:rsidRPr="00CF25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E881D7D" w14:textId="77777777" w:rsidR="000133C6" w:rsidRPr="000133C6" w:rsidRDefault="000133C6" w:rsidP="00013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133C6">
        <w:rPr>
          <w:rFonts w:ascii="Times New Roman" w:eastAsia="Calibri" w:hAnsi="Times New Roman" w:cs="Times New Roman"/>
          <w:color w:val="000000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</w:t>
      </w:r>
      <w:r w:rsidRPr="000133C6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0133C6">
        <w:rPr>
          <w:rFonts w:ascii="Times New Roman" w:eastAsia="Calibri" w:hAnsi="Times New Roman" w:cs="Times New Roman"/>
          <w:color w:val="000000"/>
          <w:sz w:val="28"/>
          <w:szCs w:val="28"/>
        </w:rPr>
        <w:t>ния «город Саянск» (http://sayansk-pravo.ru), в газете «Саянские зори»  и ра</w:t>
      </w:r>
      <w:r w:rsidRPr="000133C6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r w:rsidRPr="000133C6">
        <w:rPr>
          <w:rFonts w:ascii="Times New Roman" w:eastAsia="Calibri" w:hAnsi="Times New Roman" w:cs="Times New Roman"/>
          <w:color w:val="000000"/>
          <w:sz w:val="28"/>
          <w:szCs w:val="28"/>
        </w:rPr>
        <w:t>местить на официальном сайте администрации городского округа муниц</w:t>
      </w:r>
      <w:r w:rsidRPr="000133C6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Pr="000133C6">
        <w:rPr>
          <w:rFonts w:ascii="Times New Roman" w:eastAsia="Calibri" w:hAnsi="Times New Roman" w:cs="Times New Roman"/>
          <w:color w:val="000000"/>
          <w:sz w:val="28"/>
          <w:szCs w:val="28"/>
        </w:rPr>
        <w:t>пального образования «город Саянск» в информационно-телекоммуникационной сети «Интернет».</w:t>
      </w:r>
      <w:proofErr w:type="gramEnd"/>
    </w:p>
    <w:p w14:paraId="56E02CA2" w14:textId="77777777" w:rsidR="000133C6" w:rsidRPr="000133C6" w:rsidRDefault="000133C6" w:rsidP="000133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3. Настоящее постановление вступает в силу после дня его официал</w:t>
      </w: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ного опубликования.</w:t>
      </w:r>
    </w:p>
    <w:p w14:paraId="711D3617" w14:textId="77777777" w:rsidR="000133C6" w:rsidRPr="000133C6" w:rsidRDefault="000133C6" w:rsidP="000133C6">
      <w:pPr>
        <w:tabs>
          <w:tab w:val="num" w:pos="90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8B0F823" w14:textId="77777777" w:rsidR="000133C6" w:rsidRPr="000133C6" w:rsidRDefault="000133C6" w:rsidP="000133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14:paraId="082BF9DC" w14:textId="77777777" w:rsidR="000133C6" w:rsidRPr="000133C6" w:rsidRDefault="000133C6" w:rsidP="000133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1A1D27AB" w14:textId="4163AFDC" w:rsidR="000133C6" w:rsidRPr="000133C6" w:rsidRDefault="000133C6" w:rsidP="000133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«город Саянск»                                </w:t>
      </w: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О.В. Боро</w:t>
      </w: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0133C6">
        <w:rPr>
          <w:rFonts w:ascii="Times New Roman" w:eastAsia="Calibri" w:hAnsi="Times New Roman" w:cs="Times New Roman"/>
          <w:sz w:val="28"/>
          <w:szCs w:val="28"/>
          <w:lang w:eastAsia="ru-RU"/>
        </w:rPr>
        <w:t>ский</w:t>
      </w:r>
    </w:p>
    <w:p w14:paraId="6B878E2E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A666A5B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60AF169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CDC2680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4BE0924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42A9BDD" w14:textId="77777777" w:rsid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DCB8BCB" w14:textId="77777777" w:rsidR="0004738D" w:rsidRPr="000133C6" w:rsidRDefault="0004738D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11AA23E9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7306514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26A29C64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7565FED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57AAD865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133C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Исп.: А.С. Панкина,  </w:t>
      </w:r>
    </w:p>
    <w:p w14:paraId="503C779A" w14:textId="77777777" w:rsidR="000133C6" w:rsidRPr="000133C6" w:rsidRDefault="000133C6" w:rsidP="000133C6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133C6">
        <w:rPr>
          <w:rFonts w:ascii="Times New Roman" w:eastAsia="Calibri" w:hAnsi="Times New Roman" w:cs="Times New Roman"/>
          <w:sz w:val="20"/>
          <w:szCs w:val="20"/>
          <w:lang w:eastAsia="ru-RU"/>
        </w:rPr>
        <w:t>Тел.:8(39553)52421</w:t>
      </w:r>
    </w:p>
    <w:p w14:paraId="58FC1800" w14:textId="79E9FB23" w:rsidR="007C7CC0" w:rsidRDefault="00B91669" w:rsidP="00405300">
      <w:pPr>
        <w:overflowPunct w:val="0"/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76F550" wp14:editId="13B9D548">
                <wp:simplePos x="0" y="0"/>
                <wp:positionH relativeFrom="column">
                  <wp:posOffset>2771256</wp:posOffset>
                </wp:positionH>
                <wp:positionV relativeFrom="paragraph">
                  <wp:posOffset>-144896</wp:posOffset>
                </wp:positionV>
                <wp:extent cx="3567546" cy="12192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7546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3962A" w14:textId="568DE259" w:rsidR="00B06931" w:rsidRDefault="000133C6" w:rsidP="00B06931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№1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</w:t>
                            </w:r>
                            <w:proofErr w:type="gramEnd"/>
                          </w:p>
                          <w:p w14:paraId="3B00404E" w14:textId="47BB788E" w:rsidR="00B06931" w:rsidRDefault="00B06931" w:rsidP="00B06931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постановлени</w:t>
                            </w:r>
                            <w:r w:rsidR="000133C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администрации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городского</w:t>
                            </w:r>
                            <w:proofErr w:type="gramEnd"/>
                          </w:p>
                          <w:p w14:paraId="064BCA84" w14:textId="77777777" w:rsidR="00B91669" w:rsidRDefault="00B06931" w:rsidP="00B06931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округа муниципального образования </w:t>
                            </w:r>
                          </w:p>
                          <w:p w14:paraId="16F0480A" w14:textId="24A4EF0A" w:rsidR="00B06931" w:rsidRDefault="00B06931" w:rsidP="00B06931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«город Саянск»</w:t>
                            </w:r>
                          </w:p>
                          <w:p w14:paraId="482AD8AF" w14:textId="6CB3162A" w:rsidR="00B06931" w:rsidRPr="0087645F" w:rsidRDefault="00B06931" w:rsidP="00B06931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от ________________№____________________ </w:t>
                            </w:r>
                          </w:p>
                          <w:p w14:paraId="03A4AC18" w14:textId="77777777" w:rsidR="00B06931" w:rsidRDefault="00B06931" w:rsidP="00B06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218.2pt;margin-top:-11.4pt;width:280.9pt;height:9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" filled="f" stroked="f" strokeweight=".5pt">
                <v:textbox>
                  <w:txbxContent>
                    <w:p w14:paraId="6B03962A" w14:textId="568DE259" w:rsidR="00B06931" w:rsidRDefault="000133C6" w:rsidP="00B06931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№1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</w:t>
                      </w:r>
                      <w:proofErr w:type="gramEnd"/>
                    </w:p>
                    <w:p w14:paraId="3B00404E" w14:textId="47BB788E" w:rsidR="00B06931" w:rsidRDefault="00B06931" w:rsidP="00B06931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постановлени</w:t>
                      </w:r>
                      <w:r w:rsidR="000133C6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ю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администрации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городского</w:t>
                      </w:r>
                      <w:proofErr w:type="gramEnd"/>
                    </w:p>
                    <w:p w14:paraId="064BCA84" w14:textId="77777777" w:rsidR="00B91669" w:rsidRDefault="00B06931" w:rsidP="00B06931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округа муниципального образования </w:t>
                      </w:r>
                    </w:p>
                    <w:p w14:paraId="16F0480A" w14:textId="24A4EF0A" w:rsidR="00B06931" w:rsidRDefault="00B06931" w:rsidP="00B06931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«город Саянск»</w:t>
                      </w:r>
                    </w:p>
                    <w:p w14:paraId="482AD8AF" w14:textId="6CB3162A" w:rsidR="00B06931" w:rsidRPr="0087645F" w:rsidRDefault="00B06931" w:rsidP="00B06931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от ________________№____________________ </w:t>
                      </w:r>
                    </w:p>
                    <w:p w14:paraId="03A4AC18" w14:textId="77777777" w:rsidR="00B06931" w:rsidRDefault="00B06931" w:rsidP="00B06931"/>
                  </w:txbxContent>
                </v:textbox>
              </v:shape>
            </w:pict>
          </mc:Fallback>
        </mc:AlternateContent>
      </w:r>
    </w:p>
    <w:p w14:paraId="683FBB5C" w14:textId="75167741" w:rsidR="00405300" w:rsidRPr="00405300" w:rsidRDefault="00405300" w:rsidP="004053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03AF2E" w14:textId="77777777" w:rsidR="00405300" w:rsidRDefault="00405300" w:rsidP="0040530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73183D" w14:textId="77777777" w:rsidR="00B91669" w:rsidRDefault="00B91669" w:rsidP="00F52FF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75D28B" w14:textId="77777777" w:rsidR="00B91669" w:rsidRDefault="00B91669" w:rsidP="00F52FF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647417" w14:textId="77777777" w:rsidR="00405300" w:rsidRPr="00405300" w:rsidRDefault="00405300" w:rsidP="00F52FF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5300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14:paraId="20C68447" w14:textId="77777777" w:rsidR="00783D58" w:rsidRDefault="00405300" w:rsidP="00783D5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5300">
        <w:rPr>
          <w:rFonts w:ascii="Times New Roman" w:hAnsi="Times New Roman" w:cs="Times New Roman"/>
          <w:b/>
          <w:bCs/>
          <w:sz w:val="26"/>
          <w:szCs w:val="26"/>
        </w:rPr>
        <w:t xml:space="preserve">подготовки, утверждения документации по планировке территории </w:t>
      </w:r>
    </w:p>
    <w:p w14:paraId="46CE72FE" w14:textId="094FCC62" w:rsidR="00783D58" w:rsidRDefault="00AA4275" w:rsidP="00783D5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городского округа муниципального образования «город Саянск»</w:t>
      </w:r>
      <w:r w:rsidR="00405300" w:rsidRPr="00405300">
        <w:rPr>
          <w:rFonts w:ascii="Times New Roman" w:hAnsi="Times New Roman" w:cs="Times New Roman"/>
          <w:b/>
          <w:bCs/>
          <w:sz w:val="26"/>
          <w:szCs w:val="26"/>
        </w:rPr>
        <w:t>, внесения изменений в такую документацию, отмены такой документации или ее о</w:t>
      </w:r>
      <w:r w:rsidR="00405300" w:rsidRPr="00405300"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405300" w:rsidRPr="00405300">
        <w:rPr>
          <w:rFonts w:ascii="Times New Roman" w:hAnsi="Times New Roman" w:cs="Times New Roman"/>
          <w:b/>
          <w:bCs/>
          <w:sz w:val="26"/>
          <w:szCs w:val="26"/>
        </w:rPr>
        <w:t xml:space="preserve">дельных частей, признания отдельных частей такой документации </w:t>
      </w:r>
    </w:p>
    <w:p w14:paraId="791E5C47" w14:textId="77777777" w:rsidR="00405300" w:rsidRPr="00405300" w:rsidRDefault="00405300" w:rsidP="00783D5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5300">
        <w:rPr>
          <w:rFonts w:ascii="Times New Roman" w:hAnsi="Times New Roman" w:cs="Times New Roman"/>
          <w:b/>
          <w:bCs/>
          <w:sz w:val="26"/>
          <w:szCs w:val="26"/>
        </w:rPr>
        <w:t>не подлежащими применению</w:t>
      </w:r>
    </w:p>
    <w:p w14:paraId="1CC7001D" w14:textId="77777777" w:rsidR="00405300" w:rsidRPr="00405300" w:rsidRDefault="00405300" w:rsidP="00405300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C16CE" w14:textId="77777777" w:rsidR="00405300" w:rsidRPr="00405300" w:rsidRDefault="00405300" w:rsidP="0040530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40530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14:paraId="7CE38E23" w14:textId="7470AE37" w:rsidR="00405300" w:rsidRPr="00405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300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405300">
        <w:rPr>
          <w:rFonts w:ascii="Times New Roman" w:hAnsi="Times New Roman" w:cs="Times New Roman"/>
          <w:sz w:val="26"/>
          <w:szCs w:val="26"/>
        </w:rPr>
        <w:t>Настоящий Порядок подготовки, утверждения документации по план</w:t>
      </w:r>
      <w:r w:rsidRPr="00405300">
        <w:rPr>
          <w:rFonts w:ascii="Times New Roman" w:hAnsi="Times New Roman" w:cs="Times New Roman"/>
          <w:sz w:val="26"/>
          <w:szCs w:val="26"/>
        </w:rPr>
        <w:t>и</w:t>
      </w:r>
      <w:r w:rsidRPr="00405300">
        <w:rPr>
          <w:rFonts w:ascii="Times New Roman" w:hAnsi="Times New Roman" w:cs="Times New Roman"/>
          <w:sz w:val="26"/>
          <w:szCs w:val="26"/>
        </w:rPr>
        <w:t xml:space="preserve">ровке территории </w:t>
      </w:r>
      <w:r w:rsidR="00AA4275">
        <w:rPr>
          <w:rFonts w:ascii="Times New Roman" w:hAnsi="Times New Roman" w:cs="Times New Roman"/>
          <w:sz w:val="26"/>
          <w:szCs w:val="26"/>
        </w:rPr>
        <w:t>городского округа муниципального образования «город Саянск»</w:t>
      </w:r>
      <w:r w:rsidRPr="00405300">
        <w:rPr>
          <w:rFonts w:ascii="Times New Roman" w:hAnsi="Times New Roman" w:cs="Times New Roman"/>
          <w:sz w:val="26"/>
          <w:szCs w:val="26"/>
        </w:rPr>
        <w:t>, внесения изменений в такую документацию, отмены такой документации или ее отдельных частей, признания отдельных частей такой документации не подлеж</w:t>
      </w:r>
      <w:r w:rsidRPr="00405300">
        <w:rPr>
          <w:rFonts w:ascii="Times New Roman" w:hAnsi="Times New Roman" w:cs="Times New Roman"/>
          <w:sz w:val="26"/>
          <w:szCs w:val="26"/>
        </w:rPr>
        <w:t>а</w:t>
      </w:r>
      <w:r w:rsidRPr="00405300">
        <w:rPr>
          <w:rFonts w:ascii="Times New Roman" w:hAnsi="Times New Roman" w:cs="Times New Roman"/>
          <w:sz w:val="26"/>
          <w:szCs w:val="26"/>
        </w:rPr>
        <w:t>щими применению (далее - Порядок) регулирует отношения, связанные с подг</w:t>
      </w:r>
      <w:r w:rsidRPr="00405300">
        <w:rPr>
          <w:rFonts w:ascii="Times New Roman" w:hAnsi="Times New Roman" w:cs="Times New Roman"/>
          <w:sz w:val="26"/>
          <w:szCs w:val="26"/>
        </w:rPr>
        <w:t>о</w:t>
      </w:r>
      <w:r w:rsidRPr="00405300">
        <w:rPr>
          <w:rFonts w:ascii="Times New Roman" w:hAnsi="Times New Roman" w:cs="Times New Roman"/>
          <w:sz w:val="26"/>
          <w:szCs w:val="26"/>
        </w:rPr>
        <w:t xml:space="preserve">товкой, согласованием и утверждением документации по планировке территории </w:t>
      </w:r>
      <w:r w:rsidR="003A45E2">
        <w:rPr>
          <w:rFonts w:ascii="Times New Roman" w:hAnsi="Times New Roman" w:cs="Times New Roman"/>
          <w:sz w:val="26"/>
          <w:szCs w:val="26"/>
        </w:rPr>
        <w:t>городского округа муниципального образования «город Саянск»</w:t>
      </w:r>
      <w:r w:rsidRPr="00405300">
        <w:rPr>
          <w:rFonts w:ascii="Times New Roman" w:hAnsi="Times New Roman" w:cs="Times New Roman"/>
          <w:sz w:val="26"/>
          <w:szCs w:val="26"/>
        </w:rPr>
        <w:t xml:space="preserve"> для размещения объектов, указанных в </w:t>
      </w:r>
      <w:hyperlink r:id="rId5" w:history="1">
        <w:r w:rsidRPr="00405300">
          <w:rPr>
            <w:rFonts w:ascii="Times New Roman" w:hAnsi="Times New Roman" w:cs="Times New Roman"/>
            <w:sz w:val="26"/>
            <w:szCs w:val="26"/>
          </w:rPr>
          <w:t>части</w:t>
        </w:r>
        <w:proofErr w:type="gramEnd"/>
        <w:r w:rsidRPr="00405300">
          <w:rPr>
            <w:rFonts w:ascii="Times New Roman" w:hAnsi="Times New Roman" w:cs="Times New Roman"/>
            <w:sz w:val="26"/>
            <w:szCs w:val="26"/>
          </w:rPr>
          <w:t xml:space="preserve"> 5</w:t>
        </w:r>
      </w:hyperlink>
      <w:hyperlink r:id="rId6" w:history="1">
        <w:r w:rsidRPr="00405300">
          <w:rPr>
            <w:rFonts w:ascii="Times New Roman" w:hAnsi="Times New Roman" w:cs="Times New Roman"/>
            <w:sz w:val="26"/>
            <w:szCs w:val="26"/>
          </w:rPr>
          <w:t xml:space="preserve"> статьи 45</w:t>
        </w:r>
      </w:hyperlink>
      <w:r w:rsidRPr="00405300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</w:t>
      </w:r>
      <w:proofErr w:type="gramStart"/>
      <w:r w:rsidRPr="00405300">
        <w:rPr>
          <w:rFonts w:ascii="Times New Roman" w:hAnsi="Times New Roman" w:cs="Times New Roman"/>
          <w:sz w:val="26"/>
          <w:szCs w:val="26"/>
        </w:rPr>
        <w:t>подготовленной</w:t>
      </w:r>
      <w:proofErr w:type="gramEnd"/>
      <w:r w:rsidRPr="00405300">
        <w:rPr>
          <w:rFonts w:ascii="Times New Roman" w:hAnsi="Times New Roman" w:cs="Times New Roman"/>
          <w:sz w:val="26"/>
          <w:szCs w:val="26"/>
        </w:rPr>
        <w:t xml:space="preserve"> в том числе лицами, указанными в </w:t>
      </w:r>
      <w:hyperlink r:id="rId7" w:history="1">
        <w:r w:rsidRPr="00405300">
          <w:rPr>
            <w:rFonts w:ascii="Times New Roman" w:hAnsi="Times New Roman" w:cs="Times New Roman"/>
            <w:sz w:val="26"/>
            <w:szCs w:val="26"/>
          </w:rPr>
          <w:t>пунктах 3</w:t>
        </w:r>
      </w:hyperlink>
      <w:r w:rsidRPr="0040530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405300">
          <w:rPr>
            <w:rFonts w:ascii="Times New Roman" w:hAnsi="Times New Roman" w:cs="Times New Roman"/>
            <w:sz w:val="26"/>
            <w:szCs w:val="26"/>
          </w:rPr>
          <w:t>4 части 1.1 статьи 45</w:t>
        </w:r>
      </w:hyperlink>
      <w:r w:rsidRPr="00405300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а также с внес</w:t>
      </w:r>
      <w:r w:rsidRPr="00405300">
        <w:rPr>
          <w:rFonts w:ascii="Times New Roman" w:hAnsi="Times New Roman" w:cs="Times New Roman"/>
          <w:sz w:val="26"/>
          <w:szCs w:val="26"/>
        </w:rPr>
        <w:t>е</w:t>
      </w:r>
      <w:r w:rsidRPr="00405300">
        <w:rPr>
          <w:rFonts w:ascii="Times New Roman" w:hAnsi="Times New Roman" w:cs="Times New Roman"/>
          <w:sz w:val="26"/>
          <w:szCs w:val="26"/>
        </w:rPr>
        <w:t>нием изменений в такую документацию, отменой такой документации или ее о</w:t>
      </w:r>
      <w:r w:rsidRPr="00405300">
        <w:rPr>
          <w:rFonts w:ascii="Times New Roman" w:hAnsi="Times New Roman" w:cs="Times New Roman"/>
          <w:sz w:val="26"/>
          <w:szCs w:val="26"/>
        </w:rPr>
        <w:t>т</w:t>
      </w:r>
      <w:r w:rsidRPr="00405300">
        <w:rPr>
          <w:rFonts w:ascii="Times New Roman" w:hAnsi="Times New Roman" w:cs="Times New Roman"/>
          <w:sz w:val="26"/>
          <w:szCs w:val="26"/>
        </w:rPr>
        <w:t>дельных частей, признанием отдельных частей такой документации не подлеж</w:t>
      </w:r>
      <w:r w:rsidRPr="00405300">
        <w:rPr>
          <w:rFonts w:ascii="Times New Roman" w:hAnsi="Times New Roman" w:cs="Times New Roman"/>
          <w:sz w:val="26"/>
          <w:szCs w:val="26"/>
        </w:rPr>
        <w:t>а</w:t>
      </w:r>
      <w:r w:rsidRPr="00405300">
        <w:rPr>
          <w:rFonts w:ascii="Times New Roman" w:hAnsi="Times New Roman" w:cs="Times New Roman"/>
          <w:sz w:val="26"/>
          <w:szCs w:val="26"/>
        </w:rPr>
        <w:t>щими применению.</w:t>
      </w:r>
    </w:p>
    <w:p w14:paraId="40D0C27C" w14:textId="5F9B8D04" w:rsidR="00405300" w:rsidRPr="00405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2"/>
      <w:bookmarkEnd w:id="1"/>
      <w:r w:rsidRPr="00405300">
        <w:rPr>
          <w:rFonts w:ascii="Times New Roman" w:hAnsi="Times New Roman" w:cs="Times New Roman"/>
          <w:sz w:val="26"/>
          <w:szCs w:val="26"/>
        </w:rPr>
        <w:t xml:space="preserve">1.2. Подготовка документации по планировке территории осуществляется в целях обеспечения устойчивого развития территории </w:t>
      </w:r>
      <w:r w:rsidR="00BE69A2">
        <w:rPr>
          <w:rFonts w:ascii="Times New Roman" w:hAnsi="Times New Roman" w:cs="Times New Roman"/>
          <w:sz w:val="26"/>
          <w:szCs w:val="26"/>
        </w:rPr>
        <w:t>городского округа муниц</w:t>
      </w:r>
      <w:r w:rsidR="00BE69A2">
        <w:rPr>
          <w:rFonts w:ascii="Times New Roman" w:hAnsi="Times New Roman" w:cs="Times New Roman"/>
          <w:sz w:val="26"/>
          <w:szCs w:val="26"/>
        </w:rPr>
        <w:t>и</w:t>
      </w:r>
      <w:r w:rsidR="00BE69A2">
        <w:rPr>
          <w:rFonts w:ascii="Times New Roman" w:hAnsi="Times New Roman" w:cs="Times New Roman"/>
          <w:sz w:val="26"/>
          <w:szCs w:val="26"/>
        </w:rPr>
        <w:t>пального образования «город Саянск»</w:t>
      </w:r>
      <w:r w:rsidRPr="00405300">
        <w:rPr>
          <w:rFonts w:ascii="Times New Roman" w:hAnsi="Times New Roman" w:cs="Times New Roman"/>
          <w:sz w:val="26"/>
          <w:szCs w:val="26"/>
        </w:rPr>
        <w:t>, выделения элементов планировочной структуры, установления границ земельных участков, на которых расположены объекты капитального строительства, границ земельных участков, предназначе</w:t>
      </w:r>
      <w:r w:rsidRPr="00405300">
        <w:rPr>
          <w:rFonts w:ascii="Times New Roman" w:hAnsi="Times New Roman" w:cs="Times New Roman"/>
          <w:sz w:val="26"/>
          <w:szCs w:val="26"/>
        </w:rPr>
        <w:t>н</w:t>
      </w:r>
      <w:r w:rsidRPr="00405300">
        <w:rPr>
          <w:rFonts w:ascii="Times New Roman" w:hAnsi="Times New Roman" w:cs="Times New Roman"/>
          <w:sz w:val="26"/>
          <w:szCs w:val="26"/>
        </w:rPr>
        <w:t>ных для строительства и размещения линейных объектов.</w:t>
      </w:r>
    </w:p>
    <w:p w14:paraId="23C1ECEF" w14:textId="51910114" w:rsidR="00405300" w:rsidRPr="00405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3"/>
      <w:bookmarkEnd w:id="2"/>
      <w:r w:rsidRPr="00405300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405300">
        <w:rPr>
          <w:rFonts w:ascii="Times New Roman" w:hAnsi="Times New Roman" w:cs="Times New Roman"/>
          <w:sz w:val="26"/>
          <w:szCs w:val="26"/>
        </w:rPr>
        <w:t xml:space="preserve">Основанием для подготовки документации по планировке территории является постановление </w:t>
      </w:r>
      <w:r w:rsidR="00BE69A2">
        <w:rPr>
          <w:rFonts w:ascii="Times New Roman" w:hAnsi="Times New Roman" w:cs="Times New Roman"/>
          <w:sz w:val="26"/>
          <w:szCs w:val="26"/>
        </w:rPr>
        <w:t>администрации городского округа муниципального образования «город Саянск»</w:t>
      </w:r>
      <w:r w:rsidRPr="00405300">
        <w:rPr>
          <w:rFonts w:ascii="Times New Roman" w:hAnsi="Times New Roman" w:cs="Times New Roman"/>
          <w:sz w:val="26"/>
          <w:szCs w:val="26"/>
        </w:rPr>
        <w:t xml:space="preserve">, за исключением случаев, указанных в </w:t>
      </w:r>
      <w:hyperlink w:anchor="P65" w:history="1">
        <w:r w:rsidRPr="00405300">
          <w:rPr>
            <w:rFonts w:ascii="Times New Roman" w:hAnsi="Times New Roman" w:cs="Times New Roman"/>
            <w:sz w:val="26"/>
            <w:szCs w:val="26"/>
          </w:rPr>
          <w:t>пункте 1.3.1</w:t>
        </w:r>
      </w:hyperlink>
      <w:r w:rsidRPr="00405300">
        <w:rPr>
          <w:rFonts w:ascii="Times New Roman" w:hAnsi="Times New Roman" w:cs="Times New Roman"/>
          <w:sz w:val="26"/>
          <w:szCs w:val="26"/>
        </w:rPr>
        <w:t xml:space="preserve"> </w:t>
      </w:r>
      <w:r w:rsidRPr="00405300">
        <w:rPr>
          <w:rFonts w:ascii="Times New Roman" w:hAnsi="Times New Roman" w:cs="Times New Roman"/>
          <w:sz w:val="26"/>
          <w:szCs w:val="26"/>
        </w:rPr>
        <w:lastRenderedPageBreak/>
        <w:t>наст</w:t>
      </w:r>
      <w:r w:rsidRPr="00405300">
        <w:rPr>
          <w:rFonts w:ascii="Times New Roman" w:hAnsi="Times New Roman" w:cs="Times New Roman"/>
          <w:sz w:val="26"/>
          <w:szCs w:val="26"/>
        </w:rPr>
        <w:t>о</w:t>
      </w:r>
      <w:r w:rsidRPr="00405300">
        <w:rPr>
          <w:rFonts w:ascii="Times New Roman" w:hAnsi="Times New Roman" w:cs="Times New Roman"/>
          <w:sz w:val="26"/>
          <w:szCs w:val="26"/>
        </w:rPr>
        <w:t xml:space="preserve">ящего Порядка, в </w:t>
      </w:r>
      <w:hyperlink r:id="rId9" w:history="1">
        <w:r w:rsidRPr="00405300">
          <w:rPr>
            <w:rFonts w:ascii="Times New Roman" w:hAnsi="Times New Roman" w:cs="Times New Roman"/>
            <w:sz w:val="26"/>
            <w:szCs w:val="26"/>
          </w:rPr>
          <w:t>частях 2</w:t>
        </w:r>
      </w:hyperlink>
      <w:r w:rsidRPr="00405300">
        <w:rPr>
          <w:rFonts w:ascii="Times New Roman" w:hAnsi="Times New Roman" w:cs="Times New Roman"/>
          <w:sz w:val="26"/>
          <w:szCs w:val="26"/>
        </w:rPr>
        <w:t xml:space="preserve"> - </w:t>
      </w:r>
      <w:hyperlink r:id="rId10" w:history="1">
        <w:r w:rsidRPr="00405300">
          <w:rPr>
            <w:rFonts w:ascii="Times New Roman" w:hAnsi="Times New Roman" w:cs="Times New Roman"/>
            <w:sz w:val="26"/>
            <w:szCs w:val="26"/>
          </w:rPr>
          <w:t>3.2</w:t>
        </w:r>
      </w:hyperlink>
      <w:r w:rsidRPr="00405300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405300">
          <w:rPr>
            <w:rFonts w:ascii="Times New Roman" w:hAnsi="Times New Roman" w:cs="Times New Roman"/>
            <w:sz w:val="26"/>
            <w:szCs w:val="26"/>
          </w:rPr>
          <w:t xml:space="preserve"> статьи 45</w:t>
        </w:r>
      </w:hyperlink>
      <w:r w:rsidRPr="00405300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Федерации, по инициативе администрации </w:t>
      </w:r>
      <w:r w:rsidR="00BE69A2">
        <w:rPr>
          <w:rFonts w:ascii="Times New Roman" w:hAnsi="Times New Roman" w:cs="Times New Roman"/>
          <w:sz w:val="26"/>
          <w:szCs w:val="26"/>
        </w:rPr>
        <w:t>городского округа муниципального о</w:t>
      </w:r>
      <w:r w:rsidR="00BE69A2">
        <w:rPr>
          <w:rFonts w:ascii="Times New Roman" w:hAnsi="Times New Roman" w:cs="Times New Roman"/>
          <w:sz w:val="26"/>
          <w:szCs w:val="26"/>
        </w:rPr>
        <w:t>б</w:t>
      </w:r>
      <w:r w:rsidR="00BE69A2">
        <w:rPr>
          <w:rFonts w:ascii="Times New Roman" w:hAnsi="Times New Roman" w:cs="Times New Roman"/>
          <w:sz w:val="26"/>
          <w:szCs w:val="26"/>
        </w:rPr>
        <w:t>разования «город Саянск»</w:t>
      </w:r>
      <w:r w:rsidRPr="00405300">
        <w:rPr>
          <w:rFonts w:ascii="Times New Roman" w:hAnsi="Times New Roman" w:cs="Times New Roman"/>
          <w:sz w:val="26"/>
          <w:szCs w:val="26"/>
        </w:rPr>
        <w:t xml:space="preserve"> (далее – Администрация) или на основании предлож</w:t>
      </w:r>
      <w:r w:rsidRPr="00405300">
        <w:rPr>
          <w:rFonts w:ascii="Times New Roman" w:hAnsi="Times New Roman" w:cs="Times New Roman"/>
          <w:sz w:val="26"/>
          <w:szCs w:val="26"/>
        </w:rPr>
        <w:t>е</w:t>
      </w:r>
      <w:r w:rsidRPr="00405300">
        <w:rPr>
          <w:rFonts w:ascii="Times New Roman" w:hAnsi="Times New Roman" w:cs="Times New Roman"/>
          <w:sz w:val="26"/>
          <w:szCs w:val="26"/>
        </w:rPr>
        <w:t>ний физических, юридических лиц о подготовке документации по планировке те</w:t>
      </w:r>
      <w:r w:rsidRPr="00405300">
        <w:rPr>
          <w:rFonts w:ascii="Times New Roman" w:hAnsi="Times New Roman" w:cs="Times New Roman"/>
          <w:sz w:val="26"/>
          <w:szCs w:val="26"/>
        </w:rPr>
        <w:t>р</w:t>
      </w:r>
      <w:r w:rsidRPr="00405300">
        <w:rPr>
          <w:rFonts w:ascii="Times New Roman" w:hAnsi="Times New Roman" w:cs="Times New Roman"/>
          <w:sz w:val="26"/>
          <w:szCs w:val="26"/>
        </w:rPr>
        <w:t>ритории, принимаемый</w:t>
      </w:r>
      <w:proofErr w:type="gramEnd"/>
      <w:r w:rsidRPr="00405300">
        <w:rPr>
          <w:rFonts w:ascii="Times New Roman" w:hAnsi="Times New Roman" w:cs="Times New Roman"/>
          <w:sz w:val="26"/>
          <w:szCs w:val="26"/>
        </w:rPr>
        <w:t xml:space="preserve"> в случаях, установленных Градостроительным </w:t>
      </w:r>
      <w:hyperlink r:id="rId12" w:history="1">
        <w:r w:rsidRPr="00405300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405300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14:paraId="61AB5727" w14:textId="77777777" w:rsidR="00405300" w:rsidRPr="00405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65"/>
      <w:bookmarkEnd w:id="3"/>
      <w:r w:rsidRPr="00405300">
        <w:rPr>
          <w:rFonts w:ascii="Times New Roman" w:hAnsi="Times New Roman" w:cs="Times New Roman"/>
          <w:sz w:val="26"/>
          <w:szCs w:val="26"/>
        </w:rPr>
        <w:t>1.3.1. Решение о подготовке документации по планировке территории пр</w:t>
      </w:r>
      <w:r w:rsidRPr="00405300">
        <w:rPr>
          <w:rFonts w:ascii="Times New Roman" w:hAnsi="Times New Roman" w:cs="Times New Roman"/>
          <w:sz w:val="26"/>
          <w:szCs w:val="26"/>
        </w:rPr>
        <w:t>и</w:t>
      </w:r>
      <w:r w:rsidRPr="00405300">
        <w:rPr>
          <w:rFonts w:ascii="Times New Roman" w:hAnsi="Times New Roman" w:cs="Times New Roman"/>
          <w:sz w:val="26"/>
          <w:szCs w:val="26"/>
        </w:rPr>
        <w:t>нимается самостоятельно:</w:t>
      </w:r>
    </w:p>
    <w:p w14:paraId="053B5434" w14:textId="77777777" w:rsidR="00405300" w:rsidRPr="00405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300">
        <w:rPr>
          <w:rFonts w:ascii="Times New Roman" w:hAnsi="Times New Roman" w:cs="Times New Roman"/>
          <w:sz w:val="26"/>
          <w:szCs w:val="26"/>
        </w:rPr>
        <w:t>лицами, с которыми заключены договоры о комплексном развитии террит</w:t>
      </w:r>
      <w:r w:rsidRPr="00405300">
        <w:rPr>
          <w:rFonts w:ascii="Times New Roman" w:hAnsi="Times New Roman" w:cs="Times New Roman"/>
          <w:sz w:val="26"/>
          <w:szCs w:val="26"/>
        </w:rPr>
        <w:t>о</w:t>
      </w:r>
      <w:r w:rsidRPr="00405300">
        <w:rPr>
          <w:rFonts w:ascii="Times New Roman" w:hAnsi="Times New Roman" w:cs="Times New Roman"/>
          <w:sz w:val="26"/>
          <w:szCs w:val="26"/>
        </w:rPr>
        <w:t>рии;</w:t>
      </w:r>
    </w:p>
    <w:p w14:paraId="501A0AFC" w14:textId="77777777" w:rsidR="00405300" w:rsidRPr="00405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300">
        <w:rPr>
          <w:rFonts w:ascii="Times New Roman" w:hAnsi="Times New Roman" w:cs="Times New Roman"/>
          <w:sz w:val="26"/>
          <w:szCs w:val="26"/>
        </w:rPr>
        <w:t>правообладателями существующих линейных объектов, подлежащих реко</w:t>
      </w:r>
      <w:r w:rsidRPr="00405300">
        <w:rPr>
          <w:rFonts w:ascii="Times New Roman" w:hAnsi="Times New Roman" w:cs="Times New Roman"/>
          <w:sz w:val="26"/>
          <w:szCs w:val="26"/>
        </w:rPr>
        <w:t>н</w:t>
      </w:r>
      <w:r w:rsidRPr="00405300">
        <w:rPr>
          <w:rFonts w:ascii="Times New Roman" w:hAnsi="Times New Roman" w:cs="Times New Roman"/>
          <w:sz w:val="26"/>
          <w:szCs w:val="26"/>
        </w:rPr>
        <w:t xml:space="preserve">струкции, в случае подготовки документации по планировке территории в целях их реконструкции (за исключением случая, указанного в </w:t>
      </w:r>
      <w:hyperlink r:id="rId13" w:history="1">
        <w:r w:rsidRPr="00405300">
          <w:rPr>
            <w:rFonts w:ascii="Times New Roman" w:hAnsi="Times New Roman" w:cs="Times New Roman"/>
            <w:sz w:val="26"/>
            <w:szCs w:val="26"/>
          </w:rPr>
          <w:t>части 12.12 статьи 45</w:t>
        </w:r>
      </w:hyperlink>
      <w:r w:rsidRPr="00405300">
        <w:rPr>
          <w:rFonts w:ascii="Times New Roman" w:hAnsi="Times New Roman" w:cs="Times New Roman"/>
          <w:sz w:val="26"/>
          <w:szCs w:val="26"/>
        </w:rPr>
        <w:t xml:space="preserve"> Град</w:t>
      </w:r>
      <w:r w:rsidRPr="00405300">
        <w:rPr>
          <w:rFonts w:ascii="Times New Roman" w:hAnsi="Times New Roman" w:cs="Times New Roman"/>
          <w:sz w:val="26"/>
          <w:szCs w:val="26"/>
        </w:rPr>
        <w:t>о</w:t>
      </w:r>
      <w:r w:rsidRPr="00405300">
        <w:rPr>
          <w:rFonts w:ascii="Times New Roman" w:hAnsi="Times New Roman" w:cs="Times New Roman"/>
          <w:sz w:val="26"/>
          <w:szCs w:val="26"/>
        </w:rPr>
        <w:t>строительного кодекса Российской Федерации);</w:t>
      </w:r>
    </w:p>
    <w:p w14:paraId="122432F3" w14:textId="77777777" w:rsidR="00405300" w:rsidRPr="00EE59C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4A83">
        <w:rPr>
          <w:rFonts w:ascii="Times New Roman" w:hAnsi="Times New Roman" w:cs="Times New Roman"/>
          <w:sz w:val="26"/>
          <w:szCs w:val="26"/>
        </w:rPr>
        <w:t>субъектами естественных монополий, организациями коммунального ко</w:t>
      </w:r>
      <w:r w:rsidRPr="00454A83">
        <w:rPr>
          <w:rFonts w:ascii="Times New Roman" w:hAnsi="Times New Roman" w:cs="Times New Roman"/>
          <w:sz w:val="26"/>
          <w:szCs w:val="26"/>
        </w:rPr>
        <w:t>м</w:t>
      </w:r>
      <w:r w:rsidRPr="00454A83">
        <w:rPr>
          <w:rFonts w:ascii="Times New Roman" w:hAnsi="Times New Roman" w:cs="Times New Roman"/>
          <w:sz w:val="26"/>
          <w:szCs w:val="26"/>
        </w:rPr>
        <w:t>плекса в случае подготовки документации по планировке территории для размещ</w:t>
      </w:r>
      <w:r w:rsidRPr="00454A83">
        <w:rPr>
          <w:rFonts w:ascii="Times New Roman" w:hAnsi="Times New Roman" w:cs="Times New Roman"/>
          <w:sz w:val="26"/>
          <w:szCs w:val="26"/>
        </w:rPr>
        <w:t>е</w:t>
      </w:r>
      <w:r w:rsidRPr="00454A83">
        <w:rPr>
          <w:rFonts w:ascii="Times New Roman" w:hAnsi="Times New Roman" w:cs="Times New Roman"/>
          <w:sz w:val="26"/>
          <w:szCs w:val="26"/>
        </w:rPr>
        <w:t>ния объектов федерального значения, объектов регионального значения, объектов</w:t>
      </w:r>
      <w:r w:rsidRPr="00405300">
        <w:rPr>
          <w:rFonts w:ascii="Times New Roman" w:hAnsi="Times New Roman" w:cs="Times New Roman"/>
          <w:sz w:val="26"/>
          <w:szCs w:val="26"/>
        </w:rPr>
        <w:t xml:space="preserve"> местного значения (за исключением случ</w:t>
      </w:r>
      <w:r w:rsidRPr="00EE59C0">
        <w:rPr>
          <w:rFonts w:ascii="Times New Roman" w:hAnsi="Times New Roman" w:cs="Times New Roman"/>
          <w:sz w:val="26"/>
          <w:szCs w:val="26"/>
        </w:rPr>
        <w:t xml:space="preserve">ая, указанного в </w:t>
      </w:r>
      <w:hyperlink r:id="rId14" w:history="1">
        <w:r w:rsidRPr="00EE59C0">
          <w:rPr>
            <w:rFonts w:ascii="Times New Roman" w:hAnsi="Times New Roman" w:cs="Times New Roman"/>
            <w:sz w:val="26"/>
            <w:szCs w:val="26"/>
          </w:rPr>
          <w:t>части 12.12 статьи 45</w:t>
        </w:r>
      </w:hyperlink>
      <w:r w:rsidRPr="00EE59C0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Российской Федерации);</w:t>
      </w:r>
    </w:p>
    <w:p w14:paraId="11C3601C" w14:textId="77777777" w:rsidR="00405300" w:rsidRPr="00EE59C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9C0">
        <w:rPr>
          <w:rFonts w:ascii="Times New Roman" w:hAnsi="Times New Roman" w:cs="Times New Roman"/>
          <w:sz w:val="26"/>
          <w:szCs w:val="26"/>
        </w:rPr>
        <w:t>садоводческим или огородническим некоммерческим товариществом в о</w:t>
      </w:r>
      <w:r w:rsidRPr="00EE59C0">
        <w:rPr>
          <w:rFonts w:ascii="Times New Roman" w:hAnsi="Times New Roman" w:cs="Times New Roman"/>
          <w:sz w:val="26"/>
          <w:szCs w:val="26"/>
        </w:rPr>
        <w:t>т</w:t>
      </w:r>
      <w:r w:rsidRPr="00EE59C0">
        <w:rPr>
          <w:rFonts w:ascii="Times New Roman" w:hAnsi="Times New Roman" w:cs="Times New Roman"/>
          <w:sz w:val="26"/>
          <w:szCs w:val="26"/>
        </w:rPr>
        <w:t>ношении земельного участка, предоставленного такому товариществу для ведения садоводства или огородничества.</w:t>
      </w:r>
    </w:p>
    <w:p w14:paraId="0F4ABEC2" w14:textId="77777777" w:rsidR="00405300" w:rsidRPr="00EE59C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59C0">
        <w:rPr>
          <w:rFonts w:ascii="Times New Roman" w:hAnsi="Times New Roman" w:cs="Times New Roman"/>
          <w:sz w:val="26"/>
          <w:szCs w:val="26"/>
        </w:rPr>
        <w:t>1.4. При подготовке документации по планировке территории может ос</w:t>
      </w:r>
      <w:r w:rsidRPr="00EE59C0">
        <w:rPr>
          <w:rFonts w:ascii="Times New Roman" w:hAnsi="Times New Roman" w:cs="Times New Roman"/>
          <w:sz w:val="26"/>
          <w:szCs w:val="26"/>
        </w:rPr>
        <w:t>у</w:t>
      </w:r>
      <w:r w:rsidRPr="00EE59C0">
        <w:rPr>
          <w:rFonts w:ascii="Times New Roman" w:hAnsi="Times New Roman" w:cs="Times New Roman"/>
          <w:sz w:val="26"/>
          <w:szCs w:val="26"/>
        </w:rPr>
        <w:t>ществляться разработка проектов планировки территории, проектов межевания территории.</w:t>
      </w:r>
    </w:p>
    <w:p w14:paraId="4184CEE0" w14:textId="77777777" w:rsidR="00405300" w:rsidRPr="005718D7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18D7">
        <w:rPr>
          <w:rFonts w:ascii="Times New Roman" w:hAnsi="Times New Roman" w:cs="Times New Roman"/>
          <w:sz w:val="26"/>
          <w:szCs w:val="26"/>
        </w:rPr>
        <w:t xml:space="preserve">1.5. Требования о необходимости разработки проекта межевания территории в составе проекта планировки территории указываются в </w:t>
      </w:r>
      <w:r>
        <w:rPr>
          <w:rFonts w:ascii="Times New Roman" w:hAnsi="Times New Roman" w:cs="Times New Roman"/>
          <w:sz w:val="26"/>
          <w:szCs w:val="26"/>
        </w:rPr>
        <w:t>постановлении</w:t>
      </w:r>
      <w:r w:rsidRPr="005718D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5718D7">
        <w:rPr>
          <w:rFonts w:ascii="Times New Roman" w:hAnsi="Times New Roman" w:cs="Times New Roman"/>
          <w:sz w:val="26"/>
          <w:szCs w:val="26"/>
        </w:rPr>
        <w:t>дмин</w:t>
      </w:r>
      <w:r w:rsidRPr="005718D7">
        <w:rPr>
          <w:rFonts w:ascii="Times New Roman" w:hAnsi="Times New Roman" w:cs="Times New Roman"/>
          <w:sz w:val="26"/>
          <w:szCs w:val="26"/>
        </w:rPr>
        <w:t>и</w:t>
      </w:r>
      <w:r w:rsidRPr="005718D7">
        <w:rPr>
          <w:rFonts w:ascii="Times New Roman" w:hAnsi="Times New Roman" w:cs="Times New Roman"/>
          <w:sz w:val="26"/>
          <w:szCs w:val="26"/>
        </w:rPr>
        <w:t>страции о подготовке документации по планировке территории.</w:t>
      </w:r>
    </w:p>
    <w:p w14:paraId="1F013C45" w14:textId="77777777" w:rsidR="00405300" w:rsidRPr="00493B79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80"/>
      <w:bookmarkEnd w:id="4"/>
      <w:r w:rsidRPr="00493B79">
        <w:rPr>
          <w:rFonts w:ascii="Times New Roman" w:hAnsi="Times New Roman" w:cs="Times New Roman"/>
          <w:sz w:val="26"/>
          <w:szCs w:val="26"/>
        </w:rPr>
        <w:t>1.6. Подготовка документации по планировке территории осуществляется на основании документов территориального планирования, правил землепользования и застройки (за исключением подготовки документации по планировке территории, предусматривающей размещение линейных объектов), лесохозяйственного регл</w:t>
      </w:r>
      <w:r w:rsidRPr="00493B79"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 xml:space="preserve">мента, положения об особо охраняемой природной территории, в </w:t>
      </w:r>
      <w:r w:rsidRPr="00493B79">
        <w:rPr>
          <w:rFonts w:ascii="Times New Roman" w:hAnsi="Times New Roman" w:cs="Times New Roman"/>
          <w:sz w:val="26"/>
          <w:szCs w:val="26"/>
        </w:rPr>
        <w:lastRenderedPageBreak/>
        <w:t>соответствии с программами комплексного развития систем коммунальной инфраструктуры, пр</w:t>
      </w:r>
      <w:r w:rsidRPr="00493B79">
        <w:rPr>
          <w:rFonts w:ascii="Times New Roman" w:hAnsi="Times New Roman" w:cs="Times New Roman"/>
          <w:sz w:val="26"/>
          <w:szCs w:val="26"/>
        </w:rPr>
        <w:t>о</w:t>
      </w:r>
      <w:r w:rsidRPr="00493B79">
        <w:rPr>
          <w:rFonts w:ascii="Times New Roman" w:hAnsi="Times New Roman" w:cs="Times New Roman"/>
          <w:sz w:val="26"/>
          <w:szCs w:val="26"/>
        </w:rPr>
        <w:t>граммами комплексного развития транспортной инфраструктуры, программами комплексного развития социальной инфраструктуры, нормативами градостро</w:t>
      </w:r>
      <w:r w:rsidRPr="00493B79">
        <w:rPr>
          <w:rFonts w:ascii="Times New Roman" w:hAnsi="Times New Roman" w:cs="Times New Roman"/>
          <w:sz w:val="26"/>
          <w:szCs w:val="26"/>
        </w:rPr>
        <w:t>и</w:t>
      </w:r>
      <w:r w:rsidRPr="00493B79">
        <w:rPr>
          <w:rFonts w:ascii="Times New Roman" w:hAnsi="Times New Roman" w:cs="Times New Roman"/>
          <w:sz w:val="26"/>
          <w:szCs w:val="26"/>
        </w:rPr>
        <w:t>тельного проектирования, комплексными схемами организации дорожного движ</w:t>
      </w:r>
      <w:r w:rsidRPr="00493B79">
        <w:rPr>
          <w:rFonts w:ascii="Times New Roman" w:hAnsi="Times New Roman" w:cs="Times New Roman"/>
          <w:sz w:val="26"/>
          <w:szCs w:val="26"/>
        </w:rPr>
        <w:t>е</w:t>
      </w:r>
      <w:r w:rsidRPr="00493B79">
        <w:rPr>
          <w:rFonts w:ascii="Times New Roman" w:hAnsi="Times New Roman" w:cs="Times New Roman"/>
          <w:sz w:val="26"/>
          <w:szCs w:val="26"/>
        </w:rPr>
        <w:t>ния, требованиями по обеспечению эффективности организации дорожного движ</w:t>
      </w:r>
      <w:r w:rsidRPr="00493B79">
        <w:rPr>
          <w:rFonts w:ascii="Times New Roman" w:hAnsi="Times New Roman" w:cs="Times New Roman"/>
          <w:sz w:val="26"/>
          <w:szCs w:val="26"/>
        </w:rPr>
        <w:t>е</w:t>
      </w:r>
      <w:r w:rsidRPr="00493B79">
        <w:rPr>
          <w:rFonts w:ascii="Times New Roman" w:hAnsi="Times New Roman" w:cs="Times New Roman"/>
          <w:sz w:val="26"/>
          <w:szCs w:val="26"/>
        </w:rPr>
        <w:t xml:space="preserve">ния, указанными </w:t>
      </w:r>
      <w:r w:rsidRPr="00603B0D">
        <w:rPr>
          <w:rFonts w:ascii="Times New Roman" w:hAnsi="Times New Roman" w:cs="Times New Roman"/>
          <w:sz w:val="26"/>
          <w:szCs w:val="26"/>
        </w:rPr>
        <w:t xml:space="preserve">в </w:t>
      </w:r>
      <w:hyperlink r:id="rId15" w:history="1">
        <w:r w:rsidRPr="00603B0D">
          <w:rPr>
            <w:rFonts w:ascii="Times New Roman" w:hAnsi="Times New Roman" w:cs="Times New Roman"/>
            <w:sz w:val="26"/>
            <w:szCs w:val="26"/>
          </w:rPr>
          <w:t>части 1 статьи 11</w:t>
        </w:r>
      </w:hyperlink>
      <w:r w:rsidRPr="00603B0D">
        <w:rPr>
          <w:rFonts w:ascii="Times New Roman" w:hAnsi="Times New Roman" w:cs="Times New Roman"/>
          <w:sz w:val="26"/>
          <w:szCs w:val="26"/>
        </w:rPr>
        <w:t xml:space="preserve"> Федерального </w:t>
      </w:r>
      <w:r w:rsidRPr="00493B79">
        <w:rPr>
          <w:rFonts w:ascii="Times New Roman" w:hAnsi="Times New Roman" w:cs="Times New Roman"/>
          <w:sz w:val="26"/>
          <w:szCs w:val="26"/>
        </w:rPr>
        <w:t xml:space="preserve">закона от 29 декабря 2017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3B79">
        <w:rPr>
          <w:rFonts w:ascii="Times New Roman" w:hAnsi="Times New Roman" w:cs="Times New Roman"/>
          <w:sz w:val="26"/>
          <w:szCs w:val="26"/>
        </w:rPr>
        <w:t xml:space="preserve"> 443-ФЗ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493B79">
        <w:rPr>
          <w:rFonts w:ascii="Times New Roman" w:hAnsi="Times New Roman" w:cs="Times New Roman"/>
          <w:sz w:val="26"/>
          <w:szCs w:val="26"/>
        </w:rPr>
        <w:t>Об организации дорожного движения в Российской Федерации и о вн</w:t>
      </w:r>
      <w:r w:rsidRPr="00493B79">
        <w:rPr>
          <w:rFonts w:ascii="Times New Roman" w:hAnsi="Times New Roman" w:cs="Times New Roman"/>
          <w:sz w:val="26"/>
          <w:szCs w:val="26"/>
        </w:rPr>
        <w:t>е</w:t>
      </w:r>
      <w:r w:rsidRPr="00493B79">
        <w:rPr>
          <w:rFonts w:ascii="Times New Roman" w:hAnsi="Times New Roman" w:cs="Times New Roman"/>
          <w:sz w:val="26"/>
          <w:szCs w:val="26"/>
        </w:rPr>
        <w:t>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493B79">
        <w:rPr>
          <w:rFonts w:ascii="Times New Roman" w:hAnsi="Times New Roman" w:cs="Times New Roman"/>
          <w:sz w:val="26"/>
          <w:szCs w:val="26"/>
        </w:rPr>
        <w:t>, тр</w:t>
      </w:r>
      <w:r w:rsidRPr="00493B79">
        <w:rPr>
          <w:rFonts w:ascii="Times New Roman" w:hAnsi="Times New Roman" w:cs="Times New Roman"/>
          <w:sz w:val="26"/>
          <w:szCs w:val="26"/>
        </w:rPr>
        <w:t>е</w:t>
      </w:r>
      <w:r w:rsidRPr="00493B79">
        <w:rPr>
          <w:rFonts w:ascii="Times New Roman" w:hAnsi="Times New Roman" w:cs="Times New Roman"/>
          <w:sz w:val="26"/>
          <w:szCs w:val="26"/>
        </w:rPr>
        <w:t>бованиями технических регламентов, сводов правил с учетом материалов и резул</w:t>
      </w:r>
      <w:r w:rsidRPr="00493B79">
        <w:rPr>
          <w:rFonts w:ascii="Times New Roman" w:hAnsi="Times New Roman" w:cs="Times New Roman"/>
          <w:sz w:val="26"/>
          <w:szCs w:val="26"/>
        </w:rPr>
        <w:t>ь</w:t>
      </w:r>
      <w:r w:rsidRPr="00493B79">
        <w:rPr>
          <w:rFonts w:ascii="Times New Roman" w:hAnsi="Times New Roman" w:cs="Times New Roman"/>
          <w:sz w:val="26"/>
          <w:szCs w:val="26"/>
        </w:rPr>
        <w:t>татов инженерных изысканий,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</w:t>
      </w:r>
      <w:r w:rsidRPr="00493B79">
        <w:rPr>
          <w:rFonts w:ascii="Times New Roman" w:hAnsi="Times New Roman" w:cs="Times New Roman"/>
          <w:sz w:val="26"/>
          <w:szCs w:val="26"/>
        </w:rPr>
        <w:t>и</w:t>
      </w:r>
      <w:r w:rsidRPr="00493B79">
        <w:rPr>
          <w:rFonts w:ascii="Times New Roman" w:hAnsi="Times New Roman" w:cs="Times New Roman"/>
          <w:sz w:val="26"/>
          <w:szCs w:val="26"/>
        </w:rPr>
        <w:t>торий выявленных объектов культурного наследия, границ зон с особыми услов</w:t>
      </w:r>
      <w:r w:rsidRPr="00493B79">
        <w:rPr>
          <w:rFonts w:ascii="Times New Roman" w:hAnsi="Times New Roman" w:cs="Times New Roman"/>
          <w:sz w:val="26"/>
          <w:szCs w:val="26"/>
        </w:rPr>
        <w:t>и</w:t>
      </w:r>
      <w:r w:rsidRPr="00493B79">
        <w:rPr>
          <w:rFonts w:ascii="Times New Roman" w:hAnsi="Times New Roman" w:cs="Times New Roman"/>
          <w:sz w:val="26"/>
          <w:szCs w:val="26"/>
        </w:rPr>
        <w:t>ями использования территорий, если иное не предусмотрено частью 10.2 статьи 45 Градостроительного кодекса Российской Федерации.</w:t>
      </w:r>
    </w:p>
    <w:p w14:paraId="0D71F531" w14:textId="77777777" w:rsidR="00405300" w:rsidRPr="00493B79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3B0D">
        <w:rPr>
          <w:rFonts w:ascii="Times New Roman" w:hAnsi="Times New Roman" w:cs="Times New Roman"/>
          <w:sz w:val="26"/>
          <w:szCs w:val="26"/>
        </w:rPr>
        <w:t xml:space="preserve">1.7. Подготовка документации по планировке территории осуществляется в соответствии с материалами и результатами инженерных изысканий в случаях, предусмотренных в соответствии с </w:t>
      </w:r>
      <w:hyperlink r:id="rId16" w:history="1">
        <w:r w:rsidRPr="00603B0D">
          <w:rPr>
            <w:rFonts w:ascii="Times New Roman" w:hAnsi="Times New Roman" w:cs="Times New Roman"/>
            <w:sz w:val="26"/>
            <w:szCs w:val="26"/>
          </w:rPr>
          <w:t>частью 2 статьи 41.2</w:t>
        </w:r>
      </w:hyperlink>
      <w:r w:rsidRPr="00603B0D">
        <w:rPr>
          <w:rFonts w:ascii="Times New Roman" w:hAnsi="Times New Roman" w:cs="Times New Roman"/>
          <w:sz w:val="26"/>
          <w:szCs w:val="26"/>
        </w:rPr>
        <w:t xml:space="preserve"> Градостроительного к</w:t>
      </w:r>
      <w:r w:rsidRPr="00603B0D">
        <w:rPr>
          <w:rFonts w:ascii="Times New Roman" w:hAnsi="Times New Roman" w:cs="Times New Roman"/>
          <w:sz w:val="26"/>
          <w:szCs w:val="26"/>
        </w:rPr>
        <w:t>о</w:t>
      </w:r>
      <w:r w:rsidRPr="00603B0D">
        <w:rPr>
          <w:rFonts w:ascii="Times New Roman" w:hAnsi="Times New Roman" w:cs="Times New Roman"/>
          <w:sz w:val="26"/>
          <w:szCs w:val="26"/>
        </w:rPr>
        <w:t>декса Российской Федерации.</w:t>
      </w:r>
    </w:p>
    <w:p w14:paraId="67D80F46" w14:textId="77777777" w:rsidR="00405300" w:rsidRPr="000F13A8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3A8">
        <w:rPr>
          <w:rFonts w:ascii="Times New Roman" w:hAnsi="Times New Roman" w:cs="Times New Roman"/>
          <w:sz w:val="26"/>
          <w:szCs w:val="26"/>
        </w:rPr>
        <w:t>1.8. Подготовка графической части проекта планировки территории и прое</w:t>
      </w:r>
      <w:r w:rsidRPr="000F13A8">
        <w:rPr>
          <w:rFonts w:ascii="Times New Roman" w:hAnsi="Times New Roman" w:cs="Times New Roman"/>
          <w:sz w:val="26"/>
          <w:szCs w:val="26"/>
        </w:rPr>
        <w:t>к</w:t>
      </w:r>
      <w:r w:rsidRPr="000F13A8">
        <w:rPr>
          <w:rFonts w:ascii="Times New Roman" w:hAnsi="Times New Roman" w:cs="Times New Roman"/>
          <w:sz w:val="26"/>
          <w:szCs w:val="26"/>
        </w:rPr>
        <w:t>та межевания территории осуществляется:</w:t>
      </w:r>
    </w:p>
    <w:p w14:paraId="66CECC4A" w14:textId="77777777" w:rsidR="00405300" w:rsidRPr="000F13A8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3A8">
        <w:rPr>
          <w:rFonts w:ascii="Times New Roman" w:hAnsi="Times New Roman" w:cs="Times New Roman"/>
          <w:sz w:val="26"/>
          <w:szCs w:val="26"/>
        </w:rPr>
        <w:t>а) в соответствии с системой координат, используемой для ведения Единого государственного реестра недвижимости;</w:t>
      </w:r>
    </w:p>
    <w:p w14:paraId="26802740" w14:textId="77777777" w:rsidR="00405300" w:rsidRPr="000F13A8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3A8">
        <w:rPr>
          <w:rFonts w:ascii="Times New Roman" w:hAnsi="Times New Roman" w:cs="Times New Roman"/>
          <w:sz w:val="26"/>
          <w:szCs w:val="26"/>
        </w:rPr>
        <w:t>б) с использованием цифровых топографических карт, цифровых топограф</w:t>
      </w:r>
      <w:r w:rsidRPr="000F13A8">
        <w:rPr>
          <w:rFonts w:ascii="Times New Roman" w:hAnsi="Times New Roman" w:cs="Times New Roman"/>
          <w:sz w:val="26"/>
          <w:szCs w:val="26"/>
        </w:rPr>
        <w:t>и</w:t>
      </w:r>
      <w:r w:rsidRPr="000F13A8">
        <w:rPr>
          <w:rFonts w:ascii="Times New Roman" w:hAnsi="Times New Roman" w:cs="Times New Roman"/>
          <w:sz w:val="26"/>
          <w:szCs w:val="26"/>
        </w:rPr>
        <w:t xml:space="preserve">ческих планов, </w:t>
      </w:r>
      <w:hyperlink r:id="rId17" w:history="1">
        <w:r w:rsidRPr="000F13A8">
          <w:rPr>
            <w:rFonts w:ascii="Times New Roman" w:hAnsi="Times New Roman" w:cs="Times New Roman"/>
            <w:sz w:val="26"/>
            <w:szCs w:val="26"/>
          </w:rPr>
          <w:t>требования</w:t>
        </w:r>
      </w:hyperlink>
      <w:r w:rsidRPr="000F13A8">
        <w:rPr>
          <w:rFonts w:ascii="Times New Roman" w:hAnsi="Times New Roman" w:cs="Times New Roman"/>
          <w:sz w:val="26"/>
          <w:szCs w:val="26"/>
        </w:rPr>
        <w:t xml:space="preserve"> к которым утверждены приказом Министерства стро</w:t>
      </w:r>
      <w:r w:rsidRPr="000F13A8">
        <w:rPr>
          <w:rFonts w:ascii="Times New Roman" w:hAnsi="Times New Roman" w:cs="Times New Roman"/>
          <w:sz w:val="26"/>
          <w:szCs w:val="26"/>
        </w:rPr>
        <w:t>и</w:t>
      </w:r>
      <w:r w:rsidRPr="000F13A8">
        <w:rPr>
          <w:rFonts w:ascii="Times New Roman" w:hAnsi="Times New Roman" w:cs="Times New Roman"/>
          <w:sz w:val="26"/>
          <w:szCs w:val="26"/>
        </w:rPr>
        <w:t xml:space="preserve">тельства и жилищно-коммунального хозяйства Российской Федерации от 25 апреля 2017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0F13A8">
        <w:rPr>
          <w:rFonts w:ascii="Times New Roman" w:hAnsi="Times New Roman" w:cs="Times New Roman"/>
          <w:sz w:val="26"/>
          <w:szCs w:val="26"/>
        </w:rPr>
        <w:t xml:space="preserve"> 739/</w:t>
      </w:r>
      <w:proofErr w:type="spellStart"/>
      <w:r w:rsidRPr="000F13A8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Pr="000F13A8">
        <w:rPr>
          <w:rFonts w:ascii="Times New Roman" w:hAnsi="Times New Roman" w:cs="Times New Roman"/>
          <w:sz w:val="26"/>
          <w:szCs w:val="26"/>
        </w:rPr>
        <w:t xml:space="preserve"> «Об утверждении требований к цифровым топографическим картам и цифровым топографическим планам, используемым при подготовке гр</w:t>
      </w:r>
      <w:r w:rsidRPr="000F13A8">
        <w:rPr>
          <w:rFonts w:ascii="Times New Roman" w:hAnsi="Times New Roman" w:cs="Times New Roman"/>
          <w:sz w:val="26"/>
          <w:szCs w:val="26"/>
        </w:rPr>
        <w:t>а</w:t>
      </w:r>
      <w:r w:rsidRPr="000F13A8">
        <w:rPr>
          <w:rFonts w:ascii="Times New Roman" w:hAnsi="Times New Roman" w:cs="Times New Roman"/>
          <w:sz w:val="26"/>
          <w:szCs w:val="26"/>
        </w:rPr>
        <w:t>фической части докуме</w:t>
      </w:r>
      <w:r>
        <w:rPr>
          <w:rFonts w:ascii="Times New Roman" w:hAnsi="Times New Roman" w:cs="Times New Roman"/>
          <w:sz w:val="26"/>
          <w:szCs w:val="26"/>
        </w:rPr>
        <w:t>нтации по планировке территории»</w:t>
      </w:r>
      <w:r w:rsidRPr="000F13A8">
        <w:rPr>
          <w:rFonts w:ascii="Times New Roman" w:hAnsi="Times New Roman" w:cs="Times New Roman"/>
          <w:sz w:val="26"/>
          <w:szCs w:val="26"/>
        </w:rPr>
        <w:t>.</w:t>
      </w:r>
    </w:p>
    <w:p w14:paraId="1D6E791A" w14:textId="77777777" w:rsidR="00405300" w:rsidRPr="000F13A8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13A8">
        <w:rPr>
          <w:rFonts w:ascii="Times New Roman" w:hAnsi="Times New Roman" w:cs="Times New Roman"/>
          <w:sz w:val="26"/>
          <w:szCs w:val="26"/>
        </w:rPr>
        <w:t xml:space="preserve">1.9. Подготовленная и согласованная в соответствии с настоящим Порядком документация по планировке территории утверждается </w:t>
      </w: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Pr="000F1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Pr="000F13A8">
        <w:rPr>
          <w:rFonts w:ascii="Times New Roman" w:hAnsi="Times New Roman" w:cs="Times New Roman"/>
          <w:sz w:val="26"/>
          <w:szCs w:val="26"/>
        </w:rPr>
        <w:t>дмин</w:t>
      </w:r>
      <w:r w:rsidRPr="000F13A8">
        <w:rPr>
          <w:rFonts w:ascii="Times New Roman" w:hAnsi="Times New Roman" w:cs="Times New Roman"/>
          <w:sz w:val="26"/>
          <w:szCs w:val="26"/>
        </w:rPr>
        <w:t>и</w:t>
      </w:r>
      <w:r w:rsidRPr="000F13A8">
        <w:rPr>
          <w:rFonts w:ascii="Times New Roman" w:hAnsi="Times New Roman" w:cs="Times New Roman"/>
          <w:sz w:val="26"/>
          <w:szCs w:val="26"/>
        </w:rPr>
        <w:t>страции.</w:t>
      </w:r>
    </w:p>
    <w:p w14:paraId="32288C6C" w14:textId="40F12AF7" w:rsidR="00405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2A56">
        <w:rPr>
          <w:rFonts w:ascii="Times New Roman" w:hAnsi="Times New Roman" w:cs="Times New Roman"/>
          <w:sz w:val="26"/>
          <w:szCs w:val="26"/>
        </w:rPr>
        <w:t xml:space="preserve">1.10. </w:t>
      </w:r>
      <w:proofErr w:type="gramStart"/>
      <w:r w:rsidRPr="003B2A56">
        <w:rPr>
          <w:rFonts w:ascii="Times New Roman" w:hAnsi="Times New Roman" w:cs="Times New Roman"/>
          <w:sz w:val="26"/>
          <w:szCs w:val="26"/>
        </w:rPr>
        <w:t>Постановления Администрации о подготовке документации по план</w:t>
      </w:r>
      <w:r w:rsidRPr="003B2A56">
        <w:rPr>
          <w:rFonts w:ascii="Times New Roman" w:hAnsi="Times New Roman" w:cs="Times New Roman"/>
          <w:sz w:val="26"/>
          <w:szCs w:val="26"/>
        </w:rPr>
        <w:t>и</w:t>
      </w:r>
      <w:r w:rsidRPr="003B2A56">
        <w:rPr>
          <w:rFonts w:ascii="Times New Roman" w:hAnsi="Times New Roman" w:cs="Times New Roman"/>
          <w:sz w:val="26"/>
          <w:szCs w:val="26"/>
        </w:rPr>
        <w:t>ровке территории, об утверждении документации по планировке территории, а также утвержденная документация по планировке территории (проекты планиро</w:t>
      </w:r>
      <w:r w:rsidRPr="003B2A56">
        <w:rPr>
          <w:rFonts w:ascii="Times New Roman" w:hAnsi="Times New Roman" w:cs="Times New Roman"/>
          <w:sz w:val="26"/>
          <w:szCs w:val="26"/>
        </w:rPr>
        <w:t>в</w:t>
      </w:r>
      <w:r w:rsidRPr="003B2A56">
        <w:rPr>
          <w:rFonts w:ascii="Times New Roman" w:hAnsi="Times New Roman" w:cs="Times New Roman"/>
          <w:sz w:val="26"/>
          <w:szCs w:val="26"/>
        </w:rPr>
        <w:t>ки территории и проекты межевания территории) подлежат опубликованию</w:t>
      </w:r>
      <w:r w:rsidRPr="000F13A8">
        <w:rPr>
          <w:rFonts w:ascii="Times New Roman" w:hAnsi="Times New Roman" w:cs="Times New Roman"/>
          <w:sz w:val="26"/>
          <w:szCs w:val="26"/>
        </w:rPr>
        <w:t xml:space="preserve"> в п</w:t>
      </w:r>
      <w:r w:rsidRPr="000F13A8">
        <w:rPr>
          <w:rFonts w:ascii="Times New Roman" w:hAnsi="Times New Roman" w:cs="Times New Roman"/>
          <w:sz w:val="26"/>
          <w:szCs w:val="26"/>
        </w:rPr>
        <w:t>о</w:t>
      </w:r>
      <w:r w:rsidRPr="000F13A8">
        <w:rPr>
          <w:rFonts w:ascii="Times New Roman" w:hAnsi="Times New Roman" w:cs="Times New Roman"/>
          <w:sz w:val="26"/>
          <w:szCs w:val="26"/>
        </w:rPr>
        <w:t>рядке, установленном для официального опубликования муниципальных правовых актов и иной официальной информации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0F13A8">
        <w:rPr>
          <w:rFonts w:ascii="Times New Roman" w:hAnsi="Times New Roman" w:cs="Times New Roman"/>
          <w:sz w:val="26"/>
          <w:szCs w:val="26"/>
        </w:rPr>
        <w:t xml:space="preserve"> и размещаются на официальном сайте </w:t>
      </w:r>
      <w:r w:rsidR="00BE69A2">
        <w:rPr>
          <w:rFonts w:ascii="Times New Roman" w:hAnsi="Times New Roman" w:cs="Times New Roman"/>
          <w:sz w:val="26"/>
          <w:szCs w:val="26"/>
        </w:rPr>
        <w:t>Администрации</w:t>
      </w:r>
      <w:r w:rsidRPr="000F13A8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F13A8">
        <w:rPr>
          <w:rFonts w:ascii="Times New Roman" w:hAnsi="Times New Roman" w:cs="Times New Roman"/>
          <w:sz w:val="26"/>
          <w:szCs w:val="26"/>
        </w:rPr>
        <w:t>Интернет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F13A8">
        <w:rPr>
          <w:rFonts w:ascii="Times New Roman" w:hAnsi="Times New Roman" w:cs="Times New Roman"/>
          <w:sz w:val="26"/>
          <w:szCs w:val="26"/>
        </w:rPr>
        <w:t xml:space="preserve"> (</w:t>
      </w:r>
      <w:r w:rsidR="007C7CC0" w:rsidRPr="00551729">
        <w:rPr>
          <w:rFonts w:ascii="Times New Roman" w:hAnsi="Times New Roman"/>
          <w:kern w:val="2"/>
          <w:sz w:val="28"/>
          <w:szCs w:val="28"/>
        </w:rPr>
        <w:t xml:space="preserve">далее – сеть </w:t>
      </w:r>
      <w:r w:rsidR="007C7CC0">
        <w:rPr>
          <w:rFonts w:ascii="Times New Roman" w:hAnsi="Times New Roman"/>
          <w:kern w:val="2"/>
          <w:sz w:val="28"/>
          <w:szCs w:val="28"/>
        </w:rPr>
        <w:t>«</w:t>
      </w:r>
      <w:r w:rsidR="007C7CC0" w:rsidRPr="00551729">
        <w:rPr>
          <w:rFonts w:ascii="Times New Roman" w:hAnsi="Times New Roman"/>
          <w:kern w:val="2"/>
          <w:sz w:val="28"/>
          <w:szCs w:val="28"/>
        </w:rPr>
        <w:t>Интернет</w:t>
      </w:r>
      <w:r w:rsidR="007C7CC0">
        <w:rPr>
          <w:rFonts w:ascii="Times New Roman" w:hAnsi="Times New Roman"/>
          <w:kern w:val="2"/>
          <w:sz w:val="28"/>
          <w:szCs w:val="28"/>
        </w:rPr>
        <w:t>»</w:t>
      </w:r>
      <w:r w:rsidRPr="000F13A8">
        <w:rPr>
          <w:rFonts w:ascii="Times New Roman" w:hAnsi="Times New Roman" w:cs="Times New Roman"/>
          <w:sz w:val="26"/>
          <w:szCs w:val="26"/>
        </w:rPr>
        <w:t>), за исключением документации по</w:t>
      </w:r>
      <w:proofErr w:type="gramEnd"/>
      <w:r w:rsidRPr="000F13A8">
        <w:rPr>
          <w:rFonts w:ascii="Times New Roman" w:hAnsi="Times New Roman" w:cs="Times New Roman"/>
          <w:sz w:val="26"/>
          <w:szCs w:val="26"/>
        </w:rPr>
        <w:t xml:space="preserve"> планировке территории или отдельных ее положений, содержащих сведения, составляющие государстве</w:t>
      </w:r>
      <w:r w:rsidRPr="000F13A8">
        <w:rPr>
          <w:rFonts w:ascii="Times New Roman" w:hAnsi="Times New Roman" w:cs="Times New Roman"/>
          <w:sz w:val="26"/>
          <w:szCs w:val="26"/>
        </w:rPr>
        <w:t>н</w:t>
      </w:r>
      <w:r w:rsidRPr="000F13A8">
        <w:rPr>
          <w:rFonts w:ascii="Times New Roman" w:hAnsi="Times New Roman" w:cs="Times New Roman"/>
          <w:sz w:val="26"/>
          <w:szCs w:val="26"/>
        </w:rPr>
        <w:t>ную тайну, или сведения конфиденциального характера.</w:t>
      </w:r>
    </w:p>
    <w:p w14:paraId="589FEAFE" w14:textId="079B720B" w:rsidR="00405300" w:rsidRPr="002A4AA6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AA6">
        <w:rPr>
          <w:rFonts w:ascii="Times New Roman" w:hAnsi="Times New Roman" w:cs="Times New Roman"/>
          <w:sz w:val="26"/>
          <w:szCs w:val="26"/>
        </w:rPr>
        <w:t xml:space="preserve">1.11. Отраслевым (функциональным) органом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A4AA6">
        <w:rPr>
          <w:rFonts w:ascii="Times New Roman" w:hAnsi="Times New Roman" w:cs="Times New Roman"/>
          <w:sz w:val="26"/>
          <w:szCs w:val="26"/>
        </w:rPr>
        <w:t xml:space="preserve">дминистрации в сфере подготовки и утверждения документации является </w:t>
      </w:r>
      <w:r w:rsidR="00BE69A2">
        <w:rPr>
          <w:rFonts w:ascii="Times New Roman" w:hAnsi="Times New Roman" w:cs="Times New Roman"/>
          <w:sz w:val="26"/>
          <w:szCs w:val="26"/>
        </w:rPr>
        <w:t>Комитет по архитектуре и град</w:t>
      </w:r>
      <w:r w:rsidR="00BE69A2">
        <w:rPr>
          <w:rFonts w:ascii="Times New Roman" w:hAnsi="Times New Roman" w:cs="Times New Roman"/>
          <w:sz w:val="26"/>
          <w:szCs w:val="26"/>
        </w:rPr>
        <w:t>о</w:t>
      </w:r>
      <w:r w:rsidR="00BE69A2">
        <w:rPr>
          <w:rFonts w:ascii="Times New Roman" w:hAnsi="Times New Roman" w:cs="Times New Roman"/>
          <w:sz w:val="26"/>
          <w:szCs w:val="26"/>
        </w:rPr>
        <w:t>строительству администрации муниципального образования «город Саянск»</w:t>
      </w:r>
      <w:r w:rsidRPr="002A4AA6">
        <w:rPr>
          <w:rFonts w:ascii="Times New Roman" w:hAnsi="Times New Roman" w:cs="Times New Roman"/>
          <w:sz w:val="26"/>
          <w:szCs w:val="26"/>
        </w:rPr>
        <w:t xml:space="preserve"> (далее - уполномоченный орган).</w:t>
      </w:r>
    </w:p>
    <w:p w14:paraId="47661D27" w14:textId="77777777" w:rsidR="00405300" w:rsidRPr="00984BD2" w:rsidRDefault="00405300" w:rsidP="0040530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4BD2">
        <w:rPr>
          <w:rFonts w:ascii="Times New Roman" w:hAnsi="Times New Roman" w:cs="Times New Roman"/>
          <w:sz w:val="28"/>
          <w:szCs w:val="28"/>
        </w:rPr>
        <w:t xml:space="preserve">II. </w:t>
      </w:r>
      <w:r>
        <w:rPr>
          <w:rFonts w:ascii="Times New Roman" w:hAnsi="Times New Roman" w:cs="Times New Roman"/>
          <w:sz w:val="28"/>
          <w:szCs w:val="28"/>
        </w:rPr>
        <w:t>Подготовка документации по планировке территории</w:t>
      </w:r>
    </w:p>
    <w:p w14:paraId="33794CFE" w14:textId="77777777" w:rsidR="00405300" w:rsidRPr="00493B79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95"/>
      <w:bookmarkEnd w:id="5"/>
      <w:r w:rsidRPr="00493B79">
        <w:rPr>
          <w:rFonts w:ascii="Times New Roman" w:hAnsi="Times New Roman" w:cs="Times New Roman"/>
          <w:sz w:val="26"/>
          <w:szCs w:val="26"/>
        </w:rPr>
        <w:t xml:space="preserve">2.1.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>дминистрация принимает решение о подготовке документации по пл</w:t>
      </w:r>
      <w:r w:rsidRPr="00493B79"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>нировке территории:</w:t>
      </w:r>
    </w:p>
    <w:p w14:paraId="4F8B6E5C" w14:textId="77777777" w:rsidR="00405300" w:rsidRPr="00493B79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3B79">
        <w:rPr>
          <w:rFonts w:ascii="Times New Roman" w:hAnsi="Times New Roman" w:cs="Times New Roman"/>
          <w:sz w:val="26"/>
          <w:szCs w:val="26"/>
        </w:rPr>
        <w:t xml:space="preserve">а) по инициативе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>дминистрации;</w:t>
      </w:r>
    </w:p>
    <w:p w14:paraId="3315A134" w14:textId="77777777" w:rsidR="00405300" w:rsidRPr="00493B79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99"/>
      <w:bookmarkEnd w:id="6"/>
      <w:r w:rsidRPr="00493B79">
        <w:rPr>
          <w:rFonts w:ascii="Times New Roman" w:hAnsi="Times New Roman" w:cs="Times New Roman"/>
          <w:sz w:val="26"/>
          <w:szCs w:val="26"/>
        </w:rPr>
        <w:t>б) по предложениям физических или юридических лиц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B79">
        <w:rPr>
          <w:rFonts w:ascii="Times New Roman" w:hAnsi="Times New Roman" w:cs="Times New Roman"/>
          <w:sz w:val="26"/>
          <w:szCs w:val="26"/>
        </w:rPr>
        <w:t xml:space="preserve"> или их уполномоче</w:t>
      </w:r>
      <w:r w:rsidRPr="00493B79">
        <w:rPr>
          <w:rFonts w:ascii="Times New Roman" w:hAnsi="Times New Roman" w:cs="Times New Roman"/>
          <w:sz w:val="26"/>
          <w:szCs w:val="26"/>
        </w:rPr>
        <w:t>н</w:t>
      </w:r>
      <w:r w:rsidRPr="00493B79">
        <w:rPr>
          <w:rFonts w:ascii="Times New Roman" w:hAnsi="Times New Roman" w:cs="Times New Roman"/>
          <w:sz w:val="26"/>
          <w:szCs w:val="26"/>
        </w:rPr>
        <w:t>ных представителей.</w:t>
      </w:r>
    </w:p>
    <w:p w14:paraId="5FD6234D" w14:textId="7BAB2973" w:rsidR="00405300" w:rsidRPr="00493B79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3B79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Pr="00493B79">
        <w:rPr>
          <w:rFonts w:ascii="Times New Roman" w:hAnsi="Times New Roman" w:cs="Times New Roman"/>
          <w:sz w:val="26"/>
          <w:szCs w:val="26"/>
        </w:rPr>
        <w:t xml:space="preserve">Лица, указанные в подпункте «б» </w:t>
      </w:r>
      <w:hyperlink w:anchor="P95" w:history="1">
        <w:r w:rsidRPr="00493B79">
          <w:rPr>
            <w:rFonts w:ascii="Times New Roman" w:hAnsi="Times New Roman" w:cs="Times New Roman"/>
            <w:sz w:val="26"/>
            <w:szCs w:val="26"/>
          </w:rPr>
          <w:t>пункта 2.1</w:t>
        </w:r>
      </w:hyperlink>
      <w:r w:rsidRPr="00493B79">
        <w:rPr>
          <w:rFonts w:ascii="Times New Roman" w:hAnsi="Times New Roman" w:cs="Times New Roman"/>
          <w:sz w:val="26"/>
          <w:szCs w:val="26"/>
        </w:rPr>
        <w:t xml:space="preserve"> настоящего Порядка (далее - заявители), обращаются в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 xml:space="preserve">дминистрацию с заявлением о принятии решения о подготовке документации по планировке территории </w:t>
      </w:r>
      <w:r w:rsidRPr="000F7524">
        <w:rPr>
          <w:rFonts w:ascii="Times New Roman" w:hAnsi="Times New Roman" w:cs="Times New Roman"/>
          <w:sz w:val="26"/>
          <w:szCs w:val="26"/>
        </w:rPr>
        <w:t>(далее - заявление о принятии решения</w:t>
      </w:r>
      <w:r w:rsidR="00CD4932" w:rsidRPr="000F7524">
        <w:rPr>
          <w:rFonts w:ascii="Times New Roman" w:hAnsi="Times New Roman" w:cs="Times New Roman"/>
          <w:sz w:val="26"/>
          <w:szCs w:val="26"/>
        </w:rPr>
        <w:t xml:space="preserve"> </w:t>
      </w:r>
      <w:r w:rsidR="000F7524" w:rsidRPr="000F7524">
        <w:rPr>
          <w:rFonts w:ascii="Times New Roman" w:hAnsi="Times New Roman" w:cs="Times New Roman"/>
          <w:sz w:val="26"/>
          <w:szCs w:val="26"/>
        </w:rPr>
        <w:t xml:space="preserve"> по подготовке документации по планировке территории</w:t>
      </w:r>
      <w:r w:rsidR="00CD4932" w:rsidRPr="000F7524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w:anchor="P238" w:history="1">
        <w:r w:rsidR="00CD4932" w:rsidRPr="000F7524">
          <w:rPr>
            <w:rFonts w:ascii="Times New Roman" w:hAnsi="Times New Roman" w:cs="Times New Roman"/>
            <w:sz w:val="26"/>
            <w:szCs w:val="26"/>
          </w:rPr>
          <w:t>приложением № 1</w:t>
        </w:r>
      </w:hyperlink>
      <w:r w:rsidR="00CD4932" w:rsidRPr="000F7524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Pr="000F7524">
        <w:rPr>
          <w:rFonts w:ascii="Times New Roman" w:hAnsi="Times New Roman" w:cs="Times New Roman"/>
          <w:sz w:val="26"/>
          <w:szCs w:val="26"/>
        </w:rPr>
        <w:t>),</w:t>
      </w:r>
      <w:r w:rsidRPr="00493B79">
        <w:rPr>
          <w:rFonts w:ascii="Times New Roman" w:hAnsi="Times New Roman" w:cs="Times New Roman"/>
          <w:sz w:val="26"/>
          <w:szCs w:val="26"/>
        </w:rPr>
        <w:t xml:space="preserve"> к которому прилагаются следующие документы в электронном виде и (или) на б</w:t>
      </w:r>
      <w:r w:rsidRPr="00493B79">
        <w:rPr>
          <w:rFonts w:ascii="Times New Roman" w:hAnsi="Times New Roman" w:cs="Times New Roman"/>
          <w:sz w:val="26"/>
          <w:szCs w:val="26"/>
        </w:rPr>
        <w:t>у</w:t>
      </w:r>
      <w:r w:rsidRPr="00493B79">
        <w:rPr>
          <w:rFonts w:ascii="Times New Roman" w:hAnsi="Times New Roman" w:cs="Times New Roman"/>
          <w:sz w:val="26"/>
          <w:szCs w:val="26"/>
        </w:rPr>
        <w:t>мажном носителе:</w:t>
      </w:r>
      <w:proofErr w:type="gramEnd"/>
    </w:p>
    <w:p w14:paraId="351531E4" w14:textId="77777777" w:rsidR="00405300" w:rsidRPr="00E048D0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03"/>
      <w:bookmarkEnd w:id="7"/>
      <w:r w:rsidRPr="00E048D0">
        <w:rPr>
          <w:rFonts w:ascii="Times New Roman" w:hAnsi="Times New Roman" w:cs="Times New Roman"/>
          <w:sz w:val="26"/>
          <w:szCs w:val="26"/>
        </w:rPr>
        <w:t>а) копия документа, удостоверяющего личность заявителя, - для физических лиц; копии документов, подтверждающих регистрацию юридического лица, - для юридических лиц;</w:t>
      </w:r>
    </w:p>
    <w:p w14:paraId="0927C768" w14:textId="77777777" w:rsidR="00405300" w:rsidRPr="00030B54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048D0">
        <w:rPr>
          <w:rFonts w:ascii="Times New Roman" w:hAnsi="Times New Roman" w:cs="Times New Roman"/>
          <w:sz w:val="26"/>
          <w:szCs w:val="26"/>
        </w:rPr>
        <w:t>б) доверенность от заявителя, оформленная в порядке, определенном де</w:t>
      </w:r>
      <w:r w:rsidRPr="00E048D0">
        <w:rPr>
          <w:rFonts w:ascii="Times New Roman" w:hAnsi="Times New Roman" w:cs="Times New Roman"/>
          <w:sz w:val="26"/>
          <w:szCs w:val="26"/>
        </w:rPr>
        <w:t>й</w:t>
      </w:r>
      <w:r w:rsidRPr="00E048D0">
        <w:rPr>
          <w:rFonts w:ascii="Times New Roman" w:hAnsi="Times New Roman" w:cs="Times New Roman"/>
          <w:sz w:val="26"/>
          <w:szCs w:val="26"/>
        </w:rPr>
        <w:t xml:space="preserve">ствующим законодательством (в случае обращения представителя лица, </w:t>
      </w:r>
      <w:r w:rsidRPr="00493B79">
        <w:rPr>
          <w:rFonts w:ascii="Times New Roman" w:hAnsi="Times New Roman" w:cs="Times New Roman"/>
          <w:sz w:val="26"/>
          <w:szCs w:val="26"/>
        </w:rPr>
        <w:lastRenderedPageBreak/>
        <w:t xml:space="preserve">указанного в </w:t>
      </w:r>
      <w:hyperlink w:anchor="P99" w:history="1">
        <w:r w:rsidRPr="00493B79">
          <w:rPr>
            <w:rFonts w:ascii="Times New Roman" w:hAnsi="Times New Roman" w:cs="Times New Roman"/>
            <w:sz w:val="26"/>
            <w:szCs w:val="26"/>
          </w:rPr>
          <w:t>подпункте «б» пункта 2.1</w:t>
        </w:r>
      </w:hyperlink>
      <w:r w:rsidRPr="00493B79">
        <w:rPr>
          <w:rFonts w:ascii="Times New Roman" w:hAnsi="Times New Roman" w:cs="Times New Roman"/>
          <w:sz w:val="26"/>
          <w:szCs w:val="26"/>
        </w:rPr>
        <w:t xml:space="preserve"> настоящего Порядка);</w:t>
      </w:r>
    </w:p>
    <w:p w14:paraId="56199082" w14:textId="77777777" w:rsidR="00405300" w:rsidRPr="00E048D0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06"/>
      <w:bookmarkEnd w:id="8"/>
      <w:r w:rsidRPr="00E048D0">
        <w:rPr>
          <w:rFonts w:ascii="Times New Roman" w:hAnsi="Times New Roman" w:cs="Times New Roman"/>
          <w:sz w:val="26"/>
          <w:szCs w:val="26"/>
        </w:rPr>
        <w:t>в) копии правоустанавливающих документов на земельные участки, на здания, строения, сооружения, объекты незавершенного строительства (при наличии) (представляются в случае, если сведения об указанных документах (их копии или сведения, содержащиеся в них) отсутствуют в Едином государственном реестре недвижимости);</w:t>
      </w:r>
    </w:p>
    <w:p w14:paraId="2DC9C01E" w14:textId="77777777" w:rsidR="00405300" w:rsidRPr="00E048D0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9" w:name="P108"/>
      <w:bookmarkEnd w:id="9"/>
      <w:r w:rsidRPr="00E048D0">
        <w:rPr>
          <w:rFonts w:ascii="Times New Roman" w:hAnsi="Times New Roman" w:cs="Times New Roman"/>
          <w:sz w:val="26"/>
          <w:szCs w:val="26"/>
        </w:rPr>
        <w:t>г) сведения, содержащиеся в Едином государственном реестре недвижимости, в виде выписки из Единого государственного реестра недвижимости об основных характеристиках и зарегистрированных правах на объект недвижимости (на земельные участки, здания, строения, сооружения, объекты незавершенного стро</w:t>
      </w:r>
      <w:r w:rsidRPr="00E048D0">
        <w:rPr>
          <w:rFonts w:ascii="Times New Roman" w:hAnsi="Times New Roman" w:cs="Times New Roman"/>
          <w:sz w:val="26"/>
          <w:szCs w:val="26"/>
        </w:rPr>
        <w:t>и</w:t>
      </w:r>
      <w:r w:rsidRPr="00E048D0">
        <w:rPr>
          <w:rFonts w:ascii="Times New Roman" w:hAnsi="Times New Roman" w:cs="Times New Roman"/>
          <w:sz w:val="26"/>
          <w:szCs w:val="26"/>
        </w:rPr>
        <w:t>тельства), в виде кадастрового плана территории;</w:t>
      </w:r>
    </w:p>
    <w:p w14:paraId="2FDC002A" w14:textId="5243CCBC" w:rsidR="00405300" w:rsidRPr="00E048D0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11"/>
      <w:bookmarkEnd w:id="10"/>
      <w:proofErr w:type="gramStart"/>
      <w:r w:rsidRPr="00E048D0">
        <w:rPr>
          <w:rFonts w:ascii="Times New Roman" w:hAnsi="Times New Roman" w:cs="Times New Roman"/>
          <w:sz w:val="26"/>
          <w:szCs w:val="26"/>
        </w:rPr>
        <w:t xml:space="preserve">е) проект задания на подготовку документации по планировке территории в </w:t>
      </w:r>
      <w:r w:rsidRPr="000F7524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w:anchor="P238" w:history="1">
        <w:r w:rsidRPr="000F7524">
          <w:rPr>
            <w:rFonts w:ascii="Times New Roman" w:hAnsi="Times New Roman" w:cs="Times New Roman"/>
            <w:sz w:val="26"/>
            <w:szCs w:val="26"/>
          </w:rPr>
          <w:t xml:space="preserve">приложением № </w:t>
        </w:r>
      </w:hyperlink>
      <w:r w:rsidR="00CD4932" w:rsidRPr="000F7524">
        <w:rPr>
          <w:rFonts w:ascii="Times New Roman" w:hAnsi="Times New Roman" w:cs="Times New Roman"/>
          <w:sz w:val="26"/>
          <w:szCs w:val="26"/>
        </w:rPr>
        <w:t>2</w:t>
      </w:r>
      <w:r w:rsidRPr="000F7524">
        <w:rPr>
          <w:rFonts w:ascii="Times New Roman" w:hAnsi="Times New Roman" w:cs="Times New Roman"/>
          <w:sz w:val="26"/>
          <w:szCs w:val="26"/>
        </w:rPr>
        <w:t xml:space="preserve"> к настоящему Поря</w:t>
      </w:r>
      <w:r w:rsidRPr="00603B0D">
        <w:rPr>
          <w:rFonts w:ascii="Times New Roman" w:hAnsi="Times New Roman" w:cs="Times New Roman"/>
          <w:sz w:val="26"/>
          <w:szCs w:val="26"/>
        </w:rPr>
        <w:t xml:space="preserve">дку, а также проект задания на выполнение инженерных изысканий (в случаях, установленных в </w:t>
      </w:r>
      <w:hyperlink r:id="rId18" w:history="1">
        <w:r w:rsidRPr="00603B0D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603B0D">
        <w:rPr>
          <w:rFonts w:ascii="Times New Roman" w:hAnsi="Times New Roman" w:cs="Times New Roman"/>
          <w:sz w:val="26"/>
          <w:szCs w:val="26"/>
        </w:rPr>
        <w:t xml:space="preserve"> Пр</w:t>
      </w:r>
      <w:r w:rsidRPr="00603B0D">
        <w:rPr>
          <w:rFonts w:ascii="Times New Roman" w:hAnsi="Times New Roman" w:cs="Times New Roman"/>
          <w:sz w:val="26"/>
          <w:szCs w:val="26"/>
        </w:rPr>
        <w:t>а</w:t>
      </w:r>
      <w:r w:rsidRPr="00603B0D">
        <w:rPr>
          <w:rFonts w:ascii="Times New Roman" w:hAnsi="Times New Roman" w:cs="Times New Roman"/>
          <w:sz w:val="26"/>
          <w:szCs w:val="26"/>
        </w:rPr>
        <w:t>вил выполнения инженерных изысканий, необходимых для подготовки документ</w:t>
      </w:r>
      <w:r w:rsidRPr="00603B0D">
        <w:rPr>
          <w:rFonts w:ascii="Times New Roman" w:hAnsi="Times New Roman" w:cs="Times New Roman"/>
          <w:sz w:val="26"/>
          <w:szCs w:val="26"/>
        </w:rPr>
        <w:t>а</w:t>
      </w:r>
      <w:r w:rsidRPr="00603B0D">
        <w:rPr>
          <w:rFonts w:ascii="Times New Roman" w:hAnsi="Times New Roman" w:cs="Times New Roman"/>
          <w:sz w:val="26"/>
          <w:szCs w:val="26"/>
        </w:rPr>
        <w:t>ции</w:t>
      </w:r>
      <w:r w:rsidRPr="00E048D0">
        <w:rPr>
          <w:rFonts w:ascii="Times New Roman" w:hAnsi="Times New Roman" w:cs="Times New Roman"/>
          <w:sz w:val="26"/>
          <w:szCs w:val="26"/>
        </w:rPr>
        <w:t xml:space="preserve"> по планировке территории, утвержденных Постановлением Правительства </w:t>
      </w:r>
      <w:r w:rsidRPr="000F7524">
        <w:rPr>
          <w:rFonts w:ascii="Times New Roman" w:hAnsi="Times New Roman" w:cs="Times New Roman"/>
          <w:sz w:val="26"/>
          <w:szCs w:val="26"/>
        </w:rPr>
        <w:t>Российской Федерации от 31 марта 2017 года № 402 «</w:t>
      </w:r>
      <w:r w:rsidRPr="00E048D0">
        <w:rPr>
          <w:rFonts w:ascii="Times New Roman" w:hAnsi="Times New Roman" w:cs="Times New Roman"/>
          <w:sz w:val="26"/>
          <w:szCs w:val="26"/>
        </w:rPr>
        <w:t>Об утверждении Правил выполн</w:t>
      </w:r>
      <w:r w:rsidRPr="00E048D0">
        <w:rPr>
          <w:rFonts w:ascii="Times New Roman" w:hAnsi="Times New Roman" w:cs="Times New Roman"/>
          <w:sz w:val="26"/>
          <w:szCs w:val="26"/>
        </w:rPr>
        <w:t>е</w:t>
      </w:r>
      <w:r w:rsidRPr="00E048D0">
        <w:rPr>
          <w:rFonts w:ascii="Times New Roman" w:hAnsi="Times New Roman" w:cs="Times New Roman"/>
          <w:sz w:val="26"/>
          <w:szCs w:val="26"/>
        </w:rPr>
        <w:t>ния инженерных изысканий, необходимых</w:t>
      </w:r>
      <w:proofErr w:type="gramEnd"/>
      <w:r w:rsidRPr="00E048D0">
        <w:rPr>
          <w:rFonts w:ascii="Times New Roman" w:hAnsi="Times New Roman" w:cs="Times New Roman"/>
          <w:sz w:val="26"/>
          <w:szCs w:val="26"/>
        </w:rPr>
        <w:t xml:space="preserve"> для подготовки документации по пл</w:t>
      </w:r>
      <w:r w:rsidRPr="00E048D0">
        <w:rPr>
          <w:rFonts w:ascii="Times New Roman" w:hAnsi="Times New Roman" w:cs="Times New Roman"/>
          <w:sz w:val="26"/>
          <w:szCs w:val="26"/>
        </w:rPr>
        <w:t>а</w:t>
      </w:r>
      <w:r w:rsidRPr="00E048D0">
        <w:rPr>
          <w:rFonts w:ascii="Times New Roman" w:hAnsi="Times New Roman" w:cs="Times New Roman"/>
          <w:sz w:val="26"/>
          <w:szCs w:val="26"/>
        </w:rPr>
        <w:t xml:space="preserve">нировке территории,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</w:t>
      </w:r>
      <w:r>
        <w:rPr>
          <w:rFonts w:ascii="Times New Roman" w:hAnsi="Times New Roman" w:cs="Times New Roman"/>
          <w:sz w:val="26"/>
          <w:szCs w:val="26"/>
        </w:rPr>
        <w:t>Федерации от 19 января 2006 г. №</w:t>
      </w:r>
      <w:r w:rsidRPr="00E048D0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E048D0">
        <w:rPr>
          <w:rFonts w:ascii="Times New Roman" w:hAnsi="Times New Roman" w:cs="Times New Roman"/>
          <w:sz w:val="26"/>
          <w:szCs w:val="26"/>
        </w:rPr>
        <w:t xml:space="preserve"> (далее - проекты заданий);</w:t>
      </w:r>
    </w:p>
    <w:p w14:paraId="25FF06C1" w14:textId="77777777" w:rsidR="00405300" w:rsidRPr="00E048D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14"/>
      <w:bookmarkEnd w:id="11"/>
      <w:r w:rsidRPr="00E048D0">
        <w:rPr>
          <w:rFonts w:ascii="Times New Roman" w:hAnsi="Times New Roman" w:cs="Times New Roman"/>
          <w:sz w:val="26"/>
          <w:szCs w:val="26"/>
        </w:rPr>
        <w:t xml:space="preserve">Документы, указанные в </w:t>
      </w:r>
      <w:hyperlink w:anchor="P103" w:history="1">
        <w:r w:rsidRPr="00E048D0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E048D0">
          <w:rPr>
            <w:rFonts w:ascii="Times New Roman" w:hAnsi="Times New Roman" w:cs="Times New Roman"/>
            <w:sz w:val="26"/>
            <w:szCs w:val="26"/>
          </w:rPr>
          <w:t>а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E048D0">
        <w:rPr>
          <w:rFonts w:ascii="Times New Roman" w:hAnsi="Times New Roman" w:cs="Times New Roman"/>
          <w:sz w:val="26"/>
          <w:szCs w:val="26"/>
        </w:rPr>
        <w:t xml:space="preserve"> (за исключением копий докуме</w:t>
      </w:r>
      <w:r w:rsidRPr="00E048D0">
        <w:rPr>
          <w:rFonts w:ascii="Times New Roman" w:hAnsi="Times New Roman" w:cs="Times New Roman"/>
          <w:sz w:val="26"/>
          <w:szCs w:val="26"/>
        </w:rPr>
        <w:t>н</w:t>
      </w:r>
      <w:r w:rsidRPr="00E048D0">
        <w:rPr>
          <w:rFonts w:ascii="Times New Roman" w:hAnsi="Times New Roman" w:cs="Times New Roman"/>
          <w:sz w:val="26"/>
          <w:szCs w:val="26"/>
        </w:rPr>
        <w:t xml:space="preserve">тов, подтверждающих регистрацию юридического лица)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048D0">
        <w:rPr>
          <w:rFonts w:ascii="Times New Roman" w:hAnsi="Times New Roman" w:cs="Times New Roman"/>
          <w:sz w:val="26"/>
          <w:szCs w:val="26"/>
        </w:rPr>
        <w:t xml:space="preserve"> </w:t>
      </w:r>
      <w:hyperlink w:anchor="P106" w:history="1"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E048D0">
          <w:rPr>
            <w:rFonts w:ascii="Times New Roman" w:hAnsi="Times New Roman" w:cs="Times New Roman"/>
            <w:sz w:val="26"/>
            <w:szCs w:val="26"/>
          </w:rPr>
          <w:t>в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E048D0">
        <w:rPr>
          <w:rFonts w:ascii="Times New Roman" w:hAnsi="Times New Roman" w:cs="Times New Roman"/>
          <w:sz w:val="26"/>
          <w:szCs w:val="26"/>
        </w:rPr>
        <w:t xml:space="preserve"> настоящего пункта, представляются заявителями самостоятельно.</w:t>
      </w:r>
    </w:p>
    <w:p w14:paraId="43B2D622" w14:textId="77777777" w:rsidR="00405300" w:rsidRPr="00030B54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B54"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подтверждающих регистрацию юридического лица, указанные в </w:t>
      </w:r>
      <w:hyperlink w:anchor="P103" w:history="1">
        <w:r w:rsidRPr="00030B54">
          <w:rPr>
            <w:rFonts w:ascii="Times New Roman" w:hAnsi="Times New Roman" w:cs="Times New Roman"/>
            <w:sz w:val="26"/>
            <w:szCs w:val="26"/>
          </w:rPr>
          <w:t>подпункте «а</w:t>
        </w:r>
      </w:hyperlink>
      <w:r w:rsidRPr="00030B54">
        <w:rPr>
          <w:rFonts w:ascii="Times New Roman" w:hAnsi="Times New Roman" w:cs="Times New Roman"/>
          <w:sz w:val="26"/>
          <w:szCs w:val="26"/>
        </w:rPr>
        <w:t xml:space="preserve">» настоящего пункта, а также документы, указанные в </w:t>
      </w:r>
      <w:hyperlink w:anchor="P108" w:history="1">
        <w:r w:rsidRPr="00030B54">
          <w:rPr>
            <w:rFonts w:ascii="Times New Roman" w:hAnsi="Times New Roman" w:cs="Times New Roman"/>
            <w:sz w:val="26"/>
            <w:szCs w:val="26"/>
          </w:rPr>
          <w:t>по</w:t>
        </w:r>
        <w:r w:rsidRPr="00030B54">
          <w:rPr>
            <w:rFonts w:ascii="Times New Roman" w:hAnsi="Times New Roman" w:cs="Times New Roman"/>
            <w:sz w:val="26"/>
            <w:szCs w:val="26"/>
          </w:rPr>
          <w:t>д</w:t>
        </w:r>
        <w:r w:rsidRPr="00030B54">
          <w:rPr>
            <w:rFonts w:ascii="Times New Roman" w:hAnsi="Times New Roman" w:cs="Times New Roman"/>
            <w:sz w:val="26"/>
            <w:szCs w:val="26"/>
          </w:rPr>
          <w:t>пунктах «г</w:t>
        </w:r>
      </w:hyperlink>
      <w:r w:rsidRPr="00030B5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Pr="00030B54">
        <w:rPr>
          <w:rFonts w:ascii="Times New Roman" w:hAnsi="Times New Roman" w:cs="Times New Roman"/>
          <w:sz w:val="26"/>
          <w:szCs w:val="26"/>
        </w:rPr>
        <w:t xml:space="preserve"> </w:t>
      </w:r>
      <w:hyperlink w:anchor="P111" w:history="1">
        <w:r w:rsidRPr="00030B54">
          <w:rPr>
            <w:rFonts w:ascii="Times New Roman" w:hAnsi="Times New Roman" w:cs="Times New Roman"/>
            <w:sz w:val="26"/>
            <w:szCs w:val="26"/>
          </w:rPr>
          <w:t>«е</w:t>
        </w:r>
      </w:hyperlink>
      <w:r w:rsidRPr="00030B54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30B54">
        <w:rPr>
          <w:rFonts w:ascii="Times New Roman" w:hAnsi="Times New Roman" w:cs="Times New Roman"/>
          <w:sz w:val="26"/>
          <w:szCs w:val="26"/>
        </w:rPr>
        <w:t>настоящего пункта, представляются заявителями по собственной инициативе. В случае непредставления заявителями копий документов, подтве</w:t>
      </w:r>
      <w:r w:rsidRPr="00030B54">
        <w:rPr>
          <w:rFonts w:ascii="Times New Roman" w:hAnsi="Times New Roman" w:cs="Times New Roman"/>
          <w:sz w:val="26"/>
          <w:szCs w:val="26"/>
        </w:rPr>
        <w:t>р</w:t>
      </w:r>
      <w:r w:rsidRPr="00030B54">
        <w:rPr>
          <w:rFonts w:ascii="Times New Roman" w:hAnsi="Times New Roman" w:cs="Times New Roman"/>
          <w:sz w:val="26"/>
          <w:szCs w:val="26"/>
        </w:rPr>
        <w:t xml:space="preserve">ждающих регистрацию юридического лица, указанных в </w:t>
      </w:r>
      <w:hyperlink w:anchor="P103" w:history="1">
        <w:r w:rsidRPr="00030B54">
          <w:rPr>
            <w:rFonts w:ascii="Times New Roman" w:hAnsi="Times New Roman" w:cs="Times New Roman"/>
            <w:sz w:val="26"/>
            <w:szCs w:val="26"/>
          </w:rPr>
          <w:t>подпункте «а</w:t>
        </w:r>
      </w:hyperlink>
      <w:r w:rsidRPr="00030B54">
        <w:rPr>
          <w:rFonts w:ascii="Times New Roman" w:hAnsi="Times New Roman" w:cs="Times New Roman"/>
          <w:sz w:val="26"/>
          <w:szCs w:val="26"/>
        </w:rPr>
        <w:t xml:space="preserve">» настоящего пункта, документа, указанного в </w:t>
      </w:r>
      <w:hyperlink w:anchor="P108" w:history="1">
        <w:r w:rsidRPr="00030B54">
          <w:rPr>
            <w:rFonts w:ascii="Times New Roman" w:hAnsi="Times New Roman" w:cs="Times New Roman"/>
            <w:sz w:val="26"/>
            <w:szCs w:val="26"/>
          </w:rPr>
          <w:t>подпункте «г</w:t>
        </w:r>
      </w:hyperlink>
      <w:r w:rsidRPr="00030B54">
        <w:rPr>
          <w:rFonts w:ascii="Times New Roman" w:hAnsi="Times New Roman" w:cs="Times New Roman"/>
          <w:sz w:val="26"/>
          <w:szCs w:val="26"/>
        </w:rPr>
        <w:t>» настоящего пункта, такие докуме</w:t>
      </w:r>
      <w:r w:rsidRPr="00030B54">
        <w:rPr>
          <w:rFonts w:ascii="Times New Roman" w:hAnsi="Times New Roman" w:cs="Times New Roman"/>
          <w:sz w:val="26"/>
          <w:szCs w:val="26"/>
        </w:rPr>
        <w:t>н</w:t>
      </w:r>
      <w:r w:rsidRPr="00030B54">
        <w:rPr>
          <w:rFonts w:ascii="Times New Roman" w:hAnsi="Times New Roman" w:cs="Times New Roman"/>
          <w:sz w:val="26"/>
          <w:szCs w:val="26"/>
        </w:rPr>
        <w:t xml:space="preserve">ты запрашиваются </w:t>
      </w:r>
      <w:r w:rsidRPr="002A4AA6">
        <w:rPr>
          <w:rFonts w:ascii="Times New Roman" w:hAnsi="Times New Roman" w:cs="Times New Roman"/>
          <w:sz w:val="26"/>
          <w:szCs w:val="26"/>
        </w:rPr>
        <w:t>уполномоченны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A4AA6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030B54">
        <w:rPr>
          <w:rFonts w:ascii="Times New Roman" w:hAnsi="Times New Roman" w:cs="Times New Roman"/>
          <w:sz w:val="26"/>
          <w:szCs w:val="26"/>
        </w:rPr>
        <w:t xml:space="preserve"> в порядке межведомственного вза</w:t>
      </w:r>
      <w:r w:rsidRPr="00030B54">
        <w:rPr>
          <w:rFonts w:ascii="Times New Roman" w:hAnsi="Times New Roman" w:cs="Times New Roman"/>
          <w:sz w:val="26"/>
          <w:szCs w:val="26"/>
        </w:rPr>
        <w:t>и</w:t>
      </w:r>
      <w:r w:rsidRPr="00030B54">
        <w:rPr>
          <w:rFonts w:ascii="Times New Roman" w:hAnsi="Times New Roman" w:cs="Times New Roman"/>
          <w:sz w:val="26"/>
          <w:szCs w:val="26"/>
        </w:rPr>
        <w:t>модействия.</w:t>
      </w:r>
    </w:p>
    <w:p w14:paraId="3ECD9CC9" w14:textId="77777777" w:rsidR="00405300" w:rsidRPr="00030B54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B54">
        <w:rPr>
          <w:rFonts w:ascii="Times New Roman" w:hAnsi="Times New Roman" w:cs="Times New Roman"/>
          <w:sz w:val="26"/>
          <w:szCs w:val="26"/>
        </w:rPr>
        <w:lastRenderedPageBreak/>
        <w:t>Заявителями могут быть представлены документы (справки, заключения, письма), обосновывающие возможность использования территории под заявленные цели.</w:t>
      </w:r>
    </w:p>
    <w:p w14:paraId="71049AF7" w14:textId="77777777" w:rsidR="00405300" w:rsidRPr="00030B54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B54">
        <w:rPr>
          <w:rFonts w:ascii="Times New Roman" w:hAnsi="Times New Roman" w:cs="Times New Roman"/>
          <w:sz w:val="26"/>
          <w:szCs w:val="26"/>
        </w:rPr>
        <w:t>В заявлении о принятии решения указываются:</w:t>
      </w:r>
    </w:p>
    <w:p w14:paraId="58B9EEAA" w14:textId="77777777" w:rsidR="00405300" w:rsidRPr="00030B54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B54">
        <w:rPr>
          <w:rFonts w:ascii="Times New Roman" w:hAnsi="Times New Roman" w:cs="Times New Roman"/>
          <w:sz w:val="26"/>
          <w:szCs w:val="26"/>
        </w:rPr>
        <w:t>предложения о подготовке документации по планировке территории с указ</w:t>
      </w:r>
      <w:r w:rsidRPr="00030B54">
        <w:rPr>
          <w:rFonts w:ascii="Times New Roman" w:hAnsi="Times New Roman" w:cs="Times New Roman"/>
          <w:sz w:val="26"/>
          <w:szCs w:val="26"/>
        </w:rPr>
        <w:t>а</w:t>
      </w:r>
      <w:r w:rsidRPr="00030B54">
        <w:rPr>
          <w:rFonts w:ascii="Times New Roman" w:hAnsi="Times New Roman" w:cs="Times New Roman"/>
          <w:sz w:val="26"/>
          <w:szCs w:val="26"/>
        </w:rPr>
        <w:t>нием видов документации по планировке территории (проект планировки, проект межевания);</w:t>
      </w:r>
    </w:p>
    <w:p w14:paraId="7005D030" w14:textId="77777777" w:rsidR="00405300" w:rsidRPr="00030B54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B54">
        <w:rPr>
          <w:rFonts w:ascii="Times New Roman" w:hAnsi="Times New Roman" w:cs="Times New Roman"/>
          <w:sz w:val="26"/>
          <w:szCs w:val="26"/>
        </w:rPr>
        <w:t>обоснование границ территории, в отношении которой предлагается подг</w:t>
      </w:r>
      <w:r w:rsidRPr="00030B54">
        <w:rPr>
          <w:rFonts w:ascii="Times New Roman" w:hAnsi="Times New Roman" w:cs="Times New Roman"/>
          <w:sz w:val="26"/>
          <w:szCs w:val="26"/>
        </w:rPr>
        <w:t>о</w:t>
      </w:r>
      <w:r w:rsidRPr="00030B54">
        <w:rPr>
          <w:rFonts w:ascii="Times New Roman" w:hAnsi="Times New Roman" w:cs="Times New Roman"/>
          <w:sz w:val="26"/>
          <w:szCs w:val="26"/>
        </w:rPr>
        <w:t>товить документацию по планировке;</w:t>
      </w:r>
    </w:p>
    <w:p w14:paraId="2A10B8E0" w14:textId="77777777" w:rsidR="00405300" w:rsidRPr="00030B54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B54">
        <w:rPr>
          <w:rFonts w:ascii="Times New Roman" w:hAnsi="Times New Roman" w:cs="Times New Roman"/>
          <w:sz w:val="26"/>
          <w:szCs w:val="26"/>
        </w:rPr>
        <w:t>цель подготовки документации по планировке территории.</w:t>
      </w:r>
    </w:p>
    <w:p w14:paraId="5E913188" w14:textId="77777777" w:rsidR="00405300" w:rsidRPr="00030B54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B54">
        <w:rPr>
          <w:rFonts w:ascii="Times New Roman" w:hAnsi="Times New Roman" w:cs="Times New Roman"/>
          <w:sz w:val="26"/>
          <w:szCs w:val="26"/>
        </w:rPr>
        <w:t xml:space="preserve">2.3.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A4AA6">
        <w:rPr>
          <w:rFonts w:ascii="Times New Roman" w:hAnsi="Times New Roman" w:cs="Times New Roman"/>
          <w:sz w:val="26"/>
          <w:szCs w:val="26"/>
        </w:rPr>
        <w:t>полномоченный орган</w:t>
      </w:r>
      <w:r w:rsidRPr="00030B54">
        <w:rPr>
          <w:rFonts w:ascii="Times New Roman" w:hAnsi="Times New Roman" w:cs="Times New Roman"/>
          <w:sz w:val="26"/>
          <w:szCs w:val="26"/>
        </w:rPr>
        <w:t xml:space="preserve"> обеспечивает:</w:t>
      </w:r>
    </w:p>
    <w:p w14:paraId="0326052D" w14:textId="77777777" w:rsidR="00405300" w:rsidRPr="00030B54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B54">
        <w:rPr>
          <w:rFonts w:ascii="Times New Roman" w:hAnsi="Times New Roman" w:cs="Times New Roman"/>
          <w:sz w:val="26"/>
          <w:szCs w:val="26"/>
        </w:rPr>
        <w:t>а) согласование проектов заданий, в том числе с заинтересованными стру</w:t>
      </w:r>
      <w:r w:rsidRPr="00030B54">
        <w:rPr>
          <w:rFonts w:ascii="Times New Roman" w:hAnsi="Times New Roman" w:cs="Times New Roman"/>
          <w:sz w:val="26"/>
          <w:szCs w:val="26"/>
        </w:rPr>
        <w:t>к</w:t>
      </w:r>
      <w:r w:rsidRPr="00030B54">
        <w:rPr>
          <w:rFonts w:ascii="Times New Roman" w:hAnsi="Times New Roman" w:cs="Times New Roman"/>
          <w:sz w:val="26"/>
          <w:szCs w:val="26"/>
        </w:rPr>
        <w:t xml:space="preserve">турными подразделениями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30B5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(при необходимости)</w:t>
      </w:r>
      <w:r w:rsidRPr="00030B54">
        <w:rPr>
          <w:rFonts w:ascii="Times New Roman" w:hAnsi="Times New Roman" w:cs="Times New Roman"/>
          <w:sz w:val="26"/>
          <w:szCs w:val="26"/>
        </w:rPr>
        <w:t>;</w:t>
      </w:r>
    </w:p>
    <w:p w14:paraId="64A14FDC" w14:textId="77777777" w:rsidR="00405300" w:rsidRPr="00030B54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B54">
        <w:rPr>
          <w:rFonts w:ascii="Times New Roman" w:hAnsi="Times New Roman" w:cs="Times New Roman"/>
          <w:sz w:val="26"/>
          <w:szCs w:val="26"/>
        </w:rPr>
        <w:t xml:space="preserve">б) подготовку проекта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030B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30B54">
        <w:rPr>
          <w:rFonts w:ascii="Times New Roman" w:hAnsi="Times New Roman" w:cs="Times New Roman"/>
          <w:sz w:val="26"/>
          <w:szCs w:val="26"/>
        </w:rPr>
        <w:t>дминистрации о принятии решения о подготовке документации по планировке территории или проекта письма об отказе в принятии такого решения.</w:t>
      </w:r>
    </w:p>
    <w:p w14:paraId="1B8193D4" w14:textId="77777777" w:rsidR="00405300" w:rsidRPr="00984BD2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B0D">
        <w:rPr>
          <w:rFonts w:ascii="Times New Roman" w:hAnsi="Times New Roman" w:cs="Times New Roman"/>
          <w:sz w:val="26"/>
          <w:szCs w:val="26"/>
        </w:rPr>
        <w:t xml:space="preserve">2.6.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A4AA6">
        <w:rPr>
          <w:rFonts w:ascii="Times New Roman" w:hAnsi="Times New Roman" w:cs="Times New Roman"/>
          <w:sz w:val="26"/>
          <w:szCs w:val="26"/>
        </w:rPr>
        <w:t>полномоченный орган</w:t>
      </w:r>
      <w:r w:rsidRPr="00493B79">
        <w:rPr>
          <w:rFonts w:ascii="Times New Roman" w:hAnsi="Times New Roman" w:cs="Times New Roman"/>
          <w:sz w:val="28"/>
          <w:szCs w:val="28"/>
        </w:rPr>
        <w:t>:</w:t>
      </w:r>
    </w:p>
    <w:p w14:paraId="5510DB85" w14:textId="77777777" w:rsidR="00405300" w:rsidRPr="00493B79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B79">
        <w:rPr>
          <w:rFonts w:ascii="Times New Roman" w:hAnsi="Times New Roman" w:cs="Times New Roman"/>
          <w:sz w:val="26"/>
          <w:szCs w:val="26"/>
        </w:rPr>
        <w:t xml:space="preserve">а) направляет заявителю заверенную копию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493B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>дминистрации о подготовке документации по планировке территории с утвержденным заданием на подготовку документации по планировке территории, а также с утвержденным заданием на выполнение инженерных изысканий (в случае выполнения таких работ) или письмо об отказе в принятии решения о подготовке документации по планировке территории с указанием причин отказа в течение десяти дней со дня пр</w:t>
      </w:r>
      <w:r w:rsidRPr="00493B79">
        <w:rPr>
          <w:rFonts w:ascii="Times New Roman" w:hAnsi="Times New Roman" w:cs="Times New Roman"/>
          <w:sz w:val="26"/>
          <w:szCs w:val="26"/>
        </w:rPr>
        <w:t>и</w:t>
      </w:r>
      <w:r w:rsidRPr="00493B79">
        <w:rPr>
          <w:rFonts w:ascii="Times New Roman" w:hAnsi="Times New Roman" w:cs="Times New Roman"/>
          <w:sz w:val="26"/>
          <w:szCs w:val="26"/>
        </w:rPr>
        <w:t>нятия указанного решения;</w:t>
      </w:r>
    </w:p>
    <w:p w14:paraId="02C25D4E" w14:textId="12C3D54D" w:rsidR="00405300" w:rsidRPr="00493B79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B79">
        <w:rPr>
          <w:rFonts w:ascii="Times New Roman" w:hAnsi="Times New Roman" w:cs="Times New Roman"/>
          <w:sz w:val="26"/>
          <w:szCs w:val="26"/>
        </w:rPr>
        <w:t xml:space="preserve">б) обеспечивает опубликование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493B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 xml:space="preserve">дминистрации о подготовке документации по планировке территории </w:t>
      </w:r>
      <w:r w:rsidRPr="000F7524">
        <w:rPr>
          <w:rFonts w:ascii="Times New Roman" w:hAnsi="Times New Roman" w:cs="Times New Roman"/>
          <w:sz w:val="26"/>
          <w:szCs w:val="26"/>
        </w:rPr>
        <w:t>в течение трех дней</w:t>
      </w:r>
      <w:r w:rsidRPr="00493B79">
        <w:rPr>
          <w:rFonts w:ascii="Times New Roman" w:hAnsi="Times New Roman" w:cs="Times New Roman"/>
          <w:sz w:val="26"/>
          <w:szCs w:val="26"/>
        </w:rPr>
        <w:t xml:space="preserve"> со дня принятия т</w:t>
      </w:r>
      <w:r w:rsidRPr="00493B79"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 xml:space="preserve">кого решения и размещение </w:t>
      </w:r>
      <w:r w:rsidR="007C7CC0">
        <w:rPr>
          <w:rFonts w:ascii="Times New Roman" w:hAnsi="Times New Roman" w:cs="Times New Roman"/>
          <w:sz w:val="26"/>
          <w:szCs w:val="26"/>
        </w:rPr>
        <w:t>в</w:t>
      </w:r>
      <w:r w:rsidRPr="00493B79">
        <w:rPr>
          <w:rFonts w:ascii="Times New Roman" w:hAnsi="Times New Roman" w:cs="Times New Roman"/>
          <w:sz w:val="26"/>
          <w:szCs w:val="26"/>
        </w:rPr>
        <w:t xml:space="preserve"> </w:t>
      </w:r>
      <w:r w:rsidR="007C7CC0" w:rsidRPr="00551729">
        <w:rPr>
          <w:rFonts w:ascii="Times New Roman" w:hAnsi="Times New Roman"/>
          <w:kern w:val="2"/>
          <w:sz w:val="28"/>
          <w:szCs w:val="28"/>
        </w:rPr>
        <w:t>сет</w:t>
      </w:r>
      <w:r w:rsidR="007C7CC0">
        <w:rPr>
          <w:rFonts w:ascii="Times New Roman" w:hAnsi="Times New Roman"/>
          <w:kern w:val="2"/>
          <w:sz w:val="28"/>
          <w:szCs w:val="28"/>
        </w:rPr>
        <w:t>и</w:t>
      </w:r>
      <w:r w:rsidR="007C7CC0" w:rsidRPr="00551729">
        <w:rPr>
          <w:rFonts w:ascii="Times New Roman" w:hAnsi="Times New Roman"/>
          <w:kern w:val="2"/>
          <w:sz w:val="28"/>
          <w:szCs w:val="28"/>
        </w:rPr>
        <w:t xml:space="preserve"> </w:t>
      </w:r>
      <w:r w:rsidR="007C7CC0">
        <w:rPr>
          <w:rFonts w:ascii="Times New Roman" w:hAnsi="Times New Roman"/>
          <w:kern w:val="2"/>
          <w:sz w:val="28"/>
          <w:szCs w:val="28"/>
        </w:rPr>
        <w:t>«</w:t>
      </w:r>
      <w:r w:rsidR="007C7CC0" w:rsidRPr="00551729">
        <w:rPr>
          <w:rFonts w:ascii="Times New Roman" w:hAnsi="Times New Roman"/>
          <w:kern w:val="2"/>
          <w:sz w:val="28"/>
          <w:szCs w:val="28"/>
        </w:rPr>
        <w:t>Интернет</w:t>
      </w:r>
      <w:r w:rsidR="007C7CC0">
        <w:rPr>
          <w:rFonts w:ascii="Times New Roman" w:hAnsi="Times New Roman"/>
          <w:kern w:val="2"/>
          <w:sz w:val="28"/>
          <w:szCs w:val="28"/>
        </w:rPr>
        <w:t>»</w:t>
      </w:r>
      <w:r w:rsidRPr="00493B79">
        <w:rPr>
          <w:rFonts w:ascii="Times New Roman" w:hAnsi="Times New Roman" w:cs="Times New Roman"/>
          <w:sz w:val="26"/>
          <w:szCs w:val="26"/>
        </w:rPr>
        <w:t>;</w:t>
      </w:r>
    </w:p>
    <w:p w14:paraId="75822098" w14:textId="77777777" w:rsidR="00405300" w:rsidRPr="00DE035B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B79">
        <w:rPr>
          <w:rFonts w:ascii="Times New Roman" w:hAnsi="Times New Roman" w:cs="Times New Roman"/>
          <w:sz w:val="26"/>
          <w:szCs w:val="26"/>
        </w:rPr>
        <w:t>2.7</w:t>
      </w:r>
      <w:r w:rsidRPr="00DE035B">
        <w:rPr>
          <w:rFonts w:ascii="Times New Roman" w:hAnsi="Times New Roman" w:cs="Times New Roman"/>
          <w:sz w:val="26"/>
          <w:szCs w:val="26"/>
        </w:rPr>
        <w:t xml:space="preserve">. Основаниями для принятия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E035B">
        <w:rPr>
          <w:rFonts w:ascii="Times New Roman" w:hAnsi="Times New Roman" w:cs="Times New Roman"/>
          <w:sz w:val="26"/>
          <w:szCs w:val="26"/>
        </w:rPr>
        <w:t>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DE035B">
        <w:rPr>
          <w:rFonts w:ascii="Times New Roman" w:hAnsi="Times New Roman" w:cs="Times New Roman"/>
          <w:sz w:val="26"/>
          <w:szCs w:val="26"/>
        </w:rPr>
        <w:t xml:space="preserve"> </w:t>
      </w:r>
      <w:r w:rsidRPr="00493B79">
        <w:rPr>
          <w:rFonts w:ascii="Times New Roman" w:hAnsi="Times New Roman" w:cs="Times New Roman"/>
          <w:sz w:val="26"/>
          <w:szCs w:val="26"/>
        </w:rPr>
        <w:t>решения об</w:t>
      </w:r>
      <w:r w:rsidRPr="00DE035B">
        <w:rPr>
          <w:rFonts w:ascii="Times New Roman" w:hAnsi="Times New Roman" w:cs="Times New Roman"/>
          <w:sz w:val="26"/>
          <w:szCs w:val="26"/>
        </w:rPr>
        <w:t xml:space="preserve"> отказе в подг</w:t>
      </w:r>
      <w:r w:rsidRPr="00DE035B">
        <w:rPr>
          <w:rFonts w:ascii="Times New Roman" w:hAnsi="Times New Roman" w:cs="Times New Roman"/>
          <w:sz w:val="26"/>
          <w:szCs w:val="26"/>
        </w:rPr>
        <w:t>о</w:t>
      </w:r>
      <w:r w:rsidRPr="00DE035B">
        <w:rPr>
          <w:rFonts w:ascii="Times New Roman" w:hAnsi="Times New Roman" w:cs="Times New Roman"/>
          <w:sz w:val="26"/>
          <w:szCs w:val="26"/>
        </w:rPr>
        <w:t>товке документации по планировке территории являются:</w:t>
      </w:r>
    </w:p>
    <w:p w14:paraId="1C296E52" w14:textId="77777777" w:rsidR="00405300" w:rsidRPr="00DE035B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35B">
        <w:rPr>
          <w:rFonts w:ascii="Times New Roman" w:hAnsi="Times New Roman" w:cs="Times New Roman"/>
          <w:sz w:val="26"/>
          <w:szCs w:val="26"/>
        </w:rPr>
        <w:t>а) наличие принятого ранее решения о подготовке документации по план</w:t>
      </w:r>
      <w:r w:rsidRPr="00DE035B">
        <w:rPr>
          <w:rFonts w:ascii="Times New Roman" w:hAnsi="Times New Roman" w:cs="Times New Roman"/>
          <w:sz w:val="26"/>
          <w:szCs w:val="26"/>
        </w:rPr>
        <w:t>и</w:t>
      </w:r>
      <w:r w:rsidRPr="00DE035B">
        <w:rPr>
          <w:rFonts w:ascii="Times New Roman" w:hAnsi="Times New Roman" w:cs="Times New Roman"/>
          <w:sz w:val="26"/>
          <w:szCs w:val="26"/>
        </w:rPr>
        <w:t>ровке территории в отношении территории, указанной в заявлении о принятии р</w:t>
      </w:r>
      <w:r w:rsidRPr="00DE035B">
        <w:rPr>
          <w:rFonts w:ascii="Times New Roman" w:hAnsi="Times New Roman" w:cs="Times New Roman"/>
          <w:sz w:val="26"/>
          <w:szCs w:val="26"/>
        </w:rPr>
        <w:t>е</w:t>
      </w:r>
      <w:r w:rsidRPr="00DE035B">
        <w:rPr>
          <w:rFonts w:ascii="Times New Roman" w:hAnsi="Times New Roman" w:cs="Times New Roman"/>
          <w:sz w:val="26"/>
          <w:szCs w:val="26"/>
        </w:rPr>
        <w:t>шения, за исключением случаев подготовки документации по планировке террит</w:t>
      </w:r>
      <w:r w:rsidRPr="00DE035B">
        <w:rPr>
          <w:rFonts w:ascii="Times New Roman" w:hAnsi="Times New Roman" w:cs="Times New Roman"/>
          <w:sz w:val="26"/>
          <w:szCs w:val="26"/>
        </w:rPr>
        <w:t>о</w:t>
      </w:r>
      <w:r w:rsidRPr="00DE035B">
        <w:rPr>
          <w:rFonts w:ascii="Times New Roman" w:hAnsi="Times New Roman" w:cs="Times New Roman"/>
          <w:sz w:val="26"/>
          <w:szCs w:val="26"/>
        </w:rPr>
        <w:t xml:space="preserve">рии, предусматривающей размещение линейного объекта на </w:t>
      </w:r>
      <w:r w:rsidRPr="00DE035B">
        <w:rPr>
          <w:rFonts w:ascii="Times New Roman" w:hAnsi="Times New Roman" w:cs="Times New Roman"/>
          <w:sz w:val="26"/>
          <w:szCs w:val="26"/>
        </w:rPr>
        <w:lastRenderedPageBreak/>
        <w:t>части такой террит</w:t>
      </w:r>
      <w:r w:rsidRPr="00DE035B">
        <w:rPr>
          <w:rFonts w:ascii="Times New Roman" w:hAnsi="Times New Roman" w:cs="Times New Roman"/>
          <w:sz w:val="26"/>
          <w:szCs w:val="26"/>
        </w:rPr>
        <w:t>о</w:t>
      </w:r>
      <w:r w:rsidRPr="00DE035B">
        <w:rPr>
          <w:rFonts w:ascii="Times New Roman" w:hAnsi="Times New Roman" w:cs="Times New Roman"/>
          <w:sz w:val="26"/>
          <w:szCs w:val="26"/>
        </w:rPr>
        <w:t>рии;</w:t>
      </w:r>
    </w:p>
    <w:p w14:paraId="7C79F702" w14:textId="77777777" w:rsidR="00405300" w:rsidRPr="00DE035B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35B">
        <w:rPr>
          <w:rFonts w:ascii="Times New Roman" w:hAnsi="Times New Roman" w:cs="Times New Roman"/>
          <w:sz w:val="26"/>
          <w:szCs w:val="26"/>
        </w:rPr>
        <w:t>б) отсутствие (несоответствие) целей подготовки документации по план</w:t>
      </w:r>
      <w:r w:rsidRPr="00DE035B">
        <w:rPr>
          <w:rFonts w:ascii="Times New Roman" w:hAnsi="Times New Roman" w:cs="Times New Roman"/>
          <w:sz w:val="26"/>
          <w:szCs w:val="26"/>
        </w:rPr>
        <w:t>и</w:t>
      </w:r>
      <w:r w:rsidRPr="00DE035B">
        <w:rPr>
          <w:rFonts w:ascii="Times New Roman" w:hAnsi="Times New Roman" w:cs="Times New Roman"/>
          <w:sz w:val="26"/>
          <w:szCs w:val="26"/>
        </w:rPr>
        <w:t xml:space="preserve">ровке территории целям, </w:t>
      </w:r>
      <w:r w:rsidRPr="00603B0D">
        <w:rPr>
          <w:rFonts w:ascii="Times New Roman" w:hAnsi="Times New Roman" w:cs="Times New Roman"/>
          <w:sz w:val="26"/>
          <w:szCs w:val="26"/>
        </w:rPr>
        <w:t xml:space="preserve">предусмотренным в </w:t>
      </w:r>
      <w:hyperlink w:anchor="P62" w:history="1">
        <w:r w:rsidRPr="00603B0D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Pr="00603B0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DE035B">
        <w:rPr>
          <w:rFonts w:ascii="Times New Roman" w:hAnsi="Times New Roman" w:cs="Times New Roman"/>
          <w:sz w:val="26"/>
          <w:szCs w:val="26"/>
        </w:rPr>
        <w:t>Порядка.</w:t>
      </w:r>
    </w:p>
    <w:p w14:paraId="6E0602E8" w14:textId="0B5D5D84" w:rsidR="00405300" w:rsidRPr="00493B79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B79">
        <w:rPr>
          <w:rFonts w:ascii="Times New Roman" w:hAnsi="Times New Roman" w:cs="Times New Roman"/>
          <w:sz w:val="26"/>
          <w:szCs w:val="26"/>
        </w:rPr>
        <w:t xml:space="preserve">2.8. Со дня опубликования, размещения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Pr="00493B7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>дминистрации о подготовке документации по планировке территории</w:t>
      </w:r>
      <w:r w:rsidR="007C7CC0">
        <w:rPr>
          <w:rFonts w:ascii="Times New Roman" w:hAnsi="Times New Roman" w:cs="Times New Roman"/>
          <w:sz w:val="26"/>
          <w:szCs w:val="26"/>
        </w:rPr>
        <w:t xml:space="preserve"> в</w:t>
      </w:r>
      <w:r w:rsidRPr="00493B79">
        <w:rPr>
          <w:rFonts w:ascii="Times New Roman" w:hAnsi="Times New Roman" w:cs="Times New Roman"/>
          <w:sz w:val="26"/>
          <w:szCs w:val="26"/>
        </w:rPr>
        <w:t xml:space="preserve"> </w:t>
      </w:r>
      <w:r w:rsidR="007C7CC0" w:rsidRPr="00551729">
        <w:rPr>
          <w:rFonts w:ascii="Times New Roman" w:hAnsi="Times New Roman"/>
          <w:kern w:val="2"/>
          <w:sz w:val="28"/>
          <w:szCs w:val="28"/>
        </w:rPr>
        <w:t>сет</w:t>
      </w:r>
      <w:r w:rsidR="007C7CC0">
        <w:rPr>
          <w:rFonts w:ascii="Times New Roman" w:hAnsi="Times New Roman"/>
          <w:kern w:val="2"/>
          <w:sz w:val="28"/>
          <w:szCs w:val="28"/>
        </w:rPr>
        <w:t>и</w:t>
      </w:r>
      <w:r w:rsidR="007C7CC0" w:rsidRPr="00551729">
        <w:rPr>
          <w:rFonts w:ascii="Times New Roman" w:hAnsi="Times New Roman"/>
          <w:kern w:val="2"/>
          <w:sz w:val="28"/>
          <w:szCs w:val="28"/>
        </w:rPr>
        <w:t xml:space="preserve"> </w:t>
      </w:r>
      <w:r w:rsidR="007C7CC0">
        <w:rPr>
          <w:rFonts w:ascii="Times New Roman" w:hAnsi="Times New Roman"/>
          <w:kern w:val="2"/>
          <w:sz w:val="28"/>
          <w:szCs w:val="28"/>
        </w:rPr>
        <w:t>«</w:t>
      </w:r>
      <w:r w:rsidR="007C7CC0" w:rsidRPr="00551729">
        <w:rPr>
          <w:rFonts w:ascii="Times New Roman" w:hAnsi="Times New Roman"/>
          <w:kern w:val="2"/>
          <w:sz w:val="28"/>
          <w:szCs w:val="28"/>
        </w:rPr>
        <w:t>Интернет</w:t>
      </w:r>
      <w:r w:rsidR="007C7CC0">
        <w:rPr>
          <w:rFonts w:ascii="Times New Roman" w:hAnsi="Times New Roman"/>
          <w:kern w:val="2"/>
          <w:sz w:val="28"/>
          <w:szCs w:val="28"/>
        </w:rPr>
        <w:t>»</w:t>
      </w:r>
      <w:r w:rsidRPr="00493B79">
        <w:rPr>
          <w:rFonts w:ascii="Times New Roman" w:hAnsi="Times New Roman" w:cs="Times New Roman"/>
          <w:sz w:val="26"/>
          <w:szCs w:val="26"/>
        </w:rPr>
        <w:t xml:space="preserve"> физич</w:t>
      </w:r>
      <w:r w:rsidRPr="00493B79">
        <w:rPr>
          <w:rFonts w:ascii="Times New Roman" w:hAnsi="Times New Roman" w:cs="Times New Roman"/>
          <w:sz w:val="26"/>
          <w:szCs w:val="26"/>
        </w:rPr>
        <w:t>е</w:t>
      </w:r>
      <w:r w:rsidRPr="00493B79">
        <w:rPr>
          <w:rFonts w:ascii="Times New Roman" w:hAnsi="Times New Roman" w:cs="Times New Roman"/>
          <w:sz w:val="26"/>
          <w:szCs w:val="26"/>
        </w:rPr>
        <w:t xml:space="preserve">ские или юридические лица вправе представить в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493B79">
        <w:rPr>
          <w:rFonts w:ascii="Times New Roman" w:hAnsi="Times New Roman" w:cs="Times New Roman"/>
          <w:sz w:val="26"/>
          <w:szCs w:val="26"/>
        </w:rPr>
        <w:t>дминистраци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493B79">
        <w:rPr>
          <w:rFonts w:ascii="Times New Roman" w:hAnsi="Times New Roman" w:cs="Times New Roman"/>
          <w:sz w:val="26"/>
          <w:szCs w:val="26"/>
        </w:rPr>
        <w:t xml:space="preserve"> свои предлож</w:t>
      </w:r>
      <w:r w:rsidRPr="00493B79">
        <w:rPr>
          <w:rFonts w:ascii="Times New Roman" w:hAnsi="Times New Roman" w:cs="Times New Roman"/>
          <w:sz w:val="26"/>
          <w:szCs w:val="26"/>
        </w:rPr>
        <w:t>е</w:t>
      </w:r>
      <w:r w:rsidRPr="00493B79">
        <w:rPr>
          <w:rFonts w:ascii="Times New Roman" w:hAnsi="Times New Roman" w:cs="Times New Roman"/>
          <w:sz w:val="26"/>
          <w:szCs w:val="26"/>
        </w:rPr>
        <w:t>ния о порядке, сроках подготовки и содержании документации по планировке террит</w:t>
      </w:r>
      <w:r w:rsidRPr="00493B79">
        <w:rPr>
          <w:rFonts w:ascii="Times New Roman" w:hAnsi="Times New Roman" w:cs="Times New Roman"/>
          <w:sz w:val="26"/>
          <w:szCs w:val="26"/>
        </w:rPr>
        <w:t>о</w:t>
      </w:r>
      <w:r w:rsidRPr="00493B79">
        <w:rPr>
          <w:rFonts w:ascii="Times New Roman" w:hAnsi="Times New Roman" w:cs="Times New Roman"/>
          <w:sz w:val="26"/>
          <w:szCs w:val="26"/>
        </w:rPr>
        <w:t>рии.</w:t>
      </w:r>
    </w:p>
    <w:p w14:paraId="77AA6FCB" w14:textId="77777777" w:rsidR="00405300" w:rsidRPr="009276E7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76E7">
        <w:rPr>
          <w:rFonts w:ascii="Times New Roman" w:hAnsi="Times New Roman" w:cs="Times New Roman"/>
          <w:sz w:val="26"/>
          <w:szCs w:val="26"/>
        </w:rPr>
        <w:t xml:space="preserve">2.9. Срок принятия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276E7">
        <w:rPr>
          <w:rFonts w:ascii="Times New Roman" w:hAnsi="Times New Roman" w:cs="Times New Roman"/>
          <w:sz w:val="26"/>
          <w:szCs w:val="26"/>
        </w:rPr>
        <w:t>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9276E7">
        <w:rPr>
          <w:rFonts w:ascii="Times New Roman" w:hAnsi="Times New Roman" w:cs="Times New Roman"/>
          <w:sz w:val="26"/>
          <w:szCs w:val="26"/>
        </w:rPr>
        <w:t xml:space="preserve"> </w:t>
      </w:r>
      <w:r w:rsidRPr="00603B0D">
        <w:rPr>
          <w:rFonts w:ascii="Times New Roman" w:hAnsi="Times New Roman" w:cs="Times New Roman"/>
          <w:sz w:val="26"/>
          <w:szCs w:val="26"/>
        </w:rPr>
        <w:t>решения о подготовке документации по планировке территории не может превышать 15 рабочих дней со дня поступления заявлений о принятии решения с прилагаемыми к нему документами.</w:t>
      </w:r>
    </w:p>
    <w:p w14:paraId="608FC624" w14:textId="77777777" w:rsidR="00405300" w:rsidRPr="00984BD2" w:rsidRDefault="00405300" w:rsidP="0040530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1359D" w14:textId="77777777" w:rsidR="00405300" w:rsidRDefault="00405300" w:rsidP="0040530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84BD2">
        <w:rPr>
          <w:rFonts w:ascii="Times New Roman" w:hAnsi="Times New Roman" w:cs="Times New Roman"/>
          <w:sz w:val="28"/>
          <w:szCs w:val="28"/>
        </w:rPr>
        <w:t xml:space="preserve">III. </w:t>
      </w:r>
      <w:r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территории, внесение изменений в такую документацию, отмена документации по планировке территории или ее отдельных частей, признание отдельных частей 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кой документации не подлежащими применению  </w:t>
      </w:r>
    </w:p>
    <w:p w14:paraId="7062216D" w14:textId="77777777" w:rsidR="000F7524" w:rsidRPr="00984BD2" w:rsidRDefault="000F7524" w:rsidP="0040530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762760A" w14:textId="53C3D1DC" w:rsidR="00405300" w:rsidRPr="00603B0D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300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007300">
        <w:rPr>
          <w:rFonts w:ascii="Times New Roman" w:hAnsi="Times New Roman" w:cs="Times New Roman"/>
          <w:sz w:val="26"/>
          <w:szCs w:val="26"/>
        </w:rPr>
        <w:t>В целях утверждения документации по планировке территории заявит</w:t>
      </w:r>
      <w:r w:rsidRPr="00007300">
        <w:rPr>
          <w:rFonts w:ascii="Times New Roman" w:hAnsi="Times New Roman" w:cs="Times New Roman"/>
          <w:sz w:val="26"/>
          <w:szCs w:val="26"/>
        </w:rPr>
        <w:t>е</w:t>
      </w:r>
      <w:r w:rsidRPr="00007300">
        <w:rPr>
          <w:rFonts w:ascii="Times New Roman" w:hAnsi="Times New Roman" w:cs="Times New Roman"/>
          <w:sz w:val="26"/>
          <w:szCs w:val="26"/>
        </w:rPr>
        <w:t xml:space="preserve">ли, </w:t>
      </w:r>
      <w:r w:rsidRPr="00603B0D">
        <w:rPr>
          <w:rFonts w:ascii="Times New Roman" w:hAnsi="Times New Roman" w:cs="Times New Roman"/>
          <w:sz w:val="26"/>
          <w:szCs w:val="26"/>
        </w:rPr>
        <w:t xml:space="preserve">указанные в </w:t>
      </w:r>
      <w:hyperlink w:anchor="P63" w:history="1">
        <w:r w:rsidRPr="00603B0D">
          <w:rPr>
            <w:rFonts w:ascii="Times New Roman" w:hAnsi="Times New Roman" w:cs="Times New Roman"/>
            <w:sz w:val="26"/>
            <w:szCs w:val="26"/>
          </w:rPr>
          <w:t>пунктах 1.3</w:t>
        </w:r>
      </w:hyperlink>
      <w:r w:rsidRPr="00603B0D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65" w:history="1">
        <w:r w:rsidRPr="00603B0D">
          <w:rPr>
            <w:rFonts w:ascii="Times New Roman" w:hAnsi="Times New Roman" w:cs="Times New Roman"/>
            <w:sz w:val="26"/>
            <w:szCs w:val="26"/>
          </w:rPr>
          <w:t>1.3.1</w:t>
        </w:r>
      </w:hyperlink>
      <w:r w:rsidRPr="00603B0D">
        <w:rPr>
          <w:rFonts w:ascii="Times New Roman" w:hAnsi="Times New Roman" w:cs="Times New Roman"/>
          <w:sz w:val="26"/>
          <w:szCs w:val="26"/>
        </w:rPr>
        <w:t xml:space="preserve"> настоящего Порядка, обеспечившие подготовку документации по планировке территории по основаниям, установленным в </w:t>
      </w:r>
      <w:hyperlink w:anchor="P63" w:history="1">
        <w:r w:rsidRPr="00603B0D">
          <w:rPr>
            <w:rFonts w:ascii="Times New Roman" w:hAnsi="Times New Roman" w:cs="Times New Roman"/>
            <w:sz w:val="26"/>
            <w:szCs w:val="26"/>
          </w:rPr>
          <w:t>пункте 1.3</w:t>
        </w:r>
      </w:hyperlink>
      <w:r w:rsidRPr="00603B0D">
        <w:rPr>
          <w:rFonts w:ascii="Times New Roman" w:hAnsi="Times New Roman" w:cs="Times New Roman"/>
          <w:sz w:val="26"/>
          <w:szCs w:val="26"/>
        </w:rPr>
        <w:t xml:space="preserve"> настоящего Порядка (далее - заявители, обеспечившие подготовку документ</w:t>
      </w:r>
      <w:r w:rsidRPr="00603B0D">
        <w:rPr>
          <w:rFonts w:ascii="Times New Roman" w:hAnsi="Times New Roman" w:cs="Times New Roman"/>
          <w:sz w:val="26"/>
          <w:szCs w:val="26"/>
        </w:rPr>
        <w:t>а</w:t>
      </w:r>
      <w:r w:rsidRPr="00603B0D">
        <w:rPr>
          <w:rFonts w:ascii="Times New Roman" w:hAnsi="Times New Roman" w:cs="Times New Roman"/>
          <w:sz w:val="26"/>
          <w:szCs w:val="26"/>
        </w:rPr>
        <w:t xml:space="preserve">ции), обращаются в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03B0D">
        <w:rPr>
          <w:rFonts w:ascii="Times New Roman" w:hAnsi="Times New Roman" w:cs="Times New Roman"/>
          <w:sz w:val="26"/>
          <w:szCs w:val="26"/>
        </w:rPr>
        <w:t>дминистрацию с заявлением об утверждении документации по планировке территории (далее - заявление об утверждении</w:t>
      </w:r>
      <w:r w:rsidR="00CD4932">
        <w:rPr>
          <w:rFonts w:ascii="Times New Roman" w:hAnsi="Times New Roman" w:cs="Times New Roman"/>
          <w:sz w:val="26"/>
          <w:szCs w:val="26"/>
        </w:rPr>
        <w:t xml:space="preserve"> </w:t>
      </w:r>
      <w:r w:rsidR="00CD4932" w:rsidRPr="00E048D0">
        <w:rPr>
          <w:rFonts w:ascii="Times New Roman" w:hAnsi="Times New Roman" w:cs="Times New Roman"/>
          <w:sz w:val="26"/>
          <w:szCs w:val="26"/>
        </w:rPr>
        <w:t xml:space="preserve">территории в </w:t>
      </w:r>
      <w:r w:rsidR="00CD4932" w:rsidRPr="00603B0D">
        <w:rPr>
          <w:rFonts w:ascii="Times New Roman" w:hAnsi="Times New Roman" w:cs="Times New Roman"/>
          <w:sz w:val="26"/>
          <w:szCs w:val="26"/>
        </w:rPr>
        <w:t>соо</w:t>
      </w:r>
      <w:r w:rsidR="00CD4932" w:rsidRPr="00603B0D">
        <w:rPr>
          <w:rFonts w:ascii="Times New Roman" w:hAnsi="Times New Roman" w:cs="Times New Roman"/>
          <w:sz w:val="26"/>
          <w:szCs w:val="26"/>
        </w:rPr>
        <w:t>т</w:t>
      </w:r>
      <w:r w:rsidR="00CD4932" w:rsidRPr="00603B0D">
        <w:rPr>
          <w:rFonts w:ascii="Times New Roman" w:hAnsi="Times New Roman" w:cs="Times New Roman"/>
          <w:sz w:val="26"/>
          <w:szCs w:val="26"/>
        </w:rPr>
        <w:t xml:space="preserve">ветствии </w:t>
      </w:r>
      <w:r w:rsidR="00CD4932" w:rsidRPr="000F7524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238" w:history="1">
        <w:r w:rsidR="00CD4932" w:rsidRPr="000F7524">
          <w:rPr>
            <w:rFonts w:ascii="Times New Roman" w:hAnsi="Times New Roman" w:cs="Times New Roman"/>
            <w:sz w:val="26"/>
            <w:szCs w:val="26"/>
          </w:rPr>
          <w:t xml:space="preserve">приложением № </w:t>
        </w:r>
      </w:hyperlink>
      <w:r w:rsidR="00CD4932" w:rsidRPr="000F7524">
        <w:rPr>
          <w:rFonts w:ascii="Times New Roman" w:hAnsi="Times New Roman" w:cs="Times New Roman"/>
          <w:sz w:val="26"/>
          <w:szCs w:val="26"/>
        </w:rPr>
        <w:t>3</w:t>
      </w:r>
      <w:r w:rsidR="00CD4932" w:rsidRPr="000F7524">
        <w:rPr>
          <w:rFonts w:ascii="Times New Roman" w:hAnsi="Times New Roman" w:cs="Times New Roman"/>
          <w:sz w:val="26"/>
          <w:szCs w:val="26"/>
        </w:rPr>
        <w:t xml:space="preserve"> к настоящему</w:t>
      </w:r>
      <w:r w:rsidR="00CD4932" w:rsidRPr="00603B0D">
        <w:rPr>
          <w:rFonts w:ascii="Times New Roman" w:hAnsi="Times New Roman" w:cs="Times New Roman"/>
          <w:sz w:val="26"/>
          <w:szCs w:val="26"/>
        </w:rPr>
        <w:t xml:space="preserve"> Порядку</w:t>
      </w:r>
      <w:r w:rsidRPr="00603B0D">
        <w:rPr>
          <w:rFonts w:ascii="Times New Roman" w:hAnsi="Times New Roman" w:cs="Times New Roman"/>
          <w:sz w:val="26"/>
          <w:szCs w:val="26"/>
        </w:rPr>
        <w:t>), к</w:t>
      </w:r>
      <w:proofErr w:type="gramEnd"/>
      <w:r w:rsidRPr="00603B0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03B0D">
        <w:rPr>
          <w:rFonts w:ascii="Times New Roman" w:hAnsi="Times New Roman" w:cs="Times New Roman"/>
          <w:sz w:val="26"/>
          <w:szCs w:val="26"/>
        </w:rPr>
        <w:t>которому</w:t>
      </w:r>
      <w:proofErr w:type="gramEnd"/>
      <w:r w:rsidRPr="00603B0D">
        <w:rPr>
          <w:rFonts w:ascii="Times New Roman" w:hAnsi="Times New Roman" w:cs="Times New Roman"/>
          <w:sz w:val="26"/>
          <w:szCs w:val="26"/>
        </w:rPr>
        <w:t xml:space="preserve"> прилагаются следующие документы:</w:t>
      </w:r>
    </w:p>
    <w:p w14:paraId="77574BB3" w14:textId="77777777" w:rsidR="00405300" w:rsidRPr="00603B0D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60"/>
      <w:bookmarkEnd w:id="12"/>
      <w:r w:rsidRPr="00603B0D">
        <w:rPr>
          <w:rFonts w:ascii="Times New Roman" w:hAnsi="Times New Roman" w:cs="Times New Roman"/>
          <w:sz w:val="26"/>
          <w:szCs w:val="26"/>
        </w:rPr>
        <w:t>а) копия документа, удостоверяющего личность заявителя, обеспечившего подготовку документации, - для физических лиц; копии документов, подтвержд</w:t>
      </w:r>
      <w:r w:rsidRPr="00603B0D">
        <w:rPr>
          <w:rFonts w:ascii="Times New Roman" w:hAnsi="Times New Roman" w:cs="Times New Roman"/>
          <w:sz w:val="26"/>
          <w:szCs w:val="26"/>
        </w:rPr>
        <w:t>а</w:t>
      </w:r>
      <w:r w:rsidRPr="00603B0D">
        <w:rPr>
          <w:rFonts w:ascii="Times New Roman" w:hAnsi="Times New Roman" w:cs="Times New Roman"/>
          <w:sz w:val="26"/>
          <w:szCs w:val="26"/>
        </w:rPr>
        <w:t>ющих регистрацию юридического лица, - для юридических лиц;</w:t>
      </w:r>
    </w:p>
    <w:p w14:paraId="6B000BB5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61"/>
      <w:bookmarkEnd w:id="13"/>
      <w:r w:rsidRPr="00007300">
        <w:rPr>
          <w:rFonts w:ascii="Times New Roman" w:hAnsi="Times New Roman" w:cs="Times New Roman"/>
          <w:sz w:val="26"/>
          <w:szCs w:val="26"/>
        </w:rPr>
        <w:t xml:space="preserve">б) доверенность от заявителя, обеспечившего подготовку документации, оформленная в порядке, </w:t>
      </w:r>
      <w:r w:rsidRPr="00603B0D">
        <w:rPr>
          <w:rFonts w:ascii="Times New Roman" w:hAnsi="Times New Roman" w:cs="Times New Roman"/>
          <w:sz w:val="26"/>
          <w:szCs w:val="26"/>
        </w:rPr>
        <w:t xml:space="preserve">определенном действующим законодательством (в случае обращения представителя лица, указанного в </w:t>
      </w:r>
      <w:hyperlink w:anchor="P99" w:history="1">
        <w:r w:rsidRPr="00603B0D">
          <w:rPr>
            <w:rFonts w:ascii="Times New Roman" w:hAnsi="Times New Roman" w:cs="Times New Roman"/>
            <w:sz w:val="26"/>
            <w:szCs w:val="26"/>
          </w:rPr>
          <w:t>подпункте «б» пункта 2.1</w:t>
        </w:r>
      </w:hyperlink>
      <w:r w:rsidRPr="00603B0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007300">
        <w:rPr>
          <w:rFonts w:ascii="Times New Roman" w:hAnsi="Times New Roman" w:cs="Times New Roman"/>
          <w:sz w:val="26"/>
          <w:szCs w:val="26"/>
        </w:rPr>
        <w:t>Порядка);</w:t>
      </w:r>
    </w:p>
    <w:p w14:paraId="7BCE1E5A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62"/>
      <w:bookmarkEnd w:id="14"/>
      <w:r w:rsidRPr="00007300">
        <w:rPr>
          <w:rFonts w:ascii="Times New Roman" w:hAnsi="Times New Roman" w:cs="Times New Roman"/>
          <w:sz w:val="26"/>
          <w:szCs w:val="26"/>
        </w:rPr>
        <w:lastRenderedPageBreak/>
        <w:t xml:space="preserve">в) копия </w:t>
      </w:r>
      <w:r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Pr="00D03B4F">
        <w:rPr>
          <w:rFonts w:ascii="Times New Roman" w:hAnsi="Times New Roman" w:cs="Times New Roman"/>
          <w:sz w:val="26"/>
          <w:szCs w:val="26"/>
        </w:rPr>
        <w:t xml:space="preserve"> о подготовке</w:t>
      </w:r>
      <w:r w:rsidRPr="00007300">
        <w:rPr>
          <w:rFonts w:ascii="Times New Roman" w:hAnsi="Times New Roman" w:cs="Times New Roman"/>
          <w:sz w:val="26"/>
          <w:szCs w:val="26"/>
        </w:rPr>
        <w:t xml:space="preserve"> документации по планировке территории</w:t>
      </w:r>
      <w:r>
        <w:rPr>
          <w:rFonts w:ascii="Times New Roman" w:hAnsi="Times New Roman" w:cs="Times New Roman"/>
          <w:sz w:val="26"/>
          <w:szCs w:val="26"/>
        </w:rPr>
        <w:t>, принятое самостоятельно решение о подготовке документ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ции по планировке территории в случаях, предусмотренных пунктом 1.3.1. наст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ящего порядка</w:t>
      </w:r>
      <w:r w:rsidRPr="00007300">
        <w:rPr>
          <w:rFonts w:ascii="Times New Roman" w:hAnsi="Times New Roman" w:cs="Times New Roman"/>
          <w:sz w:val="26"/>
          <w:szCs w:val="26"/>
        </w:rPr>
        <w:t>;</w:t>
      </w:r>
    </w:p>
    <w:p w14:paraId="2D6F6FC9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65"/>
      <w:bookmarkEnd w:id="15"/>
      <w:r w:rsidRPr="00007300">
        <w:rPr>
          <w:rFonts w:ascii="Times New Roman" w:hAnsi="Times New Roman" w:cs="Times New Roman"/>
          <w:sz w:val="26"/>
          <w:szCs w:val="26"/>
        </w:rPr>
        <w:t>д) докуме</w:t>
      </w:r>
      <w:r>
        <w:rPr>
          <w:rFonts w:ascii="Times New Roman" w:hAnsi="Times New Roman" w:cs="Times New Roman"/>
          <w:sz w:val="26"/>
          <w:szCs w:val="26"/>
        </w:rPr>
        <w:t>нтация по планировке территории в составе, предусмотренном ст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тьями 42 (для проекта планировки территории и (или) 43 (для проекта межевания территории) Градостроительного кодекса Российской Федерации.</w:t>
      </w:r>
    </w:p>
    <w:p w14:paraId="27204D0F" w14:textId="77777777" w:rsidR="00405300" w:rsidRPr="00D03B4F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176"/>
      <w:bookmarkEnd w:id="16"/>
      <w:r w:rsidRPr="00007300">
        <w:rPr>
          <w:rFonts w:ascii="Times New Roman" w:hAnsi="Times New Roman" w:cs="Times New Roman"/>
          <w:sz w:val="26"/>
          <w:szCs w:val="26"/>
        </w:rPr>
        <w:t xml:space="preserve">Документы, </w:t>
      </w:r>
      <w:r w:rsidRPr="00D03B4F">
        <w:rPr>
          <w:rFonts w:ascii="Times New Roman" w:hAnsi="Times New Roman" w:cs="Times New Roman"/>
          <w:sz w:val="26"/>
          <w:szCs w:val="26"/>
        </w:rPr>
        <w:t xml:space="preserve">указанные в </w:t>
      </w:r>
      <w:hyperlink w:anchor="P160" w:history="1">
        <w:r>
          <w:rPr>
            <w:rFonts w:ascii="Times New Roman" w:hAnsi="Times New Roman" w:cs="Times New Roman"/>
            <w:sz w:val="26"/>
            <w:szCs w:val="26"/>
          </w:rPr>
          <w:t>подпунктах «</w:t>
        </w:r>
        <w:r w:rsidRPr="00D03B4F">
          <w:rPr>
            <w:rFonts w:ascii="Times New Roman" w:hAnsi="Times New Roman" w:cs="Times New Roman"/>
            <w:sz w:val="26"/>
            <w:szCs w:val="26"/>
          </w:rPr>
          <w:t>а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D03B4F">
        <w:rPr>
          <w:rFonts w:ascii="Times New Roman" w:hAnsi="Times New Roman" w:cs="Times New Roman"/>
          <w:sz w:val="26"/>
          <w:szCs w:val="26"/>
        </w:rPr>
        <w:t xml:space="preserve"> (за исключением копий докуме</w:t>
      </w:r>
      <w:r w:rsidRPr="00D03B4F">
        <w:rPr>
          <w:rFonts w:ascii="Times New Roman" w:hAnsi="Times New Roman" w:cs="Times New Roman"/>
          <w:sz w:val="26"/>
          <w:szCs w:val="26"/>
        </w:rPr>
        <w:t>н</w:t>
      </w:r>
      <w:r w:rsidRPr="00D03B4F">
        <w:rPr>
          <w:rFonts w:ascii="Times New Roman" w:hAnsi="Times New Roman" w:cs="Times New Roman"/>
          <w:sz w:val="26"/>
          <w:szCs w:val="26"/>
        </w:rPr>
        <w:t xml:space="preserve">тов, подтверждающих регистрацию юридического лица), </w:t>
      </w:r>
      <w:hyperlink w:anchor="P161" w:history="1"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D03B4F">
          <w:rPr>
            <w:rFonts w:ascii="Times New Roman" w:hAnsi="Times New Roman" w:cs="Times New Roman"/>
            <w:sz w:val="26"/>
            <w:szCs w:val="26"/>
          </w:rPr>
          <w:t>б</w:t>
        </w:r>
      </w:hyperlink>
      <w:r>
        <w:rPr>
          <w:rFonts w:ascii="Times New Roman" w:hAnsi="Times New Roman" w:cs="Times New Roman"/>
          <w:sz w:val="26"/>
          <w:szCs w:val="26"/>
        </w:rPr>
        <w:t>» и</w:t>
      </w:r>
      <w:r w:rsidRPr="00D03B4F">
        <w:rPr>
          <w:rFonts w:ascii="Times New Roman" w:hAnsi="Times New Roman" w:cs="Times New Roman"/>
          <w:sz w:val="26"/>
          <w:szCs w:val="26"/>
        </w:rPr>
        <w:t xml:space="preserve"> </w:t>
      </w:r>
      <w:hyperlink w:anchor="P165" w:history="1"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D03B4F">
          <w:rPr>
            <w:rFonts w:ascii="Times New Roman" w:hAnsi="Times New Roman" w:cs="Times New Roman"/>
            <w:sz w:val="26"/>
            <w:szCs w:val="26"/>
          </w:rPr>
          <w:t>д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D03B4F">
        <w:rPr>
          <w:rFonts w:ascii="Times New Roman" w:hAnsi="Times New Roman" w:cs="Times New Roman"/>
          <w:sz w:val="26"/>
          <w:szCs w:val="26"/>
        </w:rPr>
        <w:t xml:space="preserve"> настоящего пункта, представляются заявителями самостоятельно.</w:t>
      </w:r>
    </w:p>
    <w:p w14:paraId="1D390687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B4F"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подтверждающих регистрацию юридического лица, указанные в </w:t>
      </w:r>
      <w:hyperlink w:anchor="P160" w:history="1">
        <w:r>
          <w:rPr>
            <w:rFonts w:ascii="Times New Roman" w:hAnsi="Times New Roman" w:cs="Times New Roman"/>
            <w:sz w:val="26"/>
            <w:szCs w:val="26"/>
          </w:rPr>
          <w:t>подпункте «</w:t>
        </w:r>
        <w:r w:rsidRPr="00D03B4F">
          <w:rPr>
            <w:rFonts w:ascii="Times New Roman" w:hAnsi="Times New Roman" w:cs="Times New Roman"/>
            <w:sz w:val="26"/>
            <w:szCs w:val="26"/>
          </w:rPr>
          <w:t>а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D03B4F">
        <w:rPr>
          <w:rFonts w:ascii="Times New Roman" w:hAnsi="Times New Roman" w:cs="Times New Roman"/>
          <w:sz w:val="26"/>
          <w:szCs w:val="26"/>
        </w:rPr>
        <w:t xml:space="preserve"> настоящего пункта, а также документы, указанные в </w:t>
      </w:r>
      <w:hyperlink w:anchor="P162" w:history="1">
        <w:r>
          <w:rPr>
            <w:rFonts w:ascii="Times New Roman" w:hAnsi="Times New Roman" w:cs="Times New Roman"/>
            <w:sz w:val="26"/>
            <w:szCs w:val="26"/>
          </w:rPr>
          <w:t>подпункте «</w:t>
        </w:r>
        <w:r w:rsidRPr="00D03B4F">
          <w:rPr>
            <w:rFonts w:ascii="Times New Roman" w:hAnsi="Times New Roman" w:cs="Times New Roman"/>
            <w:sz w:val="26"/>
            <w:szCs w:val="26"/>
          </w:rPr>
          <w:t>в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D03B4F">
        <w:rPr>
          <w:rFonts w:ascii="Times New Roman" w:hAnsi="Times New Roman" w:cs="Times New Roman"/>
          <w:sz w:val="26"/>
          <w:szCs w:val="26"/>
        </w:rPr>
        <w:t xml:space="preserve"> настоящего пункта, представляются заявителями по собственной инициативе. В случае непредставления заявителями копий документов, подтвержда</w:t>
      </w:r>
      <w:r w:rsidRPr="00D03B4F">
        <w:rPr>
          <w:rFonts w:ascii="Times New Roman" w:hAnsi="Times New Roman" w:cs="Times New Roman"/>
          <w:sz w:val="26"/>
          <w:szCs w:val="26"/>
        </w:rPr>
        <w:t>ю</w:t>
      </w:r>
      <w:r w:rsidRPr="00D03B4F">
        <w:rPr>
          <w:rFonts w:ascii="Times New Roman" w:hAnsi="Times New Roman" w:cs="Times New Roman"/>
          <w:sz w:val="26"/>
          <w:szCs w:val="26"/>
        </w:rPr>
        <w:t xml:space="preserve">щих регистрацию юридического лица, указанные в </w:t>
      </w:r>
      <w:hyperlink w:anchor="P160" w:history="1">
        <w:r>
          <w:rPr>
            <w:rFonts w:ascii="Times New Roman" w:hAnsi="Times New Roman" w:cs="Times New Roman"/>
            <w:sz w:val="26"/>
            <w:szCs w:val="26"/>
          </w:rPr>
          <w:t>подпункте «</w:t>
        </w:r>
        <w:r w:rsidRPr="00D03B4F">
          <w:rPr>
            <w:rFonts w:ascii="Times New Roman" w:hAnsi="Times New Roman" w:cs="Times New Roman"/>
            <w:sz w:val="26"/>
            <w:szCs w:val="26"/>
          </w:rPr>
          <w:t>а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D03B4F">
        <w:rPr>
          <w:rFonts w:ascii="Times New Roman" w:hAnsi="Times New Roman" w:cs="Times New Roman"/>
          <w:sz w:val="26"/>
          <w:szCs w:val="26"/>
        </w:rPr>
        <w:t xml:space="preserve"> настоящего пункта, такие документы запрашиваются </w:t>
      </w:r>
      <w:r w:rsidRPr="002A4AA6">
        <w:rPr>
          <w:rFonts w:ascii="Times New Roman" w:hAnsi="Times New Roman" w:cs="Times New Roman"/>
          <w:sz w:val="26"/>
          <w:szCs w:val="26"/>
        </w:rPr>
        <w:t>уполномоченны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A4AA6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D03B4F">
        <w:rPr>
          <w:rFonts w:ascii="Times New Roman" w:hAnsi="Times New Roman" w:cs="Times New Roman"/>
          <w:sz w:val="26"/>
          <w:szCs w:val="26"/>
        </w:rPr>
        <w:t xml:space="preserve"> в порядке </w:t>
      </w:r>
      <w:r w:rsidRPr="00007300">
        <w:rPr>
          <w:rFonts w:ascii="Times New Roman" w:hAnsi="Times New Roman" w:cs="Times New Roman"/>
          <w:sz w:val="26"/>
          <w:szCs w:val="26"/>
        </w:rPr>
        <w:t>межведомственного взаимодействия.</w:t>
      </w:r>
    </w:p>
    <w:p w14:paraId="2FBC26DC" w14:textId="77777777" w:rsidR="00405300" w:rsidRPr="00BF6D19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D19">
        <w:rPr>
          <w:rFonts w:ascii="Times New Roman" w:hAnsi="Times New Roman" w:cs="Times New Roman"/>
          <w:sz w:val="26"/>
          <w:szCs w:val="26"/>
        </w:rPr>
        <w:t>3</w:t>
      </w:r>
      <w:r w:rsidRPr="002A4AA6">
        <w:rPr>
          <w:rFonts w:ascii="Times New Roman" w:hAnsi="Times New Roman" w:cs="Times New Roman"/>
          <w:sz w:val="26"/>
          <w:szCs w:val="26"/>
        </w:rPr>
        <w:t>.2. Уполномоченный орган</w:t>
      </w:r>
      <w:r w:rsidRPr="00BF6D19">
        <w:rPr>
          <w:rFonts w:ascii="Times New Roman" w:hAnsi="Times New Roman" w:cs="Times New Roman"/>
          <w:sz w:val="26"/>
          <w:szCs w:val="26"/>
        </w:rPr>
        <w:t>:</w:t>
      </w:r>
    </w:p>
    <w:p w14:paraId="602B9A24" w14:textId="77777777" w:rsidR="00405300" w:rsidRPr="00BF6D19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183"/>
      <w:bookmarkEnd w:id="17"/>
      <w:r w:rsidRPr="00BF6D19">
        <w:rPr>
          <w:rFonts w:ascii="Times New Roman" w:hAnsi="Times New Roman" w:cs="Times New Roman"/>
          <w:sz w:val="26"/>
          <w:szCs w:val="26"/>
        </w:rPr>
        <w:t xml:space="preserve">а) осуществляет проверку документации по планировке территории на соответствие требованиям, указанным в </w:t>
      </w:r>
      <w:hyperlink w:anchor="P80" w:history="1">
        <w:r w:rsidRPr="00BF6D19">
          <w:rPr>
            <w:rFonts w:ascii="Times New Roman" w:hAnsi="Times New Roman" w:cs="Times New Roman"/>
            <w:sz w:val="26"/>
            <w:szCs w:val="26"/>
          </w:rPr>
          <w:t>пункте 1.6</w:t>
        </w:r>
      </w:hyperlink>
      <w:r w:rsidRPr="00BF6D19">
        <w:rPr>
          <w:rFonts w:ascii="Times New Roman" w:hAnsi="Times New Roman" w:cs="Times New Roman"/>
          <w:sz w:val="26"/>
          <w:szCs w:val="26"/>
        </w:rPr>
        <w:t xml:space="preserve"> настоящего Порядка, в течение дв</w:t>
      </w:r>
      <w:r w:rsidRPr="00BF6D19">
        <w:rPr>
          <w:rFonts w:ascii="Times New Roman" w:hAnsi="Times New Roman" w:cs="Times New Roman"/>
          <w:sz w:val="26"/>
          <w:szCs w:val="26"/>
        </w:rPr>
        <w:t>а</w:t>
      </w:r>
      <w:r w:rsidRPr="00BF6D19">
        <w:rPr>
          <w:rFonts w:ascii="Times New Roman" w:hAnsi="Times New Roman" w:cs="Times New Roman"/>
          <w:sz w:val="26"/>
          <w:szCs w:val="26"/>
        </w:rPr>
        <w:t>дцати рабочих дней со дня поступления такой документации;</w:t>
      </w:r>
    </w:p>
    <w:p w14:paraId="03C53737" w14:textId="77777777" w:rsidR="00405300" w:rsidRPr="00BF6D19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D19">
        <w:rPr>
          <w:rFonts w:ascii="Times New Roman" w:hAnsi="Times New Roman" w:cs="Times New Roman"/>
          <w:sz w:val="26"/>
          <w:szCs w:val="26"/>
        </w:rPr>
        <w:t xml:space="preserve">б) по результатам проверки обеспечивает рассмотрение документации по планировке территории на общественных обсуждениях или публичных слушаниях (за исключением случаев, указанных в </w:t>
      </w:r>
      <w:hyperlink r:id="rId19" w:history="1">
        <w:r w:rsidRPr="00BF6D19">
          <w:rPr>
            <w:rFonts w:ascii="Times New Roman" w:hAnsi="Times New Roman" w:cs="Times New Roman"/>
            <w:sz w:val="26"/>
            <w:szCs w:val="26"/>
          </w:rPr>
          <w:t>части 5.1 статьи 46</w:t>
        </w:r>
      </w:hyperlink>
      <w:r w:rsidRPr="00BF6D19">
        <w:rPr>
          <w:rFonts w:ascii="Times New Roman" w:hAnsi="Times New Roman" w:cs="Times New Roman"/>
          <w:sz w:val="26"/>
          <w:szCs w:val="26"/>
        </w:rPr>
        <w:t xml:space="preserve"> Градостроительного к</w:t>
      </w:r>
      <w:r w:rsidRPr="00BF6D19">
        <w:rPr>
          <w:rFonts w:ascii="Times New Roman" w:hAnsi="Times New Roman" w:cs="Times New Roman"/>
          <w:sz w:val="26"/>
          <w:szCs w:val="26"/>
        </w:rPr>
        <w:t>о</w:t>
      </w:r>
      <w:r w:rsidRPr="00BF6D19">
        <w:rPr>
          <w:rFonts w:ascii="Times New Roman" w:hAnsi="Times New Roman" w:cs="Times New Roman"/>
          <w:sz w:val="26"/>
          <w:szCs w:val="26"/>
        </w:rPr>
        <w:t>декса Российской Федерации) либо отклоняет такую документацию и направляет ее на доработку;</w:t>
      </w:r>
    </w:p>
    <w:p w14:paraId="3FE3EE2E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D19">
        <w:rPr>
          <w:rFonts w:ascii="Times New Roman" w:hAnsi="Times New Roman" w:cs="Times New Roman"/>
          <w:sz w:val="26"/>
          <w:szCs w:val="26"/>
        </w:rPr>
        <w:t>в) с учетом протокола общественных обсуждений или публичных слушаний по документации по планировке территории и заключения о результатах общ</w:t>
      </w:r>
      <w:r w:rsidRPr="00BF6D19">
        <w:rPr>
          <w:rFonts w:ascii="Times New Roman" w:hAnsi="Times New Roman" w:cs="Times New Roman"/>
          <w:sz w:val="26"/>
          <w:szCs w:val="26"/>
        </w:rPr>
        <w:t>е</w:t>
      </w:r>
      <w:r w:rsidRPr="00BF6D19">
        <w:rPr>
          <w:rFonts w:ascii="Times New Roman" w:hAnsi="Times New Roman" w:cs="Times New Roman"/>
          <w:sz w:val="26"/>
          <w:szCs w:val="26"/>
        </w:rPr>
        <w:t>ственных обсуждений или публичных слушаний направляет</w:t>
      </w:r>
      <w:r>
        <w:rPr>
          <w:rFonts w:ascii="Times New Roman" w:hAnsi="Times New Roman" w:cs="Times New Roman"/>
          <w:sz w:val="26"/>
          <w:szCs w:val="26"/>
        </w:rPr>
        <w:t xml:space="preserve"> в А</w:t>
      </w:r>
      <w:r w:rsidRPr="00BF6D19">
        <w:rPr>
          <w:rFonts w:ascii="Times New Roman" w:hAnsi="Times New Roman" w:cs="Times New Roman"/>
          <w:sz w:val="26"/>
          <w:szCs w:val="26"/>
        </w:rPr>
        <w:t>дминистраци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BF6D19">
        <w:rPr>
          <w:rFonts w:ascii="Times New Roman" w:hAnsi="Times New Roman" w:cs="Times New Roman"/>
          <w:sz w:val="26"/>
          <w:szCs w:val="26"/>
        </w:rPr>
        <w:t xml:space="preserve"> для принятия решения об утверждении документации по планировке территории или отклонении такой документацию и направлении ее на доработку не позднее чем через двадцать рабочих дней со дня опубликования заключения</w:t>
      </w:r>
      <w:r w:rsidRPr="00007300">
        <w:rPr>
          <w:rFonts w:ascii="Times New Roman" w:hAnsi="Times New Roman" w:cs="Times New Roman"/>
          <w:sz w:val="26"/>
          <w:szCs w:val="26"/>
        </w:rPr>
        <w:t xml:space="preserve"> о результатах о</w:t>
      </w:r>
      <w:r w:rsidRPr="00007300">
        <w:rPr>
          <w:rFonts w:ascii="Times New Roman" w:hAnsi="Times New Roman" w:cs="Times New Roman"/>
          <w:sz w:val="26"/>
          <w:szCs w:val="26"/>
        </w:rPr>
        <w:t>б</w:t>
      </w:r>
      <w:r w:rsidRPr="00007300">
        <w:rPr>
          <w:rFonts w:ascii="Times New Roman" w:hAnsi="Times New Roman" w:cs="Times New Roman"/>
          <w:sz w:val="26"/>
          <w:szCs w:val="26"/>
        </w:rPr>
        <w:t xml:space="preserve">щественных обсуждений или публичных слушаний, а </w:t>
      </w:r>
      <w:r w:rsidRPr="00007300">
        <w:rPr>
          <w:rFonts w:ascii="Times New Roman" w:hAnsi="Times New Roman" w:cs="Times New Roman"/>
          <w:sz w:val="26"/>
          <w:szCs w:val="26"/>
        </w:rPr>
        <w:lastRenderedPageBreak/>
        <w:t xml:space="preserve">в случае, если общественные обсуждения или публичные слушания не проводятся, в срок, указанный в </w:t>
      </w:r>
      <w:hyperlink w:anchor="P183" w:history="1">
        <w:r w:rsidRPr="0087645F">
          <w:rPr>
            <w:rFonts w:ascii="Times New Roman" w:hAnsi="Times New Roman" w:cs="Times New Roman"/>
            <w:sz w:val="26"/>
            <w:szCs w:val="26"/>
          </w:rPr>
          <w:t>подпун</w:t>
        </w:r>
        <w:r w:rsidRPr="0087645F">
          <w:rPr>
            <w:rFonts w:ascii="Times New Roman" w:hAnsi="Times New Roman" w:cs="Times New Roman"/>
            <w:sz w:val="26"/>
            <w:szCs w:val="26"/>
          </w:rPr>
          <w:t>к</w:t>
        </w:r>
        <w:r w:rsidRPr="0087645F">
          <w:rPr>
            <w:rFonts w:ascii="Times New Roman" w:hAnsi="Times New Roman" w:cs="Times New Roman"/>
            <w:sz w:val="26"/>
            <w:szCs w:val="26"/>
          </w:rPr>
          <w:t>те «а</w:t>
        </w:r>
      </w:hyperlink>
      <w:r w:rsidRPr="0087645F">
        <w:rPr>
          <w:rFonts w:ascii="Times New Roman" w:hAnsi="Times New Roman" w:cs="Times New Roman"/>
          <w:sz w:val="26"/>
          <w:szCs w:val="26"/>
        </w:rPr>
        <w:t>» на</w:t>
      </w:r>
      <w:r w:rsidRPr="00007300">
        <w:rPr>
          <w:rFonts w:ascii="Times New Roman" w:hAnsi="Times New Roman" w:cs="Times New Roman"/>
          <w:sz w:val="26"/>
          <w:szCs w:val="26"/>
        </w:rPr>
        <w:t>стоящего пункта;</w:t>
      </w:r>
    </w:p>
    <w:p w14:paraId="26353334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B4F">
        <w:rPr>
          <w:rFonts w:ascii="Times New Roman" w:hAnsi="Times New Roman" w:cs="Times New Roman"/>
          <w:sz w:val="26"/>
          <w:szCs w:val="26"/>
        </w:rPr>
        <w:t>г) в течение семи дней со дня принятия решения</w:t>
      </w:r>
      <w:r w:rsidRPr="00007300">
        <w:rPr>
          <w:rFonts w:ascii="Times New Roman" w:hAnsi="Times New Roman" w:cs="Times New Roman"/>
          <w:sz w:val="26"/>
          <w:szCs w:val="26"/>
        </w:rPr>
        <w:t xml:space="preserve"> об утверждении документ</w:t>
      </w:r>
      <w:r w:rsidRPr="00007300">
        <w:rPr>
          <w:rFonts w:ascii="Times New Roman" w:hAnsi="Times New Roman" w:cs="Times New Roman"/>
          <w:sz w:val="26"/>
          <w:szCs w:val="26"/>
        </w:rPr>
        <w:t>а</w:t>
      </w:r>
      <w:r w:rsidRPr="00007300">
        <w:rPr>
          <w:rFonts w:ascii="Times New Roman" w:hAnsi="Times New Roman" w:cs="Times New Roman"/>
          <w:sz w:val="26"/>
          <w:szCs w:val="26"/>
        </w:rPr>
        <w:t>ции по планировке территории:</w:t>
      </w:r>
    </w:p>
    <w:p w14:paraId="61FA1938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300">
        <w:rPr>
          <w:rFonts w:ascii="Times New Roman" w:hAnsi="Times New Roman" w:cs="Times New Roman"/>
          <w:sz w:val="26"/>
          <w:szCs w:val="26"/>
        </w:rPr>
        <w:t xml:space="preserve">направляет заявителю заверенную копию </w:t>
      </w:r>
      <w:r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Pr="00D03B4F">
        <w:rPr>
          <w:rFonts w:ascii="Times New Roman" w:hAnsi="Times New Roman" w:cs="Times New Roman"/>
          <w:sz w:val="26"/>
          <w:szCs w:val="26"/>
        </w:rPr>
        <w:t xml:space="preserve"> об утверждении документации по планировке территории или письмо об отклонении та</w:t>
      </w:r>
      <w:r w:rsidRPr="00007300">
        <w:rPr>
          <w:rFonts w:ascii="Times New Roman" w:hAnsi="Times New Roman" w:cs="Times New Roman"/>
          <w:sz w:val="26"/>
          <w:szCs w:val="26"/>
        </w:rPr>
        <w:t>кой документации по планировке территории и направлении такой документации на доработку с указанием причин отказа;</w:t>
      </w:r>
    </w:p>
    <w:p w14:paraId="52A6768C" w14:textId="5284EDE6" w:rsidR="00405300" w:rsidRPr="0087645F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300">
        <w:rPr>
          <w:rFonts w:ascii="Times New Roman" w:hAnsi="Times New Roman" w:cs="Times New Roman"/>
          <w:sz w:val="26"/>
          <w:szCs w:val="26"/>
        </w:rPr>
        <w:t xml:space="preserve">обеспечивает опубликование правового акта </w:t>
      </w:r>
      <w:r w:rsidRPr="0087645F">
        <w:rPr>
          <w:rFonts w:ascii="Times New Roman" w:hAnsi="Times New Roman" w:cs="Times New Roman"/>
          <w:sz w:val="26"/>
          <w:szCs w:val="26"/>
        </w:rPr>
        <w:t>органа местного самоуправл</w:t>
      </w:r>
      <w:r w:rsidRPr="0087645F">
        <w:rPr>
          <w:rFonts w:ascii="Times New Roman" w:hAnsi="Times New Roman" w:cs="Times New Roman"/>
          <w:sz w:val="26"/>
          <w:szCs w:val="26"/>
        </w:rPr>
        <w:t>е</w:t>
      </w:r>
      <w:r w:rsidRPr="0087645F">
        <w:rPr>
          <w:rFonts w:ascii="Times New Roman" w:hAnsi="Times New Roman" w:cs="Times New Roman"/>
          <w:sz w:val="26"/>
          <w:szCs w:val="26"/>
        </w:rPr>
        <w:t>ния об утверждении документации по планировке территории и документации по планировке территории (проекта планировки территории и проекта межевания те</w:t>
      </w:r>
      <w:r w:rsidRPr="0087645F">
        <w:rPr>
          <w:rFonts w:ascii="Times New Roman" w:hAnsi="Times New Roman" w:cs="Times New Roman"/>
          <w:sz w:val="26"/>
          <w:szCs w:val="26"/>
        </w:rPr>
        <w:t>р</w:t>
      </w:r>
      <w:r w:rsidRPr="0087645F">
        <w:rPr>
          <w:rFonts w:ascii="Times New Roman" w:hAnsi="Times New Roman" w:cs="Times New Roman"/>
          <w:sz w:val="26"/>
          <w:szCs w:val="26"/>
        </w:rPr>
        <w:t xml:space="preserve">ритории) и </w:t>
      </w:r>
      <w:r w:rsidRPr="000F7524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7C7CC0" w:rsidRPr="000F7524">
        <w:rPr>
          <w:rFonts w:ascii="Times New Roman" w:hAnsi="Times New Roman" w:cs="Times New Roman"/>
          <w:sz w:val="26"/>
          <w:szCs w:val="26"/>
        </w:rPr>
        <w:t>в</w:t>
      </w:r>
      <w:r w:rsidRPr="000F7524">
        <w:rPr>
          <w:rFonts w:ascii="Times New Roman" w:hAnsi="Times New Roman" w:cs="Times New Roman"/>
          <w:sz w:val="26"/>
          <w:szCs w:val="26"/>
        </w:rPr>
        <w:t xml:space="preserve"> </w:t>
      </w:r>
      <w:r w:rsidR="007C7CC0" w:rsidRPr="000F7524">
        <w:rPr>
          <w:rFonts w:ascii="Times New Roman" w:hAnsi="Times New Roman"/>
          <w:kern w:val="2"/>
          <w:sz w:val="28"/>
          <w:szCs w:val="28"/>
        </w:rPr>
        <w:t>сети «</w:t>
      </w:r>
      <w:proofErr w:type="spellStart"/>
      <w:r w:rsidR="007C7CC0" w:rsidRPr="000F7524">
        <w:rPr>
          <w:rFonts w:ascii="Times New Roman" w:hAnsi="Times New Roman"/>
          <w:kern w:val="2"/>
          <w:sz w:val="28"/>
          <w:szCs w:val="28"/>
        </w:rPr>
        <w:t>Интернет»</w:t>
      </w:r>
      <w:proofErr w:type="spellEnd"/>
      <w:r w:rsidRPr="000F7524">
        <w:rPr>
          <w:rFonts w:ascii="Times New Roman" w:hAnsi="Times New Roman" w:cs="Times New Roman"/>
          <w:sz w:val="26"/>
          <w:szCs w:val="26"/>
        </w:rPr>
        <w:t>;</w:t>
      </w:r>
    </w:p>
    <w:p w14:paraId="571EC6B4" w14:textId="47ED10FB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 xml:space="preserve">д) в </w:t>
      </w:r>
      <w:r w:rsidRPr="000F7524">
        <w:rPr>
          <w:rFonts w:ascii="Times New Roman" w:hAnsi="Times New Roman" w:cs="Times New Roman"/>
          <w:sz w:val="26"/>
          <w:szCs w:val="26"/>
        </w:rPr>
        <w:t xml:space="preserve">течение пяти </w:t>
      </w:r>
      <w:r w:rsidRPr="0087645F">
        <w:rPr>
          <w:rFonts w:ascii="Times New Roman" w:hAnsi="Times New Roman" w:cs="Times New Roman"/>
          <w:sz w:val="26"/>
          <w:szCs w:val="26"/>
        </w:rPr>
        <w:t xml:space="preserve">рабочих дней со дня принятия </w:t>
      </w:r>
      <w:r w:rsidRPr="00007300">
        <w:rPr>
          <w:rFonts w:ascii="Times New Roman" w:hAnsi="Times New Roman" w:cs="Times New Roman"/>
          <w:sz w:val="26"/>
          <w:szCs w:val="26"/>
        </w:rPr>
        <w:t xml:space="preserve">решения об утверждении документации по планировке территории, </w:t>
      </w:r>
      <w:r>
        <w:rPr>
          <w:rFonts w:ascii="Times New Roman" w:hAnsi="Times New Roman" w:cs="Times New Roman"/>
          <w:sz w:val="26"/>
          <w:szCs w:val="26"/>
        </w:rPr>
        <w:t>обеспечивает</w:t>
      </w:r>
      <w:r w:rsidRPr="00007300">
        <w:rPr>
          <w:rFonts w:ascii="Times New Roman" w:hAnsi="Times New Roman" w:cs="Times New Roman"/>
          <w:sz w:val="26"/>
          <w:szCs w:val="26"/>
        </w:rPr>
        <w:t xml:space="preserve"> размещени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07300">
        <w:rPr>
          <w:rFonts w:ascii="Times New Roman" w:hAnsi="Times New Roman" w:cs="Times New Roman"/>
          <w:sz w:val="26"/>
          <w:szCs w:val="26"/>
        </w:rPr>
        <w:t xml:space="preserve"> в госуда</w:t>
      </w:r>
      <w:r w:rsidRPr="00007300">
        <w:rPr>
          <w:rFonts w:ascii="Times New Roman" w:hAnsi="Times New Roman" w:cs="Times New Roman"/>
          <w:sz w:val="26"/>
          <w:szCs w:val="26"/>
        </w:rPr>
        <w:t>р</w:t>
      </w:r>
      <w:r w:rsidRPr="00007300">
        <w:rPr>
          <w:rFonts w:ascii="Times New Roman" w:hAnsi="Times New Roman" w:cs="Times New Roman"/>
          <w:sz w:val="26"/>
          <w:szCs w:val="26"/>
        </w:rPr>
        <w:t>ственной информаци</w:t>
      </w:r>
      <w:r>
        <w:rPr>
          <w:rFonts w:ascii="Times New Roman" w:hAnsi="Times New Roman" w:cs="Times New Roman"/>
          <w:sz w:val="26"/>
          <w:szCs w:val="26"/>
        </w:rPr>
        <w:t>онной системе</w:t>
      </w:r>
      <w:r w:rsidRPr="00007300">
        <w:rPr>
          <w:rFonts w:ascii="Times New Roman" w:hAnsi="Times New Roman" w:cs="Times New Roman"/>
          <w:sz w:val="26"/>
          <w:szCs w:val="26"/>
        </w:rPr>
        <w:t>.</w:t>
      </w:r>
    </w:p>
    <w:p w14:paraId="52B9CC2B" w14:textId="77777777" w:rsidR="00405300" w:rsidRPr="00D03B4F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B4F">
        <w:rPr>
          <w:rFonts w:ascii="Times New Roman" w:hAnsi="Times New Roman" w:cs="Times New Roman"/>
          <w:sz w:val="26"/>
          <w:szCs w:val="26"/>
        </w:rPr>
        <w:t xml:space="preserve">3.7. Основанием для принятия решения об отклонении документации по планировке территории, подготовленной лицами, указанными в </w:t>
      </w:r>
      <w:hyperlink w:anchor="P65" w:history="1">
        <w:r w:rsidRPr="00D03B4F">
          <w:rPr>
            <w:rFonts w:ascii="Times New Roman" w:hAnsi="Times New Roman" w:cs="Times New Roman"/>
            <w:sz w:val="26"/>
            <w:szCs w:val="26"/>
          </w:rPr>
          <w:t>пункте 1.3.1</w:t>
        </w:r>
      </w:hyperlink>
      <w:r w:rsidRPr="00D03B4F">
        <w:rPr>
          <w:rFonts w:ascii="Times New Roman" w:hAnsi="Times New Roman" w:cs="Times New Roman"/>
          <w:sz w:val="26"/>
          <w:szCs w:val="26"/>
        </w:rPr>
        <w:t xml:space="preserve"> наст</w:t>
      </w:r>
      <w:r w:rsidRPr="00D03B4F">
        <w:rPr>
          <w:rFonts w:ascii="Times New Roman" w:hAnsi="Times New Roman" w:cs="Times New Roman"/>
          <w:sz w:val="26"/>
          <w:szCs w:val="26"/>
        </w:rPr>
        <w:t>о</w:t>
      </w:r>
      <w:r w:rsidRPr="00D03B4F">
        <w:rPr>
          <w:rFonts w:ascii="Times New Roman" w:hAnsi="Times New Roman" w:cs="Times New Roman"/>
          <w:sz w:val="26"/>
          <w:szCs w:val="26"/>
        </w:rPr>
        <w:t>ящего Порядка, и направлении ее на доработку является несоответствие такой д</w:t>
      </w:r>
      <w:r w:rsidRPr="00D03B4F">
        <w:rPr>
          <w:rFonts w:ascii="Times New Roman" w:hAnsi="Times New Roman" w:cs="Times New Roman"/>
          <w:sz w:val="26"/>
          <w:szCs w:val="26"/>
        </w:rPr>
        <w:t>о</w:t>
      </w:r>
      <w:r w:rsidRPr="00D03B4F">
        <w:rPr>
          <w:rFonts w:ascii="Times New Roman" w:hAnsi="Times New Roman" w:cs="Times New Roman"/>
          <w:sz w:val="26"/>
          <w:szCs w:val="26"/>
        </w:rPr>
        <w:t xml:space="preserve">кументации требованиям, указанным в </w:t>
      </w:r>
      <w:hyperlink w:anchor="P80" w:history="1">
        <w:r w:rsidRPr="00D03B4F">
          <w:rPr>
            <w:rFonts w:ascii="Times New Roman" w:hAnsi="Times New Roman" w:cs="Times New Roman"/>
            <w:sz w:val="26"/>
            <w:szCs w:val="26"/>
          </w:rPr>
          <w:t>пункте 1.6</w:t>
        </w:r>
      </w:hyperlink>
      <w:r w:rsidRPr="00D03B4F">
        <w:rPr>
          <w:rFonts w:ascii="Times New Roman" w:hAnsi="Times New Roman" w:cs="Times New Roman"/>
          <w:sz w:val="26"/>
          <w:szCs w:val="26"/>
        </w:rPr>
        <w:t xml:space="preserve"> настоящего Порядка. В иных случаях отклонение представленной такими лицами документации по планировке территории не допускается.</w:t>
      </w:r>
    </w:p>
    <w:p w14:paraId="3CDA7339" w14:textId="77777777" w:rsidR="00405300" w:rsidRPr="00D03B4F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B4F">
        <w:rPr>
          <w:rFonts w:ascii="Times New Roman" w:hAnsi="Times New Roman" w:cs="Times New Roman"/>
          <w:sz w:val="26"/>
          <w:szCs w:val="26"/>
        </w:rPr>
        <w:t>3.8. Изменение утвержденной документации по планировке территории осуществляется путем утверждения ее отдельных частей в порядке, установленном настоящим Порядком.</w:t>
      </w:r>
    </w:p>
    <w:p w14:paraId="2383373D" w14:textId="77777777" w:rsidR="00405300" w:rsidRPr="0087645F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201"/>
      <w:bookmarkEnd w:id="18"/>
      <w:r w:rsidRPr="00007300">
        <w:rPr>
          <w:rFonts w:ascii="Times New Roman" w:hAnsi="Times New Roman" w:cs="Times New Roman"/>
          <w:sz w:val="26"/>
          <w:szCs w:val="26"/>
        </w:rPr>
        <w:t>3.9. В целях внесения изменений в документацию по планировке территории, отмены документации по планировке территории или ее отдельных частей, пр</w:t>
      </w:r>
      <w:r w:rsidRPr="00007300">
        <w:rPr>
          <w:rFonts w:ascii="Times New Roman" w:hAnsi="Times New Roman" w:cs="Times New Roman"/>
          <w:sz w:val="26"/>
          <w:szCs w:val="26"/>
        </w:rPr>
        <w:t>и</w:t>
      </w:r>
      <w:r w:rsidRPr="00007300">
        <w:rPr>
          <w:rFonts w:ascii="Times New Roman" w:hAnsi="Times New Roman" w:cs="Times New Roman"/>
          <w:sz w:val="26"/>
          <w:szCs w:val="26"/>
        </w:rPr>
        <w:t>знания отдельных частей такой документации не подлежащими применению заи</w:t>
      </w:r>
      <w:r w:rsidRPr="00007300">
        <w:rPr>
          <w:rFonts w:ascii="Times New Roman" w:hAnsi="Times New Roman" w:cs="Times New Roman"/>
          <w:sz w:val="26"/>
          <w:szCs w:val="26"/>
        </w:rPr>
        <w:t>н</w:t>
      </w:r>
      <w:r w:rsidRPr="00007300">
        <w:rPr>
          <w:rFonts w:ascii="Times New Roman" w:hAnsi="Times New Roman" w:cs="Times New Roman"/>
          <w:sz w:val="26"/>
          <w:szCs w:val="26"/>
        </w:rPr>
        <w:t xml:space="preserve">тересованные лица обращаются </w:t>
      </w:r>
      <w:r w:rsidRPr="0087645F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Администрацию </w:t>
      </w:r>
      <w:r w:rsidRPr="0087645F">
        <w:rPr>
          <w:rFonts w:ascii="Times New Roman" w:hAnsi="Times New Roman" w:cs="Times New Roman"/>
          <w:sz w:val="26"/>
          <w:szCs w:val="26"/>
        </w:rPr>
        <w:t>с соответствующим заявлением, обосновывающим необходимость принятия такого решения.</w:t>
      </w:r>
    </w:p>
    <w:p w14:paraId="7BEAD75A" w14:textId="77777777" w:rsidR="00405300" w:rsidRPr="0087645F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К заявлению об отмене документации по планировке территории прилагаю</w:t>
      </w:r>
      <w:r w:rsidRPr="0087645F">
        <w:rPr>
          <w:rFonts w:ascii="Times New Roman" w:hAnsi="Times New Roman" w:cs="Times New Roman"/>
          <w:sz w:val="26"/>
          <w:szCs w:val="26"/>
        </w:rPr>
        <w:t>т</w:t>
      </w:r>
      <w:r w:rsidRPr="0087645F">
        <w:rPr>
          <w:rFonts w:ascii="Times New Roman" w:hAnsi="Times New Roman" w:cs="Times New Roman"/>
          <w:sz w:val="26"/>
          <w:szCs w:val="26"/>
        </w:rPr>
        <w:t xml:space="preserve">ся документы, указанные в </w:t>
      </w:r>
      <w:hyperlink w:anchor="P160" w:history="1">
        <w:r w:rsidRPr="0087645F">
          <w:rPr>
            <w:rFonts w:ascii="Times New Roman" w:hAnsi="Times New Roman" w:cs="Times New Roman"/>
            <w:sz w:val="26"/>
            <w:szCs w:val="26"/>
          </w:rPr>
          <w:t>подпунктах «а</w:t>
        </w:r>
      </w:hyperlink>
      <w:r w:rsidRPr="0087645F">
        <w:rPr>
          <w:rFonts w:ascii="Times New Roman" w:hAnsi="Times New Roman" w:cs="Times New Roman"/>
          <w:sz w:val="26"/>
          <w:szCs w:val="26"/>
        </w:rPr>
        <w:t xml:space="preserve">» - </w:t>
      </w:r>
      <w:hyperlink w:anchor="P162" w:history="1">
        <w:r w:rsidRPr="0087645F">
          <w:rPr>
            <w:rFonts w:ascii="Times New Roman" w:hAnsi="Times New Roman" w:cs="Times New Roman"/>
            <w:sz w:val="26"/>
            <w:szCs w:val="26"/>
          </w:rPr>
          <w:t>«в» пункта 3.1</w:t>
        </w:r>
      </w:hyperlink>
      <w:r w:rsidRPr="0087645F">
        <w:rPr>
          <w:rFonts w:ascii="Times New Roman" w:hAnsi="Times New Roman" w:cs="Times New Roman"/>
          <w:sz w:val="26"/>
          <w:szCs w:val="26"/>
        </w:rPr>
        <w:t xml:space="preserve"> настоящего Порядка при этом копии документов, подтверждающих регистрацию юридического лица, указанные в </w:t>
      </w:r>
      <w:hyperlink w:anchor="P160" w:history="1">
        <w:r w:rsidRPr="0087645F">
          <w:rPr>
            <w:rFonts w:ascii="Times New Roman" w:hAnsi="Times New Roman" w:cs="Times New Roman"/>
            <w:sz w:val="26"/>
            <w:szCs w:val="26"/>
          </w:rPr>
          <w:t>подпункте «а» пункта 3.1</w:t>
        </w:r>
      </w:hyperlink>
      <w:r w:rsidRPr="0087645F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Pr="0087645F">
        <w:rPr>
          <w:rFonts w:ascii="Times New Roman" w:hAnsi="Times New Roman" w:cs="Times New Roman"/>
          <w:sz w:val="26"/>
          <w:szCs w:val="26"/>
        </w:rPr>
        <w:lastRenderedPageBreak/>
        <w:t>представляются заяв</w:t>
      </w:r>
      <w:r w:rsidRPr="0087645F">
        <w:rPr>
          <w:rFonts w:ascii="Times New Roman" w:hAnsi="Times New Roman" w:cs="Times New Roman"/>
          <w:sz w:val="26"/>
          <w:szCs w:val="26"/>
        </w:rPr>
        <w:t>и</w:t>
      </w:r>
      <w:r w:rsidRPr="0087645F">
        <w:rPr>
          <w:rFonts w:ascii="Times New Roman" w:hAnsi="Times New Roman" w:cs="Times New Roman"/>
          <w:sz w:val="26"/>
          <w:szCs w:val="26"/>
        </w:rPr>
        <w:t>телями по собственной инициативе.</w:t>
      </w:r>
    </w:p>
    <w:p w14:paraId="7B54A0BC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К заявлениям о внесении изменений в документацию по планировке терр</w:t>
      </w:r>
      <w:r w:rsidRPr="0087645F">
        <w:rPr>
          <w:rFonts w:ascii="Times New Roman" w:hAnsi="Times New Roman" w:cs="Times New Roman"/>
          <w:sz w:val="26"/>
          <w:szCs w:val="26"/>
        </w:rPr>
        <w:t>и</w:t>
      </w:r>
      <w:r w:rsidRPr="0087645F">
        <w:rPr>
          <w:rFonts w:ascii="Times New Roman" w:hAnsi="Times New Roman" w:cs="Times New Roman"/>
          <w:sz w:val="26"/>
          <w:szCs w:val="26"/>
        </w:rPr>
        <w:t xml:space="preserve">тории, об отмене отдельных частей документации по планировке территории, о признании отдельных частей такой документации не документы, указанные в </w:t>
      </w:r>
      <w:hyperlink w:anchor="P160" w:history="1">
        <w:r w:rsidRPr="0087645F">
          <w:rPr>
            <w:rFonts w:ascii="Times New Roman" w:hAnsi="Times New Roman" w:cs="Times New Roman"/>
            <w:sz w:val="26"/>
            <w:szCs w:val="26"/>
          </w:rPr>
          <w:t>по</w:t>
        </w:r>
        <w:r w:rsidRPr="0087645F">
          <w:rPr>
            <w:rFonts w:ascii="Times New Roman" w:hAnsi="Times New Roman" w:cs="Times New Roman"/>
            <w:sz w:val="26"/>
            <w:szCs w:val="26"/>
          </w:rPr>
          <w:t>д</w:t>
        </w:r>
        <w:r w:rsidRPr="0087645F">
          <w:rPr>
            <w:rFonts w:ascii="Times New Roman" w:hAnsi="Times New Roman" w:cs="Times New Roman"/>
            <w:sz w:val="26"/>
            <w:szCs w:val="26"/>
          </w:rPr>
          <w:t>пунктах «а</w:t>
        </w:r>
      </w:hyperlink>
      <w:r w:rsidRPr="0087645F">
        <w:rPr>
          <w:rFonts w:ascii="Times New Roman" w:hAnsi="Times New Roman" w:cs="Times New Roman"/>
          <w:sz w:val="26"/>
          <w:szCs w:val="26"/>
        </w:rPr>
        <w:t xml:space="preserve">» - </w:t>
      </w:r>
      <w:hyperlink w:anchor="P162" w:history="1">
        <w:r w:rsidRPr="0087645F">
          <w:rPr>
            <w:rFonts w:ascii="Times New Roman" w:hAnsi="Times New Roman" w:cs="Times New Roman"/>
            <w:sz w:val="26"/>
            <w:szCs w:val="26"/>
          </w:rPr>
          <w:t>«в» пункта 3.1</w:t>
        </w:r>
      </w:hyperlink>
      <w:r w:rsidRPr="0087645F">
        <w:rPr>
          <w:rFonts w:ascii="Times New Roman" w:hAnsi="Times New Roman" w:cs="Times New Roman"/>
          <w:sz w:val="26"/>
          <w:szCs w:val="26"/>
        </w:rPr>
        <w:t xml:space="preserve"> настоящего Порядка, при этом копии документов, подтверждающих регистрацию </w:t>
      </w:r>
      <w:r w:rsidRPr="00007300">
        <w:rPr>
          <w:rFonts w:ascii="Times New Roman" w:hAnsi="Times New Roman" w:cs="Times New Roman"/>
          <w:sz w:val="26"/>
          <w:szCs w:val="26"/>
        </w:rPr>
        <w:t xml:space="preserve">юридического лица, </w:t>
      </w:r>
      <w:r w:rsidRPr="00D03B4F">
        <w:rPr>
          <w:rFonts w:ascii="Times New Roman" w:hAnsi="Times New Roman" w:cs="Times New Roman"/>
          <w:sz w:val="26"/>
          <w:szCs w:val="26"/>
        </w:rPr>
        <w:t xml:space="preserve">указанные в </w:t>
      </w:r>
      <w:hyperlink w:anchor="P160" w:history="1">
        <w:r>
          <w:rPr>
            <w:rFonts w:ascii="Times New Roman" w:hAnsi="Times New Roman" w:cs="Times New Roman"/>
            <w:sz w:val="26"/>
            <w:szCs w:val="26"/>
          </w:rPr>
          <w:t>подпункте «</w:t>
        </w:r>
        <w:r w:rsidRPr="00D03B4F">
          <w:rPr>
            <w:rFonts w:ascii="Times New Roman" w:hAnsi="Times New Roman" w:cs="Times New Roman"/>
            <w:sz w:val="26"/>
            <w:szCs w:val="26"/>
          </w:rPr>
          <w:t>а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  <w:r w:rsidRPr="00D03B4F">
          <w:rPr>
            <w:rFonts w:ascii="Times New Roman" w:hAnsi="Times New Roman" w:cs="Times New Roman"/>
            <w:sz w:val="26"/>
            <w:szCs w:val="26"/>
          </w:rPr>
          <w:t xml:space="preserve"> пункта 3.1</w:t>
        </w:r>
      </w:hyperlink>
      <w:r w:rsidRPr="00007300">
        <w:rPr>
          <w:rFonts w:ascii="Times New Roman" w:hAnsi="Times New Roman" w:cs="Times New Roman"/>
          <w:sz w:val="26"/>
          <w:szCs w:val="26"/>
        </w:rPr>
        <w:t xml:space="preserve"> настоящего Порядка, представляются заявителями по собственной ин</w:t>
      </w:r>
      <w:r w:rsidRPr="00007300">
        <w:rPr>
          <w:rFonts w:ascii="Times New Roman" w:hAnsi="Times New Roman" w:cs="Times New Roman"/>
          <w:sz w:val="26"/>
          <w:szCs w:val="26"/>
        </w:rPr>
        <w:t>и</w:t>
      </w:r>
      <w:r w:rsidRPr="00007300">
        <w:rPr>
          <w:rFonts w:ascii="Times New Roman" w:hAnsi="Times New Roman" w:cs="Times New Roman"/>
          <w:sz w:val="26"/>
          <w:szCs w:val="26"/>
        </w:rPr>
        <w:t>циативе;</w:t>
      </w:r>
    </w:p>
    <w:p w14:paraId="78A7550A" w14:textId="77777777" w:rsidR="00405300" w:rsidRPr="0087645F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300">
        <w:rPr>
          <w:rFonts w:ascii="Times New Roman" w:hAnsi="Times New Roman" w:cs="Times New Roman"/>
          <w:sz w:val="26"/>
          <w:szCs w:val="26"/>
        </w:rPr>
        <w:t xml:space="preserve">схема границ </w:t>
      </w:r>
      <w:proofErr w:type="gramStart"/>
      <w:r w:rsidRPr="00007300"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 w:rsidRPr="00007300">
        <w:rPr>
          <w:rFonts w:ascii="Times New Roman" w:hAnsi="Times New Roman" w:cs="Times New Roman"/>
          <w:sz w:val="26"/>
          <w:szCs w:val="26"/>
        </w:rPr>
        <w:t xml:space="preserve"> в отношении которой предлагается внесение изм</w:t>
      </w:r>
      <w:r w:rsidRPr="00007300">
        <w:rPr>
          <w:rFonts w:ascii="Times New Roman" w:hAnsi="Times New Roman" w:cs="Times New Roman"/>
          <w:sz w:val="26"/>
          <w:szCs w:val="26"/>
        </w:rPr>
        <w:t>е</w:t>
      </w:r>
      <w:r w:rsidRPr="00007300">
        <w:rPr>
          <w:rFonts w:ascii="Times New Roman" w:hAnsi="Times New Roman" w:cs="Times New Roman"/>
          <w:sz w:val="26"/>
          <w:szCs w:val="26"/>
        </w:rPr>
        <w:t>нений в документацию по планировке территории, отмена отдельных частей док</w:t>
      </w:r>
      <w:r w:rsidRPr="00007300">
        <w:rPr>
          <w:rFonts w:ascii="Times New Roman" w:hAnsi="Times New Roman" w:cs="Times New Roman"/>
          <w:sz w:val="26"/>
          <w:szCs w:val="26"/>
        </w:rPr>
        <w:t>у</w:t>
      </w:r>
      <w:r w:rsidRPr="00007300">
        <w:rPr>
          <w:rFonts w:ascii="Times New Roman" w:hAnsi="Times New Roman" w:cs="Times New Roman"/>
          <w:sz w:val="26"/>
          <w:szCs w:val="26"/>
        </w:rPr>
        <w:t>ментации по планировке территории, признание отдельных частей такой докуме</w:t>
      </w:r>
      <w:r w:rsidRPr="00007300">
        <w:rPr>
          <w:rFonts w:ascii="Times New Roman" w:hAnsi="Times New Roman" w:cs="Times New Roman"/>
          <w:sz w:val="26"/>
          <w:szCs w:val="26"/>
        </w:rPr>
        <w:t>н</w:t>
      </w:r>
      <w:r w:rsidRPr="00007300">
        <w:rPr>
          <w:rFonts w:ascii="Times New Roman" w:hAnsi="Times New Roman" w:cs="Times New Roman"/>
          <w:sz w:val="26"/>
          <w:szCs w:val="26"/>
        </w:rPr>
        <w:t xml:space="preserve">тации не подлежащими применению и (или) каталог координат характерных точек указанной </w:t>
      </w:r>
      <w:r w:rsidRPr="0087645F">
        <w:rPr>
          <w:rFonts w:ascii="Times New Roman" w:hAnsi="Times New Roman" w:cs="Times New Roman"/>
          <w:sz w:val="26"/>
          <w:szCs w:val="26"/>
        </w:rPr>
        <w:t>территории.</w:t>
      </w:r>
    </w:p>
    <w:p w14:paraId="46764D81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Копии документов, подтверждающих регистрацию юридического лица, ук</w:t>
      </w:r>
      <w:r w:rsidRPr="0087645F">
        <w:rPr>
          <w:rFonts w:ascii="Times New Roman" w:hAnsi="Times New Roman" w:cs="Times New Roman"/>
          <w:sz w:val="26"/>
          <w:szCs w:val="26"/>
        </w:rPr>
        <w:t>а</w:t>
      </w:r>
      <w:r w:rsidRPr="0087645F">
        <w:rPr>
          <w:rFonts w:ascii="Times New Roman" w:hAnsi="Times New Roman" w:cs="Times New Roman"/>
          <w:sz w:val="26"/>
          <w:szCs w:val="26"/>
        </w:rPr>
        <w:t>занные в подпункте «а» пункта 3.1, представляются заявителями по собственной инициативе. В случае непредставления заявителями копии документов, подтве</w:t>
      </w:r>
      <w:r w:rsidRPr="0087645F">
        <w:rPr>
          <w:rFonts w:ascii="Times New Roman" w:hAnsi="Times New Roman" w:cs="Times New Roman"/>
          <w:sz w:val="26"/>
          <w:szCs w:val="26"/>
        </w:rPr>
        <w:t>р</w:t>
      </w:r>
      <w:r w:rsidRPr="0087645F">
        <w:rPr>
          <w:rFonts w:ascii="Times New Roman" w:hAnsi="Times New Roman" w:cs="Times New Roman"/>
          <w:sz w:val="26"/>
          <w:szCs w:val="26"/>
        </w:rPr>
        <w:t xml:space="preserve">ждающих регистрацию юридического лица, указанные в подпункте «а» настоящего пункта, такие документы запрашиваются </w:t>
      </w:r>
      <w:r w:rsidRPr="002A4AA6">
        <w:rPr>
          <w:rFonts w:ascii="Times New Roman" w:hAnsi="Times New Roman" w:cs="Times New Roman"/>
          <w:sz w:val="26"/>
          <w:szCs w:val="26"/>
        </w:rPr>
        <w:t>уполномо</w:t>
      </w:r>
      <w:r>
        <w:rPr>
          <w:rFonts w:ascii="Times New Roman" w:hAnsi="Times New Roman" w:cs="Times New Roman"/>
          <w:sz w:val="26"/>
          <w:szCs w:val="26"/>
        </w:rPr>
        <w:t>ченным</w:t>
      </w:r>
      <w:r w:rsidRPr="002A4AA6">
        <w:rPr>
          <w:rFonts w:ascii="Times New Roman" w:hAnsi="Times New Roman" w:cs="Times New Roman"/>
          <w:sz w:val="26"/>
          <w:szCs w:val="26"/>
        </w:rPr>
        <w:t xml:space="preserve"> орган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87645F">
        <w:rPr>
          <w:rFonts w:ascii="Times New Roman" w:hAnsi="Times New Roman" w:cs="Times New Roman"/>
          <w:sz w:val="26"/>
          <w:szCs w:val="26"/>
        </w:rPr>
        <w:t xml:space="preserve"> в порядке межведомственного</w:t>
      </w:r>
      <w:r w:rsidRPr="00007300">
        <w:rPr>
          <w:rFonts w:ascii="Times New Roman" w:hAnsi="Times New Roman" w:cs="Times New Roman"/>
          <w:sz w:val="26"/>
          <w:szCs w:val="26"/>
        </w:rPr>
        <w:t xml:space="preserve"> взаимодействия.</w:t>
      </w:r>
    </w:p>
    <w:p w14:paraId="438824DB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300">
        <w:rPr>
          <w:rFonts w:ascii="Times New Roman" w:hAnsi="Times New Roman" w:cs="Times New Roman"/>
          <w:sz w:val="26"/>
          <w:szCs w:val="26"/>
        </w:rPr>
        <w:t>3.10. Основаниями для внесения изменений в документацию по планировке территории, отмены документации по планировке территории или ее отдельных частей, признания отдельных частей такой документации не подлежащими прим</w:t>
      </w:r>
      <w:r w:rsidRPr="00007300">
        <w:rPr>
          <w:rFonts w:ascii="Times New Roman" w:hAnsi="Times New Roman" w:cs="Times New Roman"/>
          <w:sz w:val="26"/>
          <w:szCs w:val="26"/>
        </w:rPr>
        <w:t>е</w:t>
      </w:r>
      <w:r w:rsidRPr="00007300">
        <w:rPr>
          <w:rFonts w:ascii="Times New Roman" w:hAnsi="Times New Roman" w:cs="Times New Roman"/>
          <w:sz w:val="26"/>
          <w:szCs w:val="26"/>
        </w:rPr>
        <w:t>нению являются:</w:t>
      </w:r>
    </w:p>
    <w:p w14:paraId="58FABAFA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300">
        <w:rPr>
          <w:rFonts w:ascii="Times New Roman" w:hAnsi="Times New Roman" w:cs="Times New Roman"/>
          <w:sz w:val="26"/>
          <w:szCs w:val="26"/>
        </w:rPr>
        <w:t>изменение или отмена красных линий;</w:t>
      </w:r>
    </w:p>
    <w:p w14:paraId="25E3E55C" w14:textId="77777777" w:rsidR="00405300" w:rsidRPr="0087645F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7300">
        <w:rPr>
          <w:rFonts w:ascii="Times New Roman" w:hAnsi="Times New Roman" w:cs="Times New Roman"/>
          <w:sz w:val="26"/>
          <w:szCs w:val="26"/>
        </w:rPr>
        <w:t xml:space="preserve">изменение документов, указанных </w:t>
      </w:r>
      <w:r w:rsidRPr="0087645F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80" w:history="1">
        <w:r w:rsidRPr="0087645F">
          <w:rPr>
            <w:rFonts w:ascii="Times New Roman" w:hAnsi="Times New Roman" w:cs="Times New Roman"/>
            <w:sz w:val="26"/>
            <w:szCs w:val="26"/>
          </w:rPr>
          <w:t>пункте 1.6</w:t>
        </w:r>
      </w:hyperlink>
      <w:r w:rsidRPr="0087645F">
        <w:rPr>
          <w:rFonts w:ascii="Times New Roman" w:hAnsi="Times New Roman" w:cs="Times New Roman"/>
          <w:sz w:val="26"/>
          <w:szCs w:val="26"/>
        </w:rPr>
        <w:t xml:space="preserve"> настоящего Порядка; иные случаи, предусмотренные Градостроительным кодексом Российской Федерации.</w:t>
      </w:r>
    </w:p>
    <w:p w14:paraId="32E2BA69" w14:textId="77777777" w:rsidR="00405300" w:rsidRPr="0087645F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 xml:space="preserve">Срок принятия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87645F">
        <w:rPr>
          <w:rFonts w:ascii="Times New Roman" w:hAnsi="Times New Roman" w:cs="Times New Roman"/>
          <w:sz w:val="26"/>
          <w:szCs w:val="26"/>
        </w:rPr>
        <w:t>дминистраци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87645F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7645F">
        <w:rPr>
          <w:rFonts w:ascii="Times New Roman" w:hAnsi="Times New Roman" w:cs="Times New Roman"/>
          <w:sz w:val="26"/>
          <w:szCs w:val="26"/>
        </w:rPr>
        <w:t xml:space="preserve"> о внесении изменений в докуме</w:t>
      </w:r>
      <w:r w:rsidRPr="0087645F">
        <w:rPr>
          <w:rFonts w:ascii="Times New Roman" w:hAnsi="Times New Roman" w:cs="Times New Roman"/>
          <w:sz w:val="26"/>
          <w:szCs w:val="26"/>
        </w:rPr>
        <w:t>н</w:t>
      </w:r>
      <w:r w:rsidRPr="0087645F">
        <w:rPr>
          <w:rFonts w:ascii="Times New Roman" w:hAnsi="Times New Roman" w:cs="Times New Roman"/>
          <w:sz w:val="26"/>
          <w:szCs w:val="26"/>
        </w:rPr>
        <w:t>тацию по планировке территории, об отмене или об отказе в отмене документации по планировке территории или ее отдельных частей, о признании отдельных частей такой документации не подлежащими применению или об отказе в принятии так</w:t>
      </w:r>
      <w:r w:rsidRPr="0087645F">
        <w:rPr>
          <w:rFonts w:ascii="Times New Roman" w:hAnsi="Times New Roman" w:cs="Times New Roman"/>
          <w:sz w:val="26"/>
          <w:szCs w:val="26"/>
        </w:rPr>
        <w:t>о</w:t>
      </w:r>
      <w:r w:rsidRPr="0087645F">
        <w:rPr>
          <w:rFonts w:ascii="Times New Roman" w:hAnsi="Times New Roman" w:cs="Times New Roman"/>
          <w:sz w:val="26"/>
          <w:szCs w:val="26"/>
        </w:rPr>
        <w:t xml:space="preserve">го решения не может превышать 15 рабочих дней со дня поступления заявлений, указанных в </w:t>
      </w:r>
      <w:hyperlink w:anchor="P201" w:history="1">
        <w:r w:rsidRPr="0087645F">
          <w:rPr>
            <w:rFonts w:ascii="Times New Roman" w:hAnsi="Times New Roman" w:cs="Times New Roman"/>
            <w:sz w:val="26"/>
            <w:szCs w:val="26"/>
          </w:rPr>
          <w:t>пункте 3.9</w:t>
        </w:r>
      </w:hyperlink>
      <w:r w:rsidRPr="0087645F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3F162CA1" w14:textId="77777777" w:rsidR="00405300" w:rsidRPr="00007300" w:rsidRDefault="00405300" w:rsidP="004053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87645F">
        <w:rPr>
          <w:rFonts w:ascii="Times New Roman" w:hAnsi="Times New Roman" w:cs="Times New Roman"/>
          <w:sz w:val="26"/>
          <w:szCs w:val="26"/>
        </w:rPr>
        <w:t>отказывает во внесении изменений</w:t>
      </w:r>
      <w:r w:rsidRPr="00007300">
        <w:rPr>
          <w:rFonts w:ascii="Times New Roman" w:hAnsi="Times New Roman" w:cs="Times New Roman"/>
          <w:sz w:val="26"/>
          <w:szCs w:val="26"/>
        </w:rPr>
        <w:t xml:space="preserve"> в документацию по </w:t>
      </w:r>
      <w:r w:rsidRPr="00007300">
        <w:rPr>
          <w:rFonts w:ascii="Times New Roman" w:hAnsi="Times New Roman" w:cs="Times New Roman"/>
          <w:sz w:val="26"/>
          <w:szCs w:val="26"/>
        </w:rPr>
        <w:lastRenderedPageBreak/>
        <w:t>пл</w:t>
      </w:r>
      <w:r w:rsidRPr="00007300">
        <w:rPr>
          <w:rFonts w:ascii="Times New Roman" w:hAnsi="Times New Roman" w:cs="Times New Roman"/>
          <w:sz w:val="26"/>
          <w:szCs w:val="26"/>
        </w:rPr>
        <w:t>а</w:t>
      </w:r>
      <w:r w:rsidRPr="00007300">
        <w:rPr>
          <w:rFonts w:ascii="Times New Roman" w:hAnsi="Times New Roman" w:cs="Times New Roman"/>
          <w:sz w:val="26"/>
          <w:szCs w:val="26"/>
        </w:rPr>
        <w:t>нировке территории, в отмене документации по планировке территории или ее отдельных частей, в признании отдельных частей такой документации не подлеж</w:t>
      </w:r>
      <w:r w:rsidRPr="00007300">
        <w:rPr>
          <w:rFonts w:ascii="Times New Roman" w:hAnsi="Times New Roman" w:cs="Times New Roman"/>
          <w:sz w:val="26"/>
          <w:szCs w:val="26"/>
        </w:rPr>
        <w:t>а</w:t>
      </w:r>
      <w:r w:rsidRPr="00007300">
        <w:rPr>
          <w:rFonts w:ascii="Times New Roman" w:hAnsi="Times New Roman" w:cs="Times New Roman"/>
          <w:sz w:val="26"/>
          <w:szCs w:val="26"/>
        </w:rPr>
        <w:t>щими применению в случае отсутствия оснований, указанных настоящем пункте.</w:t>
      </w:r>
    </w:p>
    <w:p w14:paraId="50BAF833" w14:textId="77777777" w:rsidR="00405300" w:rsidRPr="00984BD2" w:rsidRDefault="00405300" w:rsidP="0040530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0A2F5" w14:textId="77777777" w:rsidR="00405300" w:rsidRDefault="00405300" w:rsidP="00405300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2085017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3F5804F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C483D94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A6F194D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32A8433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11E8194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A5DD792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D23B67B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E1C809A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67E476B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586CBE7" w14:textId="77777777" w:rsidR="00405300" w:rsidRDefault="00405300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BBC1193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8FB3AF8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91244FD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CED725B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C48DBBC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2228A80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22803C1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424BFE2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0E2177E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CABF92B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88E70B1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B85E368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A71F3F5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0A8DC6A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91CA341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AAFB8CC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2514F30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457BF8E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55C5945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2D965C3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921BE70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E9384F0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C5FB225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E420FCF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7652DED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1F9F99A4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48D5F96D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3CEA410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978CF02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AAA475B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18060C7" w14:textId="77777777" w:rsidR="000F7524" w:rsidRDefault="000F7524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D0818C0" w14:textId="65DD7088" w:rsidR="00BF0A1E" w:rsidRDefault="00BF0A1E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00A9D" wp14:editId="7B33058B">
                <wp:simplePos x="0" y="0"/>
                <wp:positionH relativeFrom="column">
                  <wp:posOffset>2240280</wp:posOffset>
                </wp:positionH>
                <wp:positionV relativeFrom="paragraph">
                  <wp:posOffset>-237490</wp:posOffset>
                </wp:positionV>
                <wp:extent cx="4046220" cy="16764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0B5A0" w14:textId="1A08F40A" w:rsidR="00BF0A1E" w:rsidRPr="0087645F" w:rsidRDefault="00BF0A1E" w:rsidP="00BF0A1E">
                            <w:pPr>
                              <w:pStyle w:val="ConsPlusNormal"/>
                              <w:outlineLvl w:val="1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  <w:p w14:paraId="4FF46037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 Порядку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подготовки,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утверждения документации</w:t>
                            </w:r>
                          </w:p>
                          <w:p w14:paraId="6D1BF472" w14:textId="77777777" w:rsidR="00BF0A1E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 планировке территорий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городского округа</w:t>
                            </w:r>
                          </w:p>
                          <w:p w14:paraId="647DAAC7" w14:textId="7994C0A2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ного  образования «город Саянск»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440D8DC0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внесения изменений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такую документацию,</w:t>
                            </w:r>
                          </w:p>
                          <w:p w14:paraId="5703E972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отмены такой документации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ее отдельных частей,</w:t>
                            </w:r>
                          </w:p>
                          <w:p w14:paraId="4C1FAD6E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признания отдельных частей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такой документации не</w:t>
                            </w:r>
                          </w:p>
                          <w:p w14:paraId="764D27D4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подлежащими применению</w:t>
                            </w:r>
                          </w:p>
                          <w:p w14:paraId="08FDEC2D" w14:textId="77777777" w:rsidR="00BF0A1E" w:rsidRDefault="00BF0A1E" w:rsidP="00BF0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176.4pt;margin-top:-18.7pt;width:318.6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" filled="f" stroked="f" strokeweight=".5pt">
                <v:textbox>
                  <w:txbxContent>
                    <w:p w14:paraId="0570B5A0" w14:textId="1A08F40A" w:rsidR="00BF0A1E" w:rsidRPr="0087645F" w:rsidRDefault="00BF0A1E" w:rsidP="00BF0A1E">
                      <w:pPr>
                        <w:pStyle w:val="ConsPlusNormal"/>
                        <w:outlineLvl w:val="1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</w:t>
                      </w:r>
                    </w:p>
                    <w:p w14:paraId="4FF46037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 Порядку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подготовки,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утверждения документации</w:t>
                      </w:r>
                    </w:p>
                    <w:p w14:paraId="6D1BF472" w14:textId="77777777" w:rsidR="00BF0A1E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 планировке территорий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городского округа</w:t>
                      </w:r>
                    </w:p>
                    <w:p w14:paraId="647DAAC7" w14:textId="7994C0A2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ного  образования «город Саянск»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</w:t>
                      </w:r>
                    </w:p>
                    <w:p w14:paraId="440D8DC0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внесения изменений в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такую документацию,</w:t>
                      </w:r>
                    </w:p>
                    <w:p w14:paraId="5703E972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отмены такой документации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ее отдельных частей,</w:t>
                      </w:r>
                    </w:p>
                    <w:p w14:paraId="4C1FAD6E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признания отдельных частей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такой документации не</w:t>
                      </w:r>
                    </w:p>
                    <w:p w14:paraId="764D27D4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подлежащими применению</w:t>
                      </w:r>
                    </w:p>
                    <w:p w14:paraId="08FDEC2D" w14:textId="77777777" w:rsidR="00BF0A1E" w:rsidRDefault="00BF0A1E" w:rsidP="00BF0A1E"/>
                  </w:txbxContent>
                </v:textbox>
              </v:shape>
            </w:pict>
          </mc:Fallback>
        </mc:AlternateContent>
      </w:r>
    </w:p>
    <w:p w14:paraId="7DC639CA" w14:textId="7F51EFFD" w:rsidR="00BF0A1E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14:paraId="520102B9" w14:textId="2FA4F1CF" w:rsidR="00BF0A1E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0BD250F2" w14:textId="77777777" w:rsidR="00BF0A1E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1E78104F" w14:textId="77777777" w:rsidR="00BF0A1E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7F16699B" w14:textId="77777777" w:rsidR="00BF0A1E" w:rsidRPr="00477D0C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38A3F770" w14:textId="77777777" w:rsidR="00BF0A1E" w:rsidRPr="00477D0C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055863AD" w14:textId="77777777" w:rsidR="00BF0A1E" w:rsidRPr="00477D0C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2AF48B1D" w14:textId="77777777" w:rsidR="00BF0A1E" w:rsidRPr="00477D0C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028991E9" w14:textId="77777777" w:rsidR="00BF0A1E" w:rsidRPr="00477D0C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72AF37DC" w14:textId="77777777" w:rsidR="00BF0A1E" w:rsidRPr="00477D0C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 xml:space="preserve">                  Кому:   </w:t>
      </w:r>
      <w:r w:rsidRPr="00477D0C">
        <w:rPr>
          <w:rFonts w:ascii="Times New Roman" w:hAnsi="Times New Roman" w:cs="Times New Roman"/>
          <w:sz w:val="22"/>
          <w:szCs w:val="22"/>
        </w:rPr>
        <w:tab/>
        <w:t>Мэру городского округа муниципал</w:t>
      </w:r>
      <w:r w:rsidRPr="00477D0C">
        <w:rPr>
          <w:rFonts w:ascii="Times New Roman" w:hAnsi="Times New Roman" w:cs="Times New Roman"/>
          <w:sz w:val="22"/>
          <w:szCs w:val="22"/>
        </w:rPr>
        <w:t>ь</w:t>
      </w:r>
      <w:r w:rsidRPr="00477D0C">
        <w:rPr>
          <w:rFonts w:ascii="Times New Roman" w:hAnsi="Times New Roman" w:cs="Times New Roman"/>
          <w:sz w:val="22"/>
          <w:szCs w:val="22"/>
        </w:rPr>
        <w:t>ного образования «город Саянск»</w:t>
      </w:r>
    </w:p>
    <w:p w14:paraId="46FEF72C" w14:textId="77777777" w:rsidR="00BF0A1E" w:rsidRPr="00477D0C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3E5D3451" w14:textId="77777777" w:rsidR="00BF0A1E" w:rsidRPr="00477D0C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ab/>
        <w:t>О т кого:</w:t>
      </w:r>
      <w:r w:rsidRPr="00477D0C">
        <w:rPr>
          <w:rFonts w:ascii="Times New Roman" w:hAnsi="Times New Roman" w:cs="Times New Roman"/>
          <w:sz w:val="22"/>
          <w:szCs w:val="22"/>
        </w:rPr>
        <w:tab/>
        <w:t xml:space="preserve">Наименование застройщика </w:t>
      </w:r>
      <w:hyperlink r:id="rId20" w:anchor="Par894" w:tooltip="Ссылка на текущий документ" w:history="1">
        <w:r w:rsidRPr="00477D0C">
          <w:rPr>
            <w:rStyle w:val="a8"/>
            <w:rFonts w:ascii="Times New Roman" w:hAnsi="Times New Roman"/>
            <w:sz w:val="22"/>
            <w:szCs w:val="22"/>
          </w:rPr>
          <w:t>&lt;1&gt;</w:t>
        </w:r>
      </w:hyperlink>
      <w:r w:rsidRPr="00477D0C">
        <w:rPr>
          <w:rFonts w:ascii="Times New Roman" w:hAnsi="Times New Roman" w:cs="Times New Roman"/>
          <w:sz w:val="22"/>
          <w:szCs w:val="22"/>
        </w:rPr>
        <w:t>: ___________________________________________</w:t>
      </w:r>
    </w:p>
    <w:p w14:paraId="18ACDF65" w14:textId="77777777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3B02E29C" w14:textId="77777777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 xml:space="preserve">Юридический адрес </w:t>
      </w:r>
      <w:hyperlink r:id="rId21" w:anchor="Par896" w:tooltip="Ссылка на текущий документ" w:history="1">
        <w:r w:rsidRPr="00477D0C">
          <w:rPr>
            <w:rStyle w:val="a8"/>
            <w:rFonts w:ascii="Times New Roman" w:hAnsi="Times New Roman"/>
            <w:sz w:val="22"/>
            <w:szCs w:val="22"/>
          </w:rPr>
          <w:t>&lt;2&gt;</w:t>
        </w:r>
      </w:hyperlink>
      <w:r w:rsidRPr="00477D0C">
        <w:rPr>
          <w:rFonts w:ascii="Times New Roman" w:hAnsi="Times New Roman" w:cs="Times New Roman"/>
          <w:sz w:val="22"/>
          <w:szCs w:val="22"/>
        </w:rPr>
        <w:t>: ____________________</w:t>
      </w:r>
    </w:p>
    <w:p w14:paraId="78BC47FF" w14:textId="77777777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6A22ECDB" w14:textId="77777777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 xml:space="preserve">Почтовый адрес </w:t>
      </w:r>
      <w:hyperlink r:id="rId22" w:anchor="Par897" w:tooltip="Ссылка на текущий документ" w:history="1">
        <w:r w:rsidRPr="00477D0C">
          <w:rPr>
            <w:rStyle w:val="a8"/>
            <w:rFonts w:ascii="Times New Roman" w:hAnsi="Times New Roman"/>
            <w:sz w:val="22"/>
            <w:szCs w:val="22"/>
          </w:rPr>
          <w:t>&lt;3&gt;</w:t>
        </w:r>
      </w:hyperlink>
      <w:r w:rsidRPr="00477D0C">
        <w:rPr>
          <w:rFonts w:ascii="Times New Roman" w:hAnsi="Times New Roman" w:cs="Times New Roman"/>
          <w:sz w:val="22"/>
          <w:szCs w:val="22"/>
        </w:rPr>
        <w:t>: _______________________</w:t>
      </w:r>
    </w:p>
    <w:p w14:paraId="58E58B10" w14:textId="1E955D3B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7914C82A" w14:textId="77777777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 xml:space="preserve">ИНН </w:t>
      </w:r>
      <w:hyperlink r:id="rId23" w:anchor="Par898" w:tooltip="Ссылка на текущий документ" w:history="1">
        <w:r w:rsidRPr="00477D0C">
          <w:rPr>
            <w:rStyle w:val="a8"/>
            <w:rFonts w:ascii="Times New Roman" w:hAnsi="Times New Roman"/>
            <w:sz w:val="22"/>
            <w:szCs w:val="22"/>
          </w:rPr>
          <w:t>&lt;4&gt;</w:t>
        </w:r>
      </w:hyperlink>
      <w:r w:rsidRPr="00477D0C">
        <w:rPr>
          <w:rFonts w:ascii="Times New Roman" w:hAnsi="Times New Roman" w:cs="Times New Roman"/>
          <w:sz w:val="22"/>
          <w:szCs w:val="22"/>
        </w:rPr>
        <w:t>: ________________________________</w:t>
      </w:r>
    </w:p>
    <w:p w14:paraId="2D4FEDEB" w14:textId="77777777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6E67112E" w14:textId="77777777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>Телефон: _________________________________</w:t>
      </w:r>
    </w:p>
    <w:p w14:paraId="030B167D" w14:textId="77777777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477D0C">
        <w:rPr>
          <w:rFonts w:ascii="Times New Roman" w:hAnsi="Times New Roman" w:cs="Times New Roman"/>
          <w:sz w:val="22"/>
          <w:szCs w:val="22"/>
        </w:rPr>
        <w:t>Адрес эл. почты: ___________________________</w:t>
      </w:r>
    </w:p>
    <w:p w14:paraId="5B6A67CA" w14:textId="77777777" w:rsidR="00BF0A1E" w:rsidRPr="00477D0C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C1C9AF0" w14:textId="77777777" w:rsidR="00BF0A1E" w:rsidRPr="00477D0C" w:rsidRDefault="00BF0A1E" w:rsidP="00BF0A1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77D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ЗАЯВЛЕНИЕ</w:t>
      </w:r>
    </w:p>
    <w:p w14:paraId="1070988C" w14:textId="77777777" w:rsidR="00BF0A1E" w:rsidRPr="00477D0C" w:rsidRDefault="00BF0A1E" w:rsidP="00BF0A1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477D0C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о принятии решения по подготовке документации по планировке территории  </w:t>
      </w:r>
    </w:p>
    <w:p w14:paraId="4A98DE8B" w14:textId="77777777" w:rsidR="00BF0A1E" w:rsidRPr="00477D0C" w:rsidRDefault="00BF0A1E" w:rsidP="00BF0A1E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59E505D" w14:textId="77777777" w:rsidR="00BF0A1E" w:rsidRPr="00477D0C" w:rsidRDefault="00BF0A1E" w:rsidP="00BF0A1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ст. 42, 43, 45 и 46 Градостроительного кодекса РФ, прошу Вас принять решение о разработке документации по планировке территории за счет собстве</w:t>
      </w:r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>ных сре</w:t>
      </w:r>
      <w:proofErr w:type="gramStart"/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>дств в с</w:t>
      </w:r>
      <w:proofErr w:type="gramEnd"/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оставе (проекта планировки и межевания территории / проекта межевания территории) </w:t>
      </w:r>
      <w:r w:rsidRPr="00477D0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   </w:t>
      </w:r>
    </w:p>
    <w:p w14:paraId="057DDFC6" w14:textId="77777777" w:rsidR="00BF0A1E" w:rsidRPr="00477D0C" w:rsidRDefault="00BF0A1E" w:rsidP="00BF0A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77D0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(ненужное зачеркнуть)</w:t>
      </w:r>
    </w:p>
    <w:p w14:paraId="48FE5631" w14:textId="77777777" w:rsidR="00BF0A1E" w:rsidRPr="00477D0C" w:rsidRDefault="00BF0A1E" w:rsidP="00BF0A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ориентировочной площадью _________________ </w:t>
      </w:r>
      <w:proofErr w:type="spellStart"/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>кв.м</w:t>
      </w:r>
      <w:proofErr w:type="spellEnd"/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>., расположенной на территории:___</w:t>
      </w:r>
    </w:p>
    <w:p w14:paraId="603D7688" w14:textId="77777777" w:rsidR="00BF0A1E" w:rsidRPr="00477D0C" w:rsidRDefault="00BF0A1E" w:rsidP="00BF0A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</w:t>
      </w:r>
    </w:p>
    <w:p w14:paraId="30F92C5A" w14:textId="77777777" w:rsidR="00BF0A1E" w:rsidRPr="00477D0C" w:rsidRDefault="00BF0A1E" w:rsidP="00BF0A1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477D0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(указать местоположение)</w:t>
      </w:r>
    </w:p>
    <w:p w14:paraId="62275694" w14:textId="77777777" w:rsidR="00BF0A1E" w:rsidRPr="00477D0C" w:rsidRDefault="00BF0A1E" w:rsidP="00BF0A1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A315C76" w14:textId="77777777" w:rsidR="00BF0A1E" w:rsidRPr="00477D0C" w:rsidRDefault="00BF0A1E" w:rsidP="00BF0A1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>На проектируемой территории планируется предусмотреть размещение</w:t>
      </w:r>
      <w:r w:rsidRPr="00477D0C">
        <w:rPr>
          <w:rFonts w:ascii="Times New Roman" w:hAnsi="Times New Roman" w:cs="Times New Roman"/>
          <w:color w:val="000000" w:themeColor="text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72B4D589" w14:textId="77777777" w:rsidR="00BF0A1E" w:rsidRPr="00477D0C" w:rsidRDefault="00BF0A1E" w:rsidP="00BF0A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477D0C">
        <w:rPr>
          <w:rFonts w:ascii="Times New Roman" w:hAnsi="Times New Roman" w:cs="Times New Roman"/>
          <w:color w:val="000000" w:themeColor="text1"/>
        </w:rPr>
        <w:t>в том числе линейного объекта инженерной/транспортной инфраструктуры.</w:t>
      </w:r>
    </w:p>
    <w:p w14:paraId="1E70CB3A" w14:textId="77777777" w:rsidR="00BF0A1E" w:rsidRPr="00477D0C" w:rsidRDefault="00BF0A1E" w:rsidP="00BF0A1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477D0C">
        <w:rPr>
          <w:rFonts w:ascii="Times New Roman" w:hAnsi="Times New Roman" w:cs="Times New Roman"/>
          <w:color w:val="000000" w:themeColor="text1"/>
        </w:rPr>
        <w:t>Планируемый срок разработки документации по планировке территории: _______</w:t>
      </w:r>
    </w:p>
    <w:p w14:paraId="68313D9E" w14:textId="77777777" w:rsidR="00BF0A1E" w:rsidRDefault="00BF0A1E" w:rsidP="00BF0A1E">
      <w:pPr>
        <w:pStyle w:val="ConsPlusNonformat"/>
      </w:pPr>
      <w:r w:rsidRPr="00477D0C">
        <w:rPr>
          <w:rFonts w:ascii="Times New Roman" w:hAnsi="Times New Roman" w:cs="Times New Roman"/>
          <w:color w:val="000000" w:themeColor="text1"/>
          <w:sz w:val="24"/>
          <w:szCs w:val="24"/>
        </w:rPr>
        <w:t>К заявлению прилагаются следующие документы:</w:t>
      </w:r>
    </w:p>
    <w:tbl>
      <w:tblPr>
        <w:tblStyle w:val="a7"/>
        <w:tblW w:w="4908" w:type="pct"/>
        <w:tblLook w:val="04A0" w:firstRow="1" w:lastRow="0" w:firstColumn="1" w:lastColumn="0" w:noHBand="0" w:noVBand="1"/>
      </w:tblPr>
      <w:tblGrid>
        <w:gridCol w:w="817"/>
        <w:gridCol w:w="5387"/>
        <w:gridCol w:w="3191"/>
      </w:tblGrid>
      <w:tr w:rsidR="00BF0A1E" w:rsidRPr="00477D0C" w14:paraId="4FE46C68" w14:textId="77777777" w:rsidTr="00BF2A86">
        <w:tc>
          <w:tcPr>
            <w:tcW w:w="435" w:type="pct"/>
          </w:tcPr>
          <w:p w14:paraId="4415D687" w14:textId="77777777" w:rsidR="00BF0A1E" w:rsidRPr="00477D0C" w:rsidRDefault="00BF0A1E" w:rsidP="00BF2A86">
            <w:pPr>
              <w:rPr>
                <w:rFonts w:ascii="Times New Roman" w:hAnsi="Times New Roman" w:cs="Times New Roman"/>
                <w:b/>
              </w:rPr>
            </w:pPr>
            <w:r w:rsidRPr="00477D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67" w:type="pct"/>
          </w:tcPr>
          <w:p w14:paraId="14D3C3C0" w14:textId="77777777" w:rsidR="00BF0A1E" w:rsidRPr="00477D0C" w:rsidRDefault="00BF0A1E" w:rsidP="00BF2A86">
            <w:pPr>
              <w:rPr>
                <w:rFonts w:ascii="Times New Roman" w:hAnsi="Times New Roman" w:cs="Times New Roman"/>
                <w:b/>
              </w:rPr>
            </w:pPr>
            <w:r w:rsidRPr="00477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 представляемого документа</w:t>
            </w:r>
          </w:p>
        </w:tc>
        <w:tc>
          <w:tcPr>
            <w:tcW w:w="1698" w:type="pct"/>
          </w:tcPr>
          <w:p w14:paraId="1B0953E6" w14:textId="77777777" w:rsidR="00BF0A1E" w:rsidRPr="00477D0C" w:rsidRDefault="00BF0A1E" w:rsidP="00BF2A86">
            <w:pPr>
              <w:rPr>
                <w:rFonts w:ascii="Times New Roman" w:hAnsi="Times New Roman" w:cs="Times New Roman"/>
                <w:b/>
              </w:rPr>
            </w:pPr>
            <w:r w:rsidRPr="00477D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Реквизиты представляемого документа</w:t>
            </w:r>
          </w:p>
        </w:tc>
      </w:tr>
      <w:tr w:rsidR="00BF0A1E" w:rsidRPr="00477D0C" w14:paraId="58E4A11D" w14:textId="77777777" w:rsidTr="00BF2A86">
        <w:tc>
          <w:tcPr>
            <w:tcW w:w="435" w:type="pct"/>
          </w:tcPr>
          <w:p w14:paraId="091FA10F" w14:textId="77777777" w:rsidR="00BF0A1E" w:rsidRPr="00477D0C" w:rsidRDefault="00BF0A1E" w:rsidP="00BF2A86">
            <w:pPr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pct"/>
          </w:tcPr>
          <w:p w14:paraId="1D7276AC" w14:textId="77777777" w:rsidR="00BF0A1E" w:rsidRPr="00477D0C" w:rsidRDefault="00BF0A1E" w:rsidP="00BF2A86">
            <w:pPr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удостоверяющий личность (оригинал или нот</w:t>
            </w:r>
            <w:r w:rsidRPr="00477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477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риально заверенная копия), документы, подтверждающие полномочия лица, обратившегося с заявлением от имени заявителя (оригинал, нотариально заверенная копия или копия доверенности, заверенная в соответствии с ч.3 ст.185 Гражданского кодекса Российской Федерации).</w:t>
            </w:r>
          </w:p>
        </w:tc>
        <w:tc>
          <w:tcPr>
            <w:tcW w:w="1698" w:type="pct"/>
          </w:tcPr>
          <w:p w14:paraId="4B3F5D21" w14:textId="77777777" w:rsidR="00BF0A1E" w:rsidRPr="00477D0C" w:rsidRDefault="00BF0A1E" w:rsidP="00BF2A86">
            <w:pPr>
              <w:rPr>
                <w:rFonts w:ascii="Times New Roman" w:hAnsi="Times New Roman" w:cs="Times New Roman"/>
              </w:rPr>
            </w:pPr>
          </w:p>
        </w:tc>
      </w:tr>
      <w:tr w:rsidR="00BF0A1E" w:rsidRPr="00477D0C" w14:paraId="4E5D144A" w14:textId="77777777" w:rsidTr="00BF2A86">
        <w:tc>
          <w:tcPr>
            <w:tcW w:w="435" w:type="pct"/>
          </w:tcPr>
          <w:p w14:paraId="5605C57A" w14:textId="77777777" w:rsidR="00BF0A1E" w:rsidRPr="00477D0C" w:rsidRDefault="00BF0A1E" w:rsidP="00BF2A86">
            <w:pPr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pct"/>
          </w:tcPr>
          <w:p w14:paraId="3675C166" w14:textId="77777777" w:rsidR="00BF0A1E" w:rsidRPr="00477D0C" w:rsidRDefault="00BF0A1E" w:rsidP="00BF2A86">
            <w:pPr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Ситуационный план</w:t>
            </w:r>
          </w:p>
        </w:tc>
        <w:tc>
          <w:tcPr>
            <w:tcW w:w="1698" w:type="pct"/>
          </w:tcPr>
          <w:p w14:paraId="5E8924FE" w14:textId="77777777" w:rsidR="00BF0A1E" w:rsidRPr="00477D0C" w:rsidRDefault="00BF0A1E" w:rsidP="00BF2A86">
            <w:pPr>
              <w:rPr>
                <w:rFonts w:ascii="Times New Roman" w:hAnsi="Times New Roman" w:cs="Times New Roman"/>
              </w:rPr>
            </w:pPr>
          </w:p>
        </w:tc>
      </w:tr>
      <w:tr w:rsidR="00BF0A1E" w:rsidRPr="00477D0C" w14:paraId="02D17774" w14:textId="77777777" w:rsidTr="00BF2A86">
        <w:tc>
          <w:tcPr>
            <w:tcW w:w="435" w:type="pct"/>
          </w:tcPr>
          <w:p w14:paraId="63E049ED" w14:textId="77777777" w:rsidR="00BF0A1E" w:rsidRPr="00477D0C" w:rsidRDefault="00BF0A1E" w:rsidP="00BF2A86">
            <w:pPr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pct"/>
          </w:tcPr>
          <w:p w14:paraId="2E80EA48" w14:textId="77777777" w:rsidR="00BF0A1E" w:rsidRPr="00477D0C" w:rsidRDefault="00BF0A1E" w:rsidP="00BF2A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</w:rPr>
              <w:t xml:space="preserve">Характеристика линейного объекта: </w:t>
            </w:r>
          </w:p>
          <w:p w14:paraId="22A89630" w14:textId="77777777" w:rsidR="00BF0A1E" w:rsidRPr="00477D0C" w:rsidRDefault="00BF0A1E" w:rsidP="00BF2A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  <w:b/>
              </w:rPr>
              <w:lastRenderedPageBreak/>
              <w:t>Для объектов транспортной инфраструктуры:</w:t>
            </w:r>
            <w:r w:rsidRPr="00477D0C">
              <w:rPr>
                <w:rFonts w:ascii="Times New Roman" w:hAnsi="Times New Roman" w:cs="Times New Roman"/>
              </w:rPr>
              <w:t xml:space="preserve"> к</w:t>
            </w:r>
            <w:r w:rsidRPr="00477D0C">
              <w:rPr>
                <w:rFonts w:ascii="Times New Roman" w:hAnsi="Times New Roman" w:cs="Times New Roman"/>
              </w:rPr>
              <w:t>а</w:t>
            </w:r>
            <w:r w:rsidRPr="00477D0C">
              <w:rPr>
                <w:rFonts w:ascii="Times New Roman" w:hAnsi="Times New Roman" w:cs="Times New Roman"/>
              </w:rPr>
              <w:t>тегория, протяженность, размеры санитарно-защитных полос, санитарных разрывов, размеры пр</w:t>
            </w:r>
            <w:r w:rsidRPr="00477D0C">
              <w:rPr>
                <w:rFonts w:ascii="Times New Roman" w:hAnsi="Times New Roman" w:cs="Times New Roman"/>
              </w:rPr>
              <w:t>и</w:t>
            </w:r>
            <w:r w:rsidRPr="00477D0C">
              <w:rPr>
                <w:rFonts w:ascii="Times New Roman" w:hAnsi="Times New Roman" w:cs="Times New Roman"/>
              </w:rPr>
              <w:t>дорожных полос, основные конструктивные элементы размещаемого объекта, иное (при необходимости).</w:t>
            </w:r>
          </w:p>
          <w:p w14:paraId="38967499" w14:textId="77777777" w:rsidR="00BF0A1E" w:rsidRPr="00477D0C" w:rsidRDefault="00BF0A1E" w:rsidP="00BF2A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  <w:b/>
              </w:rPr>
              <w:t>Для линий связи:</w:t>
            </w:r>
            <w:r w:rsidRPr="00477D0C">
              <w:rPr>
                <w:rFonts w:ascii="Times New Roman" w:hAnsi="Times New Roman" w:cs="Times New Roman"/>
              </w:rPr>
              <w:t xml:space="preserve"> протяженность, размеры охранных зон, размеры полос отвода, иное (при необходимости). </w:t>
            </w:r>
          </w:p>
          <w:p w14:paraId="7F03DE28" w14:textId="77777777" w:rsidR="00BF0A1E" w:rsidRPr="00477D0C" w:rsidRDefault="00BF0A1E" w:rsidP="00BF2A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  <w:b/>
              </w:rPr>
              <w:t>Для продуктопроводов и газопроводов высокого давления (подземных и наземных):</w:t>
            </w:r>
            <w:r w:rsidRPr="00477D0C">
              <w:rPr>
                <w:rFonts w:ascii="Times New Roman" w:hAnsi="Times New Roman" w:cs="Times New Roman"/>
              </w:rPr>
              <w:t xml:space="preserve"> категория, пр</w:t>
            </w:r>
            <w:r w:rsidRPr="00477D0C">
              <w:rPr>
                <w:rFonts w:ascii="Times New Roman" w:hAnsi="Times New Roman" w:cs="Times New Roman"/>
              </w:rPr>
              <w:t>о</w:t>
            </w:r>
            <w:r w:rsidRPr="00477D0C">
              <w:rPr>
                <w:rFonts w:ascii="Times New Roman" w:hAnsi="Times New Roman" w:cs="Times New Roman"/>
              </w:rPr>
              <w:t>тяженность, давление, диаметры, размеры охранных зон и минимальных расстояний до объектов кап</w:t>
            </w:r>
            <w:r w:rsidRPr="00477D0C">
              <w:rPr>
                <w:rFonts w:ascii="Times New Roman" w:hAnsi="Times New Roman" w:cs="Times New Roman"/>
              </w:rPr>
              <w:t>и</w:t>
            </w:r>
            <w:r w:rsidRPr="00477D0C">
              <w:rPr>
                <w:rFonts w:ascii="Times New Roman" w:hAnsi="Times New Roman" w:cs="Times New Roman"/>
              </w:rPr>
              <w:t>тального строительства, иное (при необходимости).</w:t>
            </w:r>
          </w:p>
          <w:p w14:paraId="526E96CC" w14:textId="77777777" w:rsidR="00BF0A1E" w:rsidRPr="00477D0C" w:rsidRDefault="00BF0A1E" w:rsidP="00BF2A8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77D0C">
              <w:rPr>
                <w:rFonts w:ascii="Times New Roman" w:hAnsi="Times New Roman" w:cs="Times New Roman"/>
                <w:b/>
              </w:rPr>
              <w:t>Для линий электропередач (подземных и надзе</w:t>
            </w:r>
            <w:r w:rsidRPr="00477D0C">
              <w:rPr>
                <w:rFonts w:ascii="Times New Roman" w:hAnsi="Times New Roman" w:cs="Times New Roman"/>
                <w:b/>
              </w:rPr>
              <w:t>м</w:t>
            </w:r>
            <w:r w:rsidRPr="00477D0C">
              <w:rPr>
                <w:rFonts w:ascii="Times New Roman" w:hAnsi="Times New Roman" w:cs="Times New Roman"/>
                <w:b/>
              </w:rPr>
              <w:t xml:space="preserve">ных) напряжением 35 </w:t>
            </w:r>
            <w:proofErr w:type="spellStart"/>
            <w:r w:rsidRPr="00477D0C">
              <w:rPr>
                <w:rFonts w:ascii="Times New Roman" w:hAnsi="Times New Roman" w:cs="Times New Roman"/>
                <w:b/>
              </w:rPr>
              <w:t>кВ</w:t>
            </w:r>
            <w:proofErr w:type="spellEnd"/>
            <w:r w:rsidRPr="00477D0C">
              <w:rPr>
                <w:rFonts w:ascii="Times New Roman" w:hAnsi="Times New Roman" w:cs="Times New Roman"/>
                <w:b/>
              </w:rPr>
              <w:t xml:space="preserve"> и выше:</w:t>
            </w:r>
            <w:r w:rsidRPr="00477D0C">
              <w:rPr>
                <w:rFonts w:ascii="Times New Roman" w:hAnsi="Times New Roman" w:cs="Times New Roman"/>
              </w:rPr>
              <w:t xml:space="preserve"> протяженность, напряжение, размеры охранных зон, размеры полос отвода, тип опор (при надземной прокладке), иное (при необходимости).</w:t>
            </w:r>
            <w:proofErr w:type="gramEnd"/>
          </w:p>
          <w:p w14:paraId="779BEA18" w14:textId="77777777" w:rsidR="00BF0A1E" w:rsidRPr="00477D0C" w:rsidRDefault="00BF0A1E" w:rsidP="00BF2A86">
            <w:pPr>
              <w:rPr>
                <w:rFonts w:ascii="Times New Roman" w:hAnsi="Times New Roman" w:cs="Times New Roman"/>
              </w:rPr>
            </w:pPr>
            <w:r w:rsidRPr="00477D0C">
              <w:rPr>
                <w:rFonts w:ascii="Times New Roman" w:hAnsi="Times New Roman" w:cs="Times New Roman"/>
                <w:b/>
                <w:sz w:val="20"/>
              </w:rPr>
              <w:t>Для водоводов и канализационных коллекторов:</w:t>
            </w:r>
            <w:r w:rsidRPr="00477D0C">
              <w:rPr>
                <w:rFonts w:ascii="Times New Roman" w:hAnsi="Times New Roman" w:cs="Times New Roman"/>
                <w:sz w:val="20"/>
              </w:rPr>
              <w:t xml:space="preserve"> прот</w:t>
            </w:r>
            <w:r w:rsidRPr="00477D0C">
              <w:rPr>
                <w:rFonts w:ascii="Times New Roman" w:hAnsi="Times New Roman" w:cs="Times New Roman"/>
                <w:sz w:val="20"/>
              </w:rPr>
              <w:t>я</w:t>
            </w:r>
            <w:r w:rsidRPr="00477D0C">
              <w:rPr>
                <w:rFonts w:ascii="Times New Roman" w:hAnsi="Times New Roman" w:cs="Times New Roman"/>
                <w:sz w:val="20"/>
              </w:rPr>
              <w:t>женность, диаметры, размеры санитарно-защитных зон, размеры полос отвода, иное (при необходимости).</w:t>
            </w:r>
          </w:p>
        </w:tc>
        <w:tc>
          <w:tcPr>
            <w:tcW w:w="1698" w:type="pct"/>
          </w:tcPr>
          <w:p w14:paraId="3370A0B1" w14:textId="77777777" w:rsidR="00BF0A1E" w:rsidRPr="00477D0C" w:rsidRDefault="00BF0A1E" w:rsidP="00BF2A86">
            <w:pPr>
              <w:rPr>
                <w:rFonts w:ascii="Times New Roman" w:hAnsi="Times New Roman" w:cs="Times New Roman"/>
              </w:rPr>
            </w:pPr>
          </w:p>
        </w:tc>
      </w:tr>
    </w:tbl>
    <w:p w14:paraId="38E045C1" w14:textId="77777777" w:rsidR="00BF0A1E" w:rsidRDefault="00BF0A1E" w:rsidP="00BF0A1E">
      <w:pPr>
        <w:rPr>
          <w:rFonts w:ascii="Times New Roman" w:hAnsi="Times New Roman" w:cs="Times New Roman"/>
        </w:rPr>
      </w:pPr>
    </w:p>
    <w:p w14:paraId="0EE0C1D4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Ответ прошу предоставить _____________________________________________________</w:t>
      </w:r>
    </w:p>
    <w:p w14:paraId="5F789BC9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(лично/ почтой/ на электронный адрес)</w:t>
      </w:r>
    </w:p>
    <w:p w14:paraId="30FD4995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_____________________________________ ___________ _________________________</w:t>
      </w:r>
    </w:p>
    <w:p w14:paraId="7FFCB19E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 xml:space="preserve">   (наименование должности руководителя)    (подпись)       (расшифровка подписи)</w:t>
      </w:r>
    </w:p>
    <w:p w14:paraId="1C36E819" w14:textId="77777777" w:rsidR="00BF0A1E" w:rsidRPr="00477D0C" w:rsidRDefault="00BF0A1E" w:rsidP="00BF0A1E">
      <w:pPr>
        <w:rPr>
          <w:rFonts w:ascii="Times New Roman" w:hAnsi="Times New Roman" w:cs="Times New Roman"/>
        </w:rPr>
      </w:pPr>
    </w:p>
    <w:p w14:paraId="0172B791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 xml:space="preserve">                                      М.П.</w:t>
      </w:r>
    </w:p>
    <w:p w14:paraId="28F8D6CC" w14:textId="77777777" w:rsidR="00BF0A1E" w:rsidRPr="00477D0C" w:rsidRDefault="00BF0A1E" w:rsidP="00BF0A1E">
      <w:pPr>
        <w:rPr>
          <w:rFonts w:ascii="Times New Roman" w:hAnsi="Times New Roman" w:cs="Times New Roman"/>
        </w:rPr>
      </w:pPr>
    </w:p>
    <w:p w14:paraId="6D550E86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--------------------------------</w:t>
      </w:r>
    </w:p>
    <w:p w14:paraId="731B1BC8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Сообщаю, что в соответствии с Федеральным законом от 27.07.2006 № 152-ФЗ «О персональных данных» я даю согласие на обработку, а также, в случае необходимости, передачу моих перс</w:t>
      </w:r>
      <w:r w:rsidRPr="00477D0C">
        <w:rPr>
          <w:rFonts w:ascii="Times New Roman" w:hAnsi="Times New Roman" w:cs="Times New Roman"/>
        </w:rPr>
        <w:t>о</w:t>
      </w:r>
      <w:r w:rsidRPr="00477D0C">
        <w:rPr>
          <w:rFonts w:ascii="Times New Roman" w:hAnsi="Times New Roman" w:cs="Times New Roman"/>
        </w:rPr>
        <w:t>нальных данных, в рамках действующего законодательства.</w:t>
      </w:r>
    </w:p>
    <w:p w14:paraId="7205BBDE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_________________________</w:t>
      </w:r>
    </w:p>
    <w:p w14:paraId="6105295C" w14:textId="77777777" w:rsidR="00BF0A1E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(подпись)</w:t>
      </w:r>
    </w:p>
    <w:p w14:paraId="332C336A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&lt;1</w:t>
      </w:r>
      <w:proofErr w:type="gramStart"/>
      <w:r w:rsidRPr="00477D0C">
        <w:rPr>
          <w:rFonts w:ascii="Times New Roman" w:hAnsi="Times New Roman" w:cs="Times New Roman"/>
        </w:rPr>
        <w:t>&gt;  Д</w:t>
      </w:r>
      <w:proofErr w:type="gramEnd"/>
      <w:r w:rsidRPr="00477D0C">
        <w:rPr>
          <w:rFonts w:ascii="Times New Roman" w:hAnsi="Times New Roman" w:cs="Times New Roman"/>
        </w:rPr>
        <w:t>ля  застройщиков  - физических лиц указать фамилию, имя, отчество (при наличии).</w:t>
      </w:r>
    </w:p>
    <w:p w14:paraId="41BD2946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&lt;2</w:t>
      </w:r>
      <w:proofErr w:type="gramStart"/>
      <w:r w:rsidRPr="00477D0C">
        <w:rPr>
          <w:rFonts w:ascii="Times New Roman" w:hAnsi="Times New Roman" w:cs="Times New Roman"/>
        </w:rPr>
        <w:t>&gt; Д</w:t>
      </w:r>
      <w:proofErr w:type="gramEnd"/>
      <w:r w:rsidRPr="00477D0C">
        <w:rPr>
          <w:rFonts w:ascii="Times New Roman" w:hAnsi="Times New Roman" w:cs="Times New Roman"/>
        </w:rPr>
        <w:t>ля застройщиков - физических лиц указать адрес регистрации.</w:t>
      </w:r>
    </w:p>
    <w:p w14:paraId="10E52C03" w14:textId="77777777" w:rsidR="00BF0A1E" w:rsidRPr="00477D0C" w:rsidRDefault="00BF0A1E" w:rsidP="00BF0A1E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&lt;3</w:t>
      </w:r>
      <w:proofErr w:type="gramStart"/>
      <w:r w:rsidRPr="00477D0C">
        <w:rPr>
          <w:rFonts w:ascii="Times New Roman" w:hAnsi="Times New Roman" w:cs="Times New Roman"/>
        </w:rPr>
        <w:t>&gt; Д</w:t>
      </w:r>
      <w:proofErr w:type="gramEnd"/>
      <w:r w:rsidRPr="00477D0C">
        <w:rPr>
          <w:rFonts w:ascii="Times New Roman" w:hAnsi="Times New Roman" w:cs="Times New Roman"/>
        </w:rPr>
        <w:t>ля застройщиков - физических лиц указать адрес проживания.</w:t>
      </w:r>
    </w:p>
    <w:p w14:paraId="2AAA5591" w14:textId="489FF447" w:rsidR="00BF0A1E" w:rsidRDefault="00BF0A1E" w:rsidP="000F7524">
      <w:pPr>
        <w:rPr>
          <w:rFonts w:ascii="Times New Roman" w:hAnsi="Times New Roman" w:cs="Times New Roman"/>
        </w:rPr>
      </w:pPr>
      <w:r w:rsidRPr="00477D0C">
        <w:rPr>
          <w:rFonts w:ascii="Times New Roman" w:hAnsi="Times New Roman" w:cs="Times New Roman"/>
        </w:rPr>
        <w:t>&lt;4</w:t>
      </w:r>
      <w:proofErr w:type="gramStart"/>
      <w:r w:rsidRPr="00477D0C">
        <w:rPr>
          <w:rFonts w:ascii="Times New Roman" w:hAnsi="Times New Roman" w:cs="Times New Roman"/>
        </w:rPr>
        <w:t>&gt; Д</w:t>
      </w:r>
      <w:proofErr w:type="gramEnd"/>
      <w:r w:rsidRPr="00477D0C">
        <w:rPr>
          <w:rFonts w:ascii="Times New Roman" w:hAnsi="Times New Roman" w:cs="Times New Roman"/>
        </w:rPr>
        <w:t>ля застройщиков - физических лиц указать паспортные данные.</w:t>
      </w:r>
    </w:p>
    <w:p w14:paraId="7E8D2228" w14:textId="77777777" w:rsidR="000F7524" w:rsidRDefault="000F7524" w:rsidP="000F7524">
      <w:pPr>
        <w:spacing w:after="0" w:line="240" w:lineRule="auto"/>
        <w:rPr>
          <w:rFonts w:ascii="Times New Roman" w:hAnsi="Times New Roman" w:cs="Times New Roman"/>
        </w:rPr>
      </w:pPr>
    </w:p>
    <w:p w14:paraId="3EDFAD28" w14:textId="77777777" w:rsidR="000F7524" w:rsidRPr="000F7524" w:rsidRDefault="000F7524" w:rsidP="000F7524">
      <w:pPr>
        <w:spacing w:after="0" w:line="240" w:lineRule="auto"/>
        <w:rPr>
          <w:rFonts w:ascii="Times New Roman" w:hAnsi="Times New Roman" w:cs="Times New Roman"/>
        </w:rPr>
      </w:pPr>
      <w:r w:rsidRPr="000F7524">
        <w:rPr>
          <w:rFonts w:ascii="Times New Roman" w:hAnsi="Times New Roman" w:cs="Times New Roman"/>
        </w:rPr>
        <w:t>Мэр городского округа</w:t>
      </w:r>
    </w:p>
    <w:p w14:paraId="26029DBE" w14:textId="77777777" w:rsidR="000F7524" w:rsidRPr="000F7524" w:rsidRDefault="000F7524" w:rsidP="000F7524">
      <w:pPr>
        <w:spacing w:after="0" w:line="240" w:lineRule="auto"/>
        <w:rPr>
          <w:rFonts w:ascii="Times New Roman" w:hAnsi="Times New Roman" w:cs="Times New Roman"/>
        </w:rPr>
      </w:pPr>
      <w:r w:rsidRPr="000F7524">
        <w:rPr>
          <w:rFonts w:ascii="Times New Roman" w:hAnsi="Times New Roman" w:cs="Times New Roman"/>
        </w:rPr>
        <w:t>муниципального образования</w:t>
      </w:r>
    </w:p>
    <w:p w14:paraId="3B6B1C2A" w14:textId="67E64914" w:rsidR="000F7524" w:rsidRDefault="000F7524" w:rsidP="000F7524">
      <w:pPr>
        <w:spacing w:after="0" w:line="240" w:lineRule="auto"/>
        <w:rPr>
          <w:rFonts w:ascii="Times New Roman" w:hAnsi="Times New Roman" w:cs="Times New Roman"/>
        </w:rPr>
      </w:pPr>
      <w:r w:rsidRPr="000F7524">
        <w:rPr>
          <w:rFonts w:ascii="Times New Roman" w:hAnsi="Times New Roman" w:cs="Times New Roman"/>
        </w:rPr>
        <w:t xml:space="preserve">«город Саянск»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F7524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0F7524">
        <w:rPr>
          <w:rFonts w:ascii="Times New Roman" w:hAnsi="Times New Roman" w:cs="Times New Roman"/>
        </w:rPr>
        <w:t xml:space="preserve">  О.В.</w:t>
      </w:r>
      <w:r>
        <w:rPr>
          <w:rFonts w:ascii="Times New Roman" w:hAnsi="Times New Roman" w:cs="Times New Roman"/>
        </w:rPr>
        <w:t xml:space="preserve"> </w:t>
      </w:r>
      <w:r w:rsidRPr="000F7524">
        <w:rPr>
          <w:rFonts w:ascii="Times New Roman" w:hAnsi="Times New Roman" w:cs="Times New Roman"/>
        </w:rPr>
        <w:t>Боровский</w:t>
      </w:r>
    </w:p>
    <w:p w14:paraId="17243EF8" w14:textId="77777777" w:rsidR="000F7524" w:rsidRDefault="000F7524" w:rsidP="000F7524">
      <w:pPr>
        <w:rPr>
          <w:rFonts w:ascii="Times New Roman" w:hAnsi="Times New Roman" w:cs="Times New Roman"/>
          <w:sz w:val="26"/>
          <w:szCs w:val="26"/>
        </w:rPr>
      </w:pPr>
    </w:p>
    <w:p w14:paraId="16AA9F0A" w14:textId="4A16FCFE" w:rsidR="00BF0A1E" w:rsidRDefault="00BF0A1E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72D5F2" wp14:editId="33FA868A">
                <wp:simplePos x="0" y="0"/>
                <wp:positionH relativeFrom="column">
                  <wp:posOffset>2386965</wp:posOffset>
                </wp:positionH>
                <wp:positionV relativeFrom="paragraph">
                  <wp:posOffset>-270510</wp:posOffset>
                </wp:positionV>
                <wp:extent cx="4046220" cy="16764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A3550" w14:textId="3BB627A0" w:rsidR="00CD4932" w:rsidRPr="0087645F" w:rsidRDefault="00CD4932" w:rsidP="00CD4932">
                            <w:pPr>
                              <w:pStyle w:val="ConsPlusNormal"/>
                              <w:outlineLvl w:val="1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 w14:paraId="197D8753" w14:textId="7A87C9E3" w:rsidR="00CD4932" w:rsidRPr="0087645F" w:rsidRDefault="00CD4932" w:rsidP="00CD493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 Порядку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подготовки,</w:t>
                            </w:r>
                            <w:r w:rsidR="00BF0A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утверждения документации</w:t>
                            </w:r>
                          </w:p>
                          <w:p w14:paraId="1E90D351" w14:textId="77777777" w:rsidR="00BF0A1E" w:rsidRDefault="00CD4932" w:rsidP="00CD493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 планировке территорий</w:t>
                            </w:r>
                            <w:r w:rsidR="00BF0A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городского округа</w:t>
                            </w:r>
                          </w:p>
                          <w:p w14:paraId="3FF608A0" w14:textId="56A71462" w:rsidR="00CD4932" w:rsidRPr="0087645F" w:rsidRDefault="00CD4932" w:rsidP="00CD493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ного </w:t>
                            </w:r>
                            <w:r w:rsidR="00BF0A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образования «город Саянск»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43B95BBD" w14:textId="39511374" w:rsidR="00CD4932" w:rsidRPr="0087645F" w:rsidRDefault="00CD4932" w:rsidP="00CD493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внесения изменений в</w:t>
                            </w:r>
                            <w:r w:rsidR="00BF0A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такую документацию,</w:t>
                            </w:r>
                          </w:p>
                          <w:p w14:paraId="7E20DD02" w14:textId="042735D2" w:rsidR="00CD4932" w:rsidRPr="0087645F" w:rsidRDefault="00CD4932" w:rsidP="00CD493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отмены такой документации</w:t>
                            </w:r>
                            <w:r w:rsidR="00BF0A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ее отдельных частей,</w:t>
                            </w:r>
                          </w:p>
                          <w:p w14:paraId="1349DF8F" w14:textId="4ADA31D8" w:rsidR="00CD4932" w:rsidRPr="0087645F" w:rsidRDefault="00CD4932" w:rsidP="00CD493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признания отдельных частей</w:t>
                            </w:r>
                            <w:r w:rsidR="00BF0A1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такой документации не</w:t>
                            </w:r>
                          </w:p>
                          <w:p w14:paraId="14121D76" w14:textId="77777777" w:rsidR="00CD4932" w:rsidRPr="0087645F" w:rsidRDefault="00CD4932" w:rsidP="00CD493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подлежащими применению</w:t>
                            </w:r>
                          </w:p>
                          <w:p w14:paraId="47996DE7" w14:textId="77777777" w:rsidR="00CD4932" w:rsidRDefault="00CD49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187.95pt;margin-top:-21.3pt;width:318.6pt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" filled="f" stroked="f" strokeweight=".5pt">
                <v:textbox>
                  <w:txbxContent>
                    <w:p w14:paraId="2DEA3550" w14:textId="3BB627A0" w:rsidR="00CD4932" w:rsidRPr="0087645F" w:rsidRDefault="00CD4932" w:rsidP="00CD4932">
                      <w:pPr>
                        <w:pStyle w:val="ConsPlusNormal"/>
                        <w:outlineLvl w:val="1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</w:p>
                    <w:p w14:paraId="197D8753" w14:textId="7A87C9E3" w:rsidR="00CD4932" w:rsidRPr="0087645F" w:rsidRDefault="00CD4932" w:rsidP="00CD4932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 Порядку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подготовки,</w:t>
                      </w:r>
                      <w:r w:rsidR="00BF0A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утверждения документации</w:t>
                      </w:r>
                    </w:p>
                    <w:p w14:paraId="1E90D351" w14:textId="77777777" w:rsidR="00BF0A1E" w:rsidRDefault="00CD4932" w:rsidP="00CD4932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 планировке территорий</w:t>
                      </w:r>
                      <w:r w:rsidR="00BF0A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городского округа</w:t>
                      </w:r>
                    </w:p>
                    <w:p w14:paraId="3FF608A0" w14:textId="56A71462" w:rsidR="00CD4932" w:rsidRPr="0087645F" w:rsidRDefault="00CD4932" w:rsidP="00CD4932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ного </w:t>
                      </w:r>
                      <w:r w:rsidR="00BF0A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образования «город Саянск»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</w:t>
                      </w:r>
                    </w:p>
                    <w:p w14:paraId="43B95BBD" w14:textId="39511374" w:rsidR="00CD4932" w:rsidRPr="0087645F" w:rsidRDefault="00CD4932" w:rsidP="00CD4932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внесения изменений в</w:t>
                      </w:r>
                      <w:r w:rsidR="00BF0A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такую документацию,</w:t>
                      </w:r>
                    </w:p>
                    <w:p w14:paraId="7E20DD02" w14:textId="042735D2" w:rsidR="00CD4932" w:rsidRPr="0087645F" w:rsidRDefault="00CD4932" w:rsidP="00CD4932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отмены такой документации</w:t>
                      </w:r>
                      <w:r w:rsidR="00BF0A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ее отдельных частей,</w:t>
                      </w:r>
                    </w:p>
                    <w:p w14:paraId="1349DF8F" w14:textId="4ADA31D8" w:rsidR="00CD4932" w:rsidRPr="0087645F" w:rsidRDefault="00CD4932" w:rsidP="00CD4932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признания отдельных частей</w:t>
                      </w:r>
                      <w:r w:rsidR="00BF0A1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такой документации не</w:t>
                      </w:r>
                    </w:p>
                    <w:p w14:paraId="14121D76" w14:textId="77777777" w:rsidR="00CD4932" w:rsidRPr="0087645F" w:rsidRDefault="00CD4932" w:rsidP="00CD4932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подлежащими применению</w:t>
                      </w:r>
                    </w:p>
                    <w:p w14:paraId="47996DE7" w14:textId="77777777" w:rsidR="00CD4932" w:rsidRDefault="00CD4932"/>
                  </w:txbxContent>
                </v:textbox>
              </v:shape>
            </w:pict>
          </mc:Fallback>
        </mc:AlternateContent>
      </w:r>
    </w:p>
    <w:p w14:paraId="2AA40552" w14:textId="77777777" w:rsidR="00BF0A1E" w:rsidRDefault="00BF0A1E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235700B2" w14:textId="0C054ACF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62D73C5C" w14:textId="77777777" w:rsidR="00BF0A1E" w:rsidRDefault="00BF0A1E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763387C2" w14:textId="77777777" w:rsidR="00BF0A1E" w:rsidRDefault="00BF0A1E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31EC24B9" w14:textId="77777777" w:rsidR="00BF0A1E" w:rsidRDefault="00BF0A1E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5BC26A2E" w14:textId="77777777" w:rsidR="006034B3" w:rsidRDefault="006034B3" w:rsidP="0040530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14:paraId="0C5EAF88" w14:textId="77777777" w:rsidR="00405300" w:rsidRPr="00984BD2" w:rsidRDefault="00405300" w:rsidP="004053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80BCB7" w14:textId="77777777" w:rsidR="00405300" w:rsidRPr="0087645F" w:rsidRDefault="00405300" w:rsidP="0040530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9" w:name="P238"/>
      <w:bookmarkEnd w:id="19"/>
      <w:r w:rsidRPr="0087645F">
        <w:rPr>
          <w:rFonts w:ascii="Times New Roman" w:hAnsi="Times New Roman" w:cs="Times New Roman"/>
          <w:sz w:val="26"/>
          <w:szCs w:val="26"/>
        </w:rPr>
        <w:t>СОСТАВ</w:t>
      </w:r>
    </w:p>
    <w:p w14:paraId="10D476D3" w14:textId="77777777" w:rsidR="00405300" w:rsidRPr="0087645F" w:rsidRDefault="00405300" w:rsidP="0040530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ЗАДАНИЯ НА ПОДГОТОВКУ ДОКУМЕНТАЦИИ</w:t>
      </w:r>
    </w:p>
    <w:p w14:paraId="41DF34EC" w14:textId="77777777" w:rsidR="00405300" w:rsidRPr="0087645F" w:rsidRDefault="00405300" w:rsidP="00405300">
      <w:pPr>
        <w:pStyle w:val="ConsPlusTitle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ПО ПЛАНИРОВКЕ ТЕРРИТОРИИ</w:t>
      </w:r>
    </w:p>
    <w:p w14:paraId="2AFE2B63" w14:textId="2D3E4CD9" w:rsidR="00405300" w:rsidRPr="00984BD2" w:rsidRDefault="00405300" w:rsidP="00405300">
      <w:pPr>
        <w:spacing w:line="360" w:lineRule="auto"/>
        <w:rPr>
          <w:sz w:val="28"/>
          <w:szCs w:val="28"/>
        </w:rPr>
      </w:pPr>
    </w:p>
    <w:p w14:paraId="73D32CC9" w14:textId="77777777" w:rsidR="00405300" w:rsidRPr="0087645F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В задании на подготовку документации по планировке территории указыв</w:t>
      </w:r>
      <w:r w:rsidRPr="0087645F">
        <w:rPr>
          <w:rFonts w:ascii="Times New Roman" w:hAnsi="Times New Roman" w:cs="Times New Roman"/>
          <w:sz w:val="26"/>
          <w:szCs w:val="26"/>
        </w:rPr>
        <w:t>а</w:t>
      </w:r>
      <w:r w:rsidRPr="0087645F">
        <w:rPr>
          <w:rFonts w:ascii="Times New Roman" w:hAnsi="Times New Roman" w:cs="Times New Roman"/>
          <w:sz w:val="26"/>
          <w:szCs w:val="26"/>
        </w:rPr>
        <w:t>ются:</w:t>
      </w:r>
    </w:p>
    <w:p w14:paraId="076A013A" w14:textId="77777777" w:rsidR="00405300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1) реквизиты правового акта органа местного самоуправления о подготовке документации по планировке территории;</w:t>
      </w:r>
    </w:p>
    <w:p w14:paraId="08BDB842" w14:textId="77777777" w:rsidR="00405300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2) цели и задачи подготовки документации по планировке территории (в сл</w:t>
      </w:r>
      <w:r w:rsidRPr="0087645F">
        <w:rPr>
          <w:rFonts w:ascii="Times New Roman" w:hAnsi="Times New Roman" w:cs="Times New Roman"/>
          <w:sz w:val="26"/>
          <w:szCs w:val="26"/>
        </w:rPr>
        <w:t>у</w:t>
      </w:r>
      <w:r w:rsidRPr="0087645F">
        <w:rPr>
          <w:rFonts w:ascii="Times New Roman" w:hAnsi="Times New Roman" w:cs="Times New Roman"/>
          <w:sz w:val="26"/>
          <w:szCs w:val="26"/>
        </w:rPr>
        <w:t>чае подготовки проекта планировки территории также указываются формируемые элементы планировочной структуры и объекты капитального строительства, по</w:t>
      </w:r>
      <w:r w:rsidRPr="0087645F">
        <w:rPr>
          <w:rFonts w:ascii="Times New Roman" w:hAnsi="Times New Roman" w:cs="Times New Roman"/>
          <w:sz w:val="26"/>
          <w:szCs w:val="26"/>
        </w:rPr>
        <w:t>д</w:t>
      </w:r>
      <w:r w:rsidRPr="0087645F">
        <w:rPr>
          <w:rFonts w:ascii="Times New Roman" w:hAnsi="Times New Roman" w:cs="Times New Roman"/>
          <w:sz w:val="26"/>
          <w:szCs w:val="26"/>
        </w:rPr>
        <w:t>лежащие строительству, реконструкции (в том числе федерального и региональн</w:t>
      </w:r>
      <w:r w:rsidRPr="0087645F">
        <w:rPr>
          <w:rFonts w:ascii="Times New Roman" w:hAnsi="Times New Roman" w:cs="Times New Roman"/>
          <w:sz w:val="26"/>
          <w:szCs w:val="26"/>
        </w:rPr>
        <w:t>о</w:t>
      </w:r>
      <w:r w:rsidRPr="0087645F">
        <w:rPr>
          <w:rFonts w:ascii="Times New Roman" w:hAnsi="Times New Roman" w:cs="Times New Roman"/>
          <w:sz w:val="26"/>
          <w:szCs w:val="26"/>
        </w:rPr>
        <w:t>го значения);</w:t>
      </w:r>
    </w:p>
    <w:p w14:paraId="71527991" w14:textId="77777777" w:rsidR="00405300" w:rsidRPr="0087645F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3) границы и площадь территории подготовки документации по планировке территории, площади территорий рассмотрения по тематическим разделам, вед</w:t>
      </w:r>
      <w:r w:rsidRPr="0087645F">
        <w:rPr>
          <w:rFonts w:ascii="Times New Roman" w:hAnsi="Times New Roman" w:cs="Times New Roman"/>
          <w:sz w:val="26"/>
          <w:szCs w:val="26"/>
        </w:rPr>
        <w:t>о</w:t>
      </w:r>
      <w:r w:rsidRPr="0087645F">
        <w:rPr>
          <w:rFonts w:ascii="Times New Roman" w:hAnsi="Times New Roman" w:cs="Times New Roman"/>
          <w:sz w:val="26"/>
          <w:szCs w:val="26"/>
        </w:rPr>
        <w:t>мость пересечений границ зон планируемого размещения линейного объекта (об</w:t>
      </w:r>
      <w:r w:rsidRPr="0087645F">
        <w:rPr>
          <w:rFonts w:ascii="Times New Roman" w:hAnsi="Times New Roman" w:cs="Times New Roman"/>
          <w:sz w:val="26"/>
          <w:szCs w:val="26"/>
        </w:rPr>
        <w:t>ъ</w:t>
      </w:r>
      <w:r w:rsidRPr="0087645F">
        <w:rPr>
          <w:rFonts w:ascii="Times New Roman" w:hAnsi="Times New Roman" w:cs="Times New Roman"/>
          <w:sz w:val="26"/>
          <w:szCs w:val="26"/>
        </w:rPr>
        <w:t>ектов) с объектами капитального строительства, в том числе линейных объектов, строительство которых запланировано (планируется) в соответствии с ранее утвержденной документацией по планировке территории (с ранее принятым реш</w:t>
      </w:r>
      <w:r w:rsidRPr="0087645F">
        <w:rPr>
          <w:rFonts w:ascii="Times New Roman" w:hAnsi="Times New Roman" w:cs="Times New Roman"/>
          <w:sz w:val="26"/>
          <w:szCs w:val="26"/>
        </w:rPr>
        <w:t>е</w:t>
      </w:r>
      <w:r w:rsidRPr="0087645F">
        <w:rPr>
          <w:rFonts w:ascii="Times New Roman" w:hAnsi="Times New Roman" w:cs="Times New Roman"/>
          <w:sz w:val="26"/>
          <w:szCs w:val="26"/>
        </w:rPr>
        <w:t>нием о подготовке документации по планировке территории) (в случае подготовки документации по планировке территории, предусматривающей размещение лине</w:t>
      </w:r>
      <w:r w:rsidRPr="0087645F">
        <w:rPr>
          <w:rFonts w:ascii="Times New Roman" w:hAnsi="Times New Roman" w:cs="Times New Roman"/>
          <w:sz w:val="26"/>
          <w:szCs w:val="26"/>
        </w:rPr>
        <w:t>й</w:t>
      </w:r>
      <w:r w:rsidRPr="0087645F">
        <w:rPr>
          <w:rFonts w:ascii="Times New Roman" w:hAnsi="Times New Roman" w:cs="Times New Roman"/>
          <w:sz w:val="26"/>
          <w:szCs w:val="26"/>
        </w:rPr>
        <w:t>ных объектов);</w:t>
      </w:r>
    </w:p>
    <w:p w14:paraId="040E955C" w14:textId="77777777" w:rsidR="00405300" w:rsidRPr="0087645F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4) укрупненные технико-экономические показатели (указываются при подг</w:t>
      </w:r>
      <w:r w:rsidRPr="0087645F">
        <w:rPr>
          <w:rFonts w:ascii="Times New Roman" w:hAnsi="Times New Roman" w:cs="Times New Roman"/>
          <w:sz w:val="26"/>
          <w:szCs w:val="26"/>
        </w:rPr>
        <w:t>о</w:t>
      </w:r>
      <w:r w:rsidRPr="0087645F">
        <w:rPr>
          <w:rFonts w:ascii="Times New Roman" w:hAnsi="Times New Roman" w:cs="Times New Roman"/>
          <w:sz w:val="26"/>
          <w:szCs w:val="26"/>
        </w:rPr>
        <w:t>товке проекта планировки территории);</w:t>
      </w:r>
    </w:p>
    <w:p w14:paraId="3E848A44" w14:textId="77777777" w:rsidR="00405300" w:rsidRPr="0087645F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5) состав исходных данных;</w:t>
      </w:r>
    </w:p>
    <w:p w14:paraId="7DB9341B" w14:textId="77777777" w:rsidR="00405300" w:rsidRPr="0087645F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 xml:space="preserve">6) состав и содержание подлежащих подготовке материалов документации по </w:t>
      </w:r>
      <w:r w:rsidRPr="0087645F">
        <w:rPr>
          <w:rFonts w:ascii="Times New Roman" w:hAnsi="Times New Roman" w:cs="Times New Roman"/>
          <w:sz w:val="26"/>
          <w:szCs w:val="26"/>
        </w:rPr>
        <w:lastRenderedPageBreak/>
        <w:t>планировке территории;</w:t>
      </w:r>
    </w:p>
    <w:p w14:paraId="4510F51B" w14:textId="77777777" w:rsidR="00405300" w:rsidRPr="0087645F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7) состав и содержание демонстрационных и информационных материалов для проведения общественных обсуждений или публичных слушаний (указываю</w:t>
      </w:r>
      <w:r w:rsidRPr="0087645F">
        <w:rPr>
          <w:rFonts w:ascii="Times New Roman" w:hAnsi="Times New Roman" w:cs="Times New Roman"/>
          <w:sz w:val="26"/>
          <w:szCs w:val="26"/>
        </w:rPr>
        <w:t>т</w:t>
      </w:r>
      <w:r w:rsidRPr="0087645F">
        <w:rPr>
          <w:rFonts w:ascii="Times New Roman" w:hAnsi="Times New Roman" w:cs="Times New Roman"/>
          <w:sz w:val="26"/>
          <w:szCs w:val="26"/>
        </w:rPr>
        <w:t>ся при подготовке проекта планировки территории);</w:t>
      </w:r>
    </w:p>
    <w:p w14:paraId="3697EC0B" w14:textId="77777777" w:rsidR="00405300" w:rsidRPr="0087645F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8) состав работ, этапы и сроки их выполнения (указываются при подготовке проекта планировки территории);</w:t>
      </w:r>
    </w:p>
    <w:p w14:paraId="7D4736A9" w14:textId="77777777" w:rsidR="00405300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9) порядок внесения изменений и дополнений в техническое задание;</w:t>
      </w:r>
    </w:p>
    <w:p w14:paraId="3008FB57" w14:textId="77777777" w:rsidR="00405300" w:rsidRDefault="00405300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7645F">
        <w:rPr>
          <w:rFonts w:ascii="Times New Roman" w:hAnsi="Times New Roman" w:cs="Times New Roman"/>
          <w:sz w:val="26"/>
          <w:szCs w:val="26"/>
        </w:rPr>
        <w:t>10) рекомендуемый срок разработки документации по планировке территории.</w:t>
      </w:r>
    </w:p>
    <w:p w14:paraId="130E30A2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26C60F7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2E812C0" w14:textId="77777777" w:rsidR="000F7524" w:rsidRPr="000F7524" w:rsidRDefault="000F7524" w:rsidP="000F75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7524">
        <w:rPr>
          <w:rFonts w:ascii="Times New Roman" w:hAnsi="Times New Roman" w:cs="Times New Roman"/>
          <w:sz w:val="26"/>
          <w:szCs w:val="26"/>
        </w:rPr>
        <w:t>Мэр городского округа</w:t>
      </w:r>
    </w:p>
    <w:p w14:paraId="6C23F91C" w14:textId="77777777" w:rsidR="000F7524" w:rsidRPr="000F7524" w:rsidRDefault="000F7524" w:rsidP="000F75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7524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32D09A5B" w14:textId="6E021C93" w:rsidR="00BF0A1E" w:rsidRDefault="000F7524" w:rsidP="000F75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F7524">
        <w:rPr>
          <w:rFonts w:ascii="Times New Roman" w:hAnsi="Times New Roman" w:cs="Times New Roman"/>
          <w:sz w:val="26"/>
          <w:szCs w:val="26"/>
        </w:rPr>
        <w:t>«город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7524">
        <w:rPr>
          <w:rFonts w:ascii="Times New Roman" w:hAnsi="Times New Roman" w:cs="Times New Roman"/>
          <w:sz w:val="26"/>
          <w:szCs w:val="26"/>
        </w:rPr>
        <w:t>Саянск»                                                                       О.В. Боровский</w:t>
      </w:r>
    </w:p>
    <w:p w14:paraId="07BE587F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C55C5E6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195C026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8F96978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34FD738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90042C8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A0EB86A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1C59877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7704E3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5037BBE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1AEE47E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0FA4FBE" w14:textId="77777777" w:rsidR="000F7524" w:rsidRDefault="000F7524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DD210F4" w14:textId="77777777" w:rsidR="000F7524" w:rsidRDefault="000F7524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E12DD0" w14:textId="77777777" w:rsidR="000F7524" w:rsidRDefault="000F7524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D807FA6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5AE0740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0591D82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5CDD66C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A7D10A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50B445F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C4AE540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049A1F0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1EBF827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49BBDA6" w14:textId="514577A8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C55CC" wp14:editId="4AF912E4">
                <wp:simplePos x="0" y="0"/>
                <wp:positionH relativeFrom="column">
                  <wp:posOffset>2400819</wp:posOffset>
                </wp:positionH>
                <wp:positionV relativeFrom="paragraph">
                  <wp:posOffset>-346075</wp:posOffset>
                </wp:positionV>
                <wp:extent cx="4046220" cy="16764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71789" w14:textId="26A005C8" w:rsidR="00BF0A1E" w:rsidRPr="0087645F" w:rsidRDefault="00BF0A1E" w:rsidP="00BF0A1E">
                            <w:pPr>
                              <w:pStyle w:val="ConsPlusNormal"/>
                              <w:outlineLvl w:val="1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№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  <w:p w14:paraId="373EB27E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к Порядку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подготовки,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утверждения документации</w:t>
                            </w:r>
                          </w:p>
                          <w:p w14:paraId="7B526FCD" w14:textId="77777777" w:rsidR="00BF0A1E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 планировке территорий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городского округа</w:t>
                            </w:r>
                          </w:p>
                          <w:p w14:paraId="2497F81F" w14:textId="209A3319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муниципал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ного  образования «город Саянск»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</w:t>
                            </w:r>
                          </w:p>
                          <w:p w14:paraId="75167F6C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внесения изменений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такую документацию,</w:t>
                            </w:r>
                          </w:p>
                          <w:p w14:paraId="7B233AFB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отмены такой документации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или ее отдельных частей,</w:t>
                            </w:r>
                          </w:p>
                          <w:p w14:paraId="119AACFE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признания отдельных частей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такой документации не</w:t>
                            </w:r>
                          </w:p>
                          <w:p w14:paraId="75EB3ED9" w14:textId="77777777" w:rsidR="00BF0A1E" w:rsidRPr="0087645F" w:rsidRDefault="00BF0A1E" w:rsidP="00BF0A1E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7645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подлежащими применению</w:t>
                            </w:r>
                          </w:p>
                          <w:p w14:paraId="5CD6FBF9" w14:textId="77777777" w:rsidR="00BF0A1E" w:rsidRDefault="00BF0A1E" w:rsidP="00BF0A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189.05pt;margin-top:-27.25pt;width:318.6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" filled="f" stroked="f" strokeweight=".5pt">
                <v:textbox>
                  <w:txbxContent>
                    <w:p w14:paraId="3AA71789" w14:textId="26A005C8" w:rsidR="00BF0A1E" w:rsidRPr="0087645F" w:rsidRDefault="00BF0A1E" w:rsidP="00BF0A1E">
                      <w:pPr>
                        <w:pStyle w:val="ConsPlusNormal"/>
                        <w:outlineLvl w:val="1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№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</w:p>
                    <w:p w14:paraId="373EB27E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к Порядку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подготовки,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утверждения документации</w:t>
                      </w:r>
                    </w:p>
                    <w:p w14:paraId="7B526FCD" w14:textId="77777777" w:rsidR="00BF0A1E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 планировке территорий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городского округа</w:t>
                      </w:r>
                    </w:p>
                    <w:p w14:paraId="2497F81F" w14:textId="209A3319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муниципал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ь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ного  образования «город Саянск»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</w:t>
                      </w:r>
                    </w:p>
                    <w:p w14:paraId="75167F6C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внесения изменений в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такую документацию,</w:t>
                      </w:r>
                    </w:p>
                    <w:p w14:paraId="7B233AFB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отмены такой документации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или ее отдельных частей,</w:t>
                      </w:r>
                    </w:p>
                    <w:p w14:paraId="119AACFE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признания отдельных частей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такой документации не</w:t>
                      </w:r>
                    </w:p>
                    <w:p w14:paraId="75EB3ED9" w14:textId="77777777" w:rsidR="00BF0A1E" w:rsidRPr="0087645F" w:rsidRDefault="00BF0A1E" w:rsidP="00BF0A1E">
                      <w:pPr>
                        <w:pStyle w:val="ConsPlusNormal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7645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подлежащими применению</w:t>
                      </w:r>
                    </w:p>
                    <w:p w14:paraId="5CD6FBF9" w14:textId="77777777" w:rsidR="00BF0A1E" w:rsidRDefault="00BF0A1E" w:rsidP="00BF0A1E"/>
                  </w:txbxContent>
                </v:textbox>
              </v:shape>
            </w:pict>
          </mc:Fallback>
        </mc:AlternateContent>
      </w:r>
    </w:p>
    <w:p w14:paraId="35C735BD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665627C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A800C2E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D603872" w14:textId="77777777" w:rsidR="00BF0A1E" w:rsidRDefault="00BF0A1E" w:rsidP="0040530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A334A0A" w14:textId="77777777" w:rsidR="00BF0A1E" w:rsidRPr="00CA7782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 Кому: </w:t>
      </w:r>
      <w:r w:rsidRPr="00CA7782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ab/>
        <w:t>Мэру городского округа муниципал</w:t>
      </w:r>
      <w:r>
        <w:rPr>
          <w:rFonts w:ascii="Times New Roman" w:hAnsi="Times New Roman" w:cs="Times New Roman"/>
          <w:sz w:val="22"/>
          <w:szCs w:val="22"/>
        </w:rPr>
        <w:t>ь</w:t>
      </w:r>
      <w:r>
        <w:rPr>
          <w:rFonts w:ascii="Times New Roman" w:hAnsi="Times New Roman" w:cs="Times New Roman"/>
          <w:sz w:val="22"/>
          <w:szCs w:val="22"/>
        </w:rPr>
        <w:t>ного образования «город Саянск»</w:t>
      </w:r>
    </w:p>
    <w:p w14:paraId="0CAC187C" w14:textId="77777777" w:rsidR="00BF0A1E" w:rsidRPr="00CA7782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</w:p>
    <w:p w14:paraId="4133FF06" w14:textId="77777777" w:rsidR="00BF0A1E" w:rsidRPr="00CA7782" w:rsidRDefault="00BF0A1E" w:rsidP="00BF0A1E">
      <w:pPr>
        <w:pStyle w:val="ConsPlusNonformat"/>
        <w:ind w:left="4536" w:hanging="992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О т кого:</w:t>
      </w:r>
      <w:r>
        <w:rPr>
          <w:rFonts w:ascii="Times New Roman" w:hAnsi="Times New Roman" w:cs="Times New Roman"/>
          <w:sz w:val="22"/>
          <w:szCs w:val="22"/>
        </w:rPr>
        <w:tab/>
      </w:r>
      <w:r w:rsidRPr="00CA7782">
        <w:rPr>
          <w:rFonts w:ascii="Times New Roman" w:hAnsi="Times New Roman" w:cs="Times New Roman"/>
          <w:sz w:val="22"/>
          <w:szCs w:val="22"/>
        </w:rPr>
        <w:t xml:space="preserve">Наименование застройщика </w:t>
      </w:r>
      <w:hyperlink r:id="rId24" w:anchor="Par894" w:tooltip="Ссылка на текущий документ" w:history="1">
        <w:r w:rsidRPr="00CA7782">
          <w:rPr>
            <w:rStyle w:val="a8"/>
            <w:rFonts w:ascii="Times New Roman" w:hAnsi="Times New Roman"/>
            <w:sz w:val="22"/>
            <w:szCs w:val="22"/>
          </w:rPr>
          <w:t>&lt;1&gt;</w:t>
        </w:r>
      </w:hyperlink>
      <w:r w:rsidRPr="00CA7782">
        <w:rPr>
          <w:rFonts w:ascii="Times New Roman" w:hAnsi="Times New Roman" w:cs="Times New Roman"/>
          <w:sz w:val="22"/>
          <w:szCs w:val="22"/>
        </w:rPr>
        <w:t>: 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CA7782">
        <w:rPr>
          <w:rFonts w:ascii="Times New Roman" w:hAnsi="Times New Roman" w:cs="Times New Roman"/>
          <w:sz w:val="22"/>
          <w:szCs w:val="22"/>
        </w:rPr>
        <w:t>____</w:t>
      </w:r>
    </w:p>
    <w:p w14:paraId="02CB68F1" w14:textId="77777777" w:rsidR="00BF0A1E" w:rsidRPr="00CA7782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</w:t>
      </w:r>
      <w:r w:rsidRPr="00CA7782">
        <w:rPr>
          <w:rFonts w:ascii="Times New Roman" w:hAnsi="Times New Roman" w:cs="Times New Roman"/>
          <w:sz w:val="22"/>
          <w:szCs w:val="22"/>
        </w:rPr>
        <w:t>_____________________________</w:t>
      </w:r>
    </w:p>
    <w:p w14:paraId="50859E45" w14:textId="77777777" w:rsidR="00BF0A1E" w:rsidRPr="00CA7782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 xml:space="preserve">Юридический адрес </w:t>
      </w:r>
      <w:hyperlink r:id="rId25" w:anchor="Par896" w:tooltip="Ссылка на текущий документ" w:history="1">
        <w:r w:rsidRPr="00CA7782">
          <w:rPr>
            <w:rStyle w:val="a8"/>
            <w:rFonts w:ascii="Times New Roman" w:hAnsi="Times New Roman"/>
            <w:sz w:val="22"/>
            <w:szCs w:val="22"/>
          </w:rPr>
          <w:t>&lt;2&gt;</w:t>
        </w:r>
      </w:hyperlink>
      <w:r w:rsidRPr="00CA7782">
        <w:rPr>
          <w:rFonts w:ascii="Times New Roman" w:hAnsi="Times New Roman" w:cs="Times New Roman"/>
          <w:sz w:val="22"/>
          <w:szCs w:val="22"/>
        </w:rPr>
        <w:t>: ____________________</w:t>
      </w:r>
    </w:p>
    <w:p w14:paraId="3115AA2A" w14:textId="77777777" w:rsidR="00BF0A1E" w:rsidRPr="00CA7782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272DE9B9" w14:textId="77777777" w:rsidR="00BF0A1E" w:rsidRPr="00CA7782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 xml:space="preserve">Почтовый адрес </w:t>
      </w:r>
      <w:hyperlink r:id="rId26" w:anchor="Par897" w:tooltip="Ссылка на текущий документ" w:history="1">
        <w:r w:rsidRPr="00CA7782">
          <w:rPr>
            <w:rStyle w:val="a8"/>
            <w:rFonts w:ascii="Times New Roman" w:hAnsi="Times New Roman"/>
            <w:sz w:val="22"/>
            <w:szCs w:val="22"/>
          </w:rPr>
          <w:t>&lt;3&gt;</w:t>
        </w:r>
      </w:hyperlink>
      <w:r w:rsidRPr="00CA7782">
        <w:rPr>
          <w:rFonts w:ascii="Times New Roman" w:hAnsi="Times New Roman" w:cs="Times New Roman"/>
          <w:sz w:val="22"/>
          <w:szCs w:val="22"/>
        </w:rPr>
        <w:t>: _______________________</w:t>
      </w:r>
    </w:p>
    <w:p w14:paraId="276C173B" w14:textId="77777777" w:rsidR="00BF0A1E" w:rsidRPr="00CA7782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78C3EEAC" w14:textId="77777777" w:rsidR="00BF0A1E" w:rsidRPr="00CA7782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 xml:space="preserve">ИНН </w:t>
      </w:r>
      <w:hyperlink r:id="rId27" w:anchor="Par898" w:tooltip="Ссылка на текущий документ" w:history="1">
        <w:r w:rsidRPr="00CA7782">
          <w:rPr>
            <w:rStyle w:val="a8"/>
            <w:rFonts w:ascii="Times New Roman" w:hAnsi="Times New Roman"/>
            <w:sz w:val="22"/>
            <w:szCs w:val="22"/>
          </w:rPr>
          <w:t>&lt;4&gt;</w:t>
        </w:r>
      </w:hyperlink>
      <w:r w:rsidRPr="00CA7782">
        <w:rPr>
          <w:rFonts w:ascii="Times New Roman" w:hAnsi="Times New Roman" w:cs="Times New Roman"/>
          <w:sz w:val="22"/>
          <w:szCs w:val="22"/>
        </w:rPr>
        <w:t>: ________________________________</w:t>
      </w:r>
    </w:p>
    <w:p w14:paraId="0FA83E30" w14:textId="77777777" w:rsidR="00BF0A1E" w:rsidRPr="00CA7782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14:paraId="44667B19" w14:textId="77777777" w:rsidR="00BF0A1E" w:rsidRPr="00CA7782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>Телефон: _________________________________</w:t>
      </w:r>
    </w:p>
    <w:p w14:paraId="2A8D48BF" w14:textId="77777777" w:rsidR="00BF0A1E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  <w:r w:rsidRPr="00CA7782">
        <w:rPr>
          <w:rFonts w:ascii="Times New Roman" w:hAnsi="Times New Roman" w:cs="Times New Roman"/>
          <w:sz w:val="22"/>
          <w:szCs w:val="22"/>
        </w:rPr>
        <w:t>Адрес эл. почты: ___________________________</w:t>
      </w:r>
    </w:p>
    <w:p w14:paraId="092C98FD" w14:textId="77777777" w:rsidR="00BF0A1E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</w:p>
    <w:p w14:paraId="0EF5CDF9" w14:textId="77777777" w:rsidR="00BF0A1E" w:rsidRPr="00CA7782" w:rsidRDefault="00BF0A1E" w:rsidP="00BF0A1E">
      <w:pPr>
        <w:pStyle w:val="ConsPlusNonformat"/>
        <w:tabs>
          <w:tab w:val="left" w:pos="4395"/>
        </w:tabs>
        <w:ind w:left="4536"/>
        <w:jc w:val="both"/>
        <w:rPr>
          <w:rFonts w:ascii="Times New Roman" w:hAnsi="Times New Roman" w:cs="Times New Roman"/>
          <w:sz w:val="22"/>
          <w:szCs w:val="22"/>
        </w:rPr>
      </w:pPr>
    </w:p>
    <w:p w14:paraId="06EB7572" w14:textId="77777777" w:rsidR="00BF0A1E" w:rsidRPr="00BF0A1E" w:rsidRDefault="00BF0A1E" w:rsidP="00BF0A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A1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2053B6F" w14:textId="77777777" w:rsidR="00BF0A1E" w:rsidRPr="00BF0A1E" w:rsidRDefault="00BF0A1E" w:rsidP="00BF0A1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A1E">
        <w:rPr>
          <w:rFonts w:ascii="Times New Roman" w:hAnsi="Times New Roman" w:cs="Times New Roman"/>
          <w:b/>
          <w:sz w:val="24"/>
          <w:szCs w:val="24"/>
        </w:rPr>
        <w:t xml:space="preserve">об утверждении документации по планировке территории </w:t>
      </w:r>
    </w:p>
    <w:p w14:paraId="6DC5BA75" w14:textId="77777777" w:rsidR="00BF0A1E" w:rsidRPr="00BF0A1E" w:rsidRDefault="00BF0A1E" w:rsidP="00BF0A1E">
      <w:pPr>
        <w:pStyle w:val="ConsPlusNonformat"/>
        <w:jc w:val="center"/>
        <w:rPr>
          <w:rFonts w:ascii="Times New Roman" w:hAnsi="Times New Roman" w:cs="Times New Roman"/>
        </w:rPr>
      </w:pPr>
    </w:p>
    <w:p w14:paraId="070741E6" w14:textId="2CC89B74" w:rsidR="00250705" w:rsidRDefault="00BF0A1E" w:rsidP="00250705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BF0A1E">
        <w:rPr>
          <w:rFonts w:ascii="Times New Roman" w:hAnsi="Times New Roman" w:cs="Times New Roman"/>
        </w:rPr>
        <w:t>Прошу  провести процедуру по утверждению   документации   по    планировке    террит</w:t>
      </w:r>
      <w:r w:rsidRPr="00BF0A1E">
        <w:rPr>
          <w:rFonts w:ascii="Times New Roman" w:hAnsi="Times New Roman" w:cs="Times New Roman"/>
        </w:rPr>
        <w:t>о</w:t>
      </w:r>
      <w:r w:rsidRPr="00BF0A1E">
        <w:rPr>
          <w:rFonts w:ascii="Times New Roman" w:hAnsi="Times New Roman" w:cs="Times New Roman"/>
        </w:rPr>
        <w:t>рии в составе проекта планировки и межевания / проекта межевания</w:t>
      </w:r>
      <w:r w:rsidRPr="00BF0A1E">
        <w:rPr>
          <w:rFonts w:ascii="Times New Roman" w:hAnsi="Times New Roman" w:cs="Times New Roman"/>
          <w:color w:val="FFFFFF" w:themeColor="background1"/>
          <w:u w:val="single"/>
        </w:rPr>
        <w:t>.</w:t>
      </w:r>
      <w:r w:rsidRPr="00BF0A1E">
        <w:rPr>
          <w:rFonts w:ascii="Times New Roman" w:hAnsi="Times New Roman" w:cs="Times New Roman"/>
          <w:u w:val="single"/>
        </w:rPr>
        <w:t xml:space="preserve"> </w:t>
      </w:r>
    </w:p>
    <w:p w14:paraId="6C6555EB" w14:textId="40A693C3" w:rsidR="00BF0A1E" w:rsidRPr="00BF0A1E" w:rsidRDefault="00250705" w:rsidP="00250705">
      <w:pPr>
        <w:spacing w:after="0" w:line="240" w:lineRule="auto"/>
        <w:ind w:firstLine="56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</w:t>
      </w:r>
      <w:r w:rsidR="00BF0A1E" w:rsidRPr="00BF0A1E">
        <w:rPr>
          <w:rFonts w:ascii="Times New Roman" w:hAnsi="Times New Roman" w:cs="Times New Roman"/>
          <w:vertAlign w:val="superscript"/>
        </w:rPr>
        <w:t>(ненужное зачеркнуть)</w:t>
      </w:r>
    </w:p>
    <w:p w14:paraId="069DFFA0" w14:textId="5993181E" w:rsidR="00BF0A1E" w:rsidRPr="00BF0A1E" w:rsidRDefault="00BF0A1E" w:rsidP="00BF0A1E">
      <w:pPr>
        <w:jc w:val="both"/>
        <w:rPr>
          <w:rFonts w:ascii="Times New Roman" w:hAnsi="Times New Roman" w:cs="Times New Roman"/>
        </w:rPr>
      </w:pPr>
      <w:r w:rsidRPr="00BF0A1E">
        <w:rPr>
          <w:rFonts w:ascii="Times New Roman" w:hAnsi="Times New Roman" w:cs="Times New Roman"/>
        </w:rPr>
        <w:t>_______________________________________________________</w:t>
      </w:r>
      <w:r w:rsidR="00250705">
        <w:rPr>
          <w:rFonts w:ascii="Times New Roman" w:hAnsi="Times New Roman" w:cs="Times New Roman"/>
        </w:rPr>
        <w:t>________</w:t>
      </w:r>
      <w:r w:rsidRPr="00BF0A1E">
        <w:rPr>
          <w:rFonts w:ascii="Times New Roman" w:hAnsi="Times New Roman" w:cs="Times New Roman"/>
        </w:rPr>
        <w:t xml:space="preserve">_____________________,  </w:t>
      </w:r>
      <w:r w:rsidR="00250705">
        <w:rPr>
          <w:rFonts w:ascii="Times New Roman" w:hAnsi="Times New Roman" w:cs="Times New Roman"/>
        </w:rPr>
        <w:t xml:space="preserve">                         </w:t>
      </w:r>
      <w:r w:rsidRPr="00BF0A1E">
        <w:rPr>
          <w:rFonts w:ascii="Times New Roman" w:hAnsi="Times New Roman" w:cs="Times New Roman"/>
        </w:rPr>
        <w:t xml:space="preserve"> </w:t>
      </w:r>
      <w:r w:rsidRPr="00BF0A1E">
        <w:rPr>
          <w:rFonts w:ascii="Times New Roman" w:hAnsi="Times New Roman" w:cs="Times New Roman"/>
          <w:vertAlign w:val="superscript"/>
        </w:rPr>
        <w:t>(ук</w:t>
      </w:r>
      <w:r w:rsidRPr="00BF0A1E">
        <w:rPr>
          <w:rFonts w:ascii="Times New Roman" w:hAnsi="Times New Roman" w:cs="Times New Roman"/>
          <w:vertAlign w:val="superscript"/>
        </w:rPr>
        <w:t>а</w:t>
      </w:r>
      <w:r w:rsidRPr="00BF0A1E">
        <w:rPr>
          <w:rFonts w:ascii="Times New Roman" w:hAnsi="Times New Roman" w:cs="Times New Roman"/>
          <w:vertAlign w:val="superscript"/>
        </w:rPr>
        <w:t>зать наименование и реквизиты документации по планировке территории, организацию разработчика, год разработки)</w:t>
      </w:r>
    </w:p>
    <w:p w14:paraId="76645C49" w14:textId="5B538BAE" w:rsidR="00BF0A1E" w:rsidRPr="00BF0A1E" w:rsidRDefault="00BF0A1E" w:rsidP="00BF0A1E">
      <w:pPr>
        <w:jc w:val="both"/>
        <w:rPr>
          <w:rFonts w:ascii="Times New Roman" w:hAnsi="Times New Roman" w:cs="Times New Roman"/>
        </w:rPr>
      </w:pPr>
      <w:proofErr w:type="gramStart"/>
      <w:r w:rsidRPr="00BF0A1E">
        <w:rPr>
          <w:rFonts w:ascii="Times New Roman" w:hAnsi="Times New Roman" w:cs="Times New Roman"/>
        </w:rPr>
        <w:t>разработанную на основании  постановления администрации городского округа муниципального образования «город Саянск»  от _______________№ ____________</w:t>
      </w:r>
      <w:r w:rsidR="00250705">
        <w:rPr>
          <w:rFonts w:ascii="Times New Roman" w:hAnsi="Times New Roman" w:cs="Times New Roman"/>
        </w:rPr>
        <w:t>_</w:t>
      </w:r>
      <w:r w:rsidRPr="00BF0A1E">
        <w:rPr>
          <w:rFonts w:ascii="Times New Roman" w:hAnsi="Times New Roman" w:cs="Times New Roman"/>
        </w:rPr>
        <w:t>_ в соответствии с технич</w:t>
      </w:r>
      <w:r w:rsidRPr="00BF0A1E">
        <w:rPr>
          <w:rFonts w:ascii="Times New Roman" w:hAnsi="Times New Roman" w:cs="Times New Roman"/>
        </w:rPr>
        <w:t>е</w:t>
      </w:r>
      <w:r w:rsidRPr="00BF0A1E">
        <w:rPr>
          <w:rFonts w:ascii="Times New Roman" w:hAnsi="Times New Roman" w:cs="Times New Roman"/>
        </w:rPr>
        <w:t xml:space="preserve">ским заданием на разработку документации по планировке территории </w:t>
      </w:r>
      <w:r w:rsidR="00250705">
        <w:rPr>
          <w:rFonts w:ascii="Times New Roman" w:hAnsi="Times New Roman" w:cs="Times New Roman"/>
        </w:rPr>
        <w:t xml:space="preserve">                                                               </w:t>
      </w:r>
      <w:r w:rsidRPr="00BF0A1E">
        <w:rPr>
          <w:rFonts w:ascii="Times New Roman" w:hAnsi="Times New Roman" w:cs="Times New Roman"/>
        </w:rPr>
        <w:t>от «_______» _________________20____г.</w:t>
      </w:r>
      <w:proofErr w:type="gramEnd"/>
    </w:p>
    <w:p w14:paraId="03356172" w14:textId="77777777" w:rsidR="00BF0A1E" w:rsidRPr="00BF0A1E" w:rsidRDefault="00BF0A1E" w:rsidP="00BF0A1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E80EE2" w14:textId="77777777" w:rsidR="00BF0A1E" w:rsidRPr="00BF0A1E" w:rsidRDefault="00BF0A1E" w:rsidP="00BF0A1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A1E">
        <w:rPr>
          <w:rFonts w:ascii="Times New Roman" w:hAnsi="Times New Roman" w:cs="Times New Roman"/>
          <w:color w:val="000000" w:themeColor="text1"/>
          <w:sz w:val="24"/>
          <w:szCs w:val="24"/>
        </w:rPr>
        <w:t>К заявлению прилагаются следующие документы:</w:t>
      </w:r>
    </w:p>
    <w:p w14:paraId="2E8FBDFC" w14:textId="77777777" w:rsidR="00BF0A1E" w:rsidRPr="00BF0A1E" w:rsidRDefault="00BF0A1E" w:rsidP="00BF0A1E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4973"/>
        <w:gridCol w:w="3794"/>
      </w:tblGrid>
      <w:tr w:rsidR="00BF0A1E" w:rsidRPr="00BF0A1E" w14:paraId="3EE8641B" w14:textId="77777777" w:rsidTr="00BF2A86">
        <w:trPr>
          <w:trHeight w:val="20"/>
        </w:trPr>
        <w:tc>
          <w:tcPr>
            <w:tcW w:w="420" w:type="pct"/>
          </w:tcPr>
          <w:p w14:paraId="5B783AC5" w14:textId="77777777" w:rsidR="00BF0A1E" w:rsidRPr="00BF0A1E" w:rsidRDefault="00BF0A1E" w:rsidP="00BF2A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598" w:type="pct"/>
          </w:tcPr>
          <w:p w14:paraId="2E7389AF" w14:textId="77777777" w:rsidR="00BF0A1E" w:rsidRPr="00BF0A1E" w:rsidRDefault="00BF0A1E" w:rsidP="00BF2A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представляемого документа</w:t>
            </w:r>
          </w:p>
        </w:tc>
        <w:tc>
          <w:tcPr>
            <w:tcW w:w="1982" w:type="pct"/>
          </w:tcPr>
          <w:p w14:paraId="2175CA8E" w14:textId="77777777" w:rsidR="00BF0A1E" w:rsidRPr="00BF0A1E" w:rsidRDefault="00BF0A1E" w:rsidP="00BF2A8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Реквизиты представляемого докуме</w:t>
            </w:r>
            <w:r w:rsidRPr="00BF0A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</w:t>
            </w:r>
            <w:r w:rsidRPr="00BF0A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та</w:t>
            </w:r>
          </w:p>
        </w:tc>
      </w:tr>
      <w:tr w:rsidR="00BF0A1E" w:rsidRPr="00BF0A1E" w14:paraId="128BAD52" w14:textId="77777777" w:rsidTr="00BF2A86">
        <w:trPr>
          <w:trHeight w:val="1287"/>
        </w:trPr>
        <w:tc>
          <w:tcPr>
            <w:tcW w:w="420" w:type="pct"/>
          </w:tcPr>
          <w:p w14:paraId="74553453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98" w:type="pct"/>
          </w:tcPr>
          <w:p w14:paraId="03C5502A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Документ, удостоверяющий личность (оригинал или нотариально заверенная копия), документы, подтве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ждающие полномочия лица, обратившегося с заявл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нием от имени заявителя (оригинал, нотариально зав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ренная копия или копия доверенности, заверенная в соответствии с ч.3 ст.185 Гражданского кодекса Ро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сийской Федерации).</w:t>
            </w:r>
          </w:p>
        </w:tc>
        <w:tc>
          <w:tcPr>
            <w:tcW w:w="1982" w:type="pct"/>
          </w:tcPr>
          <w:p w14:paraId="43A1000C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A1E" w:rsidRPr="00BF0A1E" w14:paraId="11C56F64" w14:textId="77777777" w:rsidTr="00BF2A86">
        <w:trPr>
          <w:trHeight w:val="20"/>
        </w:trPr>
        <w:tc>
          <w:tcPr>
            <w:tcW w:w="420" w:type="pct"/>
          </w:tcPr>
          <w:p w14:paraId="1384D7EB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98" w:type="pct"/>
          </w:tcPr>
          <w:p w14:paraId="6A5BFD87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982" w:type="pct"/>
          </w:tcPr>
          <w:p w14:paraId="661A15DB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A1E" w:rsidRPr="00BF0A1E" w14:paraId="6B4D994A" w14:textId="77777777" w:rsidTr="00BF2A86">
        <w:trPr>
          <w:trHeight w:val="20"/>
        </w:trPr>
        <w:tc>
          <w:tcPr>
            <w:tcW w:w="420" w:type="pct"/>
          </w:tcPr>
          <w:p w14:paraId="5E4F1A54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598" w:type="pct"/>
          </w:tcPr>
          <w:p w14:paraId="1BB201E7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Техническое задание на разработку градостроител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ной документации</w:t>
            </w:r>
          </w:p>
        </w:tc>
        <w:tc>
          <w:tcPr>
            <w:tcW w:w="1982" w:type="pct"/>
          </w:tcPr>
          <w:p w14:paraId="16FFB849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A1E" w:rsidRPr="00BF0A1E" w14:paraId="5CC97E0C" w14:textId="77777777" w:rsidTr="00BF2A86">
        <w:trPr>
          <w:trHeight w:val="20"/>
        </w:trPr>
        <w:tc>
          <w:tcPr>
            <w:tcW w:w="420" w:type="pct"/>
          </w:tcPr>
          <w:p w14:paraId="1AFEA4BF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98" w:type="pct"/>
          </w:tcPr>
          <w:p w14:paraId="3602E66A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Согласования с инстанциями, в соответствии с техн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ческим заданием на разработку градостроительной документации</w:t>
            </w:r>
          </w:p>
        </w:tc>
        <w:tc>
          <w:tcPr>
            <w:tcW w:w="1982" w:type="pct"/>
          </w:tcPr>
          <w:p w14:paraId="284E3EBC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A1E" w:rsidRPr="00BF0A1E" w14:paraId="7803A2E6" w14:textId="77777777" w:rsidTr="00BF2A86">
        <w:trPr>
          <w:trHeight w:val="20"/>
        </w:trPr>
        <w:tc>
          <w:tcPr>
            <w:tcW w:w="420" w:type="pct"/>
          </w:tcPr>
          <w:p w14:paraId="38F584B3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98" w:type="pct"/>
          </w:tcPr>
          <w:p w14:paraId="3DF0A7E9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sz w:val="20"/>
                <w:szCs w:val="20"/>
              </w:rPr>
              <w:t>Демонстрационные материалы по проекту для пред</w:t>
            </w:r>
            <w:r w:rsidRPr="00BF0A1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0A1E">
              <w:rPr>
                <w:rFonts w:ascii="Times New Roman" w:hAnsi="Times New Roman" w:cs="Times New Roman"/>
                <w:sz w:val="20"/>
                <w:szCs w:val="20"/>
              </w:rPr>
              <w:t>ставления участникам публичных слушаний (при необходимости)</w:t>
            </w:r>
          </w:p>
        </w:tc>
        <w:tc>
          <w:tcPr>
            <w:tcW w:w="1982" w:type="pct"/>
          </w:tcPr>
          <w:p w14:paraId="54666A2A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F0A1E" w:rsidRPr="00BF0A1E" w14:paraId="4488803A" w14:textId="77777777" w:rsidTr="00BF2A86">
        <w:trPr>
          <w:trHeight w:val="20"/>
        </w:trPr>
        <w:tc>
          <w:tcPr>
            <w:tcW w:w="420" w:type="pct"/>
          </w:tcPr>
          <w:p w14:paraId="3E8D42FF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598" w:type="pct"/>
          </w:tcPr>
          <w:p w14:paraId="4C500AC6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0A1E">
              <w:rPr>
                <w:rFonts w:ascii="Times New Roman" w:hAnsi="Times New Roman" w:cs="Times New Roman"/>
                <w:sz w:val="20"/>
                <w:szCs w:val="20"/>
              </w:rPr>
              <w:t>Материалы инженерных работ, выполненных в эле</w:t>
            </w:r>
            <w:r w:rsidRPr="00BF0A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F0A1E">
              <w:rPr>
                <w:rFonts w:ascii="Times New Roman" w:hAnsi="Times New Roman" w:cs="Times New Roman"/>
                <w:sz w:val="20"/>
                <w:szCs w:val="20"/>
              </w:rPr>
              <w:t xml:space="preserve">тронном виде. Формат передачи </w:t>
            </w:r>
            <w:proofErr w:type="spellStart"/>
            <w:r w:rsidRPr="00BF0A1E">
              <w:rPr>
                <w:rFonts w:ascii="Times New Roman" w:hAnsi="Times New Roman" w:cs="Times New Roman"/>
                <w:sz w:val="20"/>
                <w:szCs w:val="20"/>
              </w:rPr>
              <w:t>Mif</w:t>
            </w:r>
            <w:proofErr w:type="spellEnd"/>
            <w:r w:rsidRPr="00BF0A1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F0A1E">
              <w:rPr>
                <w:rFonts w:ascii="Times New Roman" w:hAnsi="Times New Roman" w:cs="Times New Roman"/>
                <w:sz w:val="20"/>
                <w:szCs w:val="20"/>
              </w:rPr>
              <w:t>Mid</w:t>
            </w:r>
            <w:proofErr w:type="spellEnd"/>
            <w:r w:rsidRPr="00BF0A1E">
              <w:rPr>
                <w:rFonts w:ascii="Times New Roman" w:hAnsi="Times New Roman" w:cs="Times New Roman"/>
                <w:sz w:val="20"/>
                <w:szCs w:val="20"/>
              </w:rPr>
              <w:t xml:space="preserve"> либо другой формат совместимый с </w:t>
            </w:r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программой ГИС «Панорама»</w:t>
            </w:r>
            <w:r w:rsidRPr="00BF0A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системе координат, установленной для ведения гос</w:t>
            </w:r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у</w:t>
            </w:r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дарственного кадастра объектов недвижимости на те</w:t>
            </w:r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</w:t>
            </w:r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ритории городского округа муниципального образов</w:t>
            </w:r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ния «город Саянск» </w:t>
            </w:r>
            <w:proofErr w:type="gramStart"/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МСК</w:t>
            </w:r>
            <w:proofErr w:type="gramEnd"/>
            <w:r w:rsidRPr="00BF0A1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– 38, зона 3).</w:t>
            </w:r>
          </w:p>
        </w:tc>
        <w:tc>
          <w:tcPr>
            <w:tcW w:w="1982" w:type="pct"/>
          </w:tcPr>
          <w:p w14:paraId="35BA3B7A" w14:textId="77777777" w:rsidR="00BF0A1E" w:rsidRPr="00BF0A1E" w:rsidRDefault="00BF0A1E" w:rsidP="00BF2A8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3AC00CB" w14:textId="77777777" w:rsidR="00BF0A1E" w:rsidRPr="00BF0A1E" w:rsidRDefault="00BF0A1E" w:rsidP="00BF0A1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38A74FC7" w14:textId="77777777" w:rsidR="00BF0A1E" w:rsidRPr="00BF0A1E" w:rsidRDefault="00BF0A1E" w:rsidP="00250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A1E">
        <w:rPr>
          <w:rFonts w:ascii="Times New Roman" w:hAnsi="Times New Roman" w:cs="Times New Roman"/>
        </w:rPr>
        <w:t>Ответ прошу предоставить _____________________________________________________</w:t>
      </w:r>
    </w:p>
    <w:p w14:paraId="05AC4B94" w14:textId="77777777" w:rsidR="00BF0A1E" w:rsidRPr="00BF0A1E" w:rsidRDefault="00BF0A1E" w:rsidP="00250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BF0A1E">
        <w:rPr>
          <w:rFonts w:ascii="Times New Roman" w:hAnsi="Times New Roman" w:cs="Times New Roman"/>
          <w:sz w:val="28"/>
          <w:szCs w:val="28"/>
          <w:vertAlign w:val="superscript"/>
        </w:rPr>
        <w:t>(лично/ почтой/ на электронный адрес)</w:t>
      </w:r>
    </w:p>
    <w:p w14:paraId="3DDC2EC7" w14:textId="77777777" w:rsidR="00BF0A1E" w:rsidRPr="00BF0A1E" w:rsidRDefault="00BF0A1E" w:rsidP="00BF0A1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</w:p>
    <w:p w14:paraId="42FB631B" w14:textId="77777777" w:rsidR="00BF0A1E" w:rsidRPr="00BF0A1E" w:rsidRDefault="00BF0A1E" w:rsidP="0025070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BF0A1E">
        <w:rPr>
          <w:rFonts w:ascii="Times New Roman" w:hAnsi="Times New Roman" w:cs="Times New Roman"/>
        </w:rPr>
        <w:t>_____________________________________ ___________ _________________________</w:t>
      </w:r>
    </w:p>
    <w:p w14:paraId="4115E258" w14:textId="77777777" w:rsidR="00BF0A1E" w:rsidRPr="00BF0A1E" w:rsidRDefault="00BF0A1E" w:rsidP="0025070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</w:rPr>
      </w:pPr>
      <w:r w:rsidRPr="00BF0A1E">
        <w:rPr>
          <w:rFonts w:ascii="Times New Roman" w:hAnsi="Times New Roman" w:cs="Times New Roman"/>
        </w:rPr>
        <w:t xml:space="preserve">   (наименование должности руководителя)    (подпись)       (расшифровка подписи)</w:t>
      </w:r>
    </w:p>
    <w:p w14:paraId="7F991425" w14:textId="77777777" w:rsidR="00BF0A1E" w:rsidRPr="00BF0A1E" w:rsidRDefault="00BF0A1E" w:rsidP="002507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A6C8E7" w14:textId="77777777" w:rsidR="00BF0A1E" w:rsidRPr="00BF0A1E" w:rsidRDefault="00BF0A1E" w:rsidP="00BF0A1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F0A1E">
        <w:rPr>
          <w:rFonts w:ascii="Times New Roman" w:hAnsi="Times New Roman" w:cs="Times New Roman"/>
        </w:rPr>
        <w:t xml:space="preserve">                                      М.П.</w:t>
      </w:r>
    </w:p>
    <w:p w14:paraId="7E770C22" w14:textId="77777777" w:rsidR="00BF0A1E" w:rsidRDefault="00BF0A1E" w:rsidP="00BF0A1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0ED7E42" w14:textId="77777777" w:rsidR="00BF0A1E" w:rsidRPr="00BF0A1E" w:rsidRDefault="00BF0A1E" w:rsidP="00BF0A1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F0A1E">
        <w:rPr>
          <w:rFonts w:ascii="Times New Roman" w:hAnsi="Times New Roman" w:cs="Times New Roman"/>
        </w:rPr>
        <w:t>--------------------------------</w:t>
      </w:r>
    </w:p>
    <w:p w14:paraId="02116639" w14:textId="77777777" w:rsidR="00BF0A1E" w:rsidRPr="00BF0A1E" w:rsidRDefault="00BF0A1E" w:rsidP="00BF0A1E">
      <w:pPr>
        <w:spacing w:after="120" w:line="240" w:lineRule="exact"/>
        <w:ind w:firstLine="709"/>
        <w:jc w:val="both"/>
        <w:rPr>
          <w:rFonts w:ascii="Times New Roman" w:hAnsi="Times New Roman" w:cs="Times New Roman"/>
        </w:rPr>
      </w:pPr>
      <w:r w:rsidRPr="00BF0A1E">
        <w:rPr>
          <w:rFonts w:ascii="Times New Roman" w:hAnsi="Times New Roman" w:cs="Times New Roman"/>
        </w:rPr>
        <w:t>Сообщаю, что в соответствии с Федеральным законом от 27.07.2006 № 152-ФЗ «О перс</w:t>
      </w:r>
      <w:r w:rsidRPr="00BF0A1E">
        <w:rPr>
          <w:rFonts w:ascii="Times New Roman" w:hAnsi="Times New Roman" w:cs="Times New Roman"/>
        </w:rPr>
        <w:t>о</w:t>
      </w:r>
      <w:r w:rsidRPr="00BF0A1E">
        <w:rPr>
          <w:rFonts w:ascii="Times New Roman" w:hAnsi="Times New Roman" w:cs="Times New Roman"/>
        </w:rPr>
        <w:t>нальных данных» я даю согласие на обработку, а также, в случае необходимости, передачу моих персональных данных, в рамках действующего законодательства.</w:t>
      </w:r>
    </w:p>
    <w:p w14:paraId="708B4DAE" w14:textId="77777777" w:rsidR="00BF0A1E" w:rsidRPr="00BF0A1E" w:rsidRDefault="00BF0A1E" w:rsidP="00BF0A1E">
      <w:pPr>
        <w:jc w:val="right"/>
        <w:rPr>
          <w:rFonts w:ascii="Times New Roman" w:hAnsi="Times New Roman" w:cs="Times New Roman"/>
        </w:rPr>
      </w:pPr>
      <w:r w:rsidRPr="00BF0A1E">
        <w:rPr>
          <w:rFonts w:ascii="Times New Roman" w:hAnsi="Times New Roman" w:cs="Times New Roman"/>
        </w:rPr>
        <w:t>_________________________</w:t>
      </w:r>
    </w:p>
    <w:p w14:paraId="5B655C0C" w14:textId="2B085A41" w:rsidR="00BF0A1E" w:rsidRPr="00BF0A1E" w:rsidRDefault="00BF0A1E" w:rsidP="00BF0A1E">
      <w:pPr>
        <w:ind w:left="495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F0A1E">
        <w:rPr>
          <w:rFonts w:ascii="Times New Roman" w:hAnsi="Times New Roman" w:cs="Times New Roman"/>
        </w:rPr>
        <w:t>(подпись)</w:t>
      </w:r>
    </w:p>
    <w:p w14:paraId="5A891AD0" w14:textId="77777777" w:rsidR="00BF0A1E" w:rsidRPr="00BF0A1E" w:rsidRDefault="00BF0A1E" w:rsidP="00BF0A1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58D69153" w14:textId="77777777" w:rsidR="00BF0A1E" w:rsidRPr="00BF0A1E" w:rsidRDefault="00BF0A1E" w:rsidP="00BF0A1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F0A1E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BF0A1E">
        <w:rPr>
          <w:rFonts w:ascii="Times New Roman" w:hAnsi="Times New Roman" w:cs="Times New Roman"/>
          <w:sz w:val="20"/>
          <w:szCs w:val="20"/>
        </w:rPr>
        <w:t>&gt;  Д</w:t>
      </w:r>
      <w:proofErr w:type="gramEnd"/>
      <w:r w:rsidRPr="00BF0A1E">
        <w:rPr>
          <w:rFonts w:ascii="Times New Roman" w:hAnsi="Times New Roman" w:cs="Times New Roman"/>
          <w:sz w:val="20"/>
          <w:szCs w:val="20"/>
        </w:rPr>
        <w:t>ля  застройщиков  - физических лиц указать фамилию, имя, отчество (при наличии).</w:t>
      </w:r>
    </w:p>
    <w:p w14:paraId="3A920F58" w14:textId="77777777" w:rsidR="00BF0A1E" w:rsidRPr="00BF0A1E" w:rsidRDefault="00BF0A1E" w:rsidP="00BF0A1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F0A1E">
        <w:rPr>
          <w:rFonts w:ascii="Times New Roman" w:hAnsi="Times New Roman" w:cs="Times New Roman"/>
          <w:sz w:val="20"/>
          <w:szCs w:val="20"/>
        </w:rPr>
        <w:t>&lt;2</w:t>
      </w:r>
      <w:proofErr w:type="gramStart"/>
      <w:r w:rsidRPr="00BF0A1E">
        <w:rPr>
          <w:rFonts w:ascii="Times New Roman" w:hAnsi="Times New Roman" w:cs="Times New Roman"/>
          <w:sz w:val="20"/>
          <w:szCs w:val="20"/>
        </w:rPr>
        <w:t>&gt; Д</w:t>
      </w:r>
      <w:proofErr w:type="gramEnd"/>
      <w:r w:rsidRPr="00BF0A1E">
        <w:rPr>
          <w:rFonts w:ascii="Times New Roman" w:hAnsi="Times New Roman" w:cs="Times New Roman"/>
          <w:sz w:val="20"/>
          <w:szCs w:val="20"/>
        </w:rPr>
        <w:t>ля застройщиков - физических лиц указать адрес регистрации.</w:t>
      </w:r>
    </w:p>
    <w:p w14:paraId="106375EB" w14:textId="77777777" w:rsidR="00BF0A1E" w:rsidRPr="00BF0A1E" w:rsidRDefault="00BF0A1E" w:rsidP="00BF0A1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F0A1E">
        <w:rPr>
          <w:rFonts w:ascii="Times New Roman" w:hAnsi="Times New Roman" w:cs="Times New Roman"/>
          <w:sz w:val="20"/>
          <w:szCs w:val="20"/>
        </w:rPr>
        <w:t>&lt;3</w:t>
      </w:r>
      <w:proofErr w:type="gramStart"/>
      <w:r w:rsidRPr="00BF0A1E">
        <w:rPr>
          <w:rFonts w:ascii="Times New Roman" w:hAnsi="Times New Roman" w:cs="Times New Roman"/>
          <w:sz w:val="20"/>
          <w:szCs w:val="20"/>
        </w:rPr>
        <w:t>&gt; Д</w:t>
      </w:r>
      <w:proofErr w:type="gramEnd"/>
      <w:r w:rsidRPr="00BF0A1E">
        <w:rPr>
          <w:rFonts w:ascii="Times New Roman" w:hAnsi="Times New Roman" w:cs="Times New Roman"/>
          <w:sz w:val="20"/>
          <w:szCs w:val="20"/>
        </w:rPr>
        <w:t>ля застройщиков - физических лиц указать адрес проживания.</w:t>
      </w:r>
    </w:p>
    <w:p w14:paraId="52AF6EC5" w14:textId="77777777" w:rsidR="00BF0A1E" w:rsidRDefault="00BF0A1E" w:rsidP="00BF0A1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F0A1E">
        <w:rPr>
          <w:rFonts w:ascii="Times New Roman" w:hAnsi="Times New Roman" w:cs="Times New Roman"/>
          <w:sz w:val="20"/>
          <w:szCs w:val="20"/>
        </w:rPr>
        <w:t>&lt;4</w:t>
      </w:r>
      <w:proofErr w:type="gramStart"/>
      <w:r w:rsidRPr="00BF0A1E">
        <w:rPr>
          <w:rFonts w:ascii="Times New Roman" w:hAnsi="Times New Roman" w:cs="Times New Roman"/>
          <w:sz w:val="20"/>
          <w:szCs w:val="20"/>
        </w:rPr>
        <w:t>&gt; Д</w:t>
      </w:r>
      <w:proofErr w:type="gramEnd"/>
      <w:r w:rsidRPr="00BF0A1E">
        <w:rPr>
          <w:rFonts w:ascii="Times New Roman" w:hAnsi="Times New Roman" w:cs="Times New Roman"/>
          <w:sz w:val="20"/>
          <w:szCs w:val="20"/>
        </w:rPr>
        <w:t>ля застройщиков - физических лиц указать паспортные данные.</w:t>
      </w:r>
    </w:p>
    <w:p w14:paraId="620F3374" w14:textId="77777777" w:rsidR="000F7524" w:rsidRDefault="000F7524" w:rsidP="00BF0A1E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37F88CAA" w14:textId="77777777" w:rsidR="000F7524" w:rsidRPr="000F7524" w:rsidRDefault="000F7524" w:rsidP="000F7524">
      <w:pPr>
        <w:spacing w:after="0" w:line="240" w:lineRule="auto"/>
        <w:rPr>
          <w:rFonts w:ascii="Times New Roman" w:hAnsi="Times New Roman" w:cs="Times New Roman"/>
        </w:rPr>
      </w:pPr>
      <w:r w:rsidRPr="000F7524">
        <w:rPr>
          <w:rFonts w:ascii="Times New Roman" w:hAnsi="Times New Roman" w:cs="Times New Roman"/>
        </w:rPr>
        <w:t>Мэр городского округа</w:t>
      </w:r>
    </w:p>
    <w:p w14:paraId="55391F1D" w14:textId="77777777" w:rsidR="000F7524" w:rsidRPr="000F7524" w:rsidRDefault="000F7524" w:rsidP="000F7524">
      <w:pPr>
        <w:spacing w:after="0" w:line="240" w:lineRule="auto"/>
        <w:rPr>
          <w:rFonts w:ascii="Times New Roman" w:hAnsi="Times New Roman" w:cs="Times New Roman"/>
        </w:rPr>
      </w:pPr>
      <w:r w:rsidRPr="000F7524">
        <w:rPr>
          <w:rFonts w:ascii="Times New Roman" w:hAnsi="Times New Roman" w:cs="Times New Roman"/>
        </w:rPr>
        <w:t>муниципального образования</w:t>
      </w:r>
    </w:p>
    <w:p w14:paraId="0B6B6EB6" w14:textId="77777777" w:rsidR="000F7524" w:rsidRDefault="000F7524" w:rsidP="000F7524">
      <w:pPr>
        <w:spacing w:after="0" w:line="240" w:lineRule="auto"/>
        <w:rPr>
          <w:rFonts w:ascii="Times New Roman" w:hAnsi="Times New Roman" w:cs="Times New Roman"/>
        </w:rPr>
      </w:pPr>
      <w:r w:rsidRPr="000F7524">
        <w:rPr>
          <w:rFonts w:ascii="Times New Roman" w:hAnsi="Times New Roman" w:cs="Times New Roman"/>
        </w:rPr>
        <w:t xml:space="preserve">«город Саянск»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F7524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0F7524">
        <w:rPr>
          <w:rFonts w:ascii="Times New Roman" w:hAnsi="Times New Roman" w:cs="Times New Roman"/>
        </w:rPr>
        <w:t xml:space="preserve">  О.В.</w:t>
      </w:r>
      <w:r>
        <w:rPr>
          <w:rFonts w:ascii="Times New Roman" w:hAnsi="Times New Roman" w:cs="Times New Roman"/>
        </w:rPr>
        <w:t xml:space="preserve"> </w:t>
      </w:r>
      <w:r w:rsidRPr="000F7524">
        <w:rPr>
          <w:rFonts w:ascii="Times New Roman" w:hAnsi="Times New Roman" w:cs="Times New Roman"/>
        </w:rPr>
        <w:t>Боровский</w:t>
      </w:r>
    </w:p>
    <w:p w14:paraId="7C35D350" w14:textId="77777777" w:rsidR="000F7524" w:rsidRPr="00BF0A1E" w:rsidRDefault="000F7524" w:rsidP="00BF0A1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0F7524" w:rsidRPr="00BF0A1E" w:rsidSect="000F75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70"/>
    <w:rsid w:val="000133C6"/>
    <w:rsid w:val="0004738D"/>
    <w:rsid w:val="00053996"/>
    <w:rsid w:val="000F7524"/>
    <w:rsid w:val="00150164"/>
    <w:rsid w:val="001643BF"/>
    <w:rsid w:val="001812E6"/>
    <w:rsid w:val="0018722D"/>
    <w:rsid w:val="001E790C"/>
    <w:rsid w:val="00207AE0"/>
    <w:rsid w:val="00220CD5"/>
    <w:rsid w:val="00250705"/>
    <w:rsid w:val="002D1B47"/>
    <w:rsid w:val="002F3BC8"/>
    <w:rsid w:val="002F7C36"/>
    <w:rsid w:val="00321506"/>
    <w:rsid w:val="00327158"/>
    <w:rsid w:val="00336B3A"/>
    <w:rsid w:val="003A45E2"/>
    <w:rsid w:val="003F197A"/>
    <w:rsid w:val="00405300"/>
    <w:rsid w:val="004143BE"/>
    <w:rsid w:val="00454A83"/>
    <w:rsid w:val="00464BFD"/>
    <w:rsid w:val="00494B7C"/>
    <w:rsid w:val="004E0554"/>
    <w:rsid w:val="00503C05"/>
    <w:rsid w:val="00510A1A"/>
    <w:rsid w:val="005D7DA4"/>
    <w:rsid w:val="005E0779"/>
    <w:rsid w:val="006034B3"/>
    <w:rsid w:val="00616CA7"/>
    <w:rsid w:val="00663D6A"/>
    <w:rsid w:val="00721E86"/>
    <w:rsid w:val="0073579F"/>
    <w:rsid w:val="00772916"/>
    <w:rsid w:val="00783D58"/>
    <w:rsid w:val="007A069A"/>
    <w:rsid w:val="007C7CC0"/>
    <w:rsid w:val="007D1DE9"/>
    <w:rsid w:val="007F1170"/>
    <w:rsid w:val="00917CAE"/>
    <w:rsid w:val="0093369C"/>
    <w:rsid w:val="00AA4275"/>
    <w:rsid w:val="00B009C4"/>
    <w:rsid w:val="00B06931"/>
    <w:rsid w:val="00B222F8"/>
    <w:rsid w:val="00B22DD8"/>
    <w:rsid w:val="00B91669"/>
    <w:rsid w:val="00BA43BC"/>
    <w:rsid w:val="00BC470D"/>
    <w:rsid w:val="00BC7E2B"/>
    <w:rsid w:val="00BE69A2"/>
    <w:rsid w:val="00BF0A1E"/>
    <w:rsid w:val="00C24657"/>
    <w:rsid w:val="00C45037"/>
    <w:rsid w:val="00C566EB"/>
    <w:rsid w:val="00C9066B"/>
    <w:rsid w:val="00CD4932"/>
    <w:rsid w:val="00CF2591"/>
    <w:rsid w:val="00D26145"/>
    <w:rsid w:val="00D31218"/>
    <w:rsid w:val="00D400F7"/>
    <w:rsid w:val="00D90086"/>
    <w:rsid w:val="00E20CF3"/>
    <w:rsid w:val="00E22C37"/>
    <w:rsid w:val="00E36A4A"/>
    <w:rsid w:val="00E8173A"/>
    <w:rsid w:val="00ED7C35"/>
    <w:rsid w:val="00F52FF9"/>
    <w:rsid w:val="00F652F2"/>
    <w:rsid w:val="00F95AF3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FC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117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F1170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6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05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4053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F0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BF0A1E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BF0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1170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7F1170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6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5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4053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4053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F0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BF0A1E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BF0A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775FCCEF69615F17C41F96D62546A16107C78C0005FE9BA5939AE9BF45A96B656B66D493F093ED8F9D7BFFED722BE948BD9C718BF6q6T1C" TargetMode="External"/><Relationship Id="rId13" Type="http://schemas.openxmlformats.org/officeDocument/2006/relationships/hyperlink" Target="consultantplus://offline/ref=5F775FCCEF69615F17C41F96D62546A16107C78C0005FE9BA5939AE9BF45A96B656B66D493F794ED8F9D7BFFED722BE948BD9C718BF6q6T1C" TargetMode="External"/><Relationship Id="rId18" Type="http://schemas.openxmlformats.org/officeDocument/2006/relationships/hyperlink" Target="consultantplus://offline/ref=5F775FCCEF69615F17C41F96D62546A16102C38A0F05FE9BA5939AE9BF45A96B656B66D692F394E7D8C76BFBA42520F54EA1827195F660A7qCTFC" TargetMode="External"/><Relationship Id="rId26" Type="http://schemas.openxmlformats.org/officeDocument/2006/relationships/hyperlink" Target="file:///X:\&#1041;&#1077;&#1083;&#1103;&#1082;&#1086;&#1074;&#1072;%20&#1053;.&#1042;\&#1055;&#1086;&#1089;&#1090;&#1072;&#1085;&#1086;&#1074;&#1083;&#1077;&#1085;&#1080;&#1077;%20&#1040;&#1076;&#1084;&#1080;&#1085;&#1080;&#1089;&#1090;&#1088;&#1072;&#1094;&#1080;&#1080;%20&#1075;_%20&#1045;&#1082;&#1072;&#1090;&#1077;&#1088;&#1080;&#1085;&#1073;&#1091;&#1088;&#1075;&#1072;%20&#1086;&#1090;%2002_07_2012%20N.rtf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X:\&#1041;&#1077;&#1083;&#1103;&#1082;&#1086;&#1074;&#1072;%20&#1053;.&#1042;\&#1055;&#1086;&#1089;&#1090;&#1072;&#1085;&#1086;&#1074;&#1083;&#1077;&#1085;&#1080;&#1077;%20&#1040;&#1076;&#1084;&#1080;&#1085;&#1080;&#1089;&#1090;&#1088;&#1072;&#1094;&#1080;&#1080;%20&#1075;_%20&#1045;&#1082;&#1072;&#1090;&#1077;&#1088;&#1080;&#1085;&#1073;&#1091;&#1088;&#1075;&#1072;%20&#1086;&#1090;%2002_07_2012%20N.rtf" TargetMode="External"/><Relationship Id="rId7" Type="http://schemas.openxmlformats.org/officeDocument/2006/relationships/hyperlink" Target="consultantplus://offline/ref=5F775FCCEF69615F17C41F96D62546A16107C78C0005FE9BA5939AE9BF45A96B656B66D493F092ED8F9D7BFFED722BE948BD9C718BF6q6T1C" TargetMode="External"/><Relationship Id="rId12" Type="http://schemas.openxmlformats.org/officeDocument/2006/relationships/hyperlink" Target="consultantplus://offline/ref=5F775FCCEF69615F17C41F96D62546A16107C78C0005FE9BA5939AE9BF45A96B776B3EDA90F58AE6D9D23DAAE2q7T1C" TargetMode="External"/><Relationship Id="rId17" Type="http://schemas.openxmlformats.org/officeDocument/2006/relationships/hyperlink" Target="consultantplus://offline/ref=5F775FCCEF69615F17C41F96D62546A16001C38C0304FE9BA5939AE9BF45A96B656B66D692F394E7DAC76BFBA42520F54EA1827195F660A7qCTFC" TargetMode="External"/><Relationship Id="rId25" Type="http://schemas.openxmlformats.org/officeDocument/2006/relationships/hyperlink" Target="file:///X:\&#1041;&#1077;&#1083;&#1103;&#1082;&#1086;&#1074;&#1072;%20&#1053;.&#1042;\&#1055;&#1086;&#1089;&#1090;&#1072;&#1085;&#1086;&#1074;&#1083;&#1077;&#1085;&#1080;&#1077;%20&#1040;&#1076;&#1084;&#1080;&#1085;&#1080;&#1089;&#1090;&#1088;&#1072;&#1094;&#1080;&#1080;%20&#1075;_%20&#1045;&#1082;&#1072;&#1090;&#1077;&#1088;&#1080;&#1085;&#1073;&#1091;&#1088;&#1075;&#1072;%20&#1086;&#1090;%2002_07_2012%20N.rt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F775FCCEF69615F17C41F96D62546A16107C78C0005FE9BA5939AE9BF45A96B656B66D691F596ED8F9D7BFFED722BE948BD9C718BF6q6T1C" TargetMode="External"/><Relationship Id="rId20" Type="http://schemas.openxmlformats.org/officeDocument/2006/relationships/hyperlink" Target="file:///X:\&#1041;&#1077;&#1083;&#1103;&#1082;&#1086;&#1074;&#1072;%20&#1053;.&#1042;\&#1055;&#1086;&#1089;&#1090;&#1072;&#1085;&#1086;&#1074;&#1083;&#1077;&#1085;&#1080;&#1077;%20&#1040;&#1076;&#1084;&#1080;&#1085;&#1080;&#1089;&#1090;&#1088;&#1072;&#1094;&#1080;&#1080;%20&#1075;_%20&#1045;&#1082;&#1072;&#1090;&#1077;&#1088;&#1080;&#1085;&#1073;&#1091;&#1088;&#1075;&#1072;%20&#1086;&#1090;%2002_07_2012%20N.rt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775FCCEF69615F17C41F96D62546A16107C78C0005FE9BA5939AE9BF45A96B656B66D592F194ED8F9D7BFFED722BE948BD9C718BF6q6T1C" TargetMode="External"/><Relationship Id="rId11" Type="http://schemas.openxmlformats.org/officeDocument/2006/relationships/hyperlink" Target="consultantplus://offline/ref=5F775FCCEF69615F17C41F96D62546A16107C78C0005FE9BA5939AE9BF45A96B656B66D696F794ED8F9D7BFFED722BE948BD9C718BF6q6T1C" TargetMode="External"/><Relationship Id="rId24" Type="http://schemas.openxmlformats.org/officeDocument/2006/relationships/hyperlink" Target="file:///X:\&#1041;&#1077;&#1083;&#1103;&#1082;&#1086;&#1074;&#1072;%20&#1053;.&#1042;\&#1055;&#1086;&#1089;&#1090;&#1072;&#1085;&#1086;&#1074;&#1083;&#1077;&#1085;&#1080;&#1077;%20&#1040;&#1076;&#1084;&#1080;&#1085;&#1080;&#1089;&#1090;&#1088;&#1072;&#1094;&#1080;&#1080;%20&#1075;_%20&#1045;&#1082;&#1072;&#1090;&#1077;&#1088;&#1080;&#1085;&#1073;&#1091;&#1088;&#1075;&#1072;%20&#1086;&#1090;%2002_07_2012%20N.rtf" TargetMode="External"/><Relationship Id="rId5" Type="http://schemas.openxmlformats.org/officeDocument/2006/relationships/hyperlink" Target="consultantplus://offline/ref=5F775FCCEF69615F17C41F96D62546A16107C78C0005FE9BA5939AE9BF45A96B656B66D696F09CED8F9D7BFFED722BE948BD9C718BF6q6T1C" TargetMode="External"/><Relationship Id="rId15" Type="http://schemas.openxmlformats.org/officeDocument/2006/relationships/hyperlink" Target="consultantplus://offline/ref=5F775FCCEF69615F17C41F96D62546A16107C6870300FE9BA5939AE9BF45A96B656B66D692F394EFDEC76BFBA42520F54EA1827195F660A7qCTFC" TargetMode="External"/><Relationship Id="rId23" Type="http://schemas.openxmlformats.org/officeDocument/2006/relationships/hyperlink" Target="file:///X:\&#1041;&#1077;&#1083;&#1103;&#1082;&#1086;&#1074;&#1072;%20&#1053;.&#1042;\&#1055;&#1086;&#1089;&#1090;&#1072;&#1085;&#1086;&#1074;&#1083;&#1077;&#1085;&#1080;&#1077;%20&#1040;&#1076;&#1084;&#1080;&#1085;&#1080;&#1089;&#1090;&#1088;&#1072;&#1094;&#1080;&#1080;%20&#1075;_%20&#1045;&#1082;&#1072;&#1090;&#1077;&#1088;&#1080;&#1085;&#1073;&#1091;&#1088;&#1075;&#1072;%20&#1086;&#1090;%2002_07_2012%20N.rtf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F775FCCEF69615F17C41F96D62546A16107C78C0005FE9BA5939AE9BF45A96B656B66D696F093ED8F9D7BFFED722BE948BD9C718BF6q6T1C" TargetMode="External"/><Relationship Id="rId19" Type="http://schemas.openxmlformats.org/officeDocument/2006/relationships/hyperlink" Target="consultantplus://offline/ref=5F775FCCEF69615F17C41F96D62546A16107C78C0005FE9BA5939AE9BF45A96B656B66D493F791ED8F9D7BFFED722BE948BD9C718BF6q6T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775FCCEF69615F17C41F96D62546A16107C78C0005FE9BA5939AE9BF45A96B656B66D696F095ED8F9D7BFFED722BE948BD9C718BF6q6T1C" TargetMode="External"/><Relationship Id="rId14" Type="http://schemas.openxmlformats.org/officeDocument/2006/relationships/hyperlink" Target="consultantplus://offline/ref=5F775FCCEF69615F17C41F96D62546A16107C78C0005FE9BA5939AE9BF45A96B656B66D493F794ED8F9D7BFFED722BE948BD9C718BF6q6T1C" TargetMode="External"/><Relationship Id="rId22" Type="http://schemas.openxmlformats.org/officeDocument/2006/relationships/hyperlink" Target="file:///X:\&#1041;&#1077;&#1083;&#1103;&#1082;&#1086;&#1074;&#1072;%20&#1053;.&#1042;\&#1055;&#1086;&#1089;&#1090;&#1072;&#1085;&#1086;&#1074;&#1083;&#1077;&#1085;&#1080;&#1077;%20&#1040;&#1076;&#1084;&#1080;&#1085;&#1080;&#1089;&#1090;&#1088;&#1072;&#1094;&#1080;&#1080;%20&#1075;_%20&#1045;&#1082;&#1072;&#1090;&#1077;&#1088;&#1080;&#1085;&#1073;&#1091;&#1088;&#1075;&#1072;%20&#1086;&#1090;%2002_07_2012%20N.rtf" TargetMode="External"/><Relationship Id="rId27" Type="http://schemas.openxmlformats.org/officeDocument/2006/relationships/hyperlink" Target="file:///X:\&#1041;&#1077;&#1083;&#1103;&#1082;&#1086;&#1074;&#1072;%20&#1053;.&#1042;\&#1055;&#1086;&#1089;&#1090;&#1072;&#1085;&#1086;&#1074;&#1083;&#1077;&#1085;&#1080;&#1077;%20&#1040;&#1076;&#1084;&#1080;&#1085;&#1080;&#1089;&#1090;&#1088;&#1072;&#1094;&#1080;&#1080;%20&#1075;_%20&#1045;&#1082;&#1072;&#1090;&#1077;&#1088;&#1080;&#1085;&#1073;&#1091;&#1088;&#1075;&#1072;%20&#1086;&#1090;%2002_07_2012%20N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18</Pages>
  <Words>5514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22</cp:revision>
  <dcterms:created xsi:type="dcterms:W3CDTF">2022-10-27T03:08:00Z</dcterms:created>
  <dcterms:modified xsi:type="dcterms:W3CDTF">2022-10-28T08:05:00Z</dcterms:modified>
</cp:coreProperties>
</file>