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5839" w:rsidRPr="00C06DA2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E5839" w:rsidRPr="00C06DA2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5839" w:rsidRPr="00C06DA2" w:rsidTr="0050467F">
        <w:trPr>
          <w:cantSplit/>
          <w:trHeight w:val="220"/>
        </w:trPr>
        <w:tc>
          <w:tcPr>
            <w:tcW w:w="534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839" w:rsidRPr="00C06DA2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C06DA2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E5839" w:rsidRPr="00C06DA2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FE5839" w:rsidRPr="00C06DA2" w:rsidTr="0050467F">
        <w:trPr>
          <w:cantSplit/>
        </w:trPr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FE5839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58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FE5839" w:rsidRDefault="00FE5839" w:rsidP="006C7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3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рисков причинения вреда (ущерба) охраняемым законом ценностям</w:t>
            </w:r>
            <w:r w:rsidRPr="00FE5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2B78" w:rsidRP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благоустройства на территории городского округа муниципального образования «город Саянск»</w:t>
            </w:r>
            <w:r w:rsidR="0037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2022 год</w:t>
            </w:r>
          </w:p>
        </w:tc>
        <w:tc>
          <w:tcPr>
            <w:tcW w:w="142" w:type="dxa"/>
          </w:tcPr>
          <w:p w:rsidR="00FE5839" w:rsidRPr="00C06DA2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839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со 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й 17.1 Федерального закона </w:t>
      </w:r>
      <w:r w:rsidR="00372B7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>от 06</w:t>
      </w:r>
      <w:r>
        <w:rPr>
          <w:rFonts w:ascii="Times New Roman" w:hAnsi="Times New Roman" w:cs="Times New Roman"/>
          <w:sz w:val="28"/>
          <w:szCs w:val="28"/>
          <w:lang w:eastAsia="ru-RU"/>
        </w:rPr>
        <w:t>.10.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2003 № 131-ФЗ «Об общих принципах организации местного </w:t>
      </w:r>
      <w:proofErr w:type="gramStart"/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самоуправления в Российской Федерации», 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статьёй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44 Федерального закона                                                от 31</w:t>
      </w:r>
      <w:r w:rsidR="009C5976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2B78" w:rsidRPr="00372B7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A62BB7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A62BB7">
        <w:rPr>
          <w:rFonts w:ascii="Times New Roman" w:hAnsi="Times New Roman" w:cs="Times New Roman"/>
          <w:sz w:val="28"/>
          <w:szCs w:val="28"/>
        </w:rPr>
        <w:t>статьями 4, 32, 38 Устава муниципального образо</w:t>
      </w:r>
      <w:r w:rsidR="00BE18C9">
        <w:rPr>
          <w:rFonts w:ascii="Times New Roman" w:hAnsi="Times New Roman" w:cs="Times New Roman"/>
          <w:sz w:val="28"/>
          <w:szCs w:val="28"/>
        </w:rPr>
        <w:t>вания «город Саянск»</w:t>
      </w:r>
      <w:proofErr w:type="gramEnd"/>
    </w:p>
    <w:p w:rsidR="00BE0EC7" w:rsidRDefault="00BE18C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E0EC7" w:rsidRDefault="00FE5839" w:rsidP="00BE0EC7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BB7">
        <w:rPr>
          <w:rFonts w:ascii="Times New Roman" w:hAnsi="Times New Roman" w:cs="Times New Roman"/>
          <w:sz w:val="28"/>
          <w:szCs w:val="28"/>
        </w:rPr>
        <w:t>1. Утвердить прилагаемую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2B78" w:rsidRPr="00372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</w:t>
      </w:r>
      <w:r w:rsidR="00C64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EC7" w:rsidRDefault="00FE5839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B7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BE0EC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</w:t>
      </w:r>
      <w:r w:rsidR="00BE0EC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E0EC7" w:rsidRPr="00BE0EC7">
        <w:rPr>
          <w:rFonts w:ascii="Times New Roman" w:hAnsi="Times New Roman" w:cs="Times New Roman"/>
          <w:sz w:val="28"/>
          <w:szCs w:val="28"/>
        </w:rPr>
        <w:t>от 2</w:t>
      </w:r>
      <w:r w:rsidR="00BE0EC7">
        <w:rPr>
          <w:rFonts w:ascii="Times New Roman" w:hAnsi="Times New Roman" w:cs="Times New Roman"/>
          <w:sz w:val="28"/>
          <w:szCs w:val="28"/>
        </w:rPr>
        <w:t>5</w:t>
      </w:r>
      <w:r w:rsidR="00BE0EC7" w:rsidRPr="00BE0EC7">
        <w:rPr>
          <w:rFonts w:ascii="Times New Roman" w:hAnsi="Times New Roman" w:cs="Times New Roman"/>
          <w:sz w:val="28"/>
          <w:szCs w:val="28"/>
        </w:rPr>
        <w:t>.</w:t>
      </w:r>
      <w:r w:rsidR="00BE0EC7">
        <w:rPr>
          <w:rFonts w:ascii="Times New Roman" w:hAnsi="Times New Roman" w:cs="Times New Roman"/>
          <w:sz w:val="28"/>
          <w:szCs w:val="28"/>
        </w:rPr>
        <w:t>12</w:t>
      </w:r>
      <w:r w:rsidR="00BE0EC7" w:rsidRPr="00BE0EC7">
        <w:rPr>
          <w:rFonts w:ascii="Times New Roman" w:hAnsi="Times New Roman" w:cs="Times New Roman"/>
          <w:sz w:val="28"/>
          <w:szCs w:val="28"/>
        </w:rPr>
        <w:t>.202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BE0EC7">
        <w:rPr>
          <w:rFonts w:ascii="Times New Roman" w:hAnsi="Times New Roman" w:cs="Times New Roman"/>
          <w:sz w:val="28"/>
          <w:szCs w:val="28"/>
        </w:rPr>
        <w:t>1280</w:t>
      </w:r>
      <w:r w:rsidR="00BE0EC7" w:rsidRPr="00BE0EC7">
        <w:rPr>
          <w:rFonts w:ascii="Times New Roman" w:hAnsi="Times New Roman" w:cs="Times New Roman"/>
          <w:sz w:val="28"/>
          <w:szCs w:val="28"/>
        </w:rPr>
        <w:t>-2</w:t>
      </w:r>
      <w:r w:rsidR="00BE0EC7">
        <w:rPr>
          <w:rFonts w:ascii="Times New Roman" w:hAnsi="Times New Roman" w:cs="Times New Roman"/>
          <w:sz w:val="28"/>
          <w:szCs w:val="28"/>
        </w:rPr>
        <w:t>0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профилактики нарушений обязательных требований, установленных муниципальными правовыми актами, в сфере осуществления муниципального контроля за соблюдением Правил благоустройства территории муниципального образования «город Саянск» на 2021 год и плановый 2022-2023 годы»</w:t>
      </w:r>
      <w:r w:rsidR="00E830CE">
        <w:rPr>
          <w:rFonts w:ascii="Times New Roman" w:hAnsi="Times New Roman" w:cs="Times New Roman"/>
          <w:sz w:val="28"/>
          <w:szCs w:val="28"/>
        </w:rPr>
        <w:t xml:space="preserve"> </w:t>
      </w:r>
      <w:r w:rsidR="00E830CE" w:rsidRPr="00E830CE">
        <w:t xml:space="preserve"> </w:t>
      </w:r>
      <w:r w:rsidR="00E830CE" w:rsidRPr="00E830CE">
        <w:rPr>
          <w:rFonts w:ascii="Times New Roman" w:hAnsi="Times New Roman" w:cs="Times New Roman"/>
          <w:sz w:val="28"/>
          <w:szCs w:val="28"/>
        </w:rPr>
        <w:t>опубликованн</w:t>
      </w:r>
      <w:r w:rsidR="00E830CE">
        <w:rPr>
          <w:rFonts w:ascii="Times New Roman" w:hAnsi="Times New Roman" w:cs="Times New Roman"/>
          <w:sz w:val="28"/>
          <w:szCs w:val="28"/>
        </w:rPr>
        <w:t>ое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в газете «Саянские зори» от </w:t>
      </w:r>
      <w:r w:rsidR="00E830CE">
        <w:rPr>
          <w:rFonts w:ascii="Times New Roman" w:hAnsi="Times New Roman" w:cs="Times New Roman"/>
          <w:sz w:val="28"/>
          <w:szCs w:val="28"/>
        </w:rPr>
        <w:t>13</w:t>
      </w:r>
      <w:r w:rsidR="00E830CE" w:rsidRPr="00E830CE">
        <w:rPr>
          <w:rFonts w:ascii="Times New Roman" w:hAnsi="Times New Roman" w:cs="Times New Roman"/>
          <w:sz w:val="28"/>
          <w:szCs w:val="28"/>
        </w:rPr>
        <w:t>.0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>.20</w:t>
      </w:r>
      <w:r w:rsidR="00E830CE">
        <w:rPr>
          <w:rFonts w:ascii="Times New Roman" w:hAnsi="Times New Roman" w:cs="Times New Roman"/>
          <w:sz w:val="28"/>
          <w:szCs w:val="28"/>
        </w:rPr>
        <w:t>21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№ </w:t>
      </w:r>
      <w:r w:rsidR="00E830CE">
        <w:rPr>
          <w:rFonts w:ascii="Times New Roman" w:hAnsi="Times New Roman" w:cs="Times New Roman"/>
          <w:sz w:val="28"/>
          <w:szCs w:val="28"/>
        </w:rPr>
        <w:t>1</w:t>
      </w:r>
      <w:r w:rsidR="00E830CE" w:rsidRPr="00E830CE">
        <w:rPr>
          <w:rFonts w:ascii="Times New Roman" w:hAnsi="Times New Roman" w:cs="Times New Roman"/>
          <w:sz w:val="28"/>
          <w:szCs w:val="28"/>
        </w:rPr>
        <w:t xml:space="preserve"> (вкладыш о</w:t>
      </w:r>
      <w:r w:rsidR="00E830CE">
        <w:rPr>
          <w:rFonts w:ascii="Times New Roman" w:hAnsi="Times New Roman" w:cs="Times New Roman"/>
          <w:sz w:val="28"/>
          <w:szCs w:val="28"/>
        </w:rPr>
        <w:t>фициальной информации, страницы 4-5</w:t>
      </w:r>
      <w:r w:rsidR="00E830CE" w:rsidRPr="00E830CE">
        <w:rPr>
          <w:rFonts w:ascii="Times New Roman" w:hAnsi="Times New Roman" w:cs="Times New Roman"/>
          <w:sz w:val="28"/>
          <w:szCs w:val="28"/>
        </w:rPr>
        <w:t>)</w:t>
      </w:r>
      <w:r w:rsidR="00BE0EC7" w:rsidRPr="00BE0E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E0EC7" w:rsidRPr="00BE0EC7">
        <w:rPr>
          <w:rFonts w:ascii="Times New Roman" w:hAnsi="Times New Roman" w:cs="Times New Roman"/>
          <w:sz w:val="28"/>
          <w:szCs w:val="28"/>
        </w:rPr>
        <w:t xml:space="preserve"> 01.01.2022 г.</w:t>
      </w:r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BE18C9" w:rsidRPr="00BE18C9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BE18C9" w:rsidRPr="00BE18C9">
          <w:rPr>
            <w:rStyle w:val="a6"/>
            <w:rFonts w:ascii="Times New Roman" w:hAnsi="Times New Roman" w:cs="Times New Roman"/>
            <w:sz w:val="28"/>
            <w:szCs w:val="28"/>
          </w:rPr>
          <w:t>http://sayansk-pravo.ru),</w:t>
        </w:r>
      </w:hyperlink>
      <w:r w:rsidR="00BE18C9" w:rsidRPr="00BE18C9">
        <w:rPr>
          <w:rFonts w:ascii="Times New Roman" w:hAnsi="Times New Roman" w:cs="Times New Roman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</w:t>
      </w:r>
      <w:r w:rsidR="00BE18C9" w:rsidRPr="00BE18C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  <w:proofErr w:type="gramEnd"/>
    </w:p>
    <w:p w:rsid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4</w:t>
      </w:r>
      <w:r w:rsidR="00FE5839" w:rsidRPr="00BE0EC7">
        <w:rPr>
          <w:rFonts w:ascii="Times New Roman" w:hAnsi="Times New Roman" w:cs="Times New Roman"/>
          <w:sz w:val="28"/>
          <w:szCs w:val="28"/>
        </w:rPr>
        <w:t>. </w:t>
      </w:r>
      <w:r w:rsidR="00BE18C9" w:rsidRPr="00BE0EC7">
        <w:rPr>
          <w:rFonts w:ascii="Times New Roman" w:hAnsi="Times New Roman" w:cs="Times New Roman"/>
          <w:sz w:val="28"/>
          <w:szCs w:val="28"/>
        </w:rPr>
        <w:t>Контроль   исполнения   настоящего   постановления   возложить  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E18C9" w:rsidRPr="00BE0EC7" w:rsidRDefault="00BE0EC7" w:rsidP="00BE0E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C7">
        <w:rPr>
          <w:rFonts w:ascii="Times New Roman" w:hAnsi="Times New Roman" w:cs="Times New Roman"/>
          <w:sz w:val="28"/>
          <w:szCs w:val="28"/>
        </w:rPr>
        <w:t>5</w:t>
      </w:r>
      <w:r w:rsidR="00BE18C9" w:rsidRPr="00BE0EC7">
        <w:rPr>
          <w:rFonts w:ascii="Times New Roman" w:hAnsi="Times New Roman" w:cs="Times New Roman"/>
          <w:sz w:val="28"/>
          <w:szCs w:val="28"/>
        </w:rPr>
        <w:t>.</w:t>
      </w:r>
      <w:r w:rsidRPr="00BE0EC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01.01.2022 г.</w:t>
      </w:r>
    </w:p>
    <w:p w:rsidR="00FE5839" w:rsidRPr="00BE0EC7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3E6D" w:rsidRDefault="00263E6D" w:rsidP="00FE583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2B78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Исп. А.С. Панкина, </w:t>
      </w:r>
    </w:p>
    <w:p w:rsidR="00FE5839" w:rsidRPr="00FE5839" w:rsidRDefault="00372B78" w:rsidP="00372B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тел.:</w:t>
      </w:r>
      <w:r w:rsidR="00FE5839">
        <w:rPr>
          <w:rFonts w:ascii="Times New Roman" w:eastAsia="Times New Roman" w:hAnsi="Times New Roman" w:cs="Times New Roman"/>
          <w:lang w:eastAsia="ru-RU"/>
        </w:rPr>
        <w:t>8 (39553) 52421</w:t>
      </w:r>
    </w:p>
    <w:p w:rsidR="00301284" w:rsidRPr="00301284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01284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:rsidR="00301284" w:rsidRPr="00301284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01284">
        <w:rPr>
          <w:rFonts w:ascii="Times New Roman" w:hAnsi="Times New Roman" w:cs="Times New Roman"/>
          <w:sz w:val="26"/>
          <w:szCs w:val="26"/>
        </w:rPr>
        <w:t>постановлением администрации городского округа муниципального образования «город Саянск</w:t>
      </w:r>
    </w:p>
    <w:p w:rsidR="00301284" w:rsidRPr="00301284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01284">
        <w:rPr>
          <w:rFonts w:ascii="Times New Roman" w:hAnsi="Times New Roman" w:cs="Times New Roman"/>
          <w:sz w:val="26"/>
          <w:szCs w:val="26"/>
        </w:rPr>
        <w:t>от_____________</w:t>
      </w:r>
      <w:r>
        <w:rPr>
          <w:rFonts w:ascii="Times New Roman" w:hAnsi="Times New Roman" w:cs="Times New Roman"/>
          <w:sz w:val="26"/>
          <w:szCs w:val="26"/>
        </w:rPr>
        <w:t>№__________</w:t>
      </w:r>
    </w:p>
    <w:p w:rsidR="00301284" w:rsidRPr="00301284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0128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BE18C9" w:rsidRPr="00263E6D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63E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</w:t>
      </w:r>
      <w:r w:rsidR="00263E6D" w:rsidRPr="00263E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</w:p>
    <w:p w:rsidR="00FE5839" w:rsidRPr="00263E6D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63E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профилактики рисков причинения вреда (ущерба) охраняемым законом ценностям, в сфере благоустройства на территории городского округа муниципального образования «город Саянск» на 2022 год</w:t>
      </w:r>
      <w:r w:rsidR="00FE5839" w:rsidRPr="00263E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263E6D" w:rsidRPr="00263E6D" w:rsidRDefault="00263E6D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E5839" w:rsidRPr="00FE5839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Аналитическая часть</w:t>
      </w:r>
    </w:p>
    <w:p w:rsidR="00FE5839" w:rsidRPr="00FE5839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263E6D" w:rsidRDefault="00FE5839" w:rsidP="00E0300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proofErr w:type="gramStart"/>
      <w:r w:rsidR="00E03008" w:rsidRP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03008" w:rsidRP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 в сфере благоустройства на территории городского округа муниципального образования «город Саянск» на 2022 год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</w:t>
      </w:r>
      <w:r w:rsidR="00263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</w:t>
      </w:r>
      <w:r w:rsidR="00263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разработана в соответствии с Федеральным 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 от 31</w:t>
      </w:r>
      <w:r w:rsidR="00DB38D3">
        <w:rPr>
          <w:rFonts w:ascii="Times New Roman" w:hAnsi="Times New Roman" w:cs="Times New Roman"/>
          <w:sz w:val="28"/>
          <w:szCs w:val="28"/>
          <w:lang w:eastAsia="ru-RU"/>
        </w:rPr>
        <w:t>.07.</w:t>
      </w:r>
      <w:r w:rsidR="00263E6D" w:rsidRPr="00263E6D">
        <w:rPr>
          <w:rFonts w:ascii="Times New Roman" w:hAnsi="Times New Roman" w:cs="Times New Roman"/>
          <w:sz w:val="28"/>
          <w:szCs w:val="28"/>
          <w:lang w:eastAsia="ru-RU"/>
        </w:rPr>
        <w:t>2020 № 248-ФЗ «О государственном контроле (надзоре) и муниципальном контроле в Российской Федерации»,</w:t>
      </w:r>
      <w:r w:rsidR="00263E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E6D" w:rsidRPr="00372B78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РФ от 25.06.2021 № 990 «Об утверждении Правил разработки и утверждения контрольными (надзорными</w:t>
      </w:r>
      <w:proofErr w:type="gramEnd"/>
      <w:r w:rsidR="00263E6D" w:rsidRPr="00372B78">
        <w:rPr>
          <w:rFonts w:ascii="Times New Roman" w:hAnsi="Times New Roman" w:cs="Times New Roman"/>
          <w:sz w:val="28"/>
          <w:szCs w:val="28"/>
          <w:lang w:eastAsia="ru-RU"/>
        </w:rPr>
        <w:t>) органами программы профилактики рисков причинения вреда (ущерба) охраняемым законом ценностям»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 </w:t>
      </w:r>
      <w:r w:rsidR="00BE18C9" w:rsidRPr="00263E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постановлением администрации городского округа муниципального образования «город Саянск» от 12.10.2020 №110-37-979-20 </w:t>
      </w:r>
      <w:r w:rsidR="00BE18C9" w:rsidRPr="00263E6D">
        <w:rPr>
          <w:rFonts w:ascii="Times New Roman" w:hAnsi="Times New Roman" w:cs="Times New Roman"/>
          <w:color w:val="FF0000"/>
          <w:sz w:val="26"/>
          <w:szCs w:val="26"/>
        </w:rPr>
        <w:t xml:space="preserve">«Об утверждении Порядка организации и осуществления муниципального </w:t>
      </w:r>
      <w:proofErr w:type="gramStart"/>
      <w:r w:rsidR="00BE18C9" w:rsidRPr="00263E6D">
        <w:rPr>
          <w:rFonts w:ascii="Times New Roman" w:hAnsi="Times New Roman" w:cs="Times New Roman"/>
          <w:color w:val="FF0000"/>
          <w:sz w:val="26"/>
          <w:szCs w:val="26"/>
        </w:rPr>
        <w:t>контроля за</w:t>
      </w:r>
      <w:proofErr w:type="gramEnd"/>
      <w:r w:rsidR="00BE18C9" w:rsidRPr="00263E6D">
        <w:rPr>
          <w:rFonts w:ascii="Times New Roman" w:hAnsi="Times New Roman" w:cs="Times New Roman"/>
          <w:color w:val="FF0000"/>
          <w:sz w:val="26"/>
          <w:szCs w:val="26"/>
        </w:rPr>
        <w:t xml:space="preserve"> соблюдением Правил благоустройства территории муниципального образования «город Саянск».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</w:t>
      </w:r>
      <w:proofErr w:type="gramStart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</w:t>
      </w:r>
      <w:r w:rsidR="00263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  <w:proofErr w:type="gramEnd"/>
    </w:p>
    <w:p w:rsidR="00FE5839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Муниципальный </w:t>
      </w:r>
      <w:proofErr w:type="gramStart"/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Правил благоустройства территории </w:t>
      </w:r>
      <w:r w:rsidR="00BE18C9" w:rsidRP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Саянск»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263E6D" w:rsidRPr="00FE5839" w:rsidRDefault="00263E6D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</w:t>
      </w:r>
      <w:r w:rsidRPr="00263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профилактики реализуется в 2022 году и содержит описание текущего состояния контролируемой сферы и показатели оценки реализации Программы профилактики.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Анализ и оценка состояния подконтрольной сферы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2.1. Одним из направлений деятельности органов местного самоуправления является </w:t>
      </w:r>
      <w:proofErr w:type="gramStart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равил благоустройства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Данные полномочия реализуются органами местного самоуправления посредством исполнения муниципальной функции по осуществлению муниципального </w:t>
      </w:r>
      <w:proofErr w:type="gramStart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равил благоустройства.</w:t>
      </w:r>
    </w:p>
    <w:p w:rsidR="00BE18C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Саянск» (далее - город Саянск).</w:t>
      </w:r>
    </w:p>
    <w:p w:rsidR="00FE5839" w:rsidRPr="00FE5839" w:rsidRDefault="00BE18C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Саянска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физические лица.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рамках осуществления мероприятий по муниципальному контролю в 20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проведена следующая работа.</w:t>
      </w:r>
    </w:p>
    <w:p w:rsidR="00FE5839" w:rsidRPr="00FE5839" w:rsidRDefault="00FE5839" w:rsidP="00FE5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Поскольку Порядок организации и осуществления муниципального </w:t>
      </w:r>
      <w:proofErr w:type="gramStart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за</w:t>
      </w:r>
      <w:proofErr w:type="gramEnd"/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соблюдением Правил благоустройства территории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«город Саянск» был принят 12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ежегодный план проведения проверок юридических лиц и индивидуальных предпринимателей не разрабатывался, и, соответственно, плановые проверки в 20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не проводились.</w:t>
      </w:r>
    </w:p>
    <w:p w:rsid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проведения мероприятий по контролю, осуществляемых без взаимодействия с юридическими лицами и индивидуальными предпринимателями, в 20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должностными лицами проводились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осмотры территорий улиц, многоквартирных жилых домов, частных домовладений и иных объектов, расположенных на территории города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Саянска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549A1" w:rsidRDefault="00FE5839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20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554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в рамках профилактики нарушений обязательных требований были </w:t>
      </w:r>
      <w:r w:rsidR="005549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проведены следующие мероприятия:</w:t>
      </w:r>
    </w:p>
    <w:p w:rsidR="005549A1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</w:t>
      </w:r>
      <w:r w:rsidRPr="00FE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 образования «</w:t>
      </w:r>
      <w:r w:rsidRPr="00FE5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Саянск» </w:t>
      </w:r>
      <w:r w:rsidRPr="00BE18C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размещены </w:t>
      </w:r>
      <w:r w:rsidRPr="00BE18C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E18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 нормативн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</w:t>
      </w:r>
      <w:r w:rsidRPr="00BE18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правовых актов или их отдельных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5549A1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549A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при проведении мероприятий по контролю подконтрольным субъектам разъясняются обязательные требования, порядка проведения контрольных мероприятий, прав и обязанностей подконтрольных субъектов и должностных лиц Комитета;</w:t>
      </w:r>
    </w:p>
    <w:p w:rsidR="005549A1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азмещ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ались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городского округа муниципального образования «город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Саянск</w:t>
      </w:r>
      <w:r w:rsidRPr="00BE18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» </w:t>
      </w:r>
      <w:r w:rsidRPr="00BE18C9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результаты</w:t>
      </w:r>
      <w:r w:rsidRPr="00BE18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контрольной деятельности за 20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21</w:t>
      </w:r>
      <w:r w:rsidRPr="00BE18C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год, в том числе с указанием наиболее часто встречающихся</w:t>
      </w:r>
      <w:r w:rsidRPr="00FE583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5549A1" w:rsidRPr="0069632F" w:rsidRDefault="005549A1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  <w:r w:rsidRPr="0069632F"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lastRenderedPageBreak/>
        <w:t>Выдавались юридическим лицам и индивидуальным предпринимателям  предостережений о недопустимости нарушения обязательных требований;</w:t>
      </w:r>
    </w:p>
    <w:p w:rsidR="005549A1" w:rsidRPr="0069632F" w:rsidRDefault="0069632F" w:rsidP="005549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shd w:val="clear" w:color="auto" w:fill="FFFFFF"/>
          <w:lang w:eastAsia="ru-RU"/>
        </w:rPr>
      </w:pPr>
      <w:r w:rsidRPr="0069632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Проводились мероприятия по оценке эффективности и результативности профилактических мероприятий с учётом целевых показателей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Цели и задачи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должностных лиц,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направленных на достижение следующих основных целей: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предотвращение рисков причинения вреда объектам контроля;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FE5839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 w:rsidRPr="00FE583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профилактических мероприятий позволит решить следующие задачи: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укрепление системы профилактики нарушений обязательных требований, пут</w:t>
      </w:r>
      <w:r w:rsidR="00BE18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активизации профилактической деятельности;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FE5839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План мероприятий по профилактике нарушений</w:t>
      </w:r>
    </w:p>
    <w:p w:rsidR="00FE5839" w:rsidRPr="00FE5839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План мероприятий по профилактике нарушений на 202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:rsidR="00FE5839" w:rsidRPr="00FE5839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8"/>
        <w:gridCol w:w="2975"/>
        <w:gridCol w:w="2268"/>
      </w:tblGrid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End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pStyle w:val="2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Исполнитель 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Информирование</w:t>
            </w:r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 вопросам соблюдения 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обязательных требований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уполномоченные должностные 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мере обращения подконтрольных субъектов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  <w:tr w:rsidR="0069632F" w:rsidRPr="0069632F" w:rsidTr="00EB2B40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I - IV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квартал</w:t>
            </w:r>
            <w:proofErr w:type="spellEnd"/>
          </w:p>
          <w:p w:rsidR="0069632F" w:rsidRPr="0069632F" w:rsidRDefault="0069632F" w:rsidP="0069632F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202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2F" w:rsidRPr="0069632F" w:rsidRDefault="0069632F" w:rsidP="00696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3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уполномоченные должностные лица Комитета</w:t>
            </w: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 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III</w:t>
      </w:r>
      <w:r w:rsidRPr="00FE58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Оценка эффективности программы</w:t>
      </w:r>
      <w:r w:rsidR="006963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профилактики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E5839" w:rsidRPr="00FE5839" w:rsidRDefault="0069632F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Результатом реализации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Эффективность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оценивается по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тным показателям, указанным в пункте </w:t>
      </w:r>
      <w:r w:rsid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настоящей Программы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тные показатели отражаются в Программе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плановый период по итогам календарного года.</w:t>
      </w:r>
    </w:p>
    <w:p w:rsidR="00FE5839" w:rsidRPr="00FE5839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считается эффективной в случае, если все мероприятия, запланированные на отч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тный год, выполнены в полном объ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ме. Если реализация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отвечает вышеуказанному критерию, уровень эффективности е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 признается неудовлетворительным.</w:t>
      </w:r>
    </w:p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5B07" w:rsidRPr="00185B07" w:rsidRDefault="00185B07" w:rsidP="00185B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6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Отчётные показатели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оценки эффективности Программы профилактики</w:t>
      </w:r>
      <w:r w:rsidRPr="00185B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2021 год</w:t>
      </w:r>
    </w:p>
    <w:p w:rsidR="00185B07" w:rsidRPr="00185B07" w:rsidRDefault="00185B07" w:rsidP="00185B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85B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4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837"/>
        <w:gridCol w:w="1843"/>
      </w:tblGrid>
      <w:tr w:rsidR="00185B07" w:rsidRPr="00185B07" w:rsidTr="00185B07">
        <w:trPr>
          <w:trHeight w:val="583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185B07" w:rsidRPr="00185B07" w:rsidTr="00185B07">
        <w:trPr>
          <w:trHeight w:val="921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100%</w:t>
            </w:r>
          </w:p>
        </w:tc>
      </w:tr>
      <w:tr w:rsidR="00185B07" w:rsidRPr="00185B07" w:rsidTr="00185B07">
        <w:trPr>
          <w:trHeight w:val="324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Внесение информации о проводимых проверках </w:t>
            </w: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100%</w:t>
            </w:r>
          </w:p>
        </w:tc>
      </w:tr>
      <w:tr w:rsidR="00185B07" w:rsidRPr="00185B07" w:rsidTr="00185B07">
        <w:trPr>
          <w:trHeight w:val="14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B07" w:rsidRPr="00185B07" w:rsidRDefault="00185B07" w:rsidP="00185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2 раз</w:t>
            </w:r>
          </w:p>
        </w:tc>
      </w:tr>
    </w:tbl>
    <w:p w:rsidR="00185B07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E5839" w:rsidRPr="00FE5839" w:rsidRDefault="00185B07" w:rsidP="0069632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30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оказатели оценки эффективности Программы</w:t>
      </w:r>
      <w:r w:rsidR="00E030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профилактики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плановый период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6963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E5839" w:rsidRPr="00FE58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</w:p>
    <w:p w:rsidR="0069632F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087"/>
        <w:gridCol w:w="1517"/>
      </w:tblGrid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показателя </w:t>
            </w:r>
            <w:proofErr w:type="gramStart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632F" w:rsidRPr="0069632F" w:rsidTr="0069632F">
        <w:trPr>
          <w:jc w:val="center"/>
        </w:trPr>
        <w:tc>
          <w:tcPr>
            <w:tcW w:w="534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6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417" w:type="dxa"/>
            <w:shd w:val="clear" w:color="auto" w:fill="auto"/>
          </w:tcPr>
          <w:p w:rsidR="0069632F" w:rsidRPr="0069632F" w:rsidRDefault="0069632F" w:rsidP="00696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E5839" w:rsidRPr="00FE5839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55A9" w:rsidRDefault="007D55A9" w:rsidP="00301284">
      <w:pPr>
        <w:jc w:val="both"/>
      </w:pP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69632F" w:rsidRPr="0069632F" w:rsidRDefault="0069632F" w:rsidP="00696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3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О.В. Боровский</w:t>
      </w: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301284" w:rsidRDefault="00301284" w:rsidP="00301284">
      <w:pPr>
        <w:jc w:val="both"/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348"/>
        <w:gridCol w:w="1920"/>
        <w:gridCol w:w="471"/>
        <w:gridCol w:w="1980"/>
        <w:gridCol w:w="101"/>
        <w:gridCol w:w="1985"/>
        <w:gridCol w:w="452"/>
      </w:tblGrid>
      <w:tr w:rsidR="004D1419" w:rsidRPr="004D1419" w:rsidTr="00EB2B40">
        <w:trPr>
          <w:trHeight w:val="1227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мэра городского округа по вопросам жизнеобеспечения города - председателя Комитета по </w:t>
            </w:r>
            <w:proofErr w:type="spellStart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 xml:space="preserve"> - коммунальному хозяйству, транспорту и  связи администрации городского округа   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lang w:eastAsia="ru-RU"/>
              </w:rPr>
              <w:t>М.Ф. Данилова</w:t>
            </w: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D1419" w:rsidRPr="004D1419" w:rsidTr="00EB2B40">
        <w:trPr>
          <w:trHeight w:val="283"/>
        </w:trPr>
        <w:tc>
          <w:tcPr>
            <w:tcW w:w="4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М.В. Павлова</w:t>
            </w: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1419" w:rsidRPr="004D1419" w:rsidTr="00EB2B40">
        <w:trPr>
          <w:trHeight w:val="20"/>
        </w:trPr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дата</w:t>
            </w:r>
          </w:p>
        </w:tc>
        <w:tc>
          <w:tcPr>
            <w:tcW w:w="690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4D1419" w:rsidRPr="004D1419" w:rsidTr="00EB2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3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Председатель – гл.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37" w:type="dxa"/>
            <w:gridSpan w:val="2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Ю.В. Колькина</w:t>
            </w:r>
          </w:p>
        </w:tc>
      </w:tr>
      <w:tr w:rsidR="004D1419" w:rsidRPr="004D1419" w:rsidTr="00EB2B40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1419" w:rsidRPr="004D1419" w:rsidTr="00EB2B40">
        <w:trPr>
          <w:gridAfter w:val="1"/>
          <w:wAfter w:w="452" w:type="dxa"/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tabs>
                <w:tab w:val="left" w:pos="52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805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4D1419" w:rsidRPr="004D1419" w:rsidRDefault="004D1419" w:rsidP="004D1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в дело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2 экз. - в комитет по архитектуре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в Саянские зори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4 экз.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 версия правового акта соответствует бумажному носителю.</w:t>
      </w: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12"/>
          <w:lang w:eastAsia="ru-RU"/>
        </w:rPr>
      </w:pPr>
    </w:p>
    <w:p w:rsidR="004D1419" w:rsidRPr="004D1419" w:rsidRDefault="004D1419" w:rsidP="004D14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ИСПОЛНИТЕЛЬ:</w:t>
      </w:r>
    </w:p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22"/>
        <w:gridCol w:w="2552"/>
        <w:gridCol w:w="2414"/>
      </w:tblGrid>
      <w:tr w:rsidR="004D1419" w:rsidRPr="004D1419" w:rsidTr="00EB2B40">
        <w:trPr>
          <w:trHeight w:val="828"/>
        </w:trPr>
        <w:tc>
          <w:tcPr>
            <w:tcW w:w="4422" w:type="dxa"/>
          </w:tcPr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D1419" w:rsidRPr="004D1419" w:rsidRDefault="004D1419" w:rsidP="004D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 в сфере градостроительства и архитектуры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</w:p>
        </w:tc>
        <w:tc>
          <w:tcPr>
            <w:tcW w:w="2414" w:type="dxa"/>
            <w:vAlign w:val="bottom"/>
          </w:tcPr>
          <w:p w:rsidR="004D1419" w:rsidRPr="004D1419" w:rsidRDefault="004D1419" w:rsidP="004D1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14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Панкина</w:t>
            </w:r>
          </w:p>
        </w:tc>
      </w:tr>
    </w:tbl>
    <w:p w:rsidR="004D1419" w:rsidRPr="004D1419" w:rsidRDefault="004D1419" w:rsidP="004D1419">
      <w:pPr>
        <w:spacing w:after="0" w:line="240" w:lineRule="auto"/>
        <w:ind w:right="-365"/>
        <w:rPr>
          <w:rFonts w:ascii="Times New Roman" w:eastAsia="Times New Roman" w:hAnsi="Times New Roman" w:cs="Times New Roman"/>
          <w:lang w:eastAsia="ru-RU"/>
        </w:rPr>
      </w:pPr>
      <w:r w:rsidRPr="004D1419">
        <w:rPr>
          <w:rFonts w:ascii="Times New Roman" w:eastAsia="Times New Roman" w:hAnsi="Times New Roman" w:cs="Times New Roman"/>
          <w:lang w:eastAsia="ru-RU"/>
        </w:rPr>
        <w:br w:type="textWrapping" w:clear="all"/>
      </w:r>
      <w:bookmarkStart w:id="0" w:name="_GoBack"/>
      <w:bookmarkEnd w:id="0"/>
    </w:p>
    <w:sectPr w:rsidR="004D1419" w:rsidRPr="004D1419" w:rsidSect="0026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185B07"/>
    <w:rsid w:val="001F0D8B"/>
    <w:rsid w:val="00263E6D"/>
    <w:rsid w:val="00301284"/>
    <w:rsid w:val="003214E5"/>
    <w:rsid w:val="00372B78"/>
    <w:rsid w:val="0045365C"/>
    <w:rsid w:val="004D1419"/>
    <w:rsid w:val="005549A1"/>
    <w:rsid w:val="00695F79"/>
    <w:rsid w:val="0069632F"/>
    <w:rsid w:val="006C7239"/>
    <w:rsid w:val="0073431A"/>
    <w:rsid w:val="007C3AED"/>
    <w:rsid w:val="007D55A9"/>
    <w:rsid w:val="008E727C"/>
    <w:rsid w:val="009C5976"/>
    <w:rsid w:val="009D3C11"/>
    <w:rsid w:val="00BE0EC7"/>
    <w:rsid w:val="00BE18C9"/>
    <w:rsid w:val="00C46864"/>
    <w:rsid w:val="00C6487A"/>
    <w:rsid w:val="00D9415B"/>
    <w:rsid w:val="00DB38D3"/>
    <w:rsid w:val="00E03008"/>
    <w:rsid w:val="00E25C61"/>
    <w:rsid w:val="00E830CE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49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2020-12-25T08:04:00Z</cp:lastPrinted>
  <dcterms:created xsi:type="dcterms:W3CDTF">2021-12-03T06:22:00Z</dcterms:created>
  <dcterms:modified xsi:type="dcterms:W3CDTF">2021-12-03T07:42:00Z</dcterms:modified>
</cp:coreProperties>
</file>