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7A" w:rsidRDefault="0041487A" w:rsidP="00517C93">
      <w:pPr>
        <w:spacing w:after="0" w:line="240" w:lineRule="auto"/>
        <w:ind w:firstLine="540"/>
        <w:jc w:val="center"/>
        <w:rPr>
          <w:rFonts w:ascii="Times New Roman" w:eastAsia="Times New Roman" w:hAnsi="Times New Roman" w:cs="Times New Roman"/>
          <w:b/>
          <w:sz w:val="28"/>
          <w:szCs w:val="28"/>
          <w:lang w:eastAsia="ru-RU"/>
        </w:rPr>
      </w:pPr>
    </w:p>
    <w:p w:rsidR="009E5F99" w:rsidRPr="009E5F99" w:rsidRDefault="009E5F99" w:rsidP="00517C93">
      <w:pPr>
        <w:spacing w:after="0" w:line="240" w:lineRule="auto"/>
        <w:ind w:firstLine="540"/>
        <w:jc w:val="center"/>
        <w:rPr>
          <w:rFonts w:ascii="Times New Roman" w:eastAsia="Times New Roman" w:hAnsi="Times New Roman" w:cs="Times New Roman"/>
          <w:b/>
          <w:sz w:val="28"/>
          <w:szCs w:val="28"/>
          <w:lang w:eastAsia="ru-RU"/>
        </w:rPr>
      </w:pPr>
      <w:r w:rsidRPr="009E5F99">
        <w:rPr>
          <w:rFonts w:ascii="Times New Roman" w:eastAsia="Times New Roman" w:hAnsi="Times New Roman" w:cs="Times New Roman"/>
          <w:b/>
          <w:sz w:val="28"/>
          <w:szCs w:val="28"/>
          <w:lang w:eastAsia="ru-RU"/>
        </w:rPr>
        <w:t>Порядок расследования и учета несчастных случаев на производстве</w:t>
      </w:r>
    </w:p>
    <w:p w:rsidR="009E5F99" w:rsidRPr="009E5F99" w:rsidRDefault="009E5F99" w:rsidP="009E5F99">
      <w:pPr>
        <w:spacing w:after="0" w:line="240" w:lineRule="auto"/>
        <w:ind w:firstLine="540"/>
        <w:jc w:val="both"/>
        <w:rPr>
          <w:rFonts w:ascii="Times New Roman" w:eastAsia="Times New Roman" w:hAnsi="Times New Roman" w:cs="Times New Roman"/>
          <w:b/>
          <w:sz w:val="28"/>
          <w:szCs w:val="28"/>
          <w:lang w:eastAsia="ru-RU"/>
        </w:rPr>
      </w:pPr>
      <w:r w:rsidRPr="009E5F99">
        <w:rPr>
          <w:rFonts w:ascii="Times New Roman" w:eastAsia="Times New Roman" w:hAnsi="Times New Roman" w:cs="Times New Roman"/>
          <w:b/>
          <w:sz w:val="28"/>
          <w:szCs w:val="28"/>
          <w:lang w:eastAsia="ru-RU"/>
        </w:rPr>
        <w:t xml:space="preserve"> </w:t>
      </w:r>
    </w:p>
    <w:p w:rsidR="009E5F99" w:rsidRPr="009E5F99" w:rsidRDefault="009E5F99" w:rsidP="009E5F99">
      <w:pPr>
        <w:spacing w:after="0" w:line="240" w:lineRule="auto"/>
        <w:ind w:firstLine="540"/>
        <w:jc w:val="both"/>
        <w:rPr>
          <w:rFonts w:ascii="Times New Roman" w:eastAsia="Times New Roman" w:hAnsi="Times New Roman" w:cs="Times New Roman"/>
          <w:sz w:val="28"/>
          <w:szCs w:val="28"/>
          <w:lang w:eastAsia="ru-RU"/>
        </w:rPr>
      </w:pPr>
      <w:bookmarkStart w:id="0" w:name="_GoBack"/>
      <w:r w:rsidRPr="009E5F99">
        <w:rPr>
          <w:rFonts w:ascii="Times New Roman" w:eastAsia="Times New Roman" w:hAnsi="Times New Roman" w:cs="Times New Roman"/>
          <w:sz w:val="28"/>
          <w:szCs w:val="28"/>
          <w:lang w:eastAsia="ru-RU"/>
        </w:rPr>
        <w:t>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w:t>
      </w:r>
      <w:r w:rsidR="004E58C3">
        <w:rPr>
          <w:rFonts w:ascii="Times New Roman" w:eastAsia="Times New Roman" w:hAnsi="Times New Roman" w:cs="Times New Roman"/>
          <w:sz w:val="28"/>
          <w:szCs w:val="28"/>
          <w:lang w:eastAsia="ru-RU"/>
        </w:rPr>
        <w:t>,</w:t>
      </w:r>
      <w:r w:rsidRPr="009E5F99">
        <w:rPr>
          <w:rFonts w:ascii="Times New Roman" w:eastAsia="Times New Roman" w:hAnsi="Times New Roman" w:cs="Times New Roman"/>
          <w:sz w:val="28"/>
          <w:szCs w:val="28"/>
          <w:lang w:eastAsia="ru-RU"/>
        </w:rPr>
        <w:t xml:space="preserve"> при исполнении ими трудовых обязанностей или выполнении какой-либо р</w:t>
      </w:r>
      <w:r w:rsidR="004E58C3">
        <w:rPr>
          <w:rFonts w:ascii="Times New Roman" w:eastAsia="Times New Roman" w:hAnsi="Times New Roman" w:cs="Times New Roman"/>
          <w:sz w:val="28"/>
          <w:szCs w:val="28"/>
          <w:lang w:eastAsia="ru-RU"/>
        </w:rPr>
        <w:t>аботы по поручению работодателя</w:t>
      </w:r>
      <w:r w:rsidRPr="009E5F99">
        <w:rPr>
          <w:rFonts w:ascii="Times New Roman" w:eastAsia="Times New Roman" w:hAnsi="Times New Roman" w:cs="Times New Roman"/>
          <w:sz w:val="28"/>
          <w:szCs w:val="28"/>
          <w:lang w:eastAsia="ru-RU"/>
        </w:rPr>
        <w:t>.</w:t>
      </w:r>
    </w:p>
    <w:p w:rsidR="009E5F99" w:rsidRPr="009E5F99" w:rsidRDefault="009E5F99" w:rsidP="000C0296">
      <w:pPr>
        <w:spacing w:after="0" w:line="240" w:lineRule="auto"/>
        <w:ind w:firstLine="540"/>
        <w:jc w:val="both"/>
        <w:rPr>
          <w:rFonts w:ascii="Times New Roman" w:eastAsia="Times New Roman" w:hAnsi="Times New Roman" w:cs="Times New Roman"/>
          <w:sz w:val="28"/>
          <w:szCs w:val="28"/>
          <w:lang w:eastAsia="ru-RU"/>
        </w:rPr>
      </w:pPr>
      <w:bookmarkStart w:id="1" w:name="p4186"/>
      <w:bookmarkEnd w:id="1"/>
      <w:r w:rsidRPr="009E5F99">
        <w:rPr>
          <w:rFonts w:ascii="Times New Roman" w:eastAsia="Times New Roman" w:hAnsi="Times New Roman" w:cs="Times New Roman"/>
          <w:sz w:val="28"/>
          <w:szCs w:val="28"/>
          <w:lang w:eastAsia="ru-RU"/>
        </w:rPr>
        <w:t xml:space="preserve">Расследованию как несчастные случаи подлежат события, в результате которых </w:t>
      </w:r>
      <w:r w:rsidR="000C0296">
        <w:rPr>
          <w:rFonts w:ascii="Times New Roman" w:eastAsia="Times New Roman" w:hAnsi="Times New Roman" w:cs="Times New Roman"/>
          <w:sz w:val="28"/>
          <w:szCs w:val="28"/>
          <w:lang w:eastAsia="ru-RU"/>
        </w:rPr>
        <w:t>работником</w:t>
      </w:r>
      <w:r w:rsidRPr="009E5F99">
        <w:rPr>
          <w:rFonts w:ascii="Times New Roman" w:eastAsia="Times New Roman" w:hAnsi="Times New Roman" w:cs="Times New Roman"/>
          <w:sz w:val="28"/>
          <w:szCs w:val="28"/>
          <w:lang w:eastAsia="ru-RU"/>
        </w:rPr>
        <w:t xml:space="preserve">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w:t>
      </w:r>
      <w:r w:rsidR="000C0296">
        <w:rPr>
          <w:rFonts w:ascii="Times New Roman" w:eastAsia="Times New Roman" w:hAnsi="Times New Roman" w:cs="Times New Roman"/>
          <w:sz w:val="28"/>
          <w:szCs w:val="28"/>
          <w:lang w:eastAsia="ru-RU"/>
        </w:rPr>
        <w:t>.</w:t>
      </w:r>
      <w:r w:rsidRPr="009E5F99">
        <w:rPr>
          <w:rFonts w:ascii="Times New Roman" w:eastAsia="Times New Roman" w:hAnsi="Times New Roman" w:cs="Times New Roman"/>
          <w:sz w:val="28"/>
          <w:szCs w:val="28"/>
          <w:lang w:eastAsia="ru-RU"/>
        </w:rPr>
        <w:t xml:space="preserve"> </w:t>
      </w:r>
    </w:p>
    <w:p w:rsidR="009E5F99" w:rsidRPr="009E5F99" w:rsidRDefault="009E5F99" w:rsidP="000C0296">
      <w:pPr>
        <w:spacing w:after="0" w:line="240" w:lineRule="auto"/>
        <w:ind w:firstLine="540"/>
        <w:jc w:val="both"/>
        <w:rPr>
          <w:rFonts w:ascii="Times New Roman" w:eastAsia="Times New Roman" w:hAnsi="Times New Roman" w:cs="Times New Roman"/>
          <w:color w:val="000000"/>
          <w:sz w:val="28"/>
          <w:szCs w:val="28"/>
          <w:lang w:eastAsia="ru-RU"/>
        </w:rPr>
      </w:pPr>
      <w:r w:rsidRPr="009E5F99">
        <w:rPr>
          <w:rFonts w:ascii="Times New Roman" w:eastAsia="Times New Roman" w:hAnsi="Times New Roman" w:cs="Times New Roman"/>
          <w:sz w:val="28"/>
          <w:szCs w:val="28"/>
          <w:lang w:eastAsia="ru-RU"/>
        </w:rPr>
        <w:t>Для расследования несчастного случая работодатель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w:t>
      </w:r>
      <w:r w:rsidR="000C0296">
        <w:rPr>
          <w:rFonts w:ascii="Times New Roman" w:eastAsia="Times New Roman" w:hAnsi="Times New Roman" w:cs="Times New Roman"/>
          <w:sz w:val="28"/>
          <w:szCs w:val="28"/>
          <w:lang w:eastAsia="ru-RU"/>
        </w:rPr>
        <w:t>ботодатель.</w:t>
      </w:r>
    </w:p>
    <w:p w:rsidR="009E5F99" w:rsidRPr="009E5F99" w:rsidRDefault="009E5F99" w:rsidP="009E5F99">
      <w:pPr>
        <w:spacing w:after="0" w:line="240" w:lineRule="auto"/>
        <w:ind w:firstLine="540"/>
        <w:jc w:val="both"/>
        <w:rPr>
          <w:rFonts w:ascii="Times New Roman" w:eastAsia="Times New Roman" w:hAnsi="Times New Roman" w:cs="Times New Roman"/>
          <w:sz w:val="28"/>
          <w:szCs w:val="28"/>
          <w:lang w:eastAsia="ru-RU"/>
        </w:rPr>
      </w:pPr>
      <w:r w:rsidRPr="009E5F99">
        <w:rPr>
          <w:rFonts w:ascii="Times New Roman" w:eastAsia="Times New Roman" w:hAnsi="Times New Roman" w:cs="Times New Roman"/>
          <w:sz w:val="28"/>
          <w:szCs w:val="28"/>
          <w:lang w:eastAsia="ru-RU"/>
        </w:rPr>
        <w:t xml:space="preserve">При расследовании несчастного случая, в результате которого один или несколько пострадавших получили тяжелые повреждения здоровья, либо несчастного случая со смертельным исходом в состав комиссии </w:t>
      </w:r>
      <w:r w:rsidR="000C0296">
        <w:rPr>
          <w:rFonts w:ascii="Times New Roman" w:eastAsia="Times New Roman" w:hAnsi="Times New Roman" w:cs="Times New Roman"/>
          <w:sz w:val="28"/>
          <w:szCs w:val="28"/>
          <w:lang w:eastAsia="ru-RU"/>
        </w:rPr>
        <w:t xml:space="preserve">обязательно </w:t>
      </w:r>
      <w:r w:rsidRPr="009E5F99">
        <w:rPr>
          <w:rFonts w:ascii="Times New Roman" w:eastAsia="Times New Roman" w:hAnsi="Times New Roman" w:cs="Times New Roman"/>
          <w:sz w:val="28"/>
          <w:szCs w:val="28"/>
          <w:lang w:eastAsia="ru-RU"/>
        </w:rPr>
        <w:t>включа</w:t>
      </w:r>
      <w:r w:rsidR="004E58C3">
        <w:rPr>
          <w:rFonts w:ascii="Times New Roman" w:eastAsia="Times New Roman" w:hAnsi="Times New Roman" w:cs="Times New Roman"/>
          <w:sz w:val="28"/>
          <w:szCs w:val="28"/>
          <w:lang w:eastAsia="ru-RU"/>
        </w:rPr>
        <w:t>е</w:t>
      </w:r>
      <w:r w:rsidRPr="009E5F99">
        <w:rPr>
          <w:rFonts w:ascii="Times New Roman" w:eastAsia="Times New Roman" w:hAnsi="Times New Roman" w:cs="Times New Roman"/>
          <w:sz w:val="28"/>
          <w:szCs w:val="28"/>
          <w:lang w:eastAsia="ru-RU"/>
        </w:rPr>
        <w:t xml:space="preserve">тся </w:t>
      </w:r>
      <w:r w:rsidR="000C0296">
        <w:rPr>
          <w:rFonts w:ascii="Times New Roman" w:eastAsia="Times New Roman" w:hAnsi="Times New Roman" w:cs="Times New Roman"/>
          <w:sz w:val="28"/>
          <w:szCs w:val="28"/>
          <w:lang w:eastAsia="ru-RU"/>
        </w:rPr>
        <w:t>представитель Государственной инспекции труда Иркутской области. П</w:t>
      </w:r>
      <w:r w:rsidRPr="009E5F99">
        <w:rPr>
          <w:rFonts w:ascii="Times New Roman" w:eastAsia="Times New Roman" w:hAnsi="Times New Roman" w:cs="Times New Roman"/>
          <w:sz w:val="28"/>
          <w:szCs w:val="28"/>
          <w:lang w:eastAsia="ru-RU"/>
        </w:rPr>
        <w:t>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9E5F99" w:rsidRPr="009E5F99" w:rsidRDefault="009E5F99" w:rsidP="009E5F99">
      <w:pPr>
        <w:spacing w:after="0" w:line="240" w:lineRule="auto"/>
        <w:ind w:firstLine="540"/>
        <w:jc w:val="both"/>
        <w:rPr>
          <w:rFonts w:ascii="Times New Roman" w:eastAsia="Times New Roman" w:hAnsi="Times New Roman" w:cs="Times New Roman"/>
          <w:sz w:val="28"/>
          <w:szCs w:val="28"/>
          <w:lang w:eastAsia="ru-RU"/>
        </w:rPr>
      </w:pPr>
      <w:r w:rsidRPr="009E5F99">
        <w:rPr>
          <w:rFonts w:ascii="Times New Roman" w:eastAsia="Times New Roman" w:hAnsi="Times New Roman" w:cs="Times New Roman"/>
          <w:sz w:val="28"/>
          <w:szCs w:val="28"/>
          <w:lang w:eastAsia="ru-RU"/>
        </w:rPr>
        <w:t>Расследование несчастного случая,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результате которого один или несколько пострадавших получили тяжелые повреждения здоровья, либо несчастного случая со смертельным исходом проводится комиссией в течение 15 дней.</w:t>
      </w:r>
    </w:p>
    <w:p w:rsidR="009E5F99" w:rsidRPr="009E5F99" w:rsidRDefault="009E5F99" w:rsidP="009E5F99">
      <w:pPr>
        <w:spacing w:after="0" w:line="240" w:lineRule="auto"/>
        <w:ind w:firstLine="540"/>
        <w:jc w:val="both"/>
        <w:rPr>
          <w:rFonts w:ascii="Times New Roman" w:eastAsia="Times New Roman" w:hAnsi="Times New Roman" w:cs="Times New Roman"/>
          <w:sz w:val="28"/>
          <w:szCs w:val="28"/>
          <w:lang w:eastAsia="ru-RU"/>
        </w:rPr>
      </w:pPr>
      <w:r w:rsidRPr="009E5F99">
        <w:rPr>
          <w:rFonts w:ascii="Times New Roman" w:eastAsia="Times New Roman" w:hAnsi="Times New Roman" w:cs="Times New Roman"/>
          <w:sz w:val="28"/>
          <w:szCs w:val="28"/>
          <w:lang w:eastAsia="ru-RU"/>
        </w:rPr>
        <w:t>При расследовании каждого несчастного случая комиссия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9E5F99" w:rsidRPr="009E5F99" w:rsidRDefault="009E5F99" w:rsidP="009E5F99">
      <w:pPr>
        <w:spacing w:after="0" w:line="240" w:lineRule="auto"/>
        <w:ind w:firstLine="540"/>
        <w:jc w:val="both"/>
        <w:rPr>
          <w:rFonts w:ascii="Times New Roman" w:eastAsia="Times New Roman" w:hAnsi="Times New Roman" w:cs="Times New Roman"/>
          <w:sz w:val="28"/>
          <w:szCs w:val="28"/>
          <w:lang w:eastAsia="ru-RU"/>
        </w:rPr>
      </w:pPr>
      <w:r w:rsidRPr="009E5F99">
        <w:rPr>
          <w:rFonts w:ascii="Times New Roman" w:eastAsia="Times New Roman" w:hAnsi="Times New Roman" w:cs="Times New Roman"/>
          <w:sz w:val="28"/>
          <w:szCs w:val="28"/>
          <w:lang w:eastAsia="ru-RU"/>
        </w:rPr>
        <w:lastRenderedPageBreak/>
        <w:t>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9E5F99" w:rsidRDefault="004E58C3" w:rsidP="004E58C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каждому несчастному случаю </w:t>
      </w:r>
      <w:r w:rsidR="009E5F99" w:rsidRPr="009E5F99">
        <w:rPr>
          <w:rFonts w:ascii="Times New Roman" w:eastAsia="Times New Roman" w:hAnsi="Times New Roman" w:cs="Times New Roman"/>
          <w:sz w:val="28"/>
          <w:szCs w:val="28"/>
          <w:lang w:eastAsia="ru-RU"/>
        </w:rPr>
        <w:t>оформляется акт о несчастном случае на производстве по установ</w:t>
      </w:r>
      <w:r>
        <w:rPr>
          <w:rFonts w:ascii="Times New Roman" w:eastAsia="Times New Roman" w:hAnsi="Times New Roman" w:cs="Times New Roman"/>
          <w:sz w:val="28"/>
          <w:szCs w:val="28"/>
          <w:lang w:eastAsia="ru-RU"/>
        </w:rPr>
        <w:t xml:space="preserve">ленной форме в двух экземплярах, в котором </w:t>
      </w:r>
      <w:r w:rsidR="009E5F99" w:rsidRPr="009E5F99">
        <w:rPr>
          <w:rFonts w:ascii="Times New Roman" w:eastAsia="Times New Roman" w:hAnsi="Times New Roman" w:cs="Times New Roman"/>
          <w:sz w:val="28"/>
          <w:szCs w:val="28"/>
          <w:lang w:eastAsia="ru-RU"/>
        </w:rPr>
        <w:t xml:space="preserve">должны быть подробно изложены обстоятельства и причины несчастного случая, а также указаны лица, допустившие нарушения требований охраны труда. </w:t>
      </w:r>
    </w:p>
    <w:p w:rsidR="005B2FDF" w:rsidRDefault="005B2FDF" w:rsidP="004E58C3">
      <w:pPr>
        <w:spacing w:after="0" w:line="240" w:lineRule="auto"/>
        <w:ind w:firstLine="540"/>
        <w:jc w:val="both"/>
        <w:rPr>
          <w:rFonts w:ascii="Times New Roman" w:eastAsia="Times New Roman" w:hAnsi="Times New Roman" w:cs="Times New Roman"/>
          <w:sz w:val="28"/>
          <w:szCs w:val="28"/>
          <w:lang w:eastAsia="ru-RU"/>
        </w:rPr>
      </w:pPr>
    </w:p>
    <w:p w:rsidR="005B2FDF" w:rsidRDefault="005B2FDF" w:rsidP="004E58C3">
      <w:pPr>
        <w:spacing w:after="0" w:line="240" w:lineRule="auto"/>
        <w:ind w:firstLine="540"/>
        <w:jc w:val="both"/>
        <w:rPr>
          <w:rFonts w:ascii="Times New Roman" w:eastAsia="Times New Roman" w:hAnsi="Times New Roman" w:cs="Times New Roman"/>
          <w:sz w:val="28"/>
          <w:szCs w:val="28"/>
          <w:lang w:eastAsia="ru-RU"/>
        </w:rPr>
      </w:pPr>
    </w:p>
    <w:bookmarkEnd w:id="0"/>
    <w:p w:rsidR="005B2FDF" w:rsidRDefault="005B2FDF" w:rsidP="004E58C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2875280</wp:posOffset>
            </wp:positionH>
            <wp:positionV relativeFrom="paragraph">
              <wp:posOffset>8491855</wp:posOffset>
            </wp:positionV>
            <wp:extent cx="1600200" cy="1600200"/>
            <wp:effectExtent l="0" t="0" r="0" b="0"/>
            <wp:wrapNone/>
            <wp:docPr id="4" name="Рисунок 4" descr="C:\Users\Lastochkina.L.E\AppData\Local\Microsoft\Windows\INetCache\Content.Word\QR-ко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Lastochkina.L.E\AppData\Local\Microsoft\Windows\INetCache\Content.Word\QR-код.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inline distT="0" distB="0" distL="0" distR="0" wp14:anchorId="540E9F45">
            <wp:extent cx="1609725" cy="1609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pic:spPr>
                </pic:pic>
              </a:graphicData>
            </a:graphic>
          </wp:inline>
        </w:drawing>
      </w:r>
    </w:p>
    <w:p w:rsidR="005B2FDF" w:rsidRDefault="005B2FDF" w:rsidP="004E58C3">
      <w:pPr>
        <w:spacing w:after="0" w:line="240" w:lineRule="auto"/>
        <w:ind w:firstLine="540"/>
        <w:jc w:val="both"/>
        <w:rPr>
          <w:rFonts w:ascii="Times New Roman" w:eastAsia="Times New Roman" w:hAnsi="Times New Roman" w:cs="Times New Roman"/>
          <w:sz w:val="28"/>
          <w:szCs w:val="28"/>
          <w:lang w:eastAsia="ru-RU"/>
        </w:rPr>
      </w:pPr>
    </w:p>
    <w:p w:rsidR="005B2FDF" w:rsidRPr="009E5F99" w:rsidRDefault="005B2FDF" w:rsidP="004E58C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2875280</wp:posOffset>
            </wp:positionH>
            <wp:positionV relativeFrom="paragraph">
              <wp:posOffset>8491855</wp:posOffset>
            </wp:positionV>
            <wp:extent cx="1600200" cy="1600200"/>
            <wp:effectExtent l="0" t="0" r="0" b="0"/>
            <wp:wrapNone/>
            <wp:docPr id="3" name="Рисунок 3" descr="C:\Users\Lastochkina.L.E\AppData\Local\Microsoft\Windows\INetCache\Content.Word\QR-ко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Lastochkina.L.E\AppData\Local\Microsoft\Windows\INetCache\Content.Word\QR-код.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2875280</wp:posOffset>
            </wp:positionH>
            <wp:positionV relativeFrom="paragraph">
              <wp:posOffset>8491855</wp:posOffset>
            </wp:positionV>
            <wp:extent cx="1600200" cy="1600200"/>
            <wp:effectExtent l="0" t="0" r="0" b="0"/>
            <wp:wrapNone/>
            <wp:docPr id="1" name="Рисунок 1" descr="C:\Users\Lastochkina.L.E\AppData\Local\Microsoft\Windows\INetCache\Content.Word\QR-ко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Lastochkina.L.E\AppData\Local\Microsoft\Windows\INetCache\Content.Word\QR-код.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B2FDF" w:rsidRPr="009E5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D8"/>
    <w:rsid w:val="000C0296"/>
    <w:rsid w:val="0041487A"/>
    <w:rsid w:val="004E58C3"/>
    <w:rsid w:val="00517C93"/>
    <w:rsid w:val="005B2FDF"/>
    <w:rsid w:val="005C37CF"/>
    <w:rsid w:val="009E5F99"/>
    <w:rsid w:val="00D10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F99"/>
    <w:rPr>
      <w:color w:val="0000FF"/>
      <w:u w:val="single"/>
    </w:rPr>
  </w:style>
  <w:style w:type="paragraph" w:styleId="a4">
    <w:name w:val="Balloon Text"/>
    <w:basedOn w:val="a"/>
    <w:link w:val="a5"/>
    <w:uiPriority w:val="99"/>
    <w:semiHidden/>
    <w:unhideWhenUsed/>
    <w:rsid w:val="00517C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7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F99"/>
    <w:rPr>
      <w:color w:val="0000FF"/>
      <w:u w:val="single"/>
    </w:rPr>
  </w:style>
  <w:style w:type="paragraph" w:styleId="a4">
    <w:name w:val="Balloon Text"/>
    <w:basedOn w:val="a"/>
    <w:link w:val="a5"/>
    <w:uiPriority w:val="99"/>
    <w:semiHidden/>
    <w:unhideWhenUsed/>
    <w:rsid w:val="00517C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7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42476">
      <w:bodyDiv w:val="1"/>
      <w:marLeft w:val="0"/>
      <w:marRight w:val="0"/>
      <w:marTop w:val="0"/>
      <w:marBottom w:val="0"/>
      <w:divBdr>
        <w:top w:val="none" w:sz="0" w:space="0" w:color="auto"/>
        <w:left w:val="none" w:sz="0" w:space="0" w:color="auto"/>
        <w:bottom w:val="none" w:sz="0" w:space="0" w:color="auto"/>
        <w:right w:val="none" w:sz="0" w:space="0" w:color="auto"/>
      </w:divBdr>
      <w:divsChild>
        <w:div w:id="902643234">
          <w:marLeft w:val="0"/>
          <w:marRight w:val="0"/>
          <w:marTop w:val="0"/>
          <w:marBottom w:val="0"/>
          <w:divBdr>
            <w:top w:val="none" w:sz="0" w:space="0" w:color="auto"/>
            <w:left w:val="none" w:sz="0" w:space="0" w:color="auto"/>
            <w:bottom w:val="none" w:sz="0" w:space="0" w:color="auto"/>
            <w:right w:val="none" w:sz="0" w:space="0" w:color="auto"/>
          </w:divBdr>
        </w:div>
        <w:div w:id="1174496235">
          <w:marLeft w:val="0"/>
          <w:marRight w:val="0"/>
          <w:marTop w:val="0"/>
          <w:marBottom w:val="0"/>
          <w:divBdr>
            <w:top w:val="none" w:sz="0" w:space="0" w:color="auto"/>
            <w:left w:val="none" w:sz="0" w:space="0" w:color="auto"/>
            <w:bottom w:val="none" w:sz="0" w:space="0" w:color="auto"/>
            <w:right w:val="none" w:sz="0" w:space="0" w:color="auto"/>
          </w:divBdr>
        </w:div>
        <w:div w:id="1193033255">
          <w:marLeft w:val="0"/>
          <w:marRight w:val="0"/>
          <w:marTop w:val="0"/>
          <w:marBottom w:val="0"/>
          <w:divBdr>
            <w:top w:val="none" w:sz="0" w:space="0" w:color="auto"/>
            <w:left w:val="none" w:sz="0" w:space="0" w:color="auto"/>
            <w:bottom w:val="none" w:sz="0" w:space="0" w:color="auto"/>
            <w:right w:val="none" w:sz="0" w:space="0" w:color="auto"/>
          </w:divBdr>
        </w:div>
        <w:div w:id="12080054">
          <w:marLeft w:val="0"/>
          <w:marRight w:val="0"/>
          <w:marTop w:val="0"/>
          <w:marBottom w:val="0"/>
          <w:divBdr>
            <w:top w:val="none" w:sz="0" w:space="0" w:color="auto"/>
            <w:left w:val="none" w:sz="0" w:space="0" w:color="auto"/>
            <w:bottom w:val="none" w:sz="0" w:space="0" w:color="auto"/>
            <w:right w:val="none" w:sz="0" w:space="0" w:color="auto"/>
          </w:divBdr>
        </w:div>
        <w:div w:id="298192549">
          <w:marLeft w:val="0"/>
          <w:marRight w:val="0"/>
          <w:marTop w:val="0"/>
          <w:marBottom w:val="0"/>
          <w:divBdr>
            <w:top w:val="none" w:sz="0" w:space="0" w:color="auto"/>
            <w:left w:val="none" w:sz="0" w:space="0" w:color="auto"/>
            <w:bottom w:val="none" w:sz="0" w:space="0" w:color="auto"/>
            <w:right w:val="none" w:sz="0" w:space="0" w:color="auto"/>
          </w:divBdr>
        </w:div>
        <w:div w:id="1303073383">
          <w:marLeft w:val="0"/>
          <w:marRight w:val="0"/>
          <w:marTop w:val="0"/>
          <w:marBottom w:val="0"/>
          <w:divBdr>
            <w:top w:val="none" w:sz="0" w:space="0" w:color="auto"/>
            <w:left w:val="none" w:sz="0" w:space="0" w:color="auto"/>
            <w:bottom w:val="none" w:sz="0" w:space="0" w:color="auto"/>
            <w:right w:val="none" w:sz="0" w:space="0" w:color="auto"/>
          </w:divBdr>
        </w:div>
        <w:div w:id="1690334256">
          <w:marLeft w:val="0"/>
          <w:marRight w:val="0"/>
          <w:marTop w:val="0"/>
          <w:marBottom w:val="0"/>
          <w:divBdr>
            <w:top w:val="none" w:sz="0" w:space="0" w:color="auto"/>
            <w:left w:val="none" w:sz="0" w:space="0" w:color="auto"/>
            <w:bottom w:val="none" w:sz="0" w:space="0" w:color="auto"/>
            <w:right w:val="none" w:sz="0" w:space="0" w:color="auto"/>
          </w:divBdr>
        </w:div>
        <w:div w:id="182210519">
          <w:marLeft w:val="0"/>
          <w:marRight w:val="0"/>
          <w:marTop w:val="0"/>
          <w:marBottom w:val="0"/>
          <w:divBdr>
            <w:top w:val="none" w:sz="0" w:space="0" w:color="auto"/>
            <w:left w:val="none" w:sz="0" w:space="0" w:color="auto"/>
            <w:bottom w:val="none" w:sz="0" w:space="0" w:color="auto"/>
            <w:right w:val="none" w:sz="0" w:space="0" w:color="auto"/>
          </w:divBdr>
        </w:div>
        <w:div w:id="2144761396">
          <w:marLeft w:val="0"/>
          <w:marRight w:val="0"/>
          <w:marTop w:val="0"/>
          <w:marBottom w:val="0"/>
          <w:divBdr>
            <w:top w:val="none" w:sz="0" w:space="0" w:color="auto"/>
            <w:left w:val="none" w:sz="0" w:space="0" w:color="auto"/>
            <w:bottom w:val="none" w:sz="0" w:space="0" w:color="auto"/>
            <w:right w:val="none" w:sz="0" w:space="0" w:color="auto"/>
          </w:divBdr>
        </w:div>
        <w:div w:id="1571111975">
          <w:marLeft w:val="0"/>
          <w:marRight w:val="0"/>
          <w:marTop w:val="0"/>
          <w:marBottom w:val="0"/>
          <w:divBdr>
            <w:top w:val="none" w:sz="0" w:space="0" w:color="auto"/>
            <w:left w:val="none" w:sz="0" w:space="0" w:color="auto"/>
            <w:bottom w:val="none" w:sz="0" w:space="0" w:color="auto"/>
            <w:right w:val="none" w:sz="0" w:space="0" w:color="auto"/>
          </w:divBdr>
        </w:div>
        <w:div w:id="398745892">
          <w:marLeft w:val="0"/>
          <w:marRight w:val="0"/>
          <w:marTop w:val="0"/>
          <w:marBottom w:val="0"/>
          <w:divBdr>
            <w:top w:val="none" w:sz="0" w:space="0" w:color="auto"/>
            <w:left w:val="none" w:sz="0" w:space="0" w:color="auto"/>
            <w:bottom w:val="none" w:sz="0" w:space="0" w:color="auto"/>
            <w:right w:val="none" w:sz="0" w:space="0" w:color="auto"/>
          </w:divBdr>
        </w:div>
        <w:div w:id="1019434643">
          <w:marLeft w:val="0"/>
          <w:marRight w:val="0"/>
          <w:marTop w:val="0"/>
          <w:marBottom w:val="0"/>
          <w:divBdr>
            <w:top w:val="none" w:sz="0" w:space="0" w:color="auto"/>
            <w:left w:val="none" w:sz="0" w:space="0" w:color="auto"/>
            <w:bottom w:val="none" w:sz="0" w:space="0" w:color="auto"/>
            <w:right w:val="none" w:sz="0" w:space="0" w:color="auto"/>
          </w:divBdr>
        </w:div>
        <w:div w:id="1631784263">
          <w:marLeft w:val="0"/>
          <w:marRight w:val="0"/>
          <w:marTop w:val="0"/>
          <w:marBottom w:val="0"/>
          <w:divBdr>
            <w:top w:val="none" w:sz="0" w:space="0" w:color="auto"/>
            <w:left w:val="none" w:sz="0" w:space="0" w:color="auto"/>
            <w:bottom w:val="none" w:sz="0" w:space="0" w:color="auto"/>
            <w:right w:val="none" w:sz="0" w:space="0" w:color="auto"/>
          </w:divBdr>
        </w:div>
        <w:div w:id="1867257473">
          <w:marLeft w:val="0"/>
          <w:marRight w:val="0"/>
          <w:marTop w:val="0"/>
          <w:marBottom w:val="0"/>
          <w:divBdr>
            <w:top w:val="none" w:sz="0" w:space="0" w:color="auto"/>
            <w:left w:val="none" w:sz="0" w:space="0" w:color="auto"/>
            <w:bottom w:val="none" w:sz="0" w:space="0" w:color="auto"/>
            <w:right w:val="none" w:sz="0" w:space="0" w:color="auto"/>
          </w:divBdr>
        </w:div>
        <w:div w:id="1920097371">
          <w:marLeft w:val="0"/>
          <w:marRight w:val="0"/>
          <w:marTop w:val="0"/>
          <w:marBottom w:val="0"/>
          <w:divBdr>
            <w:top w:val="none" w:sz="0" w:space="0" w:color="auto"/>
            <w:left w:val="none" w:sz="0" w:space="0" w:color="auto"/>
            <w:bottom w:val="none" w:sz="0" w:space="0" w:color="auto"/>
            <w:right w:val="none" w:sz="0" w:space="0" w:color="auto"/>
          </w:divBdr>
        </w:div>
        <w:div w:id="863396674">
          <w:marLeft w:val="0"/>
          <w:marRight w:val="0"/>
          <w:marTop w:val="0"/>
          <w:marBottom w:val="0"/>
          <w:divBdr>
            <w:top w:val="none" w:sz="0" w:space="0" w:color="auto"/>
            <w:left w:val="none" w:sz="0" w:space="0" w:color="auto"/>
            <w:bottom w:val="none" w:sz="0" w:space="0" w:color="auto"/>
            <w:right w:val="none" w:sz="0" w:space="0" w:color="auto"/>
          </w:divBdr>
        </w:div>
        <w:div w:id="2144156071">
          <w:marLeft w:val="0"/>
          <w:marRight w:val="0"/>
          <w:marTop w:val="0"/>
          <w:marBottom w:val="0"/>
          <w:divBdr>
            <w:top w:val="none" w:sz="0" w:space="0" w:color="auto"/>
            <w:left w:val="none" w:sz="0" w:space="0" w:color="auto"/>
            <w:bottom w:val="none" w:sz="0" w:space="0" w:color="auto"/>
            <w:right w:val="none" w:sz="0" w:space="0" w:color="auto"/>
          </w:divBdr>
        </w:div>
        <w:div w:id="1713772251">
          <w:marLeft w:val="0"/>
          <w:marRight w:val="0"/>
          <w:marTop w:val="0"/>
          <w:marBottom w:val="0"/>
          <w:divBdr>
            <w:top w:val="none" w:sz="0" w:space="0" w:color="auto"/>
            <w:left w:val="none" w:sz="0" w:space="0" w:color="auto"/>
            <w:bottom w:val="none" w:sz="0" w:space="0" w:color="auto"/>
            <w:right w:val="none" w:sz="0" w:space="0" w:color="auto"/>
          </w:divBdr>
        </w:div>
        <w:div w:id="1294291050">
          <w:marLeft w:val="0"/>
          <w:marRight w:val="0"/>
          <w:marTop w:val="0"/>
          <w:marBottom w:val="0"/>
          <w:divBdr>
            <w:top w:val="none" w:sz="0" w:space="0" w:color="auto"/>
            <w:left w:val="none" w:sz="0" w:space="0" w:color="auto"/>
            <w:bottom w:val="none" w:sz="0" w:space="0" w:color="auto"/>
            <w:right w:val="none" w:sz="0" w:space="0" w:color="auto"/>
          </w:divBdr>
        </w:div>
        <w:div w:id="449133070">
          <w:marLeft w:val="0"/>
          <w:marRight w:val="0"/>
          <w:marTop w:val="0"/>
          <w:marBottom w:val="0"/>
          <w:divBdr>
            <w:top w:val="none" w:sz="0" w:space="0" w:color="auto"/>
            <w:left w:val="none" w:sz="0" w:space="0" w:color="auto"/>
            <w:bottom w:val="none" w:sz="0" w:space="0" w:color="auto"/>
            <w:right w:val="none" w:sz="0" w:space="0" w:color="auto"/>
          </w:divBdr>
        </w:div>
        <w:div w:id="1191068064">
          <w:marLeft w:val="0"/>
          <w:marRight w:val="0"/>
          <w:marTop w:val="0"/>
          <w:marBottom w:val="0"/>
          <w:divBdr>
            <w:top w:val="none" w:sz="0" w:space="0" w:color="auto"/>
            <w:left w:val="none" w:sz="0" w:space="0" w:color="auto"/>
            <w:bottom w:val="none" w:sz="0" w:space="0" w:color="auto"/>
            <w:right w:val="none" w:sz="0" w:space="0" w:color="auto"/>
          </w:divBdr>
        </w:div>
        <w:div w:id="878249757">
          <w:marLeft w:val="0"/>
          <w:marRight w:val="0"/>
          <w:marTop w:val="0"/>
          <w:marBottom w:val="0"/>
          <w:divBdr>
            <w:top w:val="none" w:sz="0" w:space="0" w:color="auto"/>
            <w:left w:val="none" w:sz="0" w:space="0" w:color="auto"/>
            <w:bottom w:val="none" w:sz="0" w:space="0" w:color="auto"/>
            <w:right w:val="none" w:sz="0" w:space="0" w:color="auto"/>
          </w:divBdr>
        </w:div>
        <w:div w:id="1944873184">
          <w:marLeft w:val="0"/>
          <w:marRight w:val="0"/>
          <w:marTop w:val="0"/>
          <w:marBottom w:val="0"/>
          <w:divBdr>
            <w:top w:val="none" w:sz="0" w:space="0" w:color="auto"/>
            <w:left w:val="none" w:sz="0" w:space="0" w:color="auto"/>
            <w:bottom w:val="none" w:sz="0" w:space="0" w:color="auto"/>
            <w:right w:val="none" w:sz="0" w:space="0" w:color="auto"/>
          </w:divBdr>
        </w:div>
        <w:div w:id="115606451">
          <w:marLeft w:val="0"/>
          <w:marRight w:val="0"/>
          <w:marTop w:val="0"/>
          <w:marBottom w:val="0"/>
          <w:divBdr>
            <w:top w:val="none" w:sz="0" w:space="0" w:color="auto"/>
            <w:left w:val="none" w:sz="0" w:space="0" w:color="auto"/>
            <w:bottom w:val="none" w:sz="0" w:space="0" w:color="auto"/>
            <w:right w:val="none" w:sz="0" w:space="0" w:color="auto"/>
          </w:divBdr>
        </w:div>
        <w:div w:id="1988894339">
          <w:marLeft w:val="0"/>
          <w:marRight w:val="0"/>
          <w:marTop w:val="0"/>
          <w:marBottom w:val="0"/>
          <w:divBdr>
            <w:top w:val="none" w:sz="0" w:space="0" w:color="auto"/>
            <w:left w:val="none" w:sz="0" w:space="0" w:color="auto"/>
            <w:bottom w:val="none" w:sz="0" w:space="0" w:color="auto"/>
            <w:right w:val="none" w:sz="0" w:space="0" w:color="auto"/>
          </w:divBdr>
        </w:div>
        <w:div w:id="355155097">
          <w:marLeft w:val="0"/>
          <w:marRight w:val="0"/>
          <w:marTop w:val="0"/>
          <w:marBottom w:val="0"/>
          <w:divBdr>
            <w:top w:val="none" w:sz="0" w:space="0" w:color="auto"/>
            <w:left w:val="none" w:sz="0" w:space="0" w:color="auto"/>
            <w:bottom w:val="none" w:sz="0" w:space="0" w:color="auto"/>
            <w:right w:val="none" w:sz="0" w:space="0" w:color="auto"/>
          </w:divBdr>
        </w:div>
        <w:div w:id="1354963194">
          <w:marLeft w:val="0"/>
          <w:marRight w:val="0"/>
          <w:marTop w:val="0"/>
          <w:marBottom w:val="0"/>
          <w:divBdr>
            <w:top w:val="none" w:sz="0" w:space="0" w:color="auto"/>
            <w:left w:val="none" w:sz="0" w:space="0" w:color="auto"/>
            <w:bottom w:val="none" w:sz="0" w:space="0" w:color="auto"/>
            <w:right w:val="none" w:sz="0" w:space="0" w:color="auto"/>
          </w:divBdr>
        </w:div>
        <w:div w:id="876310724">
          <w:marLeft w:val="0"/>
          <w:marRight w:val="0"/>
          <w:marTop w:val="0"/>
          <w:marBottom w:val="0"/>
          <w:divBdr>
            <w:top w:val="none" w:sz="0" w:space="0" w:color="auto"/>
            <w:left w:val="none" w:sz="0" w:space="0" w:color="auto"/>
            <w:bottom w:val="none" w:sz="0" w:space="0" w:color="auto"/>
            <w:right w:val="none" w:sz="0" w:space="0" w:color="auto"/>
          </w:divBdr>
        </w:div>
        <w:div w:id="673217435">
          <w:marLeft w:val="0"/>
          <w:marRight w:val="0"/>
          <w:marTop w:val="0"/>
          <w:marBottom w:val="0"/>
          <w:divBdr>
            <w:top w:val="none" w:sz="0" w:space="0" w:color="auto"/>
            <w:left w:val="none" w:sz="0" w:space="0" w:color="auto"/>
            <w:bottom w:val="none" w:sz="0" w:space="0" w:color="auto"/>
            <w:right w:val="none" w:sz="0" w:space="0" w:color="auto"/>
          </w:divBdr>
        </w:div>
        <w:div w:id="68374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Ласточкина Любовь Евгеньевна</dc:creator>
  <cp:lastModifiedBy>Каренгина</cp:lastModifiedBy>
  <cp:revision>2</cp:revision>
  <dcterms:created xsi:type="dcterms:W3CDTF">2021-06-18T05:12:00Z</dcterms:created>
  <dcterms:modified xsi:type="dcterms:W3CDTF">2021-06-18T05:12:00Z</dcterms:modified>
</cp:coreProperties>
</file>