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0673AF" w:rsidRDefault="000673AF" w:rsidP="000673A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673AF" w:rsidRDefault="000673AF" w:rsidP="000673A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673AF" w:rsidRDefault="000673AF" w:rsidP="000673A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73AF" w:rsidRDefault="000673AF" w:rsidP="000673A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0673AF" w:rsidTr="004C1048">
        <w:trPr>
          <w:cantSplit/>
          <w:trHeight w:val="220"/>
        </w:trPr>
        <w:tc>
          <w:tcPr>
            <w:tcW w:w="534" w:type="dxa"/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73AF" w:rsidRDefault="00B45822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15.11.2021</w:t>
            </w:r>
          </w:p>
        </w:tc>
        <w:tc>
          <w:tcPr>
            <w:tcW w:w="449" w:type="dxa"/>
            <w:hideMark/>
          </w:tcPr>
          <w:p w:rsidR="000673AF" w:rsidRDefault="000673AF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673AF" w:rsidRDefault="00B45822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110-37-1223-21</w:t>
            </w:r>
          </w:p>
        </w:tc>
        <w:tc>
          <w:tcPr>
            <w:tcW w:w="794" w:type="dxa"/>
            <w:vMerge w:val="restart"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73AF" w:rsidTr="0042422A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0673AF" w:rsidRDefault="000673AF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673AF" w:rsidRDefault="000673AF" w:rsidP="000673A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p w:rsidR="000673AF" w:rsidRDefault="000673AF" w:rsidP="000673A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849"/>
        <w:gridCol w:w="142"/>
      </w:tblGrid>
      <w:tr w:rsidR="000673AF" w:rsidTr="005F708B">
        <w:trPr>
          <w:cantSplit/>
        </w:trPr>
        <w:tc>
          <w:tcPr>
            <w:tcW w:w="142" w:type="dxa"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0673AF" w:rsidRDefault="000673AF" w:rsidP="004242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4849" w:type="dxa"/>
            <w:hideMark/>
          </w:tcPr>
          <w:p w:rsidR="000673AF" w:rsidRPr="000E275A" w:rsidRDefault="000673AF" w:rsidP="004242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A23">
              <w:rPr>
                <w:rFonts w:ascii="Times New Roman" w:eastAsia="Times New Roman" w:hAnsi="Times New Roman" w:cs="Times New Roman"/>
                <w:lang w:eastAsia="ru-RU"/>
              </w:rPr>
              <w:t>О внесении изменений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</w:t>
            </w:r>
          </w:p>
        </w:tc>
        <w:tc>
          <w:tcPr>
            <w:tcW w:w="142" w:type="dxa"/>
            <w:hideMark/>
          </w:tcPr>
          <w:p w:rsidR="000673AF" w:rsidRPr="000E275A" w:rsidRDefault="000673AF" w:rsidP="004242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E275A">
              <w:rPr>
                <w:rFonts w:ascii="Times New Roman" w:eastAsia="Times New Roman" w:hAnsi="Times New Roman" w:cs="Times New Roman"/>
                <w:lang w:val="en-US" w:eastAsia="ru-RU"/>
              </w:rPr>
              <w:sym w:font="Symbol" w:char="F0F9"/>
            </w:r>
          </w:p>
        </w:tc>
      </w:tr>
    </w:tbl>
    <w:p w:rsidR="000673AF" w:rsidRPr="00F76254" w:rsidRDefault="000673AF" w:rsidP="000673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673AF" w:rsidRPr="00F76254" w:rsidRDefault="000673AF" w:rsidP="000673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673AF" w:rsidRPr="00DC26D7" w:rsidRDefault="000673AF" w:rsidP="000673A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C26D7">
        <w:rPr>
          <w:rFonts w:ascii="Times New Roman" w:hAnsi="Times New Roman" w:cs="Times New Roman"/>
          <w:sz w:val="26"/>
          <w:szCs w:val="26"/>
        </w:rPr>
        <w:t>В соответствии со статьей 16 Федерального закона от 22.11.1995 № 171-ФЗ «О 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 алкогольной  продукции»,  Федеральным  законом  от 06.10.2003 № 131-ФЗ «Об общих принципах организации местного самоуправления в Российской Федерации», постановлением Правительства Российской Федерации от 2</w:t>
      </w:r>
      <w:r w:rsidR="00866918" w:rsidRPr="00DC26D7">
        <w:rPr>
          <w:rFonts w:ascii="Times New Roman" w:hAnsi="Times New Roman" w:cs="Times New Roman"/>
          <w:sz w:val="26"/>
          <w:szCs w:val="26"/>
        </w:rPr>
        <w:t>3</w:t>
      </w:r>
      <w:r w:rsidRPr="00DC26D7">
        <w:rPr>
          <w:rFonts w:ascii="Times New Roman" w:hAnsi="Times New Roman" w:cs="Times New Roman"/>
          <w:sz w:val="26"/>
          <w:szCs w:val="26"/>
        </w:rPr>
        <w:t>.12.20</w:t>
      </w:r>
      <w:r w:rsidR="00866918" w:rsidRPr="00DC26D7">
        <w:rPr>
          <w:rFonts w:ascii="Times New Roman" w:hAnsi="Times New Roman" w:cs="Times New Roman"/>
          <w:sz w:val="26"/>
          <w:szCs w:val="26"/>
        </w:rPr>
        <w:t>20</w:t>
      </w:r>
      <w:r w:rsidRPr="00DC26D7">
        <w:rPr>
          <w:rFonts w:ascii="Times New Roman" w:hAnsi="Times New Roman" w:cs="Times New Roman"/>
          <w:sz w:val="26"/>
          <w:szCs w:val="26"/>
        </w:rPr>
        <w:t xml:space="preserve"> №</w:t>
      </w:r>
      <w:r w:rsidR="00866918" w:rsidRPr="00DC26D7">
        <w:rPr>
          <w:rFonts w:ascii="Times New Roman" w:hAnsi="Times New Roman" w:cs="Times New Roman"/>
          <w:sz w:val="26"/>
          <w:szCs w:val="26"/>
        </w:rPr>
        <w:t> 2220</w:t>
      </w:r>
      <w:r w:rsidRPr="00DC26D7">
        <w:rPr>
          <w:rFonts w:ascii="Times New Roman" w:hAnsi="Times New Roman" w:cs="Times New Roman"/>
          <w:sz w:val="26"/>
          <w:szCs w:val="26"/>
        </w:rPr>
        <w:t xml:space="preserve"> «Об </w:t>
      </w:r>
      <w:r w:rsidR="00866918" w:rsidRPr="00DC26D7">
        <w:rPr>
          <w:rFonts w:ascii="Times New Roman" w:hAnsi="Times New Roman" w:cs="Times New Roman"/>
          <w:sz w:val="26"/>
          <w:szCs w:val="26"/>
        </w:rPr>
        <w:t xml:space="preserve">утверждении правил определения </w:t>
      </w:r>
      <w:r w:rsidRPr="00DC26D7">
        <w:rPr>
          <w:rFonts w:ascii="Times New Roman" w:hAnsi="Times New Roman" w:cs="Times New Roman"/>
          <w:sz w:val="26"/>
          <w:szCs w:val="26"/>
        </w:rPr>
        <w:t>органами местного самоуправления границ прилегающих</w:t>
      </w:r>
      <w:r w:rsidR="00866918" w:rsidRPr="00DC26D7">
        <w:rPr>
          <w:rFonts w:ascii="Times New Roman" w:hAnsi="Times New Roman" w:cs="Times New Roman"/>
          <w:sz w:val="26"/>
          <w:szCs w:val="26"/>
        </w:rPr>
        <w:t>,</w:t>
      </w:r>
      <w:r w:rsidRPr="00DC26D7">
        <w:rPr>
          <w:rFonts w:ascii="Times New Roman" w:hAnsi="Times New Roman" w:cs="Times New Roman"/>
          <w:sz w:val="26"/>
          <w:szCs w:val="26"/>
        </w:rPr>
        <w:t xml:space="preserve"> на</w:t>
      </w:r>
      <w:proofErr w:type="gramEnd"/>
      <w:r w:rsidRPr="00DC26D7">
        <w:rPr>
          <w:rFonts w:ascii="Times New Roman" w:hAnsi="Times New Roman" w:cs="Times New Roman"/>
          <w:sz w:val="26"/>
          <w:szCs w:val="26"/>
        </w:rPr>
        <w:t xml:space="preserve"> которых не допускается розничная продажа алкогольной продукции</w:t>
      </w:r>
      <w:r w:rsidR="00866918" w:rsidRPr="00DC26D7">
        <w:rPr>
          <w:rFonts w:ascii="Times New Roman" w:hAnsi="Times New Roman" w:cs="Times New Roman"/>
          <w:sz w:val="26"/>
          <w:szCs w:val="26"/>
        </w:rPr>
        <w:t xml:space="preserve"> и розничная продажа алкогольной продукции при оказании услуг общественного питания»</w:t>
      </w:r>
      <w:r w:rsidRPr="00DC26D7">
        <w:rPr>
          <w:rFonts w:ascii="Times New Roman" w:hAnsi="Times New Roman" w:cs="Times New Roman"/>
          <w:sz w:val="26"/>
          <w:szCs w:val="26"/>
        </w:rPr>
        <w:t>, руководствуясь статьями 7, 32, 38 Устава муниципального образования «город Саянск», администрация городского округа муниципаль</w:t>
      </w:r>
      <w:r w:rsidR="00FD6613" w:rsidRPr="00DC26D7">
        <w:rPr>
          <w:rFonts w:ascii="Times New Roman" w:hAnsi="Times New Roman" w:cs="Times New Roman"/>
          <w:sz w:val="26"/>
          <w:szCs w:val="26"/>
        </w:rPr>
        <w:t>ного образования «город Саянск»</w:t>
      </w:r>
    </w:p>
    <w:p w:rsidR="000673AF" w:rsidRPr="00DC26D7" w:rsidRDefault="000673AF" w:rsidP="000673A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DC26D7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0673AF" w:rsidRPr="00DC26D7" w:rsidRDefault="000673AF" w:rsidP="000673A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C26D7">
        <w:rPr>
          <w:rFonts w:ascii="Times New Roman" w:hAnsi="Times New Roman" w:cs="Times New Roman"/>
          <w:sz w:val="26"/>
          <w:szCs w:val="26"/>
        </w:rPr>
        <w:t>1. </w:t>
      </w:r>
      <w:proofErr w:type="gramStart"/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Внести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 (в редакции постановлений от 26.08.2013 № 110-37-1046-13, от 17.11.2014 № 110-37-1025-14, от</w:t>
      </w:r>
      <w:r w:rsidR="00CE4FCB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26.12.2014 № 110-37-1198-14, от 11.03.2015 № 110-37-252-15, от 11.03.2015 №</w:t>
      </w:r>
      <w:r w:rsidR="00CE4FCB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110-37-259-15, от 10.12.2015 № 110-37-1210-15, от 21.03.2017</w:t>
      </w:r>
      <w:proofErr w:type="gramEnd"/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110-37-244-17, от</w:t>
      </w:r>
      <w:r w:rsidR="00CE4FCB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22.05.2019</w:t>
      </w:r>
      <w:r w:rsidR="00866918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110-37-542-19, </w:t>
      </w:r>
      <w:r w:rsidR="00866918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17.06.2020 № 110-37-575-20</w:t>
      </w:r>
      <w:r w:rsidR="00866918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D808E1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66918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25.08.2020 № 110-37-793-20</w:t>
      </w:r>
      <w:r w:rsidR="004C1048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</w:t>
      </w:r>
      <w:r w:rsidR="00CE4FCB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C1048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8F60FB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 w:rsidR="004C1048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.09.2021 №</w:t>
      </w:r>
      <w:r w:rsidR="00C44253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8F60FB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110-37-1017-21</w:t>
      </w:r>
      <w:r w:rsidR="00D808E1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(опубликовано в газете «Саянские зори» № 29 от 25.07.2013, Вкладыш «Официальная информация», стр.</w:t>
      </w:r>
      <w:r w:rsidR="00CE4FCB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17-20; № 30 </w:t>
      </w:r>
      <w:proofErr w:type="gramStart"/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proofErr w:type="gramEnd"/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01.08.2013, Вкладыш «Официальная информация», стр. 3-6; № 35 от 05.09.2013, Вкладыш «Официальная информация», стр. 4; № 46 от</w:t>
      </w:r>
      <w:r w:rsidR="00CE4FCB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20.11.2014, Вкладыш «Официальная информация», стр.</w:t>
      </w:r>
      <w:r w:rsidR="00CE4FCB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20-22; № </w:t>
      </w:r>
      <w:proofErr w:type="gramStart"/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от</w:t>
      </w:r>
      <w:r w:rsidR="00CE4FCB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15.01.2015, Вкладыш «Официальная информация», стр. 1; № 10 от 19.03.2015, Вкладыш</w:t>
      </w:r>
      <w:r w:rsidR="00CE4FCB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«Официальная информация» стр. 1,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4; № 49 от 17.12.2015, Вкладыш, «Официальная информация» стр. 7-9; № 11 от 23.03.2017, Вкладыш, «Официальная информация» стр. 7-8; № 21 от 30.05.2019, Вкладыш «Официальная информация» стр. 1-2; № 25 от 26.06.2020, Вкладыш «Официальная информация», стр. 5-8</w:t>
      </w:r>
      <w:r w:rsidR="00866918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; № 35 от 03.09.202</w:t>
      </w:r>
      <w:r w:rsidR="00D808E1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 w:rsidR="00D611BF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, Вкладыш «Официальная информация», стр. 4-5</w:t>
      </w:r>
      <w:r w:rsidR="00D808E1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proofErr w:type="gramEnd"/>
      <w:r w:rsidR="00D808E1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37 от 23.09.202</w:t>
      </w:r>
      <w:r w:rsidR="00474BD4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D808E1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, Вкладыш «Официальная информация», стр. 5)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(далее - постановление) следующие изменения:</w:t>
      </w:r>
    </w:p>
    <w:p w:rsidR="000673AF" w:rsidRPr="00DC26D7" w:rsidRDefault="000673AF" w:rsidP="005F3583">
      <w:pPr>
        <w:pStyle w:val="a3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1.1. </w:t>
      </w:r>
      <w:r w:rsidR="005F3583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Дополнить приложени</w:t>
      </w:r>
      <w:r w:rsidR="00B57BA6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5F3583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м №</w:t>
      </w:r>
      <w:r w:rsidR="00242A2A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5F3583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F826A0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5F3583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постановлению в редакции согласно приложени</w:t>
      </w:r>
      <w:r w:rsidR="00AB0015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5F3583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 1 к настоящему постановлению.</w:t>
      </w:r>
    </w:p>
    <w:p w:rsidR="00EB5982" w:rsidRPr="00DC26D7" w:rsidRDefault="00EB5982" w:rsidP="00EB598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26D7">
        <w:rPr>
          <w:rFonts w:ascii="Times New Roman" w:hAnsi="Times New Roman" w:cs="Times New Roman"/>
          <w:sz w:val="26"/>
          <w:szCs w:val="26"/>
          <w:lang w:eastAsia="ru-RU"/>
        </w:rPr>
        <w:t>2. </w:t>
      </w:r>
      <w:r w:rsidRPr="00DC26D7">
        <w:rPr>
          <w:rFonts w:ascii="Times New Roman" w:hAnsi="Times New Roman" w:cs="Times New Roman"/>
          <w:sz w:val="26"/>
          <w:szCs w:val="26"/>
        </w:rPr>
        <w:t xml:space="preserve">Опубликовать настоящее постановление на официальном </w:t>
      </w:r>
      <w:proofErr w:type="gramStart"/>
      <w:r w:rsidRPr="00DC26D7">
        <w:rPr>
          <w:rFonts w:ascii="Times New Roman" w:hAnsi="Times New Roman" w:cs="Times New Roman"/>
          <w:sz w:val="26"/>
          <w:szCs w:val="26"/>
        </w:rPr>
        <w:t>интернет-портале</w:t>
      </w:r>
      <w:proofErr w:type="gramEnd"/>
      <w:r w:rsidRPr="00DC26D7">
        <w:rPr>
          <w:rFonts w:ascii="Times New Roman" w:hAnsi="Times New Roman" w:cs="Times New Roman"/>
          <w:sz w:val="26"/>
          <w:szCs w:val="26"/>
        </w:rPr>
        <w:t xml:space="preserve"> правовой информации городского округа муниципального образования «город Саянск» (</w:t>
      </w:r>
      <w:hyperlink r:id="rId5" w:history="1">
        <w:r w:rsidRPr="00DC26D7">
          <w:rPr>
            <w:rFonts w:ascii="Times New Roman" w:hAnsi="Times New Roman" w:cs="Times New Roman"/>
            <w:sz w:val="26"/>
            <w:szCs w:val="26"/>
          </w:rPr>
          <w:t>http://sayansk-pravo.ru),</w:t>
        </w:r>
      </w:hyperlink>
      <w:r w:rsidRPr="00DC26D7">
        <w:rPr>
          <w:rFonts w:ascii="Times New Roman" w:hAnsi="Times New Roman" w:cs="Times New Roman"/>
          <w:sz w:val="26"/>
          <w:szCs w:val="26"/>
        </w:rPr>
        <w:t xml:space="preserve">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EB5982" w:rsidRPr="00DC26D7" w:rsidRDefault="00EB5982" w:rsidP="00EB598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DC26D7">
        <w:rPr>
          <w:rFonts w:ascii="Times New Roman" w:hAnsi="Times New Roman" w:cs="Times New Roman"/>
          <w:sz w:val="26"/>
          <w:szCs w:val="26"/>
          <w:lang w:eastAsia="ru-RU"/>
        </w:rPr>
        <w:t>3. Настоящее постановление вступает в силу после дня его официального опубликования.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О.В. Боровский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22FB1" w:rsidRDefault="00D22FB1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22FB1" w:rsidRDefault="00D22FB1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тел.5-72-42</w:t>
      </w:r>
    </w:p>
    <w:p w:rsidR="00EB5982" w:rsidRDefault="00991928" w:rsidP="00EB5982">
      <w:pPr>
        <w:shd w:val="clear" w:color="auto" w:fill="FFFFFF"/>
        <w:spacing w:after="0" w:line="302" w:lineRule="exac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EB5982" w:rsidRPr="00C3432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991928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EB5982" w:rsidRPr="00C3432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EB5982" w:rsidRDefault="00EB5982" w:rsidP="00EB598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B45822">
        <w:rPr>
          <w:rFonts w:ascii="Times New Roman" w:eastAsia="Times New Roman" w:hAnsi="Times New Roman" w:cs="Times New Roman"/>
          <w:sz w:val="26"/>
          <w:szCs w:val="26"/>
          <w:lang w:eastAsia="ru-RU"/>
        </w:rPr>
        <w:t>15.11.2021</w:t>
      </w:r>
      <w:r w:rsid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 w:rsidR="00B45822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110-37-1223-21</w:t>
      </w:r>
    </w:p>
    <w:p w:rsidR="00EB598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43461C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 w:rsidR="005F3583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3461C" w:rsidRPr="0043461C" w:rsidRDefault="0043461C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43461C" w:rsidRPr="0043461C" w:rsidRDefault="0043461C" w:rsidP="0043461C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 № 110-37-822-13</w:t>
      </w:r>
    </w:p>
    <w:p w:rsidR="0043461C" w:rsidRPr="0043461C" w:rsidRDefault="0043461C" w:rsidP="004346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195834" w:rsidRPr="00195834" w:rsidRDefault="00195834" w:rsidP="00195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прилегающей территории к медицинской организации «Здоровье плюс»</w:t>
      </w:r>
      <w:r w:rsidR="00FE10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общества с ограниченной ответственностью «Здоровье плюс» («Здоровье плюс»)</w:t>
      </w:r>
      <w:r w:rsidRP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которой не допускается розничная продажа алкогольной продукции,</w:t>
      </w:r>
    </w:p>
    <w:p w:rsidR="00195834" w:rsidRPr="00195834" w:rsidRDefault="00195834" w:rsidP="00195834">
      <w:pPr>
        <w:tabs>
          <w:tab w:val="left" w:pos="28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</w:t>
      </w:r>
      <w:proofErr w:type="spellStart"/>
      <w:r w:rsidRP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FE1017">
        <w:rPr>
          <w:rFonts w:ascii="Times New Roman" w:eastAsia="Times New Roman" w:hAnsi="Times New Roman" w:cs="Times New Roman"/>
          <w:sz w:val="26"/>
          <w:szCs w:val="26"/>
          <w:lang w:eastAsia="ru-RU"/>
        </w:rPr>
        <w:t>кр</w:t>
      </w:r>
      <w:proofErr w:type="spellEnd"/>
      <w:r w:rsidR="00FE101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Центральный, д. 1</w:t>
      </w:r>
    </w:p>
    <w:p w:rsidR="0043461C" w:rsidRDefault="0043461C" w:rsidP="004B04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228F" w:rsidRDefault="00FE1017" w:rsidP="004B04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268A1DE4" wp14:editId="1BA9717F">
            <wp:extent cx="4084136" cy="33404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ье плюс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210" cy="33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61C" w:rsidRPr="0043461C" w:rsidRDefault="0043461C" w:rsidP="004346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43461C">
        <w:rPr>
          <w:rFonts w:ascii="Times New Roman" w:eastAsia="Times New Roman" w:hAnsi="Times New Roman" w:cs="Times New Roman"/>
          <w:lang w:eastAsia="ru-RU"/>
        </w:rPr>
        <w:t xml:space="preserve">Масштаб 1: </w:t>
      </w:r>
      <w:r w:rsidR="00FE1017">
        <w:rPr>
          <w:rFonts w:ascii="Times New Roman" w:eastAsia="Times New Roman" w:hAnsi="Times New Roman" w:cs="Times New Roman"/>
          <w:lang w:eastAsia="ru-RU"/>
        </w:rPr>
        <w:t>2</w:t>
      </w:r>
      <w:r w:rsidR="004B047B">
        <w:rPr>
          <w:rFonts w:ascii="Times New Roman" w:eastAsia="Times New Roman" w:hAnsi="Times New Roman" w:cs="Times New Roman"/>
          <w:lang w:eastAsia="ru-RU"/>
        </w:rPr>
        <w:t>0</w:t>
      </w:r>
      <w:r w:rsidRPr="0043461C">
        <w:rPr>
          <w:rFonts w:ascii="Times New Roman" w:eastAsia="Times New Roman" w:hAnsi="Times New Roman" w:cs="Times New Roman"/>
          <w:lang w:eastAsia="ru-RU"/>
        </w:rPr>
        <w:t>00</w:t>
      </w:r>
    </w:p>
    <w:p w:rsidR="00FE1017" w:rsidRPr="00FE1017" w:rsidRDefault="00FE1017" w:rsidP="00FE10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E1017" w:rsidRPr="00D75F9C" w:rsidRDefault="00FE1017" w:rsidP="00FE101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75F9C">
        <w:rPr>
          <w:rFonts w:ascii="Times New Roman" w:eastAsia="Times New Roman" w:hAnsi="Times New Roman" w:cs="Times New Roman"/>
          <w:lang w:eastAsia="ru-RU"/>
        </w:rPr>
        <w:t>Условные обозначения:</w:t>
      </w:r>
    </w:p>
    <w:p w:rsidR="00FE1017" w:rsidRPr="00FE1017" w:rsidRDefault="00FE1017" w:rsidP="00FE10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46990</wp:posOffset>
                </wp:positionV>
                <wp:extent cx="342900" cy="114300"/>
                <wp:effectExtent l="7620" t="8890" r="11430" b="1016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3.6pt;margin-top:3.7pt;width:27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" fillcolor="#00b0f0"/>
            </w:pict>
          </mc:Fallback>
        </mc:AlternateContent>
      </w: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объект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медицинской деятельности</w:t>
      </w:r>
    </w:p>
    <w:p w:rsidR="00FE1017" w:rsidRPr="00FE1017" w:rsidRDefault="00FE1017" w:rsidP="00FE1017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FE1017" w:rsidRPr="00FE1017" w:rsidRDefault="00FE1017" w:rsidP="00FE10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101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7A10621" wp14:editId="4774E24D">
            <wp:extent cx="381002" cy="152400"/>
            <wp:effectExtent l="19050" t="0" r="0" b="0"/>
            <wp:docPr id="7" name="Рисунок 0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62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граница прилегающей территории, на которой не допускается розничная продажа      </w:t>
      </w:r>
    </w:p>
    <w:p w:rsidR="00FE1017" w:rsidRPr="00FE1017" w:rsidRDefault="00FE1017" w:rsidP="00FE10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r w:rsidR="00D75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831A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алкогольной  продукции</w:t>
      </w:r>
    </w:p>
    <w:p w:rsidR="0043461C" w:rsidRPr="00FE1017" w:rsidRDefault="0043461C" w:rsidP="0043461C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4414F0" w:rsidRPr="00FE1017" w:rsidRDefault="004414F0" w:rsidP="0043461C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835C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4B047B">
        <w:rPr>
          <w:rFonts w:ascii="Times New Roman" w:eastAsia="Times New Roman" w:hAnsi="Times New Roman" w:cs="Times New Roman"/>
          <w:sz w:val="26"/>
          <w:szCs w:val="26"/>
          <w:lang w:eastAsia="ru-RU"/>
        </w:rPr>
        <w:t>О.В.</w:t>
      </w:r>
      <w:r w:rsidR="00835CE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B047B">
        <w:rPr>
          <w:rFonts w:ascii="Times New Roman" w:eastAsia="Times New Roman" w:hAnsi="Times New Roman" w:cs="Times New Roman"/>
          <w:sz w:val="26"/>
          <w:szCs w:val="26"/>
          <w:lang w:eastAsia="ru-RU"/>
        </w:rPr>
        <w:t>Боровский</w:t>
      </w:r>
    </w:p>
    <w:p w:rsidR="0043461C" w:rsidRPr="00FE1017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FE1017" w:rsidRPr="00FE1017" w:rsidRDefault="00FE1017" w:rsidP="0043461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sectPr w:rsidR="00434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3AF"/>
    <w:rsid w:val="0000746B"/>
    <w:rsid w:val="00036CAE"/>
    <w:rsid w:val="00056B86"/>
    <w:rsid w:val="00062C22"/>
    <w:rsid w:val="000658D0"/>
    <w:rsid w:val="000673AF"/>
    <w:rsid w:val="0008658A"/>
    <w:rsid w:val="00093842"/>
    <w:rsid w:val="000C5EE8"/>
    <w:rsid w:val="000C624B"/>
    <w:rsid w:val="000E02B8"/>
    <w:rsid w:val="0012228F"/>
    <w:rsid w:val="00195834"/>
    <w:rsid w:val="00196B63"/>
    <w:rsid w:val="001D6117"/>
    <w:rsid w:val="001F5E2C"/>
    <w:rsid w:val="00225E51"/>
    <w:rsid w:val="0023482E"/>
    <w:rsid w:val="00242A2A"/>
    <w:rsid w:val="00250CAB"/>
    <w:rsid w:val="0025676B"/>
    <w:rsid w:val="0026380A"/>
    <w:rsid w:val="002B6C3E"/>
    <w:rsid w:val="002E1D51"/>
    <w:rsid w:val="00300459"/>
    <w:rsid w:val="003101D2"/>
    <w:rsid w:val="00346060"/>
    <w:rsid w:val="00356CC6"/>
    <w:rsid w:val="00365A4E"/>
    <w:rsid w:val="003878CB"/>
    <w:rsid w:val="003D197F"/>
    <w:rsid w:val="0042060F"/>
    <w:rsid w:val="0042154B"/>
    <w:rsid w:val="0043461C"/>
    <w:rsid w:val="004414F0"/>
    <w:rsid w:val="00470EF7"/>
    <w:rsid w:val="00474BD4"/>
    <w:rsid w:val="00490A03"/>
    <w:rsid w:val="004A5B2D"/>
    <w:rsid w:val="004B047B"/>
    <w:rsid w:val="004C1048"/>
    <w:rsid w:val="00556196"/>
    <w:rsid w:val="005B0754"/>
    <w:rsid w:val="005F3583"/>
    <w:rsid w:val="005F3E9E"/>
    <w:rsid w:val="005F708B"/>
    <w:rsid w:val="006166C9"/>
    <w:rsid w:val="00651F9D"/>
    <w:rsid w:val="00666C51"/>
    <w:rsid w:val="006970C1"/>
    <w:rsid w:val="006E4EA2"/>
    <w:rsid w:val="00702AEC"/>
    <w:rsid w:val="00706D2C"/>
    <w:rsid w:val="00724878"/>
    <w:rsid w:val="0075033D"/>
    <w:rsid w:val="007E1B8E"/>
    <w:rsid w:val="007E7696"/>
    <w:rsid w:val="00826BDB"/>
    <w:rsid w:val="00831A65"/>
    <w:rsid w:val="00835CE4"/>
    <w:rsid w:val="00866918"/>
    <w:rsid w:val="0089593D"/>
    <w:rsid w:val="008D565C"/>
    <w:rsid w:val="008F60FB"/>
    <w:rsid w:val="00986AE8"/>
    <w:rsid w:val="00991928"/>
    <w:rsid w:val="009D7637"/>
    <w:rsid w:val="009E144E"/>
    <w:rsid w:val="009E5545"/>
    <w:rsid w:val="009F1E1E"/>
    <w:rsid w:val="00A374FC"/>
    <w:rsid w:val="00AB0015"/>
    <w:rsid w:val="00B02A38"/>
    <w:rsid w:val="00B04A32"/>
    <w:rsid w:val="00B45822"/>
    <w:rsid w:val="00B558E6"/>
    <w:rsid w:val="00B57BA6"/>
    <w:rsid w:val="00B7013B"/>
    <w:rsid w:val="00BB55EA"/>
    <w:rsid w:val="00C047CD"/>
    <w:rsid w:val="00C44253"/>
    <w:rsid w:val="00C47CA6"/>
    <w:rsid w:val="00C73DB1"/>
    <w:rsid w:val="00CE2242"/>
    <w:rsid w:val="00CE4FCB"/>
    <w:rsid w:val="00CF7889"/>
    <w:rsid w:val="00D22FB1"/>
    <w:rsid w:val="00D26606"/>
    <w:rsid w:val="00D51B8E"/>
    <w:rsid w:val="00D611BF"/>
    <w:rsid w:val="00D75F9C"/>
    <w:rsid w:val="00D808E1"/>
    <w:rsid w:val="00DC26D7"/>
    <w:rsid w:val="00E1582E"/>
    <w:rsid w:val="00E22548"/>
    <w:rsid w:val="00E2350B"/>
    <w:rsid w:val="00E71AEF"/>
    <w:rsid w:val="00EB4A62"/>
    <w:rsid w:val="00EB5982"/>
    <w:rsid w:val="00EF04F2"/>
    <w:rsid w:val="00F1590B"/>
    <w:rsid w:val="00F16017"/>
    <w:rsid w:val="00F30583"/>
    <w:rsid w:val="00F52403"/>
    <w:rsid w:val="00F826A0"/>
    <w:rsid w:val="00FA752A"/>
    <w:rsid w:val="00FD6613"/>
    <w:rsid w:val="00FE1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73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73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file:///D:\Documents\ReceivedFiles\_&#26625;&#29696;&#29696;&#28672;&#14848;&#12032;&#12032;&#29440;&#24832;&#30976;&#24832;&#28160;&#29440;&#27392;&#11520;&#28672;&#29184;&#24832;&#30208;&#28416;&#11776;&#29184;&#29952;&#10496;&#11264;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2021-10-27T02:09:00Z</cp:lastPrinted>
  <dcterms:created xsi:type="dcterms:W3CDTF">2021-11-16T06:51:00Z</dcterms:created>
  <dcterms:modified xsi:type="dcterms:W3CDTF">2021-11-16T06:51:00Z</dcterms:modified>
</cp:coreProperties>
</file>