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A8" w:rsidRPr="00CD26A8" w:rsidRDefault="00CD26A8" w:rsidP="00CD26A8">
      <w:pPr>
        <w:spacing w:after="0" w:line="24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CD26A8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CD26A8" w:rsidRPr="00CD26A8" w:rsidRDefault="00CD26A8" w:rsidP="00CD26A8">
      <w:pPr>
        <w:spacing w:after="0" w:line="24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CD26A8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CD26A8" w:rsidRDefault="00CD26A8" w:rsidP="00CD26A8">
      <w:pPr>
        <w:spacing w:after="0" w:line="24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CD26A8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715CD4" w:rsidRDefault="00715CD4" w:rsidP="00CD26A8">
      <w:pPr>
        <w:pStyle w:val="1"/>
        <w:jc w:val="center"/>
        <w:rPr>
          <w:rFonts w:ascii="Times New Roman" w:hAnsi="Times New Roman" w:cs="Times New Roman"/>
          <w:spacing w:val="40"/>
        </w:rPr>
      </w:pPr>
    </w:p>
    <w:p w:rsidR="00CD26A8" w:rsidRPr="00CD26A8" w:rsidRDefault="00715CD4" w:rsidP="00CD26A8">
      <w:pPr>
        <w:pStyle w:val="1"/>
        <w:jc w:val="center"/>
        <w:rPr>
          <w:rFonts w:ascii="Times New Roman" w:hAnsi="Times New Roman" w:cs="Times New Roman"/>
          <w:spacing w:val="40"/>
        </w:rPr>
      </w:pPr>
      <w:r>
        <w:rPr>
          <w:rFonts w:ascii="Times New Roman" w:hAnsi="Times New Roman" w:cs="Times New Roman"/>
          <w:spacing w:val="40"/>
        </w:rPr>
        <w:t>П</w:t>
      </w:r>
      <w:r w:rsidR="00CD26A8" w:rsidRPr="00CD26A8">
        <w:rPr>
          <w:rFonts w:ascii="Times New Roman" w:hAnsi="Times New Roman" w:cs="Times New Roman"/>
          <w:spacing w:val="40"/>
        </w:rPr>
        <w:t>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1572"/>
        <w:gridCol w:w="460"/>
        <w:gridCol w:w="2242"/>
        <w:gridCol w:w="233"/>
      </w:tblGrid>
      <w:tr w:rsidR="00CD26A8" w:rsidRPr="00CD26A8" w:rsidTr="00715CD4">
        <w:trPr>
          <w:cantSplit/>
          <w:trHeight w:val="169"/>
        </w:trPr>
        <w:tc>
          <w:tcPr>
            <w:tcW w:w="547" w:type="dxa"/>
          </w:tcPr>
          <w:p w:rsidR="00CD26A8" w:rsidRPr="00CD26A8" w:rsidRDefault="00F17B49" w:rsidP="006706C2">
            <w:pPr>
              <w:ind w:right="19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CD26A8" w:rsidRPr="00CD26A8" w:rsidRDefault="00CD26A8" w:rsidP="006706C2">
            <w:pPr>
              <w:ind w:right="28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" w:type="dxa"/>
          </w:tcPr>
          <w:p w:rsidR="00CD26A8" w:rsidRPr="00CD26A8" w:rsidRDefault="00CD26A8" w:rsidP="006706C2">
            <w:pPr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D26A8" w:rsidRPr="00CD26A8" w:rsidRDefault="00F17B49" w:rsidP="006706C2">
            <w:pPr>
              <w:ind w:right="-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404AF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" w:type="dxa"/>
            <w:vMerge w:val="restart"/>
          </w:tcPr>
          <w:p w:rsidR="00CD26A8" w:rsidRPr="00CD26A8" w:rsidRDefault="00CD26A8" w:rsidP="006706C2">
            <w:pPr>
              <w:ind w:right="282"/>
              <w:rPr>
                <w:rFonts w:ascii="Times New Roman" w:hAnsi="Times New Roman" w:cs="Times New Roman"/>
              </w:rPr>
            </w:pPr>
          </w:p>
        </w:tc>
      </w:tr>
      <w:tr w:rsidR="00CD26A8" w:rsidRPr="00CD26A8" w:rsidTr="00715CD4">
        <w:trPr>
          <w:cantSplit/>
          <w:trHeight w:val="214"/>
        </w:trPr>
        <w:tc>
          <w:tcPr>
            <w:tcW w:w="4821" w:type="dxa"/>
            <w:gridSpan w:val="4"/>
          </w:tcPr>
          <w:p w:rsidR="00CD26A8" w:rsidRPr="00CD26A8" w:rsidRDefault="00CD26A8" w:rsidP="006706C2">
            <w:pPr>
              <w:ind w:right="282"/>
              <w:jc w:val="center"/>
              <w:rPr>
                <w:rFonts w:ascii="Times New Roman" w:hAnsi="Times New Roman" w:cs="Times New Roman"/>
                <w:sz w:val="24"/>
              </w:rPr>
            </w:pPr>
            <w:r w:rsidRPr="00CD26A8">
              <w:rPr>
                <w:rFonts w:ascii="Times New Roman" w:hAnsi="Times New Roman" w:cs="Times New Roman"/>
                <w:sz w:val="24"/>
              </w:rPr>
              <w:t>г. Саянск</w:t>
            </w:r>
          </w:p>
        </w:tc>
        <w:tc>
          <w:tcPr>
            <w:tcW w:w="233" w:type="dxa"/>
            <w:vMerge/>
          </w:tcPr>
          <w:p w:rsidR="00CD26A8" w:rsidRPr="00CD26A8" w:rsidRDefault="00CD26A8" w:rsidP="006706C2">
            <w:pPr>
              <w:ind w:right="282"/>
              <w:rPr>
                <w:rFonts w:ascii="Times New Roman" w:hAnsi="Times New Roman" w:cs="Times New Roman"/>
              </w:rPr>
            </w:pPr>
          </w:p>
        </w:tc>
      </w:tr>
    </w:tbl>
    <w:p w:rsidR="00CD26A8" w:rsidRPr="00F17B49" w:rsidRDefault="00CD26A8" w:rsidP="00CD26A8">
      <w:pPr>
        <w:autoSpaceDE w:val="0"/>
        <w:autoSpaceDN w:val="0"/>
        <w:adjustRightInd w:val="0"/>
        <w:spacing w:line="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7B49">
        <w:rPr>
          <w:rFonts w:ascii="Times New Roman" w:hAnsi="Times New Roman" w:cs="Times New Roman"/>
          <w:sz w:val="24"/>
          <w:szCs w:val="24"/>
        </w:rPr>
        <w:t>О вн</w:t>
      </w:r>
      <w:r w:rsidR="007969F7" w:rsidRPr="00F17B49">
        <w:rPr>
          <w:rFonts w:ascii="Times New Roman" w:hAnsi="Times New Roman" w:cs="Times New Roman"/>
          <w:sz w:val="24"/>
          <w:szCs w:val="24"/>
        </w:rPr>
        <w:t>есении изменений в</w:t>
      </w:r>
      <w:r w:rsidR="00693564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</w:t>
      </w:r>
      <w:r w:rsidR="009C094F"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  <w:r w:rsidR="007969F7" w:rsidRPr="00F17B4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C094F">
        <w:rPr>
          <w:rFonts w:ascii="Times New Roman" w:hAnsi="Times New Roman" w:cs="Times New Roman"/>
          <w:sz w:val="24"/>
          <w:szCs w:val="24"/>
        </w:rPr>
        <w:t>а</w:t>
      </w:r>
      <w:r w:rsidR="007969F7" w:rsidRPr="00F17B49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</w:t>
      </w:r>
      <w:r w:rsidR="006242B3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местоположения границ земельных участков</w:t>
      </w:r>
      <w:r w:rsidR="009C094F">
        <w:rPr>
          <w:rFonts w:ascii="Times New Roman" w:hAnsi="Times New Roman" w:cs="Times New Roman"/>
          <w:sz w:val="24"/>
          <w:szCs w:val="24"/>
        </w:rPr>
        <w:t>»</w:t>
      </w:r>
    </w:p>
    <w:p w:rsidR="009C094F" w:rsidRDefault="00CD26A8" w:rsidP="00A51DDB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A15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Федерации, руководствуясь Земельным кодексом Российс</w:t>
      </w:r>
      <w:r w:rsidR="00AC3D41">
        <w:rPr>
          <w:rFonts w:ascii="Times New Roman" w:hAnsi="Times New Roman" w:cs="Times New Roman"/>
          <w:sz w:val="28"/>
          <w:szCs w:val="28"/>
        </w:rPr>
        <w:t>кой Федерации, Градостроительным</w:t>
      </w:r>
      <w:r w:rsidRPr="00F14A15">
        <w:rPr>
          <w:rFonts w:ascii="Times New Roman" w:hAnsi="Times New Roman" w:cs="Times New Roman"/>
          <w:sz w:val="28"/>
          <w:szCs w:val="28"/>
        </w:rPr>
        <w:t xml:space="preserve"> кодексом Российской Ф</w:t>
      </w:r>
      <w:r w:rsidR="00A51DDB">
        <w:rPr>
          <w:rFonts w:ascii="Times New Roman" w:hAnsi="Times New Roman" w:cs="Times New Roman"/>
          <w:sz w:val="28"/>
          <w:szCs w:val="28"/>
        </w:rPr>
        <w:t xml:space="preserve">едерации, Федеральным законом </w:t>
      </w:r>
      <w:r w:rsidRPr="00F14A15">
        <w:rPr>
          <w:rFonts w:ascii="Times New Roman" w:hAnsi="Times New Roman" w:cs="Times New Roman"/>
          <w:sz w:val="28"/>
          <w:szCs w:val="28"/>
        </w:rPr>
        <w:t>от 27.07.2010 №</w:t>
      </w:r>
      <w:r w:rsidR="00650F60">
        <w:rPr>
          <w:rFonts w:ascii="Times New Roman" w:hAnsi="Times New Roman" w:cs="Times New Roman"/>
          <w:sz w:val="28"/>
          <w:szCs w:val="28"/>
        </w:rPr>
        <w:t xml:space="preserve"> </w:t>
      </w:r>
      <w:r w:rsidRPr="00F14A15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 мун</w:t>
      </w:r>
      <w:r w:rsidR="00A51DDB">
        <w:rPr>
          <w:rFonts w:ascii="Times New Roman" w:hAnsi="Times New Roman" w:cs="Times New Roman"/>
          <w:sz w:val="28"/>
          <w:szCs w:val="28"/>
        </w:rPr>
        <w:t xml:space="preserve">иципальных услуг», Федеральным </w:t>
      </w:r>
      <w:r w:rsidRPr="00F14A15">
        <w:rPr>
          <w:rFonts w:ascii="Times New Roman" w:hAnsi="Times New Roman" w:cs="Times New Roman"/>
          <w:sz w:val="28"/>
          <w:szCs w:val="28"/>
        </w:rPr>
        <w:t>законом от 06.10.2003 №</w:t>
      </w:r>
      <w:r w:rsidR="00B37D77">
        <w:rPr>
          <w:rFonts w:ascii="Times New Roman" w:hAnsi="Times New Roman" w:cs="Times New Roman"/>
          <w:sz w:val="28"/>
          <w:szCs w:val="28"/>
        </w:rPr>
        <w:t xml:space="preserve"> </w:t>
      </w:r>
      <w:r w:rsidRPr="00F14A1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53465" w:rsidRPr="0018348E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регламентов предоставления муниципальных услуг, утвержденных постановлением администрации</w:t>
      </w:r>
      <w:proofErr w:type="gramEnd"/>
      <w:r w:rsidR="00853465" w:rsidRPr="0018348E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</w:t>
      </w:r>
      <w:r w:rsidR="00853465" w:rsidRPr="0018348E">
        <w:rPr>
          <w:sz w:val="28"/>
          <w:szCs w:val="28"/>
        </w:rPr>
        <w:t xml:space="preserve"> </w:t>
      </w:r>
      <w:r w:rsidR="00853465" w:rsidRPr="0018348E">
        <w:rPr>
          <w:rFonts w:ascii="Times New Roman" w:hAnsi="Times New Roman" w:cs="Times New Roman"/>
          <w:sz w:val="28"/>
          <w:szCs w:val="28"/>
        </w:rPr>
        <w:t>от 05.08.2015 № 110-37-709-15</w:t>
      </w:r>
      <w:r w:rsidR="00A51DDB">
        <w:rPr>
          <w:rFonts w:ascii="Times New Roman" w:hAnsi="Times New Roman" w:cs="Times New Roman"/>
          <w:sz w:val="28"/>
          <w:szCs w:val="28"/>
        </w:rPr>
        <w:t xml:space="preserve"> </w:t>
      </w:r>
      <w:r w:rsidR="0001593A">
        <w:rPr>
          <w:rFonts w:ascii="Times New Roman" w:hAnsi="Times New Roman" w:cs="Times New Roman"/>
          <w:sz w:val="28"/>
          <w:szCs w:val="28"/>
        </w:rPr>
        <w:t xml:space="preserve">ст.38 </w:t>
      </w:r>
      <w:r w:rsidR="007329DB" w:rsidRPr="007329DB">
        <w:rPr>
          <w:rFonts w:ascii="Times New Roman" w:hAnsi="Times New Roman" w:cs="Times New Roman"/>
          <w:sz w:val="28"/>
          <w:szCs w:val="28"/>
        </w:rPr>
        <w:t>Устава муниципальн</w:t>
      </w:r>
      <w:r w:rsidR="007329DB">
        <w:rPr>
          <w:rFonts w:ascii="Times New Roman" w:hAnsi="Times New Roman" w:cs="Times New Roman"/>
          <w:sz w:val="28"/>
          <w:szCs w:val="28"/>
        </w:rPr>
        <w:t xml:space="preserve">ого образования «город Саянск», </w:t>
      </w:r>
      <w:r w:rsidR="007329DB" w:rsidRPr="007329DB">
        <w:rPr>
          <w:rFonts w:ascii="Times New Roman" w:hAnsi="Times New Roman" w:cs="Times New Roman"/>
          <w:sz w:val="28"/>
          <w:szCs w:val="28"/>
        </w:rPr>
        <w:t>администрация городского округа  муниципального образования «город</w:t>
      </w:r>
      <w:r w:rsidR="007329DB">
        <w:rPr>
          <w:rFonts w:ascii="Times New Roman" w:hAnsi="Times New Roman" w:cs="Times New Roman"/>
          <w:sz w:val="28"/>
          <w:szCs w:val="28"/>
        </w:rPr>
        <w:t xml:space="preserve"> </w:t>
      </w:r>
      <w:r w:rsidR="007329DB" w:rsidRPr="007329DB">
        <w:rPr>
          <w:rFonts w:ascii="Times New Roman" w:hAnsi="Times New Roman" w:cs="Times New Roman"/>
          <w:sz w:val="28"/>
          <w:szCs w:val="28"/>
        </w:rPr>
        <w:t>Саянск»</w:t>
      </w:r>
    </w:p>
    <w:p w:rsidR="00CD26A8" w:rsidRPr="00F14A15" w:rsidRDefault="00CD26A8" w:rsidP="0010048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A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4A15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C63F20" w:rsidRPr="00F14A15">
        <w:rPr>
          <w:rFonts w:ascii="Times New Roman" w:hAnsi="Times New Roman" w:cs="Times New Roman"/>
          <w:sz w:val="28"/>
          <w:szCs w:val="28"/>
        </w:rPr>
        <w:t>:</w:t>
      </w:r>
    </w:p>
    <w:p w:rsidR="00C63F20" w:rsidRPr="00F14A15" w:rsidRDefault="0010048D" w:rsidP="00A51DD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A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D26A8" w:rsidRPr="00F14A15">
        <w:rPr>
          <w:rFonts w:ascii="Times New Roman" w:hAnsi="Times New Roman" w:cs="Times New Roman"/>
          <w:sz w:val="28"/>
          <w:szCs w:val="28"/>
        </w:rPr>
        <w:t>Внести</w:t>
      </w:r>
      <w:r w:rsidR="004410AF" w:rsidRPr="00F14A15">
        <w:rPr>
          <w:rFonts w:ascii="Times New Roman" w:hAnsi="Times New Roman" w:cs="Times New Roman"/>
          <w:sz w:val="28"/>
          <w:szCs w:val="28"/>
        </w:rPr>
        <w:t xml:space="preserve"> </w:t>
      </w:r>
      <w:r w:rsidR="00CD26A8" w:rsidRPr="00F14A15">
        <w:rPr>
          <w:rFonts w:ascii="Times New Roman" w:hAnsi="Times New Roman" w:cs="Times New Roman"/>
          <w:sz w:val="28"/>
          <w:szCs w:val="28"/>
        </w:rPr>
        <w:t>в</w:t>
      </w:r>
      <w:r w:rsidR="004410AF" w:rsidRPr="00F14A1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«</w:t>
      </w:r>
      <w:r w:rsidR="006242B3" w:rsidRPr="006242B3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местоположения границ земельных участков</w:t>
      </w:r>
      <w:r w:rsidR="004410AF" w:rsidRPr="00F14A15">
        <w:rPr>
          <w:rFonts w:ascii="Times New Roman" w:hAnsi="Times New Roman" w:cs="Times New Roman"/>
          <w:sz w:val="28"/>
          <w:szCs w:val="28"/>
        </w:rPr>
        <w:t>»</w:t>
      </w:r>
      <w:r w:rsidR="007969F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муниципального образования «город Саянск»</w:t>
      </w:r>
      <w:r w:rsidR="004410AF" w:rsidRPr="00F14A15">
        <w:rPr>
          <w:rFonts w:ascii="Times New Roman" w:hAnsi="Times New Roman" w:cs="Times New Roman"/>
          <w:sz w:val="28"/>
          <w:szCs w:val="28"/>
        </w:rPr>
        <w:t xml:space="preserve"> </w:t>
      </w:r>
      <w:r w:rsidR="006242B3">
        <w:rPr>
          <w:rFonts w:ascii="Times New Roman" w:hAnsi="Times New Roman" w:cs="Times New Roman"/>
          <w:sz w:val="28"/>
          <w:szCs w:val="28"/>
        </w:rPr>
        <w:t>от 16.06.2016</w:t>
      </w:r>
      <w:r w:rsidR="006F42E8">
        <w:rPr>
          <w:rFonts w:ascii="Times New Roman" w:hAnsi="Times New Roman" w:cs="Times New Roman"/>
          <w:sz w:val="28"/>
          <w:szCs w:val="28"/>
        </w:rPr>
        <w:t xml:space="preserve"> №</w:t>
      </w:r>
      <w:r w:rsidR="00F17B49">
        <w:rPr>
          <w:rFonts w:ascii="Times New Roman" w:hAnsi="Times New Roman" w:cs="Times New Roman"/>
          <w:sz w:val="28"/>
          <w:szCs w:val="28"/>
        </w:rPr>
        <w:t xml:space="preserve"> </w:t>
      </w:r>
      <w:r w:rsidR="006242B3">
        <w:rPr>
          <w:rFonts w:ascii="Times New Roman" w:hAnsi="Times New Roman" w:cs="Times New Roman"/>
          <w:sz w:val="28"/>
          <w:szCs w:val="28"/>
        </w:rPr>
        <w:t>110-37-679-16</w:t>
      </w:r>
      <w:r w:rsidR="00715CD4">
        <w:rPr>
          <w:rFonts w:ascii="Times New Roman" w:hAnsi="Times New Roman" w:cs="Times New Roman"/>
          <w:sz w:val="28"/>
          <w:szCs w:val="28"/>
        </w:rPr>
        <w:t>,</w:t>
      </w:r>
      <w:r w:rsidR="006F42E8">
        <w:rPr>
          <w:rFonts w:ascii="Times New Roman" w:hAnsi="Times New Roman" w:cs="Times New Roman"/>
          <w:sz w:val="28"/>
          <w:szCs w:val="28"/>
        </w:rPr>
        <w:t xml:space="preserve"> </w:t>
      </w:r>
      <w:r w:rsidR="00715CD4">
        <w:rPr>
          <w:rFonts w:ascii="Times New Roman" w:hAnsi="Times New Roman" w:cs="Times New Roman"/>
          <w:sz w:val="28"/>
          <w:szCs w:val="28"/>
        </w:rPr>
        <w:t>(</w:t>
      </w:r>
      <w:r w:rsidR="00693564">
        <w:rPr>
          <w:rFonts w:ascii="Times New Roman" w:hAnsi="Times New Roman" w:cs="Times New Roman"/>
          <w:sz w:val="28"/>
          <w:szCs w:val="28"/>
        </w:rPr>
        <w:t>в редакции от 01.09.2016</w:t>
      </w:r>
      <w:r w:rsidR="00A51DDB">
        <w:rPr>
          <w:rFonts w:ascii="Times New Roman" w:hAnsi="Times New Roman" w:cs="Times New Roman"/>
          <w:sz w:val="28"/>
          <w:szCs w:val="28"/>
        </w:rPr>
        <w:t xml:space="preserve"> </w:t>
      </w:r>
      <w:r w:rsidR="00715CD4">
        <w:rPr>
          <w:rFonts w:ascii="Times New Roman" w:hAnsi="Times New Roman" w:cs="Times New Roman"/>
          <w:sz w:val="28"/>
          <w:szCs w:val="28"/>
        </w:rPr>
        <w:t>№110-37-1061-16),</w:t>
      </w:r>
      <w:r w:rsidR="004410AF" w:rsidRPr="00F14A15">
        <w:rPr>
          <w:rFonts w:ascii="Times New Roman" w:hAnsi="Times New Roman" w:cs="Times New Roman"/>
          <w:sz w:val="28"/>
          <w:szCs w:val="28"/>
        </w:rPr>
        <w:t xml:space="preserve"> </w:t>
      </w:r>
      <w:r w:rsidR="00A51DDB">
        <w:rPr>
          <w:rFonts w:ascii="Times New Roman" w:hAnsi="Times New Roman" w:cs="Times New Roman"/>
          <w:sz w:val="28"/>
          <w:szCs w:val="28"/>
        </w:rPr>
        <w:t>(опубликован</w:t>
      </w:r>
      <w:r w:rsidR="00246FB4">
        <w:rPr>
          <w:rFonts w:ascii="Times New Roman" w:hAnsi="Times New Roman" w:cs="Times New Roman"/>
          <w:sz w:val="28"/>
          <w:szCs w:val="28"/>
        </w:rPr>
        <w:t>о</w:t>
      </w:r>
      <w:r w:rsidR="00CD26A8" w:rsidRPr="00F14A15">
        <w:rPr>
          <w:rFonts w:ascii="Times New Roman" w:hAnsi="Times New Roman" w:cs="Times New Roman"/>
          <w:sz w:val="28"/>
          <w:szCs w:val="28"/>
        </w:rPr>
        <w:t xml:space="preserve"> в </w:t>
      </w:r>
      <w:r w:rsidR="00A51DDB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CD26A8" w:rsidRPr="00F14A15">
        <w:rPr>
          <w:rFonts w:ascii="Times New Roman" w:hAnsi="Times New Roman" w:cs="Times New Roman"/>
          <w:sz w:val="28"/>
          <w:szCs w:val="28"/>
        </w:rPr>
        <w:t>«</w:t>
      </w:r>
      <w:r w:rsidR="00CD26A8" w:rsidRPr="00F14A15">
        <w:rPr>
          <w:rFonts w:ascii="Times New Roman" w:hAnsi="Times New Roman" w:cs="Times New Roman"/>
          <w:color w:val="000000"/>
          <w:sz w:val="28"/>
          <w:szCs w:val="28"/>
        </w:rPr>
        <w:t>Саянские зори»,</w:t>
      </w:r>
      <w:r w:rsidR="006F4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2B3">
        <w:rPr>
          <w:rFonts w:ascii="Times New Roman" w:hAnsi="Times New Roman" w:cs="Times New Roman"/>
          <w:color w:val="000000"/>
          <w:sz w:val="28"/>
          <w:szCs w:val="28"/>
        </w:rPr>
        <w:t>№ 24 (3887) от 23.06.2016</w:t>
      </w:r>
      <w:r w:rsidR="006F42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5E87" w:rsidRPr="00F14A15">
        <w:rPr>
          <w:rFonts w:ascii="Times New Roman" w:hAnsi="Times New Roman" w:cs="Times New Roman"/>
          <w:color w:val="000000"/>
          <w:sz w:val="28"/>
          <w:szCs w:val="28"/>
        </w:rPr>
        <w:t>(вкладыш официальная информация,</w:t>
      </w:r>
      <w:r w:rsidR="00715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2B3">
        <w:rPr>
          <w:rFonts w:ascii="Times New Roman" w:hAnsi="Times New Roman" w:cs="Times New Roman"/>
          <w:color w:val="000000"/>
          <w:sz w:val="28"/>
          <w:szCs w:val="28"/>
        </w:rPr>
        <w:t>стр. 21-24</w:t>
      </w:r>
      <w:r w:rsidR="00FB3D2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242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5CD4">
        <w:rPr>
          <w:rFonts w:ascii="Times New Roman" w:hAnsi="Times New Roman" w:cs="Times New Roman"/>
          <w:color w:val="000000"/>
          <w:sz w:val="28"/>
          <w:szCs w:val="28"/>
        </w:rPr>
        <w:t xml:space="preserve"> № 35 (3898) от 08.09.2016, (вкладыш официальная информация, стр.6), </w:t>
      </w:r>
      <w:r w:rsidR="00CD26A8" w:rsidRPr="00F14A15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="00CD26A8" w:rsidRPr="00F14A15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изменения:</w:t>
      </w:r>
    </w:p>
    <w:p w:rsidR="00693564" w:rsidRDefault="00CD26A8" w:rsidP="00A51D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15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C620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202D" w:rsidRPr="00C6202D">
        <w:rPr>
          <w:rFonts w:ascii="Times New Roman" w:hAnsi="Times New Roman" w:cs="Times New Roman"/>
          <w:sz w:val="28"/>
          <w:szCs w:val="28"/>
        </w:rPr>
        <w:t xml:space="preserve"> </w:t>
      </w:r>
      <w:r w:rsidR="00A51DD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51DDB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A51DDB">
        <w:rPr>
          <w:rFonts w:ascii="Times New Roman" w:hAnsi="Times New Roman" w:cs="Times New Roman"/>
          <w:sz w:val="28"/>
          <w:szCs w:val="28"/>
        </w:rPr>
        <w:t xml:space="preserve"> </w:t>
      </w:r>
      <w:r w:rsidR="00693564">
        <w:rPr>
          <w:rFonts w:ascii="Times New Roman" w:hAnsi="Times New Roman" w:cs="Times New Roman"/>
          <w:sz w:val="28"/>
          <w:szCs w:val="28"/>
        </w:rPr>
        <w:t>10 п</w:t>
      </w:r>
      <w:r w:rsidR="00693564" w:rsidRPr="0019529C">
        <w:rPr>
          <w:rFonts w:ascii="Times New Roman" w:hAnsi="Times New Roman" w:cs="Times New Roman"/>
          <w:sz w:val="28"/>
          <w:szCs w:val="28"/>
        </w:rPr>
        <w:t>ункт</w:t>
      </w:r>
      <w:r w:rsidR="00693564">
        <w:rPr>
          <w:rFonts w:ascii="Times New Roman" w:hAnsi="Times New Roman" w:cs="Times New Roman"/>
          <w:sz w:val="28"/>
          <w:szCs w:val="28"/>
        </w:rPr>
        <w:t xml:space="preserve">а 27 главы 8 раздела </w:t>
      </w:r>
      <w:r w:rsidR="006935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356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935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3564" w:rsidRPr="00CB43EB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государственном кадастре недвижимости</w:t>
      </w:r>
      <w:r w:rsidR="006935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3564">
        <w:rPr>
          <w:rFonts w:ascii="Times New Roman" w:hAnsi="Times New Roman" w:cs="Times New Roman"/>
          <w:sz w:val="28"/>
          <w:szCs w:val="28"/>
        </w:rPr>
        <w:t xml:space="preserve"> заменить словами «О кадастровой деятельности».</w:t>
      </w:r>
    </w:p>
    <w:p w:rsidR="00785F7F" w:rsidRPr="009526AF" w:rsidRDefault="00785F7F" w:rsidP="00A51D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Подпункт 1.1. настоящего постановления вступает в силу с 1 января 2017 г.</w:t>
      </w:r>
    </w:p>
    <w:p w:rsidR="00CD26A8" w:rsidRPr="00F14A15" w:rsidRDefault="00785F7F" w:rsidP="00A51DDB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26A8" w:rsidRPr="00F14A1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«Саянские зори» и разместить на официальном сайте администрации городского округа </w:t>
      </w:r>
      <w:r w:rsidR="00CD26A8" w:rsidRPr="00F14A1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CD26A8" w:rsidRPr="00F14A15" w:rsidRDefault="00785F7F" w:rsidP="00A51DDB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A8" w:rsidRPr="00F14A1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50F60" w:rsidRDefault="00650F60" w:rsidP="00650F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0F60" w:rsidRDefault="00650F60" w:rsidP="00650F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26A8" w:rsidRPr="00053170" w:rsidRDefault="00CD26A8" w:rsidP="00650F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170"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CD26A8" w:rsidRPr="00053170" w:rsidRDefault="00CD26A8" w:rsidP="00787B5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1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Саянск»                           </w:t>
      </w:r>
      <w:r w:rsidR="00053170">
        <w:rPr>
          <w:rFonts w:ascii="Times New Roman" w:hAnsi="Times New Roman" w:cs="Times New Roman"/>
          <w:sz w:val="28"/>
          <w:szCs w:val="28"/>
        </w:rPr>
        <w:t xml:space="preserve">О.В. </w:t>
      </w:r>
      <w:r w:rsidRPr="00053170">
        <w:rPr>
          <w:rFonts w:ascii="Times New Roman" w:hAnsi="Times New Roman" w:cs="Times New Roman"/>
          <w:sz w:val="28"/>
          <w:szCs w:val="28"/>
        </w:rPr>
        <w:t>Боровский</w:t>
      </w:r>
    </w:p>
    <w:p w:rsidR="00CD26A8" w:rsidRPr="00053170" w:rsidRDefault="00CD26A8" w:rsidP="00CD26A8">
      <w:pPr>
        <w:pStyle w:val="ConsPlusNormal"/>
        <w:spacing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170" w:rsidRDefault="0005317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053170" w:rsidRDefault="0005317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053170" w:rsidRDefault="0005317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053170" w:rsidRDefault="0005317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A16EBF" w:rsidRDefault="00A16EBF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A16EBF" w:rsidRDefault="00A16EBF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A16EBF" w:rsidRDefault="00A16EBF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A16EBF" w:rsidRDefault="00A16EBF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CD26A8" w:rsidRPr="00CD26A8" w:rsidRDefault="00B37D77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CD26A8" w:rsidRPr="00CD26A8">
        <w:rPr>
          <w:rFonts w:ascii="Times New Roman" w:hAnsi="Times New Roman" w:cs="Times New Roman"/>
        </w:rPr>
        <w:t xml:space="preserve">сп. </w:t>
      </w:r>
      <w:proofErr w:type="spellStart"/>
      <w:r w:rsidR="00CD26A8" w:rsidRPr="00CD26A8">
        <w:rPr>
          <w:rFonts w:ascii="Times New Roman" w:hAnsi="Times New Roman" w:cs="Times New Roman"/>
        </w:rPr>
        <w:t>Горб</w:t>
      </w:r>
      <w:proofErr w:type="gramStart"/>
      <w:r w:rsidR="00CD26A8" w:rsidRPr="00CD26A8">
        <w:rPr>
          <w:rFonts w:ascii="Times New Roman" w:hAnsi="Times New Roman" w:cs="Times New Roman"/>
        </w:rPr>
        <w:t>.Е</w:t>
      </w:r>
      <w:proofErr w:type="gramEnd"/>
      <w:r w:rsidR="00CD26A8" w:rsidRPr="00CD26A8">
        <w:rPr>
          <w:rFonts w:ascii="Times New Roman" w:hAnsi="Times New Roman" w:cs="Times New Roman"/>
        </w:rPr>
        <w:t>.Я</w:t>
      </w:r>
      <w:proofErr w:type="spellEnd"/>
      <w:r w:rsidR="00CD26A8" w:rsidRPr="00CD26A8">
        <w:rPr>
          <w:rFonts w:ascii="Times New Roman" w:hAnsi="Times New Roman" w:cs="Times New Roman"/>
        </w:rPr>
        <w:t>.</w:t>
      </w:r>
    </w:p>
    <w:p w:rsidR="00A1745B" w:rsidRPr="00CD26A8" w:rsidRDefault="00CD26A8" w:rsidP="00A51DDB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  <w:r w:rsidRPr="00CD26A8">
        <w:rPr>
          <w:rFonts w:ascii="Times New Roman" w:hAnsi="Times New Roman" w:cs="Times New Roman"/>
        </w:rPr>
        <w:t>Тел. 83955356166</w:t>
      </w:r>
      <w:bookmarkStart w:id="0" w:name="_GoBack"/>
      <w:bookmarkEnd w:id="0"/>
    </w:p>
    <w:sectPr w:rsidR="00A1745B" w:rsidRPr="00CD26A8" w:rsidSect="0056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8"/>
    <w:rsid w:val="0001593A"/>
    <w:rsid w:val="00047BCB"/>
    <w:rsid w:val="00053170"/>
    <w:rsid w:val="000C64C4"/>
    <w:rsid w:val="0010048D"/>
    <w:rsid w:val="001604B9"/>
    <w:rsid w:val="00195FBB"/>
    <w:rsid w:val="001C41A3"/>
    <w:rsid w:val="001C6248"/>
    <w:rsid w:val="002130FB"/>
    <w:rsid w:val="00246FB4"/>
    <w:rsid w:val="002569D3"/>
    <w:rsid w:val="00264167"/>
    <w:rsid w:val="00281A89"/>
    <w:rsid w:val="002836E0"/>
    <w:rsid w:val="00286BFF"/>
    <w:rsid w:val="002F4D2C"/>
    <w:rsid w:val="0031230C"/>
    <w:rsid w:val="003521AA"/>
    <w:rsid w:val="003574B0"/>
    <w:rsid w:val="003975BE"/>
    <w:rsid w:val="003B4C23"/>
    <w:rsid w:val="00404AF4"/>
    <w:rsid w:val="004410AF"/>
    <w:rsid w:val="004B7E58"/>
    <w:rsid w:val="004F6C65"/>
    <w:rsid w:val="00533AAB"/>
    <w:rsid w:val="005350A3"/>
    <w:rsid w:val="005608DE"/>
    <w:rsid w:val="005617AA"/>
    <w:rsid w:val="00563058"/>
    <w:rsid w:val="00593254"/>
    <w:rsid w:val="00596EBC"/>
    <w:rsid w:val="005C1DD0"/>
    <w:rsid w:val="005C703C"/>
    <w:rsid w:val="005D5E87"/>
    <w:rsid w:val="006242B3"/>
    <w:rsid w:val="00636D60"/>
    <w:rsid w:val="00650F60"/>
    <w:rsid w:val="00660418"/>
    <w:rsid w:val="00693564"/>
    <w:rsid w:val="0069483F"/>
    <w:rsid w:val="006C1BC6"/>
    <w:rsid w:val="006F42E8"/>
    <w:rsid w:val="00703DFD"/>
    <w:rsid w:val="00715CD4"/>
    <w:rsid w:val="007329DB"/>
    <w:rsid w:val="00753064"/>
    <w:rsid w:val="00765C7F"/>
    <w:rsid w:val="00785F7F"/>
    <w:rsid w:val="00787B5F"/>
    <w:rsid w:val="0079489B"/>
    <w:rsid w:val="007969F7"/>
    <w:rsid w:val="007D68D4"/>
    <w:rsid w:val="00804EBB"/>
    <w:rsid w:val="00853465"/>
    <w:rsid w:val="0086040B"/>
    <w:rsid w:val="00862247"/>
    <w:rsid w:val="00873417"/>
    <w:rsid w:val="00882C28"/>
    <w:rsid w:val="008A5C25"/>
    <w:rsid w:val="008E16E6"/>
    <w:rsid w:val="008F23AD"/>
    <w:rsid w:val="00914287"/>
    <w:rsid w:val="0093300B"/>
    <w:rsid w:val="0098045A"/>
    <w:rsid w:val="009977B9"/>
    <w:rsid w:val="009A7964"/>
    <w:rsid w:val="009B43F3"/>
    <w:rsid w:val="009C094F"/>
    <w:rsid w:val="009C5F4C"/>
    <w:rsid w:val="009E6095"/>
    <w:rsid w:val="009E6C65"/>
    <w:rsid w:val="00A165B7"/>
    <w:rsid w:val="00A16EBF"/>
    <w:rsid w:val="00A1745B"/>
    <w:rsid w:val="00A51DDB"/>
    <w:rsid w:val="00AC3D41"/>
    <w:rsid w:val="00B1515A"/>
    <w:rsid w:val="00B31E89"/>
    <w:rsid w:val="00B37D77"/>
    <w:rsid w:val="00B568A7"/>
    <w:rsid w:val="00B7155A"/>
    <w:rsid w:val="00B958E1"/>
    <w:rsid w:val="00C01360"/>
    <w:rsid w:val="00C21816"/>
    <w:rsid w:val="00C24B4A"/>
    <w:rsid w:val="00C6202D"/>
    <w:rsid w:val="00C63F20"/>
    <w:rsid w:val="00CB01E4"/>
    <w:rsid w:val="00CD26A8"/>
    <w:rsid w:val="00CD3763"/>
    <w:rsid w:val="00CD7136"/>
    <w:rsid w:val="00D0753B"/>
    <w:rsid w:val="00D165EA"/>
    <w:rsid w:val="00D53A31"/>
    <w:rsid w:val="00D65418"/>
    <w:rsid w:val="00D67868"/>
    <w:rsid w:val="00DE56A3"/>
    <w:rsid w:val="00E054F0"/>
    <w:rsid w:val="00E23A8F"/>
    <w:rsid w:val="00E36776"/>
    <w:rsid w:val="00E46764"/>
    <w:rsid w:val="00E50A5A"/>
    <w:rsid w:val="00E5648F"/>
    <w:rsid w:val="00E647CE"/>
    <w:rsid w:val="00E735F3"/>
    <w:rsid w:val="00E73CC2"/>
    <w:rsid w:val="00E85CCF"/>
    <w:rsid w:val="00EB1558"/>
    <w:rsid w:val="00EE21A5"/>
    <w:rsid w:val="00EF1E72"/>
    <w:rsid w:val="00F14A15"/>
    <w:rsid w:val="00F1770D"/>
    <w:rsid w:val="00F17B49"/>
    <w:rsid w:val="00F25B02"/>
    <w:rsid w:val="00F86B8C"/>
    <w:rsid w:val="00FB159A"/>
    <w:rsid w:val="00FB3D24"/>
    <w:rsid w:val="00FC7EF6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6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6A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CD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D26A8"/>
    <w:rPr>
      <w:rFonts w:ascii="Arial" w:eastAsia="Times New Roman" w:hAnsi="Arial" w:cs="Arial"/>
      <w:sz w:val="20"/>
      <w:szCs w:val="20"/>
    </w:rPr>
  </w:style>
  <w:style w:type="character" w:styleId="a3">
    <w:name w:val="Placeholder Text"/>
    <w:basedOn w:val="a0"/>
    <w:uiPriority w:val="99"/>
    <w:semiHidden/>
    <w:rsid w:val="003521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AA"/>
    <w:rPr>
      <w:rFonts w:ascii="Tahoma" w:hAnsi="Tahoma" w:cs="Tahoma"/>
      <w:sz w:val="16"/>
      <w:szCs w:val="16"/>
    </w:rPr>
  </w:style>
  <w:style w:type="character" w:styleId="a6">
    <w:name w:val="Hyperlink"/>
    <w:rsid w:val="006C1B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6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6A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CD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D26A8"/>
    <w:rPr>
      <w:rFonts w:ascii="Arial" w:eastAsia="Times New Roman" w:hAnsi="Arial" w:cs="Arial"/>
      <w:sz w:val="20"/>
      <w:szCs w:val="20"/>
    </w:rPr>
  </w:style>
  <w:style w:type="character" w:styleId="a3">
    <w:name w:val="Placeholder Text"/>
    <w:basedOn w:val="a0"/>
    <w:uiPriority w:val="99"/>
    <w:semiHidden/>
    <w:rsid w:val="003521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AA"/>
    <w:rPr>
      <w:rFonts w:ascii="Tahoma" w:hAnsi="Tahoma" w:cs="Tahoma"/>
      <w:sz w:val="16"/>
      <w:szCs w:val="16"/>
    </w:rPr>
  </w:style>
  <w:style w:type="character" w:styleId="a6">
    <w:name w:val="Hyperlink"/>
    <w:rsid w:val="006C1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FCB8-3779-4321-B895-E56F8B3A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Сергеева</cp:lastModifiedBy>
  <cp:revision>2</cp:revision>
  <cp:lastPrinted>2016-08-15T00:08:00Z</cp:lastPrinted>
  <dcterms:created xsi:type="dcterms:W3CDTF">2016-09-22T08:07:00Z</dcterms:created>
  <dcterms:modified xsi:type="dcterms:W3CDTF">2016-09-22T08:07:00Z</dcterms:modified>
</cp:coreProperties>
</file>