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8DE" w:rsidRDefault="006C68DE" w:rsidP="006C68DE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pacing w:val="50"/>
          <w:sz w:val="32"/>
          <w:szCs w:val="32"/>
        </w:rPr>
      </w:pPr>
      <w:r>
        <w:rPr>
          <w:rFonts w:ascii="Times New Roman" w:hAnsi="Times New Roman" w:cs="Times New Roman"/>
          <w:b/>
          <w:spacing w:val="50"/>
          <w:sz w:val="32"/>
          <w:szCs w:val="32"/>
        </w:rPr>
        <w:t xml:space="preserve">Администрация городского округа </w:t>
      </w:r>
    </w:p>
    <w:p w:rsidR="006C68DE" w:rsidRDefault="006C68DE" w:rsidP="006C68DE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pacing w:val="50"/>
          <w:sz w:val="32"/>
          <w:szCs w:val="32"/>
        </w:rPr>
      </w:pPr>
      <w:r>
        <w:rPr>
          <w:rFonts w:ascii="Times New Roman" w:hAnsi="Times New Roman" w:cs="Times New Roman"/>
          <w:b/>
          <w:spacing w:val="50"/>
          <w:sz w:val="32"/>
          <w:szCs w:val="32"/>
        </w:rPr>
        <w:t xml:space="preserve">муниципального образования </w:t>
      </w:r>
    </w:p>
    <w:p w:rsidR="006C68DE" w:rsidRDefault="006C68DE" w:rsidP="006C68DE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pacing w:val="50"/>
          <w:sz w:val="32"/>
          <w:szCs w:val="32"/>
        </w:rPr>
      </w:pPr>
      <w:r>
        <w:rPr>
          <w:rFonts w:ascii="Times New Roman" w:hAnsi="Times New Roman" w:cs="Times New Roman"/>
          <w:b/>
          <w:spacing w:val="50"/>
          <w:sz w:val="32"/>
          <w:szCs w:val="32"/>
        </w:rPr>
        <w:t>«город Саянск»</w:t>
      </w:r>
    </w:p>
    <w:p w:rsidR="006C68DE" w:rsidRDefault="006C68DE" w:rsidP="006C68DE">
      <w:pPr>
        <w:tabs>
          <w:tab w:val="left" w:pos="284"/>
        </w:tabs>
        <w:spacing w:after="0"/>
        <w:ind w:right="1700"/>
        <w:jc w:val="center"/>
        <w:rPr>
          <w:rFonts w:ascii="Times New Roman" w:hAnsi="Times New Roman" w:cs="Times New Roman"/>
          <w:sz w:val="24"/>
        </w:rPr>
      </w:pPr>
    </w:p>
    <w:p w:rsidR="006C68DE" w:rsidRDefault="006C68DE" w:rsidP="006C68DE">
      <w:pPr>
        <w:tabs>
          <w:tab w:val="left" w:pos="284"/>
        </w:tabs>
        <w:spacing w:after="0"/>
        <w:ind w:right="1700"/>
        <w:jc w:val="center"/>
        <w:rPr>
          <w:rFonts w:ascii="Times New Roman" w:hAnsi="Times New Roman" w:cs="Times New Roman"/>
          <w:sz w:val="24"/>
        </w:rPr>
      </w:pPr>
    </w:p>
    <w:p w:rsidR="006C68DE" w:rsidRDefault="006C68DE" w:rsidP="006C68DE">
      <w:pPr>
        <w:pStyle w:val="1"/>
        <w:tabs>
          <w:tab w:val="left" w:pos="284"/>
        </w:tabs>
        <w:rPr>
          <w:spacing w:val="40"/>
        </w:rPr>
      </w:pPr>
      <w:r>
        <w:rPr>
          <w:spacing w:val="40"/>
        </w:rPr>
        <w:t>ПОСТАНОВЛЕНИЕ</w:t>
      </w:r>
    </w:p>
    <w:p w:rsidR="006C68DE" w:rsidRDefault="006C68DE" w:rsidP="006C68DE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</w:rPr>
      </w:pPr>
    </w:p>
    <w:p w:rsidR="006C68DE" w:rsidRDefault="006C68DE" w:rsidP="006C68DE">
      <w:pPr>
        <w:tabs>
          <w:tab w:val="left" w:pos="284"/>
        </w:tabs>
        <w:spacing w:after="0"/>
        <w:rPr>
          <w:rFonts w:ascii="Times New Roman" w:hAnsi="Times New Roman" w:cs="Times New Roman"/>
        </w:rPr>
      </w:pPr>
    </w:p>
    <w:p w:rsidR="00D71044" w:rsidRDefault="00D71044" w:rsidP="004C10D7">
      <w:pPr>
        <w:tabs>
          <w:tab w:val="left" w:pos="534"/>
          <w:tab w:val="left" w:pos="2069"/>
          <w:tab w:val="left" w:pos="2518"/>
          <w:tab w:val="left" w:pos="4139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От</w:t>
      </w:r>
      <w:r>
        <w:rPr>
          <w:rFonts w:ascii="Times New Roman" w:hAnsi="Times New Roman" w:cs="Times New Roman"/>
          <w:sz w:val="24"/>
        </w:rPr>
        <w:tab/>
        <w:t>30.09.2016</w:t>
      </w:r>
      <w:r>
        <w:rPr>
          <w:rFonts w:ascii="Times New Roman" w:hAnsi="Times New Roman" w:cs="Times New Roman"/>
          <w:sz w:val="24"/>
        </w:rPr>
        <w:tab/>
        <w:t>№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</w:rPr>
        <w:t>110-46-1187-16</w:t>
      </w:r>
      <w:r>
        <w:rPr>
          <w:rFonts w:ascii="Times New Roman" w:hAnsi="Times New Roman" w:cs="Times New Roman"/>
          <w:sz w:val="24"/>
        </w:rPr>
        <w:tab/>
      </w:r>
    </w:p>
    <w:p w:rsidR="00D71044" w:rsidRDefault="00D71044" w:rsidP="004C10D7">
      <w:pPr>
        <w:tabs>
          <w:tab w:val="left" w:pos="4139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г.Саянск</w:t>
      </w:r>
    </w:p>
    <w:p w:rsidR="006C68DE" w:rsidRDefault="006C68DE" w:rsidP="006C68DE">
      <w:pPr>
        <w:tabs>
          <w:tab w:val="left" w:pos="284"/>
        </w:tabs>
        <w:spacing w:after="0"/>
        <w:rPr>
          <w:rFonts w:ascii="Times New Roman" w:hAnsi="Times New Roman" w:cs="Times New Roman"/>
          <w:sz w:val="18"/>
          <w:lang w:val="en-US"/>
        </w:rPr>
      </w:pPr>
    </w:p>
    <w:p w:rsidR="00D71044" w:rsidRPr="00D71044" w:rsidRDefault="00D71044" w:rsidP="00D71044">
      <w:pPr>
        <w:tabs>
          <w:tab w:val="left" w:pos="-1673"/>
          <w:tab w:val="left" w:pos="-114"/>
          <w:tab w:val="left" w:pos="-1"/>
          <w:tab w:val="left" w:pos="4281"/>
        </w:tabs>
        <w:spacing w:after="0"/>
        <w:ind w:righ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внесении изменений в постановление администрации городского округа муниципального образования «город Саянск» от 30. 01. 2015 № 110-37-104-15 «</w:t>
      </w:r>
      <w:r w:rsidRPr="00EC05DB">
        <w:rPr>
          <w:rFonts w:ascii="Times New Roman" w:eastAsia="Times New Roman" w:hAnsi="Times New Roman" w:cs="Times New Roman"/>
          <w:sz w:val="24"/>
          <w:szCs w:val="24"/>
        </w:rPr>
        <w:t>Об утверждении Положения о порядке формирования и ведения реестра муниципальных услуг муниципального образования «город Саянск»</w:t>
      </w:r>
      <w:bookmarkStart w:id="0" w:name="_GoBack"/>
      <w:bookmarkEnd w:id="0"/>
    </w:p>
    <w:p w:rsidR="006C68DE" w:rsidRDefault="006C68DE" w:rsidP="006C68DE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68DE" w:rsidRDefault="006C68DE" w:rsidP="006C68D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частями 6, 7 статьи 11 Федерального закона от 27.07.2010 № 210-ФЗ «Об организации предоставления государственных и муниципальных услуг», статьей 16 Федерального закона от 06.10.2003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№ 131-ФЗ «Об общих принципах организации местного самоуправления в Российской Федерации», Федеральным законом от 27.07.2006 № 149-ФЗ «Об информации, информационных технологиях и о защите информации», статьей 38 Устава муниципального образования «город Саянск», учитывая пункт 2 Постановления Правительства Иркутской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области от 05.10.2011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№ 296-пп «О порядке формирования и ведения реестра государственных услуг Иркутской области», пункт 2 Постановления Правительства Иркутской области от 07.06.2012 N 301-пп «О Порядке формирования и ведения реестра государственных функций по контролю и надзору Иркутской области», администрация городского округа муниципального образования «город Саянск»</w:t>
      </w:r>
    </w:p>
    <w:p w:rsidR="006C68DE" w:rsidRPr="00DA0B0E" w:rsidRDefault="006C68DE" w:rsidP="006C68D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B0E">
        <w:rPr>
          <w:rFonts w:ascii="Times New Roman" w:eastAsia="Times New Roman" w:hAnsi="Times New Roman" w:cs="Times New Roman"/>
          <w:sz w:val="28"/>
          <w:szCs w:val="28"/>
        </w:rPr>
        <w:t xml:space="preserve">ПОСТАНОВЛЯЕТ: </w:t>
      </w:r>
    </w:p>
    <w:p w:rsidR="00950669" w:rsidRDefault="00950669" w:rsidP="006C68D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EC6576">
        <w:rPr>
          <w:rFonts w:ascii="Times New Roman" w:eastAsia="Times New Roman" w:hAnsi="Times New Roman" w:cs="Times New Roman"/>
          <w:sz w:val="28"/>
          <w:szCs w:val="28"/>
        </w:rPr>
        <w:t xml:space="preserve">Внести в постановление администрации городского округа муниципального образования «город Саянск» от 30.01.2015 № 110-37-104-15 </w:t>
      </w:r>
      <w:r w:rsidR="00EC6576" w:rsidRPr="00EC6576">
        <w:rPr>
          <w:rFonts w:ascii="Times New Roman" w:eastAsia="Times New Roman" w:hAnsi="Times New Roman" w:cs="Times New Roman"/>
          <w:sz w:val="28"/>
          <w:szCs w:val="28"/>
        </w:rPr>
        <w:t>«Об утверждении Положения о порядке формирования и ведения реестра муниципальных услуг муниципального образования «город Саянск»</w:t>
      </w:r>
      <w:r w:rsidR="00EC65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(опубликовано в газете «Саянские зори»</w:t>
      </w:r>
      <w:r w:rsidR="00251303">
        <w:rPr>
          <w:rFonts w:ascii="Times New Roman" w:eastAsia="Times New Roman" w:hAnsi="Times New Roman" w:cs="Times New Roman"/>
          <w:sz w:val="28"/>
          <w:szCs w:val="28"/>
        </w:rPr>
        <w:t xml:space="preserve"> № 4 от 05.02.2015, стр. 13 вкладыша) следующие изменения:</w:t>
      </w:r>
    </w:p>
    <w:p w:rsidR="006C68DE" w:rsidRDefault="00950669" w:rsidP="006C68D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="009679F7">
        <w:rPr>
          <w:rFonts w:ascii="Times New Roman" w:eastAsia="Times New Roman" w:hAnsi="Times New Roman" w:cs="Times New Roman"/>
          <w:sz w:val="28"/>
          <w:szCs w:val="28"/>
        </w:rPr>
        <w:t>В приложении</w:t>
      </w:r>
      <w:r w:rsidR="00EC6576">
        <w:rPr>
          <w:rFonts w:ascii="Times New Roman" w:eastAsia="Times New Roman" w:hAnsi="Times New Roman" w:cs="Times New Roman"/>
          <w:sz w:val="28"/>
          <w:szCs w:val="28"/>
        </w:rPr>
        <w:t xml:space="preserve"> к постановлению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одпункт </w:t>
      </w:r>
      <w:r w:rsidR="00251303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251303">
        <w:rPr>
          <w:rFonts w:ascii="Times New Roman" w:eastAsia="Times New Roman" w:hAnsi="Times New Roman" w:cs="Times New Roman"/>
          <w:sz w:val="28"/>
          <w:szCs w:val="28"/>
        </w:rPr>
        <w:t>)»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пункта 2</w:t>
      </w:r>
      <w:r w:rsidR="00251303">
        <w:rPr>
          <w:rFonts w:ascii="Times New Roman" w:eastAsia="Times New Roman" w:hAnsi="Times New Roman" w:cs="Times New Roman"/>
          <w:sz w:val="28"/>
          <w:szCs w:val="28"/>
        </w:rPr>
        <w:t xml:space="preserve"> раздела </w:t>
      </w:r>
      <w:r w:rsidR="00251303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251303" w:rsidRPr="002513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1303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редакции:</w:t>
      </w:r>
    </w:p>
    <w:p w:rsidR="00251303" w:rsidRPr="00251303" w:rsidRDefault="00251303" w:rsidP="00251303">
      <w:pPr>
        <w:pStyle w:val="ConsPlusNormal"/>
        <w:ind w:firstLine="540"/>
        <w:jc w:val="both"/>
      </w:pPr>
      <w:r>
        <w:rPr>
          <w:rFonts w:eastAsia="Times New Roman"/>
        </w:rPr>
        <w:lastRenderedPageBreak/>
        <w:t xml:space="preserve">«3) </w:t>
      </w:r>
      <w:r>
        <w:t>оператор реестра - отдел экономического развития и потребительского рынка Управления по экономике администрации городского округа муниципального образования «город Саянск»».</w:t>
      </w:r>
    </w:p>
    <w:p w:rsidR="006C68DE" w:rsidRDefault="00950669" w:rsidP="006C68D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C68DE">
        <w:rPr>
          <w:rFonts w:ascii="Times New Roman" w:eastAsia="Times New Roman" w:hAnsi="Times New Roman" w:cs="Times New Roman"/>
          <w:sz w:val="28"/>
          <w:szCs w:val="28"/>
        </w:rPr>
        <w:t>. Настоящее постановление опубликовать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6C68DE" w:rsidRPr="00DA0B0E" w:rsidRDefault="006C68DE" w:rsidP="006C68D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68DE" w:rsidRPr="00DA0B0E" w:rsidRDefault="006C68DE" w:rsidP="006C68D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68DE" w:rsidRPr="00DA0B0E" w:rsidRDefault="006C68DE" w:rsidP="006C68D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B0E">
        <w:rPr>
          <w:rFonts w:ascii="Times New Roman" w:eastAsia="Times New Roman" w:hAnsi="Times New Roman" w:cs="Times New Roman"/>
          <w:sz w:val="28"/>
          <w:szCs w:val="28"/>
        </w:rPr>
        <w:t xml:space="preserve">Мэр городского округа </w:t>
      </w:r>
    </w:p>
    <w:p w:rsidR="006C68DE" w:rsidRPr="00DA0B0E" w:rsidRDefault="006C68DE" w:rsidP="006C68D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B0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6C68DE" w:rsidRPr="00DA0B0E" w:rsidRDefault="006C68DE" w:rsidP="006C68D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B0E">
        <w:rPr>
          <w:rFonts w:ascii="Times New Roman" w:eastAsia="Times New Roman" w:hAnsi="Times New Roman" w:cs="Times New Roman"/>
          <w:sz w:val="28"/>
          <w:szCs w:val="28"/>
        </w:rPr>
        <w:t>«город Саянск»</w:t>
      </w:r>
      <w:r w:rsidRPr="00DA0B0E">
        <w:rPr>
          <w:rFonts w:ascii="Times New Roman" w:eastAsia="Times New Roman" w:hAnsi="Times New Roman" w:cs="Times New Roman"/>
          <w:sz w:val="28"/>
          <w:szCs w:val="28"/>
        </w:rPr>
        <w:tab/>
      </w:r>
      <w:r w:rsidRPr="00DA0B0E">
        <w:rPr>
          <w:rFonts w:ascii="Times New Roman" w:eastAsia="Times New Roman" w:hAnsi="Times New Roman" w:cs="Times New Roman"/>
          <w:sz w:val="28"/>
          <w:szCs w:val="28"/>
        </w:rPr>
        <w:tab/>
      </w:r>
      <w:r w:rsidRPr="00DA0B0E">
        <w:rPr>
          <w:rFonts w:ascii="Times New Roman" w:eastAsia="Times New Roman" w:hAnsi="Times New Roman" w:cs="Times New Roman"/>
          <w:sz w:val="28"/>
          <w:szCs w:val="28"/>
        </w:rPr>
        <w:tab/>
      </w:r>
      <w:r w:rsidRPr="00DA0B0E">
        <w:rPr>
          <w:rFonts w:ascii="Times New Roman" w:eastAsia="Times New Roman" w:hAnsi="Times New Roman" w:cs="Times New Roman"/>
          <w:sz w:val="28"/>
          <w:szCs w:val="28"/>
        </w:rPr>
        <w:tab/>
      </w:r>
      <w:r w:rsidRPr="00DA0B0E">
        <w:rPr>
          <w:rFonts w:ascii="Times New Roman" w:eastAsia="Times New Roman" w:hAnsi="Times New Roman" w:cs="Times New Roman"/>
          <w:sz w:val="28"/>
          <w:szCs w:val="28"/>
        </w:rPr>
        <w:tab/>
      </w:r>
      <w:r w:rsidRPr="00DA0B0E">
        <w:rPr>
          <w:rFonts w:ascii="Times New Roman" w:eastAsia="Times New Roman" w:hAnsi="Times New Roman" w:cs="Times New Roman"/>
          <w:sz w:val="28"/>
          <w:szCs w:val="28"/>
        </w:rPr>
        <w:tab/>
      </w:r>
      <w:r w:rsidRPr="00DA0B0E">
        <w:rPr>
          <w:rFonts w:ascii="Times New Roman" w:eastAsia="Times New Roman" w:hAnsi="Times New Roman" w:cs="Times New Roman"/>
          <w:sz w:val="28"/>
          <w:szCs w:val="28"/>
        </w:rPr>
        <w:tab/>
        <w:t>О.В. Боровский</w:t>
      </w:r>
    </w:p>
    <w:p w:rsidR="00251303" w:rsidRDefault="00251303" w:rsidP="006C68DE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1303" w:rsidRPr="00251303" w:rsidRDefault="00251303" w:rsidP="00251303">
      <w:pPr>
        <w:rPr>
          <w:rFonts w:ascii="Times New Roman" w:hAnsi="Times New Roman" w:cs="Times New Roman"/>
          <w:sz w:val="28"/>
          <w:szCs w:val="28"/>
        </w:rPr>
      </w:pPr>
    </w:p>
    <w:p w:rsidR="00251303" w:rsidRPr="00251303" w:rsidRDefault="00251303" w:rsidP="00251303">
      <w:pPr>
        <w:rPr>
          <w:rFonts w:ascii="Times New Roman" w:hAnsi="Times New Roman" w:cs="Times New Roman"/>
          <w:sz w:val="28"/>
          <w:szCs w:val="28"/>
        </w:rPr>
      </w:pPr>
    </w:p>
    <w:p w:rsidR="00251303" w:rsidRPr="00251303" w:rsidRDefault="00251303" w:rsidP="00251303">
      <w:pPr>
        <w:rPr>
          <w:rFonts w:ascii="Times New Roman" w:hAnsi="Times New Roman" w:cs="Times New Roman"/>
          <w:sz w:val="28"/>
          <w:szCs w:val="28"/>
        </w:rPr>
      </w:pPr>
    </w:p>
    <w:p w:rsidR="00251303" w:rsidRPr="00251303" w:rsidRDefault="00251303" w:rsidP="00251303">
      <w:pPr>
        <w:rPr>
          <w:rFonts w:ascii="Times New Roman" w:hAnsi="Times New Roman" w:cs="Times New Roman"/>
          <w:sz w:val="28"/>
          <w:szCs w:val="28"/>
        </w:rPr>
      </w:pPr>
    </w:p>
    <w:p w:rsidR="00251303" w:rsidRPr="00251303" w:rsidRDefault="00251303" w:rsidP="00251303">
      <w:pPr>
        <w:rPr>
          <w:rFonts w:ascii="Times New Roman" w:hAnsi="Times New Roman" w:cs="Times New Roman"/>
          <w:sz w:val="28"/>
          <w:szCs w:val="28"/>
        </w:rPr>
      </w:pPr>
    </w:p>
    <w:p w:rsidR="00251303" w:rsidRPr="00251303" w:rsidRDefault="00251303" w:rsidP="00251303">
      <w:pPr>
        <w:rPr>
          <w:rFonts w:ascii="Times New Roman" w:hAnsi="Times New Roman" w:cs="Times New Roman"/>
          <w:sz w:val="28"/>
          <w:szCs w:val="28"/>
        </w:rPr>
      </w:pPr>
    </w:p>
    <w:p w:rsidR="00251303" w:rsidRPr="00251303" w:rsidRDefault="00251303" w:rsidP="00251303">
      <w:pPr>
        <w:rPr>
          <w:rFonts w:ascii="Times New Roman" w:hAnsi="Times New Roman" w:cs="Times New Roman"/>
          <w:sz w:val="28"/>
          <w:szCs w:val="28"/>
        </w:rPr>
      </w:pPr>
    </w:p>
    <w:p w:rsidR="00251303" w:rsidRPr="00251303" w:rsidRDefault="00251303" w:rsidP="00251303">
      <w:pPr>
        <w:rPr>
          <w:rFonts w:ascii="Times New Roman" w:hAnsi="Times New Roman" w:cs="Times New Roman"/>
          <w:sz w:val="28"/>
          <w:szCs w:val="28"/>
        </w:rPr>
      </w:pPr>
    </w:p>
    <w:p w:rsidR="00251303" w:rsidRPr="00251303" w:rsidRDefault="00251303" w:rsidP="00251303">
      <w:pPr>
        <w:rPr>
          <w:rFonts w:ascii="Times New Roman" w:hAnsi="Times New Roman" w:cs="Times New Roman"/>
          <w:sz w:val="28"/>
          <w:szCs w:val="28"/>
        </w:rPr>
      </w:pPr>
    </w:p>
    <w:p w:rsidR="00251303" w:rsidRPr="00251303" w:rsidRDefault="00251303" w:rsidP="00251303">
      <w:pPr>
        <w:rPr>
          <w:rFonts w:ascii="Times New Roman" w:hAnsi="Times New Roman" w:cs="Times New Roman"/>
          <w:sz w:val="28"/>
          <w:szCs w:val="28"/>
        </w:rPr>
      </w:pPr>
    </w:p>
    <w:p w:rsidR="00251303" w:rsidRPr="00251303" w:rsidRDefault="00251303" w:rsidP="00251303">
      <w:pPr>
        <w:rPr>
          <w:rFonts w:ascii="Times New Roman" w:hAnsi="Times New Roman" w:cs="Times New Roman"/>
          <w:sz w:val="28"/>
          <w:szCs w:val="28"/>
        </w:rPr>
      </w:pPr>
    </w:p>
    <w:p w:rsidR="00251303" w:rsidRPr="00251303" w:rsidRDefault="00251303" w:rsidP="00251303">
      <w:pPr>
        <w:rPr>
          <w:rFonts w:ascii="Times New Roman" w:hAnsi="Times New Roman" w:cs="Times New Roman"/>
          <w:sz w:val="28"/>
          <w:szCs w:val="28"/>
        </w:rPr>
      </w:pPr>
    </w:p>
    <w:p w:rsidR="00251303" w:rsidRPr="00251303" w:rsidRDefault="00251303" w:rsidP="00251303">
      <w:pPr>
        <w:rPr>
          <w:rFonts w:ascii="Times New Roman" w:hAnsi="Times New Roman" w:cs="Times New Roman"/>
          <w:sz w:val="28"/>
          <w:szCs w:val="28"/>
        </w:rPr>
      </w:pPr>
    </w:p>
    <w:p w:rsidR="00251303" w:rsidRPr="00251303" w:rsidRDefault="00251303" w:rsidP="00251303">
      <w:pPr>
        <w:rPr>
          <w:rFonts w:ascii="Times New Roman" w:hAnsi="Times New Roman" w:cs="Times New Roman"/>
          <w:sz w:val="28"/>
          <w:szCs w:val="28"/>
        </w:rPr>
      </w:pPr>
    </w:p>
    <w:p w:rsidR="00251303" w:rsidRDefault="00251303" w:rsidP="00251303">
      <w:pPr>
        <w:rPr>
          <w:rFonts w:ascii="Times New Roman" w:hAnsi="Times New Roman" w:cs="Times New Roman"/>
          <w:sz w:val="28"/>
          <w:szCs w:val="28"/>
        </w:rPr>
      </w:pPr>
    </w:p>
    <w:p w:rsidR="00251303" w:rsidRPr="009635C6" w:rsidRDefault="00251303" w:rsidP="00251303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35C6">
        <w:rPr>
          <w:rFonts w:ascii="Times New Roman" w:hAnsi="Times New Roman" w:cs="Times New Roman"/>
          <w:sz w:val="24"/>
          <w:szCs w:val="24"/>
        </w:rPr>
        <w:t>Исп. Сергеева Е.Ю.</w:t>
      </w:r>
    </w:p>
    <w:p w:rsidR="006C68DE" w:rsidRPr="00251303" w:rsidRDefault="00251303" w:rsidP="00251303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35C6">
        <w:rPr>
          <w:rFonts w:ascii="Times New Roman" w:hAnsi="Times New Roman" w:cs="Times New Roman"/>
          <w:sz w:val="24"/>
          <w:szCs w:val="24"/>
        </w:rPr>
        <w:t>Тел.5 65 40</w:t>
      </w:r>
      <w:bookmarkStart w:id="1" w:name="Par31"/>
      <w:bookmarkEnd w:id="1"/>
    </w:p>
    <w:sectPr w:rsidR="006C68DE" w:rsidRPr="00251303" w:rsidSect="006C68DE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52B"/>
    <w:rsid w:val="000D5BAC"/>
    <w:rsid w:val="00251303"/>
    <w:rsid w:val="002548F0"/>
    <w:rsid w:val="003828A3"/>
    <w:rsid w:val="004030C5"/>
    <w:rsid w:val="006C68DE"/>
    <w:rsid w:val="00950669"/>
    <w:rsid w:val="009679F7"/>
    <w:rsid w:val="00A67F47"/>
    <w:rsid w:val="00B4052B"/>
    <w:rsid w:val="00D71044"/>
    <w:rsid w:val="00E34A52"/>
    <w:rsid w:val="00E8571B"/>
    <w:rsid w:val="00E97322"/>
    <w:rsid w:val="00EC6576"/>
    <w:rsid w:val="00F9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8D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C68D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8D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Normal">
    <w:name w:val="ConsPlusNormal"/>
    <w:rsid w:val="002513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6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79F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8D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C68D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8D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Normal">
    <w:name w:val="ConsPlusNormal"/>
    <w:rsid w:val="002513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6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79F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</dc:creator>
  <cp:lastModifiedBy>Шорохова</cp:lastModifiedBy>
  <cp:revision>2</cp:revision>
  <cp:lastPrinted>2016-08-18T08:18:00Z</cp:lastPrinted>
  <dcterms:created xsi:type="dcterms:W3CDTF">2016-10-03T04:24:00Z</dcterms:created>
  <dcterms:modified xsi:type="dcterms:W3CDTF">2016-10-03T04:24:00Z</dcterms:modified>
</cp:coreProperties>
</file>